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7DB" w:rsidRPr="00C637B1" w:rsidRDefault="00FB17DB" w:rsidP="00FB17D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637B1">
        <w:rPr>
          <w:b/>
          <w:color w:val="000000"/>
          <w:sz w:val="28"/>
          <w:szCs w:val="28"/>
        </w:rPr>
        <w:t xml:space="preserve">Извлечение </w:t>
      </w:r>
      <w:r w:rsidRPr="00C637B1">
        <w:rPr>
          <w:b/>
          <w:color w:val="000000"/>
          <w:sz w:val="28"/>
          <w:szCs w:val="28"/>
        </w:rPr>
        <w:t>из Устава</w:t>
      </w:r>
      <w:r w:rsidRPr="00C637B1">
        <w:rPr>
          <w:b/>
          <w:color w:val="000000"/>
          <w:sz w:val="28"/>
          <w:szCs w:val="28"/>
        </w:rPr>
        <w:t xml:space="preserve"> </w:t>
      </w:r>
      <w:r w:rsidRPr="00C637B1">
        <w:rPr>
          <w:b/>
          <w:color w:val="000000"/>
          <w:sz w:val="28"/>
          <w:szCs w:val="28"/>
        </w:rPr>
        <w:t>Изобильненского городского округа</w:t>
      </w:r>
      <w:r w:rsidRPr="00C637B1">
        <w:rPr>
          <w:b/>
          <w:color w:val="000000"/>
          <w:sz w:val="28"/>
          <w:szCs w:val="28"/>
        </w:rPr>
        <w:t xml:space="preserve"> </w:t>
      </w:r>
    </w:p>
    <w:p w:rsidR="00C637B1" w:rsidRDefault="00FB17DB" w:rsidP="00C637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637B1">
        <w:rPr>
          <w:b/>
          <w:color w:val="000000"/>
          <w:sz w:val="28"/>
          <w:szCs w:val="28"/>
        </w:rPr>
        <w:t>Ставропольского края</w:t>
      </w:r>
      <w:r w:rsidR="00C637B1" w:rsidRPr="00C637B1">
        <w:rPr>
          <w:b/>
          <w:color w:val="000000"/>
          <w:sz w:val="28"/>
          <w:szCs w:val="28"/>
        </w:rPr>
        <w:t xml:space="preserve">, </w:t>
      </w:r>
      <w:bookmarkStart w:id="0" w:name="OLE_LINK24"/>
      <w:bookmarkStart w:id="1" w:name="OLE_LINK25"/>
      <w:bookmarkStart w:id="2" w:name="OLE_LINK26"/>
      <w:r w:rsidR="00C637B1" w:rsidRPr="00C637B1">
        <w:rPr>
          <w:b/>
          <w:color w:val="000000"/>
          <w:sz w:val="28"/>
          <w:szCs w:val="28"/>
        </w:rPr>
        <w:t>п</w:t>
      </w:r>
      <w:r w:rsidR="007D75FB" w:rsidRPr="00C637B1">
        <w:rPr>
          <w:b/>
          <w:sz w:val="28"/>
          <w:szCs w:val="28"/>
        </w:rPr>
        <w:t>ринят</w:t>
      </w:r>
      <w:r w:rsidR="00C637B1" w:rsidRPr="00C637B1">
        <w:rPr>
          <w:b/>
          <w:sz w:val="28"/>
          <w:szCs w:val="28"/>
        </w:rPr>
        <w:t>ого</w:t>
      </w:r>
      <w:r w:rsidR="007D75FB" w:rsidRPr="00C637B1">
        <w:rPr>
          <w:b/>
          <w:sz w:val="28"/>
          <w:szCs w:val="28"/>
        </w:rPr>
        <w:t xml:space="preserve"> решением Думы Изобильненского городского округа Ставропольского края</w:t>
      </w:r>
      <w:r w:rsidR="00C637B1" w:rsidRPr="00C637B1">
        <w:rPr>
          <w:b/>
          <w:sz w:val="28"/>
          <w:szCs w:val="28"/>
        </w:rPr>
        <w:t xml:space="preserve"> </w:t>
      </w:r>
      <w:r w:rsidR="007D75FB" w:rsidRPr="00C637B1">
        <w:rPr>
          <w:b/>
          <w:sz w:val="28"/>
          <w:szCs w:val="28"/>
        </w:rPr>
        <w:t>от 17 ноября 2017 года №42</w:t>
      </w:r>
      <w:bookmarkEnd w:id="0"/>
      <w:bookmarkEnd w:id="1"/>
      <w:bookmarkEnd w:id="2"/>
      <w:r w:rsidR="00C637B1" w:rsidRPr="00C637B1">
        <w:rPr>
          <w:b/>
          <w:sz w:val="28"/>
          <w:szCs w:val="28"/>
        </w:rPr>
        <w:t xml:space="preserve"> </w:t>
      </w:r>
    </w:p>
    <w:p w:rsidR="007D75FB" w:rsidRPr="00C637B1" w:rsidRDefault="00C637B1" w:rsidP="00C637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C637B1">
        <w:rPr>
          <w:b/>
          <w:i/>
          <w:sz w:val="28"/>
          <w:szCs w:val="28"/>
        </w:rPr>
        <w:t xml:space="preserve">(с изменениями, внесенными </w:t>
      </w:r>
      <w:bookmarkStart w:id="3" w:name="OLE_LINK29"/>
      <w:bookmarkStart w:id="4" w:name="OLE_LINK30"/>
      <w:bookmarkStart w:id="5" w:name="OLE_LINK31"/>
      <w:bookmarkStart w:id="6" w:name="OLE_LINK33"/>
      <w:bookmarkStart w:id="7" w:name="OLE_LINK34"/>
      <w:bookmarkStart w:id="8" w:name="OLE_LINK35"/>
      <w:r w:rsidR="007D75FB" w:rsidRPr="00C637B1">
        <w:rPr>
          <w:b/>
          <w:i/>
          <w:szCs w:val="28"/>
        </w:rPr>
        <w:t>решением Думы ИГО СК от 20.04.2018 г. № 116</w:t>
      </w:r>
      <w:r w:rsidRPr="00C637B1">
        <w:rPr>
          <w:b/>
          <w:i/>
          <w:szCs w:val="28"/>
        </w:rPr>
        <w:t>)</w:t>
      </w:r>
    </w:p>
    <w:bookmarkEnd w:id="3"/>
    <w:bookmarkEnd w:id="4"/>
    <w:bookmarkEnd w:id="5"/>
    <w:bookmarkEnd w:id="6"/>
    <w:bookmarkEnd w:id="7"/>
    <w:bookmarkEnd w:id="8"/>
    <w:p w:rsidR="007D75FB" w:rsidRDefault="007D75FB" w:rsidP="007D75FB"/>
    <w:p w:rsidR="007D75FB" w:rsidRDefault="007D75FB" w:rsidP="007D75FB"/>
    <w:p w:rsidR="007D75FB" w:rsidRPr="006400C8" w:rsidRDefault="00C637B1" w:rsidP="007D75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FB17DB">
        <w:rPr>
          <w:sz w:val="28"/>
          <w:szCs w:val="28"/>
        </w:rPr>
        <w:t>…</w:t>
      </w:r>
      <w:r w:rsidR="007D75FB">
        <w:rPr>
          <w:sz w:val="28"/>
          <w:szCs w:val="28"/>
        </w:rPr>
        <w:t>Статья 30</w:t>
      </w:r>
      <w:r w:rsidR="007D75FB" w:rsidRPr="00F73FE8">
        <w:rPr>
          <w:sz w:val="28"/>
          <w:szCs w:val="28"/>
        </w:rPr>
        <w:t xml:space="preserve">. </w:t>
      </w:r>
      <w:r w:rsidR="007D75FB" w:rsidRPr="006400C8">
        <w:rPr>
          <w:b/>
          <w:sz w:val="28"/>
          <w:szCs w:val="28"/>
        </w:rPr>
        <w:t xml:space="preserve">Компетенция </w:t>
      </w:r>
      <w:r w:rsidR="007D75FB">
        <w:rPr>
          <w:b/>
          <w:sz w:val="28"/>
          <w:szCs w:val="28"/>
        </w:rPr>
        <w:t>Думы городского округа</w:t>
      </w:r>
    </w:p>
    <w:p w:rsidR="007D75FB" w:rsidRPr="00F73FE8" w:rsidRDefault="007D75FB" w:rsidP="007D75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73FE8">
        <w:rPr>
          <w:sz w:val="28"/>
          <w:szCs w:val="28"/>
        </w:rPr>
        <w:t>1. В исключительной компетенци</w:t>
      </w:r>
      <w:r>
        <w:rPr>
          <w:sz w:val="28"/>
          <w:szCs w:val="28"/>
        </w:rPr>
        <w:t xml:space="preserve">и Думы городского округа </w:t>
      </w:r>
      <w:r w:rsidRPr="00F73FE8">
        <w:rPr>
          <w:sz w:val="28"/>
          <w:szCs w:val="28"/>
        </w:rPr>
        <w:t>находятся:</w:t>
      </w:r>
    </w:p>
    <w:p w:rsidR="007D75FB" w:rsidRPr="00F73FE8" w:rsidRDefault="007D75FB" w:rsidP="007D75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73FE8">
        <w:rPr>
          <w:sz w:val="28"/>
          <w:szCs w:val="28"/>
        </w:rPr>
        <w:t xml:space="preserve">1) принятие Устава </w:t>
      </w:r>
      <w:r>
        <w:rPr>
          <w:sz w:val="28"/>
          <w:szCs w:val="28"/>
        </w:rPr>
        <w:t>городского округа</w:t>
      </w:r>
      <w:r w:rsidRPr="00F73FE8">
        <w:rPr>
          <w:sz w:val="28"/>
          <w:szCs w:val="28"/>
        </w:rPr>
        <w:t xml:space="preserve"> и внесение в него изменений и дополнений;</w:t>
      </w:r>
    </w:p>
    <w:p w:rsidR="007D75FB" w:rsidRPr="00F73FE8" w:rsidRDefault="007D75FB" w:rsidP="007D75FB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73FE8">
        <w:rPr>
          <w:sz w:val="28"/>
          <w:szCs w:val="28"/>
        </w:rPr>
        <w:t xml:space="preserve">2) утверждение бюджета </w:t>
      </w:r>
      <w:r w:rsidRPr="0030373B">
        <w:rPr>
          <w:sz w:val="28"/>
          <w:szCs w:val="28"/>
        </w:rPr>
        <w:t xml:space="preserve">городского округа </w:t>
      </w:r>
      <w:r w:rsidRPr="00F73FE8">
        <w:rPr>
          <w:sz w:val="28"/>
          <w:szCs w:val="28"/>
        </w:rPr>
        <w:t>на очередной финансовый год и плановый период, утверждение отчета о его исполнении;</w:t>
      </w:r>
    </w:p>
    <w:p w:rsidR="007D75FB" w:rsidRPr="00F73FE8" w:rsidRDefault="007D75FB" w:rsidP="007D75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73FE8">
        <w:rPr>
          <w:sz w:val="28"/>
          <w:szCs w:val="28"/>
        </w:rPr>
        <w:t xml:space="preserve">3) установление, изменение и отмена </w:t>
      </w:r>
      <w:r w:rsidRPr="00F03E84">
        <w:rPr>
          <w:sz w:val="28"/>
          <w:szCs w:val="28"/>
        </w:rPr>
        <w:t>местных налогов</w:t>
      </w:r>
      <w:r w:rsidRPr="00F73FE8">
        <w:rPr>
          <w:sz w:val="28"/>
          <w:szCs w:val="28"/>
        </w:rPr>
        <w:t xml:space="preserve"> и сборов в соответствии с законодательством Российской Федерации о налогах и сборах;</w:t>
      </w:r>
    </w:p>
    <w:p w:rsidR="007D75FB" w:rsidRPr="00F73FE8" w:rsidRDefault="007D75FB" w:rsidP="007D75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032B8">
        <w:rPr>
          <w:sz w:val="28"/>
          <w:szCs w:val="28"/>
        </w:rPr>
        <w:t>) утверждение стратегии социально-экономического развития городского округа;</w:t>
      </w:r>
    </w:p>
    <w:p w:rsidR="007D75FB" w:rsidRPr="00F73FE8" w:rsidRDefault="007D75FB" w:rsidP="007D75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73FE8">
        <w:rPr>
          <w:sz w:val="28"/>
          <w:szCs w:val="28"/>
        </w:rPr>
        <w:t>5) определение по</w:t>
      </w:r>
      <w:r>
        <w:rPr>
          <w:sz w:val="28"/>
          <w:szCs w:val="28"/>
        </w:rPr>
        <w:t>рядка управления и распоряжения</w:t>
      </w:r>
      <w:r w:rsidRPr="00B25552">
        <w:rPr>
          <w:sz w:val="28"/>
          <w:szCs w:val="28"/>
        </w:rPr>
        <w:t xml:space="preserve"> имуществом, находящимс</w:t>
      </w:r>
      <w:r>
        <w:rPr>
          <w:sz w:val="28"/>
          <w:szCs w:val="28"/>
        </w:rPr>
        <w:t>я в муниципальной собственности городского округа;</w:t>
      </w:r>
    </w:p>
    <w:p w:rsidR="007D75FB" w:rsidRDefault="007D75FB" w:rsidP="007D75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73FE8">
        <w:rPr>
          <w:sz w:val="28"/>
          <w:szCs w:val="28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7D75FB" w:rsidRPr="00F73FE8" w:rsidRDefault="007D75FB" w:rsidP="007D75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73FE8">
        <w:rPr>
          <w:sz w:val="28"/>
          <w:szCs w:val="28"/>
        </w:rPr>
        <w:t xml:space="preserve">7) определение порядка участия </w:t>
      </w:r>
      <w:r>
        <w:rPr>
          <w:sz w:val="28"/>
          <w:szCs w:val="28"/>
        </w:rPr>
        <w:t>городского округа</w:t>
      </w:r>
      <w:r w:rsidRPr="00F73FE8">
        <w:rPr>
          <w:sz w:val="28"/>
          <w:szCs w:val="28"/>
        </w:rPr>
        <w:t xml:space="preserve"> в организациях межмуниципального сотрудничества;</w:t>
      </w:r>
    </w:p>
    <w:p w:rsidR="007D75FB" w:rsidRPr="00F73FE8" w:rsidRDefault="007D75FB" w:rsidP="007D75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73FE8">
        <w:rPr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7D75FB" w:rsidRPr="00F73FE8" w:rsidRDefault="007D75FB" w:rsidP="007D75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73FE8">
        <w:rPr>
          <w:sz w:val="28"/>
          <w:szCs w:val="28"/>
        </w:rPr>
        <w:t xml:space="preserve">9) осуществление контроля за исполнением органами местного </w:t>
      </w:r>
      <w:proofErr w:type="gramStart"/>
      <w:r w:rsidRPr="00F73FE8">
        <w:rPr>
          <w:sz w:val="28"/>
          <w:szCs w:val="28"/>
        </w:rPr>
        <w:t>само-управления</w:t>
      </w:r>
      <w:proofErr w:type="gramEnd"/>
      <w:r w:rsidRPr="00F73FE8">
        <w:rPr>
          <w:sz w:val="28"/>
          <w:szCs w:val="28"/>
        </w:rPr>
        <w:t xml:space="preserve"> и должностными лицами местного самоуправления </w:t>
      </w:r>
      <w:r>
        <w:rPr>
          <w:sz w:val="28"/>
          <w:szCs w:val="28"/>
        </w:rPr>
        <w:t>городского округа</w:t>
      </w:r>
      <w:r w:rsidRPr="00F73FE8">
        <w:rPr>
          <w:sz w:val="28"/>
          <w:szCs w:val="28"/>
        </w:rPr>
        <w:t xml:space="preserve"> полномочий по решению вопросов местного значения;</w:t>
      </w:r>
    </w:p>
    <w:p w:rsidR="007D75FB" w:rsidRDefault="007D75FB" w:rsidP="007D75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73FE8">
        <w:rPr>
          <w:sz w:val="28"/>
          <w:szCs w:val="28"/>
        </w:rPr>
        <w:t>10) принятие решения об удале</w:t>
      </w:r>
      <w:r>
        <w:rPr>
          <w:sz w:val="28"/>
          <w:szCs w:val="28"/>
        </w:rPr>
        <w:t>нии Главы городского округа в от</w:t>
      </w:r>
      <w:r w:rsidRPr="00F73FE8">
        <w:rPr>
          <w:sz w:val="28"/>
          <w:szCs w:val="28"/>
        </w:rPr>
        <w:t>ставку</w:t>
      </w:r>
      <w:r>
        <w:rPr>
          <w:sz w:val="28"/>
          <w:szCs w:val="28"/>
        </w:rPr>
        <w:t>;</w:t>
      </w:r>
    </w:p>
    <w:p w:rsidR="007D75FB" w:rsidRDefault="007D75FB" w:rsidP="007D75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F19C0">
        <w:rPr>
          <w:sz w:val="28"/>
          <w:szCs w:val="28"/>
        </w:rPr>
        <w:t>11) утверждение правил благоустройства территории городского округа.</w:t>
      </w:r>
    </w:p>
    <w:p w:rsidR="007D75FB" w:rsidRPr="00CF19C0" w:rsidRDefault="007D75FB" w:rsidP="007D75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Cs w:val="28"/>
        </w:rPr>
      </w:pPr>
      <w:r w:rsidRPr="00CF19C0">
        <w:rPr>
          <w:i/>
          <w:szCs w:val="28"/>
        </w:rPr>
        <w:t>(пункт 11 введен решением Думы ИГО СК от 20.04.2018 № 116)</w:t>
      </w:r>
    </w:p>
    <w:p w:rsidR="007D75FB" w:rsidRPr="00C9620F" w:rsidRDefault="007D75FB" w:rsidP="007D75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9620F">
        <w:rPr>
          <w:sz w:val="28"/>
          <w:szCs w:val="28"/>
        </w:rPr>
        <w:t>2. В иной компетенции Думы</w:t>
      </w:r>
      <w:r>
        <w:rPr>
          <w:sz w:val="28"/>
          <w:szCs w:val="28"/>
        </w:rPr>
        <w:t xml:space="preserve"> </w:t>
      </w:r>
      <w:r w:rsidRPr="00C9620F">
        <w:rPr>
          <w:sz w:val="28"/>
          <w:szCs w:val="28"/>
        </w:rPr>
        <w:t>городского округа находятся:</w:t>
      </w:r>
    </w:p>
    <w:p w:rsidR="007D75FB" w:rsidRPr="009524E1" w:rsidRDefault="007D75FB" w:rsidP="007D75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524E1">
        <w:rPr>
          <w:sz w:val="28"/>
          <w:szCs w:val="28"/>
        </w:rPr>
        <w:t xml:space="preserve">) установление официальных символов городского округа, утверждение их описания и порядка их официального использования; </w:t>
      </w:r>
    </w:p>
    <w:p w:rsidR="007D75FB" w:rsidRPr="00EE3932" w:rsidRDefault="007D75FB" w:rsidP="007D75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E3932">
        <w:rPr>
          <w:sz w:val="28"/>
          <w:szCs w:val="28"/>
        </w:rPr>
        <w:t>2) учреждение наград и почетных званий городского округа, наград и поощрений Думы городского округа;</w:t>
      </w:r>
    </w:p>
    <w:p w:rsidR="007D75FB" w:rsidRPr="00F73FE8" w:rsidRDefault="007D75FB" w:rsidP="007D75FB">
      <w:pPr>
        <w:widowControl w:val="0"/>
        <w:tabs>
          <w:tab w:val="left" w:pos="708"/>
          <w:tab w:val="left" w:pos="141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принятие решений, устанавливающих</w:t>
      </w:r>
      <w:r w:rsidRPr="00F57CA9">
        <w:rPr>
          <w:sz w:val="28"/>
          <w:szCs w:val="28"/>
        </w:rPr>
        <w:t xml:space="preserve"> правила, обязательные для исполнения на территории </w:t>
      </w:r>
      <w:r>
        <w:rPr>
          <w:sz w:val="28"/>
          <w:szCs w:val="28"/>
        </w:rPr>
        <w:t>городского округа;</w:t>
      </w:r>
    </w:p>
    <w:p w:rsidR="007D75FB" w:rsidRDefault="007D75FB" w:rsidP="007D75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9A6709">
        <w:rPr>
          <w:sz w:val="28"/>
          <w:szCs w:val="28"/>
        </w:rPr>
        <w:t>принятие решени</w:t>
      </w:r>
      <w:r>
        <w:rPr>
          <w:sz w:val="28"/>
          <w:szCs w:val="28"/>
        </w:rPr>
        <w:t>й</w:t>
      </w:r>
      <w:r w:rsidRPr="009A6709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назначении местного референдума, </w:t>
      </w:r>
      <w:r w:rsidRPr="007C794B">
        <w:rPr>
          <w:sz w:val="28"/>
          <w:szCs w:val="28"/>
        </w:rPr>
        <w:t>назначении выборов депутатов</w:t>
      </w:r>
      <w:r>
        <w:rPr>
          <w:sz w:val="28"/>
          <w:szCs w:val="28"/>
        </w:rPr>
        <w:t xml:space="preserve"> Думы городского округа</w:t>
      </w:r>
      <w:r w:rsidRPr="007C794B">
        <w:rPr>
          <w:sz w:val="28"/>
          <w:szCs w:val="28"/>
        </w:rPr>
        <w:t xml:space="preserve">, </w:t>
      </w:r>
      <w:r>
        <w:rPr>
          <w:sz w:val="28"/>
          <w:szCs w:val="28"/>
        </w:rPr>
        <w:t>назначение голосования</w:t>
      </w:r>
      <w:r w:rsidRPr="007C794B">
        <w:rPr>
          <w:sz w:val="28"/>
          <w:szCs w:val="28"/>
        </w:rPr>
        <w:t xml:space="preserve"> по вопросам</w:t>
      </w:r>
      <w:r>
        <w:rPr>
          <w:sz w:val="28"/>
          <w:szCs w:val="28"/>
        </w:rPr>
        <w:t xml:space="preserve"> изменения границ городского округа</w:t>
      </w:r>
      <w:r w:rsidRPr="007C794B">
        <w:rPr>
          <w:sz w:val="28"/>
          <w:szCs w:val="28"/>
        </w:rPr>
        <w:t xml:space="preserve"> и преобразования</w:t>
      </w:r>
      <w:r>
        <w:rPr>
          <w:sz w:val="28"/>
          <w:szCs w:val="28"/>
        </w:rPr>
        <w:t xml:space="preserve"> городского округа</w:t>
      </w:r>
      <w:r w:rsidRPr="007C794B">
        <w:rPr>
          <w:sz w:val="28"/>
          <w:szCs w:val="28"/>
        </w:rPr>
        <w:t xml:space="preserve"> в соответствии с действующим законодательством; </w:t>
      </w:r>
    </w:p>
    <w:p w:rsidR="007D75FB" w:rsidRDefault="007D75FB" w:rsidP="007D75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D6BA2">
        <w:rPr>
          <w:sz w:val="28"/>
          <w:szCs w:val="28"/>
        </w:rPr>
        <w:t xml:space="preserve">) принятие предусмотренных настоящим Уставом городского округа решений, связанных с изменением границ городского округа, а также с </w:t>
      </w:r>
      <w:r w:rsidRPr="005D6BA2">
        <w:rPr>
          <w:sz w:val="28"/>
          <w:szCs w:val="28"/>
        </w:rPr>
        <w:lastRenderedPageBreak/>
        <w:t>преобразованием городского округа;</w:t>
      </w:r>
    </w:p>
    <w:p w:rsidR="007D75FB" w:rsidRDefault="007D75FB" w:rsidP="007D75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409D2">
        <w:rPr>
          <w:sz w:val="28"/>
          <w:szCs w:val="28"/>
        </w:rPr>
        <w:t>) принятие в пределах своей компетенции муниципальных правовых актов, необходимых для реализации решения, принятого населением на местном референдуме;</w:t>
      </w:r>
    </w:p>
    <w:p w:rsidR="007D75FB" w:rsidRPr="001D4238" w:rsidRDefault="007D75FB" w:rsidP="007D75FB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31430">
        <w:rPr>
          <w:rFonts w:ascii="Times New Roman" w:hAnsi="Times New Roman"/>
          <w:sz w:val="28"/>
          <w:szCs w:val="28"/>
        </w:rPr>
        <w:t xml:space="preserve">) осуществление права законодательной инициативы в Думе Ставропольского края; </w:t>
      </w:r>
    </w:p>
    <w:p w:rsidR="007D75FB" w:rsidRPr="006B43E1" w:rsidRDefault="007D75FB" w:rsidP="007D75FB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B43E1">
        <w:rPr>
          <w:sz w:val="28"/>
          <w:szCs w:val="28"/>
        </w:rPr>
        <w:t>) назначение в соответствии с настоящим Уставом городского округа публичных слушаний и опросов граждан, а также определение порядка их проведения;</w:t>
      </w:r>
    </w:p>
    <w:p w:rsidR="007D75FB" w:rsidRPr="006B43E1" w:rsidRDefault="007D75FB" w:rsidP="007D75FB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B43E1">
        <w:rPr>
          <w:sz w:val="28"/>
          <w:szCs w:val="28"/>
        </w:rPr>
        <w:t>) назначение и определение порядка проведения собраний (конференций) граждан;</w:t>
      </w:r>
    </w:p>
    <w:p w:rsidR="007D75FB" w:rsidRPr="00E9628C" w:rsidRDefault="007D75FB" w:rsidP="007D75FB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10) </w:t>
      </w:r>
      <w:r w:rsidRPr="00E9628C">
        <w:rPr>
          <w:sz w:val="28"/>
          <w:szCs w:val="28"/>
        </w:rPr>
        <w:t>утверждение структуры Думы городского округа, избрание председателя</w:t>
      </w:r>
      <w:r w:rsidRPr="00E9628C">
        <w:t xml:space="preserve"> </w:t>
      </w:r>
      <w:r w:rsidRPr="00E9628C">
        <w:rPr>
          <w:sz w:val="28"/>
          <w:szCs w:val="28"/>
        </w:rPr>
        <w:t>Думы городского округа и его заместителей, секретаря Думы городского округа;</w:t>
      </w:r>
    </w:p>
    <w:p w:rsidR="007D75FB" w:rsidRDefault="007D75FB" w:rsidP="007D75FB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886831">
        <w:rPr>
          <w:sz w:val="28"/>
          <w:szCs w:val="28"/>
        </w:rPr>
        <w:t xml:space="preserve">) принятие решений об исполнении депутатами </w:t>
      </w:r>
      <w:r>
        <w:rPr>
          <w:sz w:val="28"/>
          <w:szCs w:val="28"/>
        </w:rPr>
        <w:t>Думы городского округа</w:t>
      </w:r>
      <w:r w:rsidRPr="00886831">
        <w:rPr>
          <w:sz w:val="28"/>
          <w:szCs w:val="28"/>
        </w:rPr>
        <w:t xml:space="preserve"> своих </w:t>
      </w:r>
      <w:r w:rsidRPr="005D5096">
        <w:rPr>
          <w:sz w:val="28"/>
          <w:szCs w:val="28"/>
        </w:rPr>
        <w:t>полномочий на постоянной основе;</w:t>
      </w:r>
    </w:p>
    <w:p w:rsidR="007D75FB" w:rsidRPr="00886831" w:rsidRDefault="007D75FB" w:rsidP="007D75FB">
      <w:pPr>
        <w:widowControl w:val="0"/>
        <w:ind w:firstLine="567"/>
        <w:jc w:val="both"/>
        <w:rPr>
          <w:sz w:val="28"/>
          <w:szCs w:val="28"/>
        </w:rPr>
      </w:pPr>
      <w:r w:rsidRPr="005D509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5D5096">
        <w:rPr>
          <w:sz w:val="28"/>
          <w:szCs w:val="28"/>
        </w:rPr>
        <w:t>) образование</w:t>
      </w:r>
      <w:r w:rsidRPr="00C0386A">
        <w:rPr>
          <w:sz w:val="28"/>
          <w:szCs w:val="28"/>
        </w:rPr>
        <w:t xml:space="preserve"> и упразднение постоянных и временных </w:t>
      </w:r>
      <w:r>
        <w:rPr>
          <w:sz w:val="28"/>
          <w:szCs w:val="28"/>
        </w:rPr>
        <w:t>комитетов</w:t>
      </w:r>
      <w:r w:rsidRPr="00C0386A">
        <w:rPr>
          <w:sz w:val="28"/>
          <w:szCs w:val="28"/>
        </w:rPr>
        <w:t xml:space="preserve"> </w:t>
      </w:r>
      <w:r>
        <w:rPr>
          <w:sz w:val="28"/>
          <w:szCs w:val="28"/>
        </w:rPr>
        <w:t>(иных органов) Думы городского округа</w:t>
      </w:r>
      <w:r w:rsidRPr="00C0386A">
        <w:rPr>
          <w:sz w:val="28"/>
          <w:szCs w:val="28"/>
        </w:rPr>
        <w:t>, утв</w:t>
      </w:r>
      <w:r>
        <w:rPr>
          <w:sz w:val="28"/>
          <w:szCs w:val="28"/>
        </w:rPr>
        <w:t>ерждение и изменение их состава</w:t>
      </w:r>
      <w:r w:rsidRPr="00C0386A">
        <w:rPr>
          <w:sz w:val="28"/>
          <w:szCs w:val="28"/>
        </w:rPr>
        <w:t>;</w:t>
      </w:r>
    </w:p>
    <w:p w:rsidR="007D75FB" w:rsidRPr="00886831" w:rsidRDefault="007D75FB" w:rsidP="007D75FB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886831">
        <w:rPr>
          <w:sz w:val="28"/>
          <w:szCs w:val="28"/>
        </w:rPr>
        <w:t xml:space="preserve">) принятие решения о досрочном прекращении полномочий </w:t>
      </w:r>
      <w:r>
        <w:rPr>
          <w:sz w:val="28"/>
          <w:szCs w:val="28"/>
        </w:rPr>
        <w:t xml:space="preserve">Думы городского округа </w:t>
      </w:r>
      <w:r w:rsidRPr="00886831">
        <w:rPr>
          <w:sz w:val="28"/>
          <w:szCs w:val="28"/>
        </w:rPr>
        <w:t>в порядке самороспуска;</w:t>
      </w:r>
    </w:p>
    <w:p w:rsidR="007D75FB" w:rsidRDefault="007D75FB" w:rsidP="007D75FB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886831">
        <w:rPr>
          <w:sz w:val="28"/>
          <w:szCs w:val="28"/>
        </w:rPr>
        <w:t xml:space="preserve">) принятие решений по вопросам досрочного прекращения полномочий депутатов </w:t>
      </w:r>
      <w:r>
        <w:rPr>
          <w:sz w:val="28"/>
          <w:szCs w:val="28"/>
        </w:rPr>
        <w:t xml:space="preserve">Думы городского </w:t>
      </w:r>
      <w:r w:rsidRPr="00DC3EC6">
        <w:rPr>
          <w:sz w:val="28"/>
          <w:szCs w:val="28"/>
        </w:rPr>
        <w:t>округа, председателя Думы городского округа, его заместителей, секретаря Думы городского округа;</w:t>
      </w:r>
    </w:p>
    <w:p w:rsidR="007D75FB" w:rsidRDefault="007D75FB" w:rsidP="007D75FB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B04C7A">
        <w:rPr>
          <w:sz w:val="28"/>
          <w:szCs w:val="28"/>
        </w:rPr>
        <w:t>) определение порядка принятия к исполнени</w:t>
      </w:r>
      <w:r>
        <w:rPr>
          <w:sz w:val="28"/>
          <w:szCs w:val="28"/>
        </w:rPr>
        <w:t xml:space="preserve">ю наказов избирателей, данных </w:t>
      </w:r>
      <w:r w:rsidRPr="00B04C7A">
        <w:rPr>
          <w:sz w:val="28"/>
          <w:szCs w:val="28"/>
        </w:rPr>
        <w:t>депутатам Думы городского округа;</w:t>
      </w:r>
    </w:p>
    <w:p w:rsidR="007D75FB" w:rsidRDefault="007D75FB" w:rsidP="007D75FB">
      <w:pPr>
        <w:widowControl w:val="0"/>
        <w:ind w:firstLine="567"/>
        <w:jc w:val="both"/>
        <w:rPr>
          <w:sz w:val="28"/>
          <w:szCs w:val="28"/>
        </w:rPr>
      </w:pPr>
      <w:r w:rsidRPr="00DC3EC6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DC3EC6">
        <w:rPr>
          <w:sz w:val="28"/>
          <w:szCs w:val="28"/>
        </w:rPr>
        <w:t>) утверждение Регламента Думы городского</w:t>
      </w:r>
      <w:r w:rsidRPr="00695198">
        <w:rPr>
          <w:sz w:val="28"/>
          <w:szCs w:val="28"/>
        </w:rPr>
        <w:t xml:space="preserve"> округа;</w:t>
      </w:r>
    </w:p>
    <w:p w:rsidR="007D75FB" w:rsidRDefault="007D75FB" w:rsidP="007D75FB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17) образование К</w:t>
      </w:r>
      <w:r w:rsidRPr="00A75B5C">
        <w:rPr>
          <w:sz w:val="28"/>
          <w:szCs w:val="28"/>
        </w:rPr>
        <w:t>онтрольно-счетного органа городского округа, утверждение положения о нем, назначение председател</w:t>
      </w:r>
      <w:r>
        <w:rPr>
          <w:sz w:val="28"/>
          <w:szCs w:val="28"/>
        </w:rPr>
        <w:t>я К</w:t>
      </w:r>
      <w:r w:rsidRPr="00A75B5C">
        <w:rPr>
          <w:sz w:val="28"/>
          <w:szCs w:val="28"/>
        </w:rPr>
        <w:t>онтрольно-счетного органа городского округа и заслушивание еж</w:t>
      </w:r>
      <w:r>
        <w:rPr>
          <w:sz w:val="28"/>
          <w:szCs w:val="28"/>
        </w:rPr>
        <w:t>егодного отчета о деятельности К</w:t>
      </w:r>
      <w:r w:rsidRPr="00A75B5C">
        <w:rPr>
          <w:sz w:val="28"/>
          <w:szCs w:val="28"/>
        </w:rPr>
        <w:t>онтрольно-счетного органа городского округа;</w:t>
      </w:r>
    </w:p>
    <w:p w:rsidR="007D75FB" w:rsidRDefault="007D75FB" w:rsidP="007D75FB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E91FE4">
        <w:rPr>
          <w:sz w:val="28"/>
          <w:szCs w:val="28"/>
        </w:rPr>
        <w:t>) формирование избирательной комиссии городского округа;</w:t>
      </w:r>
      <w:r w:rsidRPr="00E91FE4">
        <w:rPr>
          <w:sz w:val="28"/>
          <w:szCs w:val="28"/>
        </w:rPr>
        <w:tab/>
      </w:r>
    </w:p>
    <w:p w:rsidR="007D75FB" w:rsidRPr="00F73FE8" w:rsidRDefault="007D75FB" w:rsidP="007D75FB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771518">
        <w:rPr>
          <w:sz w:val="28"/>
          <w:szCs w:val="28"/>
        </w:rPr>
        <w:t>) назначение конкурса по отбору кандидатур на должность Главы городского округа, утверждение порядка его проведения, а также общего числа членов конкурсной комиссии и назначение половины ее членов;</w:t>
      </w:r>
    </w:p>
    <w:p w:rsidR="007D75FB" w:rsidRDefault="007D75FB" w:rsidP="007D75FB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621472">
        <w:rPr>
          <w:rFonts w:ascii="Times New Roman" w:hAnsi="Times New Roman"/>
          <w:sz w:val="28"/>
          <w:szCs w:val="28"/>
        </w:rPr>
        <w:t xml:space="preserve">) </w:t>
      </w:r>
      <w:r w:rsidRPr="00156C47">
        <w:rPr>
          <w:rFonts w:ascii="Times New Roman" w:hAnsi="Times New Roman"/>
          <w:sz w:val="28"/>
          <w:szCs w:val="28"/>
        </w:rPr>
        <w:t xml:space="preserve">избрание </w:t>
      </w:r>
      <w:r>
        <w:rPr>
          <w:rFonts w:ascii="Times New Roman" w:hAnsi="Times New Roman"/>
          <w:sz w:val="28"/>
          <w:szCs w:val="28"/>
        </w:rPr>
        <w:t>Г</w:t>
      </w:r>
      <w:r w:rsidRPr="00156C47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156C47">
        <w:rPr>
          <w:rFonts w:ascii="Times New Roman" w:hAnsi="Times New Roman"/>
          <w:sz w:val="28"/>
          <w:szCs w:val="28"/>
        </w:rPr>
        <w:t xml:space="preserve"> из числа кандидатов, представленных конкурсной комиссией по результатам конкурса</w:t>
      </w:r>
      <w:r w:rsidRPr="00621472">
        <w:rPr>
          <w:rFonts w:ascii="Times New Roman" w:hAnsi="Times New Roman"/>
          <w:sz w:val="28"/>
          <w:szCs w:val="28"/>
        </w:rPr>
        <w:t>;</w:t>
      </w:r>
    </w:p>
    <w:p w:rsidR="007D75FB" w:rsidRDefault="007D75FB" w:rsidP="007D75FB">
      <w:pPr>
        <w:pStyle w:val="ConsNormal"/>
        <w:widowControl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21</w:t>
      </w:r>
      <w:r w:rsidRPr="00E56CF8">
        <w:rPr>
          <w:rFonts w:ascii="Times New Roman" w:hAnsi="Times New Roman"/>
          <w:spacing w:val="-2"/>
          <w:sz w:val="28"/>
          <w:szCs w:val="28"/>
        </w:rPr>
        <w:t xml:space="preserve">) утверждение структуры администрации </w:t>
      </w:r>
      <w:r>
        <w:rPr>
          <w:rFonts w:ascii="Times New Roman" w:hAnsi="Times New Roman"/>
          <w:spacing w:val="-2"/>
          <w:sz w:val="28"/>
          <w:szCs w:val="28"/>
        </w:rPr>
        <w:t xml:space="preserve">городского округа </w:t>
      </w:r>
      <w:r w:rsidRPr="00E56CF8">
        <w:rPr>
          <w:rFonts w:ascii="Times New Roman" w:hAnsi="Times New Roman"/>
          <w:spacing w:val="-2"/>
          <w:sz w:val="28"/>
          <w:szCs w:val="28"/>
        </w:rPr>
        <w:t>по представ</w:t>
      </w:r>
      <w:r>
        <w:rPr>
          <w:rFonts w:ascii="Times New Roman" w:hAnsi="Times New Roman"/>
          <w:spacing w:val="-2"/>
          <w:sz w:val="28"/>
          <w:szCs w:val="28"/>
        </w:rPr>
        <w:t>лению Г</w:t>
      </w:r>
      <w:r w:rsidRPr="00E56CF8">
        <w:rPr>
          <w:rFonts w:ascii="Times New Roman" w:hAnsi="Times New Roman"/>
          <w:spacing w:val="-2"/>
          <w:sz w:val="28"/>
          <w:szCs w:val="28"/>
        </w:rPr>
        <w:t xml:space="preserve">лавы </w:t>
      </w:r>
      <w:r>
        <w:rPr>
          <w:rFonts w:ascii="Times New Roman" w:hAnsi="Times New Roman"/>
          <w:spacing w:val="-2"/>
          <w:sz w:val="28"/>
          <w:szCs w:val="28"/>
        </w:rPr>
        <w:t>городского округа</w:t>
      </w:r>
      <w:r w:rsidRPr="00E56CF8">
        <w:rPr>
          <w:rFonts w:ascii="Times New Roman" w:hAnsi="Times New Roman"/>
          <w:spacing w:val="-2"/>
          <w:sz w:val="28"/>
          <w:szCs w:val="28"/>
        </w:rPr>
        <w:t>, положений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56CF8">
        <w:rPr>
          <w:rFonts w:ascii="Times New Roman" w:hAnsi="Times New Roman"/>
          <w:spacing w:val="-2"/>
          <w:sz w:val="28"/>
          <w:szCs w:val="28"/>
        </w:rPr>
        <w:t xml:space="preserve">об администрации </w:t>
      </w:r>
      <w:r>
        <w:rPr>
          <w:rFonts w:ascii="Times New Roman" w:hAnsi="Times New Roman"/>
          <w:spacing w:val="-2"/>
          <w:sz w:val="28"/>
          <w:szCs w:val="28"/>
        </w:rPr>
        <w:t>городского округа</w:t>
      </w:r>
      <w:r w:rsidRPr="00E56CF8">
        <w:rPr>
          <w:rFonts w:ascii="Times New Roman" w:hAnsi="Times New Roman"/>
          <w:spacing w:val="-2"/>
          <w:sz w:val="28"/>
          <w:szCs w:val="28"/>
        </w:rPr>
        <w:t xml:space="preserve"> и ее органах, обладающих статусом юридического лица;</w:t>
      </w:r>
    </w:p>
    <w:p w:rsidR="007D75FB" w:rsidRDefault="007D75FB" w:rsidP="007D75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99435A">
        <w:rPr>
          <w:sz w:val="28"/>
          <w:szCs w:val="28"/>
        </w:rPr>
        <w:t>) заслушивание ежегодного отчета Главы городского округа о результатах его деятельности, деятельности администрации городского округа, в том числе о решении вопросов, поставленных Думой городского округа и оценка его деятельности;</w:t>
      </w:r>
    </w:p>
    <w:p w:rsidR="007D75FB" w:rsidRPr="00281DD6" w:rsidRDefault="007D75FB" w:rsidP="007D75FB">
      <w:pPr>
        <w:ind w:firstLine="567"/>
        <w:jc w:val="both"/>
        <w:rPr>
          <w:sz w:val="28"/>
        </w:rPr>
      </w:pPr>
      <w:r>
        <w:rPr>
          <w:sz w:val="28"/>
        </w:rPr>
        <w:t>23</w:t>
      </w:r>
      <w:r w:rsidRPr="00281DD6">
        <w:rPr>
          <w:sz w:val="28"/>
        </w:rPr>
        <w:t xml:space="preserve">) правовое регулирование вопросов муниципальной службы в органах местного самоуправления городского </w:t>
      </w:r>
      <w:r>
        <w:rPr>
          <w:sz w:val="28"/>
        </w:rPr>
        <w:t>округа</w:t>
      </w:r>
      <w:r w:rsidRPr="00281DD6">
        <w:rPr>
          <w:sz w:val="28"/>
        </w:rPr>
        <w:t xml:space="preserve"> в пределах своей компетенции;</w:t>
      </w:r>
    </w:p>
    <w:p w:rsidR="007D75FB" w:rsidRPr="00291D65" w:rsidRDefault="007D75FB" w:rsidP="007D75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</w:t>
      </w:r>
      <w:r w:rsidRPr="003B3971">
        <w:rPr>
          <w:rFonts w:ascii="Times New Roman" w:hAnsi="Times New Roman" w:cs="Times New Roman"/>
          <w:sz w:val="28"/>
          <w:szCs w:val="28"/>
        </w:rPr>
        <w:t>) установлени</w:t>
      </w:r>
      <w:r>
        <w:rPr>
          <w:rFonts w:ascii="Times New Roman" w:hAnsi="Times New Roman" w:cs="Times New Roman"/>
          <w:sz w:val="28"/>
          <w:szCs w:val="28"/>
        </w:rPr>
        <w:t xml:space="preserve">е в соответствии с федеральным </w:t>
      </w:r>
      <w:r w:rsidRPr="003B3971">
        <w:rPr>
          <w:rFonts w:ascii="Times New Roman" w:hAnsi="Times New Roman" w:cs="Times New Roman"/>
          <w:sz w:val="28"/>
          <w:szCs w:val="28"/>
        </w:rPr>
        <w:t xml:space="preserve">законодательством и законодательством Ставропольского края размера денежного содержания и условий оплаты труда депутатов, </w:t>
      </w:r>
      <w:r>
        <w:rPr>
          <w:rFonts w:ascii="Times New Roman" w:hAnsi="Times New Roman" w:cs="Times New Roman"/>
          <w:sz w:val="28"/>
          <w:szCs w:val="28"/>
        </w:rPr>
        <w:t>Главы городского округа</w:t>
      </w:r>
      <w:r w:rsidRPr="003B3971">
        <w:rPr>
          <w:rFonts w:ascii="Times New Roman" w:hAnsi="Times New Roman" w:cs="Times New Roman"/>
          <w:sz w:val="28"/>
          <w:szCs w:val="28"/>
        </w:rPr>
        <w:t>, осуществляющих свои полномочия на постоянной основе, муници</w:t>
      </w:r>
      <w:r>
        <w:rPr>
          <w:rFonts w:ascii="Times New Roman" w:hAnsi="Times New Roman" w:cs="Times New Roman"/>
          <w:sz w:val="28"/>
          <w:szCs w:val="28"/>
        </w:rPr>
        <w:t>пальных служащих,</w:t>
      </w:r>
      <w:r w:rsidRPr="003B3971">
        <w:rPr>
          <w:rFonts w:ascii="Times New Roman" w:hAnsi="Times New Roman" w:cs="Times New Roman"/>
          <w:sz w:val="28"/>
          <w:szCs w:val="28"/>
        </w:rPr>
        <w:t xml:space="preserve"> </w:t>
      </w:r>
      <w:r w:rsidRPr="00954E9D">
        <w:rPr>
          <w:rFonts w:ascii="Times New Roman" w:hAnsi="Times New Roman" w:cs="Times New Roman"/>
          <w:sz w:val="28"/>
          <w:szCs w:val="28"/>
        </w:rPr>
        <w:t xml:space="preserve">установление дополнительных гарантий осуществления полномочий депутата, </w:t>
      </w:r>
      <w:r>
        <w:rPr>
          <w:rFonts w:ascii="Times New Roman" w:hAnsi="Times New Roman" w:cs="Times New Roman"/>
          <w:sz w:val="28"/>
          <w:szCs w:val="28"/>
        </w:rPr>
        <w:t>Главы городского округа;</w:t>
      </w:r>
    </w:p>
    <w:p w:rsidR="007D75FB" w:rsidRDefault="007D75FB" w:rsidP="007D75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435A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99435A">
        <w:rPr>
          <w:sz w:val="28"/>
          <w:szCs w:val="28"/>
        </w:rPr>
        <w:t>) согласование заключения и расторжения</w:t>
      </w:r>
      <w:r>
        <w:rPr>
          <w:sz w:val="28"/>
          <w:szCs w:val="28"/>
        </w:rPr>
        <w:t xml:space="preserve"> договоров, соглашений</w:t>
      </w:r>
      <w:r w:rsidRPr="007C18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имени </w:t>
      </w:r>
      <w:r w:rsidRPr="007C18E3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;</w:t>
      </w:r>
    </w:p>
    <w:p w:rsidR="007D75FB" w:rsidRPr="0074284D" w:rsidRDefault="007D75FB" w:rsidP="007D75FB">
      <w:pPr>
        <w:autoSpaceDE w:val="0"/>
        <w:autoSpaceDN w:val="0"/>
        <w:adjustRightInd w:val="0"/>
        <w:ind w:firstLine="567"/>
        <w:jc w:val="both"/>
        <w:rPr>
          <w:i/>
          <w:szCs w:val="28"/>
        </w:rPr>
      </w:pPr>
      <w:r w:rsidRPr="0074284D">
        <w:rPr>
          <w:i/>
          <w:szCs w:val="28"/>
        </w:rPr>
        <w:t xml:space="preserve">(в пункт 25 внесены </w:t>
      </w:r>
      <w:proofErr w:type="gramStart"/>
      <w:r w:rsidRPr="0074284D">
        <w:rPr>
          <w:i/>
          <w:szCs w:val="28"/>
        </w:rPr>
        <w:t>изменения  решением</w:t>
      </w:r>
      <w:proofErr w:type="gramEnd"/>
      <w:r w:rsidRPr="0074284D">
        <w:rPr>
          <w:i/>
          <w:szCs w:val="28"/>
        </w:rPr>
        <w:t xml:space="preserve"> Думы ИГО СК от 20.04.2018 № 116)</w:t>
      </w:r>
    </w:p>
    <w:p w:rsidR="007D75FB" w:rsidRDefault="007D75FB" w:rsidP="007D75FB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B82BAB">
        <w:rPr>
          <w:rFonts w:ascii="Times New Roman" w:hAnsi="Times New Roman"/>
          <w:sz w:val="28"/>
          <w:szCs w:val="28"/>
        </w:rPr>
        <w:t xml:space="preserve">) определение порядка присвоения имен заслуженных людей Российской Федерации, Ставропольского края, Изобильненского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B82BAB">
        <w:rPr>
          <w:rFonts w:ascii="Times New Roman" w:hAnsi="Times New Roman"/>
          <w:sz w:val="28"/>
          <w:szCs w:val="28"/>
        </w:rPr>
        <w:t xml:space="preserve"> организациям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82BAB">
        <w:rPr>
          <w:rFonts w:ascii="Times New Roman" w:hAnsi="Times New Roman"/>
          <w:sz w:val="28"/>
          <w:szCs w:val="28"/>
        </w:rPr>
        <w:t xml:space="preserve">и объектам муниципальной собственности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B82BAB">
        <w:rPr>
          <w:rFonts w:ascii="Times New Roman" w:hAnsi="Times New Roman"/>
          <w:sz w:val="28"/>
          <w:szCs w:val="28"/>
        </w:rPr>
        <w:t xml:space="preserve">, а также присвоение организациям и объектам муниципальной собственности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B82BAB">
        <w:rPr>
          <w:rFonts w:ascii="Times New Roman" w:hAnsi="Times New Roman"/>
          <w:sz w:val="28"/>
          <w:szCs w:val="28"/>
        </w:rPr>
        <w:t xml:space="preserve"> имен заслуженных людей Российской Федерации, Ставропольского края,</w:t>
      </w:r>
      <w:r>
        <w:rPr>
          <w:rFonts w:ascii="Times New Roman" w:hAnsi="Times New Roman"/>
          <w:sz w:val="28"/>
          <w:szCs w:val="28"/>
        </w:rPr>
        <w:t xml:space="preserve"> Изобильненского городского округа</w:t>
      </w:r>
      <w:r w:rsidRPr="00B82BAB">
        <w:rPr>
          <w:rFonts w:ascii="Times New Roman" w:hAnsi="Times New Roman"/>
          <w:sz w:val="28"/>
          <w:szCs w:val="28"/>
        </w:rPr>
        <w:t>;</w:t>
      </w:r>
      <w:r w:rsidRPr="005C6A8E">
        <w:t xml:space="preserve"> </w:t>
      </w:r>
    </w:p>
    <w:p w:rsidR="007D75FB" w:rsidRPr="00CF5D78" w:rsidRDefault="007D75FB" w:rsidP="007D75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6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B467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принятие решения об учреждении печатного средства </w:t>
      </w:r>
      <w:r w:rsidRPr="001B4856">
        <w:rPr>
          <w:rFonts w:ascii="Times New Roman" w:hAnsi="Times New Roman" w:cs="Times New Roman"/>
          <w:sz w:val="28"/>
          <w:szCs w:val="28"/>
        </w:rPr>
        <w:t xml:space="preserve">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B4856">
        <w:rPr>
          <w:rFonts w:ascii="Times New Roman" w:hAnsi="Times New Roman" w:cs="Times New Roman"/>
          <w:sz w:val="28"/>
          <w:szCs w:val="28"/>
        </w:rPr>
        <w:t xml:space="preserve"> официальной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и осуществление функции соучредителя </w:t>
      </w:r>
      <w:r w:rsidRPr="00071107">
        <w:rPr>
          <w:rFonts w:ascii="Times New Roman" w:hAnsi="Times New Roman" w:cs="Times New Roman"/>
          <w:iCs/>
          <w:sz w:val="28"/>
          <w:szCs w:val="28"/>
        </w:rPr>
        <w:t>в порядке, определенном решением Думы городского округа;</w:t>
      </w:r>
      <w:r w:rsidRPr="00071107">
        <w:t xml:space="preserve"> </w:t>
      </w:r>
    </w:p>
    <w:p w:rsidR="007D75FB" w:rsidRPr="00071107" w:rsidRDefault="007D75FB" w:rsidP="007D75FB">
      <w:pPr>
        <w:pStyle w:val="ConsPlusNormal"/>
        <w:tabs>
          <w:tab w:val="left" w:pos="8820"/>
        </w:tabs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071107">
        <w:rPr>
          <w:rFonts w:ascii="Times New Roman" w:hAnsi="Times New Roman" w:cs="Times New Roman"/>
          <w:sz w:val="28"/>
          <w:szCs w:val="28"/>
        </w:rPr>
        <w:t>) определение порядка реализации органами местного самоуправления городского округа полномочий в сфере жилищных отношений;</w:t>
      </w:r>
    </w:p>
    <w:p w:rsidR="007D75FB" w:rsidRPr="00071107" w:rsidRDefault="007D75FB" w:rsidP="007D75FB">
      <w:pPr>
        <w:pStyle w:val="ConsPlusNormal"/>
        <w:tabs>
          <w:tab w:val="left" w:pos="88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071107">
        <w:rPr>
          <w:rFonts w:ascii="Times New Roman" w:hAnsi="Times New Roman" w:cs="Times New Roman"/>
          <w:sz w:val="28"/>
          <w:szCs w:val="28"/>
        </w:rPr>
        <w:t xml:space="preserve">) определение порядка приватизации муниципального имущества в соответствии с федеральным законодательством, принятие прогнозного плана (программы) приватизации муниципального </w:t>
      </w:r>
      <w:r w:rsidRPr="00BE1C06">
        <w:rPr>
          <w:rFonts w:ascii="Times New Roman" w:hAnsi="Times New Roman" w:cs="Times New Roman"/>
          <w:sz w:val="28"/>
          <w:szCs w:val="28"/>
        </w:rPr>
        <w:t>имущества и заслушивание</w:t>
      </w:r>
      <w:r w:rsidRPr="00071107">
        <w:rPr>
          <w:rFonts w:ascii="Times New Roman" w:hAnsi="Times New Roman" w:cs="Times New Roman"/>
          <w:sz w:val="28"/>
          <w:szCs w:val="28"/>
        </w:rPr>
        <w:t xml:space="preserve"> отчета о его выполнении; </w:t>
      </w:r>
    </w:p>
    <w:p w:rsidR="007D75FB" w:rsidRPr="00EB25C6" w:rsidRDefault="007D75FB" w:rsidP="007D75FB">
      <w:pPr>
        <w:ind w:firstLine="567"/>
        <w:rPr>
          <w:sz w:val="28"/>
        </w:rPr>
      </w:pPr>
      <w:r w:rsidRPr="003946B7">
        <w:rPr>
          <w:sz w:val="28"/>
        </w:rPr>
        <w:t>3</w:t>
      </w:r>
      <w:r>
        <w:rPr>
          <w:sz w:val="28"/>
        </w:rPr>
        <w:t>0</w:t>
      </w:r>
      <w:r w:rsidRPr="003946B7">
        <w:rPr>
          <w:sz w:val="28"/>
        </w:rPr>
        <w:t xml:space="preserve">) </w:t>
      </w:r>
      <w:r w:rsidRPr="00071107">
        <w:rPr>
          <w:sz w:val="28"/>
        </w:rPr>
        <w:t>утверждения</w:t>
      </w:r>
      <w:r w:rsidRPr="00954E9D">
        <w:rPr>
          <w:sz w:val="28"/>
        </w:rPr>
        <w:t xml:space="preserve"> реестра муниципального имущества городского округа;</w:t>
      </w:r>
    </w:p>
    <w:p w:rsidR="007D75FB" w:rsidRPr="0026087F" w:rsidRDefault="007D75FB" w:rsidP="007D75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31)</w:t>
      </w:r>
      <w:r w:rsidRPr="00474DAD">
        <w:rPr>
          <w:sz w:val="28"/>
          <w:szCs w:val="28"/>
        </w:rPr>
        <w:t xml:space="preserve"> </w:t>
      </w:r>
      <w:r w:rsidRPr="00D67295">
        <w:rPr>
          <w:sz w:val="28"/>
          <w:szCs w:val="28"/>
        </w:rPr>
        <w:t>определение в соответствии с земельным законодательством, порядка управления и распоряжения земельными участками, находящимися в муниципальной собственности городского округа,</w:t>
      </w:r>
      <w:r>
        <w:rPr>
          <w:sz w:val="28"/>
          <w:szCs w:val="28"/>
        </w:rPr>
        <w:t xml:space="preserve"> порядка осуществления</w:t>
      </w:r>
      <w:r w:rsidRPr="00D67295">
        <w:rPr>
          <w:sz w:val="28"/>
          <w:szCs w:val="28"/>
        </w:rPr>
        <w:t xml:space="preserve"> муниципального земельного контроля в границах городского округа;</w:t>
      </w:r>
    </w:p>
    <w:p w:rsidR="007D75FB" w:rsidRDefault="007D75FB" w:rsidP="007D75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32) </w:t>
      </w:r>
      <w:r w:rsidRPr="00913595">
        <w:rPr>
          <w:sz w:val="28"/>
          <w:szCs w:val="28"/>
        </w:rPr>
        <w:t>дача согласия администрации городского</w:t>
      </w:r>
      <w:r>
        <w:rPr>
          <w:sz w:val="28"/>
          <w:szCs w:val="28"/>
        </w:rPr>
        <w:t xml:space="preserve"> округа </w:t>
      </w:r>
      <w:r w:rsidRPr="00F32767">
        <w:rPr>
          <w:sz w:val="28"/>
          <w:szCs w:val="28"/>
        </w:rPr>
        <w:t>на создание, реорганизацию и ликвидацию муницип</w:t>
      </w:r>
      <w:r>
        <w:rPr>
          <w:sz w:val="28"/>
          <w:szCs w:val="28"/>
        </w:rPr>
        <w:t>альных предприятий и учреждений</w:t>
      </w:r>
      <w:r w:rsidRPr="00F32767">
        <w:rPr>
          <w:sz w:val="28"/>
          <w:szCs w:val="28"/>
        </w:rPr>
        <w:t>;</w:t>
      </w:r>
    </w:p>
    <w:p w:rsidR="007D75FB" w:rsidRDefault="007D75FB" w:rsidP="007D75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661638">
        <w:rPr>
          <w:sz w:val="28"/>
          <w:szCs w:val="28"/>
        </w:rPr>
        <w:t>) установление порядка планирования, осуществления закупок товаров, работ, услуг и исполнения ко</w:t>
      </w:r>
      <w:r>
        <w:rPr>
          <w:sz w:val="28"/>
          <w:szCs w:val="28"/>
        </w:rPr>
        <w:t>нтрактов</w:t>
      </w:r>
      <w:r w:rsidRPr="00661638">
        <w:rPr>
          <w:sz w:val="28"/>
          <w:szCs w:val="28"/>
        </w:rPr>
        <w:t>;</w:t>
      </w:r>
    </w:p>
    <w:p w:rsidR="007D75FB" w:rsidRPr="00AF2C27" w:rsidRDefault="007D75FB" w:rsidP="007D75FB">
      <w:pPr>
        <w:ind w:firstLine="567"/>
        <w:jc w:val="both"/>
        <w:rPr>
          <w:sz w:val="28"/>
          <w:szCs w:val="28"/>
        </w:rPr>
      </w:pPr>
      <w:r w:rsidRPr="00AF2C27">
        <w:rPr>
          <w:sz w:val="28"/>
          <w:szCs w:val="28"/>
        </w:rPr>
        <w:t>3</w:t>
      </w:r>
      <w:r>
        <w:rPr>
          <w:sz w:val="28"/>
          <w:szCs w:val="28"/>
        </w:rPr>
        <w:t xml:space="preserve">4) </w:t>
      </w:r>
      <w:r w:rsidRPr="00FB0FA7">
        <w:rPr>
          <w:sz w:val="28"/>
          <w:szCs w:val="28"/>
        </w:rPr>
        <w:t>установлен</w:t>
      </w:r>
      <w:r>
        <w:rPr>
          <w:sz w:val="28"/>
          <w:szCs w:val="28"/>
        </w:rPr>
        <w:t xml:space="preserve">ие порядка определения размера </w:t>
      </w:r>
      <w:r w:rsidRPr="00FB0FA7">
        <w:rPr>
          <w:sz w:val="28"/>
          <w:szCs w:val="28"/>
        </w:rPr>
        <w:t>части прибыли муниципальных предприятий, остающейся после уплаты налогов и иных обязательных платежей, подлежащей зачислению в бюджет городского округа;</w:t>
      </w:r>
    </w:p>
    <w:p w:rsidR="007D75FB" w:rsidRPr="00AF2C27" w:rsidRDefault="007D75FB" w:rsidP="007D75FB">
      <w:pPr>
        <w:ind w:firstLine="567"/>
        <w:jc w:val="both"/>
        <w:rPr>
          <w:sz w:val="28"/>
          <w:szCs w:val="28"/>
        </w:rPr>
      </w:pPr>
      <w:r w:rsidRPr="00AF2C27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AF2C27">
        <w:rPr>
          <w:sz w:val="28"/>
          <w:szCs w:val="28"/>
        </w:rPr>
        <w:t>) определение порядка установления налоговых льгот по упл</w:t>
      </w:r>
      <w:r>
        <w:rPr>
          <w:sz w:val="28"/>
          <w:szCs w:val="28"/>
        </w:rPr>
        <w:t xml:space="preserve">ате местных налогов и </w:t>
      </w:r>
      <w:proofErr w:type="gramStart"/>
      <w:r>
        <w:rPr>
          <w:sz w:val="28"/>
          <w:szCs w:val="28"/>
        </w:rPr>
        <w:t>сборов</w:t>
      </w:r>
      <w:proofErr w:type="gramEnd"/>
      <w:r>
        <w:rPr>
          <w:sz w:val="28"/>
          <w:szCs w:val="28"/>
        </w:rPr>
        <w:t xml:space="preserve"> и </w:t>
      </w:r>
      <w:r w:rsidRPr="00AF2C27">
        <w:rPr>
          <w:sz w:val="28"/>
          <w:szCs w:val="28"/>
        </w:rPr>
        <w:t>иных платежей, зачисляемых в бюджет городского округа;</w:t>
      </w:r>
    </w:p>
    <w:p w:rsidR="007D75FB" w:rsidRPr="00AF2C27" w:rsidRDefault="007D75FB" w:rsidP="007D75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C27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AF2C27">
        <w:rPr>
          <w:sz w:val="28"/>
          <w:szCs w:val="28"/>
        </w:rPr>
        <w:t>) утверждение положения о бюджетном процессе в городском округе;</w:t>
      </w:r>
    </w:p>
    <w:p w:rsidR="007D75FB" w:rsidRPr="00AF2C27" w:rsidRDefault="007D75FB" w:rsidP="007D75FB">
      <w:pPr>
        <w:autoSpaceDE w:val="0"/>
        <w:autoSpaceDN w:val="0"/>
        <w:adjustRightInd w:val="0"/>
        <w:ind w:firstLine="567"/>
        <w:jc w:val="both"/>
      </w:pPr>
      <w:r>
        <w:rPr>
          <w:sz w:val="28"/>
        </w:rPr>
        <w:t>37</w:t>
      </w:r>
      <w:r w:rsidRPr="00AF2C27">
        <w:rPr>
          <w:sz w:val="28"/>
        </w:rPr>
        <w:t>) принятие решения о создании муниципального дорожного фонда;</w:t>
      </w:r>
      <w:r w:rsidRPr="00AF2C27">
        <w:t xml:space="preserve"> </w:t>
      </w:r>
    </w:p>
    <w:p w:rsidR="007D75FB" w:rsidRPr="00AF2C27" w:rsidRDefault="007D75FB" w:rsidP="007D75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</w:rPr>
        <w:lastRenderedPageBreak/>
        <w:t>38</w:t>
      </w:r>
      <w:r w:rsidRPr="00AF2C27">
        <w:rPr>
          <w:sz w:val="28"/>
        </w:rPr>
        <w:t>) определения порядка образования и использования целевых бюджетных фондов городского округа;</w:t>
      </w:r>
    </w:p>
    <w:p w:rsidR="007D75FB" w:rsidRPr="00AF2C27" w:rsidRDefault="007D75FB" w:rsidP="007D75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AF2C27">
        <w:rPr>
          <w:sz w:val="28"/>
          <w:szCs w:val="28"/>
        </w:rPr>
        <w:t xml:space="preserve">) </w:t>
      </w:r>
      <w:r w:rsidRPr="009A40D4">
        <w:rPr>
          <w:sz w:val="28"/>
          <w:szCs w:val="28"/>
        </w:rPr>
        <w:t>установление дополнительных социальных гарантий (льгот, пособий), м</w:t>
      </w:r>
      <w:r>
        <w:rPr>
          <w:sz w:val="28"/>
          <w:szCs w:val="28"/>
        </w:rPr>
        <w:t>ер социальной поддержки гражда</w:t>
      </w:r>
      <w:r w:rsidRPr="009A40D4">
        <w:rPr>
          <w:sz w:val="28"/>
          <w:szCs w:val="28"/>
        </w:rPr>
        <w:t>нам, предоставляемых за счет средств бюд</w:t>
      </w:r>
      <w:r>
        <w:rPr>
          <w:sz w:val="28"/>
          <w:szCs w:val="28"/>
        </w:rPr>
        <w:t>жета город</w:t>
      </w:r>
      <w:r w:rsidRPr="009A40D4">
        <w:rPr>
          <w:sz w:val="28"/>
          <w:szCs w:val="28"/>
        </w:rPr>
        <w:t>ского округа, муниципального имущества, имущественных прав городского округа;</w:t>
      </w:r>
    </w:p>
    <w:p w:rsidR="007D75FB" w:rsidRPr="00AF2C27" w:rsidRDefault="007D75FB" w:rsidP="007D75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AF2C27">
        <w:rPr>
          <w:sz w:val="28"/>
          <w:szCs w:val="28"/>
        </w:rPr>
        <w:t>) утверждение схемы размещения рекламных конструкций на территории городского округа, утверждение положения о порядке организации и проведения торгов на право заключения договора на установку и эксплуатацию рекламной конструкции на территории городского округа;</w:t>
      </w:r>
    </w:p>
    <w:p w:rsidR="007D75FB" w:rsidRPr="005930B0" w:rsidRDefault="007D75FB" w:rsidP="007D75FB">
      <w:pPr>
        <w:ind w:firstLine="567"/>
        <w:jc w:val="both"/>
        <w:rPr>
          <w:i/>
          <w:szCs w:val="28"/>
        </w:rPr>
      </w:pPr>
      <w:r w:rsidRPr="00AF2C27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Pr="00AF2C27">
        <w:rPr>
          <w:sz w:val="28"/>
          <w:szCs w:val="28"/>
        </w:rPr>
        <w:t>)</w:t>
      </w:r>
      <w:r w:rsidRPr="005930B0">
        <w:t xml:space="preserve"> </w:t>
      </w:r>
      <w:r w:rsidRPr="005930B0">
        <w:rPr>
          <w:sz w:val="28"/>
          <w:szCs w:val="28"/>
        </w:rPr>
        <w:t xml:space="preserve">Пункт признан утратившим силу. </w:t>
      </w:r>
      <w:r w:rsidRPr="005930B0">
        <w:rPr>
          <w:i/>
          <w:szCs w:val="28"/>
        </w:rPr>
        <w:t>Решение Думы ИГО СК от 20.04.2018 № 116;</w:t>
      </w:r>
    </w:p>
    <w:p w:rsidR="007D75FB" w:rsidRPr="00E21A97" w:rsidRDefault="007D75FB" w:rsidP="007D75FB">
      <w:pPr>
        <w:ind w:firstLine="567"/>
        <w:jc w:val="both"/>
        <w:rPr>
          <w:i/>
          <w:szCs w:val="28"/>
        </w:rPr>
      </w:pPr>
      <w:r w:rsidRPr="00AF2C27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Pr="00AF2C27">
        <w:rPr>
          <w:sz w:val="28"/>
          <w:szCs w:val="28"/>
        </w:rPr>
        <w:t xml:space="preserve">) </w:t>
      </w:r>
      <w:r w:rsidRPr="00E21A97">
        <w:rPr>
          <w:sz w:val="28"/>
          <w:szCs w:val="28"/>
        </w:rPr>
        <w:t xml:space="preserve">Пункт признан утратившим силу. </w:t>
      </w:r>
      <w:r w:rsidRPr="00E21A97">
        <w:rPr>
          <w:i/>
          <w:szCs w:val="28"/>
        </w:rPr>
        <w:t>Решение Думы ИГО СК от 20.04.2018 № 116;</w:t>
      </w:r>
    </w:p>
    <w:p w:rsidR="007D75FB" w:rsidRDefault="007D75FB" w:rsidP="007D75FB">
      <w:pPr>
        <w:ind w:firstLine="567"/>
        <w:jc w:val="both"/>
      </w:pPr>
      <w:r>
        <w:rPr>
          <w:sz w:val="28"/>
          <w:szCs w:val="28"/>
        </w:rPr>
        <w:t>43) утверждение генерального плана</w:t>
      </w:r>
      <w:r w:rsidRPr="00944BFB">
        <w:rPr>
          <w:sz w:val="28"/>
          <w:szCs w:val="28"/>
        </w:rPr>
        <w:t xml:space="preserve"> городского округа, правил землепользования и застройки,</w:t>
      </w:r>
      <w:r w:rsidRPr="00CD304E">
        <w:t xml:space="preserve"> </w:t>
      </w:r>
      <w:r w:rsidRPr="00CD304E">
        <w:rPr>
          <w:sz w:val="28"/>
          <w:szCs w:val="28"/>
        </w:rPr>
        <w:t>местных нормативов градостроительного п</w:t>
      </w:r>
      <w:r>
        <w:rPr>
          <w:sz w:val="28"/>
          <w:szCs w:val="28"/>
        </w:rPr>
        <w:t>роектирования городского округа;</w:t>
      </w:r>
    </w:p>
    <w:p w:rsidR="007D75FB" w:rsidRDefault="007D75FB" w:rsidP="007D75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Pr="00CD5B49">
        <w:rPr>
          <w:rFonts w:ascii="Times New Roman" w:hAnsi="Times New Roman" w:cs="Times New Roman"/>
          <w:sz w:val="28"/>
          <w:szCs w:val="28"/>
        </w:rPr>
        <w:t>) утверждение программ комплексного развития систем комму</w:t>
      </w:r>
      <w:r>
        <w:rPr>
          <w:rFonts w:ascii="Times New Roman" w:hAnsi="Times New Roman" w:cs="Times New Roman"/>
          <w:sz w:val="28"/>
          <w:szCs w:val="28"/>
        </w:rPr>
        <w:t>нальной инфраструктуры городского округа</w:t>
      </w:r>
      <w:r w:rsidRPr="00CD5B49">
        <w:rPr>
          <w:rFonts w:ascii="Times New Roman" w:hAnsi="Times New Roman" w:cs="Times New Roman"/>
          <w:sz w:val="28"/>
          <w:szCs w:val="28"/>
        </w:rPr>
        <w:t>, программ комплексного развития транспорт</w:t>
      </w:r>
      <w:r>
        <w:rPr>
          <w:rFonts w:ascii="Times New Roman" w:hAnsi="Times New Roman" w:cs="Times New Roman"/>
          <w:sz w:val="28"/>
          <w:szCs w:val="28"/>
        </w:rPr>
        <w:t>ной инфраструктуры городского округа</w:t>
      </w:r>
      <w:r w:rsidRPr="00CD5B49">
        <w:rPr>
          <w:rFonts w:ascii="Times New Roman" w:hAnsi="Times New Roman" w:cs="Times New Roman"/>
          <w:sz w:val="28"/>
          <w:szCs w:val="28"/>
        </w:rPr>
        <w:t>, программ комплексного развития социальной инфра</w:t>
      </w:r>
      <w:r>
        <w:rPr>
          <w:rFonts w:ascii="Times New Roman" w:hAnsi="Times New Roman" w:cs="Times New Roman"/>
          <w:sz w:val="28"/>
          <w:szCs w:val="28"/>
        </w:rPr>
        <w:t>структуры городского округа;</w:t>
      </w:r>
    </w:p>
    <w:p w:rsidR="007D75FB" w:rsidRDefault="007D75FB" w:rsidP="007D75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45) осуществление правового регулирования </w:t>
      </w:r>
      <w:r w:rsidRPr="00A648A6">
        <w:rPr>
          <w:rFonts w:ascii="Times New Roman" w:hAnsi="Times New Roman" w:cs="Times New Roman"/>
          <w:sz w:val="28"/>
          <w:szCs w:val="28"/>
        </w:rPr>
        <w:t>в сфере погребения и похоронного дела;</w:t>
      </w:r>
    </w:p>
    <w:p w:rsidR="007D75FB" w:rsidRDefault="007D75FB" w:rsidP="007D75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621472">
        <w:rPr>
          <w:rFonts w:ascii="Times New Roman" w:hAnsi="Times New Roman" w:cs="Times New Roman"/>
          <w:sz w:val="28"/>
          <w:szCs w:val="28"/>
        </w:rPr>
        <w:t>) принятие решений по протестам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E9D">
        <w:rPr>
          <w:rFonts w:ascii="Times New Roman" w:hAnsi="Times New Roman" w:cs="Times New Roman"/>
          <w:sz w:val="28"/>
          <w:szCs w:val="28"/>
        </w:rPr>
        <w:t>(представлениям)</w:t>
      </w:r>
      <w:r w:rsidRPr="00CE20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21472">
        <w:rPr>
          <w:rFonts w:ascii="Times New Roman" w:hAnsi="Times New Roman" w:cs="Times New Roman"/>
          <w:sz w:val="28"/>
          <w:szCs w:val="28"/>
        </w:rPr>
        <w:t xml:space="preserve">прокурора на решения </w:t>
      </w:r>
      <w:r>
        <w:rPr>
          <w:rFonts w:ascii="Times New Roman" w:hAnsi="Times New Roman" w:cs="Times New Roman"/>
          <w:sz w:val="28"/>
          <w:szCs w:val="28"/>
        </w:rPr>
        <w:t>Думы городского округа</w:t>
      </w:r>
      <w:r w:rsidRPr="00621472">
        <w:rPr>
          <w:rFonts w:ascii="Times New Roman" w:hAnsi="Times New Roman" w:cs="Times New Roman"/>
          <w:sz w:val="28"/>
          <w:szCs w:val="28"/>
        </w:rPr>
        <w:t>;</w:t>
      </w:r>
    </w:p>
    <w:p w:rsidR="007D75FB" w:rsidRDefault="007D75FB" w:rsidP="007D75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47) </w:t>
      </w:r>
      <w:r w:rsidRPr="00621472">
        <w:rPr>
          <w:rFonts w:ascii="Times New Roman" w:hAnsi="Times New Roman" w:cs="Times New Roman"/>
          <w:sz w:val="28"/>
          <w:szCs w:val="28"/>
        </w:rPr>
        <w:t xml:space="preserve">внесение изменений, приостановление действия, отмена решений </w:t>
      </w:r>
      <w:r>
        <w:rPr>
          <w:rFonts w:ascii="Times New Roman" w:hAnsi="Times New Roman" w:cs="Times New Roman"/>
          <w:sz w:val="28"/>
          <w:szCs w:val="28"/>
        </w:rPr>
        <w:t>Думы городского округа</w:t>
      </w:r>
      <w:r w:rsidRPr="00621472">
        <w:rPr>
          <w:rFonts w:ascii="Times New Roman" w:hAnsi="Times New Roman" w:cs="Times New Roman"/>
          <w:sz w:val="28"/>
          <w:szCs w:val="28"/>
        </w:rPr>
        <w:t>;</w:t>
      </w:r>
    </w:p>
    <w:p w:rsidR="007D75FB" w:rsidRPr="00144ED9" w:rsidRDefault="007D75FB" w:rsidP="007D75FB">
      <w:pPr>
        <w:ind w:firstLine="567"/>
        <w:jc w:val="both"/>
        <w:rPr>
          <w:sz w:val="28"/>
        </w:rPr>
      </w:pPr>
      <w:r>
        <w:rPr>
          <w:sz w:val="28"/>
        </w:rPr>
        <w:t>48</w:t>
      </w:r>
      <w:r w:rsidRPr="00144ED9">
        <w:rPr>
          <w:sz w:val="28"/>
        </w:rPr>
        <w:t>) рассмотрение депутатских запросов и принятие соответствующих решений;</w:t>
      </w:r>
    </w:p>
    <w:p w:rsidR="007D75FB" w:rsidRPr="00144ED9" w:rsidRDefault="007D75FB" w:rsidP="007D75FB">
      <w:pPr>
        <w:ind w:firstLine="567"/>
        <w:jc w:val="both"/>
        <w:rPr>
          <w:sz w:val="28"/>
        </w:rPr>
      </w:pPr>
      <w:r>
        <w:rPr>
          <w:sz w:val="28"/>
        </w:rPr>
        <w:t>49</w:t>
      </w:r>
      <w:r w:rsidRPr="00144ED9">
        <w:rPr>
          <w:sz w:val="28"/>
        </w:rPr>
        <w:t>) толкование Устава городского округа, иных решений Думы городского округа;</w:t>
      </w:r>
    </w:p>
    <w:p w:rsidR="007D75FB" w:rsidRPr="006F66F2" w:rsidRDefault="007D75FB" w:rsidP="007D75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50) </w:t>
      </w:r>
      <w:r w:rsidRPr="002B39D1">
        <w:rPr>
          <w:rFonts w:ascii="Times New Roman" w:hAnsi="Times New Roman" w:cs="Times New Roman"/>
          <w:sz w:val="28"/>
          <w:szCs w:val="28"/>
        </w:rPr>
        <w:t xml:space="preserve">осуществление иных полномочий, отнесенных к ведению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2B39D1">
        <w:rPr>
          <w:rFonts w:ascii="Times New Roman" w:hAnsi="Times New Roman" w:cs="Times New Roman"/>
          <w:sz w:val="28"/>
          <w:szCs w:val="28"/>
        </w:rPr>
        <w:t xml:space="preserve"> городского округа федеральным законодательством, законодательством </w:t>
      </w:r>
      <w:r w:rsidRPr="006F66F2">
        <w:rPr>
          <w:rFonts w:ascii="Times New Roman" w:hAnsi="Times New Roman" w:cs="Times New Roman"/>
          <w:sz w:val="28"/>
          <w:szCs w:val="28"/>
        </w:rPr>
        <w:t>Ставропольского края, настоящим Уставом городского округа.</w:t>
      </w:r>
    </w:p>
    <w:p w:rsidR="007D75FB" w:rsidRPr="006F66F2" w:rsidRDefault="007D75FB" w:rsidP="007D75FB">
      <w:pPr>
        <w:pStyle w:val="ConsPlusNormal"/>
        <w:tabs>
          <w:tab w:val="left" w:pos="1814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6F66F2">
        <w:rPr>
          <w:rFonts w:ascii="Times New Roman" w:hAnsi="Times New Roman" w:cs="Times New Roman"/>
          <w:sz w:val="28"/>
        </w:rPr>
        <w:t>3. Дума городского округа самостоятельно или через создаваемые ею органы осуществляет контроль за:</w:t>
      </w:r>
    </w:p>
    <w:p w:rsidR="007D75FB" w:rsidRPr="002B399D" w:rsidRDefault="007D75FB" w:rsidP="007D75FB">
      <w:pPr>
        <w:ind w:firstLine="567"/>
        <w:jc w:val="both"/>
        <w:rPr>
          <w:sz w:val="28"/>
        </w:rPr>
      </w:pPr>
      <w:r w:rsidRPr="006F66F2">
        <w:rPr>
          <w:sz w:val="28"/>
        </w:rPr>
        <w:t>1) соблюдением и исполнением Устава городского</w:t>
      </w:r>
      <w:r>
        <w:rPr>
          <w:sz w:val="28"/>
        </w:rPr>
        <w:t xml:space="preserve"> округа,</w:t>
      </w:r>
      <w:r w:rsidRPr="002B399D">
        <w:rPr>
          <w:sz w:val="28"/>
        </w:rPr>
        <w:t xml:space="preserve"> принятых </w:t>
      </w:r>
      <w:r>
        <w:rPr>
          <w:sz w:val="28"/>
        </w:rPr>
        <w:t>решений Думы городского округа</w:t>
      </w:r>
      <w:r w:rsidRPr="002B399D">
        <w:rPr>
          <w:sz w:val="28"/>
        </w:rPr>
        <w:t>;</w:t>
      </w:r>
    </w:p>
    <w:p w:rsidR="007D75FB" w:rsidRPr="002B399D" w:rsidRDefault="007D75FB" w:rsidP="007D75FB">
      <w:pPr>
        <w:ind w:firstLine="567"/>
        <w:jc w:val="both"/>
        <w:rPr>
          <w:sz w:val="28"/>
        </w:rPr>
      </w:pPr>
      <w:r>
        <w:rPr>
          <w:sz w:val="28"/>
        </w:rPr>
        <w:t>2) исполнением</w:t>
      </w:r>
      <w:r w:rsidRPr="002B399D">
        <w:rPr>
          <w:sz w:val="28"/>
        </w:rPr>
        <w:t xml:space="preserve"> бюджета городского округа, соблюдени</w:t>
      </w:r>
      <w:r>
        <w:rPr>
          <w:sz w:val="28"/>
        </w:rPr>
        <w:t>ем</w:t>
      </w:r>
      <w:r w:rsidRPr="002B399D">
        <w:rPr>
          <w:sz w:val="28"/>
        </w:rPr>
        <w:t xml:space="preserve"> бюджетного процесса, порядка </w:t>
      </w:r>
      <w:r w:rsidRPr="00D42417">
        <w:rPr>
          <w:sz w:val="28"/>
        </w:rPr>
        <w:t>использования кредитных ресурсов и ассигнований;</w:t>
      </w:r>
    </w:p>
    <w:p w:rsidR="007D75FB" w:rsidRPr="002B399D" w:rsidRDefault="007D75FB" w:rsidP="007D75FB">
      <w:pPr>
        <w:ind w:firstLine="567"/>
        <w:jc w:val="both"/>
        <w:rPr>
          <w:sz w:val="28"/>
        </w:rPr>
      </w:pPr>
      <w:r>
        <w:rPr>
          <w:sz w:val="28"/>
        </w:rPr>
        <w:t>3) выполнением</w:t>
      </w:r>
      <w:r w:rsidRPr="002B399D">
        <w:rPr>
          <w:sz w:val="28"/>
        </w:rPr>
        <w:t xml:space="preserve"> </w:t>
      </w:r>
      <w:r>
        <w:rPr>
          <w:sz w:val="28"/>
        </w:rPr>
        <w:t>утвержденной Думой городского округа</w:t>
      </w:r>
      <w:r w:rsidRPr="002B399D">
        <w:rPr>
          <w:sz w:val="28"/>
        </w:rPr>
        <w:t xml:space="preserve"> </w:t>
      </w:r>
      <w:r w:rsidRPr="00264820">
        <w:rPr>
          <w:sz w:val="28"/>
        </w:rPr>
        <w:t xml:space="preserve">стратегией социально-экономического развития </w:t>
      </w:r>
      <w:r w:rsidRPr="002B399D">
        <w:rPr>
          <w:sz w:val="28"/>
        </w:rPr>
        <w:t>городского округа;</w:t>
      </w:r>
    </w:p>
    <w:p w:rsidR="007D75FB" w:rsidRPr="002B399D" w:rsidRDefault="007D75FB" w:rsidP="007D75FB">
      <w:pPr>
        <w:ind w:firstLine="567"/>
        <w:jc w:val="both"/>
        <w:rPr>
          <w:sz w:val="28"/>
        </w:rPr>
      </w:pPr>
      <w:r>
        <w:rPr>
          <w:sz w:val="28"/>
        </w:rPr>
        <w:t xml:space="preserve">4) </w:t>
      </w:r>
      <w:r w:rsidRPr="002B399D">
        <w:rPr>
          <w:sz w:val="28"/>
        </w:rPr>
        <w:t>соблюдением порядка управления</w:t>
      </w:r>
      <w:r>
        <w:rPr>
          <w:sz w:val="28"/>
        </w:rPr>
        <w:t xml:space="preserve"> и распоряжения муниципальным имуществом.</w:t>
      </w:r>
    </w:p>
    <w:p w:rsidR="007D75FB" w:rsidRPr="002B399D" w:rsidRDefault="007D75FB" w:rsidP="007D75FB">
      <w:pPr>
        <w:ind w:firstLine="567"/>
        <w:jc w:val="both"/>
        <w:rPr>
          <w:sz w:val="28"/>
        </w:rPr>
      </w:pPr>
      <w:r w:rsidRPr="002B399D">
        <w:rPr>
          <w:sz w:val="28"/>
        </w:rPr>
        <w:lastRenderedPageBreak/>
        <w:t xml:space="preserve">Дума городского округа осуществляет </w:t>
      </w:r>
      <w:r>
        <w:rPr>
          <w:sz w:val="28"/>
        </w:rPr>
        <w:t>ко</w:t>
      </w:r>
      <w:r w:rsidRPr="002B399D">
        <w:rPr>
          <w:sz w:val="28"/>
        </w:rPr>
        <w:t>нтроль</w:t>
      </w:r>
      <w:r>
        <w:rPr>
          <w:sz w:val="28"/>
        </w:rPr>
        <w:t xml:space="preserve">ные функции самостоятельно либо через комитеты </w:t>
      </w:r>
      <w:r w:rsidRPr="002B399D">
        <w:rPr>
          <w:sz w:val="28"/>
        </w:rPr>
        <w:t>с привлечением органов территориального общественного самоуправления и населения.</w:t>
      </w:r>
    </w:p>
    <w:p w:rsidR="007D75FB" w:rsidRDefault="007D75FB" w:rsidP="007D75FB">
      <w:pPr>
        <w:ind w:firstLine="567"/>
        <w:jc w:val="both"/>
        <w:rPr>
          <w:sz w:val="28"/>
        </w:rPr>
      </w:pPr>
      <w:r>
        <w:rPr>
          <w:sz w:val="28"/>
        </w:rPr>
        <w:t>Дума</w:t>
      </w:r>
      <w:r w:rsidRPr="002B399D">
        <w:rPr>
          <w:sz w:val="28"/>
        </w:rPr>
        <w:t xml:space="preserve"> вправе в пределах своих полномочий создавать специальные контрольные комиссии, приглашать независимых экспертов, назначать аудиторские проверки.</w:t>
      </w:r>
    </w:p>
    <w:p w:rsidR="007D75FB" w:rsidRDefault="007D75FB" w:rsidP="007D75FB">
      <w:pPr>
        <w:ind w:firstLine="567"/>
        <w:jc w:val="both"/>
        <w:rPr>
          <w:sz w:val="28"/>
        </w:rPr>
      </w:pPr>
      <w:r>
        <w:rPr>
          <w:sz w:val="28"/>
        </w:rPr>
        <w:t>Формы осуществления контрольной деятельности, порядок их реализации устанавливаются решением Думы городского округа.</w:t>
      </w:r>
    </w:p>
    <w:p w:rsidR="007D75FB" w:rsidRPr="007D75FB" w:rsidRDefault="007D75FB" w:rsidP="00C637B1">
      <w:pPr>
        <w:tabs>
          <w:tab w:val="left" w:pos="7436"/>
        </w:tabs>
        <w:ind w:firstLine="567"/>
        <w:jc w:val="both"/>
      </w:pPr>
      <w:r w:rsidRPr="002B399D">
        <w:rPr>
          <w:sz w:val="28"/>
        </w:rPr>
        <w:t>Органы и должностные лица местного самоуправления обязаны по решению Думы городского округа,</w:t>
      </w:r>
      <w:r>
        <w:rPr>
          <w:sz w:val="28"/>
        </w:rPr>
        <w:t xml:space="preserve"> </w:t>
      </w:r>
      <w:r w:rsidRPr="002B399D">
        <w:rPr>
          <w:sz w:val="28"/>
        </w:rPr>
        <w:t xml:space="preserve">вышеназванных </w:t>
      </w:r>
      <w:r>
        <w:rPr>
          <w:sz w:val="28"/>
        </w:rPr>
        <w:t xml:space="preserve">комитетов и </w:t>
      </w:r>
      <w:r w:rsidRPr="002B399D">
        <w:rPr>
          <w:sz w:val="28"/>
        </w:rPr>
        <w:t>комиссий</w:t>
      </w:r>
      <w:r>
        <w:rPr>
          <w:sz w:val="28"/>
        </w:rPr>
        <w:t>, председателя Думы городского округа</w:t>
      </w:r>
      <w:r w:rsidRPr="002B399D">
        <w:rPr>
          <w:sz w:val="28"/>
        </w:rPr>
        <w:t xml:space="preserve"> представлять всю необходимую информацию и документы для проведения контрольной деятельности.</w:t>
      </w:r>
      <w:r w:rsidR="00C637B1">
        <w:rPr>
          <w:sz w:val="28"/>
        </w:rPr>
        <w:t>»</w:t>
      </w:r>
      <w:bookmarkStart w:id="9" w:name="_GoBack"/>
      <w:bookmarkEnd w:id="9"/>
    </w:p>
    <w:sectPr w:rsidR="007D75FB" w:rsidRPr="007D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5FB"/>
    <w:rsid w:val="00487DF6"/>
    <w:rsid w:val="007D75FB"/>
    <w:rsid w:val="00C637B1"/>
    <w:rsid w:val="00FB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AF83D"/>
  <w15:chartTrackingRefBased/>
  <w15:docId w15:val="{AA04B4FF-4BEE-4483-9253-B8FEA0A5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7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D75F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7D75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B17D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B17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17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Сисадмин</dc:creator>
  <cp:keywords/>
  <dc:description/>
  <cp:lastModifiedBy>Сисадмин</cp:lastModifiedBy>
  <cp:revision>1</cp:revision>
  <cp:lastPrinted>2018-05-18T08:53:00Z</cp:lastPrinted>
  <dcterms:created xsi:type="dcterms:W3CDTF">2018-05-18T08:22:00Z</dcterms:created>
  <dcterms:modified xsi:type="dcterms:W3CDTF">2018-05-18T09:00:00Z</dcterms:modified>
</cp:coreProperties>
</file>