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36" w:rsidRDefault="006C3D36" w:rsidP="006C3D36">
      <w:pPr>
        <w:ind w:left="567" w:right="-850" w:hanging="1417"/>
        <w:jc w:val="center"/>
        <w:rPr>
          <w:noProof/>
        </w:rPr>
      </w:pPr>
      <w:r>
        <w:rPr>
          <w:noProof/>
        </w:rPr>
        <w:drawing>
          <wp:inline distT="0" distB="0" distL="0" distR="0">
            <wp:extent cx="466090" cy="553720"/>
            <wp:effectExtent l="0" t="0" r="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6" cstate="print">
                      <a:extLst>
                        <a:ext uri="{28A0092B-C50C-407E-A947-70E740481C1C}">
                          <a14:useLocalDpi xmlns:a14="http://schemas.microsoft.com/office/drawing/2010/main" val="0"/>
                        </a:ext>
                      </a:extLst>
                    </a:blip>
                    <a:srcRect l="26456" t="22475" r="27046" b="38820"/>
                    <a:stretch>
                      <a:fillRect/>
                    </a:stretch>
                  </pic:blipFill>
                  <pic:spPr bwMode="auto">
                    <a:xfrm>
                      <a:off x="0" y="0"/>
                      <a:ext cx="466090" cy="553720"/>
                    </a:xfrm>
                    <a:prstGeom prst="rect">
                      <a:avLst/>
                    </a:prstGeom>
                    <a:noFill/>
                    <a:ln>
                      <a:noFill/>
                    </a:ln>
                  </pic:spPr>
                </pic:pic>
              </a:graphicData>
            </a:graphic>
          </wp:inline>
        </w:drawing>
      </w:r>
    </w:p>
    <w:p w:rsidR="006C3D36" w:rsidRDefault="006C3D36" w:rsidP="006C3D36">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rsidR="006C3D36" w:rsidRDefault="006C3D36" w:rsidP="006C3D36">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6C3D36" w:rsidRDefault="006C3D36" w:rsidP="006C3D36">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rsidR="006C3D36" w:rsidRDefault="006C3D36" w:rsidP="006C3D36">
      <w:pPr>
        <w:jc w:val="center"/>
        <w:rPr>
          <w:rFonts w:ascii="Times New Roman" w:hAnsi="Times New Roman" w:cs="Times New Roman"/>
          <w:b/>
          <w:sz w:val="28"/>
          <w:szCs w:val="28"/>
        </w:rPr>
      </w:pPr>
    </w:p>
    <w:p w:rsidR="006C3D36" w:rsidRDefault="006C3D36" w:rsidP="006C3D36">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rsidR="003F2DAA" w:rsidRDefault="003F2DAA" w:rsidP="00D81C73">
      <w:pPr>
        <w:spacing w:after="0" w:line="240" w:lineRule="auto"/>
        <w:jc w:val="center"/>
        <w:rPr>
          <w:rFonts w:ascii="Times New Roman" w:hAnsi="Times New Roman" w:cs="Times New Roman"/>
          <w:sz w:val="28"/>
          <w:szCs w:val="28"/>
        </w:rPr>
      </w:pPr>
    </w:p>
    <w:p w:rsidR="006C3D36" w:rsidRDefault="006C3D36" w:rsidP="00D81C73">
      <w:pPr>
        <w:spacing w:after="0" w:line="240" w:lineRule="auto"/>
        <w:jc w:val="center"/>
        <w:rPr>
          <w:rFonts w:ascii="Times New Roman" w:hAnsi="Times New Roman" w:cs="Times New Roman"/>
          <w:sz w:val="28"/>
          <w:szCs w:val="28"/>
        </w:rPr>
      </w:pPr>
    </w:p>
    <w:p w:rsidR="00D81C73" w:rsidRPr="00D81C73" w:rsidRDefault="00D81C73" w:rsidP="00D81C73">
      <w:pPr>
        <w:spacing w:after="0" w:line="240" w:lineRule="auto"/>
        <w:jc w:val="center"/>
        <w:rPr>
          <w:rFonts w:ascii="Times New Roman" w:hAnsi="Times New Roman" w:cs="Times New Roman"/>
          <w:bCs/>
          <w:sz w:val="28"/>
          <w:szCs w:val="28"/>
        </w:rPr>
      </w:pPr>
      <w:r w:rsidRPr="00D81C73">
        <w:rPr>
          <w:rFonts w:ascii="Times New Roman" w:hAnsi="Times New Roman" w:cs="Times New Roman"/>
          <w:sz w:val="28"/>
          <w:szCs w:val="28"/>
        </w:rPr>
        <w:t>29 июня 2018 года                        г. Изобильный                                        №</w:t>
      </w:r>
      <w:r w:rsidR="00617E7D">
        <w:rPr>
          <w:rFonts w:ascii="Times New Roman" w:hAnsi="Times New Roman" w:cs="Times New Roman"/>
          <w:sz w:val="28"/>
          <w:szCs w:val="28"/>
        </w:rPr>
        <w:t>145</w:t>
      </w:r>
    </w:p>
    <w:p w:rsidR="003F2DAA" w:rsidRDefault="003F2DAA" w:rsidP="00806C3A">
      <w:pPr>
        <w:suppressAutoHyphens/>
        <w:spacing w:after="0" w:line="240" w:lineRule="auto"/>
        <w:ind w:firstLine="567"/>
        <w:jc w:val="both"/>
        <w:rPr>
          <w:rFonts w:ascii="Times New Roman" w:eastAsia="Times New Roman" w:hAnsi="Times New Roman" w:cs="Times New Roman"/>
          <w:sz w:val="28"/>
          <w:szCs w:val="28"/>
          <w:lang w:eastAsia="ru-RU"/>
        </w:rPr>
      </w:pPr>
    </w:p>
    <w:p w:rsidR="003F2DAA" w:rsidRPr="00E67E68" w:rsidRDefault="003F2DAA" w:rsidP="00806C3A">
      <w:pPr>
        <w:suppressAutoHyphens/>
        <w:spacing w:after="0" w:line="240" w:lineRule="auto"/>
        <w:ind w:firstLine="567"/>
        <w:jc w:val="both"/>
        <w:rPr>
          <w:rFonts w:ascii="Times New Roman" w:eastAsia="Times New Roman" w:hAnsi="Times New Roman" w:cs="Times New Roman"/>
          <w:sz w:val="28"/>
          <w:szCs w:val="28"/>
          <w:lang w:eastAsia="ru-RU"/>
        </w:rPr>
      </w:pPr>
    </w:p>
    <w:p w:rsidR="00806C3A" w:rsidRPr="00612AA3" w:rsidRDefault="00806C3A" w:rsidP="00806C3A">
      <w:pPr>
        <w:spacing w:after="0" w:line="240" w:lineRule="auto"/>
        <w:jc w:val="center"/>
        <w:rPr>
          <w:rFonts w:ascii="Times New Roman" w:eastAsia="Times New Roman" w:hAnsi="Times New Roman" w:cs="Times New Roman"/>
          <w:b/>
          <w:sz w:val="28"/>
          <w:szCs w:val="28"/>
          <w:lang w:eastAsia="ru-RU"/>
        </w:rPr>
      </w:pPr>
      <w:r w:rsidRPr="00612AA3">
        <w:rPr>
          <w:rFonts w:ascii="Times New Roman" w:eastAsia="Times New Roman" w:hAnsi="Times New Roman" w:cs="Times New Roman"/>
          <w:b/>
          <w:sz w:val="28"/>
          <w:szCs w:val="28"/>
          <w:lang w:eastAsia="ru-RU"/>
        </w:rPr>
        <w:t>Об утверждении Положения о</w:t>
      </w:r>
      <w:r>
        <w:rPr>
          <w:rFonts w:ascii="Times New Roman" w:eastAsia="Times New Roman" w:hAnsi="Times New Roman" w:cs="Times New Roman"/>
          <w:b/>
          <w:sz w:val="28"/>
          <w:szCs w:val="28"/>
          <w:lang w:eastAsia="ru-RU"/>
        </w:rPr>
        <w:t>б организации</w:t>
      </w:r>
      <w:r w:rsidRPr="00612AA3">
        <w:rPr>
          <w:rFonts w:ascii="Times New Roman" w:eastAsia="Times New Roman" w:hAnsi="Times New Roman" w:cs="Times New Roman"/>
          <w:b/>
          <w:sz w:val="28"/>
          <w:szCs w:val="28"/>
          <w:lang w:eastAsia="ru-RU"/>
        </w:rPr>
        <w:t xml:space="preserve"> погребени</w:t>
      </w:r>
      <w:r>
        <w:rPr>
          <w:rFonts w:ascii="Times New Roman" w:eastAsia="Times New Roman" w:hAnsi="Times New Roman" w:cs="Times New Roman"/>
          <w:b/>
          <w:sz w:val="28"/>
          <w:szCs w:val="28"/>
          <w:lang w:eastAsia="ru-RU"/>
        </w:rPr>
        <w:t>я</w:t>
      </w:r>
      <w:r w:rsidRPr="00612AA3">
        <w:rPr>
          <w:rFonts w:ascii="Times New Roman" w:eastAsia="Times New Roman" w:hAnsi="Times New Roman" w:cs="Times New Roman"/>
          <w:b/>
          <w:sz w:val="28"/>
          <w:szCs w:val="28"/>
          <w:lang w:eastAsia="ru-RU"/>
        </w:rPr>
        <w:t xml:space="preserve"> и похоронно</w:t>
      </w:r>
      <w:r>
        <w:rPr>
          <w:rFonts w:ascii="Times New Roman" w:eastAsia="Times New Roman" w:hAnsi="Times New Roman" w:cs="Times New Roman"/>
          <w:b/>
          <w:sz w:val="28"/>
          <w:szCs w:val="28"/>
          <w:lang w:eastAsia="ru-RU"/>
        </w:rPr>
        <w:t>го</w:t>
      </w:r>
      <w:r w:rsidRPr="00612AA3">
        <w:rPr>
          <w:rFonts w:ascii="Times New Roman" w:eastAsia="Times New Roman" w:hAnsi="Times New Roman" w:cs="Times New Roman"/>
          <w:b/>
          <w:sz w:val="28"/>
          <w:szCs w:val="28"/>
          <w:lang w:eastAsia="ru-RU"/>
        </w:rPr>
        <w:t xml:space="preserve"> дел</w:t>
      </w:r>
      <w:r>
        <w:rPr>
          <w:rFonts w:ascii="Times New Roman" w:eastAsia="Times New Roman" w:hAnsi="Times New Roman" w:cs="Times New Roman"/>
          <w:b/>
          <w:sz w:val="28"/>
          <w:szCs w:val="28"/>
          <w:lang w:eastAsia="ru-RU"/>
        </w:rPr>
        <w:t>а</w:t>
      </w:r>
      <w:r w:rsidRPr="00612AA3">
        <w:rPr>
          <w:rFonts w:ascii="Times New Roman" w:eastAsia="Times New Roman" w:hAnsi="Times New Roman" w:cs="Times New Roman"/>
          <w:b/>
          <w:sz w:val="28"/>
          <w:szCs w:val="28"/>
          <w:lang w:eastAsia="ru-RU"/>
        </w:rPr>
        <w:t xml:space="preserve"> в </w:t>
      </w:r>
      <w:proofErr w:type="spellStart"/>
      <w:r w:rsidRPr="00612AA3">
        <w:rPr>
          <w:rFonts w:ascii="Times New Roman" w:eastAsia="Times New Roman" w:hAnsi="Times New Roman" w:cs="Times New Roman"/>
          <w:b/>
          <w:sz w:val="28"/>
          <w:szCs w:val="28"/>
          <w:lang w:eastAsia="ru-RU"/>
        </w:rPr>
        <w:t>Изобильненском</w:t>
      </w:r>
      <w:proofErr w:type="spellEnd"/>
      <w:r w:rsidRPr="00612AA3">
        <w:rPr>
          <w:rFonts w:ascii="Times New Roman" w:eastAsia="Times New Roman" w:hAnsi="Times New Roman" w:cs="Times New Roman"/>
          <w:b/>
          <w:sz w:val="28"/>
          <w:szCs w:val="28"/>
          <w:lang w:eastAsia="ru-RU"/>
        </w:rPr>
        <w:t xml:space="preserve"> городском округе Ставропольского края</w:t>
      </w:r>
    </w:p>
    <w:p w:rsidR="00806C3A" w:rsidRPr="00E67E68" w:rsidRDefault="00806C3A" w:rsidP="00806C3A">
      <w:pPr>
        <w:suppressAutoHyphens/>
        <w:spacing w:after="0" w:line="240" w:lineRule="auto"/>
        <w:ind w:firstLine="567"/>
        <w:jc w:val="center"/>
        <w:rPr>
          <w:rFonts w:ascii="Times New Roman" w:eastAsia="Times New Roman" w:hAnsi="Times New Roman" w:cs="Times New Roman"/>
          <w:b/>
          <w:sz w:val="28"/>
          <w:szCs w:val="28"/>
          <w:lang w:eastAsia="ru-RU"/>
        </w:rPr>
      </w:pPr>
    </w:p>
    <w:p w:rsidR="00806C3A" w:rsidRPr="00AA685E" w:rsidRDefault="00D81C73" w:rsidP="00D81C73">
      <w:pPr>
        <w:tabs>
          <w:tab w:val="left" w:pos="567"/>
          <w:tab w:val="center" w:pos="481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06C3A" w:rsidRPr="006E0838">
        <w:rPr>
          <w:rFonts w:ascii="Times New Roman" w:eastAsia="Times New Roman" w:hAnsi="Times New Roman" w:cs="Times New Roman"/>
          <w:sz w:val="28"/>
          <w:szCs w:val="28"/>
          <w:lang w:eastAsia="ru-RU"/>
        </w:rPr>
        <w:t>В соответствии</w:t>
      </w:r>
      <w:r w:rsidR="00806C3A">
        <w:rPr>
          <w:rFonts w:ascii="Times New Roman" w:eastAsia="Times New Roman" w:hAnsi="Times New Roman" w:cs="Times New Roman"/>
          <w:sz w:val="28"/>
          <w:szCs w:val="28"/>
          <w:lang w:eastAsia="ru-RU"/>
        </w:rPr>
        <w:t xml:space="preserve"> </w:t>
      </w:r>
      <w:r w:rsidR="00806C3A" w:rsidRPr="006E0838">
        <w:rPr>
          <w:rFonts w:ascii="Times New Roman" w:eastAsia="Times New Roman" w:hAnsi="Times New Roman" w:cs="Times New Roman"/>
          <w:sz w:val="28"/>
          <w:szCs w:val="28"/>
          <w:lang w:eastAsia="ru-RU"/>
        </w:rPr>
        <w:t xml:space="preserve">с </w:t>
      </w:r>
      <w:r w:rsidR="00A51DD9">
        <w:rPr>
          <w:rFonts w:ascii="Times New Roman" w:eastAsia="Times New Roman" w:hAnsi="Times New Roman" w:cs="Times New Roman"/>
          <w:sz w:val="28"/>
          <w:szCs w:val="28"/>
          <w:lang w:eastAsia="ru-RU"/>
        </w:rPr>
        <w:t>Фе</w:t>
      </w:r>
      <w:r w:rsidR="00806C3A" w:rsidRPr="006E0838">
        <w:rPr>
          <w:rFonts w:ascii="Times New Roman" w:eastAsia="Times New Roman" w:hAnsi="Times New Roman" w:cs="Times New Roman"/>
          <w:sz w:val="28"/>
          <w:szCs w:val="28"/>
          <w:lang w:eastAsia="ru-RU"/>
        </w:rPr>
        <w:t>деральным зако</w:t>
      </w:r>
      <w:r w:rsidR="00806C3A">
        <w:rPr>
          <w:rFonts w:ascii="Times New Roman" w:eastAsia="Times New Roman" w:hAnsi="Times New Roman" w:cs="Times New Roman"/>
          <w:sz w:val="28"/>
          <w:szCs w:val="28"/>
          <w:lang w:eastAsia="ru-RU"/>
        </w:rPr>
        <w:t>н</w:t>
      </w:r>
      <w:r w:rsidR="00A51DD9">
        <w:rPr>
          <w:rFonts w:ascii="Times New Roman" w:eastAsia="Times New Roman" w:hAnsi="Times New Roman" w:cs="Times New Roman"/>
          <w:sz w:val="28"/>
          <w:szCs w:val="28"/>
          <w:lang w:eastAsia="ru-RU"/>
        </w:rPr>
        <w:t>ом</w:t>
      </w:r>
      <w:r w:rsidR="00806C3A">
        <w:rPr>
          <w:rFonts w:ascii="Times New Roman" w:eastAsia="Times New Roman" w:hAnsi="Times New Roman" w:cs="Times New Roman"/>
          <w:sz w:val="28"/>
          <w:szCs w:val="28"/>
          <w:lang w:eastAsia="ru-RU"/>
        </w:rPr>
        <w:t xml:space="preserve"> </w:t>
      </w:r>
      <w:r w:rsidR="00806C3A">
        <w:rPr>
          <w:rFonts w:ascii="Times New Roman" w:hAnsi="Times New Roman" w:cs="Times New Roman"/>
          <w:sz w:val="28"/>
          <w:szCs w:val="28"/>
        </w:rPr>
        <w:t xml:space="preserve">от 12 января 1996 года №8-ФЗ </w:t>
      </w:r>
      <w:r>
        <w:rPr>
          <w:rFonts w:ascii="Times New Roman" w:hAnsi="Times New Roman" w:cs="Times New Roman"/>
          <w:sz w:val="28"/>
          <w:szCs w:val="28"/>
        </w:rPr>
        <w:t>«</w:t>
      </w:r>
      <w:r w:rsidR="00806C3A">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00806C3A" w:rsidRPr="008C4054">
        <w:rPr>
          <w:rFonts w:ascii="Times New Roman" w:hAnsi="Times New Roman" w:cs="Times New Roman"/>
          <w:sz w:val="28"/>
          <w:szCs w:val="28"/>
        </w:rPr>
        <w:t>,</w:t>
      </w:r>
      <w:r w:rsidR="00806C3A">
        <w:rPr>
          <w:rFonts w:ascii="Times New Roman" w:hAnsi="Times New Roman" w:cs="Times New Roman"/>
          <w:sz w:val="28"/>
          <w:szCs w:val="28"/>
        </w:rPr>
        <w:t xml:space="preserve"> пунктом 23 части 1 статьи 16 </w:t>
      </w:r>
      <w:r w:rsidR="0053352E">
        <w:rPr>
          <w:rFonts w:ascii="Times New Roman" w:hAnsi="Times New Roman" w:cs="Times New Roman"/>
          <w:sz w:val="28"/>
          <w:szCs w:val="28"/>
        </w:rPr>
        <w:t xml:space="preserve">Федерального закона </w:t>
      </w:r>
      <w:r w:rsidR="00806C3A">
        <w:rPr>
          <w:rFonts w:ascii="Times New Roman" w:eastAsia="Times New Roman" w:hAnsi="Times New Roman" w:cs="Times New Roman"/>
          <w:sz w:val="28"/>
          <w:szCs w:val="28"/>
          <w:lang w:eastAsia="ru-RU"/>
        </w:rPr>
        <w:t>от 06 октября 2003 года №</w:t>
      </w:r>
      <w:r w:rsidR="00806C3A" w:rsidRPr="006E0838">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806C3A">
        <w:rPr>
          <w:rFonts w:ascii="Times New Roman" w:hAnsi="Times New Roman" w:cs="Times New Roman"/>
          <w:sz w:val="28"/>
          <w:szCs w:val="28"/>
        </w:rPr>
        <w:t xml:space="preserve">законами </w:t>
      </w:r>
      <w:r w:rsidR="00806C3A" w:rsidRPr="006E0838">
        <w:rPr>
          <w:rFonts w:ascii="Times New Roman" w:eastAsia="Times New Roman" w:hAnsi="Times New Roman" w:cs="Times New Roman"/>
          <w:sz w:val="28"/>
          <w:szCs w:val="28"/>
          <w:lang w:eastAsia="ru-RU"/>
        </w:rPr>
        <w:t xml:space="preserve">Ставропольского края </w:t>
      </w:r>
      <w:r w:rsidR="00806C3A">
        <w:rPr>
          <w:rFonts w:ascii="Times New Roman" w:hAnsi="Times New Roman" w:cs="Times New Roman"/>
          <w:sz w:val="28"/>
          <w:szCs w:val="28"/>
        </w:rPr>
        <w:t xml:space="preserve">от 08 июня 2015 года №62-кз </w:t>
      </w:r>
      <w:r>
        <w:rPr>
          <w:rFonts w:ascii="Times New Roman" w:hAnsi="Times New Roman" w:cs="Times New Roman"/>
          <w:sz w:val="28"/>
          <w:szCs w:val="28"/>
        </w:rPr>
        <w:t>«</w:t>
      </w:r>
      <w:r w:rsidR="00806C3A">
        <w:rPr>
          <w:rFonts w:ascii="Times New Roman" w:hAnsi="Times New Roman" w:cs="Times New Roman"/>
          <w:sz w:val="28"/>
          <w:szCs w:val="28"/>
        </w:rPr>
        <w:t>О некоторых вопросах погребения и похоронного дела в Ставропольском крае</w:t>
      </w:r>
      <w:r>
        <w:rPr>
          <w:rFonts w:ascii="Times New Roman" w:hAnsi="Times New Roman" w:cs="Times New Roman"/>
          <w:sz w:val="28"/>
          <w:szCs w:val="28"/>
        </w:rPr>
        <w:t>»</w:t>
      </w:r>
      <w:r w:rsidR="00806C3A">
        <w:rPr>
          <w:rFonts w:ascii="Times New Roman" w:hAnsi="Times New Roman" w:cs="Times New Roman"/>
          <w:sz w:val="28"/>
          <w:szCs w:val="28"/>
        </w:rPr>
        <w:t xml:space="preserve">, </w:t>
      </w:r>
      <w:r w:rsidR="00806C3A" w:rsidRPr="006E0838">
        <w:rPr>
          <w:rFonts w:ascii="Times New Roman" w:eastAsia="Times New Roman" w:hAnsi="Times New Roman" w:cs="Times New Roman"/>
          <w:sz w:val="28"/>
          <w:szCs w:val="28"/>
          <w:lang w:eastAsia="ru-RU"/>
        </w:rPr>
        <w:t xml:space="preserve">от 14 апреля 2017 года №35-кз «О преобразовании муниципальных образований, входящих в состав </w:t>
      </w:r>
      <w:proofErr w:type="spellStart"/>
      <w:r w:rsidR="00806C3A" w:rsidRPr="006E0838">
        <w:rPr>
          <w:rFonts w:ascii="Times New Roman" w:eastAsia="Times New Roman" w:hAnsi="Times New Roman" w:cs="Times New Roman"/>
          <w:sz w:val="28"/>
          <w:szCs w:val="28"/>
          <w:lang w:eastAsia="ru-RU"/>
        </w:rPr>
        <w:t>Изобильненского</w:t>
      </w:r>
      <w:proofErr w:type="spellEnd"/>
      <w:r w:rsidR="00806C3A" w:rsidRPr="006E0838">
        <w:rPr>
          <w:rFonts w:ascii="Times New Roman" w:eastAsia="Times New Roman" w:hAnsi="Times New Roman" w:cs="Times New Roman"/>
          <w:sz w:val="28"/>
          <w:szCs w:val="28"/>
          <w:lang w:eastAsia="ru-RU"/>
        </w:rPr>
        <w:t xml:space="preserve"> муниципального района Ставропольского края, и об организации местного самоуправления на территории </w:t>
      </w:r>
      <w:proofErr w:type="spellStart"/>
      <w:r w:rsidR="00806C3A" w:rsidRPr="006E0838">
        <w:rPr>
          <w:rFonts w:ascii="Times New Roman" w:eastAsia="Times New Roman" w:hAnsi="Times New Roman" w:cs="Times New Roman"/>
          <w:sz w:val="28"/>
          <w:szCs w:val="28"/>
          <w:lang w:eastAsia="ru-RU"/>
        </w:rPr>
        <w:t>Изобильненского</w:t>
      </w:r>
      <w:proofErr w:type="spellEnd"/>
      <w:r w:rsidR="00806C3A" w:rsidRPr="006E0838">
        <w:rPr>
          <w:rFonts w:ascii="Times New Roman" w:eastAsia="Times New Roman" w:hAnsi="Times New Roman" w:cs="Times New Roman"/>
          <w:sz w:val="28"/>
          <w:szCs w:val="28"/>
          <w:lang w:eastAsia="ru-RU"/>
        </w:rPr>
        <w:t xml:space="preserve"> района Ставропольского края», </w:t>
      </w:r>
      <w:r w:rsidR="00806C3A">
        <w:rPr>
          <w:rFonts w:ascii="Times New Roman" w:eastAsia="Times New Roman" w:hAnsi="Times New Roman" w:cs="Times New Roman"/>
          <w:sz w:val="28"/>
          <w:szCs w:val="28"/>
          <w:lang w:eastAsia="ru-RU"/>
        </w:rPr>
        <w:t xml:space="preserve">пунктом 26 части 1 статьи 21, пунктом 45 части 2 статьи 30, пунктом 26 части 1 статьи 35 </w:t>
      </w:r>
      <w:r w:rsidR="00806C3A" w:rsidRPr="006E0838">
        <w:rPr>
          <w:rFonts w:ascii="Times New Roman" w:eastAsia="Times New Roman" w:hAnsi="Times New Roman" w:cs="Times New Roman"/>
          <w:sz w:val="28"/>
          <w:szCs w:val="28"/>
          <w:lang w:eastAsia="ru-RU"/>
        </w:rPr>
        <w:t>Устав</w:t>
      </w:r>
      <w:r w:rsidR="00806C3A">
        <w:rPr>
          <w:rFonts w:ascii="Times New Roman" w:eastAsia="Times New Roman" w:hAnsi="Times New Roman" w:cs="Times New Roman"/>
          <w:sz w:val="28"/>
          <w:szCs w:val="28"/>
          <w:lang w:eastAsia="ru-RU"/>
        </w:rPr>
        <w:t>а</w:t>
      </w:r>
      <w:r w:rsidR="00806C3A" w:rsidRPr="006E0838">
        <w:rPr>
          <w:rFonts w:ascii="Times New Roman" w:eastAsia="Times New Roman" w:hAnsi="Times New Roman" w:cs="Times New Roman"/>
          <w:sz w:val="28"/>
          <w:szCs w:val="28"/>
          <w:lang w:eastAsia="ru-RU"/>
        </w:rPr>
        <w:t xml:space="preserve"> </w:t>
      </w:r>
      <w:proofErr w:type="spellStart"/>
      <w:r w:rsidR="00806C3A" w:rsidRPr="006E0838">
        <w:rPr>
          <w:rFonts w:ascii="Times New Roman" w:eastAsia="Times New Roman" w:hAnsi="Times New Roman" w:cs="Times New Roman"/>
          <w:sz w:val="28"/>
          <w:szCs w:val="28"/>
          <w:lang w:eastAsia="ru-RU"/>
        </w:rPr>
        <w:t>Изобильненского</w:t>
      </w:r>
      <w:proofErr w:type="spellEnd"/>
      <w:r w:rsidR="00806C3A" w:rsidRPr="006E0838">
        <w:rPr>
          <w:rFonts w:ascii="Times New Roman" w:eastAsia="Times New Roman" w:hAnsi="Times New Roman" w:cs="Times New Roman"/>
          <w:sz w:val="28"/>
          <w:szCs w:val="28"/>
          <w:lang w:eastAsia="ru-RU"/>
        </w:rPr>
        <w:t xml:space="preserve"> городского округа Ставропольского края, пунктом 5 решения Думы </w:t>
      </w:r>
      <w:proofErr w:type="spellStart"/>
      <w:r w:rsidR="00806C3A" w:rsidRPr="006E0838">
        <w:rPr>
          <w:rFonts w:ascii="Times New Roman" w:eastAsia="Times New Roman" w:hAnsi="Times New Roman" w:cs="Times New Roman"/>
          <w:sz w:val="28"/>
          <w:szCs w:val="28"/>
          <w:lang w:eastAsia="ru-RU"/>
        </w:rPr>
        <w:t>Изобильненского</w:t>
      </w:r>
      <w:proofErr w:type="spellEnd"/>
      <w:r w:rsidR="00806C3A" w:rsidRPr="006E0838">
        <w:rPr>
          <w:rFonts w:ascii="Times New Roman" w:eastAsia="Times New Roman" w:hAnsi="Times New Roman" w:cs="Times New Roman"/>
          <w:sz w:val="28"/>
          <w:szCs w:val="28"/>
          <w:lang w:eastAsia="ru-RU"/>
        </w:rPr>
        <w:t xml:space="preserve"> городского округа Ставропольского края от </w:t>
      </w:r>
      <w:r w:rsidR="00806C3A">
        <w:rPr>
          <w:rFonts w:ascii="Times New Roman" w:eastAsia="Times New Roman" w:hAnsi="Times New Roman" w:cs="Times New Roman"/>
          <w:sz w:val="28"/>
          <w:szCs w:val="28"/>
          <w:lang w:eastAsia="ru-RU"/>
        </w:rPr>
        <w:t xml:space="preserve">10 октября 2017 года №23 </w:t>
      </w:r>
      <w:r w:rsidR="00806C3A" w:rsidRPr="006E0838">
        <w:rPr>
          <w:rFonts w:ascii="Times New Roman" w:eastAsia="Times New Roman" w:hAnsi="Times New Roman" w:cs="Times New Roman"/>
          <w:sz w:val="28"/>
          <w:szCs w:val="28"/>
          <w:lang w:eastAsia="ru-RU"/>
        </w:rPr>
        <w:t xml:space="preserve">«О правопреемстве органов местного самоуправления вновь образованного муниципального образования </w:t>
      </w:r>
      <w:proofErr w:type="spellStart"/>
      <w:r w:rsidR="00806C3A" w:rsidRPr="006E0838">
        <w:rPr>
          <w:rFonts w:ascii="Times New Roman" w:eastAsia="Times New Roman" w:hAnsi="Times New Roman" w:cs="Times New Roman"/>
          <w:sz w:val="28"/>
          <w:szCs w:val="28"/>
          <w:lang w:eastAsia="ru-RU"/>
        </w:rPr>
        <w:t>Изобильненский</w:t>
      </w:r>
      <w:proofErr w:type="spellEnd"/>
      <w:r w:rsidR="00806C3A" w:rsidRPr="006E0838">
        <w:rPr>
          <w:rFonts w:ascii="Times New Roman" w:eastAsia="Times New Roman" w:hAnsi="Times New Roman" w:cs="Times New Roman"/>
          <w:sz w:val="28"/>
          <w:szCs w:val="28"/>
          <w:lang w:eastAsia="ru-RU"/>
        </w:rPr>
        <w:t xml:space="preserve"> городской округ Ставропольского края» </w:t>
      </w:r>
      <w:r w:rsidR="00806C3A" w:rsidRPr="00AA685E">
        <w:rPr>
          <w:rFonts w:ascii="Times New Roman" w:eastAsia="Times New Roman" w:hAnsi="Times New Roman" w:cs="Times New Roman"/>
          <w:sz w:val="28"/>
          <w:szCs w:val="28"/>
          <w:lang w:eastAsia="ru-RU"/>
        </w:rPr>
        <w:t xml:space="preserve">(с изменениями, внесенными решением Думы </w:t>
      </w:r>
      <w:proofErr w:type="spellStart"/>
      <w:r w:rsidR="00806C3A" w:rsidRPr="00AA685E">
        <w:rPr>
          <w:rFonts w:ascii="Times New Roman" w:eastAsia="Times New Roman" w:hAnsi="Times New Roman" w:cs="Times New Roman"/>
          <w:sz w:val="28"/>
          <w:szCs w:val="28"/>
          <w:lang w:eastAsia="ru-RU"/>
        </w:rPr>
        <w:t>Изобильненского</w:t>
      </w:r>
      <w:proofErr w:type="spellEnd"/>
      <w:r w:rsidR="00806C3A" w:rsidRPr="00AA685E">
        <w:rPr>
          <w:rFonts w:ascii="Times New Roman" w:eastAsia="Times New Roman" w:hAnsi="Times New Roman" w:cs="Times New Roman"/>
          <w:sz w:val="28"/>
          <w:szCs w:val="28"/>
          <w:lang w:eastAsia="ru-RU"/>
        </w:rPr>
        <w:t xml:space="preserve"> городского округа Ставропольского края от 20 февраля 2018 года №109)</w:t>
      </w:r>
    </w:p>
    <w:p w:rsidR="00806C3A" w:rsidRDefault="00806C3A" w:rsidP="00806C3A">
      <w:pPr>
        <w:suppressAutoHyphens/>
        <w:spacing w:after="0" w:line="240" w:lineRule="auto"/>
        <w:ind w:firstLine="567"/>
        <w:jc w:val="both"/>
        <w:rPr>
          <w:rFonts w:ascii="Times New Roman" w:eastAsia="Times New Roman" w:hAnsi="Times New Roman" w:cs="Times New Roman"/>
          <w:sz w:val="28"/>
          <w:szCs w:val="28"/>
          <w:lang w:eastAsia="ru-RU"/>
        </w:rPr>
      </w:pPr>
      <w:r w:rsidRPr="006E0838">
        <w:rPr>
          <w:rFonts w:ascii="Times New Roman" w:eastAsia="Times New Roman" w:hAnsi="Times New Roman" w:cs="Times New Roman"/>
          <w:sz w:val="28"/>
          <w:szCs w:val="28"/>
          <w:lang w:eastAsia="ru-RU"/>
        </w:rPr>
        <w:t xml:space="preserve">Дума </w:t>
      </w:r>
      <w:proofErr w:type="spellStart"/>
      <w:r w:rsidRPr="006E0838">
        <w:rPr>
          <w:rFonts w:ascii="Times New Roman" w:eastAsia="Times New Roman" w:hAnsi="Times New Roman" w:cs="Times New Roman"/>
          <w:sz w:val="28"/>
          <w:szCs w:val="28"/>
          <w:lang w:eastAsia="ru-RU"/>
        </w:rPr>
        <w:t>Изобильненского</w:t>
      </w:r>
      <w:proofErr w:type="spellEnd"/>
      <w:r w:rsidRPr="006E0838">
        <w:rPr>
          <w:rFonts w:ascii="Times New Roman" w:eastAsia="Times New Roman" w:hAnsi="Times New Roman" w:cs="Times New Roman"/>
          <w:sz w:val="28"/>
          <w:szCs w:val="28"/>
          <w:lang w:eastAsia="ru-RU"/>
        </w:rPr>
        <w:t xml:space="preserve"> городского округа Ставропольского края</w:t>
      </w:r>
    </w:p>
    <w:p w:rsidR="00806C3A" w:rsidRPr="00E67E68" w:rsidRDefault="00806C3A" w:rsidP="00806C3A">
      <w:pPr>
        <w:suppressAutoHyphens/>
        <w:spacing w:after="0" w:line="240" w:lineRule="auto"/>
        <w:ind w:firstLine="567"/>
        <w:jc w:val="both"/>
        <w:rPr>
          <w:rFonts w:ascii="Times New Roman" w:eastAsia="Times New Roman" w:hAnsi="Times New Roman" w:cs="Times New Roman"/>
          <w:sz w:val="28"/>
          <w:szCs w:val="28"/>
          <w:lang w:eastAsia="ru-RU"/>
        </w:rPr>
      </w:pPr>
    </w:p>
    <w:p w:rsidR="00806C3A" w:rsidRPr="00E67E68" w:rsidRDefault="00806C3A" w:rsidP="00806C3A">
      <w:pPr>
        <w:suppressAutoHyphens/>
        <w:spacing w:after="0" w:line="240" w:lineRule="auto"/>
        <w:jc w:val="both"/>
        <w:rPr>
          <w:rFonts w:ascii="Times New Roman" w:eastAsia="Times New Roman" w:hAnsi="Times New Roman" w:cs="Times New Roman"/>
          <w:sz w:val="28"/>
          <w:szCs w:val="28"/>
          <w:lang w:eastAsia="ru-RU"/>
        </w:rPr>
      </w:pPr>
      <w:r w:rsidRPr="00E67E68">
        <w:rPr>
          <w:rFonts w:ascii="Times New Roman" w:eastAsia="Times New Roman" w:hAnsi="Times New Roman" w:cs="Times New Roman"/>
          <w:sz w:val="28"/>
          <w:szCs w:val="28"/>
          <w:lang w:eastAsia="ru-RU"/>
        </w:rPr>
        <w:t>РЕШИЛА:</w:t>
      </w:r>
    </w:p>
    <w:p w:rsidR="00806C3A" w:rsidRPr="00E67E68" w:rsidRDefault="00806C3A" w:rsidP="00806C3A">
      <w:pPr>
        <w:suppressAutoHyphens/>
        <w:spacing w:after="0" w:line="240" w:lineRule="auto"/>
        <w:ind w:firstLine="567"/>
        <w:jc w:val="both"/>
        <w:rPr>
          <w:rFonts w:ascii="Times New Roman" w:eastAsia="Times New Roman" w:hAnsi="Times New Roman" w:cs="Times New Roman"/>
          <w:sz w:val="28"/>
          <w:szCs w:val="28"/>
          <w:lang w:eastAsia="ru-RU"/>
        </w:rPr>
      </w:pPr>
    </w:p>
    <w:p w:rsidR="00806C3A" w:rsidRDefault="00806C3A" w:rsidP="00806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Положение об организации погребения и похоронного дела в </w:t>
      </w:r>
      <w:proofErr w:type="spellStart"/>
      <w:r>
        <w:rPr>
          <w:rFonts w:ascii="Times New Roman" w:eastAsia="Times New Roman" w:hAnsi="Times New Roman" w:cs="Times New Roman"/>
          <w:sz w:val="28"/>
          <w:szCs w:val="28"/>
          <w:lang w:eastAsia="ru-RU"/>
        </w:rPr>
        <w:t>Изобильненском</w:t>
      </w:r>
      <w:proofErr w:type="spellEnd"/>
      <w:r>
        <w:rPr>
          <w:rFonts w:ascii="Times New Roman" w:eastAsia="Times New Roman" w:hAnsi="Times New Roman" w:cs="Times New Roman"/>
          <w:sz w:val="28"/>
          <w:szCs w:val="28"/>
          <w:lang w:eastAsia="ru-RU"/>
        </w:rPr>
        <w:t xml:space="preserve"> городском округе Ставропольского края согласно приложению 1.</w:t>
      </w:r>
    </w:p>
    <w:p w:rsidR="00806C3A" w:rsidRDefault="00806C3A" w:rsidP="00806C3A">
      <w:pPr>
        <w:spacing w:after="0" w:line="240" w:lineRule="auto"/>
        <w:ind w:firstLine="567"/>
        <w:jc w:val="both"/>
        <w:rPr>
          <w:rFonts w:ascii="Times New Roman" w:eastAsia="Times New Roman" w:hAnsi="Times New Roman" w:cs="Times New Roman"/>
          <w:sz w:val="28"/>
          <w:szCs w:val="28"/>
          <w:lang w:eastAsia="ru-RU"/>
        </w:rPr>
      </w:pPr>
    </w:p>
    <w:p w:rsidR="00806C3A" w:rsidRDefault="00806C3A" w:rsidP="00806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8D1E6C">
        <w:rPr>
          <w:rFonts w:ascii="Times New Roman" w:eastAsia="Times New Roman" w:hAnsi="Times New Roman" w:cs="Times New Roman"/>
          <w:sz w:val="28"/>
          <w:szCs w:val="28"/>
          <w:lang w:eastAsia="ru-RU"/>
        </w:rPr>
        <w:t>Признать утратившими силу</w:t>
      </w:r>
      <w:r>
        <w:rPr>
          <w:rFonts w:ascii="Times New Roman" w:eastAsia="Times New Roman" w:hAnsi="Times New Roman" w:cs="Times New Roman"/>
          <w:sz w:val="28"/>
          <w:szCs w:val="28"/>
          <w:lang w:eastAsia="ru-RU"/>
        </w:rPr>
        <w:t xml:space="preserve"> некоторые решения представительных органов поселений </w:t>
      </w:r>
      <w:proofErr w:type="spellStart"/>
      <w:r>
        <w:rPr>
          <w:rFonts w:ascii="Times New Roman" w:eastAsia="Times New Roman" w:hAnsi="Times New Roman" w:cs="Times New Roman"/>
          <w:sz w:val="28"/>
          <w:szCs w:val="28"/>
          <w:lang w:eastAsia="ru-RU"/>
        </w:rPr>
        <w:t>Изобильненского</w:t>
      </w:r>
      <w:proofErr w:type="spellEnd"/>
      <w:r>
        <w:rPr>
          <w:rFonts w:ascii="Times New Roman" w:eastAsia="Times New Roman" w:hAnsi="Times New Roman" w:cs="Times New Roman"/>
          <w:sz w:val="28"/>
          <w:szCs w:val="28"/>
          <w:lang w:eastAsia="ru-RU"/>
        </w:rPr>
        <w:t xml:space="preserve"> района Ставропольского края согласно приложению 2.</w:t>
      </w:r>
    </w:p>
    <w:p w:rsidR="00D81C73" w:rsidRDefault="00D81C73" w:rsidP="00806C3A">
      <w:pPr>
        <w:spacing w:after="0" w:line="240" w:lineRule="auto"/>
        <w:ind w:firstLine="567"/>
        <w:jc w:val="both"/>
        <w:rPr>
          <w:rFonts w:ascii="Times New Roman" w:eastAsia="Times New Roman" w:hAnsi="Times New Roman" w:cs="Times New Roman"/>
          <w:sz w:val="28"/>
          <w:szCs w:val="28"/>
          <w:lang w:eastAsia="ru-RU"/>
        </w:rPr>
      </w:pPr>
    </w:p>
    <w:p w:rsidR="00806C3A" w:rsidRDefault="00806C3A" w:rsidP="00806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7E68">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w:t>
      </w:r>
    </w:p>
    <w:p w:rsidR="00806C3A" w:rsidRDefault="00806C3A" w:rsidP="00806C3A">
      <w:pPr>
        <w:spacing w:after="0" w:line="240" w:lineRule="auto"/>
        <w:ind w:firstLine="567"/>
        <w:jc w:val="both"/>
        <w:rPr>
          <w:rFonts w:ascii="Times New Roman" w:eastAsia="Times New Roman" w:hAnsi="Times New Roman" w:cs="Times New Roman"/>
          <w:sz w:val="28"/>
          <w:szCs w:val="28"/>
          <w:lang w:eastAsia="ru-RU"/>
        </w:rPr>
      </w:pPr>
    </w:p>
    <w:p w:rsidR="00D81C73" w:rsidRDefault="00D81C73" w:rsidP="00806C3A">
      <w:pPr>
        <w:spacing w:after="0" w:line="240" w:lineRule="auto"/>
        <w:ind w:firstLine="567"/>
        <w:jc w:val="both"/>
        <w:rPr>
          <w:rFonts w:ascii="Times New Roman" w:eastAsia="Times New Roman" w:hAnsi="Times New Roman" w:cs="Times New Roman"/>
          <w:sz w:val="28"/>
          <w:szCs w:val="28"/>
          <w:lang w:eastAsia="ru-RU"/>
        </w:rPr>
      </w:pPr>
    </w:p>
    <w:p w:rsidR="00806C3A" w:rsidRDefault="00806C3A" w:rsidP="00806C3A">
      <w:pPr>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84"/>
        <w:gridCol w:w="252"/>
        <w:gridCol w:w="4818"/>
      </w:tblGrid>
      <w:tr w:rsidR="00806C3A" w:rsidRPr="002862F2" w:rsidTr="00B42D94">
        <w:tc>
          <w:tcPr>
            <w:tcW w:w="4284" w:type="dxa"/>
            <w:shd w:val="clear" w:color="auto" w:fill="auto"/>
          </w:tcPr>
          <w:p w:rsidR="00806C3A" w:rsidRPr="002862F2" w:rsidRDefault="00806C3A" w:rsidP="00B42D94">
            <w:pPr>
              <w:spacing w:after="0" w:line="240" w:lineRule="auto"/>
              <w:rPr>
                <w:rFonts w:ascii="Times New Roman" w:eastAsia="Times New Roman" w:hAnsi="Times New Roman" w:cs="Times New Roman"/>
                <w:bCs/>
                <w:sz w:val="28"/>
                <w:szCs w:val="28"/>
                <w:lang w:eastAsia="ru-RU"/>
              </w:rPr>
            </w:pPr>
            <w:r w:rsidRPr="002862F2">
              <w:rPr>
                <w:rFonts w:ascii="Times New Roman" w:eastAsia="Times New Roman" w:hAnsi="Times New Roman" w:cs="Times New Roman"/>
                <w:bCs/>
                <w:sz w:val="28"/>
                <w:szCs w:val="28"/>
                <w:lang w:eastAsia="ru-RU"/>
              </w:rPr>
              <w:t xml:space="preserve">Председатель Думы </w:t>
            </w:r>
          </w:p>
          <w:p w:rsidR="00806C3A" w:rsidRPr="002862F2" w:rsidRDefault="00806C3A" w:rsidP="00B42D94">
            <w:pPr>
              <w:spacing w:after="0" w:line="240" w:lineRule="auto"/>
              <w:rPr>
                <w:rFonts w:ascii="Times New Roman" w:eastAsia="Times New Roman" w:hAnsi="Times New Roman" w:cs="Times New Roman"/>
                <w:bCs/>
                <w:sz w:val="28"/>
                <w:szCs w:val="28"/>
                <w:lang w:eastAsia="ru-RU"/>
              </w:rPr>
            </w:pPr>
            <w:proofErr w:type="spellStart"/>
            <w:r w:rsidRPr="002862F2">
              <w:rPr>
                <w:rFonts w:ascii="Times New Roman" w:eastAsia="Times New Roman" w:hAnsi="Times New Roman" w:cs="Times New Roman"/>
                <w:bCs/>
                <w:sz w:val="28"/>
                <w:szCs w:val="28"/>
                <w:lang w:eastAsia="ru-RU"/>
              </w:rPr>
              <w:t>Изобильненского</w:t>
            </w:r>
            <w:proofErr w:type="spellEnd"/>
            <w:r w:rsidRPr="002862F2">
              <w:rPr>
                <w:rFonts w:ascii="Times New Roman" w:eastAsia="Times New Roman" w:hAnsi="Times New Roman" w:cs="Times New Roman"/>
                <w:bCs/>
                <w:sz w:val="28"/>
                <w:szCs w:val="28"/>
                <w:lang w:eastAsia="ru-RU"/>
              </w:rPr>
              <w:t xml:space="preserve"> городского </w:t>
            </w:r>
          </w:p>
          <w:p w:rsidR="00806C3A" w:rsidRPr="002862F2" w:rsidRDefault="00806C3A" w:rsidP="00B42D94">
            <w:pPr>
              <w:spacing w:after="0" w:line="240" w:lineRule="auto"/>
              <w:rPr>
                <w:rFonts w:ascii="Times New Roman" w:eastAsia="Times New Roman" w:hAnsi="Times New Roman" w:cs="Times New Roman"/>
                <w:bCs/>
                <w:sz w:val="28"/>
                <w:szCs w:val="28"/>
                <w:lang w:eastAsia="ru-RU"/>
              </w:rPr>
            </w:pPr>
            <w:r w:rsidRPr="002862F2">
              <w:rPr>
                <w:rFonts w:ascii="Times New Roman" w:eastAsia="Times New Roman" w:hAnsi="Times New Roman" w:cs="Times New Roman"/>
                <w:bCs/>
                <w:sz w:val="28"/>
                <w:szCs w:val="28"/>
                <w:lang w:eastAsia="ru-RU"/>
              </w:rPr>
              <w:t xml:space="preserve">округа Ставропольского края </w:t>
            </w:r>
          </w:p>
          <w:p w:rsidR="00806C3A" w:rsidRPr="002862F2" w:rsidRDefault="00806C3A" w:rsidP="00B42D94">
            <w:pPr>
              <w:spacing w:after="0" w:line="240" w:lineRule="auto"/>
              <w:rPr>
                <w:rFonts w:ascii="Times New Roman" w:eastAsia="Times New Roman" w:hAnsi="Times New Roman" w:cs="Times New Roman"/>
                <w:bCs/>
                <w:sz w:val="28"/>
                <w:szCs w:val="28"/>
                <w:lang w:eastAsia="ru-RU"/>
              </w:rPr>
            </w:pPr>
          </w:p>
          <w:p w:rsidR="00806C3A" w:rsidRPr="002862F2" w:rsidRDefault="00806C3A" w:rsidP="00B42D94">
            <w:pPr>
              <w:spacing w:after="0" w:line="240" w:lineRule="auto"/>
              <w:jc w:val="right"/>
              <w:rPr>
                <w:rFonts w:ascii="Times New Roman" w:eastAsia="Times New Roman" w:hAnsi="Times New Roman" w:cs="Times New Roman"/>
                <w:sz w:val="28"/>
                <w:szCs w:val="28"/>
                <w:lang w:eastAsia="ru-RU"/>
              </w:rPr>
            </w:pPr>
            <w:r w:rsidRPr="002862F2">
              <w:rPr>
                <w:rFonts w:ascii="Times New Roman" w:eastAsia="Times New Roman" w:hAnsi="Times New Roman" w:cs="Times New Roman"/>
                <w:bCs/>
                <w:sz w:val="28"/>
                <w:szCs w:val="28"/>
                <w:lang w:eastAsia="ru-RU"/>
              </w:rPr>
              <w:t>А.М. Рогов</w:t>
            </w:r>
          </w:p>
        </w:tc>
        <w:tc>
          <w:tcPr>
            <w:tcW w:w="252" w:type="dxa"/>
            <w:shd w:val="clear" w:color="auto" w:fill="auto"/>
          </w:tcPr>
          <w:p w:rsidR="00806C3A" w:rsidRPr="002862F2" w:rsidRDefault="00806C3A" w:rsidP="00B42D94">
            <w:pPr>
              <w:spacing w:after="0" w:line="240" w:lineRule="auto"/>
              <w:rPr>
                <w:rFonts w:ascii="Times New Roman" w:eastAsia="Times New Roman" w:hAnsi="Times New Roman" w:cs="Times New Roman"/>
                <w:sz w:val="28"/>
                <w:szCs w:val="28"/>
                <w:lang w:eastAsia="ru-RU"/>
              </w:rPr>
            </w:pPr>
          </w:p>
        </w:tc>
        <w:tc>
          <w:tcPr>
            <w:tcW w:w="4819" w:type="dxa"/>
            <w:shd w:val="clear" w:color="auto" w:fill="auto"/>
          </w:tcPr>
          <w:p w:rsidR="00806C3A" w:rsidRPr="002862F2" w:rsidRDefault="00806C3A" w:rsidP="00B42D94">
            <w:pPr>
              <w:spacing w:after="0" w:line="240" w:lineRule="auto"/>
              <w:rPr>
                <w:rFonts w:ascii="Times New Roman" w:eastAsia="Times New Roman" w:hAnsi="Times New Roman" w:cs="Times New Roman"/>
                <w:sz w:val="28"/>
                <w:szCs w:val="28"/>
                <w:lang w:eastAsia="ru-RU"/>
              </w:rPr>
            </w:pPr>
            <w:r w:rsidRPr="002862F2">
              <w:rPr>
                <w:rFonts w:ascii="Times New Roman" w:eastAsia="Times New Roman" w:hAnsi="Times New Roman" w:cs="Times New Roman"/>
                <w:sz w:val="28"/>
                <w:szCs w:val="28"/>
                <w:lang w:eastAsia="ru-RU"/>
              </w:rPr>
              <w:t xml:space="preserve">Глава </w:t>
            </w:r>
            <w:proofErr w:type="spellStart"/>
            <w:r w:rsidRPr="002862F2">
              <w:rPr>
                <w:rFonts w:ascii="Times New Roman" w:eastAsia="Times New Roman" w:hAnsi="Times New Roman" w:cs="Times New Roman"/>
                <w:sz w:val="28"/>
                <w:szCs w:val="28"/>
                <w:lang w:eastAsia="ru-RU"/>
              </w:rPr>
              <w:t>Изобильненского</w:t>
            </w:r>
            <w:proofErr w:type="spellEnd"/>
            <w:r w:rsidRPr="002862F2">
              <w:rPr>
                <w:rFonts w:ascii="Times New Roman" w:eastAsia="Times New Roman" w:hAnsi="Times New Roman" w:cs="Times New Roman"/>
                <w:sz w:val="28"/>
                <w:szCs w:val="28"/>
                <w:lang w:eastAsia="ru-RU"/>
              </w:rPr>
              <w:t xml:space="preserve"> </w:t>
            </w:r>
          </w:p>
          <w:p w:rsidR="00806C3A" w:rsidRPr="002862F2" w:rsidRDefault="00806C3A" w:rsidP="00B42D94">
            <w:pPr>
              <w:spacing w:after="0" w:line="240" w:lineRule="auto"/>
              <w:rPr>
                <w:rFonts w:ascii="Times New Roman" w:eastAsia="Times New Roman" w:hAnsi="Times New Roman" w:cs="Times New Roman"/>
                <w:sz w:val="28"/>
                <w:szCs w:val="28"/>
                <w:lang w:eastAsia="ru-RU"/>
              </w:rPr>
            </w:pPr>
            <w:r w:rsidRPr="002862F2">
              <w:rPr>
                <w:rFonts w:ascii="Times New Roman" w:eastAsia="Times New Roman" w:hAnsi="Times New Roman" w:cs="Times New Roman"/>
                <w:sz w:val="28"/>
                <w:szCs w:val="28"/>
                <w:lang w:eastAsia="ru-RU"/>
              </w:rPr>
              <w:t xml:space="preserve">городского округа </w:t>
            </w:r>
          </w:p>
          <w:p w:rsidR="00806C3A" w:rsidRPr="002862F2" w:rsidRDefault="00806C3A" w:rsidP="00B42D94">
            <w:pPr>
              <w:spacing w:after="0" w:line="240" w:lineRule="auto"/>
              <w:rPr>
                <w:rFonts w:ascii="Times New Roman" w:eastAsia="Times New Roman" w:hAnsi="Times New Roman" w:cs="Times New Roman"/>
                <w:sz w:val="28"/>
                <w:szCs w:val="28"/>
                <w:lang w:eastAsia="ru-RU"/>
              </w:rPr>
            </w:pPr>
            <w:r w:rsidRPr="002862F2">
              <w:rPr>
                <w:rFonts w:ascii="Times New Roman" w:eastAsia="Times New Roman" w:hAnsi="Times New Roman" w:cs="Times New Roman"/>
                <w:sz w:val="28"/>
                <w:szCs w:val="28"/>
                <w:lang w:eastAsia="ru-RU"/>
              </w:rPr>
              <w:t xml:space="preserve">Ставропольского края </w:t>
            </w:r>
          </w:p>
          <w:p w:rsidR="00806C3A" w:rsidRPr="002862F2" w:rsidRDefault="00806C3A" w:rsidP="00B42D94">
            <w:pPr>
              <w:spacing w:after="0" w:line="240" w:lineRule="auto"/>
              <w:rPr>
                <w:rFonts w:ascii="Times New Roman" w:eastAsia="Times New Roman" w:hAnsi="Times New Roman" w:cs="Times New Roman"/>
                <w:sz w:val="28"/>
                <w:szCs w:val="28"/>
                <w:lang w:eastAsia="ru-RU"/>
              </w:rPr>
            </w:pPr>
          </w:p>
          <w:p w:rsidR="00806C3A" w:rsidRPr="002862F2" w:rsidRDefault="00806C3A" w:rsidP="00B42D94">
            <w:pPr>
              <w:spacing w:after="0" w:line="240" w:lineRule="auto"/>
              <w:jc w:val="right"/>
              <w:rPr>
                <w:rFonts w:ascii="Times New Roman" w:eastAsia="Times New Roman" w:hAnsi="Times New Roman" w:cs="Times New Roman"/>
                <w:sz w:val="28"/>
                <w:szCs w:val="28"/>
                <w:lang w:eastAsia="ru-RU"/>
              </w:rPr>
            </w:pPr>
            <w:r w:rsidRPr="002862F2">
              <w:rPr>
                <w:rFonts w:ascii="Times New Roman" w:eastAsia="Times New Roman" w:hAnsi="Times New Roman" w:cs="Times New Roman"/>
                <w:sz w:val="28"/>
                <w:szCs w:val="28"/>
                <w:lang w:eastAsia="ru-RU"/>
              </w:rPr>
              <w:t>В.И. Козлов</w:t>
            </w:r>
          </w:p>
        </w:tc>
      </w:tr>
    </w:tbl>
    <w:p w:rsidR="003F2DAA" w:rsidRDefault="003F2DAA">
      <w:pPr>
        <w:sectPr w:rsidR="003F2DAA" w:rsidSect="00D81C73">
          <w:headerReference w:type="default" r:id="rId7"/>
          <w:pgSz w:w="11906" w:h="16838"/>
          <w:pgMar w:top="1134" w:right="851" w:bottom="1134" w:left="1701" w:header="709" w:footer="709" w:gutter="0"/>
          <w:cols w:space="708"/>
          <w:titlePg/>
          <w:docGrid w:linePitch="360"/>
        </w:sectPr>
      </w:pPr>
    </w:p>
    <w:tbl>
      <w:tblPr>
        <w:tblW w:w="0" w:type="auto"/>
        <w:tblLook w:val="00A0" w:firstRow="1" w:lastRow="0" w:firstColumn="1" w:lastColumn="0" w:noHBand="0" w:noVBand="0"/>
      </w:tblPr>
      <w:tblGrid>
        <w:gridCol w:w="4111"/>
        <w:gridCol w:w="5244"/>
      </w:tblGrid>
      <w:tr w:rsidR="003F2DAA" w:rsidRPr="006B663F" w:rsidTr="00A7430A">
        <w:trPr>
          <w:trHeight w:val="1079"/>
        </w:trPr>
        <w:tc>
          <w:tcPr>
            <w:tcW w:w="4111" w:type="dxa"/>
          </w:tcPr>
          <w:p w:rsidR="003F2DAA" w:rsidRPr="006B663F" w:rsidRDefault="003F2DAA" w:rsidP="00A7430A">
            <w:pPr>
              <w:tabs>
                <w:tab w:val="left" w:pos="5220"/>
              </w:tabs>
              <w:spacing w:after="0" w:line="228" w:lineRule="auto"/>
              <w:jc w:val="center"/>
              <w:rPr>
                <w:rFonts w:ascii="Times New Roman" w:eastAsia="Times New Roman" w:hAnsi="Times New Roman" w:cs="Times New Roman"/>
                <w:sz w:val="28"/>
                <w:szCs w:val="28"/>
                <w:lang w:eastAsia="ru-RU"/>
              </w:rPr>
            </w:pPr>
          </w:p>
        </w:tc>
        <w:tc>
          <w:tcPr>
            <w:tcW w:w="5244" w:type="dxa"/>
          </w:tcPr>
          <w:p w:rsidR="003F2DAA" w:rsidRPr="006B663F" w:rsidRDefault="003F2DAA" w:rsidP="00A7430A">
            <w:pPr>
              <w:tabs>
                <w:tab w:val="left" w:pos="5220"/>
              </w:tabs>
              <w:spacing w:after="0" w:line="228" w:lineRule="auto"/>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Приложение 1</w:t>
            </w:r>
          </w:p>
          <w:p w:rsidR="003F2DAA" w:rsidRPr="006B663F" w:rsidRDefault="003F2DAA" w:rsidP="00A7430A">
            <w:pPr>
              <w:tabs>
                <w:tab w:val="left" w:pos="5220"/>
              </w:tabs>
              <w:spacing w:after="0" w:line="228" w:lineRule="auto"/>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 xml:space="preserve">к решению Думы </w:t>
            </w:r>
            <w:proofErr w:type="spellStart"/>
            <w:r w:rsidRPr="006B663F">
              <w:rPr>
                <w:rFonts w:ascii="Times New Roman" w:eastAsia="Times New Roman" w:hAnsi="Times New Roman" w:cs="Times New Roman"/>
                <w:sz w:val="28"/>
                <w:szCs w:val="28"/>
                <w:lang w:eastAsia="ru-RU"/>
              </w:rPr>
              <w:t>Изобильненского</w:t>
            </w:r>
            <w:proofErr w:type="spellEnd"/>
            <w:r w:rsidRPr="006B663F">
              <w:rPr>
                <w:rFonts w:ascii="Times New Roman" w:eastAsia="Times New Roman" w:hAnsi="Times New Roman" w:cs="Times New Roman"/>
                <w:sz w:val="28"/>
                <w:szCs w:val="28"/>
                <w:lang w:eastAsia="ru-RU"/>
              </w:rPr>
              <w:t xml:space="preserve"> </w:t>
            </w:r>
          </w:p>
          <w:p w:rsidR="003F2DAA" w:rsidRPr="006B663F" w:rsidRDefault="003F2DAA" w:rsidP="00A7430A">
            <w:pPr>
              <w:tabs>
                <w:tab w:val="left" w:pos="5220"/>
              </w:tabs>
              <w:spacing w:after="0" w:line="228" w:lineRule="auto"/>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городского округа Ставропольского края</w:t>
            </w:r>
          </w:p>
          <w:p w:rsidR="003F2DAA" w:rsidRPr="006B663F" w:rsidRDefault="003F2DAA" w:rsidP="00A7430A">
            <w:pPr>
              <w:tabs>
                <w:tab w:val="left" w:pos="5220"/>
              </w:tabs>
              <w:spacing w:after="0" w:line="228" w:lineRule="auto"/>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от 29 июня 2018 года №145</w:t>
            </w:r>
          </w:p>
        </w:tc>
      </w:tr>
    </w:tbl>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r w:rsidRPr="006B663F">
        <w:rPr>
          <w:rFonts w:ascii="Times New Roman" w:eastAsia="Times New Roman" w:hAnsi="Times New Roman" w:cs="Times New Roman"/>
          <w:b/>
          <w:sz w:val="28"/>
          <w:szCs w:val="28"/>
          <w:lang w:eastAsia="ru-RU"/>
        </w:rPr>
        <w:t xml:space="preserve">Положение об организации погребения и похоронного дела </w:t>
      </w: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r w:rsidRPr="006B663F">
        <w:rPr>
          <w:rFonts w:ascii="Times New Roman" w:eastAsia="Times New Roman" w:hAnsi="Times New Roman" w:cs="Times New Roman"/>
          <w:b/>
          <w:sz w:val="28"/>
          <w:szCs w:val="28"/>
          <w:lang w:eastAsia="ru-RU"/>
        </w:rPr>
        <w:t xml:space="preserve">в </w:t>
      </w:r>
      <w:proofErr w:type="spellStart"/>
      <w:r w:rsidRPr="006B663F">
        <w:rPr>
          <w:rFonts w:ascii="Times New Roman" w:eastAsia="Times New Roman" w:hAnsi="Times New Roman" w:cs="Times New Roman"/>
          <w:b/>
          <w:sz w:val="28"/>
          <w:szCs w:val="28"/>
          <w:lang w:eastAsia="ru-RU"/>
        </w:rPr>
        <w:t>Изобильненском</w:t>
      </w:r>
      <w:proofErr w:type="spellEnd"/>
      <w:r w:rsidRPr="006B663F">
        <w:rPr>
          <w:rFonts w:ascii="Times New Roman" w:eastAsia="Times New Roman" w:hAnsi="Times New Roman" w:cs="Times New Roman"/>
          <w:b/>
          <w:sz w:val="28"/>
          <w:szCs w:val="28"/>
          <w:lang w:eastAsia="ru-RU"/>
        </w:rPr>
        <w:t xml:space="preserve"> городском округе Ставропольского края</w:t>
      </w: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p>
    <w:p w:rsidR="003F2DAA" w:rsidRPr="006B663F" w:rsidRDefault="003F2DAA" w:rsidP="003F2DAA">
      <w:pPr>
        <w:suppressAutoHyphens/>
        <w:spacing w:after="0" w:line="228" w:lineRule="auto"/>
        <w:jc w:val="center"/>
        <w:rPr>
          <w:rFonts w:ascii="Times New Roman" w:eastAsia="Times New Roman" w:hAnsi="Times New Roman" w:cs="Times New Roman"/>
          <w:b/>
          <w:sz w:val="28"/>
          <w:szCs w:val="28"/>
          <w:lang w:eastAsia="ru-RU"/>
        </w:rPr>
      </w:pPr>
      <w:r w:rsidRPr="006B663F">
        <w:rPr>
          <w:rFonts w:ascii="Times New Roman" w:eastAsia="Times New Roman" w:hAnsi="Times New Roman" w:cs="Times New Roman"/>
          <w:b/>
          <w:sz w:val="28"/>
          <w:szCs w:val="28"/>
          <w:lang w:eastAsia="ru-RU"/>
        </w:rPr>
        <w:t>1. Общие положения</w:t>
      </w:r>
    </w:p>
    <w:p w:rsidR="003F2DAA" w:rsidRPr="006B663F" w:rsidRDefault="003F2DAA" w:rsidP="003F2DAA">
      <w:pPr>
        <w:spacing w:after="0" w:line="228" w:lineRule="auto"/>
        <w:jc w:val="both"/>
        <w:rPr>
          <w:rFonts w:ascii="Times New Roman" w:hAnsi="Times New Roman" w:cs="Times New Roman"/>
          <w:sz w:val="28"/>
          <w:szCs w:val="28"/>
        </w:rPr>
      </w:pP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1.1. Настоящее Положение об организации погребения и похоронного дела в </w:t>
      </w:r>
      <w:proofErr w:type="spellStart"/>
      <w:r w:rsidRPr="006B663F">
        <w:rPr>
          <w:rFonts w:ascii="Times New Roman" w:hAnsi="Times New Roman" w:cs="Times New Roman"/>
          <w:sz w:val="28"/>
          <w:szCs w:val="28"/>
        </w:rPr>
        <w:t>Изобильненском</w:t>
      </w:r>
      <w:proofErr w:type="spellEnd"/>
      <w:r w:rsidRPr="006B663F">
        <w:rPr>
          <w:rFonts w:ascii="Times New Roman" w:hAnsi="Times New Roman" w:cs="Times New Roman"/>
          <w:sz w:val="28"/>
          <w:szCs w:val="28"/>
        </w:rPr>
        <w:t xml:space="preserve"> городском округе Ставропольского края (далее-Положение) определяет правовые основы организации погребения и похоронного дела на территории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(далее-территория городского округа). </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hAnsi="Times New Roman" w:cs="Times New Roman"/>
          <w:sz w:val="28"/>
          <w:szCs w:val="28"/>
        </w:rPr>
        <w:t>1.2. Положение разработано в соответствии с Федеральным законом</w:t>
      </w:r>
      <w:r w:rsidRPr="006B663F">
        <w:rPr>
          <w:sz w:val="28"/>
          <w:szCs w:val="28"/>
        </w:rPr>
        <w:t xml:space="preserve"> </w:t>
      </w:r>
      <w:r w:rsidRPr="006B663F">
        <w:rPr>
          <w:rFonts w:ascii="Times New Roman" w:hAnsi="Times New Roman" w:cs="Times New Roman"/>
          <w:sz w:val="28"/>
          <w:szCs w:val="28"/>
        </w:rPr>
        <w:t xml:space="preserve">от 12 января 1996 года №8-ФЗ «О погребении и похоронном деле» (далее-Федеральный закон), </w:t>
      </w:r>
      <w:r w:rsidRPr="006B663F">
        <w:rPr>
          <w:rFonts w:ascii="Times New Roman" w:eastAsia="Times New Roman" w:hAnsi="Times New Roman" w:cs="Times New Roman"/>
          <w:sz w:val="28"/>
          <w:szCs w:val="28"/>
          <w:lang w:eastAsia="ru-RU"/>
        </w:rPr>
        <w:t>федеральными законами от 07 февраля 1992 года №2300-1 «О защите прав потребителей», от 06 октября 2003 года №131-ФЗ «Об общих принципах организации местного самоуправления в Российской Федерации»,</w:t>
      </w:r>
      <w:r w:rsidRPr="006B663F">
        <w:rPr>
          <w:rFonts w:ascii="Times New Roman" w:hAnsi="Times New Roman" w:cs="Times New Roman"/>
          <w:sz w:val="28"/>
          <w:szCs w:val="28"/>
        </w:rPr>
        <w:t xml:space="preserve">          от 26 июля 2006 года №135-ФЗ «О защите конкуренции», от 21 ноября 2011 года №323-ФЗ «Об основах охраны здоровья граждан в Российской Федерации», Указом Президента Российской Федерации от 29 июня 1996 года №1001 «О гарантиях прав граждан на предоставление услуг по погребению умерших», </w:t>
      </w:r>
      <w:r w:rsidRPr="006B663F">
        <w:rPr>
          <w:rFonts w:ascii="Times New Roman" w:hAnsi="Times New Roman" w:cs="Times New Roman"/>
          <w:iCs/>
          <w:sz w:val="28"/>
          <w:szCs w:val="28"/>
        </w:rPr>
        <w:t>Постановлением Правительства Российской Федерации от 15 августа 1997 года №1025 «Об утверждении Правил бытового обслуживания населения в Российской Федерации»,</w:t>
      </w:r>
      <w:r w:rsidRPr="006B663F">
        <w:rPr>
          <w:rFonts w:ascii="Times New Roman" w:hAnsi="Times New Roman" w:cs="Times New Roman"/>
          <w:sz w:val="28"/>
          <w:szCs w:val="28"/>
        </w:rPr>
        <w:t xml:space="preserve"> Законом </w:t>
      </w:r>
      <w:r w:rsidRPr="006B663F">
        <w:rPr>
          <w:rFonts w:ascii="Times New Roman" w:eastAsia="Times New Roman" w:hAnsi="Times New Roman" w:cs="Times New Roman"/>
          <w:sz w:val="28"/>
          <w:szCs w:val="28"/>
          <w:lang w:eastAsia="ru-RU"/>
        </w:rPr>
        <w:t xml:space="preserve">Ставропольского края </w:t>
      </w:r>
      <w:r w:rsidRPr="006B663F">
        <w:rPr>
          <w:rFonts w:ascii="Times New Roman" w:hAnsi="Times New Roman" w:cs="Times New Roman"/>
          <w:sz w:val="28"/>
          <w:szCs w:val="28"/>
        </w:rPr>
        <w:t xml:space="preserve">от 08 июня 2015 года №62-кз «О некоторых вопросах погребения и похоронного дела в Ставропольском крае», постановлением Правительства Ставропольского края от 21 марта 2016 года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 </w:t>
      </w:r>
      <w:r w:rsidRPr="006B663F">
        <w:rPr>
          <w:rFonts w:ascii="Times New Roman" w:eastAsia="Times New Roman" w:hAnsi="Times New Roman" w:cs="Times New Roman"/>
          <w:sz w:val="28"/>
          <w:szCs w:val="28"/>
          <w:lang w:eastAsia="ru-RU"/>
        </w:rPr>
        <w:t xml:space="preserve">Уставом </w:t>
      </w:r>
      <w:proofErr w:type="spellStart"/>
      <w:r w:rsidRPr="006B663F">
        <w:rPr>
          <w:rFonts w:ascii="Times New Roman" w:eastAsia="Times New Roman" w:hAnsi="Times New Roman" w:cs="Times New Roman"/>
          <w:sz w:val="28"/>
          <w:szCs w:val="28"/>
          <w:lang w:eastAsia="ru-RU"/>
        </w:rPr>
        <w:t>Изобильненского</w:t>
      </w:r>
      <w:proofErr w:type="spellEnd"/>
      <w:r w:rsidRPr="006B663F">
        <w:rPr>
          <w:rFonts w:ascii="Times New Roman" w:eastAsia="Times New Roman" w:hAnsi="Times New Roman" w:cs="Times New Roman"/>
          <w:sz w:val="28"/>
          <w:szCs w:val="28"/>
          <w:lang w:eastAsia="ru-RU"/>
        </w:rPr>
        <w:t xml:space="preserve"> городского округа Ставропольского края. </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pacing w:val="-4"/>
          <w:sz w:val="28"/>
          <w:szCs w:val="28"/>
          <w:lang w:eastAsia="ru-RU"/>
        </w:rPr>
      </w:pPr>
      <w:r w:rsidRPr="006B663F">
        <w:rPr>
          <w:rFonts w:ascii="Times New Roman" w:hAnsi="Times New Roman" w:cs="Times New Roman"/>
          <w:color w:val="000000" w:themeColor="text1"/>
          <w:spacing w:val="-4"/>
          <w:sz w:val="28"/>
          <w:szCs w:val="28"/>
        </w:rPr>
        <w:t>1.3.</w:t>
      </w:r>
      <w:r w:rsidRPr="006B663F">
        <w:rPr>
          <w:rFonts w:ascii="Times New Roman" w:hAnsi="Times New Roman" w:cs="Times New Roman"/>
          <w:spacing w:val="-4"/>
          <w:sz w:val="28"/>
          <w:szCs w:val="28"/>
        </w:rPr>
        <w:t xml:space="preserve"> Применяемые в Положении определения и термины используются в значениях, определяемых Федеральным </w:t>
      </w:r>
      <w:hyperlink r:id="rId8" w:history="1">
        <w:r w:rsidRPr="006B663F">
          <w:rPr>
            <w:rFonts w:ascii="Times New Roman" w:hAnsi="Times New Roman" w:cs="Times New Roman"/>
            <w:color w:val="000000" w:themeColor="text1"/>
            <w:spacing w:val="-4"/>
            <w:sz w:val="28"/>
            <w:szCs w:val="28"/>
          </w:rPr>
          <w:t>законом</w:t>
        </w:r>
      </w:hyperlink>
      <w:r w:rsidRPr="006B663F">
        <w:rPr>
          <w:rFonts w:ascii="Times New Roman" w:hAnsi="Times New Roman" w:cs="Times New Roman"/>
          <w:color w:val="000000" w:themeColor="text1"/>
          <w:spacing w:val="-4"/>
          <w:sz w:val="28"/>
          <w:szCs w:val="28"/>
        </w:rPr>
        <w:t xml:space="preserve"> и иными нормативными правовыми актами Российской Федерации, Ставропольского края в сфере погребения.</w:t>
      </w:r>
    </w:p>
    <w:p w:rsidR="003F2DAA" w:rsidRPr="006B663F" w:rsidRDefault="003F2DAA" w:rsidP="003F2DAA">
      <w:pPr>
        <w:autoSpaceDE w:val="0"/>
        <w:autoSpaceDN w:val="0"/>
        <w:adjustRightInd w:val="0"/>
        <w:spacing w:after="0" w:line="228" w:lineRule="auto"/>
        <w:jc w:val="both"/>
        <w:rPr>
          <w:rFonts w:ascii="Times New Roman" w:hAnsi="Times New Roman" w:cs="Times New Roman"/>
          <w:color w:val="000000" w:themeColor="text1"/>
          <w:sz w:val="28"/>
          <w:szCs w:val="28"/>
        </w:rPr>
      </w:pPr>
    </w:p>
    <w:p w:rsidR="003F2DAA" w:rsidRPr="006B663F" w:rsidRDefault="003F2DAA" w:rsidP="003F2DAA">
      <w:pPr>
        <w:autoSpaceDE w:val="0"/>
        <w:autoSpaceDN w:val="0"/>
        <w:adjustRightInd w:val="0"/>
        <w:spacing w:after="0" w:line="228" w:lineRule="auto"/>
        <w:jc w:val="center"/>
        <w:rPr>
          <w:rFonts w:ascii="Times New Roman" w:hAnsi="Times New Roman" w:cs="Times New Roman"/>
          <w:b/>
          <w:sz w:val="28"/>
          <w:szCs w:val="28"/>
        </w:rPr>
      </w:pPr>
      <w:r w:rsidRPr="006B663F">
        <w:rPr>
          <w:rFonts w:ascii="Times New Roman" w:hAnsi="Times New Roman" w:cs="Times New Roman"/>
          <w:b/>
          <w:sz w:val="28"/>
          <w:szCs w:val="28"/>
        </w:rPr>
        <w:t xml:space="preserve">2. Полномочия органов местного самоуправления </w:t>
      </w:r>
      <w:proofErr w:type="spellStart"/>
      <w:r w:rsidRPr="006B663F">
        <w:rPr>
          <w:rFonts w:ascii="Times New Roman" w:hAnsi="Times New Roman" w:cs="Times New Roman"/>
          <w:b/>
          <w:sz w:val="28"/>
          <w:szCs w:val="28"/>
        </w:rPr>
        <w:t>Изобильненского</w:t>
      </w:r>
      <w:proofErr w:type="spellEnd"/>
      <w:r w:rsidRPr="006B663F">
        <w:rPr>
          <w:rFonts w:ascii="Times New Roman" w:hAnsi="Times New Roman" w:cs="Times New Roman"/>
          <w:b/>
          <w:sz w:val="28"/>
          <w:szCs w:val="28"/>
        </w:rPr>
        <w:t xml:space="preserve"> </w:t>
      </w:r>
    </w:p>
    <w:p w:rsidR="003F2DAA" w:rsidRPr="006B663F" w:rsidRDefault="003F2DAA" w:rsidP="003F2DAA">
      <w:pPr>
        <w:autoSpaceDE w:val="0"/>
        <w:autoSpaceDN w:val="0"/>
        <w:adjustRightInd w:val="0"/>
        <w:spacing w:after="0" w:line="228" w:lineRule="auto"/>
        <w:jc w:val="center"/>
        <w:rPr>
          <w:rFonts w:ascii="Times New Roman" w:hAnsi="Times New Roman" w:cs="Times New Roman"/>
          <w:b/>
          <w:sz w:val="28"/>
          <w:szCs w:val="28"/>
        </w:rPr>
      </w:pPr>
      <w:r w:rsidRPr="006B663F">
        <w:rPr>
          <w:rFonts w:ascii="Times New Roman" w:hAnsi="Times New Roman" w:cs="Times New Roman"/>
          <w:b/>
          <w:sz w:val="28"/>
          <w:szCs w:val="28"/>
        </w:rPr>
        <w:t>городского округа Ставропольского края</w:t>
      </w:r>
    </w:p>
    <w:p w:rsidR="003F2DAA" w:rsidRPr="006B663F" w:rsidRDefault="003F2DAA" w:rsidP="003F2DAA">
      <w:pPr>
        <w:autoSpaceDE w:val="0"/>
        <w:autoSpaceDN w:val="0"/>
        <w:adjustRightInd w:val="0"/>
        <w:spacing w:after="0" w:line="228" w:lineRule="auto"/>
        <w:jc w:val="center"/>
        <w:rPr>
          <w:rFonts w:ascii="Times New Roman" w:hAnsi="Times New Roman" w:cs="Times New Roman"/>
          <w:b/>
          <w:sz w:val="28"/>
          <w:szCs w:val="28"/>
        </w:rPr>
      </w:pP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bCs/>
          <w:sz w:val="28"/>
          <w:szCs w:val="28"/>
        </w:rPr>
      </w:pPr>
      <w:r w:rsidRPr="006B663F">
        <w:rPr>
          <w:rFonts w:ascii="Times New Roman" w:hAnsi="Times New Roman" w:cs="Times New Roman"/>
          <w:sz w:val="28"/>
          <w:szCs w:val="28"/>
        </w:rPr>
        <w:t xml:space="preserve">2.1. К полномочиям Думы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(далее-Дума городского округа) при осуществлении </w:t>
      </w:r>
      <w:r w:rsidRPr="006B663F">
        <w:rPr>
          <w:rFonts w:ascii="Times New Roman" w:hAnsi="Times New Roman" w:cs="Times New Roman"/>
          <w:bCs/>
          <w:sz w:val="28"/>
          <w:szCs w:val="28"/>
        </w:rPr>
        <w:t>правового регулирования в сфере погребения и похоронного дела относится: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bCs/>
          <w:sz w:val="28"/>
          <w:szCs w:val="28"/>
        </w:rPr>
      </w:pPr>
      <w:r w:rsidRPr="006B663F">
        <w:rPr>
          <w:rFonts w:ascii="Times New Roman" w:hAnsi="Times New Roman" w:cs="Times New Roman"/>
          <w:bCs/>
          <w:sz w:val="28"/>
          <w:szCs w:val="28"/>
        </w:rPr>
        <w:t>2.1.1. Установление: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bCs/>
          <w:sz w:val="28"/>
          <w:szCs w:val="28"/>
        </w:rPr>
      </w:pPr>
      <w:r w:rsidRPr="006B663F">
        <w:rPr>
          <w:rFonts w:ascii="Times New Roman" w:hAnsi="Times New Roman" w:cs="Times New Roman"/>
          <w:bCs/>
          <w:sz w:val="28"/>
          <w:szCs w:val="28"/>
        </w:rPr>
        <w:lastRenderedPageBreak/>
        <w:t xml:space="preserve">1) размера бесплатно предоставляемого участка земли на территории муниципальных кладбищ (общественных, </w:t>
      </w:r>
      <w:proofErr w:type="spellStart"/>
      <w:r w:rsidRPr="006B663F">
        <w:rPr>
          <w:rFonts w:ascii="Times New Roman" w:hAnsi="Times New Roman" w:cs="Times New Roman"/>
          <w:bCs/>
          <w:sz w:val="28"/>
          <w:szCs w:val="28"/>
        </w:rPr>
        <w:t>вероисповедальных</w:t>
      </w:r>
      <w:proofErr w:type="spellEnd"/>
      <w:r w:rsidRPr="006B663F">
        <w:rPr>
          <w:rFonts w:ascii="Times New Roman" w:hAnsi="Times New Roman" w:cs="Times New Roman"/>
          <w:bCs/>
          <w:sz w:val="28"/>
          <w:szCs w:val="28"/>
        </w:rPr>
        <w:t xml:space="preserve">, воинских, историко-мемориальных), расположенных на территории городского округа;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2) р</w:t>
      </w:r>
      <w:r w:rsidRPr="006B663F">
        <w:rPr>
          <w:rFonts w:ascii="Times New Roman" w:hAnsi="Times New Roman" w:cs="Times New Roman"/>
          <w:sz w:val="28"/>
          <w:szCs w:val="28"/>
        </w:rPr>
        <w:t xml:space="preserve">азмеров участков земли, предоставляемых для семейных (родовых) захоронений; </w:t>
      </w:r>
    </w:p>
    <w:p w:rsidR="003F2DAA" w:rsidRPr="006B663F" w:rsidRDefault="003F2DAA" w:rsidP="003F2DAA">
      <w:pPr>
        <w:suppressAutoHyphens/>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 порядка установления тарифов на услуги специализированной службы по вопросам похоронного дела за исключением случаев, предусмотренных федеральными законами.</w:t>
      </w:r>
    </w:p>
    <w:p w:rsidR="003F2DAA" w:rsidRPr="006B663F" w:rsidRDefault="003F2DAA" w:rsidP="003F2DAA">
      <w:pPr>
        <w:suppressAutoHyphens/>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 xml:space="preserve">2.1.2. Дача согласия администрации </w:t>
      </w:r>
      <w:proofErr w:type="spellStart"/>
      <w:r w:rsidRPr="006B663F">
        <w:rPr>
          <w:rFonts w:ascii="Times New Roman" w:eastAsia="Times New Roman" w:hAnsi="Times New Roman" w:cs="Times New Roman"/>
          <w:sz w:val="28"/>
          <w:szCs w:val="28"/>
          <w:lang w:eastAsia="ru-RU"/>
        </w:rPr>
        <w:t>Изобильненского</w:t>
      </w:r>
      <w:proofErr w:type="spellEnd"/>
      <w:r w:rsidRPr="006B663F">
        <w:rPr>
          <w:rFonts w:ascii="Times New Roman" w:eastAsia="Times New Roman" w:hAnsi="Times New Roman" w:cs="Times New Roman"/>
          <w:sz w:val="28"/>
          <w:szCs w:val="28"/>
          <w:lang w:eastAsia="ru-RU"/>
        </w:rPr>
        <w:t xml:space="preserve"> городского округа Ставропольского края (далее-администрация городского округа) на создание </w:t>
      </w:r>
      <w:r w:rsidRPr="006B663F">
        <w:rPr>
          <w:rFonts w:ascii="Times New Roman" w:hAnsi="Times New Roman" w:cs="Times New Roman"/>
          <w:sz w:val="28"/>
          <w:szCs w:val="28"/>
        </w:rPr>
        <w:t>специализированной службы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2.1.3. </w:t>
      </w:r>
      <w:r w:rsidRPr="006B663F">
        <w:rPr>
          <w:rFonts w:ascii="Times New Roman" w:eastAsia="Times New Roman" w:hAnsi="Times New Roman" w:cs="Times New Roman"/>
          <w:sz w:val="28"/>
          <w:szCs w:val="28"/>
          <w:lang w:eastAsia="ru-RU"/>
        </w:rPr>
        <w:t xml:space="preserve">Осуществление контроля за исполнением органами местного самоуправления и должностными лицами местного самоуправления </w:t>
      </w:r>
      <w:proofErr w:type="spellStart"/>
      <w:r w:rsidRPr="006B663F">
        <w:rPr>
          <w:rFonts w:ascii="Times New Roman" w:eastAsia="Times New Roman" w:hAnsi="Times New Roman" w:cs="Times New Roman"/>
          <w:sz w:val="28"/>
          <w:szCs w:val="28"/>
          <w:lang w:eastAsia="ru-RU"/>
        </w:rPr>
        <w:t>Изобильненского</w:t>
      </w:r>
      <w:proofErr w:type="spellEnd"/>
      <w:r w:rsidRPr="006B663F">
        <w:rPr>
          <w:rFonts w:ascii="Times New Roman" w:eastAsia="Times New Roman" w:hAnsi="Times New Roman" w:cs="Times New Roman"/>
          <w:sz w:val="28"/>
          <w:szCs w:val="28"/>
          <w:lang w:eastAsia="ru-RU"/>
        </w:rPr>
        <w:t xml:space="preserve"> городского округа Ставропольского края (далее- органы местного самоуправления, должностные лица местного самоуправления городского округа) полномочий по решению вопроса местного значения по</w:t>
      </w:r>
      <w:r w:rsidRPr="006B663F">
        <w:rPr>
          <w:rFonts w:ascii="Times New Roman" w:hAnsi="Times New Roman" w:cs="Times New Roman"/>
          <w:sz w:val="28"/>
          <w:szCs w:val="28"/>
        </w:rPr>
        <w:t xml:space="preserve"> организации ритуальных услуг и содержанию мест захоронения на территории городского округа</w:t>
      </w:r>
      <w:r w:rsidRPr="006B663F">
        <w:rPr>
          <w:rFonts w:ascii="Times New Roman" w:eastAsia="Times New Roman" w:hAnsi="Times New Roman" w:cs="Times New Roman"/>
          <w:sz w:val="28"/>
          <w:szCs w:val="28"/>
          <w:lang w:eastAsia="ru-RU"/>
        </w:rPr>
        <w:t>;</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 К полномочиям администрации городского округа при организации оказания ритуальных услуг и содержании мест захоронения относятся: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2.2.1. Разработка и принятие планов и целевых программ в сфере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2.2.2. Создание: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1) специализированной службы по вопросам похоронного дела с согласия Думы городского округа или организация и проведение конкурсного отбора специализированной службы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 попечительских (наблюдательных) советов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2.2.3. Установление: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1) требований к качеству услуг, предоставляемых согласно гарантированному перечню услуг по погребению;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 размеров платы за предоставление участков земли для семейных (родовых) захоронений;</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 правил содержания мест погребения - муниципальных общественных кладбищ и требований к их размещению, устройству и содержанию зданий, сооружений и помещений похоронного назначения в соответствии с санитарными правилами.</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hAnsi="Times New Roman" w:cs="Times New Roman"/>
          <w:sz w:val="28"/>
          <w:szCs w:val="28"/>
        </w:rPr>
        <w:t xml:space="preserve">2.2.4. Определение стоимости услуг, предоставляемых согласно гарантированному перечню услуг по погребению, по согласованию </w:t>
      </w:r>
      <w:r w:rsidRPr="006B663F">
        <w:rPr>
          <w:rFonts w:ascii="Times New Roman" w:eastAsia="Times New Roman" w:hAnsi="Times New Roman" w:cs="Times New Roman"/>
          <w:sz w:val="28"/>
          <w:szCs w:val="28"/>
          <w:lang w:eastAsia="ru-RU"/>
        </w:rPr>
        <w:t xml:space="preserve">с соответствующими отделениями Пенсионного фонда Российской Федерации по Ставропольскому краю, Ставропольским региональным отделением Фонда социального страхования Российской Федерации и уполномоченным Правительством Ставропольского края исполнительным органом государственной власти Ставропольского края - Региональной тарифной комиссией Ставропольского края. </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2.2.5. Определение порядка: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lastRenderedPageBreak/>
        <w:t xml:space="preserve">1) деятельности муниципальных: общественных кладбищ, </w:t>
      </w:r>
      <w:proofErr w:type="spellStart"/>
      <w:r w:rsidRPr="006B663F">
        <w:rPr>
          <w:rFonts w:ascii="Times New Roman" w:hAnsi="Times New Roman" w:cs="Times New Roman"/>
          <w:sz w:val="28"/>
          <w:szCs w:val="28"/>
        </w:rPr>
        <w:t>вероисповедальных</w:t>
      </w:r>
      <w:proofErr w:type="spellEnd"/>
      <w:r w:rsidRPr="006B663F">
        <w:rPr>
          <w:rFonts w:ascii="Times New Roman" w:hAnsi="Times New Roman" w:cs="Times New Roman"/>
          <w:sz w:val="28"/>
          <w:szCs w:val="28"/>
        </w:rPr>
        <w:t xml:space="preserve"> кладбищ по согласованию с соответствующими религиозными объединениями, крематориев.</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 формирования попечительского (наблюдательного) совета по вопросам похоронного дела и определения его полномочий;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 деятельности специализированных служб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 ведения учета использования (неиспользования) предоставленных участков под семейные (родовые) захоронения.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2.2.6. Утверждение формы журнала регистрации семейных (родовых) захоронений и определение порядка его ведения.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2.2.7. Предоставление: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1) земельного участка для размещения мест погребения в соответствии с земельным законодательством, а также в соответствии с проектной документацией, утвержденной в </w:t>
      </w:r>
      <w:hyperlink r:id="rId9" w:history="1">
        <w:r w:rsidRPr="006B663F">
          <w:rPr>
            <w:rFonts w:ascii="Times New Roman" w:hAnsi="Times New Roman" w:cs="Times New Roman"/>
            <w:color w:val="000000" w:themeColor="text1"/>
            <w:sz w:val="28"/>
            <w:szCs w:val="28"/>
          </w:rPr>
          <w:t>порядке</w:t>
        </w:r>
      </w:hyperlink>
      <w:r w:rsidRPr="006B663F">
        <w:rPr>
          <w:rFonts w:ascii="Times New Roman" w:hAnsi="Times New Roman" w:cs="Times New Roman"/>
          <w:color w:val="000000" w:themeColor="text1"/>
          <w:sz w:val="28"/>
          <w:szCs w:val="28"/>
        </w:rPr>
        <w:t xml:space="preserve">, </w:t>
      </w:r>
      <w:r w:rsidRPr="006B663F">
        <w:rPr>
          <w:rFonts w:ascii="Times New Roman" w:hAnsi="Times New Roman" w:cs="Times New Roman"/>
          <w:sz w:val="28"/>
          <w:szCs w:val="28"/>
        </w:rPr>
        <w:t>установленном законодательством Российской Федерации и законодательством Ставропольского края;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 земельного участка земли под семейное (родовое) захоронение на основании решения о предоставлении участка под семейное (родовое) захоронение и договора о предоставлении участка под семейное (родовое) захоронение в порядке, установленном Правительством Ставропольского края.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2.2.8. Утверждение формы договора о предоставлении участка земли под семейное (родовое) захоронение.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2.2.9. Принятие решения о: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1) создании (закрытии) </w:t>
      </w:r>
      <w:r w:rsidRPr="006B663F">
        <w:rPr>
          <w:rFonts w:ascii="Times New Roman" w:hAnsi="Times New Roman" w:cs="Times New Roman"/>
          <w:bCs/>
          <w:sz w:val="28"/>
          <w:szCs w:val="28"/>
        </w:rPr>
        <w:t xml:space="preserve">муниципальных кладбищ (общественных, </w:t>
      </w:r>
      <w:proofErr w:type="spellStart"/>
      <w:r w:rsidRPr="006B663F">
        <w:rPr>
          <w:rFonts w:ascii="Times New Roman" w:hAnsi="Times New Roman" w:cs="Times New Roman"/>
          <w:bCs/>
          <w:sz w:val="28"/>
          <w:szCs w:val="28"/>
        </w:rPr>
        <w:t>вероисповедальных</w:t>
      </w:r>
      <w:proofErr w:type="spellEnd"/>
      <w:r w:rsidRPr="006B663F">
        <w:rPr>
          <w:rFonts w:ascii="Times New Roman" w:hAnsi="Times New Roman" w:cs="Times New Roman"/>
          <w:bCs/>
          <w:sz w:val="28"/>
          <w:szCs w:val="28"/>
        </w:rPr>
        <w:t>, воинских, историко-мемориальных) на территории городского округа;</w:t>
      </w:r>
      <w:r w:rsidRPr="006B663F">
        <w:rPr>
          <w:rFonts w:ascii="Times New Roman" w:hAnsi="Times New Roman" w:cs="Times New Roman"/>
          <w:sz w:val="28"/>
          <w:szCs w:val="28"/>
        </w:rPr>
        <w:t xml:space="preserve">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 перенесении вновь создаваемых и существующих мест погребения в случае угрозы постоянных затоплений, оползней, после стихийных бедствий;</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 предоставлении участка под семейное (родовое) захоронение или об отказе в предоставлении участка под семейное (родовое) захоронение;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 перерегистрации участка под семейное (родовое) захоронение или об отказе в перерегистрации участка под семейное (родовое) захоронение.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2.2.10. Ведение учета мест погребения и захоронения на территории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2.2.11. Обеспечение информирования населения городского округа об условиях и порядке осуществления погребения на муниципальных общественных кладбищах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2.2.12. Иные полномочия по организации оказания ритуальных услуг и содержания мест захоронения, установленные настоящим Положением.</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2.3. Администрация городского округа осуществляет </w:t>
      </w:r>
      <w:proofErr w:type="gramStart"/>
      <w:r w:rsidRPr="006B663F">
        <w:rPr>
          <w:rFonts w:ascii="Times New Roman" w:hAnsi="Times New Roman" w:cs="Times New Roman"/>
          <w:sz w:val="28"/>
          <w:szCs w:val="28"/>
        </w:rPr>
        <w:t>полномочия  по</w:t>
      </w:r>
      <w:proofErr w:type="gramEnd"/>
      <w:r w:rsidRPr="006B663F">
        <w:rPr>
          <w:rFonts w:ascii="Times New Roman" w:hAnsi="Times New Roman" w:cs="Times New Roman"/>
          <w:sz w:val="28"/>
          <w:szCs w:val="28"/>
        </w:rPr>
        <w:t xml:space="preserve">  организации оказания ритуальных услуг и содержанию мест захоронения через территориальные управления администрации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(далее-территориальные управления администрации городского округа), отдел строительства, жилищно-коммунального и </w:t>
      </w:r>
    </w:p>
    <w:p w:rsidR="003F2DAA" w:rsidRPr="006B663F" w:rsidRDefault="003F2DAA" w:rsidP="003F2DAA">
      <w:pPr>
        <w:autoSpaceDE w:val="0"/>
        <w:autoSpaceDN w:val="0"/>
        <w:adjustRightInd w:val="0"/>
        <w:spacing w:after="0" w:line="228" w:lineRule="auto"/>
        <w:jc w:val="both"/>
        <w:rPr>
          <w:rFonts w:ascii="Times New Roman" w:hAnsi="Times New Roman" w:cs="Times New Roman"/>
          <w:sz w:val="28"/>
          <w:szCs w:val="28"/>
        </w:rPr>
      </w:pPr>
      <w:r w:rsidRPr="006B663F">
        <w:rPr>
          <w:rFonts w:ascii="Times New Roman" w:hAnsi="Times New Roman" w:cs="Times New Roman"/>
          <w:sz w:val="28"/>
          <w:szCs w:val="28"/>
        </w:rPr>
        <w:t xml:space="preserve">дорожного хозяйства администрации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отдел по работе с территориями администрации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муниципальные </w:t>
      </w:r>
      <w:r w:rsidRPr="006B663F">
        <w:rPr>
          <w:rFonts w:ascii="Times New Roman" w:hAnsi="Times New Roman" w:cs="Times New Roman"/>
          <w:sz w:val="28"/>
          <w:szCs w:val="28"/>
        </w:rPr>
        <w:lastRenderedPageBreak/>
        <w:t>казенные учреждения, специализированные службы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r w:rsidRPr="006B663F">
        <w:rPr>
          <w:rFonts w:ascii="Times New Roman" w:hAnsi="Times New Roman" w:cs="Times New Roman"/>
          <w:b/>
          <w:sz w:val="28"/>
          <w:szCs w:val="28"/>
        </w:rPr>
        <w:t>3. Организация мест погребения</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3.1. Местами погребения на территории городского округа являются муниципальные общественные кладбища, специально организованные в соответствии с этическими, санитарными и экологическими требованиями</w:t>
      </w:r>
      <w:r w:rsidRPr="006B663F">
        <w:rPr>
          <w:rFonts w:ascii="Times New Roman" w:hAnsi="Times New Roman" w:cs="Times New Roman"/>
          <w:sz w:val="28"/>
          <w:szCs w:val="28"/>
        </w:rPr>
        <w:t xml:space="preserve"> согласно законодательству Российской Федерации (далее-муниципальные общественные кладбища).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3.2. Земельные участки, на которых расположены муниципальные общественные кладбища, относятся к землям общего пользования и находятся </w:t>
      </w:r>
      <w:r w:rsidRPr="006B663F">
        <w:rPr>
          <w:rFonts w:ascii="Times New Roman" w:eastAsia="Times New Roman" w:hAnsi="Times New Roman" w:cs="Times New Roman"/>
          <w:sz w:val="28"/>
          <w:szCs w:val="28"/>
          <w:lang w:eastAsia="ru-RU"/>
        </w:rPr>
        <w:t>в постоянном (бессрочном) пользовании администрации городского округа в соответствии с земельным законодательством Российской Федерации</w:t>
      </w:r>
      <w:r w:rsidRPr="006B663F">
        <w:rPr>
          <w:rFonts w:ascii="Times New Roman" w:hAnsi="Times New Roman" w:cs="Times New Roman"/>
          <w:sz w:val="28"/>
          <w:szCs w:val="28"/>
        </w:rPr>
        <w:t>.</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3.3. Владение, пользование и распоряжение муниципальными общественными кладбищами осуществляется в соответствии с законодательством Российской Федерации, Ставропольского края, муниципальными правовыми актами городского округа и настоящим Положением.</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3.4. Не допускается наличие на территории городского округа бесхозяйных кладбищ.</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3.5. Администрация городского округа создает новые</w:t>
      </w:r>
      <w:r w:rsidRPr="006B663F">
        <w:rPr>
          <w:rFonts w:ascii="Times New Roman" w:hAnsi="Times New Roman" w:cs="Times New Roman"/>
          <w:sz w:val="28"/>
          <w:szCs w:val="28"/>
        </w:rPr>
        <w:t xml:space="preserve"> муниципальные общественные кладбища</w:t>
      </w:r>
      <w:r w:rsidRPr="006B663F">
        <w:rPr>
          <w:rFonts w:ascii="Times New Roman" w:eastAsia="Times New Roman" w:hAnsi="Times New Roman" w:cs="Times New Roman"/>
          <w:sz w:val="28"/>
          <w:szCs w:val="28"/>
          <w:lang w:eastAsia="ru-RU"/>
        </w:rPr>
        <w:t xml:space="preserve"> в соответствии с Федеральным законом, земельным, градостроительным законодательством Российской Федерации</w:t>
      </w:r>
      <w:r w:rsidRPr="006B663F">
        <w:rPr>
          <w:rFonts w:ascii="Times New Roman" w:hAnsi="Times New Roman" w:cs="Times New Roman"/>
          <w:sz w:val="28"/>
          <w:szCs w:val="28"/>
        </w:rPr>
        <w:t xml:space="preserve">, </w:t>
      </w:r>
      <w:r w:rsidRPr="006B663F">
        <w:rPr>
          <w:rFonts w:ascii="Times New Roman" w:eastAsia="Times New Roman" w:hAnsi="Times New Roman" w:cs="Times New Roman"/>
          <w:sz w:val="28"/>
          <w:szCs w:val="28"/>
          <w:lang w:eastAsia="ru-RU"/>
        </w:rPr>
        <w:t>санитарно-эпидемиологическими правилами и нормами,</w:t>
      </w:r>
      <w:r w:rsidRPr="006B663F">
        <w:rPr>
          <w:rFonts w:ascii="Times New Roman" w:hAnsi="Times New Roman" w:cs="Times New Roman"/>
          <w:sz w:val="28"/>
          <w:szCs w:val="28"/>
        </w:rPr>
        <w:t xml:space="preserve"> муниципальными правовыми актами городского округа.</w:t>
      </w:r>
      <w:r w:rsidRPr="006B663F">
        <w:rPr>
          <w:rFonts w:ascii="Times New Roman" w:eastAsia="Times New Roman" w:hAnsi="Times New Roman" w:cs="Times New Roman"/>
          <w:sz w:val="28"/>
          <w:szCs w:val="28"/>
          <w:lang w:eastAsia="ru-RU"/>
        </w:rPr>
        <w:t xml:space="preserve">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3.6. Вновь создаваемые, а также существующие муниципальные общественные кладбища не подлежат сносу и могут быть перенесены только по решению администрации городского округа в случае угрозы постоянных затоплений, оползней, после стихийных бедствий.</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3.7. При переносе муниципального общественного кладбища и захоронений проводится рекультивация территорий и участков. Использование грунтов с ликвидируемых муниципальных общественных кладбищ для планировки жилой территории не допускается.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3.8. Использовать территорию муниципального общественного кладбища разрешается по истечении двадцати лет с момента его переноса только под зеленые насаждения. Строительство зданий и сооружений на этой территории не допускается.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 xml:space="preserve">3.10. Учет всех муниципальных общественных кладбищ, расположенных на территории городского округа, осуществляет администрация городского округа и предоставляет указанные сведения в министерство жилищно-коммунального хозяйства Ставропольского края в порядке и сроки, установленные </w:t>
      </w:r>
      <w:r w:rsidRPr="006B663F">
        <w:rPr>
          <w:rFonts w:ascii="Times New Roman" w:hAnsi="Times New Roman" w:cs="Times New Roman"/>
          <w:sz w:val="28"/>
          <w:szCs w:val="28"/>
        </w:rPr>
        <w:t xml:space="preserve">Порядком формирования и ведения реестра кладбищ, расположенных на территории Ставропольского края, утвержденным постановлением Правительства Ставропольского края от 21 июля 2016 года №299-п «О некоторых мерах по реализации Закона Ставропольского края «О некоторых вопросах погребения и похоронного дела в Ставропольском крае» для включения в реестр кладбищ, расположенных на территории Ставропольского края.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lastRenderedPageBreak/>
        <w:t>3.</w:t>
      </w:r>
      <w:proofErr w:type="gramStart"/>
      <w:r w:rsidRPr="006B663F">
        <w:rPr>
          <w:rFonts w:ascii="Times New Roman" w:hAnsi="Times New Roman" w:cs="Times New Roman"/>
          <w:sz w:val="28"/>
          <w:szCs w:val="28"/>
        </w:rPr>
        <w:t>11.Муниципальные</w:t>
      </w:r>
      <w:proofErr w:type="gramEnd"/>
      <w:r w:rsidRPr="006B663F">
        <w:rPr>
          <w:rFonts w:ascii="Times New Roman" w:hAnsi="Times New Roman" w:cs="Times New Roman"/>
          <w:sz w:val="28"/>
          <w:szCs w:val="28"/>
        </w:rPr>
        <w:t xml:space="preserve"> общественные кладбища городского округа предназначены для погребения умерших с учетом волеизъявления, выраженного лицом при жизни, пожелания родственников умершего, либо по решению специализированной службы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Погребение на муниципальных общественных кладбищах осуществляется на основании выданного администрацией городского округа (территориальными управлениями администрации городского округа) разрешения на захоронение в порядке, установленном администрацией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3.12. На муниципальных общественных кладбищах городского округа погребение может осуществляется с учетом </w:t>
      </w:r>
      <w:proofErr w:type="spellStart"/>
      <w:r w:rsidRPr="006B663F">
        <w:rPr>
          <w:rFonts w:ascii="Times New Roman" w:hAnsi="Times New Roman" w:cs="Times New Roman"/>
          <w:sz w:val="28"/>
          <w:szCs w:val="28"/>
        </w:rPr>
        <w:t>вероисповедальных</w:t>
      </w:r>
      <w:proofErr w:type="spellEnd"/>
      <w:r w:rsidRPr="006B663F">
        <w:rPr>
          <w:rFonts w:ascii="Times New Roman" w:hAnsi="Times New Roman" w:cs="Times New Roman"/>
          <w:sz w:val="28"/>
          <w:szCs w:val="28"/>
        </w:rPr>
        <w:t>, воинских и иных обычаев и традиций, не противоречащи</w:t>
      </w:r>
      <w:r>
        <w:rPr>
          <w:rFonts w:ascii="Times New Roman" w:hAnsi="Times New Roman" w:cs="Times New Roman"/>
          <w:sz w:val="28"/>
          <w:szCs w:val="28"/>
        </w:rPr>
        <w:t>х</w:t>
      </w:r>
      <w:r w:rsidRPr="006B663F">
        <w:rPr>
          <w:rFonts w:ascii="Times New Roman" w:hAnsi="Times New Roman" w:cs="Times New Roman"/>
          <w:sz w:val="28"/>
          <w:szCs w:val="28"/>
        </w:rPr>
        <w:t xml:space="preserve"> санитарным и иным требованиям, путем предания тела (останков) умершего земле - захоронению в могилу, склеп и захоронения урны с прахом умершего в землю.</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 xml:space="preserve">3.13. На </w:t>
      </w:r>
      <w:r w:rsidRPr="006B663F">
        <w:rPr>
          <w:rFonts w:ascii="Times New Roman" w:hAnsi="Times New Roman" w:cs="Times New Roman"/>
          <w:sz w:val="28"/>
          <w:szCs w:val="28"/>
        </w:rPr>
        <w:t xml:space="preserve">муниципальных общественных кладбищах городского округа </w:t>
      </w:r>
      <w:r w:rsidRPr="006B663F">
        <w:rPr>
          <w:rFonts w:ascii="Times New Roman" w:hAnsi="Times New Roman" w:cs="Times New Roman"/>
          <w:color w:val="000000" w:themeColor="text1"/>
          <w:sz w:val="28"/>
          <w:szCs w:val="28"/>
        </w:rPr>
        <w:t xml:space="preserve">администрацией городского округа </w:t>
      </w:r>
      <w:r w:rsidRPr="006B663F">
        <w:rPr>
          <w:rFonts w:ascii="Times New Roman" w:hAnsi="Times New Roman" w:cs="Times New Roman"/>
          <w:sz w:val="28"/>
          <w:szCs w:val="28"/>
        </w:rPr>
        <w:t>бесплатно предоставляется участок земли для погребения умершего:</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1) в размере шести квадратных метров с учетом гарантии погребения на этом же участке земли умершего супруга или близкого родственника;</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2) в размере трех квадратных метров на одно захоронение:</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а) по требованию лица, исполняющего волеизъявление умершего быть погребенным в определенном месте;</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б) не имеющего супруга или близкого родственника,</w:t>
      </w:r>
      <w:r w:rsidRPr="006B663F">
        <w:rPr>
          <w:rFonts w:ascii="Times New Roman" w:hAnsi="Times New Roman" w:cs="Times New Roman"/>
          <w:sz w:val="28"/>
          <w:szCs w:val="28"/>
        </w:rPr>
        <w:t xml:space="preserve"> иных </w:t>
      </w:r>
      <w:r w:rsidRPr="006B663F">
        <w:rPr>
          <w:rFonts w:ascii="Times New Roman" w:hAnsi="Times New Roman" w:cs="Times New Roman"/>
          <w:color w:val="000000" w:themeColor="text1"/>
          <w:sz w:val="28"/>
          <w:szCs w:val="28"/>
        </w:rPr>
        <w:t>родственников</w:t>
      </w:r>
      <w:r w:rsidRPr="006B663F">
        <w:rPr>
          <w:rFonts w:ascii="Times New Roman" w:eastAsia="Times New Roman" w:hAnsi="Times New Roman" w:cs="Times New Roman"/>
          <w:sz w:val="28"/>
          <w:szCs w:val="28"/>
          <w:lang w:eastAsia="ru-RU"/>
        </w:rPr>
        <w:t>;</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 xml:space="preserve">в) </w:t>
      </w:r>
      <w:r w:rsidRPr="006B663F">
        <w:rPr>
          <w:rFonts w:ascii="Times New Roman" w:hAnsi="Times New Roman" w:cs="Times New Roman"/>
          <w:sz w:val="28"/>
          <w:szCs w:val="28"/>
        </w:rPr>
        <w:t>личность которого не установлена органами внутренних дел в определенные законодательством Российской Федерации сроки.</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 в размере двух квадратных метров с учетом гарантии погребения на этом же участке земли умершего супруга или близкого родственника для захоронений урны с прахом умершего с возможностью установления намогильного сооружения;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 в размере одного квадратного метра на одно захоронение для захоронений урны с прахом умершего с возможностью установления намогильного сооружения.</w:t>
      </w:r>
    </w:p>
    <w:p w:rsidR="003F2DAA" w:rsidRPr="006B663F" w:rsidRDefault="003F2DAA" w:rsidP="003F2DAA">
      <w:pPr>
        <w:pStyle w:val="ConsPlusNormal"/>
        <w:spacing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3.14. Размер места </w:t>
      </w:r>
      <w:r w:rsidRPr="006B663F">
        <w:rPr>
          <w:rFonts w:ascii="Times New Roman" w:hAnsi="Times New Roman" w:cs="Times New Roman"/>
          <w:bCs/>
          <w:sz w:val="28"/>
          <w:szCs w:val="28"/>
        </w:rPr>
        <w:t>группового захоронения</w:t>
      </w:r>
      <w:r w:rsidRPr="006B663F">
        <w:rPr>
          <w:rFonts w:ascii="Times New Roman" w:hAnsi="Times New Roman" w:cs="Times New Roman"/>
          <w:b/>
          <w:bCs/>
          <w:sz w:val="28"/>
          <w:szCs w:val="28"/>
        </w:rPr>
        <w:t xml:space="preserve"> </w:t>
      </w:r>
      <w:r w:rsidRPr="006B663F">
        <w:rPr>
          <w:rFonts w:ascii="Times New Roman" w:hAnsi="Times New Roman" w:cs="Times New Roman"/>
          <w:sz w:val="28"/>
          <w:szCs w:val="28"/>
        </w:rPr>
        <w:t>для совместного захоронения жертв боевых действий, массовых аварий, катастроф или чрезвычайных ситуаций и его размещение на территории муниципального общественного кладбища определяется в каждом конкретном случае администрацией городского округа. Указанный земельный участок предоставляется бесплатно.</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 xml:space="preserve">3.15. На муниципальных общественных кладбищах городского округа на платной основе предоставляются участки земли для создания </w:t>
      </w:r>
      <w:r w:rsidRPr="006B663F">
        <w:rPr>
          <w:rFonts w:ascii="Times New Roman" w:hAnsi="Times New Roman" w:cs="Times New Roman"/>
          <w:sz w:val="28"/>
          <w:szCs w:val="28"/>
        </w:rPr>
        <w:t>семейных (родовых) захоронений (для погребения третьего и последующих умерших родственников: супругов, детей, родителей, усыновленных, усыновителей, братьев, сестер, внуков, дедушек, бабушек и супругов родственников) в размере, не превышающем пятнадцати квадратных метров с учетом бесплатно предоставленного земельного участка, гарантирующего погребение на этом же участке земли умершего супруга или близкого родственника.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3.16. Предоставление </w:t>
      </w:r>
      <w:r w:rsidRPr="006B663F">
        <w:rPr>
          <w:rFonts w:ascii="Times New Roman" w:eastAsia="Times New Roman" w:hAnsi="Times New Roman" w:cs="Times New Roman"/>
          <w:sz w:val="28"/>
          <w:szCs w:val="28"/>
          <w:lang w:eastAsia="ru-RU"/>
        </w:rPr>
        <w:t xml:space="preserve">участков земли для создания </w:t>
      </w:r>
      <w:r w:rsidRPr="006B663F">
        <w:rPr>
          <w:rFonts w:ascii="Times New Roman" w:hAnsi="Times New Roman" w:cs="Times New Roman"/>
          <w:sz w:val="28"/>
          <w:szCs w:val="28"/>
        </w:rPr>
        <w:t xml:space="preserve">семейных (родовых) захоронений осуществляется администрацией городского округа в порядке, </w:t>
      </w:r>
      <w:r w:rsidRPr="006B663F">
        <w:rPr>
          <w:rFonts w:ascii="Times New Roman" w:hAnsi="Times New Roman" w:cs="Times New Roman"/>
          <w:sz w:val="28"/>
          <w:szCs w:val="28"/>
        </w:rPr>
        <w:lastRenderedPageBreak/>
        <w:t xml:space="preserve">предусмотренном постановлением Правительства Ставропольского края от </w:t>
      </w:r>
      <w:r>
        <w:rPr>
          <w:rFonts w:ascii="Times New Roman" w:hAnsi="Times New Roman" w:cs="Times New Roman"/>
          <w:sz w:val="28"/>
          <w:szCs w:val="28"/>
        </w:rPr>
        <w:t xml:space="preserve">   </w:t>
      </w:r>
      <w:r w:rsidRPr="006B663F">
        <w:rPr>
          <w:rFonts w:ascii="Times New Roman" w:hAnsi="Times New Roman" w:cs="Times New Roman"/>
          <w:sz w:val="28"/>
          <w:szCs w:val="28"/>
        </w:rPr>
        <w:t>21 марта 2016 года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3.17. По решению администрации городского округа государственным и муниципальным медицинским организациям, осуществляющим свою деятельность на территории городского округа, предоставляются бесплатно участки земли на территории муниципальных общественных кладбищ для захоронения биологических материалов (</w:t>
      </w:r>
      <w:proofErr w:type="gramStart"/>
      <w:r w:rsidRPr="006B663F">
        <w:rPr>
          <w:rFonts w:ascii="Times New Roman" w:hAnsi="Times New Roman" w:cs="Times New Roman"/>
          <w:sz w:val="28"/>
          <w:szCs w:val="28"/>
        </w:rPr>
        <w:t>патолого-анатомических</w:t>
      </w:r>
      <w:proofErr w:type="gramEnd"/>
      <w:r w:rsidRPr="006B663F">
        <w:rPr>
          <w:rFonts w:ascii="Times New Roman" w:hAnsi="Times New Roman" w:cs="Times New Roman"/>
          <w:sz w:val="28"/>
          <w:szCs w:val="28"/>
        </w:rPr>
        <w:t>, операционных отходов).</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Захоронение биологических материалов на территории муниципального общественного кладбища осуществляется на обособленном участке земли с соблюдением Федерального закона от 30 марта 1999 года №52-ФЗ «О санитарно-эпидемиологическом благополучии населения», государственных санитарно-эпидемиологических правил и нормативов.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3.18. Порядок деятельности муниципальных общественных кладбищ, расположенных на территории городского округа, и требования к их устройству и содержанию, устанавливаются администрацией городского округа.</w:t>
      </w:r>
    </w:p>
    <w:p w:rsidR="003F2DAA" w:rsidRPr="006B663F" w:rsidRDefault="003F2DAA" w:rsidP="003F2DAA">
      <w:pPr>
        <w:autoSpaceDE w:val="0"/>
        <w:autoSpaceDN w:val="0"/>
        <w:adjustRightInd w:val="0"/>
        <w:spacing w:after="0" w:line="228" w:lineRule="auto"/>
        <w:ind w:firstLine="540"/>
        <w:jc w:val="center"/>
        <w:rPr>
          <w:rFonts w:ascii="Times New Roman" w:hAnsi="Times New Roman" w:cs="Times New Roman"/>
          <w:b/>
          <w:sz w:val="28"/>
          <w:szCs w:val="28"/>
        </w:rPr>
      </w:pP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color w:val="000000" w:themeColor="text1"/>
          <w:sz w:val="28"/>
          <w:szCs w:val="28"/>
        </w:rPr>
      </w:pPr>
      <w:r w:rsidRPr="006B663F">
        <w:rPr>
          <w:rFonts w:ascii="Times New Roman" w:eastAsia="Times New Roman" w:hAnsi="Times New Roman" w:cs="Times New Roman"/>
          <w:b/>
          <w:color w:val="000000" w:themeColor="text1"/>
          <w:sz w:val="28"/>
          <w:szCs w:val="28"/>
          <w:lang w:eastAsia="ru-RU"/>
        </w:rPr>
        <w:t xml:space="preserve">4. Порядок создания </w:t>
      </w:r>
      <w:r w:rsidRPr="006B663F">
        <w:rPr>
          <w:rFonts w:ascii="Times New Roman" w:hAnsi="Times New Roman" w:cs="Times New Roman"/>
          <w:b/>
          <w:color w:val="000000" w:themeColor="text1"/>
          <w:sz w:val="28"/>
          <w:szCs w:val="28"/>
        </w:rPr>
        <w:t xml:space="preserve">специализированной службы по вопросам </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color w:val="000000" w:themeColor="text1"/>
          <w:sz w:val="28"/>
          <w:szCs w:val="28"/>
        </w:rPr>
      </w:pPr>
      <w:r w:rsidRPr="006B663F">
        <w:rPr>
          <w:rFonts w:ascii="Times New Roman" w:hAnsi="Times New Roman" w:cs="Times New Roman"/>
          <w:b/>
          <w:color w:val="000000" w:themeColor="text1"/>
          <w:sz w:val="28"/>
          <w:szCs w:val="28"/>
        </w:rPr>
        <w:t>похоронного дела на территории городского округа</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color w:val="000000" w:themeColor="text1"/>
          <w:sz w:val="28"/>
          <w:szCs w:val="28"/>
        </w:rPr>
      </w:pP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color w:val="000000" w:themeColor="text1"/>
          <w:sz w:val="28"/>
          <w:szCs w:val="28"/>
        </w:rPr>
      </w:pPr>
      <w:r w:rsidRPr="006B663F">
        <w:rPr>
          <w:rFonts w:ascii="Times New Roman" w:hAnsi="Times New Roman" w:cs="Times New Roman"/>
          <w:color w:val="000000" w:themeColor="text1"/>
          <w:sz w:val="28"/>
          <w:szCs w:val="28"/>
        </w:rPr>
        <w:t xml:space="preserve">4.1. Администрация городского округа создает специализированную службу по вопросам похоронного дела на территории городского округа в форме муниципального казенного учреждения по оказанию гарантированного перечня услуг по погребению на безвозмездной основе, </w:t>
      </w:r>
      <w:r w:rsidRPr="006B663F">
        <w:rPr>
          <w:rFonts w:ascii="Times New Roman" w:eastAsia="Times New Roman" w:hAnsi="Times New Roman" w:cs="Times New Roman"/>
          <w:color w:val="000000" w:themeColor="text1"/>
          <w:sz w:val="28"/>
          <w:szCs w:val="28"/>
          <w:lang w:eastAsia="ru-RU"/>
        </w:rPr>
        <w:t>в целях обеспечения государственных гарантий при погребении</w:t>
      </w:r>
      <w:r w:rsidRPr="006B663F">
        <w:rPr>
          <w:rFonts w:ascii="Times New Roman" w:hAnsi="Times New Roman" w:cs="Times New Roman"/>
          <w:color w:val="000000" w:themeColor="text1"/>
          <w:sz w:val="28"/>
          <w:szCs w:val="28"/>
        </w:rPr>
        <w:t xml:space="preserve"> в соответствии с Федеральным законом в порядке, установленном законодательством Российской Федерации, муниципальными правовыми актами городского округа. </w:t>
      </w:r>
    </w:p>
    <w:p w:rsidR="003F2DAA" w:rsidRPr="006B663F" w:rsidRDefault="003F2DAA" w:rsidP="003F2DAA">
      <w:pPr>
        <w:shd w:val="clear" w:color="auto" w:fill="FFFFFF"/>
        <w:spacing w:after="0" w:line="228" w:lineRule="auto"/>
        <w:ind w:firstLine="567"/>
        <w:jc w:val="both"/>
        <w:rPr>
          <w:rFonts w:ascii="Times New Roman" w:eastAsia="Times New Roman" w:hAnsi="Times New Roman" w:cs="Times New Roman"/>
          <w:color w:val="000000" w:themeColor="text1"/>
          <w:sz w:val="28"/>
          <w:szCs w:val="28"/>
          <w:lang w:eastAsia="ru-RU"/>
        </w:rPr>
      </w:pPr>
      <w:r w:rsidRPr="006B663F">
        <w:rPr>
          <w:rFonts w:ascii="Times New Roman" w:eastAsia="Times New Roman" w:hAnsi="Times New Roman" w:cs="Times New Roman"/>
          <w:color w:val="000000" w:themeColor="text1"/>
          <w:sz w:val="28"/>
          <w:szCs w:val="28"/>
          <w:lang w:eastAsia="ru-RU"/>
        </w:rPr>
        <w:t>4.2. Осуществлять деятельность по организации похорон и оказанию связанных с ними ритуальных услуг,</w:t>
      </w:r>
      <w:r w:rsidRPr="006B663F">
        <w:rPr>
          <w:rFonts w:ascii="Times New Roman" w:eastAsia="Times New Roman" w:hAnsi="Times New Roman" w:cs="Times New Roman"/>
          <w:sz w:val="28"/>
          <w:szCs w:val="28"/>
          <w:lang w:eastAsia="ru-RU"/>
        </w:rPr>
        <w:t xml:space="preserve"> в том числе предоставлять на безвозмездной основе гарантированный перечень услуг по погребению</w:t>
      </w:r>
      <w:r w:rsidRPr="006B663F">
        <w:rPr>
          <w:rFonts w:ascii="Times New Roman" w:eastAsia="Times New Roman" w:hAnsi="Times New Roman" w:cs="Times New Roman"/>
          <w:color w:val="000000" w:themeColor="text1"/>
          <w:sz w:val="28"/>
          <w:szCs w:val="28"/>
          <w:lang w:eastAsia="ru-RU"/>
        </w:rPr>
        <w:t xml:space="preserve"> вправе и иные юридические лица, и индивидуальные предприниматели, не являющиеся специализированными службами по вопросам похоронного дела.</w:t>
      </w:r>
    </w:p>
    <w:p w:rsidR="003F2DAA" w:rsidRPr="006B663F" w:rsidRDefault="003F2DAA" w:rsidP="003F2DAA">
      <w:pPr>
        <w:shd w:val="clear" w:color="auto" w:fill="FFFFFF"/>
        <w:spacing w:after="0" w:line="228" w:lineRule="auto"/>
        <w:ind w:firstLine="567"/>
        <w:jc w:val="both"/>
        <w:rPr>
          <w:rFonts w:ascii="Noto Sans" w:eastAsia="Times New Roman" w:hAnsi="Noto Sans" w:cs="Times New Roman"/>
          <w:color w:val="000000" w:themeColor="text1"/>
          <w:sz w:val="28"/>
          <w:szCs w:val="28"/>
          <w:lang w:eastAsia="ru-RU"/>
        </w:rPr>
      </w:pPr>
      <w:r w:rsidRPr="006B663F">
        <w:rPr>
          <w:rFonts w:ascii="Noto Sans" w:eastAsia="Times New Roman" w:hAnsi="Noto Sans" w:cs="Times New Roman"/>
          <w:color w:val="000000" w:themeColor="text1"/>
          <w:sz w:val="28"/>
          <w:szCs w:val="28"/>
          <w:lang w:eastAsia="ru-RU"/>
        </w:rPr>
        <w:t xml:space="preserve">Все субъекты рынка ритуальных услуг пользуются равными правами в деятельности по предоставлению гражданам услуг по погребению и иных ритуальных услуг.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4.3. При отсутствии специализированной службы по вопросам похоронного дела на территории городского округа, администрация городского округа проводит отбор специализированной службы по вопросам похоронного дела или возлагает функции специализированной службы по вопросам похоронного дела на созданные муниципальные казенные учреждения, находящиеся в муниципальной собственности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(далее-собственность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4.4. Отбор специализированной службы по вопросам похоронного дела на территории городского округа осуществляется в форме конкурса, по </w:t>
      </w:r>
      <w:r w:rsidRPr="006B663F">
        <w:rPr>
          <w:rFonts w:ascii="Times New Roman" w:hAnsi="Times New Roman" w:cs="Times New Roman"/>
          <w:sz w:val="28"/>
          <w:szCs w:val="28"/>
        </w:rPr>
        <w:lastRenderedPageBreak/>
        <w:t xml:space="preserve">результатам которого заключается </w:t>
      </w:r>
      <w:hyperlink r:id="rId10" w:history="1">
        <w:r w:rsidRPr="006B663F">
          <w:rPr>
            <w:rFonts w:ascii="Times New Roman" w:hAnsi="Times New Roman" w:cs="Times New Roman"/>
            <w:color w:val="000000" w:themeColor="text1"/>
            <w:sz w:val="28"/>
            <w:szCs w:val="28"/>
          </w:rPr>
          <w:t>договор</w:t>
        </w:r>
      </w:hyperlink>
      <w:r w:rsidRPr="006B663F">
        <w:rPr>
          <w:rFonts w:ascii="Times New Roman" w:hAnsi="Times New Roman" w:cs="Times New Roman"/>
          <w:color w:val="000000" w:themeColor="text1"/>
          <w:sz w:val="28"/>
          <w:szCs w:val="28"/>
        </w:rPr>
        <w:t xml:space="preserve"> на</w:t>
      </w:r>
      <w:r w:rsidRPr="006B663F">
        <w:rPr>
          <w:rFonts w:ascii="Times New Roman" w:hAnsi="Times New Roman" w:cs="Times New Roman"/>
          <w:sz w:val="28"/>
          <w:szCs w:val="28"/>
        </w:rPr>
        <w:t xml:space="preserve"> право предоставления гарантированного перечня услуг по погребению на территории городского округа.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4.5. Для проведения конкурсного отбора специализированной службы по вопросам похоронного дела администрация городского округа утверждает порядок отбора специализированной службы по вопросам похоронного дела, положение о конкурсной комиссии и утверждает ее состав.</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4.6. Обязанности специализированной службы по вопросам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1) оказание на безвозмездной основе услуг по погребению, гарантированных пунктом 1 </w:t>
      </w:r>
      <w:hyperlink r:id="rId11" w:history="1">
        <w:r w:rsidRPr="006B663F">
          <w:rPr>
            <w:rFonts w:ascii="Times New Roman" w:hAnsi="Times New Roman" w:cs="Times New Roman"/>
            <w:color w:val="000000" w:themeColor="text1"/>
            <w:sz w:val="28"/>
            <w:szCs w:val="28"/>
          </w:rPr>
          <w:t>статьи 9</w:t>
        </w:r>
      </w:hyperlink>
      <w:r w:rsidRPr="006B663F">
        <w:rPr>
          <w:rFonts w:ascii="Times New Roman" w:hAnsi="Times New Roman" w:cs="Times New Roman"/>
          <w:color w:val="000000" w:themeColor="text1"/>
          <w:sz w:val="28"/>
          <w:szCs w:val="28"/>
        </w:rPr>
        <w:t xml:space="preserve"> </w:t>
      </w:r>
      <w:r w:rsidRPr="006B663F">
        <w:rPr>
          <w:rFonts w:ascii="Times New Roman" w:hAnsi="Times New Roman" w:cs="Times New Roman"/>
          <w:sz w:val="28"/>
          <w:szCs w:val="28"/>
        </w:rPr>
        <w:t>Федерального закона,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 соблюдением требований к качеству предоставляемых услуг, устанавливаемым администрацией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 осуществление погребения: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а) умершего на дому, на улице или в ином месте после установления органами внутренних дел в течение трех суток с момента установления причины смерти, если иное не предусмотрено законодательством Российской Федерации, при отсутствии супруга, близких родственников, иных </w:t>
      </w:r>
      <w:r w:rsidRPr="006B663F">
        <w:rPr>
          <w:rFonts w:ascii="Times New Roman" w:hAnsi="Times New Roman" w:cs="Times New Roman"/>
          <w:color w:val="000000" w:themeColor="text1"/>
          <w:sz w:val="28"/>
          <w:szCs w:val="28"/>
        </w:rPr>
        <w:t xml:space="preserve">родственников либо </w:t>
      </w:r>
      <w:hyperlink r:id="rId12" w:history="1">
        <w:r w:rsidRPr="006B663F">
          <w:rPr>
            <w:rFonts w:ascii="Times New Roman" w:hAnsi="Times New Roman" w:cs="Times New Roman"/>
            <w:color w:val="000000" w:themeColor="text1"/>
            <w:sz w:val="28"/>
            <w:szCs w:val="28"/>
          </w:rPr>
          <w:t>законного представителя</w:t>
        </w:r>
      </w:hyperlink>
      <w:r w:rsidRPr="006B663F">
        <w:rPr>
          <w:rFonts w:ascii="Times New Roman" w:hAnsi="Times New Roman" w:cs="Times New Roman"/>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в объеме, гарантированном частью 3 статьи 12 Федерального закона;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б)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муниципальных общественных кладбищ, расположенных на территории городского округа, в объеме, гарантированном частью 3 статьи 12 Федерального закона;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 xml:space="preserve">3) </w:t>
      </w:r>
      <w:r w:rsidRPr="006B663F">
        <w:rPr>
          <w:rFonts w:ascii="Times New Roman" w:hAnsi="Times New Roman" w:cs="Times New Roman"/>
          <w:sz w:val="28"/>
          <w:szCs w:val="28"/>
        </w:rPr>
        <w:t>соблюдение сроков оказания услуг в соответствии с заключенным договором;</w:t>
      </w:r>
    </w:p>
    <w:p w:rsidR="003F2DAA" w:rsidRPr="006B663F" w:rsidRDefault="003F2DAA" w:rsidP="003F2DAA">
      <w:pPr>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hAnsi="Times New Roman" w:cs="Times New Roman"/>
          <w:sz w:val="28"/>
          <w:szCs w:val="28"/>
        </w:rPr>
        <w:t>4) обеспечение</w:t>
      </w:r>
      <w:r w:rsidRPr="006B663F">
        <w:rPr>
          <w:rFonts w:ascii="Times New Roman" w:eastAsia="Times New Roman" w:hAnsi="Times New Roman" w:cs="Times New Roman"/>
          <w:sz w:val="28"/>
          <w:szCs w:val="28"/>
          <w:lang w:eastAsia="ru-RU"/>
        </w:rPr>
        <w:t xml:space="preserve"> круглосуточного режима работы справочно-информационной службы;</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5) согласование с администрацией городского округа (</w:t>
      </w:r>
      <w:r w:rsidRPr="006B663F">
        <w:rPr>
          <w:rFonts w:ascii="Times New Roman" w:hAnsi="Times New Roman" w:cs="Times New Roman"/>
          <w:sz w:val="28"/>
          <w:szCs w:val="28"/>
        </w:rPr>
        <w:t>территориальными управлениями администрации городского округа) места захоронения на территории муниципального общественного кладбища не позднее одних суток до захоронения умершего и предоставление копий документов, указанных в подпункте 6 пункта 4.6. настоящего Положения для регистрации захоронения;</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6) предоставление в установленные сроки в администрацию городского округа: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а) отчета о захоронении умерших с приложением копий одного из следующих документов:</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hAnsi="Times New Roman" w:cs="Times New Roman"/>
          <w:sz w:val="28"/>
          <w:szCs w:val="28"/>
        </w:rPr>
        <w:t xml:space="preserve">медицинского </w:t>
      </w:r>
      <w:r w:rsidRPr="006B663F">
        <w:rPr>
          <w:rFonts w:ascii="Times New Roman" w:eastAsia="Times New Roman" w:hAnsi="Times New Roman" w:cs="Times New Roman"/>
          <w:sz w:val="28"/>
          <w:szCs w:val="28"/>
          <w:lang w:eastAsia="ru-RU"/>
        </w:rPr>
        <w:t>свидетельства о смерти или медицинского свидетельства о перинатальной смерти, выданного медицинской организацией или индивидуальным предпринимателем, осуществляющим медицинскую деятельность, или физическим лицом, занимающимся частной медицинской практикой;</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lastRenderedPageBreak/>
        <w:t>справки о смерти, выданном органом, осуществляющим государственную регистрацию актов гражданского состояния;</w:t>
      </w:r>
    </w:p>
    <w:p w:rsidR="003F2DAA" w:rsidRPr="006B663F" w:rsidRDefault="003F2DAA" w:rsidP="003F2DAA">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hAnsi="Times New Roman" w:cs="Times New Roman"/>
          <w:sz w:val="28"/>
          <w:szCs w:val="28"/>
        </w:rPr>
        <w:t xml:space="preserve">б) </w:t>
      </w:r>
      <w:r w:rsidRPr="006B663F">
        <w:rPr>
          <w:rFonts w:ascii="Times New Roman" w:eastAsia="Times New Roman" w:hAnsi="Times New Roman" w:cs="Times New Roman"/>
          <w:sz w:val="28"/>
          <w:szCs w:val="28"/>
          <w:lang w:eastAsia="ru-RU"/>
        </w:rPr>
        <w:t>сведений о лице, ответственном за захоронение</w:t>
      </w:r>
      <w:r w:rsidRPr="006B663F">
        <w:rPr>
          <w:rFonts w:ascii="Times New Roman" w:hAnsi="Times New Roman" w:cs="Times New Roman"/>
          <w:sz w:val="28"/>
          <w:szCs w:val="28"/>
        </w:rPr>
        <w:t xml:space="preserve"> (Ф.И.О., адрес регистрации, адрес фактического проживания, контактный телефон)</w:t>
      </w:r>
      <w:r w:rsidRPr="006B663F">
        <w:rPr>
          <w:rFonts w:ascii="Times New Roman" w:eastAsia="Times New Roman" w:hAnsi="Times New Roman" w:cs="Times New Roman"/>
          <w:sz w:val="28"/>
          <w:szCs w:val="28"/>
          <w:lang w:eastAsia="ru-RU"/>
        </w:rPr>
        <w:t xml:space="preserve">;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в) акта оказанных услуг (выполненных работ), оформленного в установленном порядке, подтверждающ</w:t>
      </w:r>
      <w:r>
        <w:rPr>
          <w:rFonts w:ascii="Times New Roman" w:hAnsi="Times New Roman" w:cs="Times New Roman"/>
          <w:sz w:val="28"/>
          <w:szCs w:val="28"/>
        </w:rPr>
        <w:t>его</w:t>
      </w:r>
      <w:r w:rsidRPr="006B663F">
        <w:rPr>
          <w:rFonts w:ascii="Times New Roman" w:hAnsi="Times New Roman" w:cs="Times New Roman"/>
          <w:sz w:val="28"/>
          <w:szCs w:val="28"/>
        </w:rPr>
        <w:t xml:space="preserve"> стоимость фактически произведенных расходов на оказание услуг, предоставляемых согласно гарантированному перечню, заверенн</w:t>
      </w:r>
      <w:r>
        <w:rPr>
          <w:rFonts w:ascii="Times New Roman" w:hAnsi="Times New Roman" w:cs="Times New Roman"/>
          <w:sz w:val="28"/>
          <w:szCs w:val="28"/>
        </w:rPr>
        <w:t>ого</w:t>
      </w:r>
      <w:r w:rsidRPr="006B663F">
        <w:rPr>
          <w:rFonts w:ascii="Times New Roman" w:hAnsi="Times New Roman" w:cs="Times New Roman"/>
          <w:sz w:val="28"/>
          <w:szCs w:val="28"/>
        </w:rPr>
        <w:t xml:space="preserve"> подписью руководителя и печатью (при наличии).</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7) соблюдение законодательства Российской Федерации и Ставропольского края по вопросам похоронного дела, муниципальных правовых актов городского округа, регламентирующих организацию похоронного дела и настоящего Положения при оказании гарантированного перечня услуг.</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4.7. Специализированная служба по вопросам похоронного дела не вправе отказать в оказании гарантированного перечня услуг по погребению супругу, близким родственникам, иным родственникам, законным представителям умершего или иным лицам, взявшим на себя обязанность осуществить погребение умершего.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4.8. Специализированная служба по вопросам похоронного дела осуществляет свою деятельность в соответствии с Порядком, утвержденным администрацией городского округа или контрактом, заключенным по результатам конкурсного отбора.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4.9. Администрация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а) утверждает форму отчета о захоронении умерших;</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б) предоставляет в министерство жилищно-коммунального хозяйства Ставропольского края  сведения о специализированных службах по похоронному делу, осуществляющих свою деятельность на территории городского округа, в порядке и сроки, установленные Порядком формирования и ведения реестра специализированных служб по вопросам похоронного дела, утвержденным постановлением Правительства Ставропольского края от 21 июля 2016 года №299-п «О некоторых мерах по реализации Закона Ставропольского края «О некоторых вопросах погребения и похоронного дела в Ставропольском крае» для включения в реестр специализированных служб по вопросам похоронного дела.</w:t>
      </w: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p>
    <w:p w:rsidR="003F2DAA" w:rsidRPr="006B663F" w:rsidRDefault="003F2DAA" w:rsidP="003F2DAA">
      <w:pPr>
        <w:autoSpaceDE w:val="0"/>
        <w:autoSpaceDN w:val="0"/>
        <w:adjustRightInd w:val="0"/>
        <w:spacing w:after="0" w:line="228" w:lineRule="auto"/>
        <w:ind w:firstLine="540"/>
        <w:jc w:val="center"/>
        <w:rPr>
          <w:rFonts w:ascii="Times New Roman" w:eastAsia="Times New Roman" w:hAnsi="Times New Roman" w:cs="Times New Roman"/>
          <w:b/>
          <w:sz w:val="28"/>
          <w:szCs w:val="28"/>
          <w:lang w:eastAsia="ru-RU"/>
        </w:rPr>
      </w:pPr>
      <w:r w:rsidRPr="006B663F">
        <w:rPr>
          <w:rFonts w:ascii="Times New Roman" w:hAnsi="Times New Roman" w:cs="Times New Roman"/>
          <w:b/>
          <w:sz w:val="28"/>
          <w:szCs w:val="28"/>
        </w:rPr>
        <w:t>5. Порядок установления требований к</w:t>
      </w:r>
      <w:r w:rsidRPr="006B663F">
        <w:rPr>
          <w:rFonts w:ascii="Times New Roman" w:eastAsia="Times New Roman" w:hAnsi="Times New Roman" w:cs="Times New Roman"/>
          <w:b/>
          <w:sz w:val="28"/>
          <w:szCs w:val="28"/>
          <w:lang w:eastAsia="ru-RU"/>
        </w:rPr>
        <w:t xml:space="preserve"> качеству услуг </w:t>
      </w:r>
    </w:p>
    <w:p w:rsidR="003F2DAA" w:rsidRPr="006B663F" w:rsidRDefault="003F2DAA" w:rsidP="003F2DAA">
      <w:pPr>
        <w:autoSpaceDE w:val="0"/>
        <w:autoSpaceDN w:val="0"/>
        <w:adjustRightInd w:val="0"/>
        <w:spacing w:after="0" w:line="228" w:lineRule="auto"/>
        <w:ind w:firstLine="540"/>
        <w:jc w:val="center"/>
        <w:rPr>
          <w:rFonts w:ascii="Times New Roman" w:hAnsi="Times New Roman" w:cs="Times New Roman"/>
          <w:b/>
          <w:sz w:val="28"/>
          <w:szCs w:val="28"/>
        </w:rPr>
      </w:pPr>
      <w:r w:rsidRPr="006B663F">
        <w:rPr>
          <w:rFonts w:ascii="Times New Roman" w:eastAsia="Times New Roman" w:hAnsi="Times New Roman" w:cs="Times New Roman"/>
          <w:b/>
          <w:sz w:val="28"/>
          <w:szCs w:val="28"/>
          <w:lang w:eastAsia="ru-RU"/>
        </w:rPr>
        <w:t xml:space="preserve">по погребению, </w:t>
      </w:r>
      <w:r w:rsidRPr="006B663F">
        <w:rPr>
          <w:rFonts w:ascii="Times New Roman" w:hAnsi="Times New Roman" w:cs="Times New Roman"/>
          <w:b/>
          <w:sz w:val="28"/>
          <w:szCs w:val="28"/>
        </w:rPr>
        <w:t xml:space="preserve">предоставляемых согласно гарантированному </w:t>
      </w:r>
    </w:p>
    <w:p w:rsidR="003F2DAA" w:rsidRPr="006B663F" w:rsidRDefault="003F2DAA" w:rsidP="003F2DAA">
      <w:pPr>
        <w:autoSpaceDE w:val="0"/>
        <w:autoSpaceDN w:val="0"/>
        <w:adjustRightInd w:val="0"/>
        <w:spacing w:after="0" w:line="228" w:lineRule="auto"/>
        <w:ind w:firstLine="540"/>
        <w:jc w:val="center"/>
        <w:rPr>
          <w:rFonts w:ascii="Times New Roman" w:hAnsi="Times New Roman" w:cs="Times New Roman"/>
          <w:b/>
          <w:sz w:val="28"/>
          <w:szCs w:val="28"/>
        </w:rPr>
      </w:pPr>
      <w:r w:rsidRPr="006B663F">
        <w:rPr>
          <w:rFonts w:ascii="Times New Roman" w:hAnsi="Times New Roman" w:cs="Times New Roman"/>
          <w:b/>
          <w:sz w:val="28"/>
          <w:szCs w:val="28"/>
        </w:rPr>
        <w:t>перечню услуг</w:t>
      </w:r>
    </w:p>
    <w:p w:rsidR="003F2DAA" w:rsidRPr="006B663F" w:rsidRDefault="003F2DAA" w:rsidP="003F2DAA">
      <w:pPr>
        <w:autoSpaceDE w:val="0"/>
        <w:autoSpaceDN w:val="0"/>
        <w:adjustRightInd w:val="0"/>
        <w:spacing w:after="0" w:line="228" w:lineRule="auto"/>
        <w:ind w:firstLine="540"/>
        <w:jc w:val="center"/>
        <w:rPr>
          <w:rFonts w:ascii="Times New Roman" w:hAnsi="Times New Roman" w:cs="Times New Roman"/>
          <w:b/>
          <w:sz w:val="28"/>
          <w:szCs w:val="28"/>
        </w:rPr>
      </w:pPr>
    </w:p>
    <w:p w:rsidR="003F2DAA" w:rsidRPr="006B663F" w:rsidRDefault="003F2DAA" w:rsidP="003F2DAA">
      <w:pPr>
        <w:spacing w:after="0" w:line="228" w:lineRule="auto"/>
        <w:ind w:firstLine="540"/>
        <w:jc w:val="both"/>
        <w:rPr>
          <w:rFonts w:ascii="Times New Roman" w:eastAsia="Times New Roman" w:hAnsi="Times New Roman" w:cs="Times New Roman"/>
          <w:sz w:val="28"/>
          <w:szCs w:val="28"/>
          <w:lang w:eastAsia="ru-RU"/>
        </w:rPr>
      </w:pPr>
      <w:r w:rsidRPr="006B663F">
        <w:rPr>
          <w:rFonts w:ascii="Times New Roman" w:hAnsi="Times New Roman" w:cs="Times New Roman"/>
          <w:sz w:val="28"/>
          <w:szCs w:val="28"/>
        </w:rPr>
        <w:t xml:space="preserve">5.1. Администрация городского округа при установлении требований к </w:t>
      </w:r>
      <w:r w:rsidRPr="006B663F">
        <w:rPr>
          <w:rFonts w:ascii="Times New Roman" w:eastAsia="Times New Roman" w:hAnsi="Times New Roman" w:cs="Times New Roman"/>
          <w:sz w:val="28"/>
          <w:szCs w:val="28"/>
          <w:lang w:eastAsia="ru-RU"/>
        </w:rPr>
        <w:t xml:space="preserve">качеству услуг по погребению, предоставляемых на безвозмездной основе супругу, близким родственникам, иным </w:t>
      </w:r>
      <w:r w:rsidRPr="006B663F">
        <w:rPr>
          <w:rFonts w:ascii="Times New Roman" w:eastAsia="Times New Roman" w:hAnsi="Times New Roman" w:cs="Times New Roman"/>
          <w:color w:val="000000" w:themeColor="text1"/>
          <w:sz w:val="28"/>
          <w:szCs w:val="28"/>
          <w:lang w:eastAsia="ru-RU"/>
        </w:rPr>
        <w:t xml:space="preserve">родственникам, </w:t>
      </w:r>
      <w:hyperlink r:id="rId13" w:history="1">
        <w:r w:rsidRPr="006B663F">
          <w:rPr>
            <w:rFonts w:ascii="Times New Roman" w:eastAsia="Times New Roman" w:hAnsi="Times New Roman" w:cs="Times New Roman"/>
            <w:color w:val="000000" w:themeColor="text1"/>
            <w:sz w:val="28"/>
            <w:szCs w:val="28"/>
            <w:lang w:eastAsia="ru-RU"/>
          </w:rPr>
          <w:t>законному представителю</w:t>
        </w:r>
      </w:hyperlink>
      <w:r w:rsidRPr="006B663F">
        <w:rPr>
          <w:rFonts w:ascii="Times New Roman" w:eastAsia="Times New Roman" w:hAnsi="Times New Roman" w:cs="Times New Roman"/>
          <w:color w:val="000000" w:themeColor="text1"/>
          <w:sz w:val="28"/>
          <w:szCs w:val="28"/>
          <w:lang w:eastAsia="ru-RU"/>
        </w:rPr>
        <w:t xml:space="preserve"> или иному </w:t>
      </w:r>
      <w:r w:rsidRPr="006B663F">
        <w:rPr>
          <w:rFonts w:ascii="Times New Roman" w:eastAsia="Times New Roman" w:hAnsi="Times New Roman" w:cs="Times New Roman"/>
          <w:sz w:val="28"/>
          <w:szCs w:val="28"/>
          <w:lang w:eastAsia="ru-RU"/>
        </w:rPr>
        <w:t>лицу, взявшему на себя обязанность осуществить погребение умершего, предоставляемых согласно гарантированному перечню услуг, предусмотренных</w:t>
      </w:r>
      <w:r w:rsidRPr="006B663F">
        <w:rPr>
          <w:rFonts w:ascii="Times New Roman" w:hAnsi="Times New Roman" w:cs="Times New Roman"/>
          <w:sz w:val="28"/>
          <w:szCs w:val="28"/>
        </w:rPr>
        <w:t xml:space="preserve"> пунктом 1 </w:t>
      </w:r>
      <w:hyperlink r:id="rId14" w:history="1">
        <w:r w:rsidRPr="006B663F">
          <w:rPr>
            <w:rFonts w:ascii="Times New Roman" w:hAnsi="Times New Roman" w:cs="Times New Roman"/>
            <w:color w:val="000000" w:themeColor="text1"/>
            <w:sz w:val="28"/>
            <w:szCs w:val="28"/>
          </w:rPr>
          <w:t>статьи 9</w:t>
        </w:r>
      </w:hyperlink>
      <w:r w:rsidRPr="006B663F">
        <w:rPr>
          <w:rFonts w:ascii="Times New Roman" w:hAnsi="Times New Roman" w:cs="Times New Roman"/>
          <w:color w:val="000000" w:themeColor="text1"/>
          <w:sz w:val="28"/>
          <w:szCs w:val="28"/>
        </w:rPr>
        <w:t xml:space="preserve"> </w:t>
      </w:r>
      <w:r w:rsidRPr="006B663F">
        <w:rPr>
          <w:rFonts w:ascii="Times New Roman" w:hAnsi="Times New Roman" w:cs="Times New Roman"/>
          <w:sz w:val="28"/>
          <w:szCs w:val="28"/>
        </w:rPr>
        <w:t>Федерального закона</w:t>
      </w:r>
      <w:r>
        <w:rPr>
          <w:rFonts w:ascii="Times New Roman" w:hAnsi="Times New Roman" w:cs="Times New Roman"/>
          <w:sz w:val="28"/>
          <w:szCs w:val="28"/>
        </w:rPr>
        <w:t>,</w:t>
      </w:r>
      <w:r w:rsidRPr="006B663F">
        <w:rPr>
          <w:rFonts w:ascii="Times New Roman" w:eastAsia="Times New Roman" w:hAnsi="Times New Roman" w:cs="Times New Roman"/>
          <w:sz w:val="28"/>
          <w:szCs w:val="28"/>
          <w:lang w:eastAsia="ru-RU"/>
        </w:rPr>
        <w:t xml:space="preserve"> руководствуется примерными видами работ, установленными приказом Министерства строительства Российской Федерации от 15 ноября 1994 года №11 «Об утверждении </w:t>
      </w:r>
      <w:r w:rsidRPr="006B663F">
        <w:rPr>
          <w:rFonts w:ascii="Times New Roman" w:eastAsia="Times New Roman" w:hAnsi="Times New Roman" w:cs="Times New Roman"/>
          <w:sz w:val="28"/>
          <w:szCs w:val="28"/>
          <w:lang w:eastAsia="ru-RU"/>
        </w:rPr>
        <w:lastRenderedPageBreak/>
        <w:t xml:space="preserve">Рекомендаций по нормированию и оплате труда работников гостиничного, банно-прачечного </w:t>
      </w:r>
      <w:r w:rsidRPr="006B663F">
        <w:rPr>
          <w:rFonts w:ascii="Times New Roman" w:hAnsi="Times New Roman" w:cs="Times New Roman"/>
          <w:sz w:val="28"/>
          <w:szCs w:val="28"/>
        </w:rPr>
        <w:t xml:space="preserve">хозяйств и ритуального обслуживания населения». </w:t>
      </w:r>
    </w:p>
    <w:p w:rsidR="003F2DAA" w:rsidRPr="006B663F" w:rsidRDefault="003F2DAA" w:rsidP="003F2DAA">
      <w:pPr>
        <w:shd w:val="clear" w:color="auto" w:fill="FFFFFF"/>
        <w:spacing w:after="0" w:line="228" w:lineRule="auto"/>
        <w:ind w:firstLine="567"/>
        <w:jc w:val="both"/>
        <w:rPr>
          <w:rFonts w:ascii="Times New Roman" w:eastAsia="Times New Roman" w:hAnsi="Times New Roman" w:cs="Times New Roman"/>
          <w:color w:val="000000" w:themeColor="text1"/>
          <w:sz w:val="28"/>
          <w:szCs w:val="28"/>
          <w:lang w:eastAsia="ru-RU"/>
        </w:rPr>
      </w:pPr>
      <w:r w:rsidRPr="006B663F">
        <w:rPr>
          <w:rFonts w:ascii="Times New Roman" w:eastAsia="Times New Roman" w:hAnsi="Times New Roman" w:cs="Times New Roman"/>
          <w:sz w:val="28"/>
          <w:szCs w:val="28"/>
          <w:lang w:eastAsia="ru-RU"/>
        </w:rPr>
        <w:t xml:space="preserve">5.2. Оказание гарантированного перечня услуг должно соответствовать требованиям </w:t>
      </w:r>
      <w:r w:rsidRPr="006B663F">
        <w:rPr>
          <w:rFonts w:ascii="Times New Roman" w:hAnsi="Times New Roman" w:cs="Times New Roman"/>
          <w:sz w:val="28"/>
          <w:szCs w:val="28"/>
        </w:rPr>
        <w:t xml:space="preserve">Федерального закона, Закона Российской Федерации от 07 февраля 1992 года №2300-1 «О защите прав потребителей», </w:t>
      </w:r>
      <w:r w:rsidRPr="006B663F">
        <w:rPr>
          <w:rFonts w:ascii="Times New Roman" w:hAnsi="Times New Roman" w:cs="Times New Roman"/>
          <w:iCs/>
          <w:sz w:val="28"/>
          <w:szCs w:val="28"/>
        </w:rPr>
        <w:t xml:space="preserve">Постановления Правительства Российской Федерации от 15 августа 1997 года №1025 «Об утверждении Правил бытового обслуживания населения в Российской Федерации», </w:t>
      </w:r>
      <w:r w:rsidRPr="006B663F">
        <w:rPr>
          <w:rFonts w:ascii="Times New Roman" w:eastAsia="Times New Roman" w:hAnsi="Times New Roman" w:cs="Times New Roman"/>
          <w:sz w:val="28"/>
          <w:szCs w:val="28"/>
          <w:lang w:eastAsia="ru-RU"/>
        </w:rPr>
        <w:t>ГОСТ Р 54611-2011 «Национальный стандарт Российской Федерации. Услуги бытовые. Услуги по организации и проведению похорон. Общие требования» и</w:t>
      </w:r>
      <w:r w:rsidRPr="006B663F">
        <w:rPr>
          <w:rFonts w:ascii="Times New Roman" w:hAnsi="Times New Roman" w:cs="Times New Roman"/>
          <w:sz w:val="28"/>
          <w:szCs w:val="28"/>
        </w:rPr>
        <w:t xml:space="preserve"> санитарным </w:t>
      </w:r>
      <w:r w:rsidRPr="006B663F">
        <w:rPr>
          <w:rFonts w:ascii="Times New Roman" w:hAnsi="Times New Roman" w:cs="Times New Roman"/>
          <w:color w:val="000000" w:themeColor="text1"/>
          <w:sz w:val="28"/>
          <w:szCs w:val="28"/>
        </w:rPr>
        <w:t xml:space="preserve">нормам и правилам, </w:t>
      </w:r>
      <w:r w:rsidRPr="006B663F">
        <w:rPr>
          <w:rFonts w:ascii="Times New Roman" w:eastAsia="Times New Roman" w:hAnsi="Times New Roman" w:cs="Times New Roman"/>
          <w:color w:val="000000" w:themeColor="text1"/>
          <w:sz w:val="28"/>
          <w:szCs w:val="28"/>
          <w:lang w:eastAsia="ru-RU"/>
        </w:rPr>
        <w:t>техническим условиям и другим правовым актам, определяющим обязательные требования в сфере похоронного дела.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5.3. Материалы, используемые для изготовления гроба,</w:t>
      </w:r>
      <w:r w:rsidRPr="006B663F">
        <w:rPr>
          <w:rFonts w:ascii="Times New Roman" w:hAnsi="Times New Roman" w:cs="Times New Roman"/>
          <w:bCs/>
          <w:sz w:val="28"/>
          <w:szCs w:val="28"/>
        </w:rPr>
        <w:t xml:space="preserve"> предметов, необходимых для погребения, должны соответствовать требованиям </w:t>
      </w:r>
      <w:r w:rsidRPr="006B663F">
        <w:rPr>
          <w:rFonts w:ascii="Times New Roman" w:eastAsia="Times New Roman" w:hAnsi="Times New Roman" w:cs="Times New Roman"/>
          <w:sz w:val="28"/>
          <w:szCs w:val="28"/>
          <w:lang w:eastAsia="ru-RU"/>
        </w:rPr>
        <w:t>Национальных стандартов Российской Федерации</w:t>
      </w:r>
      <w:r w:rsidRPr="006B663F">
        <w:rPr>
          <w:rFonts w:ascii="Times New Roman" w:hAnsi="Times New Roman" w:cs="Times New Roman"/>
          <w:bCs/>
          <w:sz w:val="28"/>
          <w:szCs w:val="28"/>
        </w:rPr>
        <w:t xml:space="preserve"> </w:t>
      </w:r>
      <w:r w:rsidRPr="006B663F">
        <w:rPr>
          <w:rFonts w:ascii="Times New Roman" w:eastAsia="Times New Roman" w:hAnsi="Times New Roman" w:cs="Times New Roman"/>
          <w:sz w:val="28"/>
          <w:szCs w:val="28"/>
          <w:lang w:eastAsia="ru-RU"/>
        </w:rPr>
        <w:t xml:space="preserve">или </w:t>
      </w:r>
      <w:r w:rsidRPr="006B663F">
        <w:rPr>
          <w:rFonts w:ascii="Times New Roman" w:hAnsi="Times New Roman" w:cs="Times New Roman"/>
          <w:sz w:val="28"/>
          <w:szCs w:val="28"/>
        </w:rPr>
        <w:t xml:space="preserve">техническим условиям. </w:t>
      </w:r>
    </w:p>
    <w:p w:rsidR="003F2DAA" w:rsidRPr="006B663F" w:rsidRDefault="003F2DAA" w:rsidP="003F2DAA">
      <w:pPr>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5.4. Требования к</w:t>
      </w:r>
      <w:r w:rsidRPr="006B663F">
        <w:rPr>
          <w:rFonts w:ascii="Times New Roman" w:eastAsia="Times New Roman" w:hAnsi="Times New Roman" w:cs="Times New Roman"/>
          <w:sz w:val="28"/>
          <w:szCs w:val="28"/>
          <w:lang w:eastAsia="ru-RU"/>
        </w:rPr>
        <w:t xml:space="preserve"> качеству услуг по погребению, </w:t>
      </w:r>
      <w:r w:rsidRPr="006B663F">
        <w:rPr>
          <w:rFonts w:ascii="Times New Roman" w:hAnsi="Times New Roman" w:cs="Times New Roman"/>
          <w:sz w:val="28"/>
          <w:szCs w:val="28"/>
        </w:rPr>
        <w:t xml:space="preserve">предоставляемых согласно гарантированному перечню услуг, утверждаются постановлением администрации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(далее-постановление администрации городского округа) и подлежат опубликованию.</w:t>
      </w:r>
    </w:p>
    <w:p w:rsidR="003F2DAA" w:rsidRPr="006B663F" w:rsidRDefault="003F2DAA" w:rsidP="003F2DAA">
      <w:pPr>
        <w:spacing w:after="0" w:line="228" w:lineRule="auto"/>
        <w:ind w:firstLine="709"/>
        <w:jc w:val="both"/>
        <w:rPr>
          <w:rFonts w:ascii="Times New Roman" w:hAnsi="Times New Roman" w:cs="Times New Roman"/>
          <w:bCs/>
          <w:sz w:val="28"/>
          <w:szCs w:val="28"/>
        </w:rPr>
      </w:pP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r w:rsidRPr="006B663F">
        <w:rPr>
          <w:rFonts w:ascii="Times New Roman" w:hAnsi="Times New Roman" w:cs="Times New Roman"/>
          <w:b/>
          <w:sz w:val="28"/>
          <w:szCs w:val="28"/>
        </w:rPr>
        <w:t xml:space="preserve">6. Порядок определения стоимости услуг, предоставляемых </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r w:rsidRPr="006B663F">
        <w:rPr>
          <w:rFonts w:ascii="Times New Roman" w:hAnsi="Times New Roman" w:cs="Times New Roman"/>
          <w:b/>
          <w:sz w:val="28"/>
          <w:szCs w:val="28"/>
        </w:rPr>
        <w:t>согласно гарантированному перечню услуг</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p>
    <w:p w:rsidR="003F2DAA" w:rsidRPr="006B663F" w:rsidRDefault="003F2DAA" w:rsidP="003F2DAA">
      <w:pPr>
        <w:autoSpaceDE w:val="0"/>
        <w:autoSpaceDN w:val="0"/>
        <w:adjustRightInd w:val="0"/>
        <w:spacing w:after="0" w:line="228" w:lineRule="auto"/>
        <w:ind w:firstLine="567"/>
        <w:jc w:val="both"/>
        <w:rPr>
          <w:rFonts w:ascii="Times New Roman" w:eastAsia="Calibri" w:hAnsi="Times New Roman" w:cs="Times New Roman"/>
          <w:sz w:val="28"/>
          <w:szCs w:val="28"/>
          <w:lang w:eastAsia="ru-RU"/>
        </w:rPr>
      </w:pPr>
      <w:r w:rsidRPr="006B663F">
        <w:rPr>
          <w:rFonts w:ascii="Times New Roman" w:hAnsi="Times New Roman" w:cs="Times New Roman"/>
          <w:sz w:val="28"/>
          <w:szCs w:val="28"/>
        </w:rPr>
        <w:t xml:space="preserve">6.1. Для определения стоимости услуг, предоставляемых согласно гарантированному перечню услуг, предусмотренному пунктом 1 </w:t>
      </w:r>
      <w:hyperlink r:id="rId15" w:history="1">
        <w:r w:rsidRPr="006B663F">
          <w:rPr>
            <w:rFonts w:ascii="Times New Roman" w:hAnsi="Times New Roman" w:cs="Times New Roman"/>
            <w:color w:val="000000" w:themeColor="text1"/>
            <w:sz w:val="28"/>
            <w:szCs w:val="28"/>
          </w:rPr>
          <w:t>статьи 9</w:t>
        </w:r>
      </w:hyperlink>
      <w:r w:rsidRPr="006B663F">
        <w:rPr>
          <w:rFonts w:ascii="Times New Roman" w:hAnsi="Times New Roman" w:cs="Times New Roman"/>
          <w:color w:val="000000" w:themeColor="text1"/>
          <w:sz w:val="28"/>
          <w:szCs w:val="28"/>
        </w:rPr>
        <w:t>, пунктом 3 статьи 12</w:t>
      </w:r>
      <w:r w:rsidRPr="006B663F">
        <w:rPr>
          <w:rFonts w:ascii="Times New Roman" w:hAnsi="Times New Roman" w:cs="Times New Roman"/>
          <w:sz w:val="28"/>
          <w:szCs w:val="28"/>
        </w:rPr>
        <w:t xml:space="preserve"> Федерального закона администрация городского округа подготавливает документы, перечень которых установлен </w:t>
      </w:r>
      <w:r w:rsidRPr="006B663F">
        <w:rPr>
          <w:rFonts w:ascii="Times New Roman" w:eastAsia="Calibri" w:hAnsi="Times New Roman" w:cs="Times New Roman"/>
          <w:sz w:val="28"/>
          <w:szCs w:val="28"/>
          <w:lang w:eastAsia="ru-RU"/>
        </w:rPr>
        <w:t>постановлением региональной тарифной комиссии Ставропольского края от 19 июня 2008 года №16/4 «Об утверждении Порядка согласования стоимости услуг по погребению умерших (погибших) граждан, предоставляемых согласно гарантированному перечню услуг по погребению на территории Ставропольского края».</w:t>
      </w:r>
    </w:p>
    <w:p w:rsidR="003F2DAA" w:rsidRPr="006B663F" w:rsidRDefault="003F2DAA" w:rsidP="003F2DAA">
      <w:pPr>
        <w:spacing w:after="0" w:line="228" w:lineRule="auto"/>
        <w:ind w:firstLine="567"/>
        <w:jc w:val="both"/>
        <w:rPr>
          <w:rFonts w:ascii="Times New Roman" w:eastAsia="Calibri" w:hAnsi="Times New Roman" w:cs="Times New Roman"/>
          <w:sz w:val="28"/>
          <w:szCs w:val="28"/>
        </w:rPr>
      </w:pPr>
      <w:r w:rsidRPr="006B663F">
        <w:rPr>
          <w:rFonts w:ascii="Times New Roman" w:eastAsia="Calibri" w:hAnsi="Times New Roman" w:cs="Times New Roman"/>
          <w:sz w:val="28"/>
          <w:szCs w:val="28"/>
          <w:lang w:eastAsia="ru-RU"/>
        </w:rPr>
        <w:t>6.2. При расчете</w:t>
      </w:r>
      <w:r w:rsidRPr="006B663F">
        <w:rPr>
          <w:rFonts w:ascii="Times New Roman" w:hAnsi="Times New Roman" w:cs="Times New Roman"/>
          <w:sz w:val="28"/>
          <w:szCs w:val="28"/>
        </w:rPr>
        <w:t xml:space="preserve"> стоимости услуг, предоставляемых согласно гарантированному перечню услуг по погребению, администрация городского округа руководствуется нормами времени и расхода материалов, используемых </w:t>
      </w:r>
      <w:r w:rsidRPr="006B663F">
        <w:rPr>
          <w:rFonts w:ascii="Times New Roman" w:eastAsia="Times New Roman" w:hAnsi="Times New Roman" w:cs="Times New Roman"/>
          <w:sz w:val="28"/>
          <w:szCs w:val="28"/>
          <w:lang w:eastAsia="ru-RU"/>
        </w:rPr>
        <w:t>для изготовления гроба,</w:t>
      </w:r>
      <w:r w:rsidRPr="006B663F">
        <w:rPr>
          <w:rFonts w:ascii="Times New Roman" w:hAnsi="Times New Roman" w:cs="Times New Roman"/>
          <w:bCs/>
          <w:sz w:val="28"/>
          <w:szCs w:val="28"/>
        </w:rPr>
        <w:t xml:space="preserve"> предметов, необходимых для погребения, установленными</w:t>
      </w:r>
      <w:r w:rsidRPr="006B663F">
        <w:rPr>
          <w:rFonts w:ascii="Times New Roman" w:eastAsia="Times New Roman" w:hAnsi="Times New Roman" w:cs="Times New Roman"/>
          <w:sz w:val="28"/>
          <w:szCs w:val="28"/>
          <w:lang w:eastAsia="ru-RU"/>
        </w:rPr>
        <w:t xml:space="preserve"> приказом  Министерства строительства Российской Федерации от 15 ноября 1994 года №11 «Об утверждении Рекомендаций по нормированию и оплате труда работников гостиничного, банно-прачечного </w:t>
      </w:r>
      <w:r w:rsidRPr="006B663F">
        <w:rPr>
          <w:rFonts w:ascii="Times New Roman" w:hAnsi="Times New Roman" w:cs="Times New Roman"/>
          <w:sz w:val="28"/>
          <w:szCs w:val="28"/>
        </w:rPr>
        <w:t xml:space="preserve">хозяйств и ритуального обслуживания населения», </w:t>
      </w:r>
      <w:r w:rsidRPr="006B663F">
        <w:rPr>
          <w:rFonts w:ascii="Times New Roman" w:eastAsia="Times New Roman" w:hAnsi="Times New Roman" w:cs="Times New Roman"/>
          <w:sz w:val="28"/>
          <w:szCs w:val="28"/>
          <w:lang w:eastAsia="ru-RU"/>
        </w:rPr>
        <w:t>минимальным размером оплаты труда</w:t>
      </w:r>
      <w:r w:rsidRPr="006B663F">
        <w:rPr>
          <w:rFonts w:ascii="Times New Roman" w:eastAsia="Calibri" w:hAnsi="Times New Roman" w:cs="Times New Roman"/>
          <w:sz w:val="28"/>
          <w:szCs w:val="28"/>
        </w:rPr>
        <w:t>, установленным  Федеральным законом Российской Федерации от 19 июня 2000 года  №82-ФЗ «О минимальном размере оплаты труда», действующим на дату составления расчета.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eastAsia="Calibri" w:hAnsi="Times New Roman" w:cs="Times New Roman"/>
          <w:sz w:val="28"/>
          <w:szCs w:val="28"/>
        </w:rPr>
        <w:t>6.3. Стоимость услуг</w:t>
      </w:r>
      <w:r w:rsidRPr="006B663F">
        <w:rPr>
          <w:rFonts w:ascii="Times New Roman" w:hAnsi="Times New Roman" w:cs="Times New Roman"/>
          <w:sz w:val="28"/>
          <w:szCs w:val="28"/>
        </w:rPr>
        <w:t>, предоставляемых согласно гарантированному перечню услуг по погребению, должны быть не менее размера, установленного Федеральным законом с учетом ежегодного коэффициента индексации выплат, пособий и компенсаций, определяемым Правительством Российской Федерации.</w:t>
      </w:r>
    </w:p>
    <w:p w:rsidR="003F2DAA" w:rsidRPr="006B663F" w:rsidRDefault="003F2DAA" w:rsidP="003F2DAA">
      <w:pPr>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lastRenderedPageBreak/>
        <w:t xml:space="preserve">6.4. На основании постановления региональной тарифной комиссии Ставропольского края о согласовании стоимости услуг, предоставляемых согласно гарантированному перечню услуг по погребению на территории городского округа, администрация городского округа утверждает стоимость услуг по погребению, </w:t>
      </w:r>
      <w:r w:rsidRPr="006B663F">
        <w:rPr>
          <w:rFonts w:ascii="Times New Roman" w:hAnsi="Times New Roman" w:cs="Times New Roman"/>
          <w:sz w:val="28"/>
          <w:szCs w:val="28"/>
        </w:rPr>
        <w:t xml:space="preserve">предоставляемых согласно гарантированному перечню услуг по погребению, </w:t>
      </w:r>
      <w:r w:rsidRPr="006B663F">
        <w:rPr>
          <w:rFonts w:ascii="Times New Roman" w:eastAsia="Times New Roman" w:hAnsi="Times New Roman" w:cs="Times New Roman"/>
          <w:sz w:val="28"/>
          <w:szCs w:val="28"/>
          <w:lang w:eastAsia="ru-RU"/>
        </w:rPr>
        <w:t>постановлением администрации городского округа.</w:t>
      </w:r>
    </w:p>
    <w:p w:rsidR="003F2DAA" w:rsidRPr="006B663F" w:rsidRDefault="003F2DAA" w:rsidP="003F2DAA">
      <w:pPr>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 xml:space="preserve">6.5. После принятия постановления администрации городского округа об утверждении стоимости услуг по погребению, </w:t>
      </w:r>
      <w:r w:rsidRPr="006B663F">
        <w:rPr>
          <w:rFonts w:ascii="Times New Roman" w:hAnsi="Times New Roman" w:cs="Times New Roman"/>
          <w:sz w:val="28"/>
          <w:szCs w:val="28"/>
        </w:rPr>
        <w:t xml:space="preserve">предоставляемых согласно гарантированному перечню услуг по погребению, указанное постановление подлежит согласованию </w:t>
      </w:r>
      <w:r w:rsidRPr="006B663F">
        <w:rPr>
          <w:rFonts w:ascii="Times New Roman" w:eastAsia="Times New Roman" w:hAnsi="Times New Roman" w:cs="Times New Roman"/>
          <w:sz w:val="28"/>
          <w:szCs w:val="28"/>
          <w:lang w:eastAsia="ru-RU"/>
        </w:rPr>
        <w:t>с отделением Пенсионного фонда Российской Федерации по Ставропольскому краю, Ставропольским региональным отделением Фонда социального страхования Российской Федерации и подлежит опубликованию.</w:t>
      </w:r>
    </w:p>
    <w:p w:rsidR="003F2DAA" w:rsidRPr="006B663F" w:rsidRDefault="003F2DAA" w:rsidP="003F2DAA">
      <w:pPr>
        <w:spacing w:after="0" w:line="228" w:lineRule="auto"/>
        <w:ind w:firstLine="709"/>
        <w:jc w:val="both"/>
        <w:rPr>
          <w:rFonts w:ascii="Times New Roman" w:eastAsia="Times New Roman" w:hAnsi="Times New Roman" w:cs="Times New Roman"/>
          <w:sz w:val="28"/>
          <w:szCs w:val="28"/>
          <w:lang w:eastAsia="ru-RU"/>
        </w:rPr>
      </w:pP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r w:rsidRPr="006B663F">
        <w:rPr>
          <w:rFonts w:ascii="Times New Roman" w:hAnsi="Times New Roman" w:cs="Times New Roman"/>
          <w:b/>
          <w:sz w:val="28"/>
          <w:szCs w:val="28"/>
        </w:rPr>
        <w:t xml:space="preserve">7. Порядок определения размеров платы за предоставление </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r w:rsidRPr="006B663F">
        <w:rPr>
          <w:rFonts w:ascii="Times New Roman" w:hAnsi="Times New Roman" w:cs="Times New Roman"/>
          <w:b/>
          <w:sz w:val="28"/>
          <w:szCs w:val="28"/>
        </w:rPr>
        <w:t>участков земли для семейных (родовых) захоронений</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b/>
          <w:sz w:val="28"/>
          <w:szCs w:val="28"/>
        </w:rPr>
      </w:pP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r w:rsidRPr="006B663F">
        <w:rPr>
          <w:rFonts w:ascii="Times New Roman" w:hAnsi="Times New Roman" w:cs="Times New Roman"/>
          <w:sz w:val="28"/>
          <w:szCs w:val="28"/>
        </w:rPr>
        <w:t>7.1. Администраци</w:t>
      </w:r>
      <w:r>
        <w:rPr>
          <w:rFonts w:ascii="Times New Roman" w:hAnsi="Times New Roman" w:cs="Times New Roman"/>
          <w:sz w:val="28"/>
          <w:szCs w:val="28"/>
        </w:rPr>
        <w:t>я</w:t>
      </w:r>
      <w:r w:rsidRPr="006B663F">
        <w:rPr>
          <w:rFonts w:ascii="Times New Roman" w:hAnsi="Times New Roman" w:cs="Times New Roman"/>
          <w:sz w:val="28"/>
          <w:szCs w:val="28"/>
        </w:rPr>
        <w:t xml:space="preserve"> городского округа устанавливает размер платы за предоставление участков земли для семейного (родового) захоронения в следующем порядке:</w:t>
      </w: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r w:rsidRPr="006B663F">
        <w:rPr>
          <w:rFonts w:ascii="Times New Roman" w:hAnsi="Times New Roman" w:cs="Times New Roman"/>
          <w:sz w:val="28"/>
          <w:szCs w:val="28"/>
        </w:rPr>
        <w:t>1) Размер платы за предоставление участков земли для семейных (родовых) захоронений устанавливается из расчета одного квадратного метра земельного участка муниципального общественного кладбища, превышающего размер бесплатно предоставляемого участка земли для погребения умершего с учетом гарантии погребени</w:t>
      </w:r>
      <w:r>
        <w:rPr>
          <w:rFonts w:ascii="Times New Roman" w:hAnsi="Times New Roman" w:cs="Times New Roman"/>
          <w:sz w:val="28"/>
          <w:szCs w:val="28"/>
        </w:rPr>
        <w:t>я</w:t>
      </w:r>
      <w:r w:rsidRPr="006B663F">
        <w:rPr>
          <w:rFonts w:ascii="Times New Roman" w:hAnsi="Times New Roman" w:cs="Times New Roman"/>
          <w:sz w:val="28"/>
          <w:szCs w:val="28"/>
        </w:rPr>
        <w:t xml:space="preserve"> на этом же участке земли умершего супруга или близкого родственника.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2) Размер платы одного квадратного метра за предоставление участков земли для семейных (родовых) захоронений устанавливается для каждого муниципального общественного кладбища, расположенного на территории городского округа, по кадастровой стоимости земельного участка, по актуальным данным Федеральной службы государственной регистрации, кадастра и картографии, на дату расчета, указанной стоимости по формуле 1:</w:t>
      </w:r>
    </w:p>
    <w:p w:rsidR="003F2DAA" w:rsidRPr="006B663F" w:rsidRDefault="003F2DAA" w:rsidP="003F2DAA">
      <w:pPr>
        <w:autoSpaceDE w:val="0"/>
        <w:autoSpaceDN w:val="0"/>
        <w:adjustRightInd w:val="0"/>
        <w:spacing w:after="0" w:line="228" w:lineRule="auto"/>
        <w:ind w:firstLine="708"/>
        <w:jc w:val="center"/>
        <w:rPr>
          <w:rFonts w:ascii="Times New Roman" w:hAnsi="Times New Roman" w:cs="Times New Roman"/>
          <w:sz w:val="28"/>
          <w:szCs w:val="28"/>
        </w:rPr>
      </w:pPr>
      <w:proofErr w:type="spellStart"/>
      <w:r w:rsidRPr="006B663F">
        <w:rPr>
          <w:rFonts w:ascii="Times New Roman" w:hAnsi="Times New Roman" w:cs="Times New Roman"/>
          <w:sz w:val="28"/>
          <w:szCs w:val="28"/>
        </w:rPr>
        <w:t>РП</w:t>
      </w:r>
      <w:r w:rsidRPr="006B663F">
        <w:rPr>
          <w:rFonts w:ascii="Times New Roman" w:hAnsi="Times New Roman" w:cs="Times New Roman"/>
          <w:sz w:val="28"/>
          <w:szCs w:val="28"/>
          <w:vertAlign w:val="subscript"/>
        </w:rPr>
        <w:t>зу</w:t>
      </w:r>
      <w:proofErr w:type="spellEnd"/>
      <w:r w:rsidRPr="006B663F">
        <w:rPr>
          <w:rFonts w:ascii="Times New Roman" w:hAnsi="Times New Roman" w:cs="Times New Roman"/>
          <w:sz w:val="28"/>
          <w:szCs w:val="28"/>
          <w:vertAlign w:val="subscript"/>
        </w:rPr>
        <w:t xml:space="preserve"> </w:t>
      </w:r>
      <w:r w:rsidRPr="006B663F">
        <w:rPr>
          <w:rFonts w:ascii="Times New Roman" w:hAnsi="Times New Roman" w:cs="Times New Roman"/>
          <w:sz w:val="28"/>
          <w:szCs w:val="28"/>
        </w:rPr>
        <w:t xml:space="preserve">= </w:t>
      </w: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сзу</w:t>
      </w:r>
      <w:proofErr w:type="spellEnd"/>
      <w:r w:rsidRPr="006B663F">
        <w:rPr>
          <w:rFonts w:ascii="Times New Roman" w:hAnsi="Times New Roman" w:cs="Times New Roman"/>
          <w:sz w:val="28"/>
          <w:szCs w:val="28"/>
        </w:rPr>
        <w:t>/У</w:t>
      </w:r>
      <w:r w:rsidRPr="006B663F">
        <w:rPr>
          <w:rFonts w:ascii="Times New Roman" w:hAnsi="Times New Roman" w:cs="Times New Roman"/>
          <w:sz w:val="28"/>
          <w:szCs w:val="28"/>
          <w:lang w:val="en-US"/>
        </w:rPr>
        <w:t>S</w:t>
      </w:r>
      <w:proofErr w:type="spellStart"/>
      <w:r w:rsidRPr="006B663F">
        <w:rPr>
          <w:rFonts w:ascii="Times New Roman" w:hAnsi="Times New Roman" w:cs="Times New Roman"/>
          <w:sz w:val="28"/>
          <w:szCs w:val="28"/>
          <w:vertAlign w:val="subscript"/>
        </w:rPr>
        <w:t>пзу</w:t>
      </w:r>
      <w:proofErr w:type="spellEnd"/>
      <w:r w:rsidRPr="006B663F">
        <w:rPr>
          <w:rFonts w:ascii="Times New Roman" w:hAnsi="Times New Roman" w:cs="Times New Roman"/>
          <w:sz w:val="28"/>
          <w:szCs w:val="28"/>
        </w:rPr>
        <w:t xml:space="preserve">* </w:t>
      </w: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j</w:t>
      </w:r>
      <w:proofErr w:type="spellEnd"/>
      <w:r w:rsidRPr="006B663F">
        <w:rPr>
          <w:rFonts w:ascii="Times New Roman" w:hAnsi="Times New Roman" w:cs="Times New Roman"/>
          <w:sz w:val="28"/>
          <w:szCs w:val="28"/>
        </w:rPr>
        <w:t>, где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РП</w:t>
      </w:r>
      <w:r w:rsidRPr="006B663F">
        <w:rPr>
          <w:rFonts w:ascii="Times New Roman" w:hAnsi="Times New Roman" w:cs="Times New Roman"/>
          <w:sz w:val="28"/>
          <w:szCs w:val="28"/>
          <w:vertAlign w:val="subscript"/>
        </w:rPr>
        <w:t>зу</w:t>
      </w:r>
      <w:proofErr w:type="spellEnd"/>
      <w:r w:rsidRPr="006B663F">
        <w:rPr>
          <w:rFonts w:ascii="Times New Roman" w:hAnsi="Times New Roman" w:cs="Times New Roman"/>
          <w:sz w:val="28"/>
          <w:szCs w:val="28"/>
          <w:vertAlign w:val="subscript"/>
        </w:rPr>
        <w:t xml:space="preserve"> </w:t>
      </w:r>
      <w:r w:rsidRPr="006B663F">
        <w:rPr>
          <w:rFonts w:ascii="Times New Roman" w:hAnsi="Times New Roman" w:cs="Times New Roman"/>
          <w:sz w:val="28"/>
          <w:szCs w:val="28"/>
        </w:rPr>
        <w:t xml:space="preserve">– размер платы одного квадратного метра за предоставление участков земли для семейных (родовых) захоронений на муниципальном общественном кладбище;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сзу</w:t>
      </w:r>
      <w:proofErr w:type="spellEnd"/>
      <w:r w:rsidRPr="006B663F">
        <w:rPr>
          <w:rFonts w:ascii="Times New Roman" w:hAnsi="Times New Roman" w:cs="Times New Roman"/>
          <w:sz w:val="28"/>
          <w:szCs w:val="28"/>
        </w:rPr>
        <w:t>-кадастровая стоимость всего земельного участка муниципального общественного кладбища;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У</w:t>
      </w:r>
      <w:r w:rsidRPr="006B663F">
        <w:rPr>
          <w:rFonts w:ascii="Times New Roman" w:hAnsi="Times New Roman" w:cs="Times New Roman"/>
          <w:sz w:val="28"/>
          <w:szCs w:val="28"/>
          <w:lang w:val="en-US"/>
        </w:rPr>
        <w:t>S</w:t>
      </w:r>
      <w:proofErr w:type="spellStart"/>
      <w:r w:rsidRPr="006B663F">
        <w:rPr>
          <w:rFonts w:ascii="Times New Roman" w:hAnsi="Times New Roman" w:cs="Times New Roman"/>
          <w:sz w:val="28"/>
          <w:szCs w:val="28"/>
          <w:vertAlign w:val="subscript"/>
        </w:rPr>
        <w:t>пзу</w:t>
      </w:r>
      <w:proofErr w:type="spellEnd"/>
      <w:r w:rsidRPr="006B663F">
        <w:rPr>
          <w:rFonts w:ascii="Times New Roman" w:hAnsi="Times New Roman" w:cs="Times New Roman"/>
          <w:sz w:val="28"/>
          <w:szCs w:val="28"/>
          <w:vertAlign w:val="subscript"/>
        </w:rPr>
        <w:t xml:space="preserve"> </w:t>
      </w:r>
      <w:r w:rsidRPr="006B663F">
        <w:rPr>
          <w:rFonts w:ascii="Times New Roman" w:hAnsi="Times New Roman" w:cs="Times New Roman"/>
          <w:sz w:val="28"/>
          <w:szCs w:val="28"/>
        </w:rPr>
        <w:t>–учетная площадь муниципального общественного кладбища в квадратных метрах;</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j</w:t>
      </w:r>
      <w:proofErr w:type="spellEnd"/>
      <w:r w:rsidRPr="006B663F">
        <w:rPr>
          <w:rFonts w:ascii="Times New Roman" w:hAnsi="Times New Roman" w:cs="Times New Roman"/>
          <w:sz w:val="28"/>
          <w:szCs w:val="28"/>
        </w:rPr>
        <w:t xml:space="preserve"> – коэффициент, характеризующий месторасположение и благоустройство муниципального общественного кладбища.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3) Размер платы за предоставление участка земли для семейного (родового) захоронения устанавливается с использованием коэффициента, характеризующего месторасположение муниципального общественного кладбища, в том числе его близость к населенному пункту и автомобильной дороге, благоустройство муниципального общественного кладбища.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lastRenderedPageBreak/>
        <w:t xml:space="preserve">4) Интегральное значение </w:t>
      </w: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j</w:t>
      </w:r>
      <w:proofErr w:type="spellEnd"/>
      <w:r w:rsidRPr="006B663F">
        <w:rPr>
          <w:rFonts w:ascii="Times New Roman" w:hAnsi="Times New Roman" w:cs="Times New Roman"/>
          <w:sz w:val="28"/>
          <w:szCs w:val="28"/>
        </w:rPr>
        <w:t xml:space="preserve"> для общественного кладбища рассчитывается как средневзвешенное значение показателей по отдельным параметрам по формуле 2:</w:t>
      </w:r>
    </w:p>
    <w:p w:rsidR="003F2DAA" w:rsidRPr="006B663F" w:rsidRDefault="003F2DAA" w:rsidP="003F2DAA">
      <w:pPr>
        <w:autoSpaceDE w:val="0"/>
        <w:autoSpaceDN w:val="0"/>
        <w:adjustRightInd w:val="0"/>
        <w:spacing w:after="0" w:line="228" w:lineRule="auto"/>
        <w:ind w:firstLine="567"/>
        <w:jc w:val="center"/>
        <w:rPr>
          <w:rFonts w:ascii="Times New Roman" w:hAnsi="Times New Roman" w:cs="Times New Roman"/>
          <w:sz w:val="28"/>
          <w:szCs w:val="28"/>
        </w:rPr>
      </w:pP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j</w:t>
      </w:r>
      <w:proofErr w:type="spellEnd"/>
      <w:r w:rsidRPr="006B663F">
        <w:rPr>
          <w:rFonts w:ascii="Times New Roman" w:hAnsi="Times New Roman" w:cs="Times New Roman"/>
          <w:sz w:val="28"/>
          <w:szCs w:val="28"/>
        </w:rPr>
        <w:t xml:space="preserve"> =К</w:t>
      </w:r>
      <w:r w:rsidRPr="006B663F">
        <w:rPr>
          <w:rFonts w:ascii="Times New Roman" w:hAnsi="Times New Roman" w:cs="Times New Roman"/>
          <w:sz w:val="28"/>
          <w:szCs w:val="28"/>
          <w:vertAlign w:val="subscript"/>
        </w:rPr>
        <w:t>1</w:t>
      </w:r>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2</w:t>
      </w:r>
      <w:r w:rsidRPr="006B663F">
        <w:rPr>
          <w:rFonts w:ascii="Times New Roman" w:hAnsi="Times New Roman" w:cs="Times New Roman"/>
          <w:sz w:val="28"/>
          <w:szCs w:val="28"/>
        </w:rPr>
        <w:t>/2, где</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j</w:t>
      </w:r>
      <w:proofErr w:type="spellEnd"/>
      <w:r w:rsidRPr="006B663F">
        <w:rPr>
          <w:rFonts w:ascii="Times New Roman" w:hAnsi="Times New Roman" w:cs="Times New Roman"/>
          <w:sz w:val="28"/>
          <w:szCs w:val="28"/>
        </w:rPr>
        <w:t xml:space="preserve"> – коэффициент, характеризующий месторасположение и благоустройство муниципального общественного кладбища;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1</w:t>
      </w:r>
      <w:r w:rsidRPr="006B663F">
        <w:rPr>
          <w:rFonts w:ascii="Times New Roman" w:hAnsi="Times New Roman" w:cs="Times New Roman"/>
          <w:sz w:val="28"/>
          <w:szCs w:val="28"/>
        </w:rPr>
        <w:t xml:space="preserve"> – коэффициент, характеризующий месторасположение муниципального общественного кладбища;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К</w:t>
      </w:r>
      <w:r w:rsidRPr="006B663F">
        <w:rPr>
          <w:rFonts w:ascii="Times New Roman" w:hAnsi="Times New Roman" w:cs="Times New Roman"/>
          <w:sz w:val="28"/>
          <w:szCs w:val="28"/>
          <w:vertAlign w:val="subscript"/>
        </w:rPr>
        <w:t>2</w:t>
      </w:r>
      <w:r w:rsidRPr="006B663F">
        <w:rPr>
          <w:rFonts w:ascii="Times New Roman" w:hAnsi="Times New Roman" w:cs="Times New Roman"/>
          <w:sz w:val="28"/>
          <w:szCs w:val="28"/>
        </w:rPr>
        <w:t xml:space="preserve"> – коэффициент, характеризующий благоустройство муниципального общественного кладбища. </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5) Значения показателей К</w:t>
      </w:r>
      <w:r w:rsidRPr="006B663F">
        <w:rPr>
          <w:rFonts w:ascii="Times New Roman" w:hAnsi="Times New Roman" w:cs="Times New Roman"/>
          <w:sz w:val="28"/>
          <w:szCs w:val="28"/>
          <w:vertAlign w:val="subscript"/>
        </w:rPr>
        <w:t>1</w:t>
      </w:r>
      <w:r w:rsidRPr="006B663F">
        <w:rPr>
          <w:rFonts w:ascii="Times New Roman" w:hAnsi="Times New Roman" w:cs="Times New Roman"/>
          <w:sz w:val="28"/>
          <w:szCs w:val="28"/>
        </w:rPr>
        <w:t xml:space="preserve"> – К</w:t>
      </w:r>
      <w:r w:rsidRPr="006B663F">
        <w:rPr>
          <w:rFonts w:ascii="Times New Roman" w:hAnsi="Times New Roman" w:cs="Times New Roman"/>
          <w:sz w:val="28"/>
          <w:szCs w:val="28"/>
          <w:vertAlign w:val="subscript"/>
        </w:rPr>
        <w:t>2</w:t>
      </w:r>
      <w:r w:rsidRPr="006B663F">
        <w:rPr>
          <w:rFonts w:ascii="Times New Roman" w:hAnsi="Times New Roman" w:cs="Times New Roman"/>
          <w:sz w:val="28"/>
          <w:szCs w:val="28"/>
        </w:rPr>
        <w:t xml:space="preserve"> оцениваются в интервале [1; 5].</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 xml:space="preserve">6) Плата за предоставление участка под семейное (родовое) захоронение является единовременной и осуществляется через кредитные организации. Средства, полученные за предоставление участков земли для семейных (родовых) захоронений, учитываются в доходах бюджета </w:t>
      </w:r>
      <w:proofErr w:type="spellStart"/>
      <w:r w:rsidRPr="006B663F">
        <w:rPr>
          <w:rFonts w:ascii="Times New Roman" w:hAnsi="Times New Roman" w:cs="Times New Roman"/>
          <w:sz w:val="28"/>
          <w:szCs w:val="28"/>
        </w:rPr>
        <w:t>Изобильненского</w:t>
      </w:r>
      <w:proofErr w:type="spellEnd"/>
      <w:r w:rsidRPr="006B663F">
        <w:rPr>
          <w:rFonts w:ascii="Times New Roman" w:hAnsi="Times New Roman" w:cs="Times New Roman"/>
          <w:sz w:val="28"/>
          <w:szCs w:val="28"/>
        </w:rPr>
        <w:t xml:space="preserve"> городского округа Ставропольского края (далее-бюджет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7) Срок внесения платы за предоставление участка под семейное захоронение устанавливается администрацией городского округа.</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8) Размер единовременной выплаты за предоставление участка земли под семейное (родовое) захоронение рассчитывается по формуле 3.</w:t>
      </w:r>
    </w:p>
    <w:p w:rsidR="003F2DAA" w:rsidRPr="006B663F" w:rsidRDefault="003F2DAA" w:rsidP="003F2DAA">
      <w:pPr>
        <w:autoSpaceDE w:val="0"/>
        <w:autoSpaceDN w:val="0"/>
        <w:adjustRightInd w:val="0"/>
        <w:spacing w:after="0" w:line="228" w:lineRule="auto"/>
        <w:ind w:firstLine="567"/>
        <w:jc w:val="center"/>
        <w:rPr>
          <w:rFonts w:ascii="Times New Roman" w:hAnsi="Times New Roman" w:cs="Times New Roman"/>
          <w:sz w:val="28"/>
          <w:szCs w:val="28"/>
        </w:rPr>
      </w:pPr>
      <w:proofErr w:type="spellStart"/>
      <w:r w:rsidRPr="006B663F">
        <w:rPr>
          <w:rFonts w:ascii="Times New Roman" w:hAnsi="Times New Roman" w:cs="Times New Roman"/>
          <w:iCs/>
          <w:sz w:val="28"/>
          <w:szCs w:val="28"/>
        </w:rPr>
        <w:t>РЕ</w:t>
      </w:r>
      <w:r w:rsidRPr="006B663F">
        <w:rPr>
          <w:rFonts w:ascii="Times New Roman" w:hAnsi="Times New Roman" w:cs="Times New Roman"/>
          <w:iCs/>
          <w:sz w:val="28"/>
          <w:szCs w:val="28"/>
          <w:vertAlign w:val="subscript"/>
        </w:rPr>
        <w:t>зу</w:t>
      </w:r>
      <w:proofErr w:type="spellEnd"/>
      <w:r w:rsidRPr="006B663F">
        <w:rPr>
          <w:rFonts w:ascii="Times New Roman" w:hAnsi="Times New Roman" w:cs="Times New Roman"/>
          <w:iCs/>
          <w:sz w:val="28"/>
          <w:szCs w:val="28"/>
        </w:rPr>
        <w:t xml:space="preserve"> = (</w:t>
      </w:r>
      <w:proofErr w:type="spellStart"/>
      <w:r w:rsidRPr="006B663F">
        <w:rPr>
          <w:rFonts w:ascii="Times New Roman" w:hAnsi="Times New Roman" w:cs="Times New Roman"/>
          <w:iCs/>
          <w:sz w:val="28"/>
          <w:szCs w:val="28"/>
        </w:rPr>
        <w:t>S</w:t>
      </w:r>
      <w:r w:rsidRPr="006B663F">
        <w:rPr>
          <w:rFonts w:ascii="Times New Roman" w:hAnsi="Times New Roman" w:cs="Times New Roman"/>
          <w:iCs/>
          <w:sz w:val="28"/>
          <w:szCs w:val="28"/>
          <w:vertAlign w:val="subscript"/>
        </w:rPr>
        <w:t>общ</w:t>
      </w:r>
      <w:proofErr w:type="spellEnd"/>
      <w:r w:rsidRPr="006B663F">
        <w:rPr>
          <w:rFonts w:ascii="Times New Roman" w:hAnsi="Times New Roman" w:cs="Times New Roman"/>
          <w:iCs/>
          <w:sz w:val="28"/>
          <w:szCs w:val="28"/>
        </w:rPr>
        <w:t xml:space="preserve"> – </w:t>
      </w:r>
      <w:proofErr w:type="spellStart"/>
      <w:r w:rsidRPr="006B663F">
        <w:rPr>
          <w:rFonts w:ascii="Times New Roman" w:hAnsi="Times New Roman" w:cs="Times New Roman"/>
          <w:iCs/>
          <w:sz w:val="28"/>
          <w:szCs w:val="28"/>
        </w:rPr>
        <w:t>S</w:t>
      </w:r>
      <w:proofErr w:type="gramStart"/>
      <w:r w:rsidRPr="006B663F">
        <w:rPr>
          <w:rFonts w:ascii="Times New Roman" w:hAnsi="Times New Roman" w:cs="Times New Roman"/>
          <w:iCs/>
          <w:sz w:val="28"/>
          <w:szCs w:val="28"/>
          <w:vertAlign w:val="subscript"/>
        </w:rPr>
        <w:t>б</w:t>
      </w:r>
      <w:proofErr w:type="spellEnd"/>
      <w:r w:rsidRPr="006B663F">
        <w:rPr>
          <w:rFonts w:ascii="Times New Roman" w:hAnsi="Times New Roman" w:cs="Times New Roman"/>
          <w:iCs/>
          <w:sz w:val="28"/>
          <w:szCs w:val="28"/>
          <w:vertAlign w:val="subscript"/>
        </w:rPr>
        <w:t xml:space="preserve">  </w:t>
      </w:r>
      <w:r w:rsidRPr="006B663F">
        <w:rPr>
          <w:rFonts w:ascii="Times New Roman" w:hAnsi="Times New Roman" w:cs="Times New Roman"/>
          <w:iCs/>
          <w:sz w:val="28"/>
          <w:szCs w:val="28"/>
        </w:rPr>
        <w:t>)</w:t>
      </w:r>
      <w:proofErr w:type="gramEnd"/>
      <w:r w:rsidRPr="006B663F">
        <w:rPr>
          <w:rFonts w:ascii="Times New Roman" w:hAnsi="Times New Roman" w:cs="Times New Roman"/>
          <w:iCs/>
          <w:sz w:val="28"/>
          <w:szCs w:val="28"/>
        </w:rPr>
        <w:t xml:space="preserve">* </w:t>
      </w:r>
      <w:proofErr w:type="spellStart"/>
      <w:r w:rsidRPr="006B663F">
        <w:rPr>
          <w:rFonts w:ascii="Times New Roman" w:hAnsi="Times New Roman" w:cs="Times New Roman"/>
          <w:sz w:val="28"/>
          <w:szCs w:val="28"/>
        </w:rPr>
        <w:t>РП</w:t>
      </w:r>
      <w:r w:rsidRPr="006B663F">
        <w:rPr>
          <w:rFonts w:ascii="Times New Roman" w:hAnsi="Times New Roman" w:cs="Times New Roman"/>
          <w:sz w:val="28"/>
          <w:szCs w:val="28"/>
          <w:vertAlign w:val="subscript"/>
        </w:rPr>
        <w:t>зу</w:t>
      </w:r>
      <w:proofErr w:type="spellEnd"/>
      <w:r w:rsidRPr="006B663F">
        <w:rPr>
          <w:rFonts w:ascii="Times New Roman" w:hAnsi="Times New Roman" w:cs="Times New Roman"/>
          <w:sz w:val="28"/>
          <w:szCs w:val="28"/>
        </w:rPr>
        <w:t xml:space="preserve">, где </w:t>
      </w:r>
    </w:p>
    <w:p w:rsidR="003F2DAA" w:rsidRPr="006B663F" w:rsidRDefault="003F2DAA" w:rsidP="003F2DAA">
      <w:pPr>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iCs/>
          <w:sz w:val="28"/>
          <w:szCs w:val="28"/>
        </w:rPr>
        <w:t>РЕ</w:t>
      </w:r>
      <w:r w:rsidRPr="006B663F">
        <w:rPr>
          <w:rFonts w:ascii="Times New Roman" w:hAnsi="Times New Roman" w:cs="Times New Roman"/>
          <w:iCs/>
          <w:sz w:val="28"/>
          <w:szCs w:val="28"/>
          <w:vertAlign w:val="superscript"/>
        </w:rPr>
        <w:t>езу</w:t>
      </w:r>
      <w:proofErr w:type="spellEnd"/>
      <w:r w:rsidRPr="006B663F">
        <w:rPr>
          <w:rFonts w:ascii="Times New Roman" w:hAnsi="Times New Roman" w:cs="Times New Roman"/>
          <w:iCs/>
          <w:sz w:val="28"/>
          <w:szCs w:val="28"/>
        </w:rPr>
        <w:t xml:space="preserve"> –</w:t>
      </w:r>
      <w:r w:rsidRPr="006B663F">
        <w:rPr>
          <w:rFonts w:ascii="Times New Roman" w:hAnsi="Times New Roman" w:cs="Times New Roman"/>
          <w:sz w:val="28"/>
          <w:szCs w:val="28"/>
        </w:rPr>
        <w:t xml:space="preserve"> размер единовременной платы за предоставление участка земли для семейного (родового) захоронения;</w:t>
      </w:r>
    </w:p>
    <w:p w:rsidR="003F2DAA" w:rsidRPr="006B663F" w:rsidRDefault="003F2DAA" w:rsidP="003F2DAA">
      <w:pPr>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S</w:t>
      </w:r>
      <w:r w:rsidRPr="006B663F">
        <w:rPr>
          <w:rFonts w:ascii="Times New Roman" w:hAnsi="Times New Roman" w:cs="Times New Roman"/>
          <w:sz w:val="28"/>
          <w:szCs w:val="28"/>
          <w:vertAlign w:val="superscript"/>
        </w:rPr>
        <w:t>общ</w:t>
      </w:r>
      <w:proofErr w:type="spellEnd"/>
      <w:r w:rsidRPr="006B663F">
        <w:rPr>
          <w:rFonts w:ascii="Times New Roman" w:hAnsi="Times New Roman" w:cs="Times New Roman"/>
          <w:sz w:val="28"/>
          <w:szCs w:val="28"/>
        </w:rPr>
        <w:t xml:space="preserve"> – размер участка земли для создания семейного (родового) захоронения в квадратных метрах;</w:t>
      </w:r>
    </w:p>
    <w:p w:rsidR="003F2DAA" w:rsidRPr="006B663F" w:rsidRDefault="003F2DAA" w:rsidP="003F2DAA">
      <w:pPr>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S</w:t>
      </w:r>
      <w:r w:rsidRPr="006B663F">
        <w:rPr>
          <w:rFonts w:ascii="Times New Roman" w:hAnsi="Times New Roman" w:cs="Times New Roman"/>
          <w:sz w:val="28"/>
          <w:szCs w:val="28"/>
          <w:vertAlign w:val="superscript"/>
        </w:rPr>
        <w:t>б</w:t>
      </w:r>
      <w:proofErr w:type="spellEnd"/>
      <w:r w:rsidRPr="006B663F">
        <w:rPr>
          <w:rFonts w:ascii="Times New Roman" w:hAnsi="Times New Roman" w:cs="Times New Roman"/>
          <w:sz w:val="28"/>
          <w:szCs w:val="28"/>
        </w:rPr>
        <w:t xml:space="preserve"> – размер бесплатно предоставляемого участка земли для погребения умершего с учетом гарантии погребение на этом же участке земли умершего супруга или близкого родственника в квадратных метрах;</w:t>
      </w:r>
    </w:p>
    <w:p w:rsidR="003F2DAA" w:rsidRPr="006B663F" w:rsidRDefault="003F2DAA" w:rsidP="003F2DAA">
      <w:pPr>
        <w:autoSpaceDE w:val="0"/>
        <w:autoSpaceDN w:val="0"/>
        <w:adjustRightInd w:val="0"/>
        <w:spacing w:after="0" w:line="228" w:lineRule="auto"/>
        <w:ind w:firstLine="567"/>
        <w:jc w:val="both"/>
        <w:rPr>
          <w:rFonts w:ascii="Times New Roman" w:hAnsi="Times New Roman" w:cs="Times New Roman"/>
          <w:sz w:val="28"/>
          <w:szCs w:val="28"/>
        </w:rPr>
      </w:pPr>
      <w:proofErr w:type="spellStart"/>
      <w:r w:rsidRPr="006B663F">
        <w:rPr>
          <w:rFonts w:ascii="Times New Roman" w:hAnsi="Times New Roman" w:cs="Times New Roman"/>
          <w:sz w:val="28"/>
          <w:szCs w:val="28"/>
        </w:rPr>
        <w:t>РП</w:t>
      </w:r>
      <w:r w:rsidRPr="006B663F">
        <w:rPr>
          <w:rFonts w:ascii="Times New Roman" w:hAnsi="Times New Roman" w:cs="Times New Roman"/>
          <w:sz w:val="28"/>
          <w:szCs w:val="28"/>
          <w:vertAlign w:val="subscript"/>
        </w:rPr>
        <w:t>зу</w:t>
      </w:r>
      <w:proofErr w:type="spellEnd"/>
      <w:r w:rsidRPr="006B663F">
        <w:rPr>
          <w:rFonts w:ascii="Times New Roman" w:hAnsi="Times New Roman" w:cs="Times New Roman"/>
          <w:sz w:val="28"/>
          <w:szCs w:val="28"/>
          <w:vertAlign w:val="subscript"/>
        </w:rPr>
        <w:t xml:space="preserve"> </w:t>
      </w:r>
      <w:r w:rsidRPr="006B663F">
        <w:rPr>
          <w:rFonts w:ascii="Times New Roman" w:hAnsi="Times New Roman" w:cs="Times New Roman"/>
          <w:sz w:val="28"/>
          <w:szCs w:val="28"/>
        </w:rPr>
        <w:t xml:space="preserve">– размер платы одного квадратного метра за предоставление участков земли для семейных (родовых) захоронений на общественном кладбище. </w:t>
      </w:r>
    </w:p>
    <w:p w:rsidR="003F2DAA" w:rsidRPr="006B663F" w:rsidRDefault="003F2DAA" w:rsidP="003F2DAA">
      <w:pPr>
        <w:autoSpaceDE w:val="0"/>
        <w:autoSpaceDN w:val="0"/>
        <w:adjustRightInd w:val="0"/>
        <w:spacing w:after="0" w:line="228" w:lineRule="auto"/>
        <w:jc w:val="both"/>
        <w:rPr>
          <w:rFonts w:ascii="Times New Roman" w:hAnsi="Times New Roman" w:cs="Times New Roman"/>
          <w:sz w:val="28"/>
          <w:szCs w:val="28"/>
        </w:rPr>
      </w:pPr>
      <w:r w:rsidRPr="006B663F">
        <w:rPr>
          <w:rFonts w:ascii="Times New Roman" w:hAnsi="Times New Roman" w:cs="Times New Roman"/>
          <w:sz w:val="28"/>
          <w:szCs w:val="28"/>
        </w:rPr>
        <w:tab/>
      </w:r>
    </w:p>
    <w:p w:rsidR="003F2DAA" w:rsidRPr="006B663F" w:rsidRDefault="003F2DAA" w:rsidP="003F2DAA">
      <w:pPr>
        <w:autoSpaceDE w:val="0"/>
        <w:autoSpaceDN w:val="0"/>
        <w:adjustRightInd w:val="0"/>
        <w:spacing w:after="0" w:line="228" w:lineRule="auto"/>
        <w:jc w:val="center"/>
        <w:rPr>
          <w:rFonts w:ascii="Times New Roman" w:hAnsi="Times New Roman" w:cs="Times New Roman"/>
          <w:b/>
          <w:sz w:val="28"/>
          <w:szCs w:val="28"/>
        </w:rPr>
      </w:pPr>
      <w:r w:rsidRPr="006B663F">
        <w:rPr>
          <w:rFonts w:ascii="Times New Roman" w:hAnsi="Times New Roman" w:cs="Times New Roman"/>
          <w:b/>
          <w:sz w:val="28"/>
          <w:szCs w:val="28"/>
        </w:rPr>
        <w:t>8. Контроль за деятельностью в сфере похоронного дела</w:t>
      </w:r>
    </w:p>
    <w:p w:rsidR="003F2DAA" w:rsidRPr="006B663F" w:rsidRDefault="003F2DAA" w:rsidP="003F2DAA">
      <w:pPr>
        <w:spacing w:after="0" w:line="228" w:lineRule="auto"/>
        <w:jc w:val="both"/>
        <w:rPr>
          <w:rFonts w:ascii="Times New Roman" w:hAnsi="Times New Roman" w:cs="Times New Roman"/>
          <w:sz w:val="28"/>
          <w:szCs w:val="28"/>
        </w:rPr>
      </w:pPr>
    </w:p>
    <w:p w:rsidR="003F2DAA" w:rsidRPr="006B663F" w:rsidRDefault="003F2DAA" w:rsidP="003F2DAA">
      <w:pPr>
        <w:spacing w:after="0" w:line="228" w:lineRule="auto"/>
        <w:ind w:firstLine="567"/>
        <w:jc w:val="both"/>
        <w:rPr>
          <w:rFonts w:ascii="Times New Roman" w:hAnsi="Times New Roman" w:cs="Times New Roman"/>
          <w:sz w:val="28"/>
          <w:szCs w:val="28"/>
        </w:rPr>
      </w:pPr>
      <w:r w:rsidRPr="006B663F">
        <w:rPr>
          <w:rFonts w:ascii="Times New Roman" w:hAnsi="Times New Roman" w:cs="Times New Roman"/>
          <w:sz w:val="28"/>
          <w:szCs w:val="28"/>
        </w:rPr>
        <w:t>8.1. Дума городского округа осуществляет контроль за:</w:t>
      </w:r>
    </w:p>
    <w:p w:rsidR="003F2DAA" w:rsidRPr="006B663F" w:rsidRDefault="003F2DAA" w:rsidP="003F2D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1) соответствием деятельности органов местного самоуправления и должностных лиц местного самоуправления городского округа Уставу городского округа и принятым в соответствии с ним решениям Думы городского округа в сфере погребения и похоронного дела;</w:t>
      </w:r>
    </w:p>
    <w:p w:rsidR="003F2DAA" w:rsidRPr="006B663F" w:rsidRDefault="003F2DAA" w:rsidP="003F2DAA">
      <w:pPr>
        <w:suppressAutoHyphens/>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t>2)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 по</w:t>
      </w:r>
      <w:r w:rsidRPr="006B663F">
        <w:rPr>
          <w:rFonts w:ascii="Times New Roman" w:hAnsi="Times New Roman" w:cs="Times New Roman"/>
          <w:sz w:val="28"/>
          <w:szCs w:val="28"/>
        </w:rPr>
        <w:t xml:space="preserve"> организации ритуальных услуг и содержанию мест захоронения на территории городского округа.</w:t>
      </w: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r w:rsidRPr="006B663F">
        <w:rPr>
          <w:rFonts w:ascii="Times New Roman" w:hAnsi="Times New Roman" w:cs="Times New Roman"/>
          <w:sz w:val="28"/>
          <w:szCs w:val="28"/>
        </w:rPr>
        <w:t>8.2. Администрация городского округа осуществляет контроль за:</w:t>
      </w: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r w:rsidRPr="006B663F">
        <w:rPr>
          <w:rFonts w:ascii="Times New Roman" w:hAnsi="Times New Roman" w:cs="Times New Roman"/>
          <w:sz w:val="28"/>
          <w:szCs w:val="28"/>
        </w:rPr>
        <w:t>1) оказанием гарантированного перечня услуг специализированной службой по вопросам похоронного дела на территории городского округа в целях недопущения нарушений прав граждан на предоставление гарантированных безвозмездных услуг по погребению умерших;</w:t>
      </w:r>
    </w:p>
    <w:p w:rsidR="003F2DAA" w:rsidRPr="006B663F" w:rsidRDefault="003F2DAA" w:rsidP="003F2DAA">
      <w:pPr>
        <w:spacing w:after="0" w:line="228" w:lineRule="auto"/>
        <w:ind w:firstLine="567"/>
        <w:jc w:val="both"/>
        <w:rPr>
          <w:rFonts w:ascii="Times New Roman" w:eastAsia="Times New Roman" w:hAnsi="Times New Roman" w:cs="Times New Roman"/>
          <w:sz w:val="28"/>
          <w:szCs w:val="28"/>
          <w:lang w:eastAsia="ru-RU"/>
        </w:rPr>
      </w:pPr>
      <w:r w:rsidRPr="006B663F">
        <w:rPr>
          <w:rFonts w:ascii="Times New Roman" w:eastAsia="Times New Roman" w:hAnsi="Times New Roman" w:cs="Times New Roman"/>
          <w:sz w:val="28"/>
          <w:szCs w:val="28"/>
          <w:lang w:eastAsia="ru-RU"/>
        </w:rPr>
        <w:lastRenderedPageBreak/>
        <w:t>2) соблюдением гражданами и юридическими лицами требований к порядку захоронений, установке, демонтажу и содержанию надмогильных сооружений, содержанию мест захоронений.</w:t>
      </w: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r w:rsidRPr="006B663F">
        <w:rPr>
          <w:rFonts w:ascii="Times New Roman" w:eastAsia="Times New Roman" w:hAnsi="Times New Roman" w:cs="Times New Roman"/>
          <w:sz w:val="28"/>
          <w:szCs w:val="28"/>
          <w:lang w:eastAsia="ru-RU"/>
        </w:rPr>
        <w:t>8.3. В целях осуществления</w:t>
      </w:r>
      <w:r w:rsidRPr="006B663F">
        <w:rPr>
          <w:rFonts w:ascii="Times New Roman" w:hAnsi="Times New Roman" w:cs="Times New Roman"/>
          <w:sz w:val="28"/>
          <w:szCs w:val="28"/>
        </w:rPr>
        <w:t xml:space="preserve">  общественного контроля за деятельностью в сфере похоронного дела на территории городского округа, администрация городского округа создает попечительский (наблюдательный) совет по вопросам похоронного дела-постоянно действующий общественный коллегиальный орган, контролирующий проведение в жизнь государственной политики в сфере похоронного дела, обеспечение гражданам равных возможностей в реализации своих прав, гарантий исполнения их волеизъявления о погребении с учетом обычаев и традиций.</w:t>
      </w:r>
    </w:p>
    <w:p w:rsidR="003F2DAA" w:rsidRPr="006B663F" w:rsidRDefault="003F2DAA" w:rsidP="003F2DAA">
      <w:pPr>
        <w:autoSpaceDE w:val="0"/>
        <w:autoSpaceDN w:val="0"/>
        <w:adjustRightInd w:val="0"/>
        <w:spacing w:after="0" w:line="228" w:lineRule="auto"/>
        <w:ind w:firstLine="540"/>
        <w:jc w:val="both"/>
        <w:rPr>
          <w:rFonts w:ascii="Times New Roman" w:hAnsi="Times New Roman" w:cs="Times New Roman"/>
          <w:sz w:val="28"/>
          <w:szCs w:val="28"/>
        </w:rPr>
      </w:pPr>
      <w:r w:rsidRPr="006B663F">
        <w:rPr>
          <w:rFonts w:ascii="Times New Roman" w:hAnsi="Times New Roman" w:cs="Times New Roman"/>
          <w:sz w:val="28"/>
          <w:szCs w:val="28"/>
        </w:rPr>
        <w:t>8.4. Порядок формирования и полномочия попечительского (наблюдательного) совета по вопросам похоронного дела утверждается администрацией городского округа.</w:t>
      </w:r>
    </w:p>
    <w:p w:rsidR="003F2DAA" w:rsidRPr="006B663F" w:rsidRDefault="003F2DAA" w:rsidP="003F2DAA">
      <w:pPr>
        <w:spacing w:after="0" w:line="228" w:lineRule="auto"/>
        <w:jc w:val="center"/>
        <w:rPr>
          <w:rFonts w:ascii="Times New Roman" w:hAnsi="Times New Roman" w:cs="Times New Roman"/>
          <w:sz w:val="28"/>
          <w:szCs w:val="28"/>
        </w:rPr>
      </w:pPr>
    </w:p>
    <w:p w:rsidR="003F2DAA" w:rsidRPr="006B663F" w:rsidRDefault="003F2DAA" w:rsidP="003F2DAA">
      <w:pPr>
        <w:spacing w:after="0" w:line="228" w:lineRule="auto"/>
        <w:jc w:val="center"/>
        <w:rPr>
          <w:rFonts w:ascii="Times New Roman" w:hAnsi="Times New Roman" w:cs="Times New Roman"/>
          <w:sz w:val="28"/>
          <w:szCs w:val="28"/>
        </w:rPr>
      </w:pPr>
    </w:p>
    <w:p w:rsidR="003F2DAA" w:rsidRPr="006B663F" w:rsidRDefault="003F2DAA" w:rsidP="003F2DAA">
      <w:pPr>
        <w:spacing w:after="0" w:line="228" w:lineRule="auto"/>
        <w:ind w:firstLine="567"/>
        <w:jc w:val="center"/>
        <w:rPr>
          <w:rFonts w:ascii="Times New Roman" w:hAnsi="Times New Roman" w:cs="Times New Roman"/>
          <w:sz w:val="28"/>
          <w:szCs w:val="28"/>
        </w:rPr>
      </w:pPr>
    </w:p>
    <w:p w:rsidR="00043757" w:rsidRDefault="00043757" w:rsidP="003F2DAA">
      <w:pPr>
        <w:pStyle w:val="ConsPlusNormal"/>
        <w:spacing w:line="228" w:lineRule="auto"/>
        <w:ind w:firstLine="0"/>
        <w:jc w:val="both"/>
        <w:rPr>
          <w:rFonts w:ascii="Times New Roman" w:hAnsi="Times New Roman" w:cs="Times New Roman"/>
          <w:sz w:val="28"/>
          <w:szCs w:val="28"/>
        </w:rPr>
      </w:pPr>
    </w:p>
    <w:p w:rsidR="003F2DAA" w:rsidRDefault="003F2DAA"/>
    <w:p w:rsidR="00043757" w:rsidRDefault="00043757">
      <w:pPr>
        <w:sectPr w:rsidR="00043757" w:rsidSect="00B035B3">
          <w:headerReference w:type="default" r:id="rId16"/>
          <w:pgSz w:w="11906" w:h="16838"/>
          <w:pgMar w:top="1134" w:right="850" w:bottom="1134" w:left="1701" w:header="708" w:footer="708" w:gutter="0"/>
          <w:cols w:space="708"/>
          <w:titlePg/>
          <w:docGrid w:linePitch="360"/>
        </w:sectPr>
      </w:pPr>
    </w:p>
    <w:tbl>
      <w:tblPr>
        <w:tblW w:w="0" w:type="auto"/>
        <w:tblLook w:val="00A0" w:firstRow="1" w:lastRow="0" w:firstColumn="1" w:lastColumn="0" w:noHBand="0" w:noVBand="0"/>
      </w:tblPr>
      <w:tblGrid>
        <w:gridCol w:w="3969"/>
        <w:gridCol w:w="5385"/>
      </w:tblGrid>
      <w:tr w:rsidR="003F2DAA" w:rsidRPr="00FC3D41" w:rsidTr="00A7430A">
        <w:trPr>
          <w:trHeight w:val="1079"/>
        </w:trPr>
        <w:tc>
          <w:tcPr>
            <w:tcW w:w="3969" w:type="dxa"/>
          </w:tcPr>
          <w:p w:rsidR="003F2DAA" w:rsidRPr="00FC3D41" w:rsidRDefault="003F2DAA" w:rsidP="00A7430A">
            <w:pPr>
              <w:tabs>
                <w:tab w:val="left" w:pos="5220"/>
              </w:tabs>
              <w:spacing w:after="0" w:line="240" w:lineRule="auto"/>
              <w:jc w:val="center"/>
              <w:rPr>
                <w:rFonts w:ascii="Times New Roman" w:eastAsia="Times New Roman" w:hAnsi="Times New Roman" w:cs="Times New Roman"/>
                <w:sz w:val="28"/>
                <w:szCs w:val="28"/>
                <w:lang w:eastAsia="ru-RU"/>
              </w:rPr>
            </w:pPr>
          </w:p>
        </w:tc>
        <w:tc>
          <w:tcPr>
            <w:tcW w:w="5385" w:type="dxa"/>
          </w:tcPr>
          <w:p w:rsidR="003F2DAA" w:rsidRPr="00FC3D41" w:rsidRDefault="003F2DAA" w:rsidP="00A7430A">
            <w:pPr>
              <w:tabs>
                <w:tab w:val="left" w:pos="5220"/>
              </w:tabs>
              <w:spacing w:after="0" w:line="240" w:lineRule="auto"/>
              <w:rPr>
                <w:rFonts w:ascii="Times New Roman" w:eastAsia="Times New Roman" w:hAnsi="Times New Roman" w:cs="Times New Roman"/>
                <w:sz w:val="28"/>
                <w:szCs w:val="28"/>
                <w:lang w:eastAsia="ru-RU"/>
              </w:rPr>
            </w:pPr>
            <w:r w:rsidRPr="00FC3D41">
              <w:rPr>
                <w:rFonts w:ascii="Times New Roman" w:eastAsia="Times New Roman" w:hAnsi="Times New Roman" w:cs="Times New Roman"/>
                <w:sz w:val="28"/>
                <w:szCs w:val="28"/>
                <w:lang w:eastAsia="ru-RU"/>
              </w:rPr>
              <w:t xml:space="preserve">Приложение 2 </w:t>
            </w:r>
          </w:p>
          <w:p w:rsidR="003F2DAA" w:rsidRPr="00FC3D41" w:rsidRDefault="003F2DAA" w:rsidP="00A7430A">
            <w:pPr>
              <w:tabs>
                <w:tab w:val="left" w:pos="5220"/>
              </w:tabs>
              <w:spacing w:after="0" w:line="240" w:lineRule="auto"/>
              <w:rPr>
                <w:rFonts w:ascii="Times New Roman" w:eastAsia="Times New Roman" w:hAnsi="Times New Roman" w:cs="Times New Roman"/>
                <w:sz w:val="28"/>
                <w:szCs w:val="28"/>
                <w:lang w:eastAsia="ru-RU"/>
              </w:rPr>
            </w:pPr>
            <w:r w:rsidRPr="00FC3D41">
              <w:rPr>
                <w:rFonts w:ascii="Times New Roman" w:eastAsia="Times New Roman" w:hAnsi="Times New Roman" w:cs="Times New Roman"/>
                <w:sz w:val="28"/>
                <w:szCs w:val="28"/>
                <w:lang w:eastAsia="ru-RU"/>
              </w:rPr>
              <w:t xml:space="preserve">к решению Думы </w:t>
            </w:r>
            <w:proofErr w:type="spellStart"/>
            <w:r w:rsidRPr="00FC3D41">
              <w:rPr>
                <w:rFonts w:ascii="Times New Roman" w:eastAsia="Times New Roman" w:hAnsi="Times New Roman" w:cs="Times New Roman"/>
                <w:sz w:val="28"/>
                <w:szCs w:val="28"/>
                <w:lang w:eastAsia="ru-RU"/>
              </w:rPr>
              <w:t>Изобильненского</w:t>
            </w:r>
            <w:proofErr w:type="spellEnd"/>
            <w:r w:rsidRPr="00FC3D41">
              <w:rPr>
                <w:rFonts w:ascii="Times New Roman" w:eastAsia="Times New Roman" w:hAnsi="Times New Roman" w:cs="Times New Roman"/>
                <w:sz w:val="28"/>
                <w:szCs w:val="28"/>
                <w:lang w:eastAsia="ru-RU"/>
              </w:rPr>
              <w:t xml:space="preserve"> </w:t>
            </w:r>
          </w:p>
          <w:p w:rsidR="003F2DAA" w:rsidRPr="00FC3D41" w:rsidRDefault="003F2DAA" w:rsidP="00A7430A">
            <w:pPr>
              <w:tabs>
                <w:tab w:val="left" w:pos="5220"/>
              </w:tabs>
              <w:spacing w:after="0" w:line="240" w:lineRule="auto"/>
              <w:rPr>
                <w:rFonts w:ascii="Times New Roman" w:eastAsia="Times New Roman" w:hAnsi="Times New Roman" w:cs="Times New Roman"/>
                <w:sz w:val="28"/>
                <w:szCs w:val="28"/>
                <w:lang w:eastAsia="ru-RU"/>
              </w:rPr>
            </w:pPr>
            <w:r w:rsidRPr="00FC3D41">
              <w:rPr>
                <w:rFonts w:ascii="Times New Roman" w:eastAsia="Times New Roman" w:hAnsi="Times New Roman" w:cs="Times New Roman"/>
                <w:sz w:val="28"/>
                <w:szCs w:val="28"/>
                <w:lang w:eastAsia="ru-RU"/>
              </w:rPr>
              <w:t>городского округа Ставропольского края</w:t>
            </w:r>
          </w:p>
          <w:p w:rsidR="003F2DAA" w:rsidRPr="00FC3D41" w:rsidRDefault="003F2DAA" w:rsidP="00A7430A">
            <w:pPr>
              <w:tabs>
                <w:tab w:val="left" w:pos="5220"/>
              </w:tabs>
              <w:spacing w:after="0" w:line="240" w:lineRule="auto"/>
              <w:rPr>
                <w:rFonts w:ascii="Times New Roman" w:eastAsia="Times New Roman" w:hAnsi="Times New Roman" w:cs="Times New Roman"/>
                <w:sz w:val="28"/>
                <w:szCs w:val="28"/>
                <w:lang w:eastAsia="ru-RU"/>
              </w:rPr>
            </w:pPr>
            <w:r w:rsidRPr="00FC3D41">
              <w:rPr>
                <w:rFonts w:ascii="Times New Roman" w:eastAsia="Times New Roman" w:hAnsi="Times New Roman" w:cs="Times New Roman"/>
                <w:sz w:val="28"/>
                <w:szCs w:val="28"/>
                <w:lang w:eastAsia="ru-RU"/>
              </w:rPr>
              <w:t>от 29 июня 2018 года №</w:t>
            </w:r>
            <w:r>
              <w:rPr>
                <w:rFonts w:ascii="Times New Roman" w:eastAsia="Times New Roman" w:hAnsi="Times New Roman" w:cs="Times New Roman"/>
                <w:sz w:val="28"/>
                <w:szCs w:val="28"/>
                <w:lang w:eastAsia="ru-RU"/>
              </w:rPr>
              <w:t>145</w:t>
            </w:r>
            <w:r w:rsidRPr="00FC3D41">
              <w:rPr>
                <w:rFonts w:ascii="Times New Roman" w:eastAsia="Times New Roman" w:hAnsi="Times New Roman" w:cs="Times New Roman"/>
                <w:sz w:val="28"/>
                <w:szCs w:val="28"/>
                <w:lang w:eastAsia="ru-RU"/>
              </w:rPr>
              <w:t xml:space="preserve"> </w:t>
            </w:r>
          </w:p>
          <w:p w:rsidR="003F2DAA" w:rsidRPr="00FC3D41" w:rsidRDefault="003F2DAA" w:rsidP="00A7430A">
            <w:pPr>
              <w:tabs>
                <w:tab w:val="left" w:pos="5220"/>
              </w:tabs>
              <w:spacing w:after="0" w:line="240" w:lineRule="auto"/>
              <w:jc w:val="right"/>
              <w:rPr>
                <w:rFonts w:ascii="Times New Roman" w:eastAsia="Times New Roman" w:hAnsi="Times New Roman" w:cs="Times New Roman"/>
                <w:sz w:val="28"/>
                <w:szCs w:val="28"/>
                <w:lang w:eastAsia="ru-RU"/>
              </w:rPr>
            </w:pPr>
          </w:p>
        </w:tc>
      </w:tr>
    </w:tbl>
    <w:p w:rsidR="003F2DAA" w:rsidRDefault="003F2DAA" w:rsidP="003F2DAA">
      <w:pPr>
        <w:spacing w:after="0" w:line="240" w:lineRule="auto"/>
        <w:ind w:firstLine="567"/>
        <w:jc w:val="both"/>
        <w:rPr>
          <w:rFonts w:ascii="Times New Roman" w:eastAsia="Times New Roman" w:hAnsi="Times New Roman" w:cs="Times New Roman"/>
          <w:sz w:val="28"/>
          <w:szCs w:val="28"/>
          <w:lang w:eastAsia="ru-RU"/>
        </w:rPr>
      </w:pPr>
    </w:p>
    <w:p w:rsidR="003F2DAA" w:rsidRDefault="003F2DAA" w:rsidP="003F2DAA">
      <w:pPr>
        <w:spacing w:after="0" w:line="240" w:lineRule="auto"/>
        <w:ind w:firstLine="567"/>
        <w:jc w:val="both"/>
        <w:rPr>
          <w:rFonts w:ascii="Times New Roman" w:eastAsia="Times New Roman" w:hAnsi="Times New Roman" w:cs="Times New Roman"/>
          <w:sz w:val="28"/>
          <w:szCs w:val="28"/>
          <w:lang w:eastAsia="ru-RU"/>
        </w:rPr>
      </w:pPr>
    </w:p>
    <w:p w:rsidR="003F2DAA" w:rsidRDefault="003F2DAA" w:rsidP="003F2DAA">
      <w:pPr>
        <w:spacing w:after="0" w:line="240" w:lineRule="auto"/>
        <w:ind w:firstLine="567"/>
        <w:jc w:val="both"/>
        <w:rPr>
          <w:rFonts w:ascii="Times New Roman" w:eastAsia="Times New Roman" w:hAnsi="Times New Roman" w:cs="Times New Roman"/>
          <w:sz w:val="28"/>
          <w:szCs w:val="28"/>
          <w:lang w:eastAsia="ru-RU"/>
        </w:rPr>
      </w:pPr>
    </w:p>
    <w:p w:rsidR="003F2DAA" w:rsidRPr="00FC3D41" w:rsidRDefault="003F2DAA" w:rsidP="003F2DAA">
      <w:pPr>
        <w:spacing w:after="0" w:line="240" w:lineRule="auto"/>
        <w:ind w:firstLine="567"/>
        <w:jc w:val="both"/>
        <w:rPr>
          <w:rFonts w:ascii="Times New Roman" w:eastAsia="Times New Roman" w:hAnsi="Times New Roman" w:cs="Times New Roman"/>
          <w:sz w:val="28"/>
          <w:szCs w:val="28"/>
          <w:lang w:eastAsia="ru-RU"/>
        </w:rPr>
      </w:pPr>
    </w:p>
    <w:p w:rsidR="003F2DAA" w:rsidRPr="00FC3D41" w:rsidRDefault="003F2DAA" w:rsidP="003F2DAA">
      <w:pPr>
        <w:spacing w:after="0" w:line="240" w:lineRule="auto"/>
        <w:ind w:firstLine="567"/>
        <w:jc w:val="center"/>
        <w:rPr>
          <w:rFonts w:ascii="Times New Roman" w:eastAsia="Times New Roman" w:hAnsi="Times New Roman" w:cs="Times New Roman"/>
          <w:b/>
          <w:sz w:val="28"/>
          <w:szCs w:val="28"/>
          <w:lang w:eastAsia="ru-RU"/>
        </w:rPr>
      </w:pPr>
      <w:r w:rsidRPr="00FC3D41">
        <w:rPr>
          <w:rFonts w:ascii="Times New Roman" w:eastAsia="Times New Roman" w:hAnsi="Times New Roman" w:cs="Times New Roman"/>
          <w:b/>
          <w:sz w:val="28"/>
          <w:szCs w:val="28"/>
          <w:lang w:eastAsia="ru-RU"/>
        </w:rPr>
        <w:t xml:space="preserve">Перечень нормативных решений представительных </w:t>
      </w:r>
    </w:p>
    <w:p w:rsidR="003F2DAA" w:rsidRPr="00FC3D41" w:rsidRDefault="003F2DAA" w:rsidP="003F2DAA">
      <w:pPr>
        <w:spacing w:after="0" w:line="240" w:lineRule="auto"/>
        <w:ind w:firstLine="567"/>
        <w:jc w:val="center"/>
        <w:rPr>
          <w:rFonts w:ascii="Times New Roman" w:eastAsia="Times New Roman" w:hAnsi="Times New Roman" w:cs="Times New Roman"/>
          <w:b/>
          <w:sz w:val="28"/>
          <w:szCs w:val="28"/>
          <w:lang w:eastAsia="ru-RU"/>
        </w:rPr>
      </w:pPr>
      <w:r w:rsidRPr="00FC3D41">
        <w:rPr>
          <w:rFonts w:ascii="Times New Roman" w:eastAsia="Times New Roman" w:hAnsi="Times New Roman" w:cs="Times New Roman"/>
          <w:b/>
          <w:sz w:val="28"/>
          <w:szCs w:val="28"/>
          <w:lang w:eastAsia="ru-RU"/>
        </w:rPr>
        <w:t xml:space="preserve">органов поселений </w:t>
      </w:r>
      <w:proofErr w:type="spellStart"/>
      <w:r w:rsidRPr="00FC3D41">
        <w:rPr>
          <w:rFonts w:ascii="Times New Roman" w:eastAsia="Times New Roman" w:hAnsi="Times New Roman" w:cs="Times New Roman"/>
          <w:b/>
          <w:sz w:val="28"/>
          <w:szCs w:val="28"/>
          <w:lang w:eastAsia="ru-RU"/>
        </w:rPr>
        <w:t>Изобильненского</w:t>
      </w:r>
      <w:proofErr w:type="spellEnd"/>
      <w:r w:rsidRPr="00FC3D41">
        <w:rPr>
          <w:rFonts w:ascii="Times New Roman" w:eastAsia="Times New Roman" w:hAnsi="Times New Roman" w:cs="Times New Roman"/>
          <w:b/>
          <w:sz w:val="28"/>
          <w:szCs w:val="28"/>
          <w:lang w:eastAsia="ru-RU"/>
        </w:rPr>
        <w:t xml:space="preserve"> района Ставропольского края, </w:t>
      </w:r>
    </w:p>
    <w:p w:rsidR="003F2DAA" w:rsidRPr="00FC3D41" w:rsidRDefault="003F2DAA" w:rsidP="003F2DAA">
      <w:pPr>
        <w:spacing w:after="0" w:line="240" w:lineRule="auto"/>
        <w:ind w:firstLine="567"/>
        <w:jc w:val="center"/>
        <w:rPr>
          <w:rFonts w:ascii="Times New Roman" w:eastAsia="Times New Roman" w:hAnsi="Times New Roman" w:cs="Times New Roman"/>
          <w:b/>
          <w:sz w:val="28"/>
          <w:szCs w:val="28"/>
          <w:lang w:eastAsia="ru-RU"/>
        </w:rPr>
      </w:pPr>
      <w:r w:rsidRPr="00FC3D41">
        <w:rPr>
          <w:rFonts w:ascii="Times New Roman" w:eastAsia="Times New Roman" w:hAnsi="Times New Roman" w:cs="Times New Roman"/>
          <w:b/>
          <w:sz w:val="28"/>
          <w:szCs w:val="28"/>
          <w:lang w:eastAsia="ru-RU"/>
        </w:rPr>
        <w:t>признанных утратившими силу</w:t>
      </w:r>
    </w:p>
    <w:p w:rsidR="003F2DAA" w:rsidRPr="00FC3D41" w:rsidRDefault="003F2DAA" w:rsidP="003F2DAA">
      <w:pPr>
        <w:spacing w:after="0" w:line="240" w:lineRule="auto"/>
        <w:ind w:firstLine="567"/>
        <w:jc w:val="both"/>
        <w:rPr>
          <w:rFonts w:ascii="Times New Roman" w:eastAsia="Times New Roman" w:hAnsi="Times New Roman" w:cs="Times New Roman"/>
          <w:sz w:val="28"/>
          <w:szCs w:val="28"/>
          <w:lang w:eastAsia="ru-RU"/>
        </w:rPr>
      </w:pPr>
    </w:p>
    <w:p w:rsidR="003F2DAA" w:rsidRDefault="003F2DAA" w:rsidP="003F2DAA">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FD54C9">
        <w:rPr>
          <w:rFonts w:ascii="Times New Roman" w:hAnsi="Times New Roman" w:cs="Times New Roman"/>
          <w:bCs/>
          <w:color w:val="000000" w:themeColor="text1"/>
          <w:sz w:val="28"/>
          <w:szCs w:val="28"/>
        </w:rPr>
        <w:t xml:space="preserve">1. Решение Совета станицы </w:t>
      </w:r>
      <w:proofErr w:type="spellStart"/>
      <w:r w:rsidRPr="00FD54C9">
        <w:rPr>
          <w:rFonts w:ascii="Times New Roman" w:hAnsi="Times New Roman" w:cs="Times New Roman"/>
          <w:bCs/>
          <w:color w:val="000000" w:themeColor="text1"/>
          <w:sz w:val="28"/>
          <w:szCs w:val="28"/>
        </w:rPr>
        <w:t>Баклановской</w:t>
      </w:r>
      <w:proofErr w:type="spellEnd"/>
      <w:r w:rsidRPr="00FD54C9">
        <w:rPr>
          <w:rFonts w:ascii="Times New Roman" w:hAnsi="Times New Roman" w:cs="Times New Roman"/>
          <w:bCs/>
          <w:color w:val="000000" w:themeColor="text1"/>
          <w:sz w:val="28"/>
          <w:szCs w:val="28"/>
        </w:rPr>
        <w:t xml:space="preserve"> </w:t>
      </w:r>
      <w:proofErr w:type="spellStart"/>
      <w:r w:rsidRPr="00FD54C9">
        <w:rPr>
          <w:rFonts w:ascii="Times New Roman" w:hAnsi="Times New Roman" w:cs="Times New Roman"/>
          <w:bCs/>
          <w:color w:val="000000" w:themeColor="text1"/>
          <w:sz w:val="28"/>
          <w:szCs w:val="28"/>
        </w:rPr>
        <w:t>Изобильненского</w:t>
      </w:r>
      <w:proofErr w:type="spellEnd"/>
      <w:r w:rsidRPr="00FD54C9">
        <w:rPr>
          <w:rFonts w:ascii="Times New Roman" w:hAnsi="Times New Roman" w:cs="Times New Roman"/>
          <w:bCs/>
          <w:color w:val="000000" w:themeColor="text1"/>
          <w:sz w:val="28"/>
          <w:szCs w:val="28"/>
        </w:rPr>
        <w:t xml:space="preserve"> района Ставропольского края от 23 декабря 2011 года </w:t>
      </w:r>
      <w:r w:rsidRPr="00BB4F5F">
        <w:rPr>
          <w:rFonts w:ascii="Times New Roman" w:hAnsi="Times New Roman" w:cs="Times New Roman"/>
          <w:bCs/>
          <w:color w:val="000000" w:themeColor="text1"/>
          <w:sz w:val="28"/>
          <w:szCs w:val="28"/>
        </w:rPr>
        <w:t xml:space="preserve">№371 </w:t>
      </w:r>
      <w:r w:rsidRPr="00FD54C9">
        <w:rPr>
          <w:rFonts w:ascii="Times New Roman" w:hAnsi="Times New Roman" w:cs="Times New Roman"/>
          <w:bCs/>
          <w:color w:val="000000" w:themeColor="text1"/>
          <w:sz w:val="28"/>
          <w:szCs w:val="28"/>
        </w:rPr>
        <w:t xml:space="preserve">«О стоимости услуг по погребению, предоставляемых согласно гарантированному перечню услуг по погребению на территории станицы </w:t>
      </w:r>
      <w:proofErr w:type="spellStart"/>
      <w:r w:rsidRPr="00FD54C9">
        <w:rPr>
          <w:rFonts w:ascii="Times New Roman" w:hAnsi="Times New Roman" w:cs="Times New Roman"/>
          <w:bCs/>
          <w:color w:val="000000" w:themeColor="text1"/>
          <w:sz w:val="28"/>
          <w:szCs w:val="28"/>
        </w:rPr>
        <w:t>Баклановской</w:t>
      </w:r>
      <w:proofErr w:type="spellEnd"/>
      <w:r w:rsidRPr="00FD54C9">
        <w:rPr>
          <w:rFonts w:ascii="Times New Roman" w:hAnsi="Times New Roman" w:cs="Times New Roman"/>
          <w:bCs/>
          <w:color w:val="000000" w:themeColor="text1"/>
          <w:sz w:val="28"/>
          <w:szCs w:val="28"/>
        </w:rPr>
        <w:t xml:space="preserve"> </w:t>
      </w:r>
      <w:proofErr w:type="spellStart"/>
      <w:r w:rsidRPr="00FD54C9">
        <w:rPr>
          <w:rFonts w:ascii="Times New Roman" w:hAnsi="Times New Roman" w:cs="Times New Roman"/>
          <w:bCs/>
          <w:color w:val="000000" w:themeColor="text1"/>
          <w:sz w:val="28"/>
          <w:szCs w:val="28"/>
        </w:rPr>
        <w:t>Изобильненского</w:t>
      </w:r>
      <w:proofErr w:type="spellEnd"/>
      <w:r w:rsidRPr="00FD54C9">
        <w:rPr>
          <w:rFonts w:ascii="Times New Roman" w:hAnsi="Times New Roman" w:cs="Times New Roman"/>
          <w:bCs/>
          <w:color w:val="000000" w:themeColor="text1"/>
          <w:sz w:val="28"/>
          <w:szCs w:val="28"/>
        </w:rPr>
        <w:t xml:space="preserve"> района Ставропольского края».</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Pr="00FC3D41">
        <w:rPr>
          <w:rFonts w:ascii="Times New Roman" w:hAnsi="Times New Roman" w:cs="Times New Roman"/>
          <w:bCs/>
          <w:color w:val="000000" w:themeColor="text1"/>
          <w:sz w:val="28"/>
          <w:szCs w:val="28"/>
        </w:rPr>
        <w:t xml:space="preserve">. Решения </w:t>
      </w:r>
      <w:proofErr w:type="spellStart"/>
      <w:r w:rsidRPr="00FC3D41">
        <w:rPr>
          <w:rFonts w:ascii="Times New Roman" w:hAnsi="Times New Roman" w:cs="Times New Roman"/>
          <w:bCs/>
          <w:color w:val="000000" w:themeColor="text1"/>
          <w:sz w:val="28"/>
          <w:szCs w:val="28"/>
        </w:rPr>
        <w:t>Изобильненского</w:t>
      </w:r>
      <w:proofErr w:type="spellEnd"/>
      <w:r w:rsidRPr="00FC3D41">
        <w:rPr>
          <w:rFonts w:ascii="Times New Roman" w:hAnsi="Times New Roman" w:cs="Times New Roman"/>
          <w:bCs/>
          <w:color w:val="000000" w:themeColor="text1"/>
          <w:sz w:val="28"/>
          <w:szCs w:val="28"/>
        </w:rPr>
        <w:t xml:space="preserve"> городского совета </w:t>
      </w:r>
      <w:proofErr w:type="spellStart"/>
      <w:r w:rsidRPr="00FC3D41">
        <w:rPr>
          <w:rFonts w:ascii="Times New Roman" w:hAnsi="Times New Roman" w:cs="Times New Roman"/>
          <w:bCs/>
          <w:color w:val="000000" w:themeColor="text1"/>
          <w:sz w:val="28"/>
          <w:szCs w:val="28"/>
        </w:rPr>
        <w:t>Изобильненского</w:t>
      </w:r>
      <w:proofErr w:type="spellEnd"/>
      <w:r w:rsidRPr="00FC3D41">
        <w:rPr>
          <w:rFonts w:ascii="Times New Roman" w:hAnsi="Times New Roman" w:cs="Times New Roman"/>
          <w:bCs/>
          <w:color w:val="000000" w:themeColor="text1"/>
          <w:sz w:val="28"/>
          <w:szCs w:val="28"/>
        </w:rPr>
        <w:t xml:space="preserve"> района Ставропольского края:</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FC3D41">
        <w:rPr>
          <w:rFonts w:ascii="Times New Roman" w:hAnsi="Times New Roman" w:cs="Times New Roman"/>
          <w:bCs/>
          <w:color w:val="000000" w:themeColor="text1"/>
          <w:sz w:val="28"/>
          <w:szCs w:val="28"/>
        </w:rPr>
        <w:t>от 22 сентября 2005 года №385 «Об утверждении Положения о погребении и похоронном деле в городе Изобильном»;</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3D41">
        <w:rPr>
          <w:rFonts w:ascii="Times New Roman" w:hAnsi="Times New Roman" w:cs="Times New Roman"/>
          <w:bCs/>
          <w:color w:val="000000" w:themeColor="text1"/>
          <w:sz w:val="28"/>
          <w:szCs w:val="28"/>
        </w:rPr>
        <w:t>от 22 сентября 2005 года</w:t>
      </w:r>
      <w:r w:rsidRPr="00FC3D41">
        <w:rPr>
          <w:rFonts w:ascii="Times New Roman" w:hAnsi="Times New Roman" w:cs="Times New Roman"/>
          <w:color w:val="000000" w:themeColor="text1"/>
          <w:sz w:val="28"/>
          <w:szCs w:val="28"/>
        </w:rPr>
        <w:t xml:space="preserve"> №386 «Об утверждении Правил работы муниципальных кладбищ и порядок их содержания».</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FC3D41">
        <w:rPr>
          <w:rFonts w:ascii="Times New Roman" w:hAnsi="Times New Roman" w:cs="Times New Roman"/>
          <w:color w:val="000000" w:themeColor="text1"/>
          <w:sz w:val="28"/>
          <w:szCs w:val="28"/>
        </w:rPr>
        <w:t xml:space="preserve">. Решения </w:t>
      </w:r>
      <w:r>
        <w:rPr>
          <w:rFonts w:ascii="Times New Roman" w:hAnsi="Times New Roman" w:cs="Times New Roman"/>
          <w:color w:val="000000" w:themeColor="text1"/>
          <w:sz w:val="28"/>
          <w:szCs w:val="28"/>
        </w:rPr>
        <w:t>С</w:t>
      </w:r>
      <w:r w:rsidRPr="00FC3D41">
        <w:rPr>
          <w:rFonts w:ascii="Times New Roman" w:hAnsi="Times New Roman" w:cs="Times New Roman"/>
          <w:color w:val="000000" w:themeColor="text1"/>
          <w:sz w:val="28"/>
          <w:szCs w:val="28"/>
        </w:rPr>
        <w:t>овета города Изобильного Ставропольского края:</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3D41">
        <w:rPr>
          <w:rFonts w:ascii="Times New Roman" w:hAnsi="Times New Roman" w:cs="Times New Roman"/>
          <w:color w:val="000000" w:themeColor="text1"/>
          <w:sz w:val="28"/>
          <w:szCs w:val="28"/>
        </w:rPr>
        <w:t xml:space="preserve">от 30 октября 2008 года №221 «О внесении изменений и дополнений в решение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городского совета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района Ставропольского края от 22 сентября 2005 года №386 «Об утверждении правил работы муниципальных кладбищ и порядок их содержания»;</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3D41">
        <w:rPr>
          <w:rFonts w:ascii="Times New Roman" w:hAnsi="Times New Roman" w:cs="Times New Roman"/>
          <w:color w:val="000000" w:themeColor="text1"/>
          <w:sz w:val="28"/>
          <w:szCs w:val="28"/>
        </w:rPr>
        <w:t xml:space="preserve">от 26 января 2009 года №256 «О внесении изменений в решение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городского совета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района Ставропольского края от 22 сентября 2005 года №385 «Об утверждении Положения о погребении и похоронном деле в городе Изобильном»;</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sz w:val="28"/>
          <w:szCs w:val="28"/>
        </w:rPr>
      </w:pPr>
      <w:r w:rsidRPr="00FC3D41">
        <w:rPr>
          <w:rFonts w:ascii="Times New Roman" w:hAnsi="Times New Roman" w:cs="Times New Roman"/>
          <w:sz w:val="28"/>
          <w:szCs w:val="28"/>
        </w:rPr>
        <w:t>от 26 января 2009 года №255 «Об утверждении Положения об организации деятельности специализированной службы по вопросам похоронного дела в городе Изобильном»;</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3D41">
        <w:rPr>
          <w:rFonts w:ascii="Times New Roman" w:hAnsi="Times New Roman" w:cs="Times New Roman"/>
          <w:color w:val="000000" w:themeColor="text1"/>
          <w:sz w:val="28"/>
          <w:szCs w:val="28"/>
        </w:rPr>
        <w:t>от 20 августа 2009</w:t>
      </w:r>
      <w:r>
        <w:rPr>
          <w:rFonts w:ascii="Times New Roman" w:hAnsi="Times New Roman" w:cs="Times New Roman"/>
          <w:color w:val="000000" w:themeColor="text1"/>
          <w:sz w:val="28"/>
          <w:szCs w:val="28"/>
        </w:rPr>
        <w:t xml:space="preserve"> года</w:t>
      </w:r>
      <w:r w:rsidRPr="00FC3D41">
        <w:rPr>
          <w:rFonts w:ascii="Times New Roman" w:hAnsi="Times New Roman" w:cs="Times New Roman"/>
          <w:color w:val="000000" w:themeColor="text1"/>
          <w:sz w:val="28"/>
          <w:szCs w:val="28"/>
        </w:rPr>
        <w:t xml:space="preserve"> №316 «О внесении изменений в некоторые решения совета города Изобильного Ставропольского края»;</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3D41">
        <w:rPr>
          <w:rFonts w:ascii="Times New Roman" w:hAnsi="Times New Roman" w:cs="Times New Roman"/>
          <w:color w:val="000000" w:themeColor="text1"/>
          <w:sz w:val="28"/>
          <w:szCs w:val="28"/>
        </w:rPr>
        <w:t>от 23 ноября 2009</w:t>
      </w:r>
      <w:r>
        <w:rPr>
          <w:rFonts w:ascii="Times New Roman" w:hAnsi="Times New Roman" w:cs="Times New Roman"/>
          <w:color w:val="000000" w:themeColor="text1"/>
          <w:sz w:val="28"/>
          <w:szCs w:val="28"/>
        </w:rPr>
        <w:t xml:space="preserve"> года</w:t>
      </w:r>
      <w:r w:rsidRPr="00FC3D41">
        <w:rPr>
          <w:rFonts w:ascii="Times New Roman" w:hAnsi="Times New Roman" w:cs="Times New Roman"/>
          <w:color w:val="000000" w:themeColor="text1"/>
          <w:sz w:val="28"/>
          <w:szCs w:val="28"/>
        </w:rPr>
        <w:t xml:space="preserve"> №334 «О внесении изменений в решение совета города Изобильного Ставропольского края от 22 сентября 2005 года №385 «Об утверждении Положения о погребении и похоронном деле в городе Изобильном»;</w:t>
      </w:r>
    </w:p>
    <w:p w:rsidR="003F2DAA" w:rsidRPr="00FC3D41" w:rsidRDefault="003F2DAA" w:rsidP="003F2DAA">
      <w:pPr>
        <w:autoSpaceDE w:val="0"/>
        <w:autoSpaceDN w:val="0"/>
        <w:adjustRightInd w:val="0"/>
        <w:spacing w:after="0" w:line="240" w:lineRule="auto"/>
        <w:ind w:firstLine="540"/>
        <w:jc w:val="both"/>
        <w:rPr>
          <w:rFonts w:ascii="Times New Roman" w:hAnsi="Times New Roman" w:cs="Times New Roman"/>
          <w:sz w:val="28"/>
          <w:szCs w:val="28"/>
        </w:rPr>
      </w:pPr>
      <w:r w:rsidRPr="00FC3D41">
        <w:rPr>
          <w:rFonts w:ascii="Times New Roman" w:hAnsi="Times New Roman" w:cs="Times New Roman"/>
          <w:sz w:val="28"/>
          <w:szCs w:val="28"/>
        </w:rPr>
        <w:t>от 23 ноября 2011 года №490 «Об установлении требований к качеству ритуальных услуг, предоставляемых на территории города Изобильного Ставропольского края»;</w:t>
      </w:r>
    </w:p>
    <w:p w:rsidR="003F2DAA" w:rsidRDefault="003F2DAA" w:rsidP="003F2DAA">
      <w:pPr>
        <w:spacing w:after="0" w:line="240" w:lineRule="auto"/>
        <w:ind w:firstLine="540"/>
        <w:jc w:val="both"/>
        <w:rPr>
          <w:rFonts w:ascii="Times New Roman" w:hAnsi="Times New Roman" w:cs="Times New Roman"/>
          <w:color w:val="000000"/>
          <w:sz w:val="28"/>
          <w:szCs w:val="28"/>
        </w:rPr>
      </w:pPr>
      <w:r w:rsidRPr="00FC3D41">
        <w:rPr>
          <w:rFonts w:ascii="Times New Roman" w:hAnsi="Times New Roman" w:cs="Times New Roman"/>
          <w:color w:val="000000"/>
          <w:sz w:val="28"/>
          <w:szCs w:val="28"/>
        </w:rPr>
        <w:lastRenderedPageBreak/>
        <w:t>от 26 марта 2015</w:t>
      </w:r>
      <w:r>
        <w:rPr>
          <w:rFonts w:ascii="Times New Roman" w:hAnsi="Times New Roman" w:cs="Times New Roman"/>
          <w:color w:val="000000"/>
          <w:sz w:val="28"/>
          <w:szCs w:val="28"/>
        </w:rPr>
        <w:t xml:space="preserve"> года</w:t>
      </w:r>
      <w:r w:rsidRPr="00FC3D41">
        <w:rPr>
          <w:rFonts w:ascii="Times New Roman" w:hAnsi="Times New Roman" w:cs="Times New Roman"/>
          <w:color w:val="000000"/>
          <w:sz w:val="28"/>
          <w:szCs w:val="28"/>
        </w:rPr>
        <w:t xml:space="preserve"> №250 «Об установлении предельных тарифов на ритуальные услуги по гарантированному перечню для города </w:t>
      </w:r>
      <w:proofErr w:type="spellStart"/>
      <w:r w:rsidRPr="00FC3D41">
        <w:rPr>
          <w:rFonts w:ascii="Times New Roman" w:hAnsi="Times New Roman" w:cs="Times New Roman"/>
          <w:color w:val="000000"/>
          <w:sz w:val="28"/>
          <w:szCs w:val="28"/>
        </w:rPr>
        <w:t>Изобильненского</w:t>
      </w:r>
      <w:proofErr w:type="spellEnd"/>
      <w:r w:rsidRPr="00FC3D41">
        <w:rPr>
          <w:rFonts w:ascii="Times New Roman" w:hAnsi="Times New Roman" w:cs="Times New Roman"/>
          <w:color w:val="000000"/>
          <w:sz w:val="28"/>
          <w:szCs w:val="28"/>
        </w:rPr>
        <w:t xml:space="preserve"> района Ставропольского края».</w:t>
      </w:r>
    </w:p>
    <w:p w:rsidR="003F2DAA" w:rsidRPr="00FD54C9" w:rsidRDefault="003F2DAA" w:rsidP="003F2DAA">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FD54C9">
        <w:rPr>
          <w:rFonts w:ascii="Times New Roman" w:hAnsi="Times New Roman" w:cs="Times New Roman"/>
          <w:color w:val="000000"/>
          <w:sz w:val="28"/>
          <w:szCs w:val="28"/>
        </w:rPr>
        <w:t xml:space="preserve">. Решения Совета </w:t>
      </w:r>
      <w:proofErr w:type="spellStart"/>
      <w:r w:rsidRPr="00FD54C9">
        <w:rPr>
          <w:rFonts w:ascii="Times New Roman" w:hAnsi="Times New Roman" w:cs="Times New Roman"/>
          <w:color w:val="000000"/>
          <w:sz w:val="28"/>
          <w:szCs w:val="28"/>
        </w:rPr>
        <w:t>Каменнобродского</w:t>
      </w:r>
      <w:proofErr w:type="spellEnd"/>
      <w:r w:rsidRPr="00FD54C9">
        <w:rPr>
          <w:rFonts w:ascii="Times New Roman" w:hAnsi="Times New Roman" w:cs="Times New Roman"/>
          <w:color w:val="000000"/>
          <w:sz w:val="28"/>
          <w:szCs w:val="28"/>
        </w:rPr>
        <w:t xml:space="preserve"> сельсовета </w:t>
      </w:r>
      <w:proofErr w:type="spellStart"/>
      <w:r w:rsidRPr="00FD54C9">
        <w:rPr>
          <w:rFonts w:ascii="Times New Roman" w:hAnsi="Times New Roman" w:cs="Times New Roman"/>
          <w:color w:val="000000"/>
          <w:sz w:val="28"/>
          <w:szCs w:val="28"/>
        </w:rPr>
        <w:t>Изобильненского</w:t>
      </w:r>
      <w:proofErr w:type="spellEnd"/>
      <w:r w:rsidRPr="00FD54C9">
        <w:rPr>
          <w:rFonts w:ascii="Times New Roman" w:hAnsi="Times New Roman" w:cs="Times New Roman"/>
          <w:color w:val="000000"/>
          <w:sz w:val="28"/>
          <w:szCs w:val="28"/>
        </w:rPr>
        <w:t xml:space="preserve"> района Ставропольского края:</w:t>
      </w:r>
    </w:p>
    <w:p w:rsidR="003F2DAA" w:rsidRPr="00FD54C9" w:rsidRDefault="003F2DAA" w:rsidP="003F2DAA">
      <w:pPr>
        <w:spacing w:after="0" w:line="240" w:lineRule="auto"/>
        <w:ind w:firstLine="540"/>
        <w:jc w:val="both"/>
        <w:rPr>
          <w:rFonts w:ascii="Times New Roman" w:hAnsi="Times New Roman" w:cs="Times New Roman"/>
          <w:color w:val="000000"/>
          <w:sz w:val="28"/>
          <w:szCs w:val="28"/>
        </w:rPr>
      </w:pPr>
      <w:r w:rsidRPr="00FD54C9">
        <w:rPr>
          <w:rFonts w:ascii="Times New Roman" w:hAnsi="Times New Roman" w:cs="Times New Roman"/>
          <w:color w:val="000000"/>
          <w:sz w:val="28"/>
          <w:szCs w:val="28"/>
        </w:rPr>
        <w:t xml:space="preserve">от 26 февраля 2009 года №175 «Об установлении требований к качеству ритуальных услуг, предоставляемых на территории </w:t>
      </w:r>
      <w:proofErr w:type="spellStart"/>
      <w:r w:rsidRPr="00FD54C9">
        <w:rPr>
          <w:rFonts w:ascii="Times New Roman" w:hAnsi="Times New Roman" w:cs="Times New Roman"/>
          <w:color w:val="000000"/>
          <w:sz w:val="28"/>
          <w:szCs w:val="28"/>
        </w:rPr>
        <w:t>Каменнобродского</w:t>
      </w:r>
      <w:proofErr w:type="spellEnd"/>
      <w:r w:rsidRPr="00FD54C9">
        <w:rPr>
          <w:rFonts w:ascii="Times New Roman" w:hAnsi="Times New Roman" w:cs="Times New Roman"/>
          <w:color w:val="000000"/>
          <w:sz w:val="28"/>
          <w:szCs w:val="28"/>
        </w:rPr>
        <w:t xml:space="preserve"> сельсовета </w:t>
      </w:r>
      <w:proofErr w:type="spellStart"/>
      <w:r w:rsidRPr="00FD54C9">
        <w:rPr>
          <w:rFonts w:ascii="Times New Roman" w:hAnsi="Times New Roman" w:cs="Times New Roman"/>
          <w:color w:val="000000"/>
          <w:sz w:val="28"/>
          <w:szCs w:val="28"/>
        </w:rPr>
        <w:t>Изобильненского</w:t>
      </w:r>
      <w:proofErr w:type="spellEnd"/>
      <w:r w:rsidRPr="00FD54C9">
        <w:rPr>
          <w:rFonts w:ascii="Times New Roman" w:hAnsi="Times New Roman" w:cs="Times New Roman"/>
          <w:color w:val="000000"/>
          <w:sz w:val="28"/>
          <w:szCs w:val="28"/>
        </w:rPr>
        <w:t xml:space="preserve"> района Ставропольского края»;</w:t>
      </w:r>
    </w:p>
    <w:p w:rsidR="003F2DAA" w:rsidRPr="00FD54C9" w:rsidRDefault="003F2DAA" w:rsidP="003F2DAA">
      <w:pPr>
        <w:spacing w:after="0" w:line="240" w:lineRule="auto"/>
        <w:ind w:firstLine="540"/>
        <w:jc w:val="both"/>
        <w:rPr>
          <w:rFonts w:ascii="Times New Roman" w:hAnsi="Times New Roman" w:cs="Times New Roman"/>
          <w:color w:val="000000"/>
          <w:sz w:val="28"/>
          <w:szCs w:val="28"/>
        </w:rPr>
      </w:pPr>
      <w:r w:rsidRPr="00FD54C9">
        <w:rPr>
          <w:rFonts w:ascii="Times New Roman" w:hAnsi="Times New Roman" w:cs="Times New Roman"/>
          <w:color w:val="000000"/>
          <w:sz w:val="28"/>
          <w:szCs w:val="28"/>
        </w:rPr>
        <w:t xml:space="preserve">от 27 декабря 2011 года №351 «Об утверждении предельных тарифов на ритуально-похоронные услуги, предоставляемые согласно гарантированному перечню услуг по погребению на территории </w:t>
      </w:r>
      <w:proofErr w:type="spellStart"/>
      <w:r w:rsidRPr="00FD54C9">
        <w:rPr>
          <w:rFonts w:ascii="Times New Roman" w:hAnsi="Times New Roman" w:cs="Times New Roman"/>
          <w:color w:val="000000"/>
          <w:sz w:val="28"/>
          <w:szCs w:val="28"/>
        </w:rPr>
        <w:t>Каменнобродского</w:t>
      </w:r>
      <w:proofErr w:type="spellEnd"/>
      <w:r w:rsidRPr="00FD54C9">
        <w:rPr>
          <w:rFonts w:ascii="Times New Roman" w:hAnsi="Times New Roman" w:cs="Times New Roman"/>
          <w:color w:val="000000"/>
          <w:sz w:val="28"/>
          <w:szCs w:val="28"/>
        </w:rPr>
        <w:t xml:space="preserve"> сельсовета </w:t>
      </w:r>
      <w:proofErr w:type="spellStart"/>
      <w:r w:rsidRPr="00FD54C9">
        <w:rPr>
          <w:rFonts w:ascii="Times New Roman" w:hAnsi="Times New Roman" w:cs="Times New Roman"/>
          <w:color w:val="000000"/>
          <w:sz w:val="28"/>
          <w:szCs w:val="28"/>
        </w:rPr>
        <w:t>Изобильненского</w:t>
      </w:r>
      <w:proofErr w:type="spellEnd"/>
      <w:r w:rsidRPr="00FD54C9">
        <w:rPr>
          <w:rFonts w:ascii="Times New Roman" w:hAnsi="Times New Roman" w:cs="Times New Roman"/>
          <w:color w:val="000000"/>
          <w:sz w:val="28"/>
          <w:szCs w:val="28"/>
        </w:rPr>
        <w:t xml:space="preserve"> района Ставропольского края муниципальным предприятием </w:t>
      </w:r>
      <w:proofErr w:type="spellStart"/>
      <w:r w:rsidRPr="00FD54C9">
        <w:rPr>
          <w:rFonts w:ascii="Times New Roman" w:hAnsi="Times New Roman" w:cs="Times New Roman"/>
          <w:color w:val="000000"/>
          <w:sz w:val="28"/>
          <w:szCs w:val="28"/>
        </w:rPr>
        <w:t>Изобильненского</w:t>
      </w:r>
      <w:proofErr w:type="spellEnd"/>
      <w:r w:rsidRPr="00FD54C9">
        <w:rPr>
          <w:rFonts w:ascii="Times New Roman" w:hAnsi="Times New Roman" w:cs="Times New Roman"/>
          <w:color w:val="000000"/>
          <w:sz w:val="28"/>
          <w:szCs w:val="28"/>
        </w:rPr>
        <w:t xml:space="preserve"> муниципального района Ставропольского края торгово-бытового обслуживания «</w:t>
      </w:r>
      <w:proofErr w:type="spellStart"/>
      <w:r w:rsidRPr="00FD54C9">
        <w:rPr>
          <w:rFonts w:ascii="Times New Roman" w:hAnsi="Times New Roman" w:cs="Times New Roman"/>
          <w:color w:val="000000"/>
          <w:sz w:val="28"/>
          <w:szCs w:val="28"/>
        </w:rPr>
        <w:t>Бытсервис</w:t>
      </w:r>
      <w:proofErr w:type="spellEnd"/>
      <w:r w:rsidRPr="00FD54C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F2DAA" w:rsidRPr="00F04D1C" w:rsidRDefault="003F2DAA" w:rsidP="003F2DAA">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F04D1C">
        <w:rPr>
          <w:rFonts w:ascii="Times New Roman" w:hAnsi="Times New Roman" w:cs="Times New Roman"/>
          <w:color w:val="000000"/>
          <w:sz w:val="28"/>
          <w:szCs w:val="28"/>
        </w:rPr>
        <w:t xml:space="preserve">. Решения Совета депутатов муниципального образования Московского сельсовета </w:t>
      </w:r>
      <w:proofErr w:type="spellStart"/>
      <w:r w:rsidRPr="00F04D1C">
        <w:rPr>
          <w:rFonts w:ascii="Times New Roman" w:hAnsi="Times New Roman" w:cs="Times New Roman"/>
          <w:color w:val="000000"/>
          <w:sz w:val="28"/>
          <w:szCs w:val="28"/>
        </w:rPr>
        <w:t>Изобильненского</w:t>
      </w:r>
      <w:proofErr w:type="spellEnd"/>
      <w:r w:rsidRPr="00F04D1C">
        <w:rPr>
          <w:rFonts w:ascii="Times New Roman" w:hAnsi="Times New Roman" w:cs="Times New Roman"/>
          <w:color w:val="000000"/>
          <w:sz w:val="28"/>
          <w:szCs w:val="28"/>
        </w:rPr>
        <w:t xml:space="preserve"> района Ставропольского края:</w:t>
      </w:r>
    </w:p>
    <w:p w:rsidR="003F2DAA" w:rsidRPr="00F04D1C" w:rsidRDefault="003F2DAA" w:rsidP="003F2DAA">
      <w:pPr>
        <w:spacing w:after="0" w:line="240" w:lineRule="auto"/>
        <w:ind w:firstLine="540"/>
        <w:jc w:val="both"/>
        <w:rPr>
          <w:rFonts w:ascii="Times New Roman" w:hAnsi="Times New Roman" w:cs="Times New Roman"/>
          <w:color w:val="000000"/>
          <w:sz w:val="28"/>
          <w:szCs w:val="28"/>
        </w:rPr>
      </w:pPr>
      <w:r w:rsidRPr="00F04D1C">
        <w:rPr>
          <w:rFonts w:ascii="Times New Roman" w:hAnsi="Times New Roman" w:cs="Times New Roman"/>
          <w:color w:val="000000"/>
          <w:sz w:val="28"/>
          <w:szCs w:val="28"/>
        </w:rPr>
        <w:t xml:space="preserve">от 04 мая 2017 года №337 «О предельных тарифах на ритуальные услуги по погребению, предоставляемые согласно гарантированному перечню услуг по погребению на территории муниципального образования Московского сельсовета </w:t>
      </w:r>
      <w:proofErr w:type="spellStart"/>
      <w:r w:rsidRPr="00F04D1C">
        <w:rPr>
          <w:rFonts w:ascii="Times New Roman" w:hAnsi="Times New Roman" w:cs="Times New Roman"/>
          <w:color w:val="000000"/>
          <w:sz w:val="28"/>
          <w:szCs w:val="28"/>
        </w:rPr>
        <w:t>Изобильненского</w:t>
      </w:r>
      <w:proofErr w:type="spellEnd"/>
      <w:r w:rsidRPr="00F04D1C">
        <w:rPr>
          <w:rFonts w:ascii="Times New Roman" w:hAnsi="Times New Roman" w:cs="Times New Roman"/>
          <w:color w:val="000000"/>
          <w:sz w:val="28"/>
          <w:szCs w:val="28"/>
        </w:rPr>
        <w:t xml:space="preserve"> района Ставропольского края»;</w:t>
      </w:r>
    </w:p>
    <w:p w:rsidR="003F2DAA" w:rsidRPr="00FC3D41" w:rsidRDefault="003F2DAA" w:rsidP="003F2DAA">
      <w:pPr>
        <w:spacing w:after="0" w:line="240" w:lineRule="auto"/>
        <w:ind w:firstLine="540"/>
        <w:jc w:val="both"/>
        <w:rPr>
          <w:rFonts w:ascii="Times New Roman" w:hAnsi="Times New Roman" w:cs="Times New Roman"/>
          <w:color w:val="000000"/>
          <w:sz w:val="28"/>
          <w:szCs w:val="28"/>
        </w:rPr>
      </w:pPr>
      <w:r w:rsidRPr="00F04D1C">
        <w:rPr>
          <w:rFonts w:ascii="Times New Roman" w:hAnsi="Times New Roman" w:cs="Times New Roman"/>
          <w:color w:val="000000"/>
          <w:sz w:val="28"/>
          <w:szCs w:val="28"/>
        </w:rPr>
        <w:t xml:space="preserve">от 04 мая 2017 года №338 «О требованиях к качеству услуг по погребению, предоставляемых согласно гарантированному перечню услуг по погребению, на территории Московского сельсовета </w:t>
      </w:r>
      <w:proofErr w:type="spellStart"/>
      <w:r w:rsidRPr="00F04D1C">
        <w:rPr>
          <w:rFonts w:ascii="Times New Roman" w:hAnsi="Times New Roman" w:cs="Times New Roman"/>
          <w:color w:val="000000"/>
          <w:sz w:val="28"/>
          <w:szCs w:val="28"/>
        </w:rPr>
        <w:t>Изобильненского</w:t>
      </w:r>
      <w:proofErr w:type="spellEnd"/>
      <w:r w:rsidRPr="00F04D1C">
        <w:rPr>
          <w:rFonts w:ascii="Times New Roman" w:hAnsi="Times New Roman" w:cs="Times New Roman"/>
          <w:color w:val="000000"/>
          <w:sz w:val="28"/>
          <w:szCs w:val="28"/>
        </w:rPr>
        <w:t xml:space="preserve"> района Ставропольского края».</w:t>
      </w:r>
    </w:p>
    <w:p w:rsidR="003F2DAA" w:rsidRPr="00FC3D41" w:rsidRDefault="003F2DAA" w:rsidP="003F2DAA">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FC3D41">
        <w:rPr>
          <w:rFonts w:ascii="Times New Roman" w:hAnsi="Times New Roman" w:cs="Times New Roman"/>
          <w:color w:val="000000" w:themeColor="text1"/>
          <w:sz w:val="28"/>
          <w:szCs w:val="28"/>
        </w:rPr>
        <w:t xml:space="preserve">. Решения совета станицы Новотроицкой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района Ставропольского края:</w:t>
      </w:r>
    </w:p>
    <w:p w:rsidR="003F2DAA" w:rsidRPr="00FC3D41" w:rsidRDefault="003F2DAA" w:rsidP="003F2DAA">
      <w:pPr>
        <w:spacing w:after="0" w:line="240" w:lineRule="auto"/>
        <w:ind w:firstLine="567"/>
        <w:jc w:val="both"/>
        <w:rPr>
          <w:rFonts w:ascii="Times New Roman" w:hAnsi="Times New Roman" w:cs="Times New Roman"/>
          <w:color w:val="000000" w:themeColor="text1"/>
          <w:sz w:val="28"/>
          <w:szCs w:val="28"/>
        </w:rPr>
      </w:pPr>
      <w:r w:rsidRPr="00FC3D41">
        <w:rPr>
          <w:rFonts w:ascii="Times New Roman" w:hAnsi="Times New Roman" w:cs="Times New Roman"/>
          <w:color w:val="000000" w:themeColor="text1"/>
          <w:sz w:val="28"/>
          <w:szCs w:val="28"/>
        </w:rPr>
        <w:t xml:space="preserve">от 21 мая 2009 года №30 «Об утверждении Положения о погребении и похоронном деле в станице Новотроицкой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района Ставропольского края»;</w:t>
      </w:r>
    </w:p>
    <w:p w:rsidR="003F2DAA" w:rsidRDefault="003F2DAA" w:rsidP="003F2DAA">
      <w:pPr>
        <w:spacing w:after="0" w:line="240" w:lineRule="auto"/>
        <w:ind w:firstLine="567"/>
        <w:jc w:val="both"/>
        <w:rPr>
          <w:rFonts w:ascii="Times New Roman" w:hAnsi="Times New Roman" w:cs="Times New Roman"/>
          <w:color w:val="000000" w:themeColor="text1"/>
          <w:sz w:val="28"/>
          <w:szCs w:val="28"/>
        </w:rPr>
      </w:pPr>
      <w:r w:rsidRPr="00FC3D41">
        <w:rPr>
          <w:rFonts w:ascii="Times New Roman" w:hAnsi="Times New Roman" w:cs="Times New Roman"/>
          <w:color w:val="000000" w:themeColor="text1"/>
          <w:sz w:val="28"/>
          <w:szCs w:val="28"/>
        </w:rPr>
        <w:t xml:space="preserve">от 21 мая 2009 года №31 «Об утверждении Правил работы муниципальных кладбищ и порядок их содержания на территории станицы Новотроицкой </w:t>
      </w:r>
      <w:proofErr w:type="spellStart"/>
      <w:r w:rsidRPr="00FC3D41">
        <w:rPr>
          <w:rFonts w:ascii="Times New Roman" w:hAnsi="Times New Roman" w:cs="Times New Roman"/>
          <w:color w:val="000000" w:themeColor="text1"/>
          <w:sz w:val="28"/>
          <w:szCs w:val="28"/>
        </w:rPr>
        <w:t>Изобильненского</w:t>
      </w:r>
      <w:proofErr w:type="spellEnd"/>
      <w:r w:rsidRPr="00FC3D41">
        <w:rPr>
          <w:rFonts w:ascii="Times New Roman" w:hAnsi="Times New Roman" w:cs="Times New Roman"/>
          <w:color w:val="000000" w:themeColor="text1"/>
          <w:sz w:val="28"/>
          <w:szCs w:val="28"/>
        </w:rPr>
        <w:t xml:space="preserve"> района Ставропольского края</w:t>
      </w:r>
      <w:r>
        <w:rPr>
          <w:rFonts w:ascii="Times New Roman" w:hAnsi="Times New Roman" w:cs="Times New Roman"/>
          <w:color w:val="000000" w:themeColor="text1"/>
          <w:sz w:val="28"/>
          <w:szCs w:val="28"/>
        </w:rPr>
        <w:t>»;</w:t>
      </w:r>
    </w:p>
    <w:p w:rsidR="003F2DAA" w:rsidRPr="00862D69" w:rsidRDefault="003F2DAA" w:rsidP="003F2DAA">
      <w:pPr>
        <w:spacing w:after="0" w:line="240" w:lineRule="auto"/>
        <w:ind w:firstLine="567"/>
        <w:jc w:val="both"/>
        <w:rPr>
          <w:rFonts w:ascii="Times New Roman" w:hAnsi="Times New Roman" w:cs="Times New Roman"/>
          <w:color w:val="000000" w:themeColor="text1"/>
          <w:sz w:val="28"/>
          <w:szCs w:val="28"/>
        </w:rPr>
      </w:pPr>
      <w:r w:rsidRPr="00862D69">
        <w:rPr>
          <w:rFonts w:ascii="Times New Roman" w:hAnsi="Times New Roman" w:cs="Times New Roman"/>
          <w:color w:val="000000" w:themeColor="text1"/>
          <w:sz w:val="28"/>
          <w:szCs w:val="28"/>
        </w:rPr>
        <w:t>от 24 декабря 2014 года №49 «Об установлении требований к качеству ритуальных услуг, предоставляемых на территории станицы Новотроиц</w:t>
      </w:r>
      <w:r w:rsidR="001D7CAA">
        <w:rPr>
          <w:rFonts w:ascii="Times New Roman" w:hAnsi="Times New Roman" w:cs="Times New Roman"/>
          <w:color w:val="000000" w:themeColor="text1"/>
          <w:sz w:val="28"/>
          <w:szCs w:val="28"/>
        </w:rPr>
        <w:t>к</w:t>
      </w:r>
      <w:bookmarkStart w:id="0" w:name="_GoBack"/>
      <w:bookmarkEnd w:id="0"/>
      <w:r w:rsidRPr="00862D69">
        <w:rPr>
          <w:rFonts w:ascii="Times New Roman" w:hAnsi="Times New Roman" w:cs="Times New Roman"/>
          <w:color w:val="000000" w:themeColor="text1"/>
          <w:sz w:val="28"/>
          <w:szCs w:val="28"/>
        </w:rPr>
        <w:t xml:space="preserve">ой </w:t>
      </w:r>
      <w:proofErr w:type="spellStart"/>
      <w:r w:rsidRPr="00862D69">
        <w:rPr>
          <w:rFonts w:ascii="Times New Roman" w:hAnsi="Times New Roman" w:cs="Times New Roman"/>
          <w:color w:val="000000" w:themeColor="text1"/>
          <w:sz w:val="28"/>
          <w:szCs w:val="28"/>
        </w:rPr>
        <w:t>Изобильненского</w:t>
      </w:r>
      <w:proofErr w:type="spellEnd"/>
      <w:r w:rsidRPr="00862D69">
        <w:rPr>
          <w:rFonts w:ascii="Times New Roman" w:hAnsi="Times New Roman" w:cs="Times New Roman"/>
          <w:color w:val="000000" w:themeColor="text1"/>
          <w:sz w:val="28"/>
          <w:szCs w:val="28"/>
        </w:rPr>
        <w:t xml:space="preserve"> района Ставропольского края»;</w:t>
      </w:r>
    </w:p>
    <w:p w:rsidR="003F2DAA" w:rsidRDefault="003F2DAA" w:rsidP="003F2DAA">
      <w:pPr>
        <w:spacing w:after="0" w:line="240" w:lineRule="auto"/>
        <w:ind w:firstLine="567"/>
        <w:jc w:val="both"/>
        <w:rPr>
          <w:rFonts w:ascii="Times New Roman" w:hAnsi="Times New Roman" w:cs="Times New Roman"/>
          <w:color w:val="000000" w:themeColor="text1"/>
          <w:sz w:val="28"/>
          <w:szCs w:val="28"/>
        </w:rPr>
      </w:pPr>
      <w:r w:rsidRPr="00862D69">
        <w:rPr>
          <w:rFonts w:ascii="Times New Roman" w:hAnsi="Times New Roman" w:cs="Times New Roman"/>
          <w:color w:val="000000" w:themeColor="text1"/>
          <w:sz w:val="28"/>
          <w:szCs w:val="28"/>
        </w:rPr>
        <w:t xml:space="preserve">от 17 марта 2017 года №160 «Об утверждении стоимости услуг по погребению, предоставляемых согласно гарантированному перечню услуг по погребению, на территории станицы Новотроицкой </w:t>
      </w:r>
      <w:proofErr w:type="spellStart"/>
      <w:r w:rsidRPr="00862D69">
        <w:rPr>
          <w:rFonts w:ascii="Times New Roman" w:hAnsi="Times New Roman" w:cs="Times New Roman"/>
          <w:color w:val="000000" w:themeColor="text1"/>
          <w:sz w:val="28"/>
          <w:szCs w:val="28"/>
        </w:rPr>
        <w:t>Изобильненского</w:t>
      </w:r>
      <w:proofErr w:type="spellEnd"/>
      <w:r w:rsidRPr="00862D69">
        <w:rPr>
          <w:rFonts w:ascii="Times New Roman" w:hAnsi="Times New Roman" w:cs="Times New Roman"/>
          <w:color w:val="000000" w:themeColor="text1"/>
          <w:sz w:val="28"/>
          <w:szCs w:val="28"/>
        </w:rPr>
        <w:t xml:space="preserve"> района Ставропольского края».</w:t>
      </w:r>
    </w:p>
    <w:p w:rsidR="003F2DAA" w:rsidRPr="00F04D1C" w:rsidRDefault="003F2DAA" w:rsidP="003F2DAA">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F04D1C">
        <w:rPr>
          <w:rFonts w:ascii="Times New Roman" w:hAnsi="Times New Roman" w:cs="Times New Roman"/>
          <w:color w:val="000000" w:themeColor="text1"/>
          <w:sz w:val="28"/>
          <w:szCs w:val="28"/>
        </w:rPr>
        <w:t xml:space="preserve">. Решения Совета Передового сельсовета </w:t>
      </w:r>
      <w:proofErr w:type="spellStart"/>
      <w:r w:rsidRPr="00F04D1C">
        <w:rPr>
          <w:rFonts w:ascii="Times New Roman" w:hAnsi="Times New Roman" w:cs="Times New Roman"/>
          <w:color w:val="000000" w:themeColor="text1"/>
          <w:sz w:val="28"/>
          <w:szCs w:val="28"/>
        </w:rPr>
        <w:t>Изобильненского</w:t>
      </w:r>
      <w:proofErr w:type="spellEnd"/>
      <w:r w:rsidRPr="00F04D1C">
        <w:rPr>
          <w:rFonts w:ascii="Times New Roman" w:hAnsi="Times New Roman" w:cs="Times New Roman"/>
          <w:color w:val="000000" w:themeColor="text1"/>
          <w:sz w:val="28"/>
          <w:szCs w:val="28"/>
        </w:rPr>
        <w:t xml:space="preserve"> района Ставропольского края:</w:t>
      </w:r>
    </w:p>
    <w:p w:rsidR="003F2DAA" w:rsidRPr="00F04D1C" w:rsidRDefault="003F2DAA" w:rsidP="003F2DAA">
      <w:pPr>
        <w:spacing w:after="0" w:line="240" w:lineRule="auto"/>
        <w:ind w:firstLine="567"/>
        <w:jc w:val="both"/>
        <w:rPr>
          <w:rFonts w:ascii="Times New Roman" w:hAnsi="Times New Roman" w:cs="Times New Roman"/>
          <w:color w:val="000000" w:themeColor="text1"/>
          <w:sz w:val="28"/>
          <w:szCs w:val="28"/>
        </w:rPr>
      </w:pPr>
      <w:r w:rsidRPr="00F04D1C">
        <w:rPr>
          <w:rFonts w:ascii="Times New Roman" w:hAnsi="Times New Roman" w:cs="Times New Roman"/>
          <w:color w:val="000000" w:themeColor="text1"/>
          <w:sz w:val="28"/>
          <w:szCs w:val="28"/>
        </w:rPr>
        <w:t xml:space="preserve">от 11 ноября 2011 года №265 «Об утверждении требований к качеству ритуальных услуг, предоставляемых на территории Передового сельсовета </w:t>
      </w:r>
      <w:proofErr w:type="spellStart"/>
      <w:r w:rsidRPr="00F04D1C">
        <w:rPr>
          <w:rFonts w:ascii="Times New Roman" w:hAnsi="Times New Roman" w:cs="Times New Roman"/>
          <w:color w:val="000000" w:themeColor="text1"/>
          <w:sz w:val="28"/>
          <w:szCs w:val="28"/>
        </w:rPr>
        <w:t>Изобильненского</w:t>
      </w:r>
      <w:proofErr w:type="spellEnd"/>
      <w:r w:rsidRPr="00F04D1C">
        <w:rPr>
          <w:rFonts w:ascii="Times New Roman" w:hAnsi="Times New Roman" w:cs="Times New Roman"/>
          <w:color w:val="000000" w:themeColor="text1"/>
          <w:sz w:val="28"/>
          <w:szCs w:val="28"/>
        </w:rPr>
        <w:t xml:space="preserve"> района Ставропольского края»;</w:t>
      </w:r>
    </w:p>
    <w:p w:rsidR="003F2DAA" w:rsidRDefault="003F2DAA" w:rsidP="003F2DAA">
      <w:pPr>
        <w:spacing w:after="0" w:line="240" w:lineRule="auto"/>
        <w:ind w:firstLine="567"/>
        <w:jc w:val="both"/>
        <w:rPr>
          <w:rFonts w:ascii="Times New Roman" w:hAnsi="Times New Roman" w:cs="Times New Roman"/>
          <w:color w:val="000000" w:themeColor="text1"/>
          <w:sz w:val="28"/>
          <w:szCs w:val="28"/>
        </w:rPr>
      </w:pPr>
      <w:r w:rsidRPr="00F04D1C">
        <w:rPr>
          <w:rFonts w:ascii="Times New Roman" w:hAnsi="Times New Roman" w:cs="Times New Roman"/>
          <w:color w:val="000000" w:themeColor="text1"/>
          <w:sz w:val="28"/>
          <w:szCs w:val="28"/>
        </w:rPr>
        <w:lastRenderedPageBreak/>
        <w:t xml:space="preserve">от 23 декабря 2011 года №276 «Об утверждении тарифов на ритуально-похоронные услуги, предоставляемые в Передовом сельсовете </w:t>
      </w:r>
      <w:proofErr w:type="spellStart"/>
      <w:r w:rsidRPr="00F04D1C">
        <w:rPr>
          <w:rFonts w:ascii="Times New Roman" w:hAnsi="Times New Roman" w:cs="Times New Roman"/>
          <w:color w:val="000000" w:themeColor="text1"/>
          <w:sz w:val="28"/>
          <w:szCs w:val="28"/>
        </w:rPr>
        <w:t>Изобильненского</w:t>
      </w:r>
      <w:proofErr w:type="spellEnd"/>
      <w:r w:rsidRPr="00F04D1C">
        <w:rPr>
          <w:rFonts w:ascii="Times New Roman" w:hAnsi="Times New Roman" w:cs="Times New Roman"/>
          <w:color w:val="000000" w:themeColor="text1"/>
          <w:sz w:val="28"/>
          <w:szCs w:val="28"/>
        </w:rPr>
        <w:t xml:space="preserve"> района Ставропольского края».</w:t>
      </w:r>
    </w:p>
    <w:p w:rsidR="003F2DAA" w:rsidRPr="00F04D1C" w:rsidRDefault="003F2DAA" w:rsidP="003F2DAA">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F04D1C">
        <w:rPr>
          <w:rFonts w:ascii="Times New Roman" w:hAnsi="Times New Roman" w:cs="Times New Roman"/>
          <w:color w:val="000000" w:themeColor="text1"/>
          <w:sz w:val="28"/>
          <w:szCs w:val="28"/>
        </w:rPr>
        <w:t xml:space="preserve">. Решения совета </w:t>
      </w:r>
      <w:proofErr w:type="spellStart"/>
      <w:r w:rsidRPr="00F04D1C">
        <w:rPr>
          <w:rFonts w:ascii="Times New Roman" w:hAnsi="Times New Roman" w:cs="Times New Roman"/>
          <w:color w:val="000000" w:themeColor="text1"/>
          <w:sz w:val="28"/>
          <w:szCs w:val="28"/>
        </w:rPr>
        <w:t>Подлужненского</w:t>
      </w:r>
      <w:proofErr w:type="spellEnd"/>
      <w:r w:rsidRPr="00F04D1C">
        <w:rPr>
          <w:rFonts w:ascii="Times New Roman" w:hAnsi="Times New Roman" w:cs="Times New Roman"/>
          <w:color w:val="000000" w:themeColor="text1"/>
          <w:sz w:val="28"/>
          <w:szCs w:val="28"/>
        </w:rPr>
        <w:t xml:space="preserve"> сельсовета </w:t>
      </w:r>
      <w:proofErr w:type="spellStart"/>
      <w:r w:rsidRPr="00F04D1C">
        <w:rPr>
          <w:rFonts w:ascii="Times New Roman" w:hAnsi="Times New Roman" w:cs="Times New Roman"/>
          <w:color w:val="000000" w:themeColor="text1"/>
          <w:sz w:val="28"/>
          <w:szCs w:val="28"/>
        </w:rPr>
        <w:t>Изобильненского</w:t>
      </w:r>
      <w:proofErr w:type="spellEnd"/>
      <w:r w:rsidRPr="00F04D1C">
        <w:rPr>
          <w:rFonts w:ascii="Times New Roman" w:hAnsi="Times New Roman" w:cs="Times New Roman"/>
          <w:color w:val="000000" w:themeColor="text1"/>
          <w:sz w:val="28"/>
          <w:szCs w:val="28"/>
        </w:rPr>
        <w:t xml:space="preserve"> района Ставропольского края:</w:t>
      </w:r>
    </w:p>
    <w:p w:rsidR="003F2DAA" w:rsidRPr="00F04D1C" w:rsidRDefault="003F2DAA" w:rsidP="003F2DAA">
      <w:pPr>
        <w:spacing w:after="0" w:line="240" w:lineRule="auto"/>
        <w:ind w:firstLine="567"/>
        <w:jc w:val="both"/>
        <w:rPr>
          <w:rFonts w:ascii="Times New Roman" w:hAnsi="Times New Roman" w:cs="Times New Roman"/>
          <w:color w:val="000000" w:themeColor="text1"/>
          <w:sz w:val="28"/>
          <w:szCs w:val="28"/>
        </w:rPr>
      </w:pPr>
      <w:r w:rsidRPr="00F04D1C">
        <w:rPr>
          <w:rFonts w:ascii="Times New Roman" w:hAnsi="Times New Roman" w:cs="Times New Roman"/>
          <w:color w:val="000000" w:themeColor="text1"/>
          <w:sz w:val="28"/>
          <w:szCs w:val="28"/>
        </w:rPr>
        <w:t xml:space="preserve">от 18 ноября 2011 года №339 «Об установлении требований к качеству ритуальных услуг, предоставляемых на территории </w:t>
      </w:r>
      <w:proofErr w:type="spellStart"/>
      <w:r w:rsidRPr="00F04D1C">
        <w:rPr>
          <w:rFonts w:ascii="Times New Roman" w:hAnsi="Times New Roman" w:cs="Times New Roman"/>
          <w:color w:val="000000" w:themeColor="text1"/>
          <w:sz w:val="28"/>
          <w:szCs w:val="28"/>
        </w:rPr>
        <w:t>Подлужненского</w:t>
      </w:r>
      <w:proofErr w:type="spellEnd"/>
      <w:r w:rsidRPr="00F04D1C">
        <w:rPr>
          <w:rFonts w:ascii="Times New Roman" w:hAnsi="Times New Roman" w:cs="Times New Roman"/>
          <w:color w:val="000000" w:themeColor="text1"/>
          <w:sz w:val="28"/>
          <w:szCs w:val="28"/>
        </w:rPr>
        <w:t xml:space="preserve"> сельсовета»;</w:t>
      </w:r>
    </w:p>
    <w:p w:rsidR="003F2DAA" w:rsidRDefault="003F2DAA" w:rsidP="003F2DAA">
      <w:pPr>
        <w:spacing w:after="0" w:line="240" w:lineRule="auto"/>
        <w:ind w:firstLine="567"/>
        <w:jc w:val="both"/>
        <w:rPr>
          <w:rFonts w:ascii="Times New Roman" w:hAnsi="Times New Roman" w:cs="Times New Roman"/>
          <w:color w:val="000000" w:themeColor="text1"/>
          <w:sz w:val="28"/>
          <w:szCs w:val="28"/>
        </w:rPr>
      </w:pPr>
      <w:r w:rsidRPr="00F04D1C">
        <w:rPr>
          <w:rFonts w:ascii="Times New Roman" w:hAnsi="Times New Roman" w:cs="Times New Roman"/>
          <w:color w:val="000000" w:themeColor="text1"/>
          <w:sz w:val="28"/>
          <w:szCs w:val="28"/>
        </w:rPr>
        <w:t xml:space="preserve">от 23 декабря 2011 года №352 «О предельных тарифах на ритуальные услуги по гарантированному перечню услуг по погребению на территории </w:t>
      </w:r>
      <w:proofErr w:type="spellStart"/>
      <w:r w:rsidRPr="00F04D1C">
        <w:rPr>
          <w:rFonts w:ascii="Times New Roman" w:hAnsi="Times New Roman" w:cs="Times New Roman"/>
          <w:color w:val="000000" w:themeColor="text1"/>
          <w:sz w:val="28"/>
          <w:szCs w:val="28"/>
        </w:rPr>
        <w:t>Подлужненского</w:t>
      </w:r>
      <w:proofErr w:type="spellEnd"/>
      <w:r w:rsidRPr="00F04D1C">
        <w:rPr>
          <w:rFonts w:ascii="Times New Roman" w:hAnsi="Times New Roman" w:cs="Times New Roman"/>
          <w:color w:val="000000" w:themeColor="text1"/>
          <w:sz w:val="28"/>
          <w:szCs w:val="28"/>
        </w:rPr>
        <w:t xml:space="preserve"> сельсовета».</w:t>
      </w:r>
    </w:p>
    <w:p w:rsidR="003F2DAA" w:rsidRPr="00F04D1C" w:rsidRDefault="003F2DAA" w:rsidP="003F2DAA">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F04D1C">
        <w:rPr>
          <w:rFonts w:ascii="Times New Roman" w:hAnsi="Times New Roman" w:cs="Times New Roman"/>
          <w:color w:val="000000" w:themeColor="text1"/>
          <w:sz w:val="28"/>
          <w:szCs w:val="28"/>
        </w:rPr>
        <w:t xml:space="preserve">. Решения </w:t>
      </w:r>
      <w:r>
        <w:rPr>
          <w:rFonts w:ascii="Times New Roman" w:hAnsi="Times New Roman" w:cs="Times New Roman"/>
          <w:color w:val="000000" w:themeColor="text1"/>
          <w:sz w:val="28"/>
          <w:szCs w:val="28"/>
        </w:rPr>
        <w:t>Со</w:t>
      </w:r>
      <w:r w:rsidRPr="00F04D1C">
        <w:rPr>
          <w:rFonts w:ascii="Times New Roman" w:hAnsi="Times New Roman" w:cs="Times New Roman"/>
          <w:color w:val="000000" w:themeColor="text1"/>
          <w:sz w:val="28"/>
          <w:szCs w:val="28"/>
        </w:rPr>
        <w:t xml:space="preserve">вета села Птичьего </w:t>
      </w:r>
      <w:proofErr w:type="spellStart"/>
      <w:r w:rsidRPr="00F04D1C">
        <w:rPr>
          <w:rFonts w:ascii="Times New Roman" w:hAnsi="Times New Roman" w:cs="Times New Roman"/>
          <w:color w:val="000000" w:themeColor="text1"/>
          <w:sz w:val="28"/>
          <w:szCs w:val="28"/>
        </w:rPr>
        <w:t>Изобильненского</w:t>
      </w:r>
      <w:proofErr w:type="spellEnd"/>
      <w:r w:rsidRPr="00F04D1C">
        <w:rPr>
          <w:rFonts w:ascii="Times New Roman" w:hAnsi="Times New Roman" w:cs="Times New Roman"/>
          <w:color w:val="000000" w:themeColor="text1"/>
          <w:sz w:val="28"/>
          <w:szCs w:val="28"/>
        </w:rPr>
        <w:t xml:space="preserve"> района Ставропольского края: </w:t>
      </w:r>
    </w:p>
    <w:p w:rsidR="003F2DAA" w:rsidRPr="00F04D1C" w:rsidRDefault="003F2DAA" w:rsidP="003F2DAA">
      <w:pPr>
        <w:spacing w:after="0" w:line="240" w:lineRule="auto"/>
        <w:ind w:firstLine="567"/>
        <w:jc w:val="both"/>
        <w:rPr>
          <w:rFonts w:ascii="Times New Roman" w:hAnsi="Times New Roman" w:cs="Times New Roman"/>
          <w:color w:val="000000" w:themeColor="text1"/>
          <w:sz w:val="28"/>
          <w:szCs w:val="28"/>
        </w:rPr>
      </w:pPr>
      <w:r w:rsidRPr="00F04D1C">
        <w:rPr>
          <w:rFonts w:ascii="Times New Roman" w:hAnsi="Times New Roman" w:cs="Times New Roman"/>
          <w:color w:val="000000" w:themeColor="text1"/>
          <w:sz w:val="28"/>
          <w:szCs w:val="28"/>
        </w:rPr>
        <w:t xml:space="preserve">от 29 мая 2009 года №182 «Об утверждении Положения о погребении и похоронном деле на территории муниципального образования села Птичьего </w:t>
      </w:r>
      <w:proofErr w:type="spellStart"/>
      <w:r w:rsidRPr="00F04D1C">
        <w:rPr>
          <w:rFonts w:ascii="Times New Roman" w:hAnsi="Times New Roman" w:cs="Times New Roman"/>
          <w:color w:val="000000" w:themeColor="text1"/>
          <w:sz w:val="28"/>
          <w:szCs w:val="28"/>
        </w:rPr>
        <w:t>Изобильненского</w:t>
      </w:r>
      <w:proofErr w:type="spellEnd"/>
      <w:r w:rsidRPr="00F04D1C">
        <w:rPr>
          <w:rFonts w:ascii="Times New Roman" w:hAnsi="Times New Roman" w:cs="Times New Roman"/>
          <w:color w:val="000000" w:themeColor="text1"/>
          <w:sz w:val="28"/>
          <w:szCs w:val="28"/>
        </w:rPr>
        <w:t xml:space="preserve"> района Ставропольского края»;</w:t>
      </w:r>
    </w:p>
    <w:p w:rsidR="003F2DAA" w:rsidRPr="00FC3D41" w:rsidRDefault="003F2DAA" w:rsidP="003F2DAA">
      <w:pPr>
        <w:spacing w:after="0" w:line="240" w:lineRule="auto"/>
        <w:ind w:firstLine="567"/>
        <w:jc w:val="both"/>
        <w:rPr>
          <w:rFonts w:ascii="Times New Roman" w:hAnsi="Times New Roman" w:cs="Times New Roman"/>
          <w:color w:val="000000" w:themeColor="text1"/>
          <w:sz w:val="28"/>
          <w:szCs w:val="28"/>
        </w:rPr>
      </w:pPr>
      <w:r w:rsidRPr="00F04D1C">
        <w:rPr>
          <w:rFonts w:ascii="Times New Roman" w:hAnsi="Times New Roman" w:cs="Times New Roman"/>
          <w:color w:val="000000" w:themeColor="text1"/>
          <w:sz w:val="28"/>
          <w:szCs w:val="28"/>
        </w:rPr>
        <w:t>от 30 мая 2014 года №176 «О правилах захоронений на кладбище села Птичьего и порядок его содержания»;</w:t>
      </w:r>
    </w:p>
    <w:p w:rsidR="003F2DAA" w:rsidRDefault="003F2DAA" w:rsidP="003F2DAA">
      <w:pPr>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color w:val="000000" w:themeColor="text1"/>
          <w:sz w:val="28"/>
          <w:szCs w:val="28"/>
        </w:rPr>
        <w:t>10</w:t>
      </w:r>
      <w:r w:rsidRPr="00FC3D41">
        <w:rPr>
          <w:rFonts w:ascii="Times New Roman" w:hAnsi="Times New Roman" w:cs="Times New Roman"/>
          <w:color w:val="000000" w:themeColor="text1"/>
          <w:sz w:val="28"/>
          <w:szCs w:val="28"/>
        </w:rPr>
        <w:t xml:space="preserve">. Решение </w:t>
      </w:r>
      <w:r>
        <w:rPr>
          <w:rFonts w:ascii="Times New Roman" w:eastAsia="Times New Roman" w:hAnsi="Times New Roman" w:cs="Times New Roman"/>
          <w:sz w:val="28"/>
          <w:szCs w:val="28"/>
          <w:lang w:eastAsia="ar-SA"/>
        </w:rPr>
        <w:t>С</w:t>
      </w:r>
      <w:r w:rsidRPr="00FC3D41">
        <w:rPr>
          <w:rFonts w:ascii="Times New Roman" w:eastAsia="Times New Roman" w:hAnsi="Times New Roman" w:cs="Times New Roman"/>
          <w:sz w:val="28"/>
          <w:szCs w:val="28"/>
          <w:lang w:eastAsia="ar-SA"/>
        </w:rPr>
        <w:t>овет</w:t>
      </w:r>
      <w:r>
        <w:rPr>
          <w:rFonts w:ascii="Times New Roman" w:eastAsia="Times New Roman" w:hAnsi="Times New Roman" w:cs="Times New Roman"/>
          <w:sz w:val="28"/>
          <w:szCs w:val="28"/>
          <w:lang w:eastAsia="ar-SA"/>
        </w:rPr>
        <w:t>а</w:t>
      </w:r>
      <w:r w:rsidRPr="00FC3D41">
        <w:rPr>
          <w:rFonts w:ascii="Times New Roman" w:eastAsia="Times New Roman" w:hAnsi="Times New Roman" w:cs="Times New Roman"/>
          <w:sz w:val="28"/>
          <w:szCs w:val="28"/>
          <w:lang w:eastAsia="ar-SA"/>
        </w:rPr>
        <w:t xml:space="preserve"> Рождественского сельсовета </w:t>
      </w:r>
      <w:proofErr w:type="spellStart"/>
      <w:r w:rsidRPr="00FC3D41">
        <w:rPr>
          <w:rFonts w:ascii="Times New Roman" w:eastAsia="Times New Roman" w:hAnsi="Times New Roman" w:cs="Times New Roman"/>
          <w:sz w:val="28"/>
          <w:szCs w:val="28"/>
          <w:lang w:eastAsia="ar-SA"/>
        </w:rPr>
        <w:t>Изобильненского</w:t>
      </w:r>
      <w:proofErr w:type="spellEnd"/>
      <w:r w:rsidRPr="00FC3D41">
        <w:rPr>
          <w:rFonts w:ascii="Times New Roman" w:eastAsia="Times New Roman" w:hAnsi="Times New Roman" w:cs="Times New Roman"/>
          <w:sz w:val="28"/>
          <w:szCs w:val="28"/>
          <w:lang w:eastAsia="ar-SA"/>
        </w:rPr>
        <w:t xml:space="preserve"> района Ставропольского края 28 октября 2011 года №430 «Об утверждении требований к качеству ритуальных услуг, предоставляемых муниципальным предприятием </w:t>
      </w:r>
      <w:proofErr w:type="spellStart"/>
      <w:r w:rsidRPr="00FC3D41">
        <w:rPr>
          <w:rFonts w:ascii="Times New Roman" w:eastAsia="Times New Roman" w:hAnsi="Times New Roman" w:cs="Times New Roman"/>
          <w:sz w:val="28"/>
          <w:szCs w:val="28"/>
          <w:lang w:eastAsia="ar-SA"/>
        </w:rPr>
        <w:t>Изобильненского</w:t>
      </w:r>
      <w:proofErr w:type="spellEnd"/>
      <w:r w:rsidRPr="00FC3D41">
        <w:rPr>
          <w:rFonts w:ascii="Times New Roman" w:eastAsia="Times New Roman" w:hAnsi="Times New Roman" w:cs="Times New Roman"/>
          <w:sz w:val="28"/>
          <w:szCs w:val="28"/>
          <w:lang w:eastAsia="ar-SA"/>
        </w:rPr>
        <w:t xml:space="preserve"> муниципального района Ставропольского края торгово-бытового обслуживания». </w:t>
      </w:r>
    </w:p>
    <w:p w:rsidR="003F2DAA" w:rsidRPr="00B50AF8" w:rsidRDefault="003F2DAA" w:rsidP="003F2DAA">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Pr="00B50AF8">
        <w:rPr>
          <w:rFonts w:ascii="Times New Roman" w:eastAsia="Times New Roman" w:hAnsi="Times New Roman" w:cs="Times New Roman"/>
          <w:sz w:val="28"/>
          <w:szCs w:val="28"/>
          <w:lang w:eastAsia="ar-SA"/>
        </w:rPr>
        <w:t xml:space="preserve">. Решения Совета поселка Рыздвяного </w:t>
      </w:r>
      <w:proofErr w:type="spellStart"/>
      <w:r w:rsidRPr="00B50AF8">
        <w:rPr>
          <w:rFonts w:ascii="Times New Roman" w:eastAsia="Times New Roman" w:hAnsi="Times New Roman" w:cs="Times New Roman"/>
          <w:sz w:val="28"/>
          <w:szCs w:val="28"/>
          <w:lang w:eastAsia="ar-SA"/>
        </w:rPr>
        <w:t>Изобильненского</w:t>
      </w:r>
      <w:proofErr w:type="spellEnd"/>
      <w:r w:rsidRPr="00B50AF8">
        <w:rPr>
          <w:rFonts w:ascii="Times New Roman" w:eastAsia="Times New Roman" w:hAnsi="Times New Roman" w:cs="Times New Roman"/>
          <w:sz w:val="28"/>
          <w:szCs w:val="28"/>
          <w:lang w:eastAsia="ar-SA"/>
        </w:rPr>
        <w:t xml:space="preserve"> района Ставропольского края:</w:t>
      </w:r>
    </w:p>
    <w:p w:rsidR="003F2DAA" w:rsidRPr="00B50AF8" w:rsidRDefault="003F2DAA" w:rsidP="003F2DAA">
      <w:pPr>
        <w:spacing w:after="0" w:line="240" w:lineRule="auto"/>
        <w:ind w:firstLine="567"/>
        <w:jc w:val="both"/>
        <w:rPr>
          <w:rFonts w:ascii="Times New Roman" w:eastAsia="Times New Roman" w:hAnsi="Times New Roman" w:cs="Times New Roman"/>
          <w:sz w:val="28"/>
          <w:szCs w:val="28"/>
          <w:lang w:eastAsia="ar-SA"/>
        </w:rPr>
      </w:pPr>
      <w:r w:rsidRPr="00B50AF8">
        <w:rPr>
          <w:rFonts w:ascii="Times New Roman" w:eastAsia="Times New Roman" w:hAnsi="Times New Roman" w:cs="Times New Roman"/>
          <w:sz w:val="28"/>
          <w:szCs w:val="28"/>
          <w:lang w:eastAsia="ar-SA"/>
        </w:rPr>
        <w:t xml:space="preserve">от 27 декабря 2010 года №446 «Об утверждении требований к качеству гарантированных услуг по погребению, предоставляемых муниципальным унитарным предприятием жилищно-коммунального хозяйства поселка Рыздвяного </w:t>
      </w:r>
      <w:proofErr w:type="spellStart"/>
      <w:r w:rsidRPr="00B50AF8">
        <w:rPr>
          <w:rFonts w:ascii="Times New Roman" w:eastAsia="Times New Roman" w:hAnsi="Times New Roman" w:cs="Times New Roman"/>
          <w:sz w:val="28"/>
          <w:szCs w:val="28"/>
          <w:lang w:eastAsia="ar-SA"/>
        </w:rPr>
        <w:t>Изобильненского</w:t>
      </w:r>
      <w:proofErr w:type="spellEnd"/>
      <w:r w:rsidRPr="00B50AF8">
        <w:rPr>
          <w:rFonts w:ascii="Times New Roman" w:eastAsia="Times New Roman" w:hAnsi="Times New Roman" w:cs="Times New Roman"/>
          <w:sz w:val="28"/>
          <w:szCs w:val="28"/>
          <w:lang w:eastAsia="ar-SA"/>
        </w:rPr>
        <w:t xml:space="preserve"> района Ставропольского края, на территории поселка Рыздвяного </w:t>
      </w:r>
      <w:proofErr w:type="spellStart"/>
      <w:r w:rsidRPr="00B50AF8">
        <w:rPr>
          <w:rFonts w:ascii="Times New Roman" w:eastAsia="Times New Roman" w:hAnsi="Times New Roman" w:cs="Times New Roman"/>
          <w:sz w:val="28"/>
          <w:szCs w:val="28"/>
          <w:lang w:eastAsia="ar-SA"/>
        </w:rPr>
        <w:t>Изобильненского</w:t>
      </w:r>
      <w:proofErr w:type="spellEnd"/>
      <w:r w:rsidRPr="00B50AF8">
        <w:rPr>
          <w:rFonts w:ascii="Times New Roman" w:eastAsia="Times New Roman" w:hAnsi="Times New Roman" w:cs="Times New Roman"/>
          <w:sz w:val="28"/>
          <w:szCs w:val="28"/>
          <w:lang w:eastAsia="ar-SA"/>
        </w:rPr>
        <w:t xml:space="preserve"> района Ставропольского края»;</w:t>
      </w:r>
    </w:p>
    <w:p w:rsidR="003F2DAA" w:rsidRPr="00B50AF8" w:rsidRDefault="003F2DAA" w:rsidP="003F2DAA">
      <w:pPr>
        <w:spacing w:after="0" w:line="240" w:lineRule="auto"/>
        <w:ind w:firstLine="567"/>
        <w:jc w:val="both"/>
        <w:rPr>
          <w:rFonts w:ascii="Times New Roman" w:eastAsia="Times New Roman" w:hAnsi="Times New Roman" w:cs="Times New Roman"/>
          <w:sz w:val="28"/>
          <w:szCs w:val="28"/>
          <w:lang w:eastAsia="ar-SA"/>
        </w:rPr>
      </w:pPr>
      <w:r w:rsidRPr="00B50AF8">
        <w:rPr>
          <w:rFonts w:ascii="Times New Roman" w:eastAsia="Times New Roman" w:hAnsi="Times New Roman" w:cs="Times New Roman"/>
          <w:sz w:val="28"/>
          <w:szCs w:val="28"/>
          <w:lang w:eastAsia="ar-SA"/>
        </w:rPr>
        <w:t>от 27 декабря 2011 года №581 «Об установлении стоимости услуг по по</w:t>
      </w:r>
      <w:r>
        <w:rPr>
          <w:rFonts w:ascii="Times New Roman" w:eastAsia="Times New Roman" w:hAnsi="Times New Roman" w:cs="Times New Roman"/>
          <w:sz w:val="28"/>
          <w:szCs w:val="28"/>
          <w:lang w:eastAsia="ar-SA"/>
        </w:rPr>
        <w:t>г</w:t>
      </w:r>
      <w:r w:rsidRPr="00B50AF8">
        <w:rPr>
          <w:rFonts w:ascii="Times New Roman" w:eastAsia="Times New Roman" w:hAnsi="Times New Roman" w:cs="Times New Roman"/>
          <w:sz w:val="28"/>
          <w:szCs w:val="28"/>
          <w:lang w:eastAsia="ar-SA"/>
        </w:rPr>
        <w:t xml:space="preserve">ребению, предоставляемых муниципальным унитарным предприятием жилищно-коммунального хозяйства поселка Рыздвяного </w:t>
      </w:r>
      <w:proofErr w:type="spellStart"/>
      <w:r w:rsidRPr="00B50AF8">
        <w:rPr>
          <w:rFonts w:ascii="Times New Roman" w:eastAsia="Times New Roman" w:hAnsi="Times New Roman" w:cs="Times New Roman"/>
          <w:sz w:val="28"/>
          <w:szCs w:val="28"/>
          <w:lang w:eastAsia="ar-SA"/>
        </w:rPr>
        <w:t>Изобильненского</w:t>
      </w:r>
      <w:proofErr w:type="spellEnd"/>
      <w:r w:rsidRPr="00B50AF8">
        <w:rPr>
          <w:rFonts w:ascii="Times New Roman" w:eastAsia="Times New Roman" w:hAnsi="Times New Roman" w:cs="Times New Roman"/>
          <w:sz w:val="28"/>
          <w:szCs w:val="28"/>
          <w:lang w:eastAsia="ar-SA"/>
        </w:rPr>
        <w:t xml:space="preserve"> района Ставропольского края, на территории поселка Рыздвяного </w:t>
      </w:r>
      <w:proofErr w:type="spellStart"/>
      <w:r w:rsidRPr="00B50AF8">
        <w:rPr>
          <w:rFonts w:ascii="Times New Roman" w:eastAsia="Times New Roman" w:hAnsi="Times New Roman" w:cs="Times New Roman"/>
          <w:sz w:val="28"/>
          <w:szCs w:val="28"/>
          <w:lang w:eastAsia="ar-SA"/>
        </w:rPr>
        <w:t>Изобильненского</w:t>
      </w:r>
      <w:proofErr w:type="spellEnd"/>
      <w:r w:rsidRPr="00B50AF8">
        <w:rPr>
          <w:rFonts w:ascii="Times New Roman" w:eastAsia="Times New Roman" w:hAnsi="Times New Roman" w:cs="Times New Roman"/>
          <w:sz w:val="28"/>
          <w:szCs w:val="28"/>
          <w:lang w:eastAsia="ar-SA"/>
        </w:rPr>
        <w:t xml:space="preserve"> района Ставропольского края согласно гарантированному перечню услуг по погребению»;</w:t>
      </w:r>
    </w:p>
    <w:p w:rsidR="003F2DAA" w:rsidRPr="00B50AF8" w:rsidRDefault="003F2DAA" w:rsidP="003F2DAA">
      <w:pPr>
        <w:spacing w:after="0" w:line="240" w:lineRule="auto"/>
        <w:ind w:firstLine="567"/>
        <w:jc w:val="both"/>
        <w:rPr>
          <w:rFonts w:ascii="Times New Roman" w:eastAsia="Times New Roman" w:hAnsi="Times New Roman" w:cs="Times New Roman"/>
          <w:sz w:val="28"/>
          <w:szCs w:val="28"/>
          <w:lang w:eastAsia="ar-SA"/>
        </w:rPr>
      </w:pPr>
      <w:r w:rsidRPr="00B50AF8">
        <w:rPr>
          <w:rFonts w:ascii="Times New Roman" w:eastAsia="Times New Roman" w:hAnsi="Times New Roman" w:cs="Times New Roman"/>
          <w:sz w:val="28"/>
          <w:szCs w:val="28"/>
          <w:lang w:eastAsia="ar-SA"/>
        </w:rPr>
        <w:t xml:space="preserve">от 26 июля 2012 года №36 «Об утверждении Положения о погребении и похоронном деле в поселке Рыздвяном </w:t>
      </w:r>
      <w:proofErr w:type="spellStart"/>
      <w:r w:rsidRPr="00B50AF8">
        <w:rPr>
          <w:rFonts w:ascii="Times New Roman" w:eastAsia="Times New Roman" w:hAnsi="Times New Roman" w:cs="Times New Roman"/>
          <w:sz w:val="28"/>
          <w:szCs w:val="28"/>
          <w:lang w:eastAsia="ar-SA"/>
        </w:rPr>
        <w:t>Изобильненского</w:t>
      </w:r>
      <w:proofErr w:type="spellEnd"/>
      <w:r w:rsidRPr="00B50AF8">
        <w:rPr>
          <w:rFonts w:ascii="Times New Roman" w:eastAsia="Times New Roman" w:hAnsi="Times New Roman" w:cs="Times New Roman"/>
          <w:sz w:val="28"/>
          <w:szCs w:val="28"/>
          <w:lang w:eastAsia="ar-SA"/>
        </w:rPr>
        <w:t xml:space="preserve"> района </w:t>
      </w:r>
      <w:proofErr w:type="spellStart"/>
      <w:r w:rsidRPr="00B50AF8">
        <w:rPr>
          <w:rFonts w:ascii="Times New Roman" w:eastAsia="Times New Roman" w:hAnsi="Times New Roman" w:cs="Times New Roman"/>
          <w:sz w:val="28"/>
          <w:szCs w:val="28"/>
          <w:lang w:eastAsia="ar-SA"/>
        </w:rPr>
        <w:t>Ставрополького</w:t>
      </w:r>
      <w:proofErr w:type="spellEnd"/>
      <w:r w:rsidRPr="00B50AF8">
        <w:rPr>
          <w:rFonts w:ascii="Times New Roman" w:eastAsia="Times New Roman" w:hAnsi="Times New Roman" w:cs="Times New Roman"/>
          <w:sz w:val="28"/>
          <w:szCs w:val="28"/>
          <w:lang w:eastAsia="ar-SA"/>
        </w:rPr>
        <w:t xml:space="preserve"> края»;</w:t>
      </w:r>
    </w:p>
    <w:p w:rsidR="003F2DAA" w:rsidRDefault="003F2DAA" w:rsidP="003F2DAA">
      <w:pPr>
        <w:spacing w:after="0" w:line="240" w:lineRule="auto"/>
        <w:ind w:firstLine="567"/>
        <w:jc w:val="both"/>
        <w:rPr>
          <w:rFonts w:ascii="Times New Roman" w:eastAsia="Times New Roman" w:hAnsi="Times New Roman" w:cs="Times New Roman"/>
          <w:sz w:val="28"/>
          <w:szCs w:val="28"/>
          <w:lang w:eastAsia="ar-SA"/>
        </w:rPr>
      </w:pPr>
      <w:r w:rsidRPr="00B50AF8">
        <w:rPr>
          <w:rFonts w:ascii="Times New Roman" w:eastAsia="Times New Roman" w:hAnsi="Times New Roman" w:cs="Times New Roman"/>
          <w:sz w:val="28"/>
          <w:szCs w:val="28"/>
          <w:lang w:eastAsia="ar-SA"/>
        </w:rPr>
        <w:t>от 26 июля 2012 года №37 «Об утверждении Правил работы муниципального кладбища и порядок его содержания».</w:t>
      </w:r>
    </w:p>
    <w:p w:rsidR="003F2DAA" w:rsidRDefault="003F2DAA" w:rsidP="003F2DAA">
      <w:pPr>
        <w:spacing w:after="0" w:line="240" w:lineRule="auto"/>
        <w:ind w:firstLine="567"/>
        <w:jc w:val="both"/>
        <w:rPr>
          <w:rFonts w:ascii="Times New Roman" w:eastAsia="Times New Roman" w:hAnsi="Times New Roman" w:cs="Times New Roman"/>
          <w:sz w:val="28"/>
          <w:szCs w:val="28"/>
          <w:lang w:eastAsia="ar-SA"/>
        </w:rPr>
      </w:pPr>
    </w:p>
    <w:p w:rsidR="003F2DAA" w:rsidRDefault="003F2DAA" w:rsidP="003F2DAA">
      <w:pPr>
        <w:spacing w:after="0" w:line="240" w:lineRule="auto"/>
        <w:ind w:firstLine="567"/>
        <w:jc w:val="both"/>
        <w:rPr>
          <w:rFonts w:ascii="Times New Roman" w:eastAsia="Times New Roman" w:hAnsi="Times New Roman" w:cs="Times New Roman"/>
          <w:sz w:val="28"/>
          <w:szCs w:val="28"/>
          <w:lang w:eastAsia="ar-SA"/>
        </w:rPr>
      </w:pPr>
    </w:p>
    <w:p w:rsidR="003F2DAA" w:rsidRPr="00FC3D41" w:rsidRDefault="003F2DAA" w:rsidP="003F2DAA">
      <w:pPr>
        <w:spacing w:after="0" w:line="240" w:lineRule="auto"/>
        <w:ind w:firstLine="567"/>
        <w:jc w:val="both"/>
        <w:rPr>
          <w:rFonts w:ascii="Times New Roman" w:eastAsia="Times New Roman" w:hAnsi="Times New Roman" w:cs="Times New Roman"/>
          <w:sz w:val="28"/>
          <w:szCs w:val="28"/>
          <w:lang w:eastAsia="ar-SA"/>
        </w:rPr>
      </w:pPr>
    </w:p>
    <w:p w:rsidR="003F2DAA" w:rsidRPr="00FC3D41" w:rsidRDefault="003F2DAA" w:rsidP="003F2DAA">
      <w:pPr>
        <w:spacing w:after="0" w:line="240" w:lineRule="auto"/>
        <w:ind w:firstLine="567"/>
        <w:jc w:val="both"/>
        <w:rPr>
          <w:rFonts w:ascii="Times New Roman" w:hAnsi="Times New Roman" w:cs="Times New Roman"/>
          <w:color w:val="000000"/>
          <w:sz w:val="28"/>
          <w:szCs w:val="28"/>
        </w:rPr>
      </w:pPr>
      <w:r w:rsidRPr="00FC3D41">
        <w:rPr>
          <w:rFonts w:ascii="Times New Roman" w:eastAsia="SimSun" w:hAnsi="Times New Roman" w:cs="Times New Roman"/>
          <w:color w:val="000000" w:themeColor="text1"/>
          <w:sz w:val="28"/>
          <w:szCs w:val="28"/>
          <w:lang w:eastAsia="ar-SA"/>
        </w:rPr>
        <w:lastRenderedPageBreak/>
        <w:t>1</w:t>
      </w:r>
      <w:r>
        <w:rPr>
          <w:rFonts w:ascii="Times New Roman" w:eastAsia="SimSun" w:hAnsi="Times New Roman" w:cs="Times New Roman"/>
          <w:color w:val="000000" w:themeColor="text1"/>
          <w:sz w:val="28"/>
          <w:szCs w:val="28"/>
          <w:lang w:eastAsia="ar-SA"/>
        </w:rPr>
        <w:t>2</w:t>
      </w:r>
      <w:r w:rsidRPr="00FC3D41">
        <w:rPr>
          <w:rFonts w:ascii="Times New Roman" w:eastAsia="SimSun" w:hAnsi="Times New Roman" w:cs="Times New Roman"/>
          <w:color w:val="000000" w:themeColor="text1"/>
          <w:sz w:val="28"/>
          <w:szCs w:val="28"/>
          <w:lang w:eastAsia="ar-SA"/>
        </w:rPr>
        <w:t xml:space="preserve">. </w:t>
      </w:r>
      <w:r w:rsidRPr="00FC3D41">
        <w:rPr>
          <w:rFonts w:ascii="Times New Roman" w:hAnsi="Times New Roman" w:cs="Times New Roman"/>
          <w:color w:val="000000"/>
          <w:sz w:val="28"/>
          <w:szCs w:val="28"/>
        </w:rPr>
        <w:t xml:space="preserve">Решения </w:t>
      </w:r>
      <w:proofErr w:type="spellStart"/>
      <w:r w:rsidRPr="00FC3D41">
        <w:rPr>
          <w:rFonts w:ascii="Times New Roman" w:hAnsi="Times New Roman" w:cs="Times New Roman"/>
          <w:color w:val="000000"/>
          <w:sz w:val="28"/>
          <w:szCs w:val="28"/>
        </w:rPr>
        <w:t>Солнечнодольского</w:t>
      </w:r>
      <w:proofErr w:type="spellEnd"/>
      <w:r w:rsidRPr="00FC3D41">
        <w:rPr>
          <w:rFonts w:ascii="Times New Roman" w:hAnsi="Times New Roman" w:cs="Times New Roman"/>
          <w:color w:val="000000"/>
          <w:sz w:val="28"/>
          <w:szCs w:val="28"/>
        </w:rPr>
        <w:t xml:space="preserve"> поселкового Совета депутатов </w:t>
      </w:r>
      <w:proofErr w:type="spellStart"/>
      <w:r w:rsidRPr="00FC3D41">
        <w:rPr>
          <w:rFonts w:ascii="Times New Roman" w:hAnsi="Times New Roman" w:cs="Times New Roman"/>
          <w:color w:val="000000"/>
          <w:sz w:val="28"/>
          <w:szCs w:val="28"/>
        </w:rPr>
        <w:t>Изобильненского</w:t>
      </w:r>
      <w:proofErr w:type="spellEnd"/>
      <w:r w:rsidRPr="00FC3D41">
        <w:rPr>
          <w:rFonts w:ascii="Times New Roman" w:hAnsi="Times New Roman" w:cs="Times New Roman"/>
          <w:color w:val="000000"/>
          <w:sz w:val="28"/>
          <w:szCs w:val="28"/>
        </w:rPr>
        <w:t xml:space="preserve"> района Ставропольского края:</w:t>
      </w:r>
    </w:p>
    <w:p w:rsidR="003F2DAA" w:rsidRPr="00FC3D41" w:rsidRDefault="003F2DAA" w:rsidP="003F2DAA">
      <w:pPr>
        <w:spacing w:after="0" w:line="240" w:lineRule="auto"/>
        <w:ind w:firstLine="567"/>
        <w:jc w:val="both"/>
        <w:rPr>
          <w:rFonts w:ascii="Times New Roman" w:hAnsi="Times New Roman" w:cs="Times New Roman"/>
          <w:color w:val="000000"/>
          <w:sz w:val="28"/>
          <w:szCs w:val="28"/>
        </w:rPr>
      </w:pPr>
      <w:r w:rsidRPr="00FC3D41">
        <w:rPr>
          <w:rFonts w:ascii="Times New Roman" w:hAnsi="Times New Roman" w:cs="Times New Roman"/>
          <w:color w:val="000000"/>
          <w:sz w:val="28"/>
          <w:szCs w:val="28"/>
        </w:rPr>
        <w:t xml:space="preserve">от 26 декабря 2011 года №27 «Об утверждении предельных тарифов на ритуально-похоронные услуги, предоставляемые согласно гарантированному перечню услуг по погребению в поселке </w:t>
      </w:r>
      <w:proofErr w:type="spellStart"/>
      <w:r w:rsidRPr="00FC3D41">
        <w:rPr>
          <w:rFonts w:ascii="Times New Roman" w:hAnsi="Times New Roman" w:cs="Times New Roman"/>
          <w:color w:val="000000"/>
          <w:sz w:val="28"/>
          <w:szCs w:val="28"/>
        </w:rPr>
        <w:t>Солнечнодольск</w:t>
      </w:r>
      <w:proofErr w:type="spellEnd"/>
      <w:r w:rsidRPr="00FC3D41">
        <w:rPr>
          <w:rFonts w:ascii="Times New Roman" w:hAnsi="Times New Roman" w:cs="Times New Roman"/>
          <w:color w:val="000000"/>
          <w:sz w:val="28"/>
          <w:szCs w:val="28"/>
        </w:rPr>
        <w:t xml:space="preserve"> </w:t>
      </w:r>
      <w:proofErr w:type="spellStart"/>
      <w:r w:rsidRPr="00FC3D41">
        <w:rPr>
          <w:rFonts w:ascii="Times New Roman" w:hAnsi="Times New Roman" w:cs="Times New Roman"/>
          <w:color w:val="000000"/>
          <w:sz w:val="28"/>
          <w:szCs w:val="28"/>
        </w:rPr>
        <w:t>Изобильненского</w:t>
      </w:r>
      <w:proofErr w:type="spellEnd"/>
      <w:r w:rsidRPr="00FC3D41">
        <w:rPr>
          <w:rFonts w:ascii="Times New Roman" w:hAnsi="Times New Roman" w:cs="Times New Roman"/>
          <w:color w:val="000000"/>
          <w:sz w:val="28"/>
          <w:szCs w:val="28"/>
        </w:rPr>
        <w:t xml:space="preserve"> района Ставропольского края с 01 января 2012 года»; </w:t>
      </w:r>
    </w:p>
    <w:p w:rsidR="003F2DAA" w:rsidRPr="00FC3D41"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sidRPr="00FC3D41">
        <w:rPr>
          <w:rFonts w:ascii="Times New Roman" w:eastAsia="SimSun" w:hAnsi="Times New Roman" w:cs="Times New Roman"/>
          <w:color w:val="000000" w:themeColor="text1"/>
          <w:sz w:val="28"/>
          <w:szCs w:val="28"/>
          <w:lang w:eastAsia="ar-SA"/>
        </w:rPr>
        <w:t xml:space="preserve">от 14 февраля 2013 года №90 «О правилах организации похоронного дела и содержанию мест захоронения в поселке </w:t>
      </w:r>
      <w:proofErr w:type="spellStart"/>
      <w:r w:rsidRPr="00FC3D41">
        <w:rPr>
          <w:rFonts w:ascii="Times New Roman" w:eastAsia="SimSun" w:hAnsi="Times New Roman" w:cs="Times New Roman"/>
          <w:color w:val="000000" w:themeColor="text1"/>
          <w:sz w:val="28"/>
          <w:szCs w:val="28"/>
          <w:lang w:eastAsia="ar-SA"/>
        </w:rPr>
        <w:t>Солнечнодольск</w:t>
      </w:r>
      <w:proofErr w:type="spellEnd"/>
      <w:r w:rsidRPr="00FC3D41">
        <w:rPr>
          <w:rFonts w:ascii="Times New Roman" w:eastAsia="SimSun" w:hAnsi="Times New Roman" w:cs="Times New Roman"/>
          <w:color w:val="000000" w:themeColor="text1"/>
          <w:sz w:val="28"/>
          <w:szCs w:val="28"/>
          <w:lang w:eastAsia="ar-SA"/>
        </w:rPr>
        <w:t xml:space="preserve"> </w:t>
      </w:r>
      <w:proofErr w:type="spellStart"/>
      <w:r w:rsidRPr="00FC3D41">
        <w:rPr>
          <w:rFonts w:ascii="Times New Roman" w:eastAsia="SimSun" w:hAnsi="Times New Roman" w:cs="Times New Roman"/>
          <w:color w:val="000000" w:themeColor="text1"/>
          <w:sz w:val="28"/>
          <w:szCs w:val="28"/>
          <w:lang w:eastAsia="ar-SA"/>
        </w:rPr>
        <w:t>Изобильненского</w:t>
      </w:r>
      <w:proofErr w:type="spellEnd"/>
      <w:r w:rsidRPr="00FC3D41">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sidRPr="00FC3D41">
        <w:rPr>
          <w:rFonts w:ascii="Times New Roman" w:eastAsia="SimSun" w:hAnsi="Times New Roman" w:cs="Times New Roman"/>
          <w:color w:val="000000" w:themeColor="text1"/>
          <w:sz w:val="28"/>
          <w:szCs w:val="28"/>
          <w:lang w:eastAsia="ar-SA"/>
        </w:rPr>
        <w:t xml:space="preserve">от 14 апреля 2013 года №98 «О внесении изменений в приложение к решению </w:t>
      </w:r>
      <w:proofErr w:type="spellStart"/>
      <w:r w:rsidRPr="00FC3D41">
        <w:rPr>
          <w:rFonts w:ascii="Times New Roman" w:eastAsia="SimSun" w:hAnsi="Times New Roman" w:cs="Times New Roman"/>
          <w:color w:val="000000" w:themeColor="text1"/>
          <w:sz w:val="28"/>
          <w:szCs w:val="28"/>
          <w:lang w:eastAsia="ar-SA"/>
        </w:rPr>
        <w:t>Солнечнодольского</w:t>
      </w:r>
      <w:proofErr w:type="spellEnd"/>
      <w:r w:rsidRPr="00FC3D41">
        <w:rPr>
          <w:rFonts w:ascii="Times New Roman" w:eastAsia="SimSun" w:hAnsi="Times New Roman" w:cs="Times New Roman"/>
          <w:color w:val="000000" w:themeColor="text1"/>
          <w:sz w:val="28"/>
          <w:szCs w:val="28"/>
          <w:lang w:eastAsia="ar-SA"/>
        </w:rPr>
        <w:t xml:space="preserve"> поселкового Совета депутатов от 14 февраля 2013 года №90 «О правилах организации похоронного дела и содержанию мест захоронения в поселке </w:t>
      </w:r>
      <w:proofErr w:type="spellStart"/>
      <w:r w:rsidRPr="00FC3D41">
        <w:rPr>
          <w:rFonts w:ascii="Times New Roman" w:eastAsia="SimSun" w:hAnsi="Times New Roman" w:cs="Times New Roman"/>
          <w:color w:val="000000" w:themeColor="text1"/>
          <w:sz w:val="28"/>
          <w:szCs w:val="28"/>
          <w:lang w:eastAsia="ar-SA"/>
        </w:rPr>
        <w:t>Солнечнодольск</w:t>
      </w:r>
      <w:proofErr w:type="spellEnd"/>
      <w:r w:rsidRPr="00FC3D41">
        <w:rPr>
          <w:rFonts w:ascii="Times New Roman" w:eastAsia="SimSun" w:hAnsi="Times New Roman" w:cs="Times New Roman"/>
          <w:color w:val="000000" w:themeColor="text1"/>
          <w:sz w:val="28"/>
          <w:szCs w:val="28"/>
          <w:lang w:eastAsia="ar-SA"/>
        </w:rPr>
        <w:t xml:space="preserve"> </w:t>
      </w:r>
      <w:proofErr w:type="spellStart"/>
      <w:r w:rsidRPr="00FC3D41">
        <w:rPr>
          <w:rFonts w:ascii="Times New Roman" w:eastAsia="SimSun" w:hAnsi="Times New Roman" w:cs="Times New Roman"/>
          <w:color w:val="000000" w:themeColor="text1"/>
          <w:sz w:val="28"/>
          <w:szCs w:val="28"/>
          <w:lang w:eastAsia="ar-SA"/>
        </w:rPr>
        <w:t>Изобильненского</w:t>
      </w:r>
      <w:proofErr w:type="spellEnd"/>
      <w:r w:rsidRPr="00FC3D41">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Pr="00F04D1C"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Pr>
          <w:rFonts w:ascii="Times New Roman" w:eastAsia="SimSun" w:hAnsi="Times New Roman" w:cs="Times New Roman"/>
          <w:color w:val="000000" w:themeColor="text1"/>
          <w:sz w:val="28"/>
          <w:szCs w:val="28"/>
          <w:lang w:eastAsia="ar-SA"/>
        </w:rPr>
        <w:t>13</w:t>
      </w:r>
      <w:r w:rsidRPr="00F04D1C">
        <w:rPr>
          <w:rFonts w:ascii="Times New Roman" w:eastAsia="SimSun" w:hAnsi="Times New Roman" w:cs="Times New Roman"/>
          <w:color w:val="000000" w:themeColor="text1"/>
          <w:sz w:val="28"/>
          <w:szCs w:val="28"/>
          <w:lang w:eastAsia="ar-SA"/>
        </w:rPr>
        <w:t xml:space="preserve">. Решения Совета хутора Спорного </w:t>
      </w:r>
      <w:proofErr w:type="spellStart"/>
      <w:r w:rsidRPr="00F04D1C">
        <w:rPr>
          <w:rFonts w:ascii="Times New Roman" w:eastAsia="SimSun" w:hAnsi="Times New Roman" w:cs="Times New Roman"/>
          <w:color w:val="000000" w:themeColor="text1"/>
          <w:sz w:val="28"/>
          <w:szCs w:val="28"/>
          <w:lang w:eastAsia="ar-SA"/>
        </w:rPr>
        <w:t>Изобильненского</w:t>
      </w:r>
      <w:proofErr w:type="spellEnd"/>
      <w:r w:rsidRPr="00F04D1C">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Pr="00F04D1C"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sidRPr="00F04D1C">
        <w:rPr>
          <w:rFonts w:ascii="Times New Roman" w:eastAsia="SimSun" w:hAnsi="Times New Roman" w:cs="Times New Roman"/>
          <w:color w:val="000000" w:themeColor="text1"/>
          <w:sz w:val="28"/>
          <w:szCs w:val="28"/>
          <w:lang w:eastAsia="ar-SA"/>
        </w:rPr>
        <w:t xml:space="preserve">от 24 июля 2009 года №239 «О правилах захоронения на муниципальном кладбище хутора Спорного </w:t>
      </w:r>
      <w:proofErr w:type="spellStart"/>
      <w:r w:rsidRPr="00F04D1C">
        <w:rPr>
          <w:rFonts w:ascii="Times New Roman" w:eastAsia="SimSun" w:hAnsi="Times New Roman" w:cs="Times New Roman"/>
          <w:color w:val="000000" w:themeColor="text1"/>
          <w:sz w:val="28"/>
          <w:szCs w:val="28"/>
          <w:lang w:eastAsia="ar-SA"/>
        </w:rPr>
        <w:t>Изобильненского</w:t>
      </w:r>
      <w:proofErr w:type="spellEnd"/>
      <w:r w:rsidRPr="00F04D1C">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Pr="00F04D1C"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sidRPr="00F04D1C">
        <w:rPr>
          <w:rFonts w:ascii="Times New Roman" w:eastAsia="SimSun" w:hAnsi="Times New Roman" w:cs="Times New Roman"/>
          <w:color w:val="000000" w:themeColor="text1"/>
          <w:sz w:val="28"/>
          <w:szCs w:val="28"/>
          <w:lang w:eastAsia="ar-SA"/>
        </w:rPr>
        <w:t xml:space="preserve">от 02 ноября 2011 года №390 «О требованиях к качеству услуг, предоставляемых согласно гарантированному перечню услуг по погребению на территории хутора Спорного </w:t>
      </w:r>
      <w:proofErr w:type="spellStart"/>
      <w:r w:rsidRPr="00F04D1C">
        <w:rPr>
          <w:rFonts w:ascii="Times New Roman" w:eastAsia="SimSun" w:hAnsi="Times New Roman" w:cs="Times New Roman"/>
          <w:color w:val="000000" w:themeColor="text1"/>
          <w:sz w:val="28"/>
          <w:szCs w:val="28"/>
          <w:lang w:eastAsia="ar-SA"/>
        </w:rPr>
        <w:t>Изобильненского</w:t>
      </w:r>
      <w:proofErr w:type="spellEnd"/>
      <w:r w:rsidRPr="00F04D1C">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sidRPr="00F04D1C">
        <w:rPr>
          <w:rFonts w:ascii="Times New Roman" w:eastAsia="SimSun" w:hAnsi="Times New Roman" w:cs="Times New Roman"/>
          <w:color w:val="000000" w:themeColor="text1"/>
          <w:sz w:val="28"/>
          <w:szCs w:val="28"/>
          <w:lang w:eastAsia="ar-SA"/>
        </w:rPr>
        <w:t xml:space="preserve">от 15 января 2015 года №192 «О стоимости услуг по погребению, предоставляемых согласно гарантированному перечню услуг по погребению на территории хутора Спорного </w:t>
      </w:r>
      <w:proofErr w:type="spellStart"/>
      <w:r w:rsidRPr="00F04D1C">
        <w:rPr>
          <w:rFonts w:ascii="Times New Roman" w:eastAsia="SimSun" w:hAnsi="Times New Roman" w:cs="Times New Roman"/>
          <w:color w:val="000000" w:themeColor="text1"/>
          <w:sz w:val="28"/>
          <w:szCs w:val="28"/>
          <w:lang w:eastAsia="ar-SA"/>
        </w:rPr>
        <w:t>Изобильненского</w:t>
      </w:r>
      <w:proofErr w:type="spellEnd"/>
      <w:r w:rsidRPr="00F04D1C">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r>
        <w:rPr>
          <w:rFonts w:ascii="Times New Roman" w:eastAsia="SimSun" w:hAnsi="Times New Roman" w:cs="Times New Roman"/>
          <w:color w:val="000000" w:themeColor="text1"/>
          <w:sz w:val="28"/>
          <w:szCs w:val="28"/>
          <w:lang w:eastAsia="ar-SA"/>
        </w:rPr>
        <w:t>14</w:t>
      </w:r>
      <w:r w:rsidRPr="00FD54C9">
        <w:rPr>
          <w:rFonts w:ascii="Times New Roman" w:eastAsia="SimSun" w:hAnsi="Times New Roman" w:cs="Times New Roman"/>
          <w:color w:val="000000" w:themeColor="text1"/>
          <w:sz w:val="28"/>
          <w:szCs w:val="28"/>
          <w:lang w:eastAsia="ar-SA"/>
        </w:rPr>
        <w:t xml:space="preserve">. Решение </w:t>
      </w:r>
      <w:r>
        <w:rPr>
          <w:rFonts w:ascii="Times New Roman" w:eastAsia="SimSun" w:hAnsi="Times New Roman" w:cs="Times New Roman"/>
          <w:color w:val="000000" w:themeColor="text1"/>
          <w:sz w:val="28"/>
          <w:szCs w:val="28"/>
          <w:lang w:eastAsia="ar-SA"/>
        </w:rPr>
        <w:t>С</w:t>
      </w:r>
      <w:r w:rsidRPr="00FD54C9">
        <w:rPr>
          <w:rFonts w:ascii="Times New Roman" w:eastAsia="SimSun" w:hAnsi="Times New Roman" w:cs="Times New Roman"/>
          <w:color w:val="000000" w:themeColor="text1"/>
          <w:sz w:val="28"/>
          <w:szCs w:val="28"/>
          <w:lang w:eastAsia="ar-SA"/>
        </w:rPr>
        <w:t xml:space="preserve">овета села </w:t>
      </w:r>
      <w:proofErr w:type="spellStart"/>
      <w:r w:rsidRPr="00FD54C9">
        <w:rPr>
          <w:rFonts w:ascii="Times New Roman" w:eastAsia="SimSun" w:hAnsi="Times New Roman" w:cs="Times New Roman"/>
          <w:color w:val="000000" w:themeColor="text1"/>
          <w:sz w:val="28"/>
          <w:szCs w:val="28"/>
          <w:lang w:eastAsia="ar-SA"/>
        </w:rPr>
        <w:t>Тищенского</w:t>
      </w:r>
      <w:proofErr w:type="spellEnd"/>
      <w:r w:rsidRPr="00FD54C9">
        <w:rPr>
          <w:rFonts w:ascii="Times New Roman" w:eastAsia="SimSun" w:hAnsi="Times New Roman" w:cs="Times New Roman"/>
          <w:color w:val="000000" w:themeColor="text1"/>
          <w:sz w:val="28"/>
          <w:szCs w:val="28"/>
          <w:lang w:eastAsia="ar-SA"/>
        </w:rPr>
        <w:t xml:space="preserve"> </w:t>
      </w:r>
      <w:proofErr w:type="spellStart"/>
      <w:r w:rsidRPr="00FD54C9">
        <w:rPr>
          <w:rFonts w:ascii="Times New Roman" w:eastAsia="SimSun" w:hAnsi="Times New Roman" w:cs="Times New Roman"/>
          <w:color w:val="000000" w:themeColor="text1"/>
          <w:sz w:val="28"/>
          <w:szCs w:val="28"/>
          <w:lang w:eastAsia="ar-SA"/>
        </w:rPr>
        <w:t>Изобильненского</w:t>
      </w:r>
      <w:proofErr w:type="spellEnd"/>
      <w:r w:rsidRPr="00FD54C9">
        <w:rPr>
          <w:rFonts w:ascii="Times New Roman" w:eastAsia="SimSun" w:hAnsi="Times New Roman" w:cs="Times New Roman"/>
          <w:color w:val="000000" w:themeColor="text1"/>
          <w:sz w:val="28"/>
          <w:szCs w:val="28"/>
          <w:lang w:eastAsia="ar-SA"/>
        </w:rPr>
        <w:t xml:space="preserve"> района Ставропольского края от 04 марта 2009 года №286 «Об утверждении Положения о погребении и похоронном деле на территории села </w:t>
      </w:r>
      <w:proofErr w:type="spellStart"/>
      <w:r w:rsidRPr="00FD54C9">
        <w:rPr>
          <w:rFonts w:ascii="Times New Roman" w:eastAsia="SimSun" w:hAnsi="Times New Roman" w:cs="Times New Roman"/>
          <w:color w:val="000000" w:themeColor="text1"/>
          <w:sz w:val="28"/>
          <w:szCs w:val="28"/>
          <w:lang w:eastAsia="ar-SA"/>
        </w:rPr>
        <w:t>Тищенского</w:t>
      </w:r>
      <w:proofErr w:type="spellEnd"/>
      <w:r w:rsidRPr="00FD54C9">
        <w:rPr>
          <w:rFonts w:ascii="Times New Roman" w:eastAsia="SimSun" w:hAnsi="Times New Roman" w:cs="Times New Roman"/>
          <w:color w:val="000000" w:themeColor="text1"/>
          <w:sz w:val="28"/>
          <w:szCs w:val="28"/>
          <w:lang w:eastAsia="ar-SA"/>
        </w:rPr>
        <w:t xml:space="preserve"> </w:t>
      </w:r>
      <w:proofErr w:type="spellStart"/>
      <w:r w:rsidRPr="00FD54C9">
        <w:rPr>
          <w:rFonts w:ascii="Times New Roman" w:eastAsia="SimSun" w:hAnsi="Times New Roman" w:cs="Times New Roman"/>
          <w:color w:val="000000" w:themeColor="text1"/>
          <w:sz w:val="28"/>
          <w:szCs w:val="28"/>
          <w:lang w:eastAsia="ar-SA"/>
        </w:rPr>
        <w:t>Изобильненского</w:t>
      </w:r>
      <w:proofErr w:type="spellEnd"/>
      <w:r w:rsidRPr="00FD54C9">
        <w:rPr>
          <w:rFonts w:ascii="Times New Roman" w:eastAsia="SimSun" w:hAnsi="Times New Roman" w:cs="Times New Roman"/>
          <w:color w:val="000000" w:themeColor="text1"/>
          <w:sz w:val="28"/>
          <w:szCs w:val="28"/>
          <w:lang w:eastAsia="ar-SA"/>
        </w:rPr>
        <w:t xml:space="preserve"> района Ставропольского края».</w:t>
      </w:r>
    </w:p>
    <w:p w:rsidR="003F2DAA" w:rsidRPr="00FC3D41" w:rsidRDefault="003F2DAA" w:rsidP="003F2DAA">
      <w:pPr>
        <w:suppressAutoHyphens/>
        <w:spacing w:after="0" w:line="240" w:lineRule="auto"/>
        <w:ind w:firstLine="567"/>
        <w:jc w:val="both"/>
        <w:rPr>
          <w:rFonts w:ascii="Times New Roman" w:eastAsia="SimSun" w:hAnsi="Times New Roman" w:cs="Times New Roman"/>
          <w:color w:val="000000" w:themeColor="text1"/>
          <w:sz w:val="28"/>
          <w:szCs w:val="28"/>
          <w:lang w:eastAsia="ar-SA"/>
        </w:rPr>
      </w:pPr>
    </w:p>
    <w:p w:rsidR="003F2DAA" w:rsidRDefault="003F2DAA" w:rsidP="003F2DAA">
      <w:pPr>
        <w:spacing w:after="0" w:line="240" w:lineRule="auto"/>
        <w:ind w:firstLine="708"/>
        <w:jc w:val="both"/>
        <w:rPr>
          <w:rFonts w:ascii="Times New Roman" w:eastAsia="Times New Roman" w:hAnsi="Times New Roman" w:cs="Times New Roman"/>
          <w:sz w:val="28"/>
          <w:szCs w:val="28"/>
          <w:lang w:eastAsia="ru-RU"/>
        </w:rPr>
      </w:pPr>
    </w:p>
    <w:p w:rsidR="003F2DAA" w:rsidRDefault="003F2DAA" w:rsidP="003F2DAA">
      <w:pPr>
        <w:spacing w:after="0" w:line="240" w:lineRule="auto"/>
        <w:ind w:firstLine="708"/>
        <w:jc w:val="both"/>
        <w:rPr>
          <w:rFonts w:ascii="Times New Roman" w:eastAsia="Times New Roman" w:hAnsi="Times New Roman" w:cs="Times New Roman"/>
          <w:sz w:val="28"/>
          <w:szCs w:val="28"/>
          <w:lang w:eastAsia="ru-RU"/>
        </w:rPr>
      </w:pPr>
    </w:p>
    <w:p w:rsidR="003247B4" w:rsidRDefault="003247B4"/>
    <w:p w:rsidR="00043757" w:rsidRDefault="00043757"/>
    <w:sectPr w:rsidR="00043757" w:rsidSect="007866C5">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FA" w:rsidRDefault="00617BFA" w:rsidP="00806C3A">
      <w:pPr>
        <w:spacing w:after="0" w:line="240" w:lineRule="auto"/>
      </w:pPr>
      <w:r>
        <w:separator/>
      </w:r>
    </w:p>
  </w:endnote>
  <w:endnote w:type="continuationSeparator" w:id="0">
    <w:p w:rsidR="00617BFA" w:rsidRDefault="00617BFA" w:rsidP="0080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FA" w:rsidRDefault="00617BFA" w:rsidP="00806C3A">
      <w:pPr>
        <w:spacing w:after="0" w:line="240" w:lineRule="auto"/>
      </w:pPr>
      <w:r>
        <w:separator/>
      </w:r>
    </w:p>
  </w:footnote>
  <w:footnote w:type="continuationSeparator" w:id="0">
    <w:p w:rsidR="00617BFA" w:rsidRDefault="00617BFA" w:rsidP="0080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16719"/>
      <w:docPartObj>
        <w:docPartGallery w:val="Page Numbers (Top of Page)"/>
        <w:docPartUnique/>
      </w:docPartObj>
    </w:sdtPr>
    <w:sdtEndPr/>
    <w:sdtContent>
      <w:p w:rsidR="00806C3A" w:rsidRDefault="00806C3A">
        <w:pPr>
          <w:pStyle w:val="a3"/>
          <w:jc w:val="center"/>
        </w:pPr>
        <w:r>
          <w:fldChar w:fldCharType="begin"/>
        </w:r>
        <w:r>
          <w:instrText>PAGE   \* MERGEFORMAT</w:instrText>
        </w:r>
        <w:r>
          <w:fldChar w:fldCharType="separate"/>
        </w:r>
        <w:r>
          <w:t>2</w:t>
        </w:r>
        <w:r>
          <w:fldChar w:fldCharType="end"/>
        </w:r>
      </w:p>
    </w:sdtContent>
  </w:sdt>
  <w:p w:rsidR="00806C3A" w:rsidRDefault="00806C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334771"/>
      <w:docPartObj>
        <w:docPartGallery w:val="Page Numbers (Top of Page)"/>
        <w:docPartUnique/>
      </w:docPartObj>
    </w:sdtPr>
    <w:sdtEndPr>
      <w:rPr>
        <w:rFonts w:ascii="Times New Roman" w:hAnsi="Times New Roman" w:cs="Times New Roman"/>
      </w:rPr>
    </w:sdtEndPr>
    <w:sdtContent>
      <w:p w:rsidR="00A5619C" w:rsidRPr="00E2002D" w:rsidRDefault="00617BFA">
        <w:pPr>
          <w:pStyle w:val="a3"/>
          <w:jc w:val="center"/>
          <w:rPr>
            <w:rFonts w:ascii="Times New Roman" w:hAnsi="Times New Roman" w:cs="Times New Roman"/>
          </w:rPr>
        </w:pPr>
        <w:r w:rsidRPr="00E2002D">
          <w:rPr>
            <w:rFonts w:ascii="Times New Roman" w:hAnsi="Times New Roman" w:cs="Times New Roman"/>
          </w:rPr>
          <w:fldChar w:fldCharType="begin"/>
        </w:r>
        <w:r w:rsidRPr="00E2002D">
          <w:rPr>
            <w:rFonts w:ascii="Times New Roman" w:hAnsi="Times New Roman" w:cs="Times New Roman"/>
          </w:rPr>
          <w:instrText>PAGE   \* MERGEFORMAT</w:instrText>
        </w:r>
        <w:r w:rsidRPr="00E2002D">
          <w:rPr>
            <w:rFonts w:ascii="Times New Roman" w:hAnsi="Times New Roman" w:cs="Times New Roman"/>
          </w:rPr>
          <w:fldChar w:fldCharType="separate"/>
        </w:r>
        <w:r w:rsidRPr="00E2002D">
          <w:rPr>
            <w:rFonts w:ascii="Times New Roman" w:hAnsi="Times New Roman" w:cs="Times New Roman"/>
          </w:rPr>
          <w:t>2</w:t>
        </w:r>
        <w:r w:rsidRPr="00E2002D">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07021"/>
      <w:docPartObj>
        <w:docPartGallery w:val="Page Numbers (Top of Page)"/>
        <w:docPartUnique/>
      </w:docPartObj>
    </w:sdtPr>
    <w:sdtEndPr>
      <w:rPr>
        <w:rFonts w:ascii="Times New Roman" w:hAnsi="Times New Roman" w:cs="Times New Roman"/>
      </w:rPr>
    </w:sdtEndPr>
    <w:sdtContent>
      <w:p w:rsidR="00E576D4" w:rsidRPr="008C10B6" w:rsidRDefault="00617BFA">
        <w:pPr>
          <w:pStyle w:val="a3"/>
          <w:jc w:val="center"/>
          <w:rPr>
            <w:rFonts w:ascii="Times New Roman" w:hAnsi="Times New Roman" w:cs="Times New Roman"/>
          </w:rPr>
        </w:pPr>
        <w:r w:rsidRPr="008C10B6">
          <w:rPr>
            <w:rFonts w:ascii="Times New Roman" w:hAnsi="Times New Roman" w:cs="Times New Roman"/>
          </w:rPr>
          <w:fldChar w:fldCharType="begin"/>
        </w:r>
        <w:r w:rsidRPr="008C10B6">
          <w:rPr>
            <w:rFonts w:ascii="Times New Roman" w:hAnsi="Times New Roman" w:cs="Times New Roman"/>
          </w:rPr>
          <w:instrText>PAGE   \* MERGEFORMAT</w:instrText>
        </w:r>
        <w:r w:rsidRPr="008C10B6">
          <w:rPr>
            <w:rFonts w:ascii="Times New Roman" w:hAnsi="Times New Roman" w:cs="Times New Roman"/>
          </w:rPr>
          <w:fldChar w:fldCharType="separate"/>
        </w:r>
        <w:r w:rsidRPr="008C10B6">
          <w:rPr>
            <w:rFonts w:ascii="Times New Roman" w:hAnsi="Times New Roman" w:cs="Times New Roman"/>
            <w:noProof/>
          </w:rPr>
          <w:t>4</w:t>
        </w:r>
        <w:r w:rsidRPr="008C10B6">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3A"/>
    <w:rsid w:val="00043757"/>
    <w:rsid w:val="001D7CAA"/>
    <w:rsid w:val="003247B4"/>
    <w:rsid w:val="003F2DAA"/>
    <w:rsid w:val="0053352E"/>
    <w:rsid w:val="00617BFA"/>
    <w:rsid w:val="00617E7D"/>
    <w:rsid w:val="006C3D36"/>
    <w:rsid w:val="00806C3A"/>
    <w:rsid w:val="00A51DD9"/>
    <w:rsid w:val="00A66C57"/>
    <w:rsid w:val="00D46F09"/>
    <w:rsid w:val="00D621BB"/>
    <w:rsid w:val="00D65988"/>
    <w:rsid w:val="00D81C73"/>
    <w:rsid w:val="00EA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211A"/>
  <w15:chartTrackingRefBased/>
  <w15:docId w15:val="{66944292-DA50-4C7C-96C3-277DCF4A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C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6C3A"/>
  </w:style>
  <w:style w:type="paragraph" w:styleId="a5">
    <w:name w:val="footer"/>
    <w:basedOn w:val="a"/>
    <w:link w:val="a6"/>
    <w:uiPriority w:val="99"/>
    <w:unhideWhenUsed/>
    <w:rsid w:val="00806C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6C3A"/>
  </w:style>
  <w:style w:type="paragraph" w:styleId="a7">
    <w:name w:val="Balloon Text"/>
    <w:basedOn w:val="a"/>
    <w:link w:val="a8"/>
    <w:uiPriority w:val="99"/>
    <w:semiHidden/>
    <w:unhideWhenUsed/>
    <w:rsid w:val="00D81C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1C73"/>
    <w:rPr>
      <w:rFonts w:ascii="Segoe UI" w:hAnsi="Segoe UI" w:cs="Segoe UI"/>
      <w:sz w:val="18"/>
      <w:szCs w:val="18"/>
    </w:rPr>
  </w:style>
  <w:style w:type="paragraph" w:customStyle="1" w:styleId="ConsPlusNormal">
    <w:name w:val="ConsPlusNormal"/>
    <w:rsid w:val="003F2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AA412B237C77BFB470CEDE7C8B7176E90AEA4B0B33E8D4CE77E9F69SFh1P" TargetMode="External"/><Relationship Id="rId13" Type="http://schemas.openxmlformats.org/officeDocument/2006/relationships/hyperlink" Target="consultantplus://offline/ref=FB7BDB58BB5B79E8C270AD384F44FFBF237A7C68536FF3BB541C816CA66D87899E97F7F6D21DADS2YD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8C069BB3681FC1BB8CBC2DADC117A26D2DFBB141F4F43169DC29D649C64687273E598412DFA9B3o8Q9J"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BA08EE99C2022DE71ADFECAE9577BE7237F72975BA5462E21629B24CE791004B53157828517DCA8T4fCP" TargetMode="External"/><Relationship Id="rId5" Type="http://schemas.openxmlformats.org/officeDocument/2006/relationships/endnotes" Target="endnotes.xml"/><Relationship Id="rId15" Type="http://schemas.openxmlformats.org/officeDocument/2006/relationships/hyperlink" Target="consultantplus://offline/ref=CBA08EE99C2022DE71ADFECAE9577BE7237F72975BA5462E21629B24CE791004B53157828517DCA8T4fCP" TargetMode="External"/><Relationship Id="rId10" Type="http://schemas.openxmlformats.org/officeDocument/2006/relationships/hyperlink" Target="consultantplus://offline/ref=6F7D747A7CC28764A4CF26730F53A04D30D636F216E2F33DF7FCA1A44E0F2BB86D0E8093B1E54B5F8450162Ct6B4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ACBE99D5F39C4A998BB156E5B99E4AD9BE17F06B5C0C1BFB58F3AA5A5B79F3C4A6686157EL3tFN" TargetMode="External"/><Relationship Id="rId14" Type="http://schemas.openxmlformats.org/officeDocument/2006/relationships/hyperlink" Target="consultantplus://offline/ref=CBA08EE99C2022DE71ADFECAE9577BE7237F72975BA5462E21629B24CE791004B53157828517DCA8T4f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6316</Words>
  <Characters>36006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 </cp:lastModifiedBy>
  <cp:revision>11</cp:revision>
  <cp:lastPrinted>2018-06-22T09:05:00Z</cp:lastPrinted>
  <dcterms:created xsi:type="dcterms:W3CDTF">2018-06-14T06:11:00Z</dcterms:created>
  <dcterms:modified xsi:type="dcterms:W3CDTF">2018-07-12T07:42:00Z</dcterms:modified>
</cp:coreProperties>
</file>