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A1" w:rsidRDefault="00C45FA1" w:rsidP="00C45FA1">
      <w:pPr>
        <w:ind w:left="567" w:right="-850" w:hanging="1417"/>
        <w:jc w:val="center"/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FA1" w:rsidRDefault="00C45FA1" w:rsidP="00C45FA1">
      <w:pPr>
        <w:ind w:left="567" w:right="-850" w:hanging="1417"/>
        <w:jc w:val="center"/>
      </w:pPr>
    </w:p>
    <w:p w:rsidR="00C45FA1" w:rsidRDefault="00C45FA1" w:rsidP="00C45FA1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C45FA1" w:rsidRDefault="00C45FA1" w:rsidP="00C45FA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C45FA1" w:rsidRDefault="00C45FA1" w:rsidP="00C45FA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C45FA1" w:rsidRDefault="00C45FA1" w:rsidP="00C45FA1">
      <w:pPr>
        <w:jc w:val="center"/>
        <w:rPr>
          <w:b/>
          <w:sz w:val="28"/>
          <w:szCs w:val="28"/>
        </w:rPr>
      </w:pPr>
    </w:p>
    <w:p w:rsidR="00C45FA1" w:rsidRDefault="00C45FA1" w:rsidP="00C45FA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C45FA1" w:rsidRDefault="00C45FA1" w:rsidP="00C45FA1">
      <w:pPr>
        <w:jc w:val="center"/>
        <w:rPr>
          <w:bCs/>
          <w:sz w:val="28"/>
          <w:szCs w:val="28"/>
        </w:rPr>
      </w:pPr>
    </w:p>
    <w:p w:rsidR="00C45FA1" w:rsidRDefault="00C45FA1" w:rsidP="00C45FA1">
      <w:pPr>
        <w:jc w:val="center"/>
        <w:rPr>
          <w:bCs/>
          <w:sz w:val="28"/>
          <w:szCs w:val="28"/>
        </w:rPr>
      </w:pPr>
    </w:p>
    <w:p w:rsidR="00271AFB" w:rsidRDefault="00271AFB" w:rsidP="00B3722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17 августа 2018 года               г. Изобильный                                      №</w:t>
      </w:r>
      <w:r w:rsidR="003902CF">
        <w:rPr>
          <w:sz w:val="28"/>
          <w:szCs w:val="28"/>
        </w:rPr>
        <w:t>165</w:t>
      </w:r>
    </w:p>
    <w:p w:rsidR="00F55BBE" w:rsidRDefault="00F55BBE" w:rsidP="00B3722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37229" w:rsidRPr="00F55BBE" w:rsidRDefault="00B37229" w:rsidP="00B3722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B2E0A" w:rsidRPr="00F55BBE" w:rsidRDefault="00D03B46" w:rsidP="00B37229">
      <w:pPr>
        <w:jc w:val="center"/>
        <w:rPr>
          <w:b/>
          <w:sz w:val="28"/>
          <w:szCs w:val="28"/>
        </w:rPr>
      </w:pPr>
      <w:r w:rsidRPr="00F55BBE">
        <w:rPr>
          <w:b/>
          <w:sz w:val="28"/>
          <w:szCs w:val="28"/>
        </w:rPr>
        <w:t>О</w:t>
      </w:r>
      <w:r w:rsidR="000B2E0A" w:rsidRPr="00F55BBE">
        <w:rPr>
          <w:b/>
          <w:sz w:val="28"/>
          <w:szCs w:val="28"/>
        </w:rPr>
        <w:t xml:space="preserve"> </w:t>
      </w:r>
      <w:r w:rsidR="009270EE" w:rsidRPr="00F55BBE">
        <w:rPr>
          <w:b/>
          <w:sz w:val="28"/>
          <w:szCs w:val="28"/>
        </w:rPr>
        <w:t>Порядк</w:t>
      </w:r>
      <w:r w:rsidR="000B2E0A" w:rsidRPr="00F55BBE">
        <w:rPr>
          <w:b/>
          <w:sz w:val="28"/>
          <w:szCs w:val="28"/>
        </w:rPr>
        <w:t>е</w:t>
      </w:r>
      <w:r w:rsidR="009270EE" w:rsidRPr="00F55BBE">
        <w:rPr>
          <w:b/>
          <w:sz w:val="28"/>
          <w:szCs w:val="28"/>
        </w:rPr>
        <w:t xml:space="preserve"> </w:t>
      </w:r>
      <w:r w:rsidR="000B2E0A" w:rsidRPr="00F55BBE">
        <w:rPr>
          <w:b/>
          <w:sz w:val="28"/>
          <w:szCs w:val="28"/>
        </w:rPr>
        <w:t>материально-технического и организационного обеспечения</w:t>
      </w:r>
    </w:p>
    <w:p w:rsidR="000B2E0A" w:rsidRPr="00F55BBE" w:rsidRDefault="000B2E0A" w:rsidP="00B37229">
      <w:pPr>
        <w:jc w:val="center"/>
        <w:rPr>
          <w:b/>
          <w:sz w:val="28"/>
          <w:szCs w:val="28"/>
        </w:rPr>
      </w:pPr>
      <w:r w:rsidRPr="00F55BBE">
        <w:rPr>
          <w:b/>
          <w:sz w:val="28"/>
          <w:szCs w:val="28"/>
        </w:rPr>
        <w:t>деятельности органов местного самоуправления Изобильненского</w:t>
      </w:r>
    </w:p>
    <w:p w:rsidR="009270EE" w:rsidRPr="00F55BBE" w:rsidRDefault="009270EE" w:rsidP="00B37229">
      <w:pPr>
        <w:jc w:val="center"/>
        <w:rPr>
          <w:b/>
          <w:sz w:val="28"/>
          <w:szCs w:val="28"/>
        </w:rPr>
      </w:pPr>
      <w:r w:rsidRPr="00F55BBE">
        <w:rPr>
          <w:b/>
          <w:sz w:val="28"/>
          <w:szCs w:val="28"/>
        </w:rPr>
        <w:t>городского округа Ставропольского края</w:t>
      </w:r>
    </w:p>
    <w:p w:rsidR="009270EE" w:rsidRPr="00B37229" w:rsidRDefault="009270EE" w:rsidP="00B37229">
      <w:pPr>
        <w:ind w:firstLine="567"/>
        <w:jc w:val="both"/>
        <w:rPr>
          <w:sz w:val="28"/>
          <w:szCs w:val="28"/>
        </w:rPr>
      </w:pPr>
    </w:p>
    <w:p w:rsidR="009D5196" w:rsidRPr="00F55BBE" w:rsidRDefault="009270EE" w:rsidP="00B37229">
      <w:pPr>
        <w:ind w:firstLine="567"/>
        <w:jc w:val="both"/>
        <w:rPr>
          <w:sz w:val="28"/>
          <w:szCs w:val="28"/>
        </w:rPr>
      </w:pPr>
      <w:r w:rsidRPr="00F55BBE">
        <w:rPr>
          <w:sz w:val="28"/>
          <w:szCs w:val="28"/>
        </w:rPr>
        <w:t xml:space="preserve">В соответствии с </w:t>
      </w:r>
      <w:r w:rsidR="008D11BD" w:rsidRPr="00F55BBE">
        <w:rPr>
          <w:sz w:val="28"/>
          <w:szCs w:val="28"/>
        </w:rPr>
        <w:t xml:space="preserve">пунктом 8 части 10 статьи 35 Федерального закона от </w:t>
      </w:r>
      <w:r w:rsidR="00F55BBE" w:rsidRPr="00F55BBE">
        <w:rPr>
          <w:sz w:val="28"/>
          <w:szCs w:val="28"/>
        </w:rPr>
        <w:t xml:space="preserve">   </w:t>
      </w:r>
      <w:r w:rsidR="008D11BD" w:rsidRPr="00F55BBE">
        <w:rPr>
          <w:sz w:val="28"/>
          <w:szCs w:val="28"/>
        </w:rPr>
        <w:t xml:space="preserve">06 октября 2003 года №131-ФЗ «Об общих принципах организации местного самоуправления в Российской Федерации», </w:t>
      </w:r>
      <w:r w:rsidR="0028741B">
        <w:rPr>
          <w:sz w:val="28"/>
          <w:szCs w:val="28"/>
        </w:rPr>
        <w:t>З</w:t>
      </w:r>
      <w:r w:rsidRPr="00F55BBE">
        <w:rPr>
          <w:sz w:val="28"/>
          <w:szCs w:val="28"/>
        </w:rPr>
        <w:t>акон</w:t>
      </w:r>
      <w:r w:rsidR="0028741B">
        <w:rPr>
          <w:sz w:val="28"/>
          <w:szCs w:val="28"/>
        </w:rPr>
        <w:t>о</w:t>
      </w:r>
      <w:r w:rsidR="001E560D" w:rsidRPr="00F55BBE">
        <w:rPr>
          <w:sz w:val="28"/>
          <w:szCs w:val="28"/>
        </w:rPr>
        <w:t>м</w:t>
      </w:r>
      <w:r w:rsidRPr="00F55BBE">
        <w:rPr>
          <w:sz w:val="28"/>
          <w:szCs w:val="28"/>
        </w:rPr>
        <w:t xml:space="preserve"> Ставропольского края </w:t>
      </w:r>
      <w:r w:rsidR="00DA2FBA" w:rsidRPr="00F55BBE">
        <w:rPr>
          <w:sz w:val="28"/>
          <w:szCs w:val="28"/>
        </w:rPr>
        <w:t xml:space="preserve">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края», </w:t>
      </w:r>
      <w:r w:rsidR="008D11BD" w:rsidRPr="00F55BBE">
        <w:rPr>
          <w:sz w:val="28"/>
          <w:szCs w:val="28"/>
        </w:rPr>
        <w:t xml:space="preserve">пунктом 8 части 1 статьи 30 Устава Изобильненского городского округа Ставропольского края, </w:t>
      </w:r>
      <w:r w:rsidR="00DA2FBA" w:rsidRPr="00F55BBE">
        <w:rPr>
          <w:sz w:val="28"/>
          <w:szCs w:val="28"/>
        </w:rPr>
        <w:t xml:space="preserve">подпунктом 5.1. решения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</w:t>
      </w:r>
      <w:proofErr w:type="spellStart"/>
      <w:r w:rsidR="00DA2FBA" w:rsidRPr="00F55BBE">
        <w:rPr>
          <w:sz w:val="28"/>
          <w:szCs w:val="28"/>
        </w:rPr>
        <w:t>Изобильненский</w:t>
      </w:r>
      <w:proofErr w:type="spellEnd"/>
      <w:r w:rsidR="00DA2FBA" w:rsidRPr="00F55BBE">
        <w:rPr>
          <w:sz w:val="28"/>
          <w:szCs w:val="28"/>
        </w:rPr>
        <w:t xml:space="preserve"> городской округ Ставропольского края» (с изменениями, внесенными решением Думы Изобильненского городского округа Ставропольского края</w:t>
      </w:r>
      <w:r w:rsidR="008D11BD" w:rsidRPr="00F55BBE">
        <w:rPr>
          <w:sz w:val="28"/>
          <w:szCs w:val="28"/>
        </w:rPr>
        <w:t xml:space="preserve"> от 20 февраля 2018 года №109)</w:t>
      </w:r>
    </w:p>
    <w:p w:rsidR="00B73508" w:rsidRPr="00B37229" w:rsidRDefault="00B73508" w:rsidP="00B37229">
      <w:pPr>
        <w:ind w:firstLine="567"/>
        <w:jc w:val="both"/>
        <w:rPr>
          <w:sz w:val="28"/>
          <w:szCs w:val="28"/>
        </w:rPr>
      </w:pPr>
      <w:r w:rsidRPr="00B37229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B73508" w:rsidRPr="00B37229" w:rsidRDefault="00B73508" w:rsidP="00B37229">
      <w:pPr>
        <w:jc w:val="both"/>
        <w:rPr>
          <w:sz w:val="28"/>
          <w:szCs w:val="28"/>
        </w:rPr>
      </w:pPr>
    </w:p>
    <w:p w:rsidR="00B73508" w:rsidRPr="00B37229" w:rsidRDefault="00B73508" w:rsidP="00B37229">
      <w:pPr>
        <w:jc w:val="both"/>
        <w:rPr>
          <w:sz w:val="28"/>
          <w:szCs w:val="28"/>
        </w:rPr>
      </w:pPr>
      <w:r w:rsidRPr="00B37229">
        <w:rPr>
          <w:sz w:val="28"/>
          <w:szCs w:val="28"/>
        </w:rPr>
        <w:t>РЕШИЛА:</w:t>
      </w:r>
    </w:p>
    <w:p w:rsidR="00BE38E8" w:rsidRPr="00B37229" w:rsidRDefault="00BE38E8" w:rsidP="00B37229">
      <w:pPr>
        <w:jc w:val="both"/>
        <w:rPr>
          <w:sz w:val="28"/>
          <w:szCs w:val="28"/>
        </w:rPr>
      </w:pPr>
    </w:p>
    <w:p w:rsidR="00B73508" w:rsidRPr="00B37229" w:rsidRDefault="00B73508" w:rsidP="00B37229">
      <w:pPr>
        <w:ind w:firstLine="567"/>
        <w:jc w:val="both"/>
        <w:rPr>
          <w:sz w:val="28"/>
          <w:szCs w:val="28"/>
        </w:rPr>
      </w:pPr>
      <w:r w:rsidRPr="00B37229">
        <w:rPr>
          <w:sz w:val="28"/>
          <w:szCs w:val="28"/>
        </w:rPr>
        <w:t xml:space="preserve">1. Утвердить Порядок </w:t>
      </w:r>
      <w:r w:rsidR="000B2E0A" w:rsidRPr="00B37229">
        <w:rPr>
          <w:sz w:val="28"/>
          <w:szCs w:val="28"/>
        </w:rPr>
        <w:t xml:space="preserve">материально-технического и организационного обеспечения деятельности органов местного самоуправления </w:t>
      </w:r>
      <w:r w:rsidR="0015641B" w:rsidRPr="00B37229">
        <w:rPr>
          <w:sz w:val="28"/>
          <w:szCs w:val="28"/>
        </w:rPr>
        <w:t>Изобильненского городского</w:t>
      </w:r>
      <w:r w:rsidR="000B2E0A" w:rsidRPr="00B37229">
        <w:rPr>
          <w:sz w:val="28"/>
          <w:szCs w:val="28"/>
        </w:rPr>
        <w:t xml:space="preserve"> округа Ставропольского края </w:t>
      </w:r>
      <w:r w:rsidRPr="00B37229">
        <w:rPr>
          <w:sz w:val="28"/>
          <w:szCs w:val="28"/>
        </w:rPr>
        <w:t>согласно приложению.</w:t>
      </w:r>
    </w:p>
    <w:p w:rsidR="00F55BBE" w:rsidRPr="00B37229" w:rsidRDefault="00F55BBE" w:rsidP="00B37229">
      <w:pPr>
        <w:ind w:firstLine="567"/>
        <w:jc w:val="both"/>
        <w:rPr>
          <w:sz w:val="28"/>
          <w:szCs w:val="28"/>
        </w:rPr>
      </w:pPr>
    </w:p>
    <w:p w:rsidR="009A4070" w:rsidRPr="00F55BBE" w:rsidRDefault="00B73508" w:rsidP="00B37229">
      <w:pPr>
        <w:ind w:firstLine="567"/>
        <w:jc w:val="both"/>
        <w:rPr>
          <w:sz w:val="28"/>
          <w:szCs w:val="28"/>
        </w:rPr>
      </w:pPr>
      <w:r w:rsidRPr="00B37229">
        <w:rPr>
          <w:sz w:val="28"/>
          <w:szCs w:val="28"/>
        </w:rPr>
        <w:t xml:space="preserve">2. </w:t>
      </w:r>
      <w:r w:rsidR="009A4070" w:rsidRPr="00B37229">
        <w:rPr>
          <w:sz w:val="28"/>
          <w:szCs w:val="28"/>
        </w:rPr>
        <w:t>Признать</w:t>
      </w:r>
      <w:r w:rsidR="009A4070" w:rsidRPr="00F55BBE">
        <w:rPr>
          <w:sz w:val="28"/>
          <w:szCs w:val="28"/>
        </w:rPr>
        <w:t xml:space="preserve"> утратившими силу:</w:t>
      </w:r>
    </w:p>
    <w:p w:rsidR="009A4070" w:rsidRDefault="009A4070" w:rsidP="00B37229">
      <w:pPr>
        <w:ind w:firstLine="567"/>
        <w:jc w:val="both"/>
        <w:rPr>
          <w:sz w:val="28"/>
          <w:szCs w:val="28"/>
        </w:rPr>
      </w:pPr>
      <w:r w:rsidRPr="00F55BBE">
        <w:rPr>
          <w:sz w:val="28"/>
          <w:szCs w:val="28"/>
        </w:rPr>
        <w:t xml:space="preserve">решение </w:t>
      </w:r>
      <w:r w:rsidR="00445D88" w:rsidRPr="00F55BBE">
        <w:rPr>
          <w:sz w:val="28"/>
          <w:szCs w:val="28"/>
        </w:rPr>
        <w:t xml:space="preserve">совета </w:t>
      </w:r>
      <w:r w:rsidR="009F61EB" w:rsidRPr="00F55BBE">
        <w:rPr>
          <w:sz w:val="28"/>
          <w:szCs w:val="28"/>
        </w:rPr>
        <w:t xml:space="preserve">Изобильненского </w:t>
      </w:r>
      <w:r w:rsidR="00445D88" w:rsidRPr="00F55BBE">
        <w:rPr>
          <w:sz w:val="28"/>
          <w:szCs w:val="28"/>
        </w:rPr>
        <w:t xml:space="preserve">муниципального района </w:t>
      </w:r>
      <w:r w:rsidR="009F61EB" w:rsidRPr="00F55BBE">
        <w:rPr>
          <w:sz w:val="28"/>
          <w:szCs w:val="28"/>
        </w:rPr>
        <w:t>Ставропольского края</w:t>
      </w:r>
      <w:r w:rsidRPr="00F55BBE">
        <w:rPr>
          <w:sz w:val="28"/>
          <w:szCs w:val="28"/>
        </w:rPr>
        <w:t xml:space="preserve"> </w:t>
      </w:r>
      <w:r w:rsidR="008D11BD" w:rsidRPr="00F55BBE">
        <w:rPr>
          <w:sz w:val="28"/>
          <w:szCs w:val="28"/>
        </w:rPr>
        <w:t>26 ноября 2010 года</w:t>
      </w:r>
      <w:r w:rsidR="009270EE" w:rsidRPr="00F55BBE">
        <w:rPr>
          <w:sz w:val="28"/>
          <w:szCs w:val="28"/>
        </w:rPr>
        <w:t xml:space="preserve"> </w:t>
      </w:r>
      <w:r w:rsidRPr="00F55BBE">
        <w:rPr>
          <w:sz w:val="28"/>
          <w:szCs w:val="28"/>
        </w:rPr>
        <w:t>№</w:t>
      </w:r>
      <w:r w:rsidR="008D11BD" w:rsidRPr="00F55BBE">
        <w:rPr>
          <w:sz w:val="28"/>
          <w:szCs w:val="28"/>
        </w:rPr>
        <w:t>251</w:t>
      </w:r>
      <w:r w:rsidRPr="00F55BBE">
        <w:rPr>
          <w:sz w:val="28"/>
          <w:szCs w:val="28"/>
        </w:rPr>
        <w:t xml:space="preserve"> «</w:t>
      </w:r>
      <w:r w:rsidR="008D11BD" w:rsidRPr="00F55BBE">
        <w:rPr>
          <w:sz w:val="28"/>
          <w:szCs w:val="28"/>
        </w:rPr>
        <w:t>О Порядке материально-технического и организационного обеспечения деятельности органов местного самоуправления Изобильненского муниципального района Ставропольского края</w:t>
      </w:r>
      <w:r w:rsidRPr="00F55BBE">
        <w:rPr>
          <w:sz w:val="28"/>
          <w:szCs w:val="28"/>
        </w:rPr>
        <w:t>»;</w:t>
      </w:r>
    </w:p>
    <w:p w:rsidR="00B37229" w:rsidRPr="00F55BBE" w:rsidRDefault="00B37229" w:rsidP="00B37229">
      <w:pPr>
        <w:ind w:firstLine="567"/>
        <w:jc w:val="both"/>
        <w:rPr>
          <w:sz w:val="28"/>
          <w:szCs w:val="28"/>
        </w:rPr>
      </w:pPr>
    </w:p>
    <w:p w:rsidR="0039755D" w:rsidRPr="00F55BBE" w:rsidRDefault="008D22A9" w:rsidP="00B372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5BBE">
        <w:rPr>
          <w:sz w:val="28"/>
          <w:szCs w:val="28"/>
        </w:rPr>
        <w:lastRenderedPageBreak/>
        <w:t xml:space="preserve">решение Совета города Изобильного Изобильненского района Ставропольского края </w:t>
      </w:r>
      <w:r w:rsidR="0039755D" w:rsidRPr="00F55BBE">
        <w:rPr>
          <w:sz w:val="28"/>
          <w:szCs w:val="28"/>
        </w:rPr>
        <w:t>от 21 декабря 2011 года №509 «Об утверждении порядка материально-технического и организационного обеспечения деятельности органов местного самоуправления города Изобильного Ставропольского края»;</w:t>
      </w:r>
    </w:p>
    <w:p w:rsidR="0039755D" w:rsidRPr="00F55BBE" w:rsidRDefault="008D22A9" w:rsidP="00B372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5BBE">
        <w:rPr>
          <w:sz w:val="28"/>
          <w:szCs w:val="28"/>
        </w:rPr>
        <w:t xml:space="preserve">решение совета </w:t>
      </w:r>
      <w:proofErr w:type="spellStart"/>
      <w:r w:rsidRPr="00F55BBE">
        <w:rPr>
          <w:sz w:val="28"/>
          <w:szCs w:val="28"/>
        </w:rPr>
        <w:t>Новоизобильненского</w:t>
      </w:r>
      <w:proofErr w:type="spellEnd"/>
      <w:r w:rsidRPr="00F55BBE">
        <w:rPr>
          <w:sz w:val="28"/>
          <w:szCs w:val="28"/>
        </w:rPr>
        <w:t xml:space="preserve"> сельсовета Изобильненского района Ставропольского края </w:t>
      </w:r>
      <w:r w:rsidR="0039755D" w:rsidRPr="00F55BBE">
        <w:rPr>
          <w:sz w:val="28"/>
          <w:szCs w:val="28"/>
        </w:rPr>
        <w:t>от 04</w:t>
      </w:r>
      <w:r w:rsidR="004B0047" w:rsidRPr="00F55BBE">
        <w:rPr>
          <w:sz w:val="28"/>
          <w:szCs w:val="28"/>
        </w:rPr>
        <w:t xml:space="preserve"> марта </w:t>
      </w:r>
      <w:r w:rsidR="0039755D" w:rsidRPr="00F55BBE">
        <w:rPr>
          <w:sz w:val="28"/>
          <w:szCs w:val="28"/>
        </w:rPr>
        <w:t>2011</w:t>
      </w:r>
      <w:r w:rsidR="004B0047" w:rsidRPr="00F55BBE">
        <w:rPr>
          <w:sz w:val="28"/>
          <w:szCs w:val="28"/>
        </w:rPr>
        <w:t xml:space="preserve"> года</w:t>
      </w:r>
      <w:r w:rsidR="0039755D" w:rsidRPr="00F55BBE">
        <w:rPr>
          <w:sz w:val="28"/>
          <w:szCs w:val="28"/>
        </w:rPr>
        <w:t xml:space="preserve"> №324 </w:t>
      </w:r>
      <w:r w:rsidR="004B0047" w:rsidRPr="00F55BBE">
        <w:rPr>
          <w:sz w:val="28"/>
          <w:szCs w:val="28"/>
        </w:rPr>
        <w:t xml:space="preserve">«О Порядке материально-технического и организационного обеспечения деятельности органов местного самоуправления </w:t>
      </w:r>
      <w:proofErr w:type="spellStart"/>
      <w:r w:rsidR="004B0047" w:rsidRPr="00F55BBE">
        <w:rPr>
          <w:sz w:val="28"/>
          <w:szCs w:val="28"/>
        </w:rPr>
        <w:t>Новоизобильненского</w:t>
      </w:r>
      <w:proofErr w:type="spellEnd"/>
      <w:r w:rsidR="004B0047" w:rsidRPr="00F55BBE">
        <w:rPr>
          <w:sz w:val="28"/>
          <w:szCs w:val="28"/>
        </w:rPr>
        <w:t xml:space="preserve"> сельсовета Изобильненского района Ставропольского края»;</w:t>
      </w:r>
    </w:p>
    <w:p w:rsidR="0039755D" w:rsidRPr="00F55BBE" w:rsidRDefault="0039755D" w:rsidP="00B37229">
      <w:pPr>
        <w:ind w:firstLine="567"/>
        <w:jc w:val="both"/>
        <w:rPr>
          <w:sz w:val="28"/>
          <w:szCs w:val="28"/>
        </w:rPr>
      </w:pPr>
      <w:r w:rsidRPr="00F55BBE">
        <w:rPr>
          <w:sz w:val="28"/>
          <w:szCs w:val="28"/>
        </w:rPr>
        <w:t>решение Совет</w:t>
      </w:r>
      <w:r w:rsidR="001B3EDC">
        <w:rPr>
          <w:sz w:val="28"/>
          <w:szCs w:val="28"/>
        </w:rPr>
        <w:t>а</w:t>
      </w:r>
      <w:r w:rsidRPr="00F55BBE">
        <w:rPr>
          <w:sz w:val="28"/>
          <w:szCs w:val="28"/>
        </w:rPr>
        <w:t xml:space="preserve"> депутатов станицы Новотроицкой Изобильненского района Ставропольского края</w:t>
      </w:r>
      <w:r w:rsidR="004B0047" w:rsidRPr="00F55BBE">
        <w:rPr>
          <w:sz w:val="28"/>
          <w:szCs w:val="28"/>
        </w:rPr>
        <w:t xml:space="preserve"> </w:t>
      </w:r>
      <w:r w:rsidR="001B3EDC" w:rsidRPr="00F55BBE">
        <w:rPr>
          <w:sz w:val="28"/>
          <w:szCs w:val="28"/>
        </w:rPr>
        <w:t xml:space="preserve">от 18 мая 2011 года №183 </w:t>
      </w:r>
      <w:r w:rsidR="004B0047" w:rsidRPr="00F55BBE">
        <w:rPr>
          <w:sz w:val="28"/>
          <w:szCs w:val="28"/>
        </w:rPr>
        <w:t>«О Порядке материально-технического и организационного обеспечения деятельности органов местного самоуправления станицы Новотроицкой Изобильненского района Ставропольского края»;</w:t>
      </w:r>
    </w:p>
    <w:p w:rsidR="0039755D" w:rsidRPr="00F55BBE" w:rsidRDefault="00C212C8" w:rsidP="00B37229">
      <w:pPr>
        <w:ind w:firstLine="567"/>
        <w:jc w:val="both"/>
        <w:rPr>
          <w:sz w:val="28"/>
          <w:szCs w:val="28"/>
        </w:rPr>
      </w:pPr>
      <w:r w:rsidRPr="00F55BBE">
        <w:rPr>
          <w:sz w:val="28"/>
          <w:szCs w:val="28"/>
        </w:rPr>
        <w:t xml:space="preserve">решение </w:t>
      </w:r>
      <w:r w:rsidR="004B0047" w:rsidRPr="00F55BBE">
        <w:rPr>
          <w:sz w:val="28"/>
          <w:szCs w:val="28"/>
        </w:rPr>
        <w:t>Совет</w:t>
      </w:r>
      <w:r w:rsidR="001B3EDC">
        <w:rPr>
          <w:sz w:val="28"/>
          <w:szCs w:val="28"/>
        </w:rPr>
        <w:t>а</w:t>
      </w:r>
      <w:r w:rsidR="004B0047" w:rsidRPr="00F55BBE">
        <w:rPr>
          <w:sz w:val="28"/>
          <w:szCs w:val="28"/>
        </w:rPr>
        <w:t xml:space="preserve"> депутатов Передового сельсовета Изобильненского района Ставропольского края </w:t>
      </w:r>
      <w:r w:rsidR="0039755D" w:rsidRPr="00F55BBE">
        <w:rPr>
          <w:sz w:val="28"/>
          <w:szCs w:val="28"/>
        </w:rPr>
        <w:t>от 04</w:t>
      </w:r>
      <w:r w:rsidR="004B0047" w:rsidRPr="00F55BBE">
        <w:rPr>
          <w:sz w:val="28"/>
          <w:szCs w:val="28"/>
        </w:rPr>
        <w:t xml:space="preserve"> марта </w:t>
      </w:r>
      <w:r w:rsidR="0039755D" w:rsidRPr="00F55BBE">
        <w:rPr>
          <w:sz w:val="28"/>
          <w:szCs w:val="28"/>
        </w:rPr>
        <w:t>2011</w:t>
      </w:r>
      <w:r w:rsidR="004B0047" w:rsidRPr="00F55BBE">
        <w:rPr>
          <w:sz w:val="28"/>
          <w:szCs w:val="28"/>
        </w:rPr>
        <w:t xml:space="preserve"> года №</w:t>
      </w:r>
      <w:r w:rsidR="0039755D" w:rsidRPr="00F55BBE">
        <w:rPr>
          <w:sz w:val="28"/>
          <w:szCs w:val="28"/>
        </w:rPr>
        <w:t xml:space="preserve">234 </w:t>
      </w:r>
      <w:r w:rsidR="004B0047" w:rsidRPr="00F55BBE">
        <w:rPr>
          <w:sz w:val="28"/>
          <w:szCs w:val="28"/>
        </w:rPr>
        <w:t>«О Порядке материально-технического и организационного обеспечения деятельности органов местного самоуправления Передового сельсовета Изобильненского района Ставропольского края»;</w:t>
      </w:r>
    </w:p>
    <w:p w:rsidR="00C212C8" w:rsidRPr="00F55BBE" w:rsidRDefault="00C212C8" w:rsidP="00B37229">
      <w:pPr>
        <w:ind w:firstLine="567"/>
        <w:jc w:val="both"/>
        <w:rPr>
          <w:bCs/>
          <w:sz w:val="28"/>
          <w:szCs w:val="28"/>
        </w:rPr>
      </w:pPr>
      <w:r w:rsidRPr="00F55BBE">
        <w:rPr>
          <w:sz w:val="28"/>
          <w:szCs w:val="28"/>
        </w:rPr>
        <w:t>решение совета</w:t>
      </w:r>
      <w:r w:rsidRPr="00F55BBE">
        <w:rPr>
          <w:bCs/>
          <w:sz w:val="28"/>
          <w:szCs w:val="28"/>
        </w:rPr>
        <w:t xml:space="preserve"> </w:t>
      </w:r>
      <w:proofErr w:type="spellStart"/>
      <w:r w:rsidRPr="00F55BBE">
        <w:rPr>
          <w:bCs/>
          <w:sz w:val="28"/>
          <w:szCs w:val="28"/>
        </w:rPr>
        <w:t>Староизобильненского</w:t>
      </w:r>
      <w:proofErr w:type="spellEnd"/>
      <w:r w:rsidRPr="00F55BBE">
        <w:rPr>
          <w:bCs/>
          <w:sz w:val="28"/>
          <w:szCs w:val="28"/>
        </w:rPr>
        <w:t xml:space="preserve"> сельсовета Изобильненского района Ставропольского края </w:t>
      </w:r>
      <w:r w:rsidR="008D11BD" w:rsidRPr="00F55BBE">
        <w:rPr>
          <w:bCs/>
          <w:sz w:val="28"/>
          <w:szCs w:val="28"/>
        </w:rPr>
        <w:t xml:space="preserve">от 25 февраля 2011 </w:t>
      </w:r>
      <w:r w:rsidR="00F55BBE" w:rsidRPr="00F55BBE">
        <w:rPr>
          <w:bCs/>
          <w:sz w:val="28"/>
          <w:szCs w:val="28"/>
        </w:rPr>
        <w:t xml:space="preserve">года </w:t>
      </w:r>
      <w:r w:rsidR="008D11BD" w:rsidRPr="00F55BBE">
        <w:rPr>
          <w:bCs/>
          <w:sz w:val="28"/>
          <w:szCs w:val="28"/>
        </w:rPr>
        <w:t xml:space="preserve">№445 «О Порядке материально-технического и организационного обеспечения деятельности органов местного самоуправления </w:t>
      </w:r>
      <w:proofErr w:type="spellStart"/>
      <w:r w:rsidR="008D11BD" w:rsidRPr="00F55BBE">
        <w:rPr>
          <w:bCs/>
          <w:sz w:val="28"/>
          <w:szCs w:val="28"/>
        </w:rPr>
        <w:t>Староизобильненского</w:t>
      </w:r>
      <w:proofErr w:type="spellEnd"/>
      <w:r w:rsidR="008D11BD" w:rsidRPr="00F55BBE">
        <w:rPr>
          <w:bCs/>
          <w:sz w:val="28"/>
          <w:szCs w:val="28"/>
        </w:rPr>
        <w:t xml:space="preserve"> сельсовета Изобильненского района Ставропольского края»;</w:t>
      </w:r>
    </w:p>
    <w:p w:rsidR="0039755D" w:rsidRPr="00F55BBE" w:rsidRDefault="0039755D" w:rsidP="00B37229">
      <w:pPr>
        <w:pStyle w:val="Default"/>
        <w:ind w:firstLine="567"/>
        <w:jc w:val="both"/>
        <w:rPr>
          <w:sz w:val="28"/>
          <w:szCs w:val="28"/>
        </w:rPr>
      </w:pPr>
      <w:r w:rsidRPr="00F55BBE">
        <w:rPr>
          <w:sz w:val="28"/>
          <w:szCs w:val="28"/>
        </w:rPr>
        <w:t xml:space="preserve">решение </w:t>
      </w:r>
      <w:r w:rsidR="004B0047" w:rsidRPr="00F55BBE">
        <w:rPr>
          <w:sz w:val="28"/>
          <w:szCs w:val="28"/>
        </w:rPr>
        <w:t xml:space="preserve">Совета хутора Спорного Изобильненского района Ставропольского края </w:t>
      </w:r>
      <w:r w:rsidRPr="00F55BBE">
        <w:rPr>
          <w:sz w:val="28"/>
          <w:szCs w:val="28"/>
        </w:rPr>
        <w:t>от 11</w:t>
      </w:r>
      <w:r w:rsidR="004B0047" w:rsidRPr="00F55BBE">
        <w:rPr>
          <w:sz w:val="28"/>
          <w:szCs w:val="28"/>
        </w:rPr>
        <w:t xml:space="preserve"> февраля </w:t>
      </w:r>
      <w:r w:rsidRPr="00F55BBE">
        <w:rPr>
          <w:sz w:val="28"/>
          <w:szCs w:val="28"/>
        </w:rPr>
        <w:t>2011</w:t>
      </w:r>
      <w:r w:rsidR="004B0047" w:rsidRPr="00F55BBE">
        <w:rPr>
          <w:sz w:val="28"/>
          <w:szCs w:val="28"/>
        </w:rPr>
        <w:t xml:space="preserve"> года №</w:t>
      </w:r>
      <w:r w:rsidRPr="00F55BBE">
        <w:rPr>
          <w:sz w:val="28"/>
          <w:szCs w:val="28"/>
        </w:rPr>
        <w:t xml:space="preserve">354 </w:t>
      </w:r>
      <w:r w:rsidR="004B0047" w:rsidRPr="00F55BBE">
        <w:rPr>
          <w:sz w:val="28"/>
          <w:szCs w:val="28"/>
        </w:rPr>
        <w:t>«О Порядке материально-технического и организационного обеспечения деятельности органов местного самоуправления хутора Спорного Изобильненского района Ставропольского края»;</w:t>
      </w:r>
    </w:p>
    <w:p w:rsidR="004B0047" w:rsidRPr="00F55BBE" w:rsidRDefault="008D22A9" w:rsidP="00B37229">
      <w:pPr>
        <w:pStyle w:val="Default"/>
        <w:ind w:firstLine="567"/>
        <w:jc w:val="both"/>
        <w:rPr>
          <w:sz w:val="28"/>
          <w:szCs w:val="28"/>
        </w:rPr>
      </w:pPr>
      <w:r w:rsidRPr="00F55BBE">
        <w:rPr>
          <w:sz w:val="28"/>
          <w:szCs w:val="28"/>
        </w:rPr>
        <w:t xml:space="preserve">решение Совета села </w:t>
      </w:r>
      <w:proofErr w:type="spellStart"/>
      <w:r w:rsidRPr="00F55BBE">
        <w:rPr>
          <w:sz w:val="28"/>
          <w:szCs w:val="28"/>
        </w:rPr>
        <w:t>Тищенского</w:t>
      </w:r>
      <w:proofErr w:type="spellEnd"/>
      <w:r w:rsidRPr="00F55BBE">
        <w:rPr>
          <w:sz w:val="28"/>
          <w:szCs w:val="28"/>
        </w:rPr>
        <w:t xml:space="preserve"> Изобильненского района Ставропольского края </w:t>
      </w:r>
      <w:r w:rsidR="004B0047" w:rsidRPr="00F55BBE">
        <w:rPr>
          <w:sz w:val="28"/>
          <w:szCs w:val="28"/>
        </w:rPr>
        <w:t xml:space="preserve">от 23 декабря 2010 года №414 «О Порядке материально-технического и организационного обеспечения деятельности органов местного самоуправления села </w:t>
      </w:r>
      <w:proofErr w:type="spellStart"/>
      <w:r w:rsidR="004B0047" w:rsidRPr="00F55BBE">
        <w:rPr>
          <w:sz w:val="28"/>
          <w:szCs w:val="28"/>
        </w:rPr>
        <w:t>Тищенского</w:t>
      </w:r>
      <w:proofErr w:type="spellEnd"/>
      <w:r w:rsidR="004B0047" w:rsidRPr="00F55BBE">
        <w:rPr>
          <w:sz w:val="28"/>
          <w:szCs w:val="28"/>
        </w:rPr>
        <w:t xml:space="preserve"> Изобильненского района Ставропольского края»;</w:t>
      </w:r>
    </w:p>
    <w:p w:rsidR="0039755D" w:rsidRPr="00F55BBE" w:rsidRDefault="0039755D" w:rsidP="00B37229">
      <w:pPr>
        <w:pStyle w:val="Default"/>
        <w:ind w:firstLine="567"/>
        <w:jc w:val="both"/>
        <w:rPr>
          <w:sz w:val="28"/>
          <w:szCs w:val="28"/>
        </w:rPr>
      </w:pPr>
      <w:r w:rsidRPr="00F55BBE">
        <w:rPr>
          <w:sz w:val="28"/>
          <w:szCs w:val="28"/>
        </w:rPr>
        <w:t xml:space="preserve">решение </w:t>
      </w:r>
      <w:r w:rsidR="004B0047" w:rsidRPr="00F55BBE">
        <w:rPr>
          <w:sz w:val="28"/>
          <w:szCs w:val="28"/>
        </w:rPr>
        <w:t xml:space="preserve">Совета депутатов Московского сельсовета Изобильненского района Ставропольского края </w:t>
      </w:r>
      <w:r w:rsidRPr="00F55BBE">
        <w:rPr>
          <w:sz w:val="28"/>
          <w:szCs w:val="28"/>
        </w:rPr>
        <w:t>от 09</w:t>
      </w:r>
      <w:r w:rsidR="004B0047" w:rsidRPr="00F55BBE">
        <w:rPr>
          <w:sz w:val="28"/>
          <w:szCs w:val="28"/>
        </w:rPr>
        <w:t xml:space="preserve"> июня </w:t>
      </w:r>
      <w:r w:rsidRPr="00F55BBE">
        <w:rPr>
          <w:sz w:val="28"/>
          <w:szCs w:val="28"/>
        </w:rPr>
        <w:t xml:space="preserve">2011 </w:t>
      </w:r>
      <w:r w:rsidR="004B0047" w:rsidRPr="00F55BBE">
        <w:rPr>
          <w:sz w:val="28"/>
          <w:szCs w:val="28"/>
        </w:rPr>
        <w:t xml:space="preserve">года </w:t>
      </w:r>
      <w:r w:rsidRPr="00F55BBE">
        <w:rPr>
          <w:sz w:val="28"/>
          <w:szCs w:val="28"/>
        </w:rPr>
        <w:t xml:space="preserve">№329 </w:t>
      </w:r>
      <w:r w:rsidR="004B0047" w:rsidRPr="00F55BBE">
        <w:rPr>
          <w:sz w:val="28"/>
          <w:szCs w:val="28"/>
        </w:rPr>
        <w:t>«О Порядке материально-технического и организационного обеспечения деятельности органов местного самоуправления муниципального образования Московского сельсовета Изобильненского района Ставропольского края»</w:t>
      </w:r>
      <w:r w:rsidR="00F55BBE" w:rsidRPr="00F55BBE">
        <w:rPr>
          <w:sz w:val="28"/>
          <w:szCs w:val="28"/>
        </w:rPr>
        <w:t>.</w:t>
      </w:r>
    </w:p>
    <w:p w:rsidR="00F55BBE" w:rsidRPr="00B37229" w:rsidRDefault="00F55BBE" w:rsidP="00B37229">
      <w:pPr>
        <w:pStyle w:val="Default"/>
        <w:ind w:firstLine="567"/>
        <w:jc w:val="both"/>
        <w:rPr>
          <w:sz w:val="28"/>
          <w:szCs w:val="28"/>
        </w:rPr>
      </w:pPr>
    </w:p>
    <w:p w:rsidR="001E560D" w:rsidRPr="00B37229" w:rsidRDefault="001E560D" w:rsidP="00B37229">
      <w:pPr>
        <w:ind w:firstLine="567"/>
        <w:jc w:val="both"/>
        <w:rPr>
          <w:sz w:val="28"/>
          <w:szCs w:val="28"/>
        </w:rPr>
      </w:pPr>
      <w:r w:rsidRPr="00B37229">
        <w:rPr>
          <w:sz w:val="28"/>
          <w:szCs w:val="28"/>
        </w:rPr>
        <w:t>3. Контроль за выполнением настоящего решения возложить на комитет Думы Изобильненского городского округа Ставропольского края по вопросам законности и местного самоуправления.</w:t>
      </w:r>
    </w:p>
    <w:p w:rsidR="00F55BBE" w:rsidRDefault="00F55BBE" w:rsidP="00B37229">
      <w:pPr>
        <w:ind w:firstLine="567"/>
        <w:jc w:val="both"/>
        <w:rPr>
          <w:sz w:val="28"/>
          <w:szCs w:val="28"/>
        </w:rPr>
      </w:pPr>
    </w:p>
    <w:p w:rsidR="00B37229" w:rsidRDefault="00B37229" w:rsidP="00B37229">
      <w:pPr>
        <w:ind w:firstLine="567"/>
        <w:jc w:val="both"/>
        <w:rPr>
          <w:sz w:val="28"/>
          <w:szCs w:val="28"/>
        </w:rPr>
      </w:pPr>
    </w:p>
    <w:p w:rsidR="00B37229" w:rsidRDefault="00B37229" w:rsidP="00B37229">
      <w:pPr>
        <w:ind w:firstLine="567"/>
        <w:jc w:val="both"/>
        <w:rPr>
          <w:sz w:val="28"/>
          <w:szCs w:val="28"/>
        </w:rPr>
      </w:pPr>
    </w:p>
    <w:p w:rsidR="00B73508" w:rsidRPr="00F55BBE" w:rsidRDefault="001E560D" w:rsidP="00B37229">
      <w:pPr>
        <w:ind w:firstLine="567"/>
        <w:jc w:val="both"/>
        <w:rPr>
          <w:sz w:val="28"/>
          <w:szCs w:val="28"/>
        </w:rPr>
      </w:pPr>
      <w:r w:rsidRPr="00B37229">
        <w:rPr>
          <w:sz w:val="28"/>
          <w:szCs w:val="28"/>
        </w:rPr>
        <w:t>4</w:t>
      </w:r>
      <w:r w:rsidR="009A4070" w:rsidRPr="00B37229">
        <w:rPr>
          <w:sz w:val="28"/>
          <w:szCs w:val="28"/>
        </w:rPr>
        <w:t xml:space="preserve">. </w:t>
      </w:r>
      <w:r w:rsidR="00B73508" w:rsidRPr="00B37229">
        <w:rPr>
          <w:sz w:val="28"/>
          <w:szCs w:val="28"/>
        </w:rPr>
        <w:t xml:space="preserve">Настоящее решение вступает в силу со дня его </w:t>
      </w:r>
      <w:r w:rsidR="005B68AD" w:rsidRPr="00B37229">
        <w:rPr>
          <w:sz w:val="28"/>
          <w:szCs w:val="28"/>
        </w:rPr>
        <w:t>официального опубликования (обнародования</w:t>
      </w:r>
      <w:r w:rsidR="005B68AD" w:rsidRPr="00F55BBE">
        <w:rPr>
          <w:sz w:val="28"/>
          <w:szCs w:val="28"/>
        </w:rPr>
        <w:t>)</w:t>
      </w:r>
      <w:r w:rsidR="00B73508" w:rsidRPr="00F55BBE">
        <w:rPr>
          <w:sz w:val="28"/>
          <w:szCs w:val="28"/>
        </w:rPr>
        <w:t xml:space="preserve">. </w:t>
      </w:r>
    </w:p>
    <w:p w:rsidR="00F55BBE" w:rsidRDefault="00F55BBE" w:rsidP="00B37229">
      <w:pPr>
        <w:rPr>
          <w:sz w:val="28"/>
          <w:szCs w:val="28"/>
        </w:rPr>
      </w:pPr>
    </w:p>
    <w:p w:rsidR="00B37229" w:rsidRDefault="00B37229" w:rsidP="00B37229">
      <w:pPr>
        <w:rPr>
          <w:sz w:val="28"/>
          <w:szCs w:val="28"/>
        </w:rPr>
      </w:pPr>
    </w:p>
    <w:p w:rsidR="00B37229" w:rsidRPr="00F55BBE" w:rsidRDefault="00B37229" w:rsidP="00B3722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B37229" w:rsidRPr="00591544" w:rsidTr="00875F08">
        <w:tc>
          <w:tcPr>
            <w:tcW w:w="4378" w:type="dxa"/>
            <w:shd w:val="clear" w:color="auto" w:fill="auto"/>
          </w:tcPr>
          <w:p w:rsidR="00B37229" w:rsidRPr="00591544" w:rsidRDefault="00B37229" w:rsidP="00B37229">
            <w:pPr>
              <w:spacing w:line="216" w:lineRule="auto"/>
              <w:rPr>
                <w:bCs/>
                <w:sz w:val="28"/>
                <w:szCs w:val="28"/>
              </w:rPr>
            </w:pPr>
            <w:r w:rsidRPr="00591544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B37229" w:rsidRPr="00591544" w:rsidRDefault="00B37229" w:rsidP="00B37229">
            <w:pPr>
              <w:spacing w:line="216" w:lineRule="auto"/>
              <w:rPr>
                <w:bCs/>
                <w:sz w:val="28"/>
                <w:szCs w:val="28"/>
              </w:rPr>
            </w:pPr>
            <w:r w:rsidRPr="00591544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B37229" w:rsidRDefault="00B37229" w:rsidP="00B37229">
            <w:pPr>
              <w:spacing w:line="216" w:lineRule="auto"/>
              <w:rPr>
                <w:bCs/>
                <w:sz w:val="28"/>
                <w:szCs w:val="28"/>
              </w:rPr>
            </w:pPr>
            <w:r w:rsidRPr="00591544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B37229" w:rsidRDefault="00B37229" w:rsidP="00B37229">
            <w:pPr>
              <w:spacing w:line="216" w:lineRule="auto"/>
              <w:rPr>
                <w:bCs/>
                <w:sz w:val="28"/>
                <w:szCs w:val="28"/>
              </w:rPr>
            </w:pPr>
          </w:p>
          <w:p w:rsidR="00B37229" w:rsidRDefault="00B37229" w:rsidP="00B37229">
            <w:pPr>
              <w:spacing w:line="216" w:lineRule="auto"/>
              <w:rPr>
                <w:bCs/>
                <w:sz w:val="28"/>
                <w:szCs w:val="28"/>
              </w:rPr>
            </w:pPr>
          </w:p>
          <w:p w:rsidR="00B37229" w:rsidRDefault="00B37229" w:rsidP="00B37229">
            <w:pPr>
              <w:spacing w:line="216" w:lineRule="auto"/>
              <w:rPr>
                <w:bCs/>
                <w:sz w:val="28"/>
                <w:szCs w:val="28"/>
              </w:rPr>
            </w:pPr>
          </w:p>
          <w:p w:rsidR="00B37229" w:rsidRPr="00591544" w:rsidRDefault="00B37229" w:rsidP="00B37229">
            <w:pPr>
              <w:spacing w:line="216" w:lineRule="auto"/>
              <w:rPr>
                <w:bCs/>
                <w:sz w:val="28"/>
                <w:szCs w:val="28"/>
              </w:rPr>
            </w:pPr>
          </w:p>
          <w:p w:rsidR="00B37229" w:rsidRPr="00591544" w:rsidRDefault="00B37229" w:rsidP="00B3722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591544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B37229" w:rsidRPr="00591544" w:rsidRDefault="00B37229" w:rsidP="00B372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B37229" w:rsidRDefault="00B37229" w:rsidP="00B37229">
            <w:pPr>
              <w:pStyle w:val="3"/>
              <w:spacing w:line="216" w:lineRule="auto"/>
              <w:ind w:firstLine="0"/>
              <w:rPr>
                <w:sz w:val="28"/>
                <w:szCs w:val="28"/>
              </w:rPr>
            </w:pPr>
            <w:r w:rsidRPr="009F0D75">
              <w:rPr>
                <w:sz w:val="28"/>
                <w:szCs w:val="28"/>
              </w:rPr>
              <w:t>Исполняющий обязанности Главы Изобильненского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Pr="009F0D75">
              <w:rPr>
                <w:sz w:val="28"/>
                <w:szCs w:val="28"/>
              </w:rPr>
              <w:t xml:space="preserve"> </w:t>
            </w:r>
          </w:p>
          <w:p w:rsidR="00B37229" w:rsidRDefault="00B37229" w:rsidP="00B37229">
            <w:pPr>
              <w:pStyle w:val="3"/>
              <w:spacing w:line="216" w:lineRule="auto"/>
              <w:ind w:firstLine="0"/>
              <w:rPr>
                <w:sz w:val="28"/>
                <w:szCs w:val="28"/>
              </w:rPr>
            </w:pPr>
            <w:r w:rsidRPr="009F0D75">
              <w:rPr>
                <w:sz w:val="28"/>
                <w:szCs w:val="28"/>
              </w:rPr>
              <w:t xml:space="preserve">первый заместитель главы администрации Изобильненского городского округа </w:t>
            </w:r>
            <w:r>
              <w:rPr>
                <w:sz w:val="28"/>
                <w:szCs w:val="28"/>
              </w:rPr>
              <w:t>Ставропольского края</w:t>
            </w:r>
          </w:p>
          <w:p w:rsidR="00B37229" w:rsidRPr="009F0D75" w:rsidRDefault="00B37229" w:rsidP="00B37229">
            <w:pPr>
              <w:pStyle w:val="3"/>
              <w:spacing w:line="216" w:lineRule="auto"/>
              <w:rPr>
                <w:sz w:val="28"/>
                <w:szCs w:val="28"/>
              </w:rPr>
            </w:pPr>
          </w:p>
          <w:p w:rsidR="00B37229" w:rsidRPr="00591544" w:rsidRDefault="00B37229" w:rsidP="00B37229">
            <w:pPr>
              <w:pStyle w:val="3"/>
              <w:spacing w:line="216" w:lineRule="auto"/>
              <w:jc w:val="right"/>
              <w:rPr>
                <w:sz w:val="28"/>
                <w:szCs w:val="28"/>
              </w:rPr>
            </w:pPr>
            <w:r w:rsidRPr="00591544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Форостянов</w:t>
            </w:r>
            <w:proofErr w:type="spellEnd"/>
          </w:p>
        </w:tc>
      </w:tr>
    </w:tbl>
    <w:p w:rsidR="00FE39F5" w:rsidRDefault="00FE39F5" w:rsidP="00B37229">
      <w:pPr>
        <w:rPr>
          <w:rFonts w:eastAsia="Calibri"/>
          <w:sz w:val="28"/>
          <w:szCs w:val="28"/>
          <w:highlight w:val="green"/>
          <w:lang w:eastAsia="en-US"/>
        </w:rPr>
        <w:sectPr w:rsidR="00FE39F5" w:rsidSect="00BE38E8">
          <w:head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FE39F5" w:rsidRPr="005E4AED" w:rsidTr="00BE64A3">
        <w:tc>
          <w:tcPr>
            <w:tcW w:w="4253" w:type="dxa"/>
          </w:tcPr>
          <w:p w:rsidR="00FE39F5" w:rsidRDefault="00FE39F5" w:rsidP="00BE64A3">
            <w:pPr>
              <w:pStyle w:val="ConsPlusNormal"/>
              <w:widowControl/>
              <w:spacing w:line="192" w:lineRule="auto"/>
              <w:ind w:firstLine="0"/>
              <w:jc w:val="right"/>
              <w:outlineLvl w:val="0"/>
              <w:rPr>
                <w:sz w:val="28"/>
              </w:rPr>
            </w:pPr>
          </w:p>
          <w:p w:rsidR="00FE39F5" w:rsidRPr="005E4AED" w:rsidRDefault="00FE39F5" w:rsidP="00BE64A3">
            <w:pPr>
              <w:pStyle w:val="ConsPlusNormal"/>
              <w:widowControl/>
              <w:spacing w:line="192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5245" w:type="dxa"/>
          </w:tcPr>
          <w:p w:rsidR="00FE39F5" w:rsidRPr="005E4AED" w:rsidRDefault="00FE39F5" w:rsidP="00BE64A3">
            <w:pPr>
              <w:pStyle w:val="ConsPlusNormal"/>
              <w:widowControl/>
              <w:spacing w:line="192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E39F5" w:rsidRDefault="00FE39F5" w:rsidP="00BE64A3">
            <w:pPr>
              <w:pStyle w:val="ConsPlusNormal"/>
              <w:widowControl/>
              <w:spacing w:line="192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E4AED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E4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 w:rsidRPr="005E4AED"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</w:t>
            </w:r>
          </w:p>
          <w:p w:rsidR="00FE39F5" w:rsidRDefault="00FE39F5" w:rsidP="00BE64A3">
            <w:pPr>
              <w:pStyle w:val="ConsPlusNormal"/>
              <w:widowControl/>
              <w:spacing w:line="192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5E4AE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FE39F5" w:rsidRPr="005E4AED" w:rsidRDefault="00FE39F5" w:rsidP="00BE64A3">
            <w:pPr>
              <w:pStyle w:val="ConsPlusNormal"/>
              <w:widowControl/>
              <w:spacing w:line="192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августа 2018 года №165</w:t>
            </w:r>
          </w:p>
        </w:tc>
      </w:tr>
    </w:tbl>
    <w:p w:rsidR="00FE39F5" w:rsidRDefault="00FE39F5" w:rsidP="00FE39F5">
      <w:pPr>
        <w:autoSpaceDE w:val="0"/>
        <w:autoSpaceDN w:val="0"/>
        <w:adjustRightInd w:val="0"/>
        <w:spacing w:line="192" w:lineRule="auto"/>
        <w:ind w:firstLine="540"/>
        <w:outlineLvl w:val="1"/>
        <w:rPr>
          <w:b/>
          <w:szCs w:val="28"/>
        </w:rPr>
      </w:pPr>
    </w:p>
    <w:p w:rsidR="00FE39F5" w:rsidRDefault="00FE39F5" w:rsidP="00FE39F5">
      <w:pPr>
        <w:autoSpaceDE w:val="0"/>
        <w:autoSpaceDN w:val="0"/>
        <w:adjustRightInd w:val="0"/>
        <w:spacing w:line="192" w:lineRule="auto"/>
        <w:ind w:firstLine="540"/>
        <w:outlineLvl w:val="1"/>
        <w:rPr>
          <w:b/>
          <w:szCs w:val="28"/>
        </w:rPr>
      </w:pPr>
    </w:p>
    <w:p w:rsidR="00FE39F5" w:rsidRDefault="00FE39F5" w:rsidP="00FE39F5">
      <w:pPr>
        <w:autoSpaceDE w:val="0"/>
        <w:autoSpaceDN w:val="0"/>
        <w:adjustRightInd w:val="0"/>
        <w:spacing w:line="192" w:lineRule="auto"/>
        <w:ind w:firstLine="540"/>
        <w:outlineLvl w:val="1"/>
        <w:rPr>
          <w:b/>
          <w:szCs w:val="28"/>
        </w:rPr>
      </w:pPr>
    </w:p>
    <w:p w:rsidR="00FE39F5" w:rsidRDefault="00FE39F5" w:rsidP="00FE39F5">
      <w:pPr>
        <w:autoSpaceDE w:val="0"/>
        <w:autoSpaceDN w:val="0"/>
        <w:adjustRightInd w:val="0"/>
        <w:spacing w:line="192" w:lineRule="auto"/>
        <w:ind w:firstLine="540"/>
        <w:outlineLvl w:val="1"/>
        <w:rPr>
          <w:b/>
          <w:szCs w:val="28"/>
        </w:rPr>
      </w:pPr>
    </w:p>
    <w:p w:rsidR="00FE39F5" w:rsidRPr="00FE39F5" w:rsidRDefault="00FE39F5" w:rsidP="00FE39F5">
      <w:pPr>
        <w:autoSpaceDE w:val="0"/>
        <w:autoSpaceDN w:val="0"/>
        <w:adjustRightInd w:val="0"/>
        <w:spacing w:line="192" w:lineRule="auto"/>
        <w:jc w:val="center"/>
        <w:outlineLvl w:val="1"/>
        <w:rPr>
          <w:b/>
          <w:sz w:val="28"/>
          <w:szCs w:val="28"/>
        </w:rPr>
      </w:pPr>
      <w:r w:rsidRPr="00FE39F5">
        <w:rPr>
          <w:b/>
          <w:sz w:val="28"/>
          <w:szCs w:val="28"/>
        </w:rPr>
        <w:t>Порядок материально-технического и организационного</w:t>
      </w:r>
    </w:p>
    <w:p w:rsidR="00FE39F5" w:rsidRPr="00FE39F5" w:rsidRDefault="00FE39F5" w:rsidP="00FE39F5">
      <w:pPr>
        <w:autoSpaceDE w:val="0"/>
        <w:autoSpaceDN w:val="0"/>
        <w:adjustRightInd w:val="0"/>
        <w:spacing w:line="192" w:lineRule="auto"/>
        <w:jc w:val="center"/>
        <w:outlineLvl w:val="1"/>
        <w:rPr>
          <w:b/>
          <w:sz w:val="28"/>
          <w:szCs w:val="28"/>
        </w:rPr>
      </w:pPr>
      <w:r w:rsidRPr="00FE39F5">
        <w:rPr>
          <w:b/>
          <w:sz w:val="28"/>
          <w:szCs w:val="28"/>
        </w:rPr>
        <w:t>обеспечения деятельности органов местного самоуправления</w:t>
      </w:r>
    </w:p>
    <w:p w:rsidR="00FE39F5" w:rsidRPr="00FE39F5" w:rsidRDefault="00FE39F5" w:rsidP="00FE39F5">
      <w:pPr>
        <w:autoSpaceDE w:val="0"/>
        <w:autoSpaceDN w:val="0"/>
        <w:adjustRightInd w:val="0"/>
        <w:spacing w:line="192" w:lineRule="auto"/>
        <w:jc w:val="center"/>
        <w:outlineLvl w:val="1"/>
        <w:rPr>
          <w:b/>
          <w:sz w:val="28"/>
          <w:szCs w:val="28"/>
        </w:rPr>
      </w:pPr>
      <w:r w:rsidRPr="00FE39F5">
        <w:rPr>
          <w:b/>
          <w:sz w:val="28"/>
          <w:szCs w:val="28"/>
        </w:rPr>
        <w:t>Изобильненского городского округа Ставропольского края</w:t>
      </w:r>
    </w:p>
    <w:p w:rsidR="00FE39F5" w:rsidRPr="00B656C6" w:rsidRDefault="00FE39F5" w:rsidP="00FE39F5">
      <w:pPr>
        <w:spacing w:line="228" w:lineRule="auto"/>
        <w:rPr>
          <w:szCs w:val="28"/>
        </w:rPr>
      </w:pPr>
    </w:p>
    <w:p w:rsid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7987">
        <w:rPr>
          <w:rFonts w:ascii="Times New Roman" w:hAnsi="Times New Roman" w:cs="Times New Roman"/>
          <w:sz w:val="28"/>
          <w:szCs w:val="28"/>
        </w:rPr>
        <w:t xml:space="preserve">Настоящий Порядок материально-технического и организационного обеспечения деятельности органов местного самоуправления Изобильненского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C7987">
        <w:rPr>
          <w:rFonts w:ascii="Times New Roman" w:hAnsi="Times New Roman" w:cs="Times New Roman"/>
          <w:sz w:val="28"/>
          <w:szCs w:val="28"/>
        </w:rPr>
        <w:t>Ставропольского края (далее – Порядок) разработан в соответствии с Федеральным законом от 06 октяб</w:t>
      </w:r>
      <w:r>
        <w:rPr>
          <w:rFonts w:ascii="Times New Roman" w:hAnsi="Times New Roman" w:cs="Times New Roman"/>
          <w:sz w:val="28"/>
          <w:szCs w:val="28"/>
        </w:rPr>
        <w:t>ря 2003 года №</w:t>
      </w:r>
      <w:r w:rsidRPr="00AC798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Изобильненского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C7987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Устав городского округа ) </w:t>
      </w:r>
      <w:r w:rsidRPr="00AC79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регулирует отношения по </w:t>
      </w:r>
      <w:r w:rsidRPr="00AC7987">
        <w:rPr>
          <w:rFonts w:ascii="Times New Roman" w:hAnsi="Times New Roman" w:cs="Times New Roman"/>
          <w:sz w:val="28"/>
          <w:szCs w:val="28"/>
        </w:rPr>
        <w:t>материаль</w:t>
      </w:r>
      <w:r>
        <w:rPr>
          <w:rFonts w:ascii="Times New Roman" w:hAnsi="Times New Roman" w:cs="Times New Roman"/>
          <w:sz w:val="28"/>
          <w:szCs w:val="28"/>
        </w:rPr>
        <w:t xml:space="preserve">но-техническому </w:t>
      </w:r>
      <w:r w:rsidRPr="00AC7987">
        <w:rPr>
          <w:rFonts w:ascii="Times New Roman" w:hAnsi="Times New Roman" w:cs="Times New Roman"/>
          <w:sz w:val="28"/>
          <w:szCs w:val="28"/>
        </w:rPr>
        <w:t>и организационно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C7987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798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Изобильненского городского округа Ставропольского края</w:t>
      </w:r>
      <w:r w:rsidRPr="008B417B">
        <w:t xml:space="preserve"> </w:t>
      </w:r>
      <w:r>
        <w:t>(</w:t>
      </w:r>
      <w:r w:rsidRPr="008B417B">
        <w:rPr>
          <w:rFonts w:ascii="Times New Roman" w:hAnsi="Times New Roman" w:cs="Times New Roman"/>
          <w:sz w:val="28"/>
          <w:szCs w:val="28"/>
        </w:rPr>
        <w:t>далее - органы местного самоуправления городского округа)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Изобильненского городского округа Ставропольского края;</w:t>
      </w:r>
    </w:p>
    <w:p w:rsid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C7987">
        <w:rPr>
          <w:rFonts w:ascii="Times New Roman" w:hAnsi="Times New Roman" w:cs="Times New Roman"/>
          <w:sz w:val="28"/>
          <w:szCs w:val="28"/>
        </w:rPr>
        <w:t xml:space="preserve">лавы Изобильненского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C7987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 городского округа);</w:t>
      </w:r>
    </w:p>
    <w:p w:rsid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987">
        <w:rPr>
          <w:rFonts w:ascii="Times New Roman" w:hAnsi="Times New Roman" w:cs="Times New Roman"/>
          <w:sz w:val="28"/>
          <w:szCs w:val="28"/>
        </w:rPr>
        <w:t xml:space="preserve">администрации Изобильненского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C7987">
        <w:rPr>
          <w:rFonts w:ascii="Times New Roman" w:hAnsi="Times New Roman" w:cs="Times New Roman"/>
          <w:sz w:val="28"/>
          <w:szCs w:val="28"/>
        </w:rPr>
        <w:t xml:space="preserve">Ставропольского края, включая ее отраслевые (функциональные) </w:t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территориальные </w:t>
      </w:r>
      <w:r w:rsidRPr="00AC7987">
        <w:rPr>
          <w:rFonts w:ascii="Times New Roman" w:hAnsi="Times New Roman" w:cs="Times New Roman"/>
          <w:sz w:val="28"/>
          <w:szCs w:val="28"/>
        </w:rPr>
        <w:t>органы, имеющие статус юридического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 Изобильненского городского округа Ставропольского края</w:t>
      </w:r>
      <w:r w:rsidRPr="00AC7987">
        <w:rPr>
          <w:rFonts w:ascii="Times New Roman" w:hAnsi="Times New Roman" w:cs="Times New Roman"/>
          <w:sz w:val="28"/>
          <w:szCs w:val="28"/>
        </w:rPr>
        <w:t>.</w:t>
      </w:r>
    </w:p>
    <w:p w:rsidR="00FE39F5" w:rsidRDefault="00FE39F5" w:rsidP="00FE39F5">
      <w:pPr>
        <w:pStyle w:val="ab"/>
        <w:spacing w:before="0" w:beforeAutospacing="0" w:after="0" w:afterAutospacing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3886">
        <w:rPr>
          <w:sz w:val="28"/>
          <w:szCs w:val="28"/>
        </w:rPr>
        <w:t>Материально-техническое и организационное обеспечение деятельности органов местного самоуправления</w:t>
      </w:r>
      <w:r>
        <w:rPr>
          <w:sz w:val="28"/>
          <w:szCs w:val="28"/>
        </w:rPr>
        <w:t xml:space="preserve"> городского округа </w:t>
      </w:r>
      <w:r w:rsidRPr="002D3886">
        <w:rPr>
          <w:sz w:val="28"/>
          <w:szCs w:val="28"/>
        </w:rPr>
        <w:t xml:space="preserve">предназначено для осуществления функционирования </w:t>
      </w:r>
      <w:r>
        <w:rPr>
          <w:sz w:val="28"/>
          <w:szCs w:val="28"/>
        </w:rPr>
        <w:t xml:space="preserve">указанных </w:t>
      </w:r>
      <w:r w:rsidRPr="002D3886">
        <w:rPr>
          <w:sz w:val="28"/>
          <w:szCs w:val="28"/>
        </w:rPr>
        <w:t>органов в целях решения ими вопросов местного значения</w:t>
      </w:r>
      <w:r>
        <w:rPr>
          <w:sz w:val="28"/>
          <w:szCs w:val="28"/>
        </w:rPr>
        <w:t xml:space="preserve"> Изобильненского городского округа Ставропольского края (далее – городской округ), </w:t>
      </w:r>
      <w:r w:rsidRPr="002D3886">
        <w:rPr>
          <w:sz w:val="28"/>
          <w:szCs w:val="28"/>
        </w:rPr>
        <w:t xml:space="preserve">осуществления отдельных государственных полномочий, переданных в установленном порядке, а также исполнения </w:t>
      </w:r>
      <w:r>
        <w:rPr>
          <w:sz w:val="28"/>
          <w:szCs w:val="28"/>
        </w:rPr>
        <w:t xml:space="preserve">Главой городского округа, </w:t>
      </w:r>
      <w:r w:rsidRPr="00D80D1E">
        <w:rPr>
          <w:sz w:val="28"/>
          <w:szCs w:val="28"/>
        </w:rPr>
        <w:t xml:space="preserve">депутатами Думы Изобильненского городского округа Ставропольского края, муниципальными служащими органов местного самоуправления </w:t>
      </w:r>
      <w:r>
        <w:rPr>
          <w:sz w:val="28"/>
          <w:szCs w:val="28"/>
        </w:rPr>
        <w:t xml:space="preserve">городского округа </w:t>
      </w:r>
      <w:r w:rsidRPr="002D3886">
        <w:rPr>
          <w:sz w:val="28"/>
          <w:szCs w:val="28"/>
        </w:rPr>
        <w:t>своих обязанностей.</w:t>
      </w:r>
    </w:p>
    <w:p w:rsidR="00FE39F5" w:rsidRPr="00111094" w:rsidRDefault="00FE39F5" w:rsidP="00FE39F5">
      <w:pPr>
        <w:pStyle w:val="ab"/>
        <w:spacing w:before="0" w:beforeAutospacing="0" w:after="0" w:afterAutospacing="0" w:line="228" w:lineRule="auto"/>
        <w:ind w:firstLine="567"/>
        <w:jc w:val="both"/>
        <w:rPr>
          <w:spacing w:val="-2"/>
          <w:sz w:val="28"/>
          <w:szCs w:val="28"/>
        </w:rPr>
      </w:pPr>
      <w:r w:rsidRPr="00111094">
        <w:rPr>
          <w:spacing w:val="-2"/>
          <w:sz w:val="28"/>
          <w:szCs w:val="28"/>
        </w:rPr>
        <w:t>3. Мероприятия по материально-техническому и организационному обеспечению деятельности органов местного самоуправления</w:t>
      </w:r>
      <w:r>
        <w:rPr>
          <w:spacing w:val="-2"/>
          <w:sz w:val="28"/>
          <w:szCs w:val="28"/>
        </w:rPr>
        <w:t xml:space="preserve"> городского округа </w:t>
      </w:r>
      <w:r w:rsidRPr="00111094">
        <w:rPr>
          <w:spacing w:val="-2"/>
          <w:sz w:val="28"/>
          <w:szCs w:val="28"/>
        </w:rPr>
        <w:t>осуществляются в соответствии с законодательством</w:t>
      </w:r>
      <w:r>
        <w:rPr>
          <w:spacing w:val="-2"/>
          <w:sz w:val="28"/>
          <w:szCs w:val="28"/>
        </w:rPr>
        <w:t xml:space="preserve"> Российской Федерации</w:t>
      </w:r>
      <w:r w:rsidRPr="00111094">
        <w:rPr>
          <w:spacing w:val="-2"/>
          <w:sz w:val="28"/>
          <w:szCs w:val="28"/>
        </w:rPr>
        <w:t>, Уставом</w:t>
      </w:r>
      <w:r>
        <w:rPr>
          <w:spacing w:val="-2"/>
          <w:sz w:val="28"/>
          <w:szCs w:val="28"/>
        </w:rPr>
        <w:t xml:space="preserve"> городского округа </w:t>
      </w:r>
      <w:r w:rsidRPr="00111094">
        <w:rPr>
          <w:spacing w:val="-2"/>
          <w:sz w:val="28"/>
          <w:szCs w:val="28"/>
        </w:rPr>
        <w:t xml:space="preserve">и муниципальными правовыми актами органов местного самоуправления </w:t>
      </w:r>
      <w:r>
        <w:rPr>
          <w:spacing w:val="-2"/>
          <w:sz w:val="28"/>
          <w:szCs w:val="28"/>
        </w:rPr>
        <w:t>Изобильненского городского округа Ставропольского края,</w:t>
      </w:r>
      <w:r w:rsidRPr="00111094">
        <w:rPr>
          <w:spacing w:val="-2"/>
          <w:sz w:val="28"/>
          <w:szCs w:val="28"/>
        </w:rPr>
        <w:t xml:space="preserve"> принятыми в пределах их компетенции (далее – муниципальные правовые акты).</w:t>
      </w:r>
    </w:p>
    <w:p w:rsidR="00FE39F5" w:rsidRPr="003743AE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43AE">
        <w:rPr>
          <w:rFonts w:ascii="Times New Roman" w:hAnsi="Times New Roman" w:cs="Times New Roman"/>
          <w:sz w:val="28"/>
          <w:szCs w:val="28"/>
        </w:rPr>
        <w:t>. Материально-техническое обеспечение - осуществляемый на постоянной основе комплекс мероприятий, включающий:</w:t>
      </w:r>
    </w:p>
    <w:p w:rsidR="00FE39F5" w:rsidRPr="003743AE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создание </w:t>
      </w:r>
      <w:r w:rsidRPr="003743AE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енного комплекса</w:t>
      </w:r>
      <w:r w:rsidRPr="003743AE">
        <w:rPr>
          <w:rFonts w:ascii="Times New Roman" w:hAnsi="Times New Roman" w:cs="Times New Roman"/>
          <w:sz w:val="28"/>
          <w:szCs w:val="28"/>
        </w:rPr>
        <w:t>, предназначенн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43AE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и его надлежащее использование</w:t>
      </w:r>
      <w:r w:rsidRPr="003743AE">
        <w:rPr>
          <w:rFonts w:ascii="Times New Roman" w:hAnsi="Times New Roman" w:cs="Times New Roman"/>
          <w:sz w:val="28"/>
          <w:szCs w:val="28"/>
        </w:rPr>
        <w:t>;</w:t>
      </w:r>
    </w:p>
    <w:p w:rsidR="00FE39F5" w:rsidRPr="003743AE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743AE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зданий, помещений, гаражей, прилегающих территорий и иных имущественных объектов, предназначенных для обеспечения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43AE">
        <w:rPr>
          <w:rFonts w:ascii="Times New Roman" w:hAnsi="Times New Roman" w:cs="Times New Roman"/>
          <w:sz w:val="28"/>
          <w:szCs w:val="28"/>
        </w:rPr>
        <w:t xml:space="preserve">, в состоянии, соответствующем противопожарным, санитарным, экологическим и иным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3743AE">
        <w:rPr>
          <w:rFonts w:ascii="Times New Roman" w:hAnsi="Times New Roman" w:cs="Times New Roman"/>
          <w:sz w:val="28"/>
          <w:szCs w:val="28"/>
        </w:rPr>
        <w:t xml:space="preserve">законодательством требованиям (текущий и капитальный ремонты, оплата коммунальных услуг; техническое обслуживание, ремонт, поддержание в исправном состоянии внутренних инженерных сетей; обслуживание установок пожарной сигнализации; уборка служебных помещений,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3743AE">
        <w:rPr>
          <w:rFonts w:ascii="Times New Roman" w:hAnsi="Times New Roman" w:cs="Times New Roman"/>
          <w:sz w:val="28"/>
          <w:szCs w:val="28"/>
        </w:rPr>
        <w:t>территорий, прилегающих к административным зданиям, обеспечение мебелью и т.д.);</w:t>
      </w:r>
    </w:p>
    <w:p w:rsid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3743AE">
        <w:rPr>
          <w:rFonts w:ascii="Times New Roman" w:hAnsi="Times New Roman" w:cs="Times New Roman"/>
          <w:sz w:val="28"/>
          <w:szCs w:val="28"/>
        </w:rPr>
        <w:t xml:space="preserve"> обеспечение охраны административных зданий, помещений и иных имущественных объектов, предназначенных для обеспечения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округа,</w:t>
      </w:r>
      <w:r w:rsidRPr="003743AE">
        <w:rPr>
          <w:rFonts w:ascii="Times New Roman" w:hAnsi="Times New Roman" w:cs="Times New Roman"/>
          <w:sz w:val="28"/>
          <w:szCs w:val="28"/>
        </w:rPr>
        <w:t xml:space="preserve"> находящегося в них имущества и служебных документов;</w:t>
      </w:r>
    </w:p>
    <w:p w:rsidR="00FE39F5" w:rsidRPr="003743AE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3743AE">
        <w:rPr>
          <w:rFonts w:ascii="Times New Roman" w:hAnsi="Times New Roman" w:cs="Times New Roman"/>
          <w:sz w:val="28"/>
          <w:szCs w:val="28"/>
        </w:rPr>
        <w:t>приобретение, аренду и обслуживание транспортных средств, предназначенных для обеспечения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3743AE">
        <w:rPr>
          <w:rFonts w:ascii="Times New Roman" w:hAnsi="Times New Roman" w:cs="Times New Roman"/>
          <w:sz w:val="28"/>
          <w:szCs w:val="28"/>
        </w:rPr>
        <w:t>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частей), прохождение технического осмотра, техническое обслуживание, сезонное обслуживание, текущий ремонт, страхование и т.д.);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3743AE">
        <w:rPr>
          <w:rFonts w:ascii="Times New Roman" w:hAnsi="Times New Roman" w:cs="Times New Roman"/>
          <w:sz w:val="28"/>
          <w:szCs w:val="28"/>
        </w:rPr>
        <w:t xml:space="preserve">приобретение, ремонт, обслуживание копировальной и печатающей техники, </w:t>
      </w:r>
      <w:r w:rsidRPr="00FE39F5">
        <w:rPr>
          <w:rFonts w:ascii="Times New Roman" w:hAnsi="Times New Roman" w:cs="Times New Roman"/>
          <w:sz w:val="28"/>
          <w:szCs w:val="28"/>
        </w:rPr>
        <w:t>обеспечение ее комплектующими и расходными материалами; приобретение, разработку, установку программного обеспечения; приобретение канцелярских принадлежностей;</w:t>
      </w:r>
    </w:p>
    <w:p w:rsidR="00FE39F5" w:rsidRPr="00FE39F5" w:rsidRDefault="00FE39F5" w:rsidP="00FE39F5">
      <w:pPr>
        <w:pStyle w:val="ab"/>
        <w:spacing w:before="0" w:beforeAutospacing="0" w:after="0" w:afterAutospacing="0" w:line="228" w:lineRule="auto"/>
        <w:ind w:firstLine="567"/>
        <w:jc w:val="both"/>
        <w:rPr>
          <w:sz w:val="28"/>
          <w:szCs w:val="28"/>
        </w:rPr>
      </w:pPr>
      <w:r w:rsidRPr="00FE39F5">
        <w:rPr>
          <w:sz w:val="28"/>
          <w:szCs w:val="28"/>
        </w:rPr>
        <w:t>4.6. приобретение литературы и печатных изданий, необходимых для осуществления деятельности органов местного самоуправления городского округа, осуществление подписки на периодические печатные издания;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4.7. техническое сопровождение мероприятий (в том числе заседаний органов местного самоуправления городского округа, совещаний, презентаций, конкурсов, аукционов), требующих использования электронной техники;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4.8. обеспечение услугами связи (включая приобретение, техническое обслуживание и ремонт средств связи, оплату услуг связи);</w:t>
      </w:r>
    </w:p>
    <w:p w:rsidR="00FE39F5" w:rsidRPr="00FE39F5" w:rsidRDefault="00FE39F5" w:rsidP="00FE39F5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FE39F5">
        <w:rPr>
          <w:sz w:val="28"/>
          <w:szCs w:val="28"/>
        </w:rPr>
        <w:t>4.9. предоставление депутату Думы городского округа помещения (комнаты депутатов) в здании, в котором размещена Дума городского округа, оборудованного мебелью и средствами связи, и помещения для работы с избирателями в его избирательном округе;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4.10. иные мероприятия, направленные на обеспечение функционирования органов местного самоуправления городского округа.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5. Организационное обеспечение деятельности органов местного самоуправления городского округа включает:</w:t>
      </w:r>
    </w:p>
    <w:p w:rsidR="00FE39F5" w:rsidRPr="00FE39F5" w:rsidRDefault="00FE39F5" w:rsidP="00FE39F5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FE39F5">
        <w:rPr>
          <w:sz w:val="28"/>
          <w:szCs w:val="28"/>
        </w:rPr>
        <w:t>5.1. обеспечение опубликования (обнародования) муниципальных правовых актов городского округа;</w:t>
      </w:r>
    </w:p>
    <w:p w:rsidR="00FE39F5" w:rsidRPr="00FE39F5" w:rsidRDefault="00FE39F5" w:rsidP="00FE39F5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FE39F5">
        <w:rPr>
          <w:sz w:val="28"/>
          <w:szCs w:val="28"/>
        </w:rPr>
        <w:t xml:space="preserve">5.2. обеспечение информирования населения о деятельности органов </w:t>
      </w:r>
      <w:r w:rsidRPr="00FE39F5">
        <w:rPr>
          <w:sz w:val="28"/>
          <w:szCs w:val="28"/>
        </w:rPr>
        <w:lastRenderedPageBreak/>
        <w:t xml:space="preserve">местного самоуправления городского округа, в том числе предоставление в равных долях для всех органов местного самоуправления мест для публикации в печатных средствах массовой информации, учредителями которых является администрация Изобильненского городского округа Ставропольского края (далее – администрация городского округа), и финансирование которых осуществляется из средств бюджета Изобильненского городского округа Ставропольского края (далее – бюджет городского округа); 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5.3. информационное обеспечение;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5.4. правовое обеспечение;</w:t>
      </w:r>
    </w:p>
    <w:p w:rsidR="00FE39F5" w:rsidRPr="00FE39F5" w:rsidRDefault="00FE39F5" w:rsidP="00FE39F5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5.5. кадровое обеспечение;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5.6. организацию и ведение бухгалтерского учета и отчетности;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5.7. организацию делопроизводства и документационное обеспечение;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5.8. архивное обеспечение;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5.9. методическое обеспечение;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E39F5">
        <w:rPr>
          <w:rFonts w:ascii="Times New Roman" w:hAnsi="Times New Roman" w:cs="Times New Roman"/>
          <w:spacing w:val="-4"/>
          <w:sz w:val="28"/>
          <w:szCs w:val="28"/>
        </w:rPr>
        <w:t>5.10. формирование и ведение муниципальных информационных ресурсов;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5.11. организацию и сопровождение информационно-коммуникационной инфраструктуры (муниципальной сети передачи данных, доступа к сети Интернет, защиты информации, системному и прикладному программному обеспечению, и сопровождению автоматизированных рабочих мест);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5.12. обеспечение деятельности коллегиальных и совещательных органов (комиссий) органов местного самоуправления городского округа и личного приема граждан должностными лицами органов местного самоуправления городского округа;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5.13. организацию проведения публичных слушаний, собраний и конференций граждан, других мероприятий, проводимых органами местного самоуправления городского округа;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5.14. иные мероприятия, направленные на обеспечение функционирования органов местного самоуправления городского округа.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6. Мероприятия по материально-техническому и организационному обеспечению деятельности Думы городского округа, председателя Думы городского округа, депутатов Думы городского округа, Контрольного-счетного органа осуществляются аппаратом Думы Изобильненского городского округа Ставропольского края.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7. Мероприятия по материально-техническому и организационному обеспечению деятельности Главы городского округа, администрации городского округа осуществляются администрацией городского округа.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 xml:space="preserve">8. Для решения вопросов материально-технического и организационного обеспечения своей деятельности, органы местного самоуправления городского округа вправе создавать специальные учреждения либо привлекать иные организации в порядке и на условиях, установленных действующим законодательством, Уставом городского округа. </w:t>
      </w:r>
    </w:p>
    <w:p w:rsidR="00FE39F5" w:rsidRPr="00FE39F5" w:rsidRDefault="00FE39F5" w:rsidP="00FE39F5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FE39F5">
        <w:rPr>
          <w:sz w:val="28"/>
          <w:szCs w:val="28"/>
        </w:rPr>
        <w:t>9. Функции по организации и ведению бухгалтерского учета органов местного самоуправления городского органа осуществляет муниципальное казенное учреждение Изобильненского городского округа Ставропольского края «Централизованная бухгалтерия» на основании соглашения, заключаемого соответствующим органом местного самоуправления городского округа с вышеуказанным учреждением.</w:t>
      </w:r>
    </w:p>
    <w:p w:rsidR="00FE39F5" w:rsidRPr="00FE39F5" w:rsidRDefault="00FE39F5" w:rsidP="00FE39F5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FE39F5">
        <w:rPr>
          <w:sz w:val="28"/>
          <w:szCs w:val="28"/>
        </w:rPr>
        <w:lastRenderedPageBreak/>
        <w:t xml:space="preserve">10. Руководители органов местного самоуправления городского округа в целях реализации полномочий по </w:t>
      </w:r>
      <w:bookmarkStart w:id="0" w:name="OLE_LINK1"/>
      <w:bookmarkStart w:id="1" w:name="OLE_LINK2"/>
      <w:r w:rsidRPr="00FE39F5">
        <w:rPr>
          <w:sz w:val="28"/>
          <w:szCs w:val="28"/>
        </w:rPr>
        <w:t xml:space="preserve">материально-техническому </w:t>
      </w:r>
      <w:bookmarkEnd w:id="0"/>
      <w:bookmarkEnd w:id="1"/>
      <w:r w:rsidRPr="00FE39F5">
        <w:rPr>
          <w:sz w:val="28"/>
          <w:szCs w:val="28"/>
        </w:rPr>
        <w:t>и организационному обеспечению деятельности в установленном порядке создают соответствующие структурные подразделения и (или) назначают (определяют) лиц, ответственных за исполнение данных функций.</w:t>
      </w:r>
    </w:p>
    <w:p w:rsidR="00FE39F5" w:rsidRPr="00FE39F5" w:rsidRDefault="00FE39F5" w:rsidP="00FE39F5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FE39F5">
        <w:rPr>
          <w:sz w:val="28"/>
          <w:szCs w:val="28"/>
        </w:rPr>
        <w:t>11. Органы местного самоуправления городского округа пользуются и распоряжаются муниципальным имуществом, находящимся в собственности Изобильненского городского округа Ставропольского края (далее - муниципальное имущество), в соответствии с законодательством Российской Федерации, Ставропольского края, Уставом городского округа, муниципальными правовыми актами.</w:t>
      </w:r>
    </w:p>
    <w:p w:rsidR="00FE39F5" w:rsidRPr="00FE39F5" w:rsidRDefault="00FE39F5" w:rsidP="00FE39F5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FE39F5">
        <w:rPr>
          <w:sz w:val="28"/>
          <w:szCs w:val="28"/>
        </w:rPr>
        <w:t>Органы местного самоуправления городского округа обязаны обеспечивать сохранность и учет используемого ими муниципального имущества, обеспечивать проведение его инвентаризации, ремонта и списания.</w:t>
      </w:r>
    </w:p>
    <w:p w:rsidR="00FE39F5" w:rsidRPr="00FE39F5" w:rsidRDefault="00FE39F5" w:rsidP="00FE39F5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FE39F5">
        <w:rPr>
          <w:sz w:val="28"/>
          <w:szCs w:val="28"/>
        </w:rPr>
        <w:t>Муниципальное имущество закрепляется за органами местного самоуправления городского округа на праве оперативного управления, передается в безвозмездное пользование в порядке, установленном законодательством Российской Федерации, Ставропольского края и решением Думы Изобильненского городского округа Ставропольского края, определяющим порядок управления и распоряжения муниципальным имуществом.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12. Материально-техническое и организационное обеспечение деятельности органов местного самоуправления городского округа осуществляется за счет средств бюджета городского округа в соответствии с законодательством Российской Федерации и Ставропольского края, муниципальными правовыми актами.</w:t>
      </w:r>
    </w:p>
    <w:p w:rsidR="00FE39F5" w:rsidRPr="00FE39F5" w:rsidRDefault="00FE39F5" w:rsidP="00FE39F5">
      <w:pPr>
        <w:pStyle w:val="ab"/>
        <w:spacing w:before="0" w:beforeAutospacing="0" w:after="0" w:afterAutospacing="0" w:line="228" w:lineRule="auto"/>
        <w:ind w:firstLine="567"/>
        <w:jc w:val="both"/>
        <w:rPr>
          <w:sz w:val="28"/>
          <w:szCs w:val="28"/>
        </w:rPr>
      </w:pPr>
      <w:r w:rsidRPr="00FE39F5">
        <w:rPr>
          <w:sz w:val="28"/>
          <w:szCs w:val="28"/>
        </w:rPr>
        <w:t>13. Финансирование расходов на материально-техническое и организационное обеспечение деятельности органов местного самоуправления городского округа осуществляется за счет средств бюджета городского округа.</w:t>
      </w:r>
    </w:p>
    <w:p w:rsidR="00FE39F5" w:rsidRPr="00FE39F5" w:rsidRDefault="00FE39F5" w:rsidP="00FE39F5">
      <w:pPr>
        <w:pStyle w:val="ab"/>
        <w:spacing w:before="0" w:beforeAutospacing="0" w:after="0" w:afterAutospacing="0" w:line="228" w:lineRule="auto"/>
        <w:ind w:firstLine="567"/>
        <w:jc w:val="both"/>
        <w:rPr>
          <w:sz w:val="28"/>
          <w:szCs w:val="28"/>
        </w:rPr>
      </w:pPr>
      <w:r w:rsidRPr="00FE39F5">
        <w:rPr>
          <w:sz w:val="28"/>
          <w:szCs w:val="28"/>
        </w:rPr>
        <w:t>Финансовое обеспечение отдельных государственных полномочий, переданных органам местного самоуправления городского округа, осуществляется только за счет предоставляемых бюджету городского округа субвенций из соответствующих бюджетов.</w:t>
      </w:r>
    </w:p>
    <w:p w:rsidR="00FE39F5" w:rsidRPr="00FE39F5" w:rsidRDefault="00FE39F5" w:rsidP="00FE39F5">
      <w:pPr>
        <w:pStyle w:val="ab"/>
        <w:spacing w:before="0" w:beforeAutospacing="0" w:after="0" w:afterAutospacing="0" w:line="228" w:lineRule="auto"/>
        <w:ind w:firstLine="567"/>
        <w:jc w:val="both"/>
        <w:rPr>
          <w:sz w:val="28"/>
          <w:szCs w:val="28"/>
        </w:rPr>
      </w:pPr>
      <w:r w:rsidRPr="00FE39F5">
        <w:rPr>
          <w:sz w:val="28"/>
          <w:szCs w:val="28"/>
        </w:rPr>
        <w:t>Органы местного самоуправления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городского округа.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14. Расходы на материально-техническое обеспечение и финансирование организационного обеспечения деятельности органов местного самоуправления городского округа предусматриваются в бюджете городского округа на очередной финансовый год в соответствии с бюджетной классификацией расходов бюджетов Российской Федерации.</w:t>
      </w:r>
    </w:p>
    <w:p w:rsidR="00FE39F5" w:rsidRPr="00FE39F5" w:rsidRDefault="00FE39F5" w:rsidP="00FE39F5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FE39F5">
        <w:rPr>
          <w:sz w:val="28"/>
          <w:szCs w:val="28"/>
        </w:rPr>
        <w:t xml:space="preserve">15. Ежегодно, в срок до 1 мая, лица, ответственные за материально-техническое и организационное обеспечение, представляют на согласование руководителю соответствующего органа местного самоуправления городского округа перечни товаров (услуг) и планируемых мероприятий, необходимых для реализации работ (организации деятельности), указанных в пунктах 4 и 5 </w:t>
      </w:r>
      <w:r w:rsidRPr="00FE39F5">
        <w:rPr>
          <w:sz w:val="28"/>
          <w:szCs w:val="28"/>
        </w:rPr>
        <w:lastRenderedPageBreak/>
        <w:t>настоящего Порядка. К указанным перечням прилагается пояснительная записка с обоснованием тре</w:t>
      </w:r>
      <w:bookmarkStart w:id="2" w:name="_GoBack"/>
      <w:bookmarkEnd w:id="2"/>
      <w:r w:rsidRPr="00FE39F5">
        <w:rPr>
          <w:sz w:val="28"/>
          <w:szCs w:val="28"/>
        </w:rPr>
        <w:t>буемых расходов.</w:t>
      </w:r>
    </w:p>
    <w:p w:rsidR="00FE39F5" w:rsidRPr="00FE39F5" w:rsidRDefault="00FE39F5" w:rsidP="00FE39F5">
      <w:pPr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FE39F5">
        <w:rPr>
          <w:color w:val="000000"/>
          <w:sz w:val="28"/>
          <w:szCs w:val="28"/>
        </w:rPr>
        <w:t>Количественная потребность в материально-технических средствах определяется с учетом штатной численности персонала, его функциональных обязанностей, направленных на исполнение полномочий органов местного самоуправления городского округа, в пределах установленных нормативов на содержание органов местного самоуправления городского округа.</w:t>
      </w:r>
    </w:p>
    <w:p w:rsidR="00FE39F5" w:rsidRPr="00FE39F5" w:rsidRDefault="00FE39F5" w:rsidP="00FE39F5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FE39F5">
        <w:rPr>
          <w:sz w:val="28"/>
          <w:szCs w:val="28"/>
        </w:rPr>
        <w:t>Согласованный руководителем перечень оформляется в виде заявки для включения в расходную часть бюджета городского округа в порядке и сроки, установленные муниципальными правовыми актами.</w:t>
      </w:r>
    </w:p>
    <w:p w:rsidR="00FE39F5" w:rsidRPr="00FE39F5" w:rsidRDefault="00FE39F5" w:rsidP="00FE39F5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FE39F5">
        <w:rPr>
          <w:sz w:val="28"/>
          <w:szCs w:val="28"/>
        </w:rPr>
        <w:t>Дополнения (изменения, уточнения) в поданную заявку могут вноситься в процессе подготовки бюджета городского округа в порядке, установленном муниципальными правовыми актами.</w:t>
      </w:r>
    </w:p>
    <w:p w:rsidR="00FE39F5" w:rsidRPr="00FE39F5" w:rsidRDefault="00FE39F5" w:rsidP="00FE39F5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FE39F5">
        <w:rPr>
          <w:sz w:val="28"/>
          <w:szCs w:val="28"/>
        </w:rPr>
        <w:t>16. Органы местного самоуправления городского округа, являясь в соответствии с Уставом городского округа муниципальными казенными учреждениями, приобретают для собственных нужд товары, работы и услуги в соответствии с Бюджетным кодексом Российской Федерации,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Федерации.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1</w:t>
      </w:r>
      <w:bookmarkStart w:id="3" w:name="OLE_LINK11"/>
      <w:bookmarkStart w:id="4" w:name="OLE_LINK12"/>
      <w:r w:rsidRPr="00FE39F5">
        <w:rPr>
          <w:rFonts w:ascii="Times New Roman" w:hAnsi="Times New Roman" w:cs="Times New Roman"/>
          <w:sz w:val="28"/>
          <w:szCs w:val="28"/>
        </w:rPr>
        <w:t xml:space="preserve">7. Контроль за расходованием средств бюджета городского округа </w:t>
      </w:r>
      <w:bookmarkStart w:id="5" w:name="OLE_LINK7"/>
      <w:bookmarkStart w:id="6" w:name="OLE_LINK8"/>
      <w:r w:rsidRPr="00FE39F5">
        <w:rPr>
          <w:rFonts w:ascii="Times New Roman" w:hAnsi="Times New Roman" w:cs="Times New Roman"/>
          <w:sz w:val="28"/>
          <w:szCs w:val="28"/>
        </w:rPr>
        <w:t xml:space="preserve">на материально-техническое и организационное обеспечение деятельности органов местного самоуправления городского округа </w:t>
      </w:r>
      <w:bookmarkEnd w:id="5"/>
      <w:bookmarkEnd w:id="6"/>
      <w:r w:rsidRPr="00FE39F5"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 законодательством, законодательством Ставропольского края, муниципальными правовыми актами</w:t>
      </w:r>
      <w:bookmarkEnd w:id="3"/>
      <w:bookmarkEnd w:id="4"/>
      <w:r w:rsidRPr="00FE39F5">
        <w:rPr>
          <w:rFonts w:ascii="Times New Roman" w:hAnsi="Times New Roman" w:cs="Times New Roman"/>
          <w:sz w:val="28"/>
          <w:szCs w:val="28"/>
        </w:rPr>
        <w:t>.</w:t>
      </w:r>
    </w:p>
    <w:p w:rsidR="00FE39F5" w:rsidRPr="00FE39F5" w:rsidRDefault="00FE39F5" w:rsidP="00FE39F5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F5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 городского округа отчитываются об использовании муниципального имущества и средств бюджета городского округа, выделенных на материально-техническое и организационное обеспечение деятельности возглавляемых ими органов в порядке, установленном муниципальными правовыми актами.</w:t>
      </w:r>
    </w:p>
    <w:p w:rsidR="00FE39F5" w:rsidRPr="00FE39F5" w:rsidRDefault="00FE39F5" w:rsidP="00FE39F5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FE39F5">
        <w:rPr>
          <w:sz w:val="28"/>
          <w:szCs w:val="28"/>
        </w:rPr>
        <w:t xml:space="preserve">18. </w:t>
      </w:r>
      <w:bookmarkStart w:id="7" w:name="OLE_LINK5"/>
      <w:bookmarkStart w:id="8" w:name="OLE_LINK6"/>
      <w:bookmarkStart w:id="9" w:name="OLE_LINK9"/>
      <w:bookmarkStart w:id="10" w:name="OLE_LINK10"/>
      <w:r w:rsidRPr="00FE39F5">
        <w:rPr>
          <w:sz w:val="28"/>
          <w:szCs w:val="28"/>
        </w:rPr>
        <w:t>За ненадлежащее использование средств бюджета городского округа и предоставленного муниципального имущества руководители органов местного самоуправления</w:t>
      </w:r>
      <w:bookmarkEnd w:id="7"/>
      <w:bookmarkEnd w:id="8"/>
      <w:r w:rsidRPr="00FE39F5">
        <w:rPr>
          <w:sz w:val="28"/>
          <w:szCs w:val="28"/>
        </w:rPr>
        <w:t xml:space="preserve"> городского округа несут ответственность в соответствии с законодательством Российской Федерации, Ставропольского края</w:t>
      </w:r>
      <w:bookmarkEnd w:id="9"/>
      <w:bookmarkEnd w:id="10"/>
      <w:r w:rsidRPr="00FE39F5">
        <w:rPr>
          <w:sz w:val="28"/>
          <w:szCs w:val="28"/>
        </w:rPr>
        <w:t>.</w:t>
      </w:r>
    </w:p>
    <w:p w:rsidR="00FE39F5" w:rsidRPr="00FE39F5" w:rsidRDefault="00FE39F5" w:rsidP="00FE39F5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086" w:rsidRPr="00FE39F5" w:rsidRDefault="00A96086" w:rsidP="00B37229">
      <w:pPr>
        <w:rPr>
          <w:rFonts w:eastAsia="Calibri"/>
          <w:sz w:val="28"/>
          <w:szCs w:val="28"/>
          <w:highlight w:val="green"/>
          <w:lang w:eastAsia="en-US"/>
        </w:rPr>
      </w:pPr>
    </w:p>
    <w:sectPr w:rsidR="00A96086" w:rsidRPr="00FE39F5" w:rsidSect="00455278">
      <w:headerReference w:type="default" r:id="rId10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0C6" w:rsidRDefault="003650C6" w:rsidP="00BE38E8">
      <w:r>
        <w:separator/>
      </w:r>
    </w:p>
  </w:endnote>
  <w:endnote w:type="continuationSeparator" w:id="0">
    <w:p w:rsidR="003650C6" w:rsidRDefault="003650C6" w:rsidP="00B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0C6" w:rsidRDefault="003650C6" w:rsidP="00BE38E8">
      <w:r>
        <w:separator/>
      </w:r>
    </w:p>
  </w:footnote>
  <w:footnote w:type="continuationSeparator" w:id="0">
    <w:p w:rsidR="003650C6" w:rsidRDefault="003650C6" w:rsidP="00BE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663016"/>
      <w:docPartObj>
        <w:docPartGallery w:val="Page Numbers (Top of Page)"/>
        <w:docPartUnique/>
      </w:docPartObj>
    </w:sdtPr>
    <w:sdtEndPr/>
    <w:sdtContent>
      <w:p w:rsidR="00BE38E8" w:rsidRDefault="00BE38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047">
          <w:rPr>
            <w:noProof/>
          </w:rPr>
          <w:t>3</w:t>
        </w:r>
        <w:r>
          <w:fldChar w:fldCharType="end"/>
        </w:r>
      </w:p>
    </w:sdtContent>
  </w:sdt>
  <w:p w:rsidR="00BE38E8" w:rsidRDefault="00BE38E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38" w:rsidRDefault="003650C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7EAC"/>
    <w:multiLevelType w:val="hybridMultilevel"/>
    <w:tmpl w:val="B59A8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6C"/>
    <w:rsid w:val="0000758A"/>
    <w:rsid w:val="000474C5"/>
    <w:rsid w:val="000505E9"/>
    <w:rsid w:val="0008229C"/>
    <w:rsid w:val="000862C9"/>
    <w:rsid w:val="0008661B"/>
    <w:rsid w:val="00092E6A"/>
    <w:rsid w:val="0009340D"/>
    <w:rsid w:val="00094B45"/>
    <w:rsid w:val="000B2E0A"/>
    <w:rsid w:val="000E0582"/>
    <w:rsid w:val="000F3CA9"/>
    <w:rsid w:val="00135084"/>
    <w:rsid w:val="0014280C"/>
    <w:rsid w:val="00142874"/>
    <w:rsid w:val="00151611"/>
    <w:rsid w:val="0015641B"/>
    <w:rsid w:val="00157067"/>
    <w:rsid w:val="001972CC"/>
    <w:rsid w:val="001A2760"/>
    <w:rsid w:val="001B3EDC"/>
    <w:rsid w:val="001C76F3"/>
    <w:rsid w:val="001D43FD"/>
    <w:rsid w:val="001E560D"/>
    <w:rsid w:val="001F309A"/>
    <w:rsid w:val="00247728"/>
    <w:rsid w:val="002647FF"/>
    <w:rsid w:val="00265746"/>
    <w:rsid w:val="00266CE3"/>
    <w:rsid w:val="00271AFB"/>
    <w:rsid w:val="002773F4"/>
    <w:rsid w:val="0028045F"/>
    <w:rsid w:val="0028741B"/>
    <w:rsid w:val="00293F07"/>
    <w:rsid w:val="002A11BE"/>
    <w:rsid w:val="002E65C4"/>
    <w:rsid w:val="002F370F"/>
    <w:rsid w:val="003039C3"/>
    <w:rsid w:val="00353423"/>
    <w:rsid w:val="003650C6"/>
    <w:rsid w:val="00365F6C"/>
    <w:rsid w:val="003902CF"/>
    <w:rsid w:val="003917BF"/>
    <w:rsid w:val="0039755D"/>
    <w:rsid w:val="003A1618"/>
    <w:rsid w:val="003E408F"/>
    <w:rsid w:val="00406B59"/>
    <w:rsid w:val="004118B4"/>
    <w:rsid w:val="00445D88"/>
    <w:rsid w:val="00461547"/>
    <w:rsid w:val="00483922"/>
    <w:rsid w:val="004A4914"/>
    <w:rsid w:val="004B0047"/>
    <w:rsid w:val="004F59B2"/>
    <w:rsid w:val="005106AA"/>
    <w:rsid w:val="00511ED4"/>
    <w:rsid w:val="00525A0F"/>
    <w:rsid w:val="00535C04"/>
    <w:rsid w:val="005422BC"/>
    <w:rsid w:val="00567878"/>
    <w:rsid w:val="00575099"/>
    <w:rsid w:val="005B68AD"/>
    <w:rsid w:val="006349A1"/>
    <w:rsid w:val="00646BA8"/>
    <w:rsid w:val="00667A2E"/>
    <w:rsid w:val="00671B61"/>
    <w:rsid w:val="006C4F91"/>
    <w:rsid w:val="006D0856"/>
    <w:rsid w:val="00796069"/>
    <w:rsid w:val="007A69C6"/>
    <w:rsid w:val="007B139C"/>
    <w:rsid w:val="007C7A07"/>
    <w:rsid w:val="00832FDE"/>
    <w:rsid w:val="00841F7D"/>
    <w:rsid w:val="00894C4A"/>
    <w:rsid w:val="008B720B"/>
    <w:rsid w:val="008C2A9F"/>
    <w:rsid w:val="008C3541"/>
    <w:rsid w:val="008D11BD"/>
    <w:rsid w:val="008D22A9"/>
    <w:rsid w:val="008D4A01"/>
    <w:rsid w:val="008D5B98"/>
    <w:rsid w:val="008F74CC"/>
    <w:rsid w:val="009270EE"/>
    <w:rsid w:val="00942FC7"/>
    <w:rsid w:val="009677B4"/>
    <w:rsid w:val="00983AB9"/>
    <w:rsid w:val="009968D4"/>
    <w:rsid w:val="00997074"/>
    <w:rsid w:val="009A4070"/>
    <w:rsid w:val="009D5196"/>
    <w:rsid w:val="009D7876"/>
    <w:rsid w:val="009F61EB"/>
    <w:rsid w:val="00A02DB0"/>
    <w:rsid w:val="00A06BF2"/>
    <w:rsid w:val="00A1790E"/>
    <w:rsid w:val="00A73D70"/>
    <w:rsid w:val="00A81C6C"/>
    <w:rsid w:val="00A83557"/>
    <w:rsid w:val="00A96086"/>
    <w:rsid w:val="00AA18D6"/>
    <w:rsid w:val="00AC52BD"/>
    <w:rsid w:val="00AC62F8"/>
    <w:rsid w:val="00AD5BFC"/>
    <w:rsid w:val="00AE7A76"/>
    <w:rsid w:val="00B37229"/>
    <w:rsid w:val="00B41348"/>
    <w:rsid w:val="00B73508"/>
    <w:rsid w:val="00B82C80"/>
    <w:rsid w:val="00B975A3"/>
    <w:rsid w:val="00BB468E"/>
    <w:rsid w:val="00BC4586"/>
    <w:rsid w:val="00BE38E8"/>
    <w:rsid w:val="00BF5A30"/>
    <w:rsid w:val="00C0086C"/>
    <w:rsid w:val="00C0432F"/>
    <w:rsid w:val="00C05D22"/>
    <w:rsid w:val="00C07277"/>
    <w:rsid w:val="00C20904"/>
    <w:rsid w:val="00C212C8"/>
    <w:rsid w:val="00C43376"/>
    <w:rsid w:val="00C45FA1"/>
    <w:rsid w:val="00C46681"/>
    <w:rsid w:val="00C502BD"/>
    <w:rsid w:val="00C54DF8"/>
    <w:rsid w:val="00C9293D"/>
    <w:rsid w:val="00CA1211"/>
    <w:rsid w:val="00CB0A27"/>
    <w:rsid w:val="00CC6B85"/>
    <w:rsid w:val="00CD27CB"/>
    <w:rsid w:val="00D03B46"/>
    <w:rsid w:val="00D31351"/>
    <w:rsid w:val="00D55551"/>
    <w:rsid w:val="00D63B89"/>
    <w:rsid w:val="00D82A56"/>
    <w:rsid w:val="00D916E5"/>
    <w:rsid w:val="00DA1644"/>
    <w:rsid w:val="00DA2FBA"/>
    <w:rsid w:val="00DA7D74"/>
    <w:rsid w:val="00DE7B4C"/>
    <w:rsid w:val="00E22AEA"/>
    <w:rsid w:val="00EB1AED"/>
    <w:rsid w:val="00EB2787"/>
    <w:rsid w:val="00ED6804"/>
    <w:rsid w:val="00EE31B7"/>
    <w:rsid w:val="00EE6921"/>
    <w:rsid w:val="00EE7274"/>
    <w:rsid w:val="00EF7E04"/>
    <w:rsid w:val="00F228C3"/>
    <w:rsid w:val="00F242FD"/>
    <w:rsid w:val="00F35571"/>
    <w:rsid w:val="00F41E7A"/>
    <w:rsid w:val="00F55BBE"/>
    <w:rsid w:val="00F62FD3"/>
    <w:rsid w:val="00F82EE4"/>
    <w:rsid w:val="00F83B7A"/>
    <w:rsid w:val="00FA1C40"/>
    <w:rsid w:val="00FB028D"/>
    <w:rsid w:val="00FB794E"/>
    <w:rsid w:val="00FC1415"/>
    <w:rsid w:val="00FC4E4B"/>
    <w:rsid w:val="00FD16F8"/>
    <w:rsid w:val="00FD4C36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14EB"/>
  <w15:chartTrackingRefBased/>
  <w15:docId w15:val="{B74BDB49-BD57-4F3C-AC91-132818E9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8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08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0086C"/>
    <w:pPr>
      <w:ind w:left="720" w:hanging="12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00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C0086C"/>
    <w:pPr>
      <w:ind w:left="720" w:hanging="12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0086C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0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C4F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466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68A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8A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461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E7A7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8E76-9E30-4AAC-990A-AE801617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 </cp:lastModifiedBy>
  <cp:revision>14</cp:revision>
  <cp:lastPrinted>2018-08-21T07:20:00Z</cp:lastPrinted>
  <dcterms:created xsi:type="dcterms:W3CDTF">2018-07-31T09:40:00Z</dcterms:created>
  <dcterms:modified xsi:type="dcterms:W3CDTF">2018-08-22T11:23:00Z</dcterms:modified>
</cp:coreProperties>
</file>