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A" w:rsidRDefault="00046C39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</w:t>
      </w:r>
      <w:r w:rsidR="001D1CC8">
        <w:rPr>
          <w:rFonts w:ascii="Times New Roman" w:hAnsi="Times New Roman"/>
          <w:b/>
          <w:sz w:val="28"/>
          <w:szCs w:val="28"/>
        </w:rPr>
        <w:t xml:space="preserve"> </w:t>
      </w:r>
      <w:r w:rsidR="00DB214A">
        <w:rPr>
          <w:rFonts w:ascii="Times New Roman" w:hAnsi="Times New Roman"/>
          <w:b/>
          <w:sz w:val="28"/>
          <w:szCs w:val="28"/>
        </w:rPr>
        <w:t>–</w:t>
      </w:r>
      <w:r w:rsidR="001D1CC8">
        <w:rPr>
          <w:rFonts w:ascii="Times New Roman" w:hAnsi="Times New Roman"/>
          <w:b/>
          <w:sz w:val="28"/>
          <w:szCs w:val="28"/>
        </w:rPr>
        <w:t xml:space="preserve"> </w:t>
      </w:r>
      <w:r w:rsidR="00DB214A">
        <w:rPr>
          <w:rFonts w:ascii="Times New Roman" w:hAnsi="Times New Roman"/>
          <w:b/>
          <w:sz w:val="28"/>
          <w:szCs w:val="28"/>
        </w:rPr>
        <w:t>СЧЕТНЫЙ ОРГАН И</w:t>
      </w:r>
      <w:r w:rsidRPr="00AF69CD">
        <w:rPr>
          <w:rFonts w:ascii="Times New Roman" w:hAnsi="Times New Roman"/>
          <w:b/>
          <w:sz w:val="28"/>
          <w:szCs w:val="28"/>
        </w:rPr>
        <w:t>ЗОБИЛЬНЕНСКОГО</w:t>
      </w:r>
    </w:p>
    <w:p w:rsidR="00046C39" w:rsidRDefault="00DB214A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046C39">
        <w:rPr>
          <w:rFonts w:ascii="Times New Roman" w:hAnsi="Times New Roman"/>
          <w:b/>
          <w:sz w:val="28"/>
          <w:szCs w:val="28"/>
        </w:rPr>
        <w:t xml:space="preserve"> </w:t>
      </w:r>
      <w:r w:rsidR="00046C39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46C39" w:rsidRPr="00AF69CD" w:rsidRDefault="00046C39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C39" w:rsidRPr="00AF69CD" w:rsidRDefault="00046C39" w:rsidP="00046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:rsidR="00046C39" w:rsidRPr="00AF69CD" w:rsidRDefault="00046C39" w:rsidP="0004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46C39" w:rsidRPr="00AF69CD" w:rsidRDefault="00046C39" w:rsidP="00046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FEC" w:rsidRDefault="00B25FEC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C39" w:rsidRPr="00AF69CD" w:rsidRDefault="00046C39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  <w:r w:rsidR="00B25FEC">
        <w:rPr>
          <w:rFonts w:ascii="Times New Roman" w:hAnsi="Times New Roman"/>
          <w:b/>
          <w:sz w:val="28"/>
          <w:szCs w:val="28"/>
        </w:rPr>
        <w:t xml:space="preserve"> </w:t>
      </w:r>
    </w:p>
    <w:p w:rsidR="00046C39" w:rsidRPr="00AF69CD" w:rsidRDefault="000E022B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проведения экспертно-аналитического мероприятия «А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дит в сфере закупок товаров, работ и услуг для обеспечения 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ных нужд в территориальных управлениях </w:t>
      </w:r>
      <w:r w:rsidR="00660ABA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Изобильне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ского городского округа Ставропольского края</w:t>
      </w:r>
      <w:r w:rsidR="00046C39" w:rsidRPr="00AF69CD">
        <w:rPr>
          <w:rFonts w:ascii="Times New Roman" w:hAnsi="Times New Roman"/>
          <w:b/>
          <w:sz w:val="28"/>
          <w:szCs w:val="28"/>
        </w:rPr>
        <w:t>»</w:t>
      </w:r>
    </w:p>
    <w:p w:rsidR="00AA49B3" w:rsidRDefault="00AA49B3" w:rsidP="0004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FEC" w:rsidRDefault="00B25FEC" w:rsidP="00B25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EC">
        <w:rPr>
          <w:rFonts w:ascii="Times New Roman" w:hAnsi="Times New Roman"/>
          <w:sz w:val="28"/>
          <w:szCs w:val="28"/>
        </w:rPr>
        <w:t>г.</w:t>
      </w:r>
      <w:r w:rsidR="00D76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FEC">
        <w:rPr>
          <w:rFonts w:ascii="Times New Roman" w:hAnsi="Times New Roman"/>
          <w:sz w:val="28"/>
          <w:szCs w:val="28"/>
        </w:rPr>
        <w:t>Изобильный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6 сентября 2018г</w:t>
      </w:r>
    </w:p>
    <w:p w:rsidR="00B25FEC" w:rsidRPr="00B25FEC" w:rsidRDefault="00B25FEC" w:rsidP="00B25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D3B" w:rsidRPr="00E451C4" w:rsidRDefault="00703D3B" w:rsidP="0070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703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К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>ского края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451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распоряжение председателя Контрольно-счетного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гана Изобильненского городского округа Ставропольского края от 10.08.2018 №13.</w:t>
      </w:r>
    </w:p>
    <w:p w:rsidR="00AA49B3" w:rsidRPr="00703D3B" w:rsidRDefault="00703D3B" w:rsidP="0070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мероприятия: </w:t>
      </w:r>
      <w:r w:rsidRPr="0069420C">
        <w:rPr>
          <w:rFonts w:ascii="Times New Roman" w:hAnsi="Times New Roman"/>
          <w:sz w:val="28"/>
          <w:szCs w:val="28"/>
        </w:rPr>
        <w:t>организация</w:t>
      </w:r>
      <w:r w:rsidRPr="00703D3B">
        <w:rPr>
          <w:rFonts w:ascii="Times New Roman" w:hAnsi="Times New Roman"/>
          <w:sz w:val="28"/>
          <w:szCs w:val="28"/>
        </w:rPr>
        <w:t xml:space="preserve"> территориальны</w:t>
      </w:r>
      <w:r w:rsidR="0069420C">
        <w:rPr>
          <w:rFonts w:ascii="Times New Roman" w:hAnsi="Times New Roman"/>
          <w:sz w:val="28"/>
          <w:szCs w:val="28"/>
        </w:rPr>
        <w:t>ми</w:t>
      </w:r>
      <w:r w:rsidRPr="00703D3B">
        <w:rPr>
          <w:rFonts w:ascii="Times New Roman" w:hAnsi="Times New Roman"/>
          <w:sz w:val="28"/>
          <w:szCs w:val="28"/>
        </w:rPr>
        <w:t xml:space="preserve"> управлени</w:t>
      </w:r>
      <w:r w:rsidR="0069420C">
        <w:rPr>
          <w:rFonts w:ascii="Times New Roman" w:hAnsi="Times New Roman"/>
          <w:sz w:val="28"/>
          <w:szCs w:val="28"/>
        </w:rPr>
        <w:t>ями</w:t>
      </w:r>
      <w:r w:rsidRPr="00703D3B">
        <w:rPr>
          <w:rFonts w:ascii="Times New Roman" w:hAnsi="Times New Roman"/>
          <w:sz w:val="28"/>
          <w:szCs w:val="28"/>
        </w:rPr>
        <w:t xml:space="preserve"> </w:t>
      </w:r>
      <w:r w:rsidR="00660ABA">
        <w:rPr>
          <w:rFonts w:ascii="Times New Roman" w:hAnsi="Times New Roman"/>
          <w:sz w:val="28"/>
          <w:szCs w:val="28"/>
        </w:rPr>
        <w:t xml:space="preserve">администрации </w:t>
      </w:r>
      <w:r w:rsidRPr="00703D3B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420C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закупок для муниципальных нужд в соответствии с нормами </w:t>
      </w:r>
      <w:r w:rsidRPr="00D92C2B">
        <w:rPr>
          <w:rFonts w:ascii="Times New Roman" w:hAnsi="Times New Roman" w:cs="Times New Roman"/>
          <w:sz w:val="28"/>
          <w:szCs w:val="28"/>
        </w:rPr>
        <w:t>Ф</w:t>
      </w:r>
      <w:r w:rsidRPr="00D92C2B">
        <w:rPr>
          <w:rFonts w:ascii="Times New Roman" w:hAnsi="Times New Roman" w:cs="Times New Roman"/>
          <w:sz w:val="28"/>
          <w:szCs w:val="28"/>
        </w:rPr>
        <w:t>е</w:t>
      </w:r>
      <w:r w:rsidRPr="00D92C2B">
        <w:rPr>
          <w:rFonts w:ascii="Times New Roman" w:hAnsi="Times New Roman" w:cs="Times New Roman"/>
          <w:sz w:val="28"/>
          <w:szCs w:val="28"/>
        </w:rPr>
        <w:t>дерального закона от 05.04.2013 №44-ФЗ «О контрактной системе в сфере з</w:t>
      </w:r>
      <w:r w:rsidRPr="00D92C2B">
        <w:rPr>
          <w:rFonts w:ascii="Times New Roman" w:hAnsi="Times New Roman" w:cs="Times New Roman"/>
          <w:sz w:val="28"/>
          <w:szCs w:val="28"/>
        </w:rPr>
        <w:t>а</w:t>
      </w:r>
      <w:r w:rsidRPr="00D92C2B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муниципал</w:t>
      </w:r>
      <w:r w:rsidRPr="00D92C2B">
        <w:rPr>
          <w:rFonts w:ascii="Times New Roman" w:hAnsi="Times New Roman" w:cs="Times New Roman"/>
          <w:sz w:val="28"/>
          <w:szCs w:val="28"/>
        </w:rPr>
        <w:t>ь</w:t>
      </w:r>
      <w:r w:rsidRPr="00D92C2B">
        <w:rPr>
          <w:rFonts w:ascii="Times New Roman" w:hAnsi="Times New Roman" w:cs="Times New Roman"/>
          <w:sz w:val="28"/>
          <w:szCs w:val="28"/>
        </w:rPr>
        <w:t xml:space="preserve">ных нужд» (далее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2C2B">
        <w:rPr>
          <w:rFonts w:ascii="Times New Roman" w:hAnsi="Times New Roman" w:cs="Times New Roman"/>
          <w:sz w:val="28"/>
          <w:szCs w:val="28"/>
        </w:rPr>
        <w:t>акон №44-ФЗ)</w:t>
      </w:r>
      <w:r w:rsidRPr="00703D3B">
        <w:rPr>
          <w:rFonts w:ascii="Times New Roman" w:hAnsi="Times New Roman"/>
          <w:sz w:val="28"/>
          <w:szCs w:val="28"/>
        </w:rPr>
        <w:t>.</w:t>
      </w:r>
    </w:p>
    <w:p w:rsidR="00AA49B3" w:rsidRPr="00703D3B" w:rsidRDefault="0005223C" w:rsidP="00052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110">
        <w:rPr>
          <w:rFonts w:ascii="Times New Roman" w:hAnsi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="00300771">
        <w:rPr>
          <w:rFonts w:ascii="Times New Roman" w:hAnsi="Times New Roman"/>
          <w:sz w:val="28"/>
          <w:szCs w:val="28"/>
        </w:rPr>
        <w:t xml:space="preserve"> и оценка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работанных и принятых нормативно правовых актов территориальными управлениям </w:t>
      </w:r>
      <w:r w:rsidR="00660ABA">
        <w:rPr>
          <w:rFonts w:ascii="Times New Roman" w:hAnsi="Times New Roman"/>
          <w:sz w:val="28"/>
          <w:szCs w:val="28"/>
        </w:rPr>
        <w:t xml:space="preserve">администрации </w:t>
      </w:r>
      <w:r w:rsidRPr="00703D3B">
        <w:rPr>
          <w:rFonts w:ascii="Times New Roman" w:hAnsi="Times New Roman"/>
          <w:sz w:val="28"/>
          <w:szCs w:val="28"/>
        </w:rPr>
        <w:t>Изобильненского городского округа Ставр</w:t>
      </w:r>
      <w:r w:rsidRPr="00703D3B">
        <w:rPr>
          <w:rFonts w:ascii="Times New Roman" w:hAnsi="Times New Roman"/>
          <w:sz w:val="28"/>
          <w:szCs w:val="28"/>
        </w:rPr>
        <w:t>о</w:t>
      </w:r>
      <w:r w:rsidRPr="00703D3B"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70110">
        <w:rPr>
          <w:rFonts w:ascii="Times New Roman" w:hAnsi="Times New Roman"/>
          <w:sz w:val="28"/>
          <w:szCs w:val="28"/>
        </w:rPr>
        <w:t>законно-правовых осуществлений закупок.</w:t>
      </w:r>
    </w:p>
    <w:p w:rsidR="00AA49B3" w:rsidRDefault="00BF7BCE" w:rsidP="00BF7B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Объекты мероприятия: </w:t>
      </w:r>
      <w:r w:rsidR="001C0065" w:rsidRPr="00703D3B">
        <w:rPr>
          <w:rFonts w:ascii="Times New Roman" w:hAnsi="Times New Roman"/>
          <w:sz w:val="28"/>
          <w:szCs w:val="28"/>
        </w:rPr>
        <w:t>территориальны</w:t>
      </w:r>
      <w:r w:rsidR="001C0065">
        <w:rPr>
          <w:rFonts w:ascii="Times New Roman" w:hAnsi="Times New Roman"/>
          <w:sz w:val="28"/>
          <w:szCs w:val="28"/>
        </w:rPr>
        <w:t>е</w:t>
      </w:r>
      <w:r w:rsidR="001C0065" w:rsidRPr="00703D3B">
        <w:rPr>
          <w:rFonts w:ascii="Times New Roman" w:hAnsi="Times New Roman"/>
          <w:sz w:val="28"/>
          <w:szCs w:val="28"/>
        </w:rPr>
        <w:t xml:space="preserve"> управлени</w:t>
      </w:r>
      <w:r w:rsidR="001C0065">
        <w:rPr>
          <w:rFonts w:ascii="Times New Roman" w:hAnsi="Times New Roman"/>
          <w:sz w:val="28"/>
          <w:szCs w:val="28"/>
        </w:rPr>
        <w:t>я</w:t>
      </w:r>
      <w:r w:rsidR="00660ABA">
        <w:rPr>
          <w:rFonts w:ascii="Times New Roman" w:hAnsi="Times New Roman"/>
          <w:sz w:val="28"/>
          <w:szCs w:val="28"/>
        </w:rPr>
        <w:t xml:space="preserve"> администрации</w:t>
      </w:r>
      <w:r w:rsidR="001C0065" w:rsidRPr="00703D3B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1C0065">
        <w:rPr>
          <w:rFonts w:ascii="Times New Roman" w:hAnsi="Times New Roman"/>
          <w:sz w:val="28"/>
          <w:szCs w:val="28"/>
        </w:rPr>
        <w:t xml:space="preserve"> (далее – ТУ</w:t>
      </w:r>
      <w:r w:rsidR="00672904">
        <w:rPr>
          <w:rFonts w:ascii="Times New Roman" w:hAnsi="Times New Roman"/>
          <w:sz w:val="28"/>
          <w:szCs w:val="28"/>
        </w:rPr>
        <w:t>, ИГО СК</w:t>
      </w:r>
      <w:r w:rsidR="001C0065">
        <w:rPr>
          <w:rFonts w:ascii="Times New Roman" w:hAnsi="Times New Roman"/>
          <w:sz w:val="28"/>
          <w:szCs w:val="28"/>
        </w:rPr>
        <w:t>).</w:t>
      </w:r>
    </w:p>
    <w:p w:rsidR="00AA49B3" w:rsidRDefault="004B3B79" w:rsidP="004B3B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4B3B79">
        <w:rPr>
          <w:rFonts w:ascii="Times New Roman" w:hAnsi="Times New Roman"/>
          <w:sz w:val="28"/>
          <w:szCs w:val="28"/>
        </w:rPr>
        <w:t>2018 год.</w:t>
      </w:r>
    </w:p>
    <w:p w:rsidR="00AA49B3" w:rsidRDefault="004B3B79" w:rsidP="001024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Pr="004B3B79">
        <w:rPr>
          <w:rFonts w:ascii="Times New Roman" w:hAnsi="Times New Roman"/>
          <w:sz w:val="28"/>
          <w:szCs w:val="28"/>
        </w:rPr>
        <w:t xml:space="preserve"> с 15.08.2018 </w:t>
      </w:r>
      <w:r w:rsidR="00222181">
        <w:rPr>
          <w:rFonts w:ascii="Times New Roman" w:hAnsi="Times New Roman"/>
          <w:sz w:val="28"/>
          <w:szCs w:val="28"/>
        </w:rPr>
        <w:t xml:space="preserve">г. </w:t>
      </w:r>
      <w:r w:rsidRPr="004B3B79">
        <w:rPr>
          <w:rFonts w:ascii="Times New Roman" w:hAnsi="Times New Roman"/>
          <w:sz w:val="28"/>
          <w:szCs w:val="28"/>
        </w:rPr>
        <w:t>по 17.0</w:t>
      </w:r>
      <w:r>
        <w:rPr>
          <w:rFonts w:ascii="Times New Roman" w:hAnsi="Times New Roman"/>
          <w:sz w:val="28"/>
          <w:szCs w:val="28"/>
        </w:rPr>
        <w:t>9</w:t>
      </w:r>
      <w:r w:rsidRPr="004B3B79">
        <w:rPr>
          <w:rFonts w:ascii="Times New Roman" w:hAnsi="Times New Roman"/>
          <w:sz w:val="28"/>
          <w:szCs w:val="28"/>
        </w:rPr>
        <w:t>.2018 г.</w:t>
      </w:r>
    </w:p>
    <w:p w:rsidR="00AA49B3" w:rsidRDefault="005B6F9D" w:rsidP="005B6F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1B5DCD" w:rsidRPr="0076528E" w:rsidRDefault="005B6F9D" w:rsidP="001B5D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D5476">
        <w:rPr>
          <w:rFonts w:ascii="Times New Roman" w:hAnsi="Times New Roman"/>
          <w:b/>
          <w:sz w:val="28"/>
          <w:szCs w:val="28"/>
        </w:rPr>
        <w:t>Анализ и оценка о</w:t>
      </w:r>
      <w:r w:rsidR="001B5DCD"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рганизаци</w:t>
      </w:r>
      <w:r w:rsidR="00DD54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="001B5DCD"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проведения закупок.</w:t>
      </w:r>
    </w:p>
    <w:p w:rsidR="00AA49B3" w:rsidRPr="00672904" w:rsidRDefault="002A494C" w:rsidP="005B6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904">
        <w:rPr>
          <w:rFonts w:ascii="Times New Roman" w:hAnsi="Times New Roman"/>
          <w:sz w:val="28"/>
          <w:szCs w:val="28"/>
        </w:rPr>
        <w:t xml:space="preserve">На основании статьи 26 Закона №44-ФЗ и раздела 2 </w:t>
      </w:r>
      <w:r w:rsidR="0069420C">
        <w:rPr>
          <w:rFonts w:ascii="Times New Roman" w:hAnsi="Times New Roman"/>
          <w:sz w:val="28"/>
          <w:szCs w:val="28"/>
        </w:rPr>
        <w:t>«</w:t>
      </w:r>
      <w:r w:rsidRPr="00672904">
        <w:rPr>
          <w:rFonts w:ascii="Times New Roman" w:hAnsi="Times New Roman"/>
          <w:sz w:val="28"/>
          <w:szCs w:val="28"/>
        </w:rPr>
        <w:t>Положения о ко</w:t>
      </w:r>
      <w:r w:rsidRPr="00672904">
        <w:rPr>
          <w:rFonts w:ascii="Times New Roman" w:hAnsi="Times New Roman"/>
          <w:sz w:val="28"/>
          <w:szCs w:val="28"/>
        </w:rPr>
        <w:t>н</w:t>
      </w:r>
      <w:r w:rsidRPr="00672904">
        <w:rPr>
          <w:rFonts w:ascii="Times New Roman" w:hAnsi="Times New Roman"/>
          <w:sz w:val="28"/>
          <w:szCs w:val="28"/>
        </w:rPr>
        <w:t xml:space="preserve">трактной системе в сфере </w:t>
      </w:r>
      <w:r w:rsidR="00672904">
        <w:rPr>
          <w:rFonts w:ascii="Times New Roman" w:hAnsi="Times New Roman"/>
          <w:sz w:val="28"/>
          <w:szCs w:val="28"/>
        </w:rPr>
        <w:t>закупок товаров, работ, услуг в Изобильненском г</w:t>
      </w:r>
      <w:r w:rsidR="00672904">
        <w:rPr>
          <w:rFonts w:ascii="Times New Roman" w:hAnsi="Times New Roman"/>
          <w:sz w:val="28"/>
          <w:szCs w:val="28"/>
        </w:rPr>
        <w:t>о</w:t>
      </w:r>
      <w:r w:rsidR="00672904">
        <w:rPr>
          <w:rFonts w:ascii="Times New Roman" w:hAnsi="Times New Roman"/>
          <w:sz w:val="28"/>
          <w:szCs w:val="28"/>
        </w:rPr>
        <w:t>родском округе Ставропольского края</w:t>
      </w:r>
      <w:r w:rsidR="0069420C">
        <w:rPr>
          <w:rFonts w:ascii="Times New Roman" w:hAnsi="Times New Roman"/>
          <w:sz w:val="28"/>
          <w:szCs w:val="28"/>
        </w:rPr>
        <w:t>»</w:t>
      </w:r>
      <w:r w:rsidR="00672904">
        <w:rPr>
          <w:rFonts w:ascii="Times New Roman" w:hAnsi="Times New Roman"/>
          <w:sz w:val="28"/>
          <w:szCs w:val="28"/>
        </w:rPr>
        <w:t>, утвержденного решением Думы И</w:t>
      </w:r>
      <w:r w:rsidR="00582ACA">
        <w:rPr>
          <w:rFonts w:ascii="Times New Roman" w:hAnsi="Times New Roman"/>
          <w:sz w:val="28"/>
          <w:szCs w:val="28"/>
        </w:rPr>
        <w:t>ГО СК</w:t>
      </w:r>
      <w:r w:rsidR="00672904">
        <w:rPr>
          <w:rFonts w:ascii="Times New Roman" w:hAnsi="Times New Roman"/>
          <w:sz w:val="28"/>
          <w:szCs w:val="28"/>
        </w:rPr>
        <w:t xml:space="preserve"> от 17.11.2017 №57 </w:t>
      </w:r>
      <w:r w:rsidR="00582ACA">
        <w:rPr>
          <w:rFonts w:ascii="Times New Roman" w:hAnsi="Times New Roman"/>
          <w:sz w:val="28"/>
          <w:szCs w:val="28"/>
        </w:rPr>
        <w:t xml:space="preserve">(далее – Положение о контрактной системе) </w:t>
      </w:r>
      <w:r w:rsidR="00672904">
        <w:rPr>
          <w:rFonts w:ascii="Times New Roman" w:hAnsi="Times New Roman"/>
          <w:sz w:val="28"/>
          <w:szCs w:val="28"/>
        </w:rPr>
        <w:t xml:space="preserve">закупки ТУ осуществляются централизованно с </w:t>
      </w:r>
      <w:r w:rsidR="0069420C">
        <w:rPr>
          <w:rFonts w:ascii="Times New Roman" w:hAnsi="Times New Roman"/>
          <w:sz w:val="28"/>
          <w:szCs w:val="28"/>
        </w:rPr>
        <w:t>передачей</w:t>
      </w:r>
      <w:r w:rsidR="00672904">
        <w:rPr>
          <w:rFonts w:ascii="Times New Roman" w:hAnsi="Times New Roman"/>
          <w:sz w:val="28"/>
          <w:szCs w:val="28"/>
        </w:rPr>
        <w:t xml:space="preserve"> полно</w:t>
      </w:r>
      <w:r w:rsidR="00E30E6A">
        <w:rPr>
          <w:rFonts w:ascii="Times New Roman" w:hAnsi="Times New Roman"/>
          <w:sz w:val="28"/>
          <w:szCs w:val="28"/>
        </w:rPr>
        <w:t>м</w:t>
      </w:r>
      <w:r w:rsidR="00672904">
        <w:rPr>
          <w:rFonts w:ascii="Times New Roman" w:hAnsi="Times New Roman"/>
          <w:sz w:val="28"/>
          <w:szCs w:val="28"/>
        </w:rPr>
        <w:t>очий</w:t>
      </w:r>
      <w:r w:rsidR="00E30E6A">
        <w:rPr>
          <w:rFonts w:ascii="Times New Roman" w:hAnsi="Times New Roman"/>
          <w:sz w:val="28"/>
          <w:szCs w:val="28"/>
        </w:rPr>
        <w:t xml:space="preserve"> на определени</w:t>
      </w:r>
      <w:r w:rsidR="007B2662">
        <w:rPr>
          <w:rFonts w:ascii="Times New Roman" w:hAnsi="Times New Roman"/>
          <w:sz w:val="28"/>
          <w:szCs w:val="28"/>
        </w:rPr>
        <w:t>е</w:t>
      </w:r>
      <w:r w:rsidR="00E30E6A">
        <w:rPr>
          <w:rFonts w:ascii="Times New Roman" w:hAnsi="Times New Roman"/>
          <w:sz w:val="28"/>
          <w:szCs w:val="28"/>
        </w:rPr>
        <w:t xml:space="preserve"> поставщик</w:t>
      </w:r>
      <w:r w:rsidR="007B2662">
        <w:rPr>
          <w:rFonts w:ascii="Times New Roman" w:hAnsi="Times New Roman"/>
          <w:sz w:val="28"/>
          <w:szCs w:val="28"/>
        </w:rPr>
        <w:t>ов</w:t>
      </w:r>
      <w:r w:rsidR="0069420C" w:rsidRPr="0069420C">
        <w:rPr>
          <w:rFonts w:ascii="Times New Roman" w:hAnsi="Times New Roman"/>
          <w:sz w:val="28"/>
          <w:szCs w:val="28"/>
        </w:rPr>
        <w:t xml:space="preserve"> </w:t>
      </w:r>
      <w:r w:rsidR="0069420C">
        <w:rPr>
          <w:rFonts w:ascii="Times New Roman" w:hAnsi="Times New Roman"/>
          <w:sz w:val="28"/>
          <w:szCs w:val="28"/>
        </w:rPr>
        <w:t>администрации ИГО СК</w:t>
      </w:r>
      <w:r w:rsidR="007B2662">
        <w:rPr>
          <w:rFonts w:ascii="Times New Roman" w:hAnsi="Times New Roman"/>
          <w:sz w:val="28"/>
          <w:szCs w:val="28"/>
        </w:rPr>
        <w:t>.</w:t>
      </w:r>
      <w:proofErr w:type="gramEnd"/>
    </w:p>
    <w:p w:rsidR="00A812ED" w:rsidRPr="00672904" w:rsidRDefault="00582ACA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этим, на основании </w:t>
      </w:r>
      <w:r w:rsidR="00F8539E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Pr="00672904">
        <w:rPr>
          <w:rFonts w:ascii="Times New Roman" w:hAnsi="Times New Roman"/>
          <w:sz w:val="28"/>
          <w:szCs w:val="28"/>
        </w:rPr>
        <w:t xml:space="preserve">26 Закона №44-ФЗ и раздела </w:t>
      </w:r>
      <w:r>
        <w:rPr>
          <w:rFonts w:ascii="Times New Roman" w:hAnsi="Times New Roman"/>
          <w:sz w:val="28"/>
          <w:szCs w:val="28"/>
        </w:rPr>
        <w:t>3</w:t>
      </w:r>
      <w:r w:rsidRPr="00672904">
        <w:rPr>
          <w:rFonts w:ascii="Times New Roman" w:hAnsi="Times New Roman"/>
          <w:sz w:val="28"/>
          <w:szCs w:val="28"/>
        </w:rPr>
        <w:t xml:space="preserve"> П</w:t>
      </w:r>
      <w:r w:rsidRPr="00672904">
        <w:rPr>
          <w:rFonts w:ascii="Times New Roman" w:hAnsi="Times New Roman"/>
          <w:sz w:val="28"/>
          <w:szCs w:val="28"/>
        </w:rPr>
        <w:t>о</w:t>
      </w:r>
      <w:r w:rsidRPr="00672904">
        <w:rPr>
          <w:rFonts w:ascii="Times New Roman" w:hAnsi="Times New Roman"/>
          <w:sz w:val="28"/>
          <w:szCs w:val="28"/>
        </w:rPr>
        <w:t>ложения о контрактной системе</w:t>
      </w:r>
      <w:r>
        <w:rPr>
          <w:rFonts w:ascii="Times New Roman" w:hAnsi="Times New Roman"/>
          <w:sz w:val="28"/>
          <w:szCs w:val="28"/>
        </w:rPr>
        <w:t xml:space="preserve"> администрацией ИГО СК разработано</w:t>
      </w:r>
      <w:r w:rsidR="0069420C" w:rsidRPr="0069420C">
        <w:rPr>
          <w:rFonts w:ascii="Times New Roman" w:hAnsi="Times New Roman"/>
          <w:sz w:val="28"/>
          <w:szCs w:val="28"/>
        </w:rPr>
        <w:t xml:space="preserve"> </w:t>
      </w:r>
      <w:r w:rsidR="0069420C">
        <w:rPr>
          <w:rFonts w:ascii="Times New Roman" w:hAnsi="Times New Roman"/>
          <w:sz w:val="28"/>
          <w:szCs w:val="28"/>
        </w:rPr>
        <w:t>и у</w:t>
      </w:r>
      <w:r w:rsidR="0069420C">
        <w:rPr>
          <w:rFonts w:ascii="Times New Roman" w:hAnsi="Times New Roman"/>
          <w:sz w:val="28"/>
          <w:szCs w:val="28"/>
        </w:rPr>
        <w:t>т</w:t>
      </w:r>
      <w:r w:rsidR="0069420C">
        <w:rPr>
          <w:rFonts w:ascii="Times New Roman" w:hAnsi="Times New Roman"/>
          <w:sz w:val="28"/>
          <w:szCs w:val="28"/>
        </w:rPr>
        <w:lastRenderedPageBreak/>
        <w:t>верждено постановлением администрации ИГО СК от 09.01.2018 №6</w:t>
      </w:r>
      <w:r>
        <w:rPr>
          <w:rFonts w:ascii="Times New Roman" w:hAnsi="Times New Roman"/>
          <w:sz w:val="28"/>
          <w:szCs w:val="28"/>
        </w:rPr>
        <w:t xml:space="preserve"> </w:t>
      </w:r>
      <w:r w:rsidR="006942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о порядке взаимодействия уполномоченного органа и муниципальных заказчиков по определению поставщиков (подрядчиков, исполнителей)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купку товаров, работ, услуг для муниципальных нужд</w:t>
      </w:r>
      <w:r w:rsidR="00694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812ED" w:rsidRDefault="007D4860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проведения экспертно - аналитического мероприятия установл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но, что полномочия определения поставщиков для осуществления закупок в ТУ передано уполномоченному органу, и взаимодействие ТУ, как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пальных заказчиков, и уполномоченного органа закреплено установленным порядком</w:t>
      </w:r>
      <w:r w:rsidR="0018539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соответствует статьи 26 Закона №44-ФЗ.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Такое взаимодействие повыш</w:t>
      </w:r>
      <w:r w:rsidR="006326CE">
        <w:rPr>
          <w:rFonts w:ascii="Times New Roman" w:hAnsi="Times New Roman" w:cs="Times New Roman"/>
          <w:bCs/>
          <w:sz w:val="28"/>
          <w:szCs w:val="28"/>
        </w:rPr>
        <w:t>ает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экономичност</w:t>
      </w:r>
      <w:r w:rsidR="006326CE">
        <w:rPr>
          <w:rFonts w:ascii="Times New Roman" w:hAnsi="Times New Roman" w:cs="Times New Roman"/>
          <w:bCs/>
          <w:sz w:val="28"/>
          <w:szCs w:val="28"/>
        </w:rPr>
        <w:t>ь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и результативност</w:t>
      </w:r>
      <w:r w:rsidR="006326CE">
        <w:rPr>
          <w:rFonts w:ascii="Times New Roman" w:hAnsi="Times New Roman" w:cs="Times New Roman"/>
          <w:bCs/>
          <w:sz w:val="28"/>
          <w:szCs w:val="28"/>
        </w:rPr>
        <w:t>ь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осуществления закупок, обесп</w:t>
      </w:r>
      <w:r w:rsidR="00166491">
        <w:rPr>
          <w:rFonts w:ascii="Times New Roman" w:hAnsi="Times New Roman" w:cs="Times New Roman"/>
          <w:bCs/>
          <w:sz w:val="28"/>
          <w:szCs w:val="28"/>
        </w:rPr>
        <w:t>е</w:t>
      </w:r>
      <w:r w:rsidR="00166491">
        <w:rPr>
          <w:rFonts w:ascii="Times New Roman" w:hAnsi="Times New Roman" w:cs="Times New Roman"/>
          <w:bCs/>
          <w:sz w:val="28"/>
          <w:szCs w:val="28"/>
        </w:rPr>
        <w:t>чивает гласност</w:t>
      </w:r>
      <w:r w:rsidR="00907C75">
        <w:rPr>
          <w:rFonts w:ascii="Times New Roman" w:hAnsi="Times New Roman" w:cs="Times New Roman"/>
          <w:bCs/>
          <w:sz w:val="28"/>
          <w:szCs w:val="28"/>
        </w:rPr>
        <w:t>ь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и прозрачност</w:t>
      </w:r>
      <w:r w:rsidR="00907C75">
        <w:rPr>
          <w:rFonts w:ascii="Times New Roman" w:hAnsi="Times New Roman" w:cs="Times New Roman"/>
          <w:bCs/>
          <w:sz w:val="28"/>
          <w:szCs w:val="28"/>
        </w:rPr>
        <w:t>ь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C75">
        <w:rPr>
          <w:rFonts w:ascii="Times New Roman" w:hAnsi="Times New Roman" w:cs="Times New Roman"/>
          <w:bCs/>
          <w:sz w:val="28"/>
          <w:szCs w:val="28"/>
        </w:rPr>
        <w:t>з</w:t>
      </w:r>
      <w:r w:rsidR="00166491">
        <w:rPr>
          <w:rFonts w:ascii="Times New Roman" w:hAnsi="Times New Roman" w:cs="Times New Roman"/>
          <w:bCs/>
          <w:sz w:val="28"/>
          <w:szCs w:val="28"/>
        </w:rPr>
        <w:t>акупок, а также эффективност</w:t>
      </w:r>
      <w:r w:rsidR="00907C75">
        <w:rPr>
          <w:rFonts w:ascii="Times New Roman" w:hAnsi="Times New Roman" w:cs="Times New Roman"/>
          <w:bCs/>
          <w:sz w:val="28"/>
          <w:szCs w:val="28"/>
        </w:rPr>
        <w:t>ь</w:t>
      </w:r>
      <w:r w:rsidR="00166491">
        <w:rPr>
          <w:rFonts w:ascii="Times New Roman" w:hAnsi="Times New Roman" w:cs="Times New Roman"/>
          <w:bCs/>
          <w:sz w:val="28"/>
          <w:szCs w:val="28"/>
        </w:rPr>
        <w:t xml:space="preserve"> использов</w:t>
      </w:r>
      <w:r w:rsidR="00166491">
        <w:rPr>
          <w:rFonts w:ascii="Times New Roman" w:hAnsi="Times New Roman" w:cs="Times New Roman"/>
          <w:bCs/>
          <w:sz w:val="28"/>
          <w:szCs w:val="28"/>
        </w:rPr>
        <w:t>а</w:t>
      </w:r>
      <w:r w:rsidR="00166491">
        <w:rPr>
          <w:rFonts w:ascii="Times New Roman" w:hAnsi="Times New Roman" w:cs="Times New Roman"/>
          <w:bCs/>
          <w:sz w:val="28"/>
          <w:szCs w:val="28"/>
        </w:rPr>
        <w:t>ния средств бюджета ИГО СК.</w:t>
      </w:r>
    </w:p>
    <w:p w:rsidR="007D4860" w:rsidRDefault="007D4860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2ED" w:rsidRPr="0049555A" w:rsidRDefault="00802715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55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Анализ и оценка с</w:t>
      </w:r>
      <w:r w:rsidRPr="0049555A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9087D">
        <w:rPr>
          <w:rFonts w:ascii="Times New Roman" w:hAnsi="Times New Roman" w:cs="Times New Roman"/>
          <w:b/>
          <w:bCs/>
          <w:sz w:val="28"/>
          <w:szCs w:val="28"/>
        </w:rPr>
        <w:t xml:space="preserve"> (назначени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9087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9555A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функционировани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9555A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контрактной службы (контрактных управляющих) в ТУ.</w:t>
      </w:r>
    </w:p>
    <w:p w:rsidR="00660ABA" w:rsidRDefault="00E313C3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 xml:space="preserve"> 38 </w:t>
      </w:r>
      <w:r w:rsidR="00660ABA">
        <w:rPr>
          <w:rFonts w:ascii="Times New Roman" w:hAnsi="Times New Roman" w:cs="Times New Roman"/>
          <w:bCs/>
          <w:sz w:val="28"/>
          <w:szCs w:val="28"/>
        </w:rPr>
        <w:t>З</w:t>
      </w:r>
      <w:r w:rsidR="00295ADC" w:rsidRPr="00D92C2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60ABA">
        <w:rPr>
          <w:rFonts w:ascii="Times New Roman" w:hAnsi="Times New Roman" w:cs="Times New Roman"/>
          <w:sz w:val="28"/>
          <w:szCs w:val="28"/>
        </w:rPr>
        <w:t>№44-ФЗ</w:t>
      </w:r>
      <w:r w:rsidR="00204443">
        <w:rPr>
          <w:rFonts w:ascii="Times New Roman" w:hAnsi="Times New Roman" w:cs="Times New Roman"/>
          <w:sz w:val="28"/>
          <w:szCs w:val="28"/>
        </w:rPr>
        <w:t xml:space="preserve"> </w:t>
      </w:r>
      <w:r w:rsidR="00660ABA">
        <w:rPr>
          <w:rFonts w:ascii="Times New Roman" w:hAnsi="Times New Roman" w:cs="Times New Roman"/>
          <w:sz w:val="28"/>
          <w:szCs w:val="28"/>
        </w:rPr>
        <w:t xml:space="preserve">внутренними приказами ТУ </w:t>
      </w:r>
      <w:r w:rsidR="00660ABA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закупок для муниципальных нужд </w:t>
      </w:r>
      <w:r w:rsidR="004B1FFF">
        <w:rPr>
          <w:rFonts w:ascii="Times New Roman" w:hAnsi="Times New Roman" w:cs="Times New Roman"/>
          <w:bCs/>
          <w:sz w:val="28"/>
          <w:szCs w:val="28"/>
        </w:rPr>
        <w:t>созданы контрак</w:t>
      </w:r>
      <w:r w:rsidR="004B1FFF">
        <w:rPr>
          <w:rFonts w:ascii="Times New Roman" w:hAnsi="Times New Roman" w:cs="Times New Roman"/>
          <w:bCs/>
          <w:sz w:val="28"/>
          <w:szCs w:val="28"/>
        </w:rPr>
        <w:t>т</w:t>
      </w:r>
      <w:r w:rsidR="004B1FFF">
        <w:rPr>
          <w:rFonts w:ascii="Times New Roman" w:hAnsi="Times New Roman" w:cs="Times New Roman"/>
          <w:bCs/>
          <w:sz w:val="28"/>
          <w:szCs w:val="28"/>
        </w:rPr>
        <w:t xml:space="preserve">ные службы или </w:t>
      </w:r>
      <w:r w:rsidR="00660ABA">
        <w:rPr>
          <w:rFonts w:ascii="Times New Roman" w:hAnsi="Times New Roman" w:cs="Times New Roman"/>
          <w:sz w:val="28"/>
          <w:szCs w:val="28"/>
        </w:rPr>
        <w:t>назначены контрактные управляющие</w:t>
      </w:r>
      <w:r w:rsidR="004B1FFF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E679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ABA">
        <w:rPr>
          <w:rFonts w:ascii="Times New Roman" w:hAnsi="Times New Roman" w:cs="Times New Roman"/>
          <w:sz w:val="28"/>
          <w:szCs w:val="28"/>
        </w:rPr>
        <w:t>:</w:t>
      </w:r>
    </w:p>
    <w:p w:rsidR="00D92C2B" w:rsidRDefault="008631B2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6321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Московско</w:t>
      </w:r>
      <w:r w:rsidR="006D67F6" w:rsidRPr="00CA6321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proofErr w:type="gramEnd"/>
      <w:r w:rsidR="006D67F6" w:rsidRPr="00CA63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="006D67F6">
        <w:rPr>
          <w:rFonts w:ascii="Times New Roman" w:hAnsi="Times New Roman" w:cs="Times New Roman"/>
          <w:bCs/>
          <w:sz w:val="28"/>
          <w:szCs w:val="28"/>
        </w:rPr>
        <w:t xml:space="preserve"> - приказом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22062">
        <w:rPr>
          <w:rFonts w:ascii="Times New Roman" w:hAnsi="Times New Roman" w:cs="Times New Roman"/>
          <w:bCs/>
          <w:sz w:val="28"/>
          <w:szCs w:val="28"/>
        </w:rPr>
        <w:t xml:space="preserve">09.01.2018 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>-</w:t>
      </w:r>
      <w:r w:rsidR="00822062">
        <w:rPr>
          <w:rFonts w:ascii="Times New Roman" w:hAnsi="Times New Roman" w:cs="Times New Roman"/>
          <w:bCs/>
          <w:sz w:val="28"/>
          <w:szCs w:val="28"/>
        </w:rPr>
        <w:t>од</w:t>
      </w:r>
      <w:r w:rsidR="00D92C2B" w:rsidRPr="00D92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062">
        <w:rPr>
          <w:rFonts w:ascii="Times New Roman" w:hAnsi="Times New Roman" w:cs="Times New Roman"/>
          <w:bCs/>
          <w:sz w:val="28"/>
          <w:szCs w:val="28"/>
        </w:rPr>
        <w:t>контрактным упра</w:t>
      </w:r>
      <w:r w:rsidR="00822062">
        <w:rPr>
          <w:rFonts w:ascii="Times New Roman" w:hAnsi="Times New Roman" w:cs="Times New Roman"/>
          <w:bCs/>
          <w:sz w:val="28"/>
          <w:szCs w:val="28"/>
        </w:rPr>
        <w:t>в</w:t>
      </w:r>
      <w:r w:rsidR="00822062">
        <w:rPr>
          <w:rFonts w:ascii="Times New Roman" w:hAnsi="Times New Roman" w:cs="Times New Roman"/>
          <w:bCs/>
          <w:sz w:val="28"/>
          <w:szCs w:val="28"/>
        </w:rPr>
        <w:t>ляющим для осуществлени</w:t>
      </w:r>
      <w:r w:rsidR="006420DA">
        <w:rPr>
          <w:rFonts w:ascii="Times New Roman" w:hAnsi="Times New Roman" w:cs="Times New Roman"/>
          <w:bCs/>
          <w:sz w:val="28"/>
          <w:szCs w:val="28"/>
        </w:rPr>
        <w:t>я</w:t>
      </w:r>
      <w:r w:rsidR="00822062">
        <w:rPr>
          <w:rFonts w:ascii="Times New Roman" w:hAnsi="Times New Roman" w:cs="Times New Roman"/>
          <w:bCs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</w:t>
      </w:r>
      <w:r w:rsidR="00822062">
        <w:rPr>
          <w:rFonts w:ascii="Times New Roman" w:hAnsi="Times New Roman" w:cs="Times New Roman"/>
          <w:bCs/>
          <w:sz w:val="28"/>
          <w:szCs w:val="28"/>
        </w:rPr>
        <w:t xml:space="preserve"> террит</w:t>
      </w:r>
      <w:r w:rsidR="00822062">
        <w:rPr>
          <w:rFonts w:ascii="Times New Roman" w:hAnsi="Times New Roman" w:cs="Times New Roman"/>
          <w:bCs/>
          <w:sz w:val="28"/>
          <w:szCs w:val="28"/>
        </w:rPr>
        <w:t>о</w:t>
      </w:r>
      <w:r w:rsidR="00822062">
        <w:rPr>
          <w:rFonts w:ascii="Times New Roman" w:hAnsi="Times New Roman" w:cs="Times New Roman"/>
          <w:bCs/>
          <w:sz w:val="28"/>
          <w:szCs w:val="28"/>
        </w:rPr>
        <w:t xml:space="preserve">риального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</w:t>
      </w:r>
      <w:r w:rsidR="006D67F6">
        <w:rPr>
          <w:rFonts w:ascii="Times New Roman" w:hAnsi="Times New Roman" w:cs="Times New Roman"/>
          <w:bCs/>
          <w:sz w:val="28"/>
          <w:szCs w:val="28"/>
        </w:rPr>
        <w:t>;</w:t>
      </w:r>
    </w:p>
    <w:p w:rsidR="00CA6321" w:rsidRPr="00A55F07" w:rsidRDefault="00CA6321" w:rsidP="00CA63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5F07">
        <w:rPr>
          <w:rFonts w:ascii="Times New Roman" w:hAnsi="Times New Roman" w:cs="Times New Roman"/>
          <w:b/>
          <w:sz w:val="28"/>
          <w:szCs w:val="28"/>
          <w:u w:val="single"/>
        </w:rPr>
        <w:t>Рыздвяненском</w:t>
      </w:r>
      <w:proofErr w:type="spellEnd"/>
      <w:r w:rsidRPr="00A55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- приказом от 09.01.2018 №</w:t>
      </w:r>
      <w:r w:rsidR="00A55F07" w:rsidRPr="00A55F07">
        <w:rPr>
          <w:rFonts w:ascii="Times New Roman" w:hAnsi="Times New Roman" w:cs="Times New Roman"/>
          <w:bCs/>
          <w:sz w:val="28"/>
          <w:szCs w:val="28"/>
        </w:rPr>
        <w:t>11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-од контрактным управляющим </w:t>
      </w:r>
      <w:r w:rsidR="00A55F07" w:rsidRPr="00A55F07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закупок 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назначен </w:t>
      </w:r>
      <w:r w:rsidR="00A55F07" w:rsidRPr="00A55F07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территориал</w:t>
      </w:r>
      <w:r w:rsidRPr="00A55F07">
        <w:rPr>
          <w:rFonts w:ascii="Times New Roman" w:hAnsi="Times New Roman" w:cs="Times New Roman"/>
          <w:bCs/>
          <w:sz w:val="28"/>
          <w:szCs w:val="28"/>
        </w:rPr>
        <w:t>ь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ного управления </w:t>
      </w:r>
      <w:proofErr w:type="spellStart"/>
      <w:r w:rsidR="00A55F07" w:rsidRPr="00A55F07">
        <w:rPr>
          <w:rFonts w:ascii="Times New Roman" w:hAnsi="Times New Roman" w:cs="Times New Roman"/>
          <w:bCs/>
          <w:sz w:val="28"/>
          <w:szCs w:val="28"/>
        </w:rPr>
        <w:t>Лозянов</w:t>
      </w:r>
      <w:proofErr w:type="spellEnd"/>
      <w:r w:rsidR="00A55F07" w:rsidRPr="00A55F07">
        <w:rPr>
          <w:rFonts w:ascii="Times New Roman" w:hAnsi="Times New Roman" w:cs="Times New Roman"/>
          <w:bCs/>
          <w:sz w:val="28"/>
          <w:szCs w:val="28"/>
        </w:rPr>
        <w:t xml:space="preserve"> Е.Г.</w:t>
      </w:r>
      <w:r w:rsidRPr="00A55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F07" w:rsidRPr="00A55F07" w:rsidRDefault="00A55F07" w:rsidP="00681C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F0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ождественском</w:t>
      </w:r>
      <w:r w:rsidRPr="00A55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- приказом от 09.01.2018 №11-од контрактным управляющим для осуществления закупок </w:t>
      </w:r>
      <w:proofErr w:type="gramStart"/>
      <w:r w:rsidRPr="00A55F07"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55F07">
        <w:rPr>
          <w:rFonts w:ascii="Times New Roman" w:hAnsi="Times New Roman" w:cs="Times New Roman"/>
          <w:bCs/>
          <w:sz w:val="28"/>
          <w:szCs w:val="28"/>
        </w:rPr>
        <w:t xml:space="preserve"> начальник территор</w:t>
      </w:r>
      <w:r w:rsidRPr="00A55F07">
        <w:rPr>
          <w:rFonts w:ascii="Times New Roman" w:hAnsi="Times New Roman" w:cs="Times New Roman"/>
          <w:bCs/>
          <w:sz w:val="28"/>
          <w:szCs w:val="28"/>
        </w:rPr>
        <w:t>и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ального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Шляйх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 w:rsidRPr="00A55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681C8E" w:rsidRPr="00681C8E" w:rsidRDefault="00681C8E" w:rsidP="00681C8E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Солнечнодольском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55F07">
        <w:rPr>
          <w:rFonts w:ascii="Times New Roman" w:hAnsi="Times New Roman" w:cs="Times New Roman"/>
          <w:b/>
          <w:bCs/>
          <w:sz w:val="28"/>
          <w:szCs w:val="28"/>
          <w:u w:val="single"/>
        </w:rPr>
        <w:t>ТУ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A55F07">
        <w:rPr>
          <w:rFonts w:ascii="Times New Roman" w:hAnsi="Times New Roman" w:cs="Times New Roman"/>
          <w:bCs/>
          <w:sz w:val="28"/>
          <w:szCs w:val="28"/>
        </w:rPr>
        <w:t>.01.2018 №1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создана </w:t>
      </w:r>
      <w:r w:rsidRPr="00A55F07">
        <w:rPr>
          <w:rFonts w:ascii="Times New Roman" w:hAnsi="Times New Roman" w:cs="Times New Roman"/>
          <w:bCs/>
          <w:sz w:val="28"/>
          <w:szCs w:val="28"/>
        </w:rPr>
        <w:t>ко</w:t>
      </w:r>
      <w:r w:rsidRPr="00A55F07">
        <w:rPr>
          <w:rFonts w:ascii="Times New Roman" w:hAnsi="Times New Roman" w:cs="Times New Roman"/>
          <w:bCs/>
          <w:sz w:val="28"/>
          <w:szCs w:val="28"/>
        </w:rPr>
        <w:t>н</w:t>
      </w:r>
      <w:r w:rsidRPr="00A55F07">
        <w:rPr>
          <w:rFonts w:ascii="Times New Roman" w:hAnsi="Times New Roman" w:cs="Times New Roman"/>
          <w:bCs/>
          <w:sz w:val="28"/>
          <w:szCs w:val="28"/>
        </w:rPr>
        <w:t>трактн</w:t>
      </w:r>
      <w:r>
        <w:rPr>
          <w:rFonts w:ascii="Times New Roman" w:hAnsi="Times New Roman" w:cs="Times New Roman"/>
          <w:bCs/>
          <w:sz w:val="28"/>
          <w:szCs w:val="28"/>
        </w:rPr>
        <w:t>ая служба. Также, данным приказом, на основании</w:t>
      </w:r>
      <w:r w:rsidRPr="00681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Pr="00681C8E">
        <w:rPr>
          <w:rFonts w:ascii="Times New Roman" w:hAnsi="Times New Roman" w:cs="Times New Roman"/>
          <w:bCs/>
          <w:sz w:val="28"/>
          <w:szCs w:val="28"/>
        </w:rPr>
        <w:t xml:space="preserve"> 3 статьи 38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81C8E">
        <w:rPr>
          <w:rFonts w:ascii="Times New Roman" w:hAnsi="Times New Roman" w:cs="Times New Roman"/>
          <w:bCs/>
          <w:sz w:val="28"/>
          <w:szCs w:val="28"/>
        </w:rPr>
        <w:t>а</w:t>
      </w:r>
      <w:r w:rsidRPr="00681C8E">
        <w:rPr>
          <w:rFonts w:ascii="Times New Roman" w:hAnsi="Times New Roman" w:cs="Times New Roman"/>
          <w:bCs/>
          <w:sz w:val="28"/>
          <w:szCs w:val="28"/>
        </w:rPr>
        <w:t>кона №44-ФЗ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81C8E">
        <w:rPr>
          <w:rFonts w:ascii="Times New Roman" w:hAnsi="Times New Roman" w:cs="Times New Roman"/>
          <w:bCs/>
          <w:sz w:val="28"/>
          <w:szCs w:val="28"/>
        </w:rPr>
        <w:t xml:space="preserve"> утверждено Положение о контрактной службе в соответствии с приказом Министерства экономического развития Российской Федерации от 29.10.2013 №631 «Об утверждении типового положения (регламента) о ко</w:t>
      </w:r>
      <w:r w:rsidRPr="00681C8E">
        <w:rPr>
          <w:rFonts w:ascii="Times New Roman" w:hAnsi="Times New Roman" w:cs="Times New Roman"/>
          <w:bCs/>
          <w:sz w:val="28"/>
          <w:szCs w:val="28"/>
        </w:rPr>
        <w:t>н</w:t>
      </w:r>
      <w:r w:rsidRPr="00681C8E">
        <w:rPr>
          <w:rFonts w:ascii="Times New Roman" w:hAnsi="Times New Roman" w:cs="Times New Roman"/>
          <w:bCs/>
          <w:sz w:val="28"/>
          <w:szCs w:val="28"/>
        </w:rPr>
        <w:t>трактной службе».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контрактной службы Солнечнодольского ТУ назначен </w:t>
      </w:r>
      <w:r w:rsidR="00535D50">
        <w:rPr>
          <w:rFonts w:ascii="Times New Roman" w:hAnsi="Times New Roman" w:cs="Times New Roman"/>
          <w:bCs/>
          <w:sz w:val="28"/>
          <w:szCs w:val="28"/>
        </w:rPr>
        <w:t>заместитель начальника территориального управления Никонов Е.В.;</w:t>
      </w:r>
    </w:p>
    <w:p w:rsidR="003B4082" w:rsidRPr="00A55F07" w:rsidRDefault="00631259" w:rsidP="003B40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1259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Спорненском</w:t>
      </w:r>
      <w:proofErr w:type="spellEnd"/>
      <w:r w:rsidRPr="006312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="003B4082" w:rsidRPr="003B40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 xml:space="preserve">приказом от </w:t>
      </w:r>
      <w:r w:rsidR="00F914AD">
        <w:rPr>
          <w:rFonts w:ascii="Times New Roman" w:hAnsi="Times New Roman" w:cs="Times New Roman"/>
          <w:bCs/>
          <w:sz w:val="28"/>
          <w:szCs w:val="28"/>
        </w:rPr>
        <w:t>11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>.01.2018 №</w:t>
      </w:r>
      <w:r w:rsidR="00F914AD">
        <w:rPr>
          <w:rFonts w:ascii="Times New Roman" w:hAnsi="Times New Roman" w:cs="Times New Roman"/>
          <w:bCs/>
          <w:sz w:val="28"/>
          <w:szCs w:val="28"/>
        </w:rPr>
        <w:t>6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 xml:space="preserve"> контрактным упра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>в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 xml:space="preserve">ляющим для осуществления закупок </w:t>
      </w:r>
      <w:r w:rsidR="00F914AD">
        <w:rPr>
          <w:rFonts w:ascii="Times New Roman" w:hAnsi="Times New Roman" w:cs="Times New Roman"/>
          <w:bCs/>
          <w:sz w:val="28"/>
          <w:szCs w:val="28"/>
        </w:rPr>
        <w:t xml:space="preserve">с 11.01.2018 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 xml:space="preserve"> начальник терр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>и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 xml:space="preserve">ториального управления </w:t>
      </w:r>
      <w:r w:rsidR="00F914AD">
        <w:rPr>
          <w:rFonts w:ascii="Times New Roman" w:hAnsi="Times New Roman" w:cs="Times New Roman"/>
          <w:bCs/>
          <w:sz w:val="28"/>
          <w:szCs w:val="28"/>
        </w:rPr>
        <w:t xml:space="preserve">Саенко Н.С., 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приказом от </w:t>
      </w:r>
      <w:r w:rsidR="00F914AD">
        <w:rPr>
          <w:rFonts w:ascii="Times New Roman" w:hAnsi="Times New Roman" w:cs="Times New Roman"/>
          <w:bCs/>
          <w:sz w:val="28"/>
          <w:szCs w:val="28"/>
        </w:rPr>
        <w:t>07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>.0</w:t>
      </w:r>
      <w:r w:rsidR="00F914AD">
        <w:rPr>
          <w:rFonts w:ascii="Times New Roman" w:hAnsi="Times New Roman" w:cs="Times New Roman"/>
          <w:bCs/>
          <w:sz w:val="28"/>
          <w:szCs w:val="28"/>
        </w:rPr>
        <w:t>6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>.2018 №</w:t>
      </w:r>
      <w:r w:rsidR="00F914AD">
        <w:rPr>
          <w:rFonts w:ascii="Times New Roman" w:hAnsi="Times New Roman" w:cs="Times New Roman"/>
          <w:bCs/>
          <w:sz w:val="28"/>
          <w:szCs w:val="28"/>
        </w:rPr>
        <w:t>46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 контрак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>т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ным управляющим </w:t>
      </w:r>
      <w:r w:rsidR="00F914AD">
        <w:rPr>
          <w:rFonts w:ascii="Times New Roman" w:hAnsi="Times New Roman" w:cs="Times New Roman"/>
          <w:bCs/>
          <w:sz w:val="28"/>
          <w:szCs w:val="28"/>
        </w:rPr>
        <w:t>с 07.06.2018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 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4AD"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="00F914AD" w:rsidRPr="00A55F07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управления </w:t>
      </w:r>
      <w:r w:rsidR="00F914AD">
        <w:rPr>
          <w:rFonts w:ascii="Times New Roman" w:hAnsi="Times New Roman" w:cs="Times New Roman"/>
          <w:bCs/>
          <w:sz w:val="28"/>
          <w:szCs w:val="28"/>
        </w:rPr>
        <w:t>Скрыльникова Е.В.</w:t>
      </w:r>
      <w:r w:rsidR="003B4082" w:rsidRPr="00A55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D37" w:rsidRPr="00A55F07" w:rsidRDefault="00245D37" w:rsidP="00245D3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Новоизобильненском</w:t>
      </w:r>
      <w:r w:rsidRPr="00A55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- приказом от 09.01.2018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контрактным управляющим для осуществления закупок назначен начальник территориал</w:t>
      </w:r>
      <w:r w:rsidRPr="00A55F07">
        <w:rPr>
          <w:rFonts w:ascii="Times New Roman" w:hAnsi="Times New Roman" w:cs="Times New Roman"/>
          <w:bCs/>
          <w:sz w:val="28"/>
          <w:szCs w:val="28"/>
        </w:rPr>
        <w:t>ь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Чертков С.А.</w:t>
      </w:r>
      <w:r w:rsidRPr="00A55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7651D" w:rsidRPr="00A55F07" w:rsidRDefault="0037651D" w:rsidP="0037651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Баклановском</w:t>
      </w:r>
      <w:proofErr w:type="spellEnd"/>
      <w:r w:rsidRPr="00A55F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55F07">
        <w:rPr>
          <w:rFonts w:ascii="Times New Roman" w:hAnsi="Times New Roman" w:cs="Times New Roman"/>
          <w:bCs/>
          <w:sz w:val="28"/>
          <w:szCs w:val="28"/>
        </w:rPr>
        <w:t>.01.2018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55F07">
        <w:rPr>
          <w:rFonts w:ascii="Times New Roman" w:hAnsi="Times New Roman" w:cs="Times New Roman"/>
          <w:bCs/>
          <w:sz w:val="28"/>
          <w:szCs w:val="28"/>
        </w:rPr>
        <w:t xml:space="preserve"> контрактным упра</w:t>
      </w:r>
      <w:r w:rsidRPr="00A55F07">
        <w:rPr>
          <w:rFonts w:ascii="Times New Roman" w:hAnsi="Times New Roman" w:cs="Times New Roman"/>
          <w:bCs/>
          <w:sz w:val="28"/>
          <w:szCs w:val="28"/>
        </w:rPr>
        <w:t>в</w:t>
      </w:r>
      <w:r w:rsidRPr="00A55F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ляющим для осуществления закупок назначен начальник территориального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Гусев Д.А.</w:t>
      </w:r>
      <w:r w:rsidRPr="00A55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B6E5F" w:rsidRDefault="002B6E5F" w:rsidP="002B6E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Передов</w:t>
      </w:r>
      <w:r w:rsidRPr="00CA6321">
        <w:rPr>
          <w:rFonts w:ascii="Times New Roman" w:hAnsi="Times New Roman" w:cs="Times New Roman"/>
          <w:b/>
          <w:bCs/>
          <w:sz w:val="28"/>
          <w:szCs w:val="28"/>
          <w:u w:val="single"/>
        </w:rPr>
        <w:t>ом</w:t>
      </w:r>
      <w:proofErr w:type="gramEnd"/>
      <w:r w:rsidRPr="00CA63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приказом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09.01.2018 </w:t>
      </w:r>
      <w:r w:rsidRPr="00D92C2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контрактным управляющим для осуществления закупок 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территориального управления Кузьминова С.В.;</w:t>
      </w:r>
    </w:p>
    <w:p w:rsidR="00C6557C" w:rsidRPr="00C6557C" w:rsidRDefault="00C6557C" w:rsidP="00C655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>Тищенском</w:t>
      </w:r>
      <w:proofErr w:type="spellEnd"/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- приказом от 29.12.2017 №02 контрактным управля</w:t>
      </w:r>
      <w:r w:rsidRPr="00C6557C">
        <w:rPr>
          <w:rFonts w:ascii="Times New Roman" w:hAnsi="Times New Roman" w:cs="Times New Roman"/>
          <w:bCs/>
          <w:sz w:val="28"/>
          <w:szCs w:val="28"/>
        </w:rPr>
        <w:t>ю</w:t>
      </w:r>
      <w:r w:rsidRPr="00C6557C">
        <w:rPr>
          <w:rFonts w:ascii="Times New Roman" w:hAnsi="Times New Roman" w:cs="Times New Roman"/>
          <w:bCs/>
          <w:sz w:val="28"/>
          <w:szCs w:val="28"/>
        </w:rPr>
        <w:t>щим для осуществления закупок назначен начальник территориального управления Тищенко В.Г.;</w:t>
      </w:r>
    </w:p>
    <w:p w:rsidR="000C77D1" w:rsidRPr="00C6557C" w:rsidRDefault="000C77D1" w:rsidP="000C77D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Староизобильненском</w:t>
      </w:r>
      <w:proofErr w:type="spellEnd"/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Pr="00C6557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контрактным управляющим для осуществления закупок 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начальник территор</w:t>
      </w:r>
      <w:r w:rsidRPr="00C6557C">
        <w:rPr>
          <w:rFonts w:ascii="Times New Roman" w:hAnsi="Times New Roman" w:cs="Times New Roman"/>
          <w:bCs/>
          <w:sz w:val="28"/>
          <w:szCs w:val="28"/>
        </w:rPr>
        <w:t>и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ального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Иванова Е.Н.</w:t>
      </w:r>
      <w:r w:rsidRPr="00C65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3A21" w:rsidRPr="00C6557C" w:rsidRDefault="00AE3A21" w:rsidP="00AE3A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Птиченском</w:t>
      </w:r>
      <w:proofErr w:type="spellEnd"/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Pr="00C6557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3-п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контрактным упра</w:t>
      </w:r>
      <w:r w:rsidRPr="00C6557C">
        <w:rPr>
          <w:rFonts w:ascii="Times New Roman" w:hAnsi="Times New Roman" w:cs="Times New Roman"/>
          <w:bCs/>
          <w:sz w:val="28"/>
          <w:szCs w:val="28"/>
        </w:rPr>
        <w:t>в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ляющим для осуществления закупок </w:t>
      </w:r>
      <w:proofErr w:type="gramStart"/>
      <w:r w:rsidRPr="00C6557C"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начальник территориального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Путывко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  <w:r w:rsidRPr="00C65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2B6D65" w:rsidRPr="00C6557C" w:rsidRDefault="002B6D65" w:rsidP="002B6D6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Новотроицком</w:t>
      </w:r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17.01</w:t>
      </w:r>
      <w:r w:rsidRPr="00C6557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контрактным упра</w:t>
      </w:r>
      <w:r w:rsidRPr="00C6557C">
        <w:rPr>
          <w:rFonts w:ascii="Times New Roman" w:hAnsi="Times New Roman" w:cs="Times New Roman"/>
          <w:bCs/>
          <w:sz w:val="28"/>
          <w:szCs w:val="28"/>
        </w:rPr>
        <w:t>в</w:t>
      </w:r>
      <w:r w:rsidRPr="00C6557C">
        <w:rPr>
          <w:rFonts w:ascii="Times New Roman" w:hAnsi="Times New Roman" w:cs="Times New Roman"/>
          <w:bCs/>
          <w:sz w:val="28"/>
          <w:szCs w:val="28"/>
        </w:rPr>
        <w:t>ляющим для осуществления закупок назначен</w:t>
      </w:r>
      <w:r w:rsidR="0069420C">
        <w:rPr>
          <w:rFonts w:ascii="Times New Roman" w:hAnsi="Times New Roman" w:cs="Times New Roman"/>
          <w:bCs/>
          <w:sz w:val="28"/>
          <w:szCs w:val="28"/>
        </w:rPr>
        <w:t>а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Евдокимова А.Г.</w:t>
      </w:r>
      <w:r w:rsidRPr="00C65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FD149B" w:rsidRPr="00C6557C" w:rsidRDefault="00FD149B" w:rsidP="00FD14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Каменнобродском</w:t>
      </w:r>
      <w:proofErr w:type="spellEnd"/>
      <w:r w:rsidRPr="00C655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- приказом от </w:t>
      </w: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Pr="00C6557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контрактным управляющим для осуществления закупок назначен</w:t>
      </w:r>
      <w:r w:rsidR="00624813">
        <w:rPr>
          <w:rFonts w:ascii="Times New Roman" w:hAnsi="Times New Roman" w:cs="Times New Roman"/>
          <w:bCs/>
          <w:sz w:val="28"/>
          <w:szCs w:val="28"/>
        </w:rPr>
        <w:t>а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 начальник территор</w:t>
      </w:r>
      <w:r w:rsidRPr="00C6557C">
        <w:rPr>
          <w:rFonts w:ascii="Times New Roman" w:hAnsi="Times New Roman" w:cs="Times New Roman"/>
          <w:bCs/>
          <w:sz w:val="28"/>
          <w:szCs w:val="28"/>
        </w:rPr>
        <w:t>и</w:t>
      </w:r>
      <w:r w:rsidRPr="00C6557C">
        <w:rPr>
          <w:rFonts w:ascii="Times New Roman" w:hAnsi="Times New Roman" w:cs="Times New Roman"/>
          <w:bCs/>
          <w:sz w:val="28"/>
          <w:szCs w:val="28"/>
        </w:rPr>
        <w:t xml:space="preserve">ального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Волобуева А.Ф.</w:t>
      </w:r>
      <w:r w:rsidRPr="00C6557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55E6" w:rsidRDefault="00A6272B" w:rsidP="00681C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11B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Подлужненском</w:t>
      </w:r>
      <w:proofErr w:type="spellEnd"/>
      <w:r w:rsidRPr="005511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ТУ</w:t>
      </w:r>
      <w:r w:rsidR="00A05919" w:rsidRPr="005511BC">
        <w:rPr>
          <w:rFonts w:ascii="Times New Roman" w:hAnsi="Times New Roman" w:cs="Times New Roman"/>
          <w:bCs/>
          <w:sz w:val="28"/>
          <w:szCs w:val="28"/>
        </w:rPr>
        <w:t xml:space="preserve"> - приказом от 09.01.2018 №6/1-од контрактным управляющим для осуществления</w:t>
      </w:r>
      <w:r w:rsidR="00A05919" w:rsidRPr="00C6557C">
        <w:rPr>
          <w:rFonts w:ascii="Times New Roman" w:hAnsi="Times New Roman" w:cs="Times New Roman"/>
          <w:bCs/>
          <w:sz w:val="28"/>
          <w:szCs w:val="28"/>
        </w:rPr>
        <w:t xml:space="preserve"> закупок назначен</w:t>
      </w:r>
      <w:r w:rsidR="00624813">
        <w:rPr>
          <w:rFonts w:ascii="Times New Roman" w:hAnsi="Times New Roman" w:cs="Times New Roman"/>
          <w:bCs/>
          <w:sz w:val="28"/>
          <w:szCs w:val="28"/>
        </w:rPr>
        <w:t>а</w:t>
      </w:r>
      <w:r w:rsidR="00A05919" w:rsidRPr="00C65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919"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="00A05919" w:rsidRPr="00C6557C">
        <w:rPr>
          <w:rFonts w:ascii="Times New Roman" w:hAnsi="Times New Roman" w:cs="Times New Roman"/>
          <w:bCs/>
          <w:sz w:val="28"/>
          <w:szCs w:val="28"/>
        </w:rPr>
        <w:t xml:space="preserve"> территор</w:t>
      </w:r>
      <w:r w:rsidR="00A05919" w:rsidRPr="00C6557C">
        <w:rPr>
          <w:rFonts w:ascii="Times New Roman" w:hAnsi="Times New Roman" w:cs="Times New Roman"/>
          <w:bCs/>
          <w:sz w:val="28"/>
          <w:szCs w:val="28"/>
        </w:rPr>
        <w:t>и</w:t>
      </w:r>
      <w:r w:rsidR="00A05919" w:rsidRPr="00C6557C">
        <w:rPr>
          <w:rFonts w:ascii="Times New Roman" w:hAnsi="Times New Roman" w:cs="Times New Roman"/>
          <w:bCs/>
          <w:sz w:val="28"/>
          <w:szCs w:val="28"/>
        </w:rPr>
        <w:t xml:space="preserve">ального управления </w:t>
      </w:r>
      <w:proofErr w:type="spellStart"/>
      <w:r w:rsidR="00A05919">
        <w:rPr>
          <w:rFonts w:ascii="Times New Roman" w:hAnsi="Times New Roman" w:cs="Times New Roman"/>
          <w:bCs/>
          <w:sz w:val="28"/>
          <w:szCs w:val="28"/>
        </w:rPr>
        <w:t>Бородинова</w:t>
      </w:r>
      <w:proofErr w:type="spellEnd"/>
      <w:r w:rsidR="00A05919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295ADC" w:rsidRPr="005511BC" w:rsidRDefault="00284C53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424F9">
        <w:rPr>
          <w:rFonts w:ascii="Times New Roman" w:hAnsi="Times New Roman" w:cs="Times New Roman"/>
          <w:bCs/>
          <w:sz w:val="28"/>
          <w:szCs w:val="28"/>
        </w:rPr>
        <w:t>онтрактн</w:t>
      </w:r>
      <w:r w:rsidR="001472FA">
        <w:rPr>
          <w:rFonts w:ascii="Times New Roman" w:hAnsi="Times New Roman" w:cs="Times New Roman"/>
          <w:bCs/>
          <w:sz w:val="28"/>
          <w:szCs w:val="28"/>
        </w:rPr>
        <w:t>ые</w:t>
      </w:r>
      <w:r w:rsidR="009424F9">
        <w:rPr>
          <w:rFonts w:ascii="Times New Roman" w:hAnsi="Times New Roman" w:cs="Times New Roman"/>
          <w:bCs/>
          <w:sz w:val="28"/>
          <w:szCs w:val="28"/>
        </w:rPr>
        <w:t xml:space="preserve"> управляющ</w:t>
      </w:r>
      <w:r w:rsidR="001472FA">
        <w:rPr>
          <w:rFonts w:ascii="Times New Roman" w:hAnsi="Times New Roman" w:cs="Times New Roman"/>
          <w:bCs/>
          <w:sz w:val="28"/>
          <w:szCs w:val="28"/>
        </w:rPr>
        <w:t>ие</w:t>
      </w:r>
      <w:r w:rsidR="00942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 </w:t>
      </w:r>
      <w:r w:rsidR="001472FA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A6272B">
        <w:rPr>
          <w:rFonts w:ascii="Times New Roman" w:hAnsi="Times New Roman" w:cs="Times New Roman"/>
          <w:bCs/>
          <w:sz w:val="28"/>
          <w:szCs w:val="28"/>
        </w:rPr>
        <w:t xml:space="preserve">свои </w:t>
      </w:r>
      <w:r w:rsidR="00C7159E">
        <w:rPr>
          <w:rFonts w:ascii="Times New Roman" w:hAnsi="Times New Roman" w:cs="Times New Roman"/>
          <w:bCs/>
          <w:sz w:val="28"/>
          <w:szCs w:val="28"/>
        </w:rPr>
        <w:t>функции и полном</w:t>
      </w:r>
      <w:r w:rsidR="00C7159E">
        <w:rPr>
          <w:rFonts w:ascii="Times New Roman" w:hAnsi="Times New Roman" w:cs="Times New Roman"/>
          <w:bCs/>
          <w:sz w:val="28"/>
          <w:szCs w:val="28"/>
        </w:rPr>
        <w:t>о</w:t>
      </w:r>
      <w:r w:rsidR="00C7159E">
        <w:rPr>
          <w:rFonts w:ascii="Times New Roman" w:hAnsi="Times New Roman" w:cs="Times New Roman"/>
          <w:bCs/>
          <w:sz w:val="28"/>
          <w:szCs w:val="28"/>
        </w:rPr>
        <w:t xml:space="preserve">чия </w:t>
      </w:r>
      <w:r w:rsidR="001472FA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Pr="00284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4 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статьи 38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92C2B">
        <w:rPr>
          <w:rFonts w:ascii="Times New Roman" w:hAnsi="Times New Roman" w:cs="Times New Roman"/>
          <w:bCs/>
          <w:sz w:val="28"/>
          <w:szCs w:val="28"/>
        </w:rPr>
        <w:t>акона №44-ФЗ</w:t>
      </w:r>
      <w:r w:rsidR="00624813">
        <w:rPr>
          <w:rFonts w:ascii="Times New Roman" w:hAnsi="Times New Roman" w:cs="Times New Roman"/>
          <w:bCs/>
          <w:sz w:val="28"/>
          <w:szCs w:val="28"/>
        </w:rPr>
        <w:t>. Да</w:t>
      </w:r>
      <w:r w:rsidR="00624813">
        <w:rPr>
          <w:rFonts w:ascii="Times New Roman" w:hAnsi="Times New Roman" w:cs="Times New Roman"/>
          <w:bCs/>
          <w:sz w:val="28"/>
          <w:szCs w:val="28"/>
        </w:rPr>
        <w:t>н</w:t>
      </w:r>
      <w:r w:rsidR="00624813">
        <w:rPr>
          <w:rFonts w:ascii="Times New Roman" w:hAnsi="Times New Roman" w:cs="Times New Roman"/>
          <w:bCs/>
          <w:sz w:val="28"/>
          <w:szCs w:val="28"/>
        </w:rPr>
        <w:t>ные полномочия не закреплены</w:t>
      </w:r>
      <w:r w:rsidR="00147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59E">
        <w:rPr>
          <w:rFonts w:ascii="Times New Roman" w:hAnsi="Times New Roman" w:cs="Times New Roman"/>
          <w:bCs/>
          <w:sz w:val="28"/>
          <w:szCs w:val="28"/>
        </w:rPr>
        <w:t>должностн</w:t>
      </w:r>
      <w:r w:rsidR="001472FA">
        <w:rPr>
          <w:rFonts w:ascii="Times New Roman" w:hAnsi="Times New Roman" w:cs="Times New Roman"/>
          <w:bCs/>
          <w:sz w:val="28"/>
          <w:szCs w:val="28"/>
        </w:rPr>
        <w:t>ы</w:t>
      </w:r>
      <w:r w:rsidR="00B52107">
        <w:rPr>
          <w:rFonts w:ascii="Times New Roman" w:hAnsi="Times New Roman" w:cs="Times New Roman"/>
          <w:bCs/>
          <w:sz w:val="28"/>
          <w:szCs w:val="28"/>
        </w:rPr>
        <w:t>ми</w:t>
      </w:r>
      <w:r w:rsidR="00C7159E">
        <w:rPr>
          <w:rFonts w:ascii="Times New Roman" w:hAnsi="Times New Roman" w:cs="Times New Roman"/>
          <w:bCs/>
          <w:sz w:val="28"/>
          <w:szCs w:val="28"/>
        </w:rPr>
        <w:t xml:space="preserve"> инструкци</w:t>
      </w:r>
      <w:r w:rsidR="00F734FA"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 w:rsidR="00EB6F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F734FA">
        <w:rPr>
          <w:rFonts w:ascii="Times New Roman" w:hAnsi="Times New Roman" w:cs="Times New Roman"/>
          <w:bCs/>
          <w:sz w:val="28"/>
          <w:szCs w:val="28"/>
        </w:rPr>
        <w:t>Спорненско</w:t>
      </w:r>
      <w:r w:rsidR="00EB6F5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F734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734FA">
        <w:rPr>
          <w:rFonts w:ascii="Times New Roman" w:hAnsi="Times New Roman" w:cs="Times New Roman"/>
          <w:bCs/>
          <w:sz w:val="28"/>
          <w:szCs w:val="28"/>
        </w:rPr>
        <w:t>Новоизобильненско</w:t>
      </w:r>
      <w:r w:rsidR="00EB6F5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F734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734FA">
        <w:rPr>
          <w:rFonts w:ascii="Times New Roman" w:hAnsi="Times New Roman" w:cs="Times New Roman"/>
          <w:bCs/>
          <w:sz w:val="28"/>
          <w:szCs w:val="28"/>
        </w:rPr>
        <w:t>Передово</w:t>
      </w:r>
      <w:r w:rsidR="00EB6F5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F734FA">
        <w:rPr>
          <w:rFonts w:ascii="Times New Roman" w:hAnsi="Times New Roman" w:cs="Times New Roman"/>
          <w:bCs/>
          <w:sz w:val="28"/>
          <w:szCs w:val="28"/>
        </w:rPr>
        <w:t xml:space="preserve"> (частично)</w:t>
      </w:r>
      <w:r w:rsidR="00EB6F52">
        <w:rPr>
          <w:rFonts w:ascii="Times New Roman" w:hAnsi="Times New Roman" w:cs="Times New Roman"/>
          <w:bCs/>
          <w:sz w:val="28"/>
          <w:szCs w:val="28"/>
        </w:rPr>
        <w:t>,</w:t>
      </w:r>
      <w:r w:rsidR="009A77FE">
        <w:rPr>
          <w:rFonts w:ascii="Times New Roman" w:hAnsi="Times New Roman" w:cs="Times New Roman"/>
          <w:bCs/>
          <w:sz w:val="28"/>
          <w:szCs w:val="28"/>
        </w:rPr>
        <w:t xml:space="preserve"> Московско</w:t>
      </w:r>
      <w:r w:rsidR="004A3ADE">
        <w:rPr>
          <w:rFonts w:ascii="Times New Roman" w:hAnsi="Times New Roman" w:cs="Times New Roman"/>
          <w:bCs/>
          <w:sz w:val="28"/>
          <w:szCs w:val="28"/>
        </w:rPr>
        <w:t>м</w:t>
      </w:r>
      <w:r w:rsidR="009A77FE">
        <w:rPr>
          <w:rFonts w:ascii="Times New Roman" w:hAnsi="Times New Roman" w:cs="Times New Roman"/>
          <w:bCs/>
          <w:sz w:val="28"/>
          <w:szCs w:val="28"/>
        </w:rPr>
        <w:t xml:space="preserve"> (частично)</w:t>
      </w:r>
      <w:r w:rsidR="00D9527E">
        <w:rPr>
          <w:rFonts w:ascii="Times New Roman" w:hAnsi="Times New Roman" w:cs="Times New Roman"/>
          <w:bCs/>
          <w:sz w:val="28"/>
          <w:szCs w:val="28"/>
        </w:rPr>
        <w:t>,</w:t>
      </w:r>
      <w:r w:rsidR="00EB6F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6F52" w:rsidRPr="007C560E">
        <w:rPr>
          <w:rFonts w:ascii="Times New Roman" w:hAnsi="Times New Roman" w:cs="Times New Roman"/>
          <w:bCs/>
          <w:sz w:val="28"/>
          <w:szCs w:val="28"/>
        </w:rPr>
        <w:t>Каме</w:t>
      </w:r>
      <w:r w:rsidR="00EB6F52" w:rsidRPr="007C560E">
        <w:rPr>
          <w:rFonts w:ascii="Times New Roman" w:hAnsi="Times New Roman" w:cs="Times New Roman"/>
          <w:bCs/>
          <w:sz w:val="28"/>
          <w:szCs w:val="28"/>
        </w:rPr>
        <w:t>н</w:t>
      </w:r>
      <w:r w:rsidR="00EB6F52" w:rsidRPr="007C560E">
        <w:rPr>
          <w:rFonts w:ascii="Times New Roman" w:hAnsi="Times New Roman" w:cs="Times New Roman"/>
          <w:bCs/>
          <w:sz w:val="28"/>
          <w:szCs w:val="28"/>
        </w:rPr>
        <w:t>нобродском</w:t>
      </w:r>
      <w:proofErr w:type="spellEnd"/>
      <w:r w:rsidR="00EB6F52" w:rsidRPr="007C5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B6F52" w:rsidRPr="005511BC">
        <w:rPr>
          <w:rFonts w:ascii="Times New Roman" w:hAnsi="Times New Roman" w:cs="Times New Roman"/>
          <w:bCs/>
          <w:sz w:val="28"/>
          <w:szCs w:val="28"/>
        </w:rPr>
        <w:t>Птиченском</w:t>
      </w:r>
      <w:proofErr w:type="spellEnd"/>
      <w:r w:rsidR="00EB6F52" w:rsidRPr="005511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B6F52" w:rsidRPr="005511BC">
        <w:rPr>
          <w:rFonts w:ascii="Times New Roman" w:hAnsi="Times New Roman" w:cs="Times New Roman"/>
          <w:bCs/>
          <w:sz w:val="28"/>
          <w:szCs w:val="28"/>
        </w:rPr>
        <w:t>Подлужненском</w:t>
      </w:r>
      <w:proofErr w:type="spellEnd"/>
      <w:r w:rsidR="00EB6F52" w:rsidRPr="005511BC">
        <w:rPr>
          <w:rFonts w:ascii="Times New Roman" w:hAnsi="Times New Roman" w:cs="Times New Roman"/>
          <w:bCs/>
          <w:sz w:val="28"/>
          <w:szCs w:val="28"/>
        </w:rPr>
        <w:t xml:space="preserve"> ТУ</w:t>
      </w:r>
      <w:r w:rsidR="00C7159E" w:rsidRPr="005511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92C2B" w:rsidRPr="00D92C2B" w:rsidRDefault="00D92C2B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13">
        <w:rPr>
          <w:rFonts w:ascii="Times New Roman" w:hAnsi="Times New Roman" w:cs="Times New Roman"/>
          <w:bCs/>
          <w:sz w:val="28"/>
          <w:szCs w:val="28"/>
        </w:rPr>
        <w:t>В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 соответствии с частью 6 статьи 38 </w:t>
      </w:r>
      <w:r w:rsidR="00C806E1">
        <w:rPr>
          <w:rFonts w:ascii="Times New Roman" w:hAnsi="Times New Roman" w:cs="Times New Roman"/>
          <w:bCs/>
          <w:sz w:val="28"/>
          <w:szCs w:val="28"/>
        </w:rPr>
        <w:t>З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акона №44-ФЗ </w:t>
      </w:r>
      <w:r w:rsidR="000029AB">
        <w:rPr>
          <w:rFonts w:ascii="Times New Roman" w:hAnsi="Times New Roman" w:cs="Times New Roman"/>
          <w:bCs/>
          <w:sz w:val="28"/>
          <w:szCs w:val="28"/>
        </w:rPr>
        <w:t>все к</w:t>
      </w:r>
      <w:r w:rsidRPr="00D92C2B">
        <w:rPr>
          <w:rFonts w:ascii="Times New Roman" w:hAnsi="Times New Roman" w:cs="Times New Roman"/>
          <w:bCs/>
          <w:sz w:val="28"/>
          <w:szCs w:val="28"/>
        </w:rPr>
        <w:t>онтрактн</w:t>
      </w:r>
      <w:r w:rsidR="00C806E1">
        <w:rPr>
          <w:rFonts w:ascii="Times New Roman" w:hAnsi="Times New Roman" w:cs="Times New Roman"/>
          <w:bCs/>
          <w:sz w:val="28"/>
          <w:szCs w:val="28"/>
        </w:rPr>
        <w:t>ы</w:t>
      </w:r>
      <w:r w:rsidR="000029AB">
        <w:rPr>
          <w:rFonts w:ascii="Times New Roman" w:hAnsi="Times New Roman" w:cs="Times New Roman"/>
          <w:bCs/>
          <w:sz w:val="28"/>
          <w:szCs w:val="28"/>
        </w:rPr>
        <w:t>е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6E1">
        <w:rPr>
          <w:rFonts w:ascii="Times New Roman" w:hAnsi="Times New Roman" w:cs="Times New Roman"/>
          <w:bCs/>
          <w:sz w:val="28"/>
          <w:szCs w:val="28"/>
        </w:rPr>
        <w:t>управляющи</w:t>
      </w:r>
      <w:r w:rsidR="000029A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47BCB">
        <w:rPr>
          <w:rFonts w:ascii="Times New Roman" w:hAnsi="Times New Roman" w:cs="Times New Roman"/>
          <w:bCs/>
          <w:sz w:val="28"/>
          <w:szCs w:val="28"/>
        </w:rPr>
        <w:t xml:space="preserve">ТУ </w:t>
      </w:r>
      <w:r w:rsidR="000029AB">
        <w:rPr>
          <w:rFonts w:ascii="Times New Roman" w:hAnsi="Times New Roman" w:cs="Times New Roman"/>
          <w:bCs/>
          <w:sz w:val="28"/>
          <w:szCs w:val="28"/>
        </w:rPr>
        <w:t>и работники контрактн</w:t>
      </w:r>
      <w:r w:rsidR="00047BCB">
        <w:rPr>
          <w:rFonts w:ascii="Times New Roman" w:hAnsi="Times New Roman" w:cs="Times New Roman"/>
          <w:bCs/>
          <w:sz w:val="28"/>
          <w:szCs w:val="28"/>
        </w:rPr>
        <w:t>ой</w:t>
      </w:r>
      <w:r w:rsidR="000029AB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047BCB">
        <w:rPr>
          <w:rFonts w:ascii="Times New Roman" w:hAnsi="Times New Roman" w:cs="Times New Roman"/>
          <w:bCs/>
          <w:sz w:val="28"/>
          <w:szCs w:val="28"/>
        </w:rPr>
        <w:t>ы Солнечнодольского ТУ</w:t>
      </w:r>
      <w:r w:rsidR="00C806E1">
        <w:rPr>
          <w:rFonts w:ascii="Times New Roman" w:hAnsi="Times New Roman" w:cs="Times New Roman"/>
          <w:bCs/>
          <w:sz w:val="28"/>
          <w:szCs w:val="28"/>
        </w:rPr>
        <w:t xml:space="preserve"> прошл</w:t>
      </w:r>
      <w:r w:rsidR="000029AB">
        <w:rPr>
          <w:rFonts w:ascii="Times New Roman" w:hAnsi="Times New Roman" w:cs="Times New Roman"/>
          <w:bCs/>
          <w:sz w:val="28"/>
          <w:szCs w:val="28"/>
        </w:rPr>
        <w:t>и</w:t>
      </w:r>
      <w:r w:rsidR="00C806E1">
        <w:rPr>
          <w:rFonts w:ascii="Times New Roman" w:hAnsi="Times New Roman" w:cs="Times New Roman"/>
          <w:bCs/>
          <w:sz w:val="28"/>
          <w:szCs w:val="28"/>
        </w:rPr>
        <w:t xml:space="preserve"> обучение в сфере </w:t>
      </w:r>
      <w:r w:rsidR="00047BCB">
        <w:rPr>
          <w:rFonts w:ascii="Times New Roman" w:hAnsi="Times New Roman" w:cs="Times New Roman"/>
          <w:bCs/>
          <w:sz w:val="28"/>
          <w:szCs w:val="28"/>
        </w:rPr>
        <w:t>закупок,</w:t>
      </w:r>
      <w:r w:rsidR="007D6CF1">
        <w:rPr>
          <w:rFonts w:ascii="Times New Roman" w:hAnsi="Times New Roman" w:cs="Times New Roman"/>
          <w:bCs/>
          <w:sz w:val="28"/>
          <w:szCs w:val="28"/>
        </w:rPr>
        <w:t xml:space="preserve"> и имеет</w:t>
      </w:r>
      <w:r w:rsidR="00C80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EFC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7D6CF1">
        <w:rPr>
          <w:rFonts w:ascii="Times New Roman" w:hAnsi="Times New Roman" w:cs="Times New Roman"/>
          <w:bCs/>
          <w:sz w:val="28"/>
          <w:szCs w:val="28"/>
        </w:rPr>
        <w:t xml:space="preserve"> о повышение квалифик</w:t>
      </w:r>
      <w:r w:rsidR="007D6CF1">
        <w:rPr>
          <w:rFonts w:ascii="Times New Roman" w:hAnsi="Times New Roman" w:cs="Times New Roman"/>
          <w:bCs/>
          <w:sz w:val="28"/>
          <w:szCs w:val="28"/>
        </w:rPr>
        <w:t>а</w:t>
      </w:r>
      <w:r w:rsidR="007D6CF1">
        <w:rPr>
          <w:rFonts w:ascii="Times New Roman" w:hAnsi="Times New Roman" w:cs="Times New Roman"/>
          <w:bCs/>
          <w:sz w:val="28"/>
          <w:szCs w:val="28"/>
        </w:rPr>
        <w:t>ции</w:t>
      </w:r>
      <w:r w:rsidR="007A3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B5E" w:rsidRPr="00DF2ECB" w:rsidRDefault="007F79A9" w:rsidP="003B26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81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05773B" w:rsidRPr="0051381D">
        <w:rPr>
          <w:rFonts w:ascii="Times New Roman" w:hAnsi="Times New Roman" w:cs="Times New Roman"/>
          <w:bCs/>
          <w:sz w:val="28"/>
          <w:szCs w:val="28"/>
        </w:rPr>
        <w:t>част</w:t>
      </w:r>
      <w:r w:rsidRPr="0051381D">
        <w:rPr>
          <w:rFonts w:ascii="Times New Roman" w:hAnsi="Times New Roman" w:cs="Times New Roman"/>
          <w:bCs/>
          <w:sz w:val="28"/>
          <w:szCs w:val="28"/>
        </w:rPr>
        <w:t>и</w:t>
      </w:r>
      <w:r w:rsidR="0005773B" w:rsidRPr="0051381D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51381D">
        <w:rPr>
          <w:rFonts w:ascii="Times New Roman" w:hAnsi="Times New Roman" w:cs="Times New Roman"/>
          <w:bCs/>
          <w:sz w:val="28"/>
          <w:szCs w:val="28"/>
        </w:rPr>
        <w:t>статьи 9 Закона №44-ФЗ</w:t>
      </w:r>
      <w:r w:rsidR="00DF2ECB">
        <w:rPr>
          <w:rFonts w:ascii="Times New Roman" w:hAnsi="Times New Roman" w:cs="Times New Roman"/>
          <w:bCs/>
          <w:sz w:val="28"/>
          <w:szCs w:val="28"/>
        </w:rPr>
        <w:t>,</w:t>
      </w:r>
      <w:r w:rsidRPr="0051381D">
        <w:rPr>
          <w:rFonts w:ascii="Times New Roman" w:hAnsi="Times New Roman" w:cs="Times New Roman"/>
          <w:bCs/>
          <w:sz w:val="28"/>
          <w:szCs w:val="28"/>
        </w:rPr>
        <w:t xml:space="preserve"> заказчик обязан </w:t>
      </w:r>
      <w:r w:rsidR="00C10BFA" w:rsidRPr="0051381D">
        <w:rPr>
          <w:rFonts w:ascii="Times New Roman" w:hAnsi="Times New Roman" w:cs="Times New Roman"/>
          <w:sz w:val="28"/>
          <w:szCs w:val="28"/>
        </w:rPr>
        <w:t xml:space="preserve">обеспечить принцип профессионализма </w:t>
      </w:r>
      <w:r w:rsidRPr="0051381D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поддержания и повышения уровня квал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фикации и профессионального образования должностных лиц, занятых в сф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ре закупок</w:t>
      </w:r>
      <w:r w:rsidR="00DF2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DF2EC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81D" w:rsidRPr="0051381D">
        <w:rPr>
          <w:rFonts w:ascii="Times New Roman" w:hAnsi="Times New Roman" w:cs="Times New Roman"/>
          <w:sz w:val="28"/>
          <w:szCs w:val="28"/>
        </w:rPr>
        <w:t>2.8</w:t>
      </w:r>
      <w:r w:rsidR="0005773B" w:rsidRPr="0051381D">
        <w:rPr>
          <w:rFonts w:ascii="Times New Roman" w:hAnsi="Times New Roman" w:cs="Times New Roman"/>
          <w:sz w:val="28"/>
          <w:szCs w:val="28"/>
        </w:rPr>
        <w:t xml:space="preserve"> </w:t>
      </w:r>
      <w:r w:rsidRPr="0051381D">
        <w:rPr>
          <w:rFonts w:ascii="Times New Roman" w:hAnsi="Times New Roman" w:cs="Times New Roman"/>
          <w:sz w:val="28"/>
          <w:szCs w:val="28"/>
        </w:rPr>
        <w:t>Методически</w:t>
      </w:r>
      <w:r w:rsidR="0051381D" w:rsidRPr="0051381D">
        <w:rPr>
          <w:rFonts w:ascii="Times New Roman" w:hAnsi="Times New Roman" w:cs="Times New Roman"/>
          <w:sz w:val="28"/>
          <w:szCs w:val="28"/>
        </w:rPr>
        <w:t>х</w:t>
      </w:r>
      <w:r w:rsidRPr="0051381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1381D" w:rsidRPr="0051381D">
        <w:rPr>
          <w:rFonts w:ascii="Times New Roman" w:hAnsi="Times New Roman" w:cs="Times New Roman"/>
          <w:sz w:val="28"/>
          <w:szCs w:val="28"/>
        </w:rPr>
        <w:t>й</w:t>
      </w:r>
      <w:r w:rsidRPr="0051381D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профессиональных программ повышения квал</w:t>
      </w:r>
      <w:r w:rsidRPr="0051381D">
        <w:rPr>
          <w:rFonts w:ascii="Times New Roman" w:hAnsi="Times New Roman" w:cs="Times New Roman"/>
          <w:sz w:val="28"/>
          <w:szCs w:val="28"/>
        </w:rPr>
        <w:t>и</w:t>
      </w:r>
      <w:r w:rsidRPr="0051381D">
        <w:rPr>
          <w:rFonts w:ascii="Times New Roman" w:hAnsi="Times New Roman" w:cs="Times New Roman"/>
          <w:sz w:val="28"/>
          <w:szCs w:val="28"/>
        </w:rPr>
        <w:t>фикации в сфере закупок, разработанны</w:t>
      </w:r>
      <w:r w:rsidR="0051381D">
        <w:rPr>
          <w:rFonts w:ascii="Times New Roman" w:hAnsi="Times New Roman" w:cs="Times New Roman"/>
          <w:sz w:val="28"/>
          <w:szCs w:val="28"/>
        </w:rPr>
        <w:t>х</w:t>
      </w:r>
      <w:r w:rsidRPr="005138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Pr="0051381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и Министерством обр</w:t>
      </w:r>
      <w:r w:rsidR="0051381D">
        <w:rPr>
          <w:rFonts w:ascii="Times New Roman" w:hAnsi="Times New Roman" w:cs="Times New Roman"/>
          <w:sz w:val="28"/>
          <w:szCs w:val="28"/>
        </w:rPr>
        <w:t>а</w:t>
      </w:r>
      <w:r w:rsidRPr="0051381D">
        <w:rPr>
          <w:rFonts w:ascii="Times New Roman" w:hAnsi="Times New Roman" w:cs="Times New Roman"/>
          <w:sz w:val="28"/>
          <w:szCs w:val="28"/>
        </w:rPr>
        <w:t>зования и науки Ро</w:t>
      </w:r>
      <w:r w:rsidRPr="0051381D">
        <w:rPr>
          <w:rFonts w:ascii="Times New Roman" w:hAnsi="Times New Roman" w:cs="Times New Roman"/>
          <w:sz w:val="28"/>
          <w:szCs w:val="28"/>
        </w:rPr>
        <w:t>с</w:t>
      </w:r>
      <w:r w:rsidRPr="0051381D">
        <w:rPr>
          <w:rFonts w:ascii="Times New Roman" w:hAnsi="Times New Roman" w:cs="Times New Roman"/>
          <w:sz w:val="28"/>
          <w:szCs w:val="28"/>
        </w:rPr>
        <w:t>сийской Федерации, о</w:t>
      </w:r>
      <w:r w:rsidR="0005773B" w:rsidRPr="0051381D">
        <w:rPr>
          <w:rFonts w:ascii="Times New Roman" w:hAnsi="Times New Roman" w:cs="Times New Roman"/>
          <w:sz w:val="28"/>
          <w:szCs w:val="28"/>
        </w:rPr>
        <w:t>бучение в сфере закупок рекомендуется проводить не реже, чем каждые три года</w:t>
      </w:r>
      <w:r w:rsidRPr="0051381D">
        <w:rPr>
          <w:rFonts w:ascii="Times New Roman" w:hAnsi="Times New Roman" w:cs="Times New Roman"/>
          <w:sz w:val="28"/>
          <w:szCs w:val="28"/>
        </w:rPr>
        <w:t>.</w:t>
      </w:r>
      <w:r w:rsidR="0051381D">
        <w:rPr>
          <w:rFonts w:ascii="Times New Roman" w:hAnsi="Times New Roman" w:cs="Times New Roman"/>
          <w:sz w:val="28"/>
          <w:szCs w:val="28"/>
        </w:rPr>
        <w:t xml:space="preserve"> Пр</w:t>
      </w:r>
      <w:r w:rsidR="00DF2ECB">
        <w:rPr>
          <w:rFonts w:ascii="Times New Roman" w:hAnsi="Times New Roman" w:cs="Times New Roman"/>
          <w:sz w:val="28"/>
          <w:szCs w:val="28"/>
        </w:rPr>
        <w:t xml:space="preserve">и </w:t>
      </w:r>
      <w:r w:rsidR="0051381D">
        <w:rPr>
          <w:rFonts w:ascii="Times New Roman" w:hAnsi="Times New Roman" w:cs="Times New Roman"/>
          <w:sz w:val="28"/>
          <w:szCs w:val="28"/>
        </w:rPr>
        <w:t>анализ</w:t>
      </w:r>
      <w:r w:rsidR="00DF2ECB">
        <w:rPr>
          <w:rFonts w:ascii="Times New Roman" w:hAnsi="Times New Roman" w:cs="Times New Roman"/>
          <w:sz w:val="28"/>
          <w:szCs w:val="28"/>
        </w:rPr>
        <w:t>е</w:t>
      </w:r>
      <w:r w:rsidR="0051381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2ECB">
        <w:rPr>
          <w:rFonts w:ascii="Times New Roman" w:hAnsi="Times New Roman" w:cs="Times New Roman"/>
          <w:sz w:val="28"/>
          <w:szCs w:val="28"/>
        </w:rPr>
        <w:t>ов</w:t>
      </w:r>
      <w:r w:rsidR="0051381D">
        <w:rPr>
          <w:rFonts w:ascii="Times New Roman" w:hAnsi="Times New Roman" w:cs="Times New Roman"/>
          <w:sz w:val="28"/>
          <w:szCs w:val="28"/>
        </w:rPr>
        <w:t xml:space="preserve"> об обучение </w:t>
      </w:r>
      <w:r w:rsidR="0051381D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</w:t>
      </w:r>
      <w:r w:rsidR="0051381D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381D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ных лиц, занятых в сфере закупок</w:t>
      </w:r>
      <w:r w:rsid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30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выявлено</w:t>
      </w:r>
      <w:r w:rsid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</w:t>
      </w:r>
      <w:proofErr w:type="spellStart"/>
      <w:r w:rsid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Староизобиль</w:t>
      </w:r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>ненском</w:t>
      </w:r>
      <w:proofErr w:type="spellEnd"/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контрактный управляющий прошел обучение в 2015 году, в </w:t>
      </w:r>
      <w:proofErr w:type="spellStart"/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Каменнобродском</w:t>
      </w:r>
      <w:proofErr w:type="spellEnd"/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– в 2014 году, в </w:t>
      </w:r>
      <w:proofErr w:type="spellStart"/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Солнечнольском</w:t>
      </w:r>
      <w:proofErr w:type="spellEnd"/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работник контрактной службы пр</w:t>
      </w:r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862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шел обучение в 2007 году.</w:t>
      </w:r>
      <w:r w:rsidR="00DF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ECB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744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3744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3744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>, заняты</w:t>
      </w:r>
      <w:r w:rsidR="00FA5C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3744" w:rsidRPr="005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закупок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обучения более трех лет назад, что приводит </w:t>
      </w:r>
      <w:r w:rsidR="000E6F7B">
        <w:rPr>
          <w:rFonts w:ascii="Times New Roman" w:hAnsi="Times New Roman" w:cs="Times New Roman"/>
          <w:sz w:val="28"/>
          <w:szCs w:val="28"/>
          <w:shd w:val="clear" w:color="auto" w:fill="FFFFFF"/>
        </w:rPr>
        <w:t>к снижению к</w:t>
      </w:r>
      <w:r w:rsidR="000E6F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чества работы должностных лиц и 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нарушению принципа </w:t>
      </w:r>
      <w:r w:rsidR="00033744" w:rsidRPr="0051381D">
        <w:rPr>
          <w:rFonts w:ascii="Times New Roman" w:hAnsi="Times New Roman" w:cs="Times New Roman"/>
          <w:sz w:val="28"/>
          <w:szCs w:val="28"/>
        </w:rPr>
        <w:t>профессионализма</w:t>
      </w:r>
      <w:r w:rsidR="0003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заказчика.</w:t>
      </w:r>
    </w:p>
    <w:p w:rsidR="00315831" w:rsidRPr="005B4C32" w:rsidRDefault="003B26BB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Также, не закрепленные должностными инструкциями функции и 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номочия контрактных управляющих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Спорненском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Новоизобильненском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Передовом (частично)</w:t>
      </w:r>
      <w:r w:rsidR="009A77FE">
        <w:rPr>
          <w:rFonts w:ascii="Times New Roman" w:hAnsi="Times New Roman" w:cs="Times New Roman"/>
          <w:bCs/>
          <w:sz w:val="28"/>
          <w:szCs w:val="28"/>
        </w:rPr>
        <w:t>,</w:t>
      </w:r>
      <w:r w:rsidR="009A77FE" w:rsidRPr="009A7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7FE">
        <w:rPr>
          <w:rFonts w:ascii="Times New Roman" w:hAnsi="Times New Roman" w:cs="Times New Roman"/>
          <w:bCs/>
          <w:sz w:val="28"/>
          <w:szCs w:val="28"/>
        </w:rPr>
        <w:t>Московском (частично)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944B3">
        <w:rPr>
          <w:rFonts w:ascii="Times New Roman" w:hAnsi="Times New Roman" w:cs="Times New Roman"/>
          <w:bCs/>
          <w:sz w:val="28"/>
          <w:szCs w:val="28"/>
        </w:rPr>
        <w:t>Каменнобродском</w:t>
      </w:r>
      <w:proofErr w:type="spellEnd"/>
      <w:r w:rsidRPr="00C944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944B3">
        <w:rPr>
          <w:rFonts w:ascii="Times New Roman" w:hAnsi="Times New Roman" w:cs="Times New Roman"/>
          <w:bCs/>
          <w:sz w:val="28"/>
          <w:szCs w:val="28"/>
        </w:rPr>
        <w:t>Птиче</w:t>
      </w:r>
      <w:r w:rsidRPr="00C944B3">
        <w:rPr>
          <w:rFonts w:ascii="Times New Roman" w:hAnsi="Times New Roman" w:cs="Times New Roman"/>
          <w:bCs/>
          <w:sz w:val="28"/>
          <w:szCs w:val="28"/>
        </w:rPr>
        <w:t>н</w:t>
      </w:r>
      <w:r w:rsidRPr="00C944B3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5511BC">
        <w:rPr>
          <w:rFonts w:ascii="Times New Roman" w:hAnsi="Times New Roman" w:cs="Times New Roman"/>
          <w:bCs/>
          <w:sz w:val="28"/>
          <w:szCs w:val="28"/>
        </w:rPr>
        <w:t>,</w:t>
      </w:r>
      <w:r w:rsidRPr="00C9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1BC" w:rsidRPr="005511BC">
        <w:rPr>
          <w:rFonts w:ascii="Times New Roman" w:hAnsi="Times New Roman" w:cs="Times New Roman"/>
          <w:bCs/>
          <w:sz w:val="28"/>
          <w:szCs w:val="28"/>
        </w:rPr>
        <w:t>Подлужненском</w:t>
      </w:r>
      <w:proofErr w:type="spellEnd"/>
      <w:r w:rsidR="005511BC" w:rsidRPr="00C9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51E">
        <w:rPr>
          <w:rFonts w:ascii="Times New Roman" w:hAnsi="Times New Roman" w:cs="Times New Roman"/>
          <w:bCs/>
          <w:sz w:val="28"/>
          <w:szCs w:val="28"/>
        </w:rPr>
        <w:t>ТУ</w:t>
      </w:r>
      <w:r w:rsidR="005B4C32" w:rsidRPr="0000451E">
        <w:rPr>
          <w:rFonts w:ascii="Times New Roman" w:hAnsi="Times New Roman" w:cs="Times New Roman"/>
          <w:bCs/>
          <w:sz w:val="28"/>
          <w:szCs w:val="28"/>
        </w:rPr>
        <w:t>, снижает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 xml:space="preserve"> ответственность должностного лица, зан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я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т</w:t>
      </w:r>
      <w:r w:rsidR="006D4D39">
        <w:rPr>
          <w:rFonts w:ascii="Times New Roman" w:hAnsi="Times New Roman" w:cs="Times New Roman"/>
          <w:bCs/>
          <w:sz w:val="28"/>
          <w:szCs w:val="28"/>
        </w:rPr>
        <w:t>ого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 xml:space="preserve"> в сфере закупок и не</w:t>
      </w:r>
      <w:r w:rsidRPr="005B4C32">
        <w:rPr>
          <w:rFonts w:ascii="Times New Roman" w:hAnsi="Times New Roman" w:cs="Times New Roman"/>
          <w:bCs/>
          <w:sz w:val="28"/>
          <w:szCs w:val="28"/>
        </w:rPr>
        <w:t xml:space="preserve"> обеспечи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вает</w:t>
      </w:r>
      <w:r w:rsidRPr="005B4C32">
        <w:rPr>
          <w:rFonts w:ascii="Times New Roman" w:hAnsi="Times New Roman" w:cs="Times New Roman"/>
          <w:bCs/>
          <w:sz w:val="28"/>
          <w:szCs w:val="28"/>
        </w:rPr>
        <w:t xml:space="preserve"> эффективно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го</w:t>
      </w:r>
      <w:r w:rsidRPr="005B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299" w:rsidRPr="005B4C32">
        <w:rPr>
          <w:rFonts w:ascii="Times New Roman" w:hAnsi="Times New Roman" w:cs="Times New Roman"/>
          <w:bCs/>
          <w:sz w:val="28"/>
          <w:szCs w:val="28"/>
        </w:rPr>
        <w:t>и результативно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го</w:t>
      </w:r>
      <w:r w:rsidR="00161299" w:rsidRPr="005B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ос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у</w:t>
      </w:r>
      <w:r w:rsidR="005B4C32" w:rsidRPr="005B4C32">
        <w:rPr>
          <w:rFonts w:ascii="Times New Roman" w:hAnsi="Times New Roman" w:cs="Times New Roman"/>
          <w:bCs/>
          <w:sz w:val="28"/>
          <w:szCs w:val="28"/>
        </w:rPr>
        <w:t>ществлени</w:t>
      </w:r>
      <w:r w:rsidR="00B11CFF">
        <w:rPr>
          <w:rFonts w:ascii="Times New Roman" w:hAnsi="Times New Roman" w:cs="Times New Roman"/>
          <w:bCs/>
          <w:sz w:val="28"/>
          <w:szCs w:val="28"/>
        </w:rPr>
        <w:t>я</w:t>
      </w:r>
      <w:r w:rsidRPr="005B4C32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="00DF2ECB" w:rsidRPr="00DF2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ECB" w:rsidRPr="005B4C32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Pr="005B4C32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B5E" w:rsidRDefault="00A72B5E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180" w:rsidRPr="00743180" w:rsidRDefault="003C44F8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3180" w:rsidRPr="007431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Анализ и оценка н</w:t>
      </w:r>
      <w:r w:rsidR="00743180" w:rsidRPr="00743180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 w:rsidR="00DD54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43180" w:rsidRPr="00743180">
        <w:rPr>
          <w:rFonts w:ascii="Times New Roman" w:hAnsi="Times New Roman" w:cs="Times New Roman"/>
          <w:b/>
          <w:bCs/>
          <w:sz w:val="28"/>
          <w:szCs w:val="28"/>
        </w:rPr>
        <w:t xml:space="preserve"> в сфере закупок.</w:t>
      </w:r>
    </w:p>
    <w:p w:rsidR="007D713F" w:rsidRPr="00C240C3" w:rsidRDefault="007D713F" w:rsidP="007D71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>В ходе проведения экспертно-аналитического мероприятия установлено следующее.</w:t>
      </w:r>
    </w:p>
    <w:p w:rsidR="007D713F" w:rsidRPr="00C240C3" w:rsidRDefault="007D713F" w:rsidP="007D71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240C3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C240C3">
        <w:rPr>
          <w:rFonts w:ascii="Times New Roman" w:hAnsi="Times New Roman" w:cs="Times New Roman"/>
          <w:bCs/>
          <w:sz w:val="28"/>
          <w:szCs w:val="28"/>
        </w:rPr>
        <w:t>требований части 2 статьи 18 Закона №44-ФЗ</w:t>
      </w:r>
      <w:r w:rsidR="00DF2ECB">
        <w:rPr>
          <w:rFonts w:ascii="Times New Roman" w:hAnsi="Times New Roman" w:cs="Times New Roman"/>
          <w:bCs/>
          <w:sz w:val="28"/>
          <w:szCs w:val="28"/>
        </w:rPr>
        <w:t>,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при форм</w:t>
      </w:r>
      <w:r w:rsidRPr="00C240C3">
        <w:rPr>
          <w:rFonts w:ascii="Times New Roman" w:hAnsi="Times New Roman" w:cs="Times New Roman"/>
          <w:bCs/>
          <w:sz w:val="28"/>
          <w:szCs w:val="28"/>
        </w:rPr>
        <w:t>и</w:t>
      </w:r>
      <w:r w:rsidRPr="00C240C3">
        <w:rPr>
          <w:rFonts w:ascii="Times New Roman" w:hAnsi="Times New Roman" w:cs="Times New Roman"/>
          <w:bCs/>
          <w:sz w:val="28"/>
          <w:szCs w:val="28"/>
        </w:rPr>
        <w:t>ровании планов закупок</w:t>
      </w:r>
      <w:r w:rsidRPr="00C240C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C3">
        <w:rPr>
          <w:rFonts w:ascii="Times New Roman" w:hAnsi="Times New Roman" w:cs="Times New Roman"/>
          <w:sz w:val="28"/>
          <w:szCs w:val="28"/>
        </w:rPr>
        <w:t>для обеспечения муниципал</w:t>
      </w:r>
      <w:r w:rsidRPr="00C240C3">
        <w:rPr>
          <w:rFonts w:ascii="Times New Roman" w:hAnsi="Times New Roman" w:cs="Times New Roman"/>
          <w:sz w:val="28"/>
          <w:szCs w:val="28"/>
        </w:rPr>
        <w:t>ь</w:t>
      </w:r>
      <w:r w:rsidRPr="00C240C3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на 2018-2020 годы </w:t>
      </w:r>
      <w:r w:rsidR="00DF2ECB">
        <w:rPr>
          <w:rFonts w:ascii="Times New Roman" w:hAnsi="Times New Roman" w:cs="Times New Roman"/>
          <w:bCs/>
          <w:sz w:val="28"/>
          <w:szCs w:val="28"/>
        </w:rPr>
        <w:t>ТУ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ИГО СК, объекты закупок </w:t>
      </w:r>
      <w:r w:rsidRPr="00C240C3">
        <w:rPr>
          <w:rFonts w:ascii="Times New Roman" w:hAnsi="Times New Roman" w:cs="Times New Roman"/>
          <w:sz w:val="28"/>
          <w:szCs w:val="28"/>
        </w:rPr>
        <w:t xml:space="preserve">сформированы в отсутствие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F2ECB">
        <w:rPr>
          <w:rFonts w:ascii="Times New Roman" w:hAnsi="Times New Roman" w:cs="Times New Roman"/>
          <w:sz w:val="28"/>
          <w:szCs w:val="28"/>
        </w:rPr>
        <w:t>ТУ</w:t>
      </w:r>
      <w:r w:rsidRPr="00C240C3">
        <w:rPr>
          <w:rFonts w:ascii="Times New Roman" w:hAnsi="Times New Roman" w:cs="Times New Roman"/>
          <w:sz w:val="28"/>
          <w:szCs w:val="28"/>
        </w:rPr>
        <w:t xml:space="preserve"> требований к закупаемым заказчиками тов</w:t>
      </w:r>
      <w:r w:rsidRPr="00C240C3">
        <w:rPr>
          <w:rFonts w:ascii="Times New Roman" w:hAnsi="Times New Roman" w:cs="Times New Roman"/>
          <w:sz w:val="28"/>
          <w:szCs w:val="28"/>
        </w:rPr>
        <w:t>а</w:t>
      </w:r>
      <w:r w:rsidRPr="00C240C3">
        <w:rPr>
          <w:rFonts w:ascii="Times New Roman" w:hAnsi="Times New Roman" w:cs="Times New Roman"/>
          <w:sz w:val="28"/>
          <w:szCs w:val="28"/>
        </w:rPr>
        <w:t>рам, работам, услугам (в том числе предельной цены товаров, работ, услуг) и (или) нормативных затрат на обеспечение функций, предусмотренных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5 </w:t>
      </w:r>
      <w:r w:rsidRPr="00C240C3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240C3">
        <w:rPr>
          <w:rFonts w:ascii="Times New Roman" w:hAnsi="Times New Roman" w:cs="Times New Roman"/>
          <w:bCs/>
          <w:sz w:val="28"/>
          <w:szCs w:val="28"/>
        </w:rPr>
        <w:t xml:space="preserve"> 19 Закона №44-ФЗ</w:t>
      </w:r>
      <w:r w:rsidR="00DF2E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2ECB">
        <w:rPr>
          <w:rFonts w:ascii="Times New Roman" w:hAnsi="Times New Roman" w:cs="Times New Roman"/>
          <w:bCs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C3">
        <w:rPr>
          <w:rFonts w:ascii="Times New Roman" w:hAnsi="Times New Roman" w:cs="Times New Roman"/>
          <w:bCs/>
          <w:sz w:val="28"/>
          <w:szCs w:val="28"/>
        </w:rPr>
        <w:t>отсутств</w:t>
      </w:r>
      <w:r w:rsidR="003D03C2">
        <w:rPr>
          <w:rFonts w:ascii="Times New Roman" w:hAnsi="Times New Roman" w:cs="Times New Roman"/>
          <w:bCs/>
          <w:sz w:val="28"/>
          <w:szCs w:val="28"/>
        </w:rPr>
        <w:t>овали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C3">
        <w:rPr>
          <w:rFonts w:ascii="Times New Roman" w:hAnsi="Times New Roman" w:cs="Times New Roman"/>
          <w:snapToGrid w:val="0"/>
          <w:sz w:val="28"/>
          <w:szCs w:val="28"/>
        </w:rPr>
        <w:t>обоснования объектов з</w:t>
      </w:r>
      <w:r w:rsidRPr="00C240C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240C3">
        <w:rPr>
          <w:rFonts w:ascii="Times New Roman" w:hAnsi="Times New Roman" w:cs="Times New Roman"/>
          <w:snapToGrid w:val="0"/>
          <w:sz w:val="28"/>
          <w:szCs w:val="28"/>
        </w:rPr>
        <w:t>купок на этапе планирования закупок товаров, работ, услуг</w:t>
      </w:r>
      <w:r w:rsidRPr="00C240C3">
        <w:rPr>
          <w:rFonts w:ascii="Times New Roman" w:hAnsi="Times New Roman" w:cs="Times New Roman"/>
          <w:sz w:val="28"/>
          <w:szCs w:val="28"/>
        </w:rPr>
        <w:t xml:space="preserve"> </w:t>
      </w:r>
      <w:r w:rsidRPr="00C240C3">
        <w:rPr>
          <w:rFonts w:ascii="Times New Roman" w:hAnsi="Times New Roman" w:cs="Times New Roman"/>
          <w:snapToGrid w:val="0"/>
          <w:sz w:val="28"/>
          <w:szCs w:val="28"/>
        </w:rPr>
        <w:t>при формировании планов закупок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2018-2020 годы</w:t>
      </w:r>
      <w:r w:rsidRPr="00C240C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D713F" w:rsidRPr="00C240C3" w:rsidRDefault="007D713F" w:rsidP="007D71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2B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основании:</w:t>
      </w:r>
    </w:p>
    <w:p w:rsidR="007D713F" w:rsidRPr="00B310D1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C24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Требований </w:t>
      </w:r>
      <w:r w:rsidRPr="00C240C3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</w:t>
      </w:r>
      <w:r w:rsidRPr="00C240C3">
        <w:rPr>
          <w:rFonts w:ascii="Times New Roman" w:hAnsi="Times New Roman" w:cs="Times New Roman"/>
          <w:sz w:val="28"/>
          <w:szCs w:val="28"/>
        </w:rPr>
        <w:t>а</w:t>
      </w:r>
      <w:r w:rsidRPr="00C240C3">
        <w:rPr>
          <w:rFonts w:ascii="Times New Roman" w:hAnsi="Times New Roman" w:cs="Times New Roman"/>
          <w:sz w:val="28"/>
          <w:szCs w:val="28"/>
        </w:rPr>
        <w:t xml:space="preserve">нии в сфере закупок для обеспечения муниципальных нужд Изобильненского городского округа Ставропольского края, содержанию указанных правовых актов и обеспечению их исполнения в Изобильненском городском округе Ставропольского края (далее – Требования </w:t>
      </w:r>
      <w:r w:rsidRPr="00C240C3">
        <w:rPr>
          <w:rFonts w:ascii="Times New Roman" w:hAnsi="Times New Roman" w:cs="Times New Roman"/>
          <w:bCs/>
          <w:sz w:val="28"/>
          <w:szCs w:val="28"/>
        </w:rPr>
        <w:t>№833),</w:t>
      </w:r>
      <w:r w:rsidRPr="00C240C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C240C3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Pr="00C240C3">
        <w:rPr>
          <w:rFonts w:ascii="Times New Roman" w:hAnsi="Times New Roman" w:cs="Times New Roman"/>
          <w:bCs/>
          <w:sz w:val="28"/>
          <w:szCs w:val="28"/>
        </w:rPr>
        <w:t>е</w:t>
      </w:r>
      <w:r w:rsidRPr="00C240C3">
        <w:rPr>
          <w:rFonts w:ascii="Times New Roman" w:hAnsi="Times New Roman" w:cs="Times New Roman"/>
          <w:bCs/>
          <w:sz w:val="28"/>
          <w:szCs w:val="28"/>
        </w:rPr>
        <w:t>нием администрации ИГО СК  от 25.06.2018 №833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7D713F" w:rsidRPr="00C240C3" w:rsidRDefault="007D713F" w:rsidP="007D71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C240C3">
        <w:rPr>
          <w:rFonts w:ascii="Times New Roman" w:hAnsi="Times New Roman" w:cs="Times New Roman"/>
          <w:sz w:val="28"/>
          <w:szCs w:val="28"/>
        </w:rPr>
        <w:t xml:space="preserve">Правил определения нормативных затрат на обеспечение функций администрации Изобильненского городского округа Ставропольского края, органов администрации Изобильненского городского округа Ставропольского края с правами юридического лица и подведомственных муниципальных казенных, бюджетных учреждений (далее - Правила определения нормативных затрат №834), утвержденных </w:t>
      </w:r>
      <w:r w:rsidRPr="00C240C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ИГО СК  от 26.06.2018 №834,</w:t>
      </w:r>
    </w:p>
    <w:p w:rsidR="007D713F" w:rsidRPr="00C240C3" w:rsidRDefault="007D713F" w:rsidP="007D71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0C3">
        <w:rPr>
          <w:rFonts w:ascii="Times New Roman" w:hAnsi="Times New Roman" w:cs="Times New Roman"/>
          <w:bCs/>
          <w:sz w:val="28"/>
          <w:szCs w:val="28"/>
        </w:rPr>
        <w:t>- П</w:t>
      </w:r>
      <w:r w:rsidRPr="00C240C3">
        <w:rPr>
          <w:rFonts w:ascii="Times New Roman" w:hAnsi="Times New Roman" w:cs="Times New Roman"/>
          <w:sz w:val="28"/>
          <w:szCs w:val="28"/>
        </w:rPr>
        <w:t xml:space="preserve">равил определения требований к закупаемым администрацией Изобильненского городского округа Ставропольского края, органами администрации Изобильненского городского округа Ставропольского края с правами юридического лица и подведомственными муниципальными казенными, бюджетными учреждениями Изобильненского городского округа Ставропольского края отдельным видам товаров, работ, услуг (в том числе предельных цен товаров, работ, услуг) (далее - </w:t>
      </w:r>
      <w:r w:rsidRPr="00C240C3">
        <w:rPr>
          <w:rFonts w:ascii="Times New Roman" w:hAnsi="Times New Roman" w:cs="Times New Roman"/>
          <w:bCs/>
          <w:sz w:val="28"/>
          <w:szCs w:val="28"/>
        </w:rPr>
        <w:t>П</w:t>
      </w:r>
      <w:r w:rsidRPr="00C240C3">
        <w:rPr>
          <w:rFonts w:ascii="Times New Roman" w:hAnsi="Times New Roman" w:cs="Times New Roman"/>
          <w:sz w:val="28"/>
          <w:szCs w:val="28"/>
        </w:rPr>
        <w:t xml:space="preserve">равила определения </w:t>
      </w:r>
      <w:r w:rsidRPr="00C240C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№835), утвержденных </w:t>
      </w:r>
      <w:r w:rsidRPr="00C240C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ИГО СК  от 26.06.2018 №835,</w:t>
      </w:r>
      <w:r w:rsidR="00A7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B08">
        <w:rPr>
          <w:rFonts w:ascii="Times New Roman" w:hAnsi="Times New Roman" w:cs="Times New Roman"/>
          <w:bCs/>
          <w:sz w:val="28"/>
          <w:szCs w:val="28"/>
        </w:rPr>
        <w:t>Рождественским</w:t>
      </w:r>
      <w:proofErr w:type="gramEnd"/>
      <w:r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F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E51F86">
        <w:rPr>
          <w:rFonts w:ascii="Times New Roman" w:hAnsi="Times New Roman" w:cs="Times New Roman"/>
          <w:bCs/>
          <w:sz w:val="28"/>
          <w:szCs w:val="28"/>
        </w:rPr>
        <w:t>Рыздвяненским</w:t>
      </w:r>
      <w:proofErr w:type="spellEnd"/>
      <w:r w:rsidR="00E51F86">
        <w:rPr>
          <w:rFonts w:ascii="Times New Roman" w:hAnsi="Times New Roman" w:cs="Times New Roman"/>
          <w:bCs/>
          <w:sz w:val="28"/>
          <w:szCs w:val="28"/>
        </w:rPr>
        <w:t xml:space="preserve"> ТУ </w:t>
      </w:r>
      <w:proofErr w:type="gramStart"/>
      <w:r w:rsidRPr="00C240C3">
        <w:rPr>
          <w:rFonts w:ascii="Times New Roman" w:hAnsi="Times New Roman" w:cs="Times New Roman"/>
          <w:bCs/>
          <w:sz w:val="28"/>
          <w:szCs w:val="28"/>
        </w:rPr>
        <w:t>разработаны</w:t>
      </w:r>
      <w:proofErr w:type="gramEnd"/>
      <w:r w:rsidR="00A72B0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72B08" w:rsidRPr="00A72B08">
        <w:rPr>
          <w:rFonts w:ascii="Times New Roman" w:hAnsi="Times New Roman" w:cs="Times New Roman"/>
          <w:bCs/>
          <w:sz w:val="28"/>
          <w:szCs w:val="28"/>
        </w:rPr>
        <w:t>утверждены приказами  начальников ТУ</w:t>
      </w:r>
      <w:r w:rsidRPr="00C240C3">
        <w:rPr>
          <w:rFonts w:ascii="Times New Roman" w:hAnsi="Times New Roman" w:cs="Times New Roman"/>
          <w:bCs/>
          <w:sz w:val="28"/>
          <w:szCs w:val="28"/>
        </w:rPr>
        <w:t>:</w:t>
      </w:r>
    </w:p>
    <w:p w:rsidR="00C37586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240C3">
        <w:rPr>
          <w:rFonts w:ascii="Times New Roman" w:hAnsi="Times New Roman" w:cs="Times New Roman"/>
          <w:bCs/>
          <w:sz w:val="28"/>
          <w:szCs w:val="28"/>
        </w:rPr>
        <w:t>ребования к отдельным видам товаров, работ и услуг (в том числе предел</w:t>
      </w:r>
      <w:r w:rsidRPr="00C240C3">
        <w:rPr>
          <w:rFonts w:ascii="Times New Roman" w:hAnsi="Times New Roman" w:cs="Times New Roman"/>
          <w:bCs/>
          <w:sz w:val="28"/>
          <w:szCs w:val="28"/>
        </w:rPr>
        <w:t>ь</w:t>
      </w:r>
      <w:r w:rsidRPr="00C240C3">
        <w:rPr>
          <w:rFonts w:ascii="Times New Roman" w:hAnsi="Times New Roman" w:cs="Times New Roman"/>
          <w:bCs/>
          <w:sz w:val="28"/>
          <w:szCs w:val="28"/>
        </w:rPr>
        <w:t>ных цен товаров, работ и услуг)</w:t>
      </w:r>
      <w:r w:rsidR="00C37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3758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C3758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37586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C240C3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(далее  - Нормативные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траты</w:t>
      </w:r>
      <w:r w:rsidR="00C37586">
        <w:rPr>
          <w:rFonts w:ascii="Times New Roman" w:hAnsi="Times New Roman" w:cs="Times New Roman"/>
          <w:sz w:val="28"/>
          <w:szCs w:val="28"/>
        </w:rPr>
        <w:t>)</w:t>
      </w:r>
      <w:r w:rsidR="00A72B08">
        <w:rPr>
          <w:rFonts w:ascii="Times New Roman" w:hAnsi="Times New Roman" w:cs="Times New Roman"/>
          <w:sz w:val="28"/>
          <w:szCs w:val="28"/>
        </w:rPr>
        <w:t>.</w:t>
      </w:r>
    </w:p>
    <w:p w:rsidR="00B05CE5" w:rsidRPr="00C240C3" w:rsidRDefault="00B05CE5" w:rsidP="00B05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  Рождественского ТУ и </w:t>
      </w:r>
      <w:proofErr w:type="spellStart"/>
      <w:r w:rsidRPr="00C240C3">
        <w:rPr>
          <w:rFonts w:ascii="Times New Roman" w:hAnsi="Times New Roman" w:cs="Times New Roman"/>
          <w:bCs/>
          <w:sz w:val="28"/>
          <w:szCs w:val="28"/>
        </w:rPr>
        <w:t>Рыздвяненского</w:t>
      </w:r>
      <w:proofErr w:type="spellEnd"/>
      <w:r w:rsidRPr="00C240C3">
        <w:rPr>
          <w:rFonts w:ascii="Times New Roman" w:hAnsi="Times New Roman" w:cs="Times New Roman"/>
          <w:bCs/>
          <w:sz w:val="28"/>
          <w:szCs w:val="28"/>
        </w:rPr>
        <w:t xml:space="preserve"> ТУ об утверждении требований к закупаемым отдельным видам товаров, работ и у</w:t>
      </w:r>
      <w:r w:rsidRPr="00C240C3">
        <w:rPr>
          <w:rFonts w:ascii="Times New Roman" w:hAnsi="Times New Roman" w:cs="Times New Roman"/>
          <w:bCs/>
          <w:sz w:val="28"/>
          <w:szCs w:val="28"/>
        </w:rPr>
        <w:t>с</w:t>
      </w:r>
      <w:r w:rsidRPr="00C240C3">
        <w:rPr>
          <w:rFonts w:ascii="Times New Roman" w:hAnsi="Times New Roman" w:cs="Times New Roman"/>
          <w:bCs/>
          <w:sz w:val="28"/>
          <w:szCs w:val="28"/>
        </w:rPr>
        <w:t>луг (в том числе предельных цен товаров, работ и услуг)  и  об утверждении нормативов затрат на обеспечение функций ТУ  ИГО СК:</w:t>
      </w:r>
    </w:p>
    <w:p w:rsidR="00B05CE5" w:rsidRPr="00C240C3" w:rsidRDefault="00B05CE5" w:rsidP="00B0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>-  в нарушение подпункта 3.2.  и подпункта 4.1. Требований №833 не размещ</w:t>
      </w:r>
      <w:r w:rsidRPr="00C240C3">
        <w:rPr>
          <w:rFonts w:ascii="Times New Roman" w:hAnsi="Times New Roman" w:cs="Times New Roman"/>
          <w:bCs/>
          <w:sz w:val="28"/>
          <w:szCs w:val="28"/>
        </w:rPr>
        <w:t>а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лись в ЕИС для общественного обсуждения, </w:t>
      </w:r>
    </w:p>
    <w:p w:rsidR="00B05CE5" w:rsidRPr="00B05CE5" w:rsidRDefault="00B05CE5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>- в нарушение подпунктов 3.3 и 4.6 Требований №833  н</w:t>
      </w:r>
      <w:r w:rsidR="00181663">
        <w:rPr>
          <w:rFonts w:ascii="Times New Roman" w:hAnsi="Times New Roman" w:cs="Times New Roman"/>
          <w:bCs/>
          <w:sz w:val="28"/>
          <w:szCs w:val="28"/>
        </w:rPr>
        <w:t>е рассматривались на заседании О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бщественного совета ИГО СК. </w:t>
      </w:r>
    </w:p>
    <w:p w:rsidR="007D713F" w:rsidRDefault="00D62A43" w:rsidP="007D71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Утвержденные 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Требования и Нормативные затраты Рождественского </w:t>
      </w:r>
      <w:r w:rsidR="00C375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C37586">
        <w:rPr>
          <w:rFonts w:ascii="Times New Roman" w:hAnsi="Times New Roman" w:cs="Times New Roman"/>
          <w:bCs/>
          <w:sz w:val="28"/>
          <w:szCs w:val="28"/>
        </w:rPr>
        <w:t>Рыздвяненского</w:t>
      </w:r>
      <w:proofErr w:type="spellEnd"/>
      <w:r w:rsidR="00C37586">
        <w:rPr>
          <w:rFonts w:ascii="Times New Roman" w:hAnsi="Times New Roman" w:cs="Times New Roman"/>
          <w:bCs/>
          <w:sz w:val="28"/>
          <w:szCs w:val="28"/>
        </w:rPr>
        <w:t xml:space="preserve"> ТУ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13F" w:rsidRPr="00C240C3">
        <w:rPr>
          <w:rFonts w:ascii="Times New Roman" w:hAnsi="Times New Roman" w:cs="Times New Roman"/>
          <w:bCs/>
          <w:sz w:val="28"/>
          <w:szCs w:val="28"/>
        </w:rPr>
        <w:t>в нарушение части 6 статьи 19 Закона №44-ФЗ не размещены в ЕИС.</w:t>
      </w:r>
    </w:p>
    <w:p w:rsidR="007D713F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ab/>
        <w:t xml:space="preserve">В нарушение  части 5 статьи 19 Закона №44-Ф 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240C3">
        <w:rPr>
          <w:rFonts w:ascii="Times New Roman" w:hAnsi="Times New Roman" w:cs="Times New Roman"/>
          <w:bCs/>
          <w:sz w:val="28"/>
          <w:szCs w:val="28"/>
        </w:rPr>
        <w:t>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240C3">
        <w:rPr>
          <w:rFonts w:ascii="Times New Roman" w:hAnsi="Times New Roman" w:cs="Times New Roman"/>
          <w:sz w:val="28"/>
          <w:szCs w:val="28"/>
        </w:rPr>
        <w:t>орм</w:t>
      </w:r>
      <w:r w:rsidRPr="00C240C3">
        <w:rPr>
          <w:rFonts w:ascii="Times New Roman" w:hAnsi="Times New Roman" w:cs="Times New Roman"/>
          <w:sz w:val="28"/>
          <w:szCs w:val="28"/>
        </w:rPr>
        <w:t>а</w:t>
      </w:r>
      <w:r w:rsidRPr="00C240C3">
        <w:rPr>
          <w:rFonts w:ascii="Times New Roman" w:hAnsi="Times New Roman" w:cs="Times New Roman"/>
          <w:sz w:val="28"/>
          <w:szCs w:val="28"/>
        </w:rPr>
        <w:t>тивные затраты 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ТУ не </w:t>
      </w:r>
      <w:r w:rsidR="00A72B08">
        <w:rPr>
          <w:rFonts w:ascii="Times New Roman" w:hAnsi="Times New Roman" w:cs="Times New Roman"/>
          <w:bCs/>
          <w:sz w:val="28"/>
          <w:szCs w:val="28"/>
        </w:rPr>
        <w:t>распространяются на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подведомстве</w:t>
      </w:r>
      <w:r w:rsidRPr="00C240C3">
        <w:rPr>
          <w:rFonts w:ascii="Times New Roman" w:hAnsi="Times New Roman" w:cs="Times New Roman"/>
          <w:bCs/>
          <w:sz w:val="28"/>
          <w:szCs w:val="28"/>
        </w:rPr>
        <w:t>н</w:t>
      </w:r>
      <w:r w:rsidRPr="00C240C3">
        <w:rPr>
          <w:rFonts w:ascii="Times New Roman" w:hAnsi="Times New Roman" w:cs="Times New Roman"/>
          <w:bCs/>
          <w:sz w:val="28"/>
          <w:szCs w:val="28"/>
        </w:rPr>
        <w:t>но</w:t>
      </w:r>
      <w:r w:rsidR="00A72B08">
        <w:rPr>
          <w:rFonts w:ascii="Times New Roman" w:hAnsi="Times New Roman" w:cs="Times New Roman"/>
          <w:bCs/>
          <w:sz w:val="28"/>
          <w:szCs w:val="28"/>
        </w:rPr>
        <w:t>е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Рождественскому ТУ учреждени</w:t>
      </w:r>
      <w:r w:rsidR="00A72B08">
        <w:rPr>
          <w:rFonts w:ascii="Times New Roman" w:hAnsi="Times New Roman" w:cs="Times New Roman"/>
          <w:bCs/>
          <w:sz w:val="28"/>
          <w:szCs w:val="28"/>
        </w:rPr>
        <w:t>е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05CE5">
        <w:rPr>
          <w:rFonts w:ascii="Times New Roman" w:hAnsi="Times New Roman" w:cs="Times New Roman"/>
          <w:bCs/>
          <w:sz w:val="28"/>
          <w:szCs w:val="28"/>
        </w:rPr>
        <w:t xml:space="preserve"> МКУК «</w:t>
      </w:r>
      <w:r w:rsidRPr="00B05CE5">
        <w:rPr>
          <w:rFonts w:ascii="Times New Roman" w:hAnsi="Times New Roman" w:cs="Times New Roman"/>
          <w:bCs/>
          <w:sz w:val="28"/>
          <w:szCs w:val="28"/>
        </w:rPr>
        <w:t>Рождественск</w:t>
      </w:r>
      <w:r w:rsidR="00A72B08" w:rsidRPr="00B05CE5">
        <w:rPr>
          <w:rFonts w:ascii="Times New Roman" w:hAnsi="Times New Roman" w:cs="Times New Roman"/>
          <w:bCs/>
          <w:sz w:val="28"/>
          <w:szCs w:val="28"/>
        </w:rPr>
        <w:t>ий</w:t>
      </w:r>
      <w:r w:rsidRPr="00B05CE5">
        <w:rPr>
          <w:rFonts w:ascii="Times New Roman" w:hAnsi="Times New Roman" w:cs="Times New Roman"/>
          <w:bCs/>
          <w:sz w:val="28"/>
          <w:szCs w:val="28"/>
        </w:rPr>
        <w:t xml:space="preserve"> СДК</w:t>
      </w:r>
      <w:r w:rsidR="00B05CE5" w:rsidRPr="00B05CE5">
        <w:rPr>
          <w:rFonts w:ascii="Times New Roman" w:hAnsi="Times New Roman" w:cs="Times New Roman"/>
          <w:bCs/>
          <w:sz w:val="28"/>
          <w:szCs w:val="28"/>
        </w:rPr>
        <w:t>»</w:t>
      </w:r>
      <w:r w:rsidR="00B05CE5">
        <w:rPr>
          <w:rFonts w:ascii="Times New Roman" w:hAnsi="Times New Roman" w:cs="Times New Roman"/>
          <w:bCs/>
          <w:sz w:val="28"/>
          <w:szCs w:val="28"/>
        </w:rPr>
        <w:t xml:space="preserve"> ИГО СК</w:t>
      </w:r>
      <w:r w:rsidRPr="00C240C3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13F" w:rsidRPr="00C240C3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72B08">
        <w:rPr>
          <w:rFonts w:ascii="Times New Roman" w:hAnsi="Times New Roman" w:cs="Times New Roman"/>
          <w:bCs/>
          <w:sz w:val="28"/>
          <w:szCs w:val="28"/>
        </w:rPr>
        <w:t>В текстах Требований  и Н</w:t>
      </w:r>
      <w:r w:rsidRPr="00A72B08">
        <w:rPr>
          <w:rFonts w:ascii="Times New Roman" w:hAnsi="Times New Roman" w:cs="Times New Roman"/>
          <w:sz w:val="28"/>
          <w:szCs w:val="28"/>
        </w:rPr>
        <w:t xml:space="preserve">ормативных затрат Рождественского </w:t>
      </w:r>
      <w:r w:rsidR="00C37586" w:rsidRPr="00A72B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37586" w:rsidRPr="00A72B08">
        <w:rPr>
          <w:rFonts w:ascii="Times New Roman" w:hAnsi="Times New Roman" w:cs="Times New Roman"/>
          <w:sz w:val="28"/>
          <w:szCs w:val="28"/>
        </w:rPr>
        <w:t>Ры</w:t>
      </w:r>
      <w:r w:rsidR="00C37586" w:rsidRPr="00A72B08">
        <w:rPr>
          <w:rFonts w:ascii="Times New Roman" w:hAnsi="Times New Roman" w:cs="Times New Roman"/>
          <w:sz w:val="28"/>
          <w:szCs w:val="28"/>
        </w:rPr>
        <w:t>з</w:t>
      </w:r>
      <w:r w:rsidR="00C37586" w:rsidRPr="00A72B08">
        <w:rPr>
          <w:rFonts w:ascii="Times New Roman" w:hAnsi="Times New Roman" w:cs="Times New Roman"/>
          <w:sz w:val="28"/>
          <w:szCs w:val="28"/>
        </w:rPr>
        <w:t>двяненского</w:t>
      </w:r>
      <w:proofErr w:type="spellEnd"/>
      <w:r w:rsidR="00C37586" w:rsidRPr="00A72B08">
        <w:rPr>
          <w:rFonts w:ascii="Times New Roman" w:hAnsi="Times New Roman" w:cs="Times New Roman"/>
          <w:sz w:val="28"/>
          <w:szCs w:val="28"/>
        </w:rPr>
        <w:t xml:space="preserve"> ТУ</w:t>
      </w:r>
      <w:r w:rsidRPr="00A72B08">
        <w:rPr>
          <w:rFonts w:ascii="Times New Roman" w:hAnsi="Times New Roman" w:cs="Times New Roman"/>
          <w:sz w:val="28"/>
          <w:szCs w:val="28"/>
        </w:rPr>
        <w:t xml:space="preserve"> содержатся ошибки в наименовании муниципального образ</w:t>
      </w:r>
      <w:r w:rsidRPr="00A72B08">
        <w:rPr>
          <w:rFonts w:ascii="Times New Roman" w:hAnsi="Times New Roman" w:cs="Times New Roman"/>
          <w:sz w:val="28"/>
          <w:szCs w:val="28"/>
        </w:rPr>
        <w:t>о</w:t>
      </w:r>
      <w:r w:rsidRPr="00A72B08">
        <w:rPr>
          <w:rFonts w:ascii="Times New Roman" w:hAnsi="Times New Roman" w:cs="Times New Roman"/>
          <w:sz w:val="28"/>
          <w:szCs w:val="28"/>
        </w:rPr>
        <w:t>вания, территориального управления.</w:t>
      </w:r>
    </w:p>
    <w:p w:rsidR="00B05CE5" w:rsidRDefault="00B05CE5" w:rsidP="006049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933" w:rsidRDefault="00B05CE5" w:rsidP="006049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7586" w:rsidRPr="00C240C3">
        <w:rPr>
          <w:rFonts w:ascii="Times New Roman" w:hAnsi="Times New Roman" w:cs="Times New Roman"/>
          <w:bCs/>
          <w:sz w:val="28"/>
          <w:szCs w:val="28"/>
        </w:rPr>
        <w:t>роект</w:t>
      </w:r>
      <w:r w:rsidR="00C37586">
        <w:rPr>
          <w:rFonts w:ascii="Times New Roman" w:hAnsi="Times New Roman" w:cs="Times New Roman"/>
          <w:bCs/>
          <w:sz w:val="28"/>
          <w:szCs w:val="28"/>
        </w:rPr>
        <w:t xml:space="preserve">ы приказов </w:t>
      </w:r>
      <w:r w:rsidR="00C37586"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586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proofErr w:type="spellStart"/>
      <w:r w:rsidR="00C37586">
        <w:rPr>
          <w:rFonts w:ascii="Times New Roman" w:hAnsi="Times New Roman" w:cs="Times New Roman"/>
          <w:bCs/>
          <w:sz w:val="28"/>
          <w:szCs w:val="28"/>
        </w:rPr>
        <w:t>Баклановского</w:t>
      </w:r>
      <w:proofErr w:type="spellEnd"/>
      <w:r w:rsidR="00C37586">
        <w:rPr>
          <w:rFonts w:ascii="Times New Roman" w:hAnsi="Times New Roman" w:cs="Times New Roman"/>
          <w:bCs/>
          <w:sz w:val="28"/>
          <w:szCs w:val="28"/>
        </w:rPr>
        <w:t xml:space="preserve"> ТУ</w:t>
      </w:r>
      <w:r w:rsidR="00C37586" w:rsidRPr="00C240C3">
        <w:rPr>
          <w:rFonts w:ascii="Times New Roman" w:hAnsi="Times New Roman" w:cs="Times New Roman"/>
          <w:bCs/>
          <w:sz w:val="28"/>
          <w:szCs w:val="28"/>
        </w:rPr>
        <w:t>:</w:t>
      </w:r>
    </w:p>
    <w:p w:rsidR="00C37586" w:rsidRPr="00604933" w:rsidRDefault="00C37586" w:rsidP="006049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4933">
        <w:rPr>
          <w:rFonts w:ascii="Times New Roman" w:hAnsi="Times New Roman" w:cs="Times New Roman"/>
          <w:sz w:val="28"/>
          <w:szCs w:val="28"/>
        </w:rPr>
        <w:t xml:space="preserve">- об утверждении Требований к закупаемым </w:t>
      </w:r>
      <w:proofErr w:type="spellStart"/>
      <w:r w:rsidRPr="00604933">
        <w:rPr>
          <w:rFonts w:ascii="Times New Roman" w:hAnsi="Times New Roman" w:cs="Times New Roman"/>
          <w:sz w:val="28"/>
          <w:szCs w:val="28"/>
        </w:rPr>
        <w:t>Баклановским</w:t>
      </w:r>
      <w:proofErr w:type="spellEnd"/>
      <w:r w:rsidRPr="00604933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Изобильненского городского округа Ставр</w:t>
      </w:r>
      <w:r w:rsidRPr="00604933">
        <w:rPr>
          <w:rFonts w:ascii="Times New Roman" w:hAnsi="Times New Roman" w:cs="Times New Roman"/>
          <w:sz w:val="28"/>
          <w:szCs w:val="28"/>
        </w:rPr>
        <w:t>о</w:t>
      </w:r>
      <w:r w:rsidRPr="00604933">
        <w:rPr>
          <w:rFonts w:ascii="Times New Roman" w:hAnsi="Times New Roman" w:cs="Times New Roman"/>
          <w:sz w:val="28"/>
          <w:szCs w:val="28"/>
        </w:rPr>
        <w:t>польского края  и подведомственным муниципальным казенным учреждением «</w:t>
      </w:r>
      <w:proofErr w:type="spellStart"/>
      <w:r w:rsidRPr="00604933">
        <w:rPr>
          <w:rFonts w:ascii="Times New Roman" w:hAnsi="Times New Roman" w:cs="Times New Roman"/>
          <w:sz w:val="28"/>
          <w:szCs w:val="28"/>
        </w:rPr>
        <w:t>Баклановский</w:t>
      </w:r>
      <w:proofErr w:type="spellEnd"/>
      <w:r w:rsidRPr="00604933">
        <w:rPr>
          <w:rFonts w:ascii="Times New Roman" w:hAnsi="Times New Roman" w:cs="Times New Roman"/>
          <w:sz w:val="28"/>
          <w:szCs w:val="28"/>
        </w:rPr>
        <w:t xml:space="preserve"> сельский дом культуры» отдельным видам товаров, работ, у</w:t>
      </w:r>
      <w:r w:rsidRPr="00604933">
        <w:rPr>
          <w:rFonts w:ascii="Times New Roman" w:hAnsi="Times New Roman" w:cs="Times New Roman"/>
          <w:sz w:val="28"/>
          <w:szCs w:val="28"/>
        </w:rPr>
        <w:t>с</w:t>
      </w:r>
      <w:r w:rsidRPr="00604933">
        <w:rPr>
          <w:rFonts w:ascii="Times New Roman" w:hAnsi="Times New Roman" w:cs="Times New Roman"/>
          <w:sz w:val="28"/>
          <w:szCs w:val="28"/>
        </w:rPr>
        <w:t>луг (в том числе предельные цены товаров, работ, услуг) в форме перечня о</w:t>
      </w:r>
      <w:r w:rsidRPr="00604933">
        <w:rPr>
          <w:rFonts w:ascii="Times New Roman" w:hAnsi="Times New Roman" w:cs="Times New Roman"/>
          <w:sz w:val="28"/>
          <w:szCs w:val="28"/>
        </w:rPr>
        <w:t>т</w:t>
      </w:r>
      <w:r w:rsidRPr="00604933">
        <w:rPr>
          <w:rFonts w:ascii="Times New Roman" w:hAnsi="Times New Roman" w:cs="Times New Roman"/>
          <w:sz w:val="28"/>
          <w:szCs w:val="28"/>
        </w:rPr>
        <w:t>дельных видов товаров, работ, услуг, их потребительские свойства (в том чи</w:t>
      </w:r>
      <w:r w:rsidRPr="00604933">
        <w:rPr>
          <w:rFonts w:ascii="Times New Roman" w:hAnsi="Times New Roman" w:cs="Times New Roman"/>
          <w:sz w:val="28"/>
          <w:szCs w:val="28"/>
        </w:rPr>
        <w:t>с</w:t>
      </w:r>
      <w:r w:rsidRPr="00604933">
        <w:rPr>
          <w:rFonts w:ascii="Times New Roman" w:hAnsi="Times New Roman" w:cs="Times New Roman"/>
          <w:sz w:val="28"/>
          <w:szCs w:val="28"/>
        </w:rPr>
        <w:t>ле качество) и иные характеристики (в том числе предельные цены товаров</w:t>
      </w:r>
      <w:proofErr w:type="gramEnd"/>
      <w:r w:rsidRPr="00604933">
        <w:rPr>
          <w:rFonts w:ascii="Times New Roman" w:hAnsi="Times New Roman" w:cs="Times New Roman"/>
          <w:sz w:val="28"/>
          <w:szCs w:val="28"/>
        </w:rPr>
        <w:t xml:space="preserve">, работ, услуг) к ним, </w:t>
      </w:r>
      <w:proofErr w:type="gramStart"/>
      <w:r w:rsidRPr="00604933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604933">
        <w:rPr>
          <w:rFonts w:ascii="Times New Roman" w:hAnsi="Times New Roman" w:cs="Times New Roman"/>
          <w:sz w:val="28"/>
          <w:szCs w:val="28"/>
        </w:rPr>
        <w:t xml:space="preserve"> влияние на цену отдельных видов товаров, р</w:t>
      </w:r>
      <w:r w:rsidRPr="00604933">
        <w:rPr>
          <w:rFonts w:ascii="Times New Roman" w:hAnsi="Times New Roman" w:cs="Times New Roman"/>
          <w:sz w:val="28"/>
          <w:szCs w:val="28"/>
        </w:rPr>
        <w:t>а</w:t>
      </w:r>
      <w:r w:rsidRPr="00604933">
        <w:rPr>
          <w:rFonts w:ascii="Times New Roman" w:hAnsi="Times New Roman" w:cs="Times New Roman"/>
          <w:sz w:val="28"/>
          <w:szCs w:val="28"/>
        </w:rPr>
        <w:t xml:space="preserve">бот, услуг, требований к закупаемым отдельным видам товаров, работ и услуг (в том числе предельных цен товаров, работ и услуг) </w:t>
      </w:r>
      <w:proofErr w:type="spellStart"/>
      <w:r w:rsidRPr="00604933">
        <w:rPr>
          <w:rFonts w:ascii="Times New Roman" w:hAnsi="Times New Roman" w:cs="Times New Roman"/>
          <w:sz w:val="28"/>
          <w:szCs w:val="28"/>
        </w:rPr>
        <w:t>Баклановским</w:t>
      </w:r>
      <w:proofErr w:type="spellEnd"/>
      <w:r w:rsidRPr="00604933">
        <w:rPr>
          <w:rFonts w:ascii="Times New Roman" w:hAnsi="Times New Roman" w:cs="Times New Roman"/>
          <w:sz w:val="28"/>
          <w:szCs w:val="28"/>
        </w:rPr>
        <w:t xml:space="preserve"> ТУ;</w:t>
      </w:r>
    </w:p>
    <w:p w:rsidR="00B05CE5" w:rsidRDefault="00C37586" w:rsidP="00C3758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C2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C2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040C2A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Баклановск</w:t>
      </w:r>
      <w:r w:rsidRPr="00040C2A">
        <w:rPr>
          <w:rFonts w:ascii="Times New Roman" w:hAnsi="Times New Roman" w:cs="Times New Roman"/>
          <w:sz w:val="28"/>
          <w:szCs w:val="28"/>
        </w:rPr>
        <w:t>о</w:t>
      </w:r>
      <w:r w:rsidRPr="00040C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 Изобильненского городского округа Ставропольского края и подведомственного муниципального казенного учреждения «</w:t>
      </w:r>
      <w:proofErr w:type="spellStart"/>
      <w:r w:rsidRPr="00040C2A">
        <w:rPr>
          <w:rFonts w:ascii="Times New Roman" w:hAnsi="Times New Roman" w:cs="Times New Roman"/>
          <w:sz w:val="28"/>
          <w:szCs w:val="28"/>
        </w:rPr>
        <w:t>Баклановский</w:t>
      </w:r>
      <w:proofErr w:type="spellEnd"/>
      <w:r w:rsidRPr="00040C2A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B05CE5">
        <w:rPr>
          <w:rFonts w:ascii="Times New Roman" w:hAnsi="Times New Roman" w:cs="Times New Roman"/>
          <w:sz w:val="28"/>
          <w:szCs w:val="28"/>
        </w:rPr>
        <w:t>,</w:t>
      </w:r>
    </w:p>
    <w:p w:rsidR="00C37586" w:rsidRPr="00040C2A" w:rsidRDefault="00B05CE5" w:rsidP="00C3758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>в соответствии с требованием подпункта 3.1 Требований №833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04.09.2018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C240C3">
        <w:rPr>
          <w:rFonts w:ascii="Times New Roman" w:hAnsi="Times New Roman" w:cs="Times New Roman"/>
          <w:bCs/>
          <w:sz w:val="28"/>
          <w:szCs w:val="28"/>
        </w:rPr>
        <w:t>а</w:t>
      </w:r>
      <w:r w:rsidRPr="00C240C3">
        <w:rPr>
          <w:rFonts w:ascii="Times New Roman" w:hAnsi="Times New Roman" w:cs="Times New Roman"/>
          <w:bCs/>
          <w:sz w:val="28"/>
          <w:szCs w:val="28"/>
        </w:rPr>
        <w:t>правлены на со</w:t>
      </w:r>
      <w:r>
        <w:rPr>
          <w:rFonts w:ascii="Times New Roman" w:hAnsi="Times New Roman" w:cs="Times New Roman"/>
          <w:bCs/>
          <w:sz w:val="28"/>
          <w:szCs w:val="28"/>
        </w:rPr>
        <w:t>гласование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в отдел планирования и закупок администрации ИГО СК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586" w:rsidRPr="00B05CE5" w:rsidRDefault="007D713F" w:rsidP="00B05C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0C3">
        <w:rPr>
          <w:rFonts w:ascii="Times New Roman" w:hAnsi="Times New Roman" w:cs="Times New Roman"/>
          <w:bCs/>
          <w:sz w:val="28"/>
          <w:szCs w:val="28"/>
        </w:rPr>
        <w:lastRenderedPageBreak/>
        <w:t>В нарушение требований части 5 статьи 19 Закона №44-ФЗ не утве</w:t>
      </w:r>
      <w:r w:rsidRPr="00C240C3">
        <w:rPr>
          <w:rFonts w:ascii="Times New Roman" w:hAnsi="Times New Roman" w:cs="Times New Roman"/>
          <w:bCs/>
          <w:sz w:val="28"/>
          <w:szCs w:val="28"/>
        </w:rPr>
        <w:t>р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ждены </w:t>
      </w:r>
      <w:r w:rsidR="00B05CE5">
        <w:rPr>
          <w:rFonts w:ascii="Times New Roman" w:hAnsi="Times New Roman" w:cs="Times New Roman"/>
          <w:bCs/>
          <w:sz w:val="28"/>
          <w:szCs w:val="28"/>
        </w:rPr>
        <w:t>Т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ребования к закупаемым отдельным видам товаров, работ и услуг (в том числе предельные цены товаров, работ и услуг) и (или) </w:t>
      </w:r>
      <w:r w:rsidR="00B05CE5">
        <w:rPr>
          <w:rFonts w:ascii="Times New Roman" w:hAnsi="Times New Roman" w:cs="Times New Roman"/>
          <w:bCs/>
          <w:sz w:val="28"/>
          <w:szCs w:val="28"/>
        </w:rPr>
        <w:t>Н</w:t>
      </w:r>
      <w:r w:rsidRPr="00C240C3">
        <w:rPr>
          <w:rFonts w:ascii="Times New Roman" w:hAnsi="Times New Roman" w:cs="Times New Roman"/>
          <w:bCs/>
          <w:sz w:val="28"/>
          <w:szCs w:val="28"/>
        </w:rPr>
        <w:t>ормативные з</w:t>
      </w:r>
      <w:r w:rsidRPr="00C240C3">
        <w:rPr>
          <w:rFonts w:ascii="Times New Roman" w:hAnsi="Times New Roman" w:cs="Times New Roman"/>
          <w:bCs/>
          <w:sz w:val="28"/>
          <w:szCs w:val="28"/>
        </w:rPr>
        <w:t>а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траты на обеспечение функций  Московского, Солнечнодольского, </w:t>
      </w:r>
      <w:proofErr w:type="spellStart"/>
      <w:r w:rsidRPr="00C240C3">
        <w:rPr>
          <w:rFonts w:ascii="Times New Roman" w:hAnsi="Times New Roman" w:cs="Times New Roman"/>
          <w:bCs/>
          <w:sz w:val="28"/>
          <w:szCs w:val="28"/>
        </w:rPr>
        <w:t>Новоиз</w:t>
      </w:r>
      <w:r w:rsidRPr="00C240C3">
        <w:rPr>
          <w:rFonts w:ascii="Times New Roman" w:hAnsi="Times New Roman" w:cs="Times New Roman"/>
          <w:bCs/>
          <w:sz w:val="28"/>
          <w:szCs w:val="28"/>
        </w:rPr>
        <w:t>о</w:t>
      </w:r>
      <w:r w:rsidRPr="00C240C3">
        <w:rPr>
          <w:rFonts w:ascii="Times New Roman" w:hAnsi="Times New Roman" w:cs="Times New Roman"/>
          <w:bCs/>
          <w:sz w:val="28"/>
          <w:szCs w:val="28"/>
        </w:rPr>
        <w:t>бильненского</w:t>
      </w:r>
      <w:proofErr w:type="spellEnd"/>
      <w:r w:rsidRPr="00C24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40C3">
        <w:rPr>
          <w:rFonts w:ascii="Times New Roman" w:hAnsi="Times New Roman" w:cs="Times New Roman"/>
          <w:bCs/>
          <w:sz w:val="28"/>
          <w:szCs w:val="28"/>
        </w:rPr>
        <w:t>Каменнобродского</w:t>
      </w:r>
      <w:proofErr w:type="spellEnd"/>
      <w:r w:rsidRPr="00C240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40C3">
        <w:rPr>
          <w:rFonts w:ascii="Times New Roman" w:hAnsi="Times New Roman" w:cs="Times New Roman"/>
          <w:bCs/>
          <w:sz w:val="28"/>
          <w:szCs w:val="28"/>
        </w:rPr>
        <w:t>Спорненского</w:t>
      </w:r>
      <w:proofErr w:type="spellEnd"/>
      <w:r w:rsidRPr="00C240C3">
        <w:rPr>
          <w:rFonts w:ascii="Times New Roman" w:hAnsi="Times New Roman" w:cs="Times New Roman"/>
          <w:bCs/>
          <w:sz w:val="28"/>
          <w:szCs w:val="28"/>
        </w:rPr>
        <w:t>, Подлужненского, Передов</w:t>
      </w:r>
      <w:r w:rsidRPr="00C240C3">
        <w:rPr>
          <w:rFonts w:ascii="Times New Roman" w:hAnsi="Times New Roman" w:cs="Times New Roman"/>
          <w:bCs/>
          <w:sz w:val="28"/>
          <w:szCs w:val="28"/>
        </w:rPr>
        <w:t>о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го, </w:t>
      </w:r>
      <w:proofErr w:type="spellStart"/>
      <w:r w:rsidRPr="00C240C3">
        <w:rPr>
          <w:rFonts w:ascii="Times New Roman" w:hAnsi="Times New Roman" w:cs="Times New Roman"/>
          <w:bCs/>
          <w:sz w:val="28"/>
          <w:szCs w:val="28"/>
        </w:rPr>
        <w:t>Птиченского</w:t>
      </w:r>
      <w:proofErr w:type="spellEnd"/>
      <w:r w:rsidRPr="00C240C3">
        <w:rPr>
          <w:rFonts w:ascii="Times New Roman" w:hAnsi="Times New Roman" w:cs="Times New Roman"/>
          <w:bCs/>
          <w:sz w:val="28"/>
          <w:szCs w:val="28"/>
        </w:rPr>
        <w:t>, Тищенского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Староизобильненского, Новотроицкого,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ТУ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данным  ТУ казенных, бюджетных учре</w:t>
      </w:r>
      <w:r w:rsidRPr="00C240C3">
        <w:rPr>
          <w:rFonts w:ascii="Times New Roman" w:hAnsi="Times New Roman" w:cs="Times New Roman"/>
          <w:bCs/>
          <w:sz w:val="28"/>
          <w:szCs w:val="28"/>
        </w:rPr>
        <w:t>ж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дений. </w:t>
      </w:r>
      <w:proofErr w:type="gramEnd"/>
    </w:p>
    <w:p w:rsidR="007D713F" w:rsidRPr="00C240C3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14">
        <w:rPr>
          <w:rFonts w:ascii="Times New Roman" w:hAnsi="Times New Roman" w:cs="Times New Roman"/>
          <w:sz w:val="28"/>
          <w:szCs w:val="28"/>
        </w:rPr>
        <w:t>Отсутств</w:t>
      </w:r>
      <w:r w:rsidRPr="00C240C3">
        <w:rPr>
          <w:rFonts w:ascii="Times New Roman" w:hAnsi="Times New Roman" w:cs="Times New Roman"/>
          <w:sz w:val="28"/>
          <w:szCs w:val="28"/>
        </w:rPr>
        <w:t xml:space="preserve">ие утвержденных требований к качеству, потребительским свойствам и иным характеристикам товаров, работ, услуг и 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 нормативов затрат на обеспечение функций территориальных управлений</w:t>
      </w:r>
      <w:r w:rsidRPr="00C240C3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proofErr w:type="gramStart"/>
      <w:r w:rsidRPr="00C240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40C3">
        <w:rPr>
          <w:rFonts w:ascii="Times New Roman" w:hAnsi="Times New Roman" w:cs="Times New Roman"/>
          <w:sz w:val="28"/>
          <w:szCs w:val="28"/>
        </w:rPr>
        <w:t>:</w:t>
      </w:r>
    </w:p>
    <w:p w:rsidR="007D713F" w:rsidRPr="00C240C3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sz w:val="28"/>
          <w:szCs w:val="28"/>
        </w:rPr>
        <w:t>- закупкам товаров, работ, услуг, которые имеют избыточные потребительские свойства или являются предметами роскоши</w:t>
      </w:r>
      <w:r w:rsidRPr="00C240C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D713F" w:rsidRDefault="007D713F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C3">
        <w:rPr>
          <w:rFonts w:ascii="Times New Roman" w:hAnsi="Times New Roman" w:cs="Times New Roman"/>
          <w:bCs/>
          <w:sz w:val="28"/>
          <w:szCs w:val="28"/>
        </w:rPr>
        <w:t>- завышению количества приобретенных товаров, работ и услуг.</w:t>
      </w:r>
    </w:p>
    <w:p w:rsidR="00C37586" w:rsidRDefault="00C37586" w:rsidP="007D71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13F" w:rsidRPr="00412614" w:rsidRDefault="007D713F" w:rsidP="004126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040C2A">
        <w:rPr>
          <w:rFonts w:ascii="Times New Roman" w:hAnsi="Times New Roman" w:cs="Times New Roman"/>
          <w:bCs/>
          <w:sz w:val="28"/>
          <w:szCs w:val="28"/>
        </w:rPr>
        <w:t xml:space="preserve">В     ходе  проверки     установлено,   что   </w:t>
      </w:r>
      <w:r w:rsidRPr="00615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4126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15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товаров, работ, услуг, в отношении которых устанавливаются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BE12D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Обязательный перечень),</w:t>
      </w:r>
      <w:r w:rsidRPr="00BE12DB">
        <w:rPr>
          <w:rFonts w:ascii="Times New Roman" w:hAnsi="Times New Roman" w:cs="Times New Roman"/>
          <w:bCs/>
          <w:sz w:val="28"/>
          <w:szCs w:val="28"/>
        </w:rPr>
        <w:t xml:space="preserve"> являющийся Приложением №2 к  П</w:t>
      </w:r>
      <w:r w:rsidRPr="00BE12DB">
        <w:rPr>
          <w:rFonts w:ascii="Times New Roman" w:hAnsi="Times New Roman" w:cs="Times New Roman"/>
          <w:sz w:val="28"/>
          <w:szCs w:val="28"/>
        </w:rPr>
        <w:t>равилам определения требований №835, составлен с нарушением требований пункта 4 Постановления Правительства РФ от 02.08.2015 №926 (далее - Постановление</w:t>
      </w:r>
      <w:proofErr w:type="gramEnd"/>
      <w:r w:rsidRPr="00BE12DB">
        <w:rPr>
          <w:rFonts w:ascii="Times New Roman" w:hAnsi="Times New Roman" w:cs="Times New Roman"/>
          <w:sz w:val="28"/>
          <w:szCs w:val="28"/>
        </w:rPr>
        <w:t xml:space="preserve"> №926)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DB">
        <w:rPr>
          <w:rFonts w:ascii="Times New Roman" w:hAnsi="Times New Roman" w:cs="Times New Roman"/>
          <w:sz w:val="28"/>
          <w:szCs w:val="28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(отсутствует столбец 7 «значения характеристик») и пункта 2 </w:t>
      </w:r>
      <w:r w:rsidRPr="00BE12DB">
        <w:rPr>
          <w:rFonts w:ascii="Times New Roman" w:hAnsi="Times New Roman" w:cs="Times New Roman"/>
          <w:bCs/>
          <w:sz w:val="28"/>
          <w:szCs w:val="28"/>
        </w:rPr>
        <w:t>П</w:t>
      </w:r>
      <w:r w:rsidRPr="00BE12DB">
        <w:rPr>
          <w:rFonts w:ascii="Times New Roman" w:hAnsi="Times New Roman" w:cs="Times New Roman"/>
          <w:sz w:val="28"/>
          <w:szCs w:val="28"/>
        </w:rPr>
        <w:t xml:space="preserve">равил определения требований №835 (не по форме Приложения №1). </w:t>
      </w:r>
    </w:p>
    <w:p w:rsidR="00295ADC" w:rsidRDefault="00295ADC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95ADC" w:rsidRPr="0076528E" w:rsidRDefault="0076528E" w:rsidP="00ED45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5B2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Анализ </w:t>
      </w:r>
      <w:r w:rsidR="00886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 о</w:t>
      </w:r>
      <w:r w:rsidR="00886B57" w:rsidRPr="00DF05D1">
        <w:rPr>
          <w:rFonts w:ascii="Times New Roman" w:hAnsi="Times New Roman"/>
          <w:b/>
          <w:sz w:val="28"/>
          <w:szCs w:val="28"/>
        </w:rPr>
        <w:t>ценка</w:t>
      </w:r>
      <w:r w:rsidR="00886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B2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</w:t>
      </w:r>
      <w:r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рганизаци</w:t>
      </w:r>
      <w:r w:rsidR="005B20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</w:t>
      </w:r>
      <w:r w:rsidR="004E2E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едомственного</w:t>
      </w:r>
      <w:r w:rsidR="007909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контроля</w:t>
      </w:r>
      <w:r w:rsidR="004E2E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765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сфере закупок.</w:t>
      </w:r>
    </w:p>
    <w:p w:rsidR="00752741" w:rsidRDefault="00752741" w:rsidP="0075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100 Закона 44-ФЗ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5B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им заказчиков</w:t>
      </w:r>
      <w:r w:rsidRPr="0075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органы осуществляют в</w:t>
      </w:r>
      <w:r w:rsidR="00E643EE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E643EE">
        <w:rPr>
          <w:rFonts w:ascii="Times New Roman" w:hAnsi="Times New Roman" w:cs="Times New Roman"/>
          <w:sz w:val="28"/>
          <w:szCs w:val="28"/>
        </w:rPr>
        <w:t>в</w:t>
      </w:r>
      <w:r w:rsidR="00E643EE">
        <w:rPr>
          <w:rFonts w:ascii="Times New Roman" w:hAnsi="Times New Roman" w:cs="Times New Roman"/>
          <w:sz w:val="28"/>
          <w:szCs w:val="28"/>
        </w:rPr>
        <w:t>ленном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643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643EE">
        <w:rPr>
          <w:rFonts w:ascii="Times New Roman" w:hAnsi="Times New Roman" w:cs="Times New Roman"/>
          <w:sz w:val="28"/>
          <w:szCs w:val="28"/>
        </w:rPr>
        <w:t>.</w:t>
      </w:r>
    </w:p>
    <w:p w:rsidR="005B00A8" w:rsidRDefault="00C35B29" w:rsidP="00B2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6173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733">
        <w:rPr>
          <w:rFonts w:ascii="Times New Roman" w:hAnsi="Times New Roman" w:cs="Times New Roman"/>
          <w:sz w:val="28"/>
          <w:szCs w:val="28"/>
        </w:rPr>
        <w:t xml:space="preserve"> 100 </w:t>
      </w:r>
      <w:r w:rsidR="00CB0D3E">
        <w:rPr>
          <w:rFonts w:ascii="Times New Roman" w:hAnsi="Times New Roman" w:cs="Times New Roman"/>
          <w:sz w:val="28"/>
          <w:szCs w:val="28"/>
        </w:rPr>
        <w:t>З</w:t>
      </w:r>
      <w:r w:rsidRPr="00161733">
        <w:rPr>
          <w:rFonts w:ascii="Times New Roman" w:hAnsi="Times New Roman" w:cs="Times New Roman"/>
          <w:sz w:val="28"/>
          <w:szCs w:val="28"/>
        </w:rPr>
        <w:t xml:space="preserve">акона №44-ФЗ,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0D3E">
        <w:rPr>
          <w:rFonts w:ascii="Times New Roman" w:hAnsi="Times New Roman" w:cs="Times New Roman"/>
          <w:sz w:val="28"/>
          <w:szCs w:val="28"/>
        </w:rPr>
        <w:t>ИГО СК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161733">
        <w:rPr>
          <w:rFonts w:ascii="Times New Roman" w:hAnsi="Times New Roman" w:cs="Times New Roman"/>
          <w:sz w:val="28"/>
          <w:szCs w:val="28"/>
        </w:rPr>
        <w:t xml:space="preserve"> 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733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r w:rsidR="00E643E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61733">
        <w:rPr>
          <w:rFonts w:ascii="Times New Roman" w:hAnsi="Times New Roman" w:cs="Times New Roman"/>
          <w:sz w:val="28"/>
          <w:szCs w:val="28"/>
        </w:rPr>
        <w:t xml:space="preserve"> </w:t>
      </w:r>
      <w:r w:rsidR="00E643EE">
        <w:rPr>
          <w:rFonts w:ascii="Times New Roman" w:hAnsi="Times New Roman" w:cs="Times New Roman"/>
          <w:sz w:val="28"/>
          <w:szCs w:val="28"/>
        </w:rPr>
        <w:t xml:space="preserve"> органами ИГО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33">
        <w:rPr>
          <w:rFonts w:ascii="Times New Roman" w:hAnsi="Times New Roman" w:cs="Times New Roman"/>
          <w:sz w:val="28"/>
          <w:szCs w:val="28"/>
        </w:rPr>
        <w:t>в</w:t>
      </w:r>
      <w:r w:rsidRPr="00161733">
        <w:rPr>
          <w:rFonts w:ascii="Times New Roman" w:hAnsi="Times New Roman" w:cs="Times New Roman"/>
          <w:sz w:val="28"/>
          <w:szCs w:val="28"/>
        </w:rPr>
        <w:t>е</w:t>
      </w:r>
      <w:r w:rsidRPr="00161733">
        <w:rPr>
          <w:rFonts w:ascii="Times New Roman" w:hAnsi="Times New Roman" w:cs="Times New Roman"/>
          <w:sz w:val="28"/>
          <w:szCs w:val="28"/>
        </w:rPr>
        <w:t xml:space="preserve">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733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B29" w:rsidRDefault="005B00A8" w:rsidP="00B2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0A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C35B29"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5B29">
        <w:rPr>
          <w:rFonts w:ascii="Times New Roman" w:hAnsi="Times New Roman" w:cs="Times New Roman"/>
          <w:sz w:val="28"/>
          <w:szCs w:val="28"/>
        </w:rPr>
        <w:t xml:space="preserve"> проверку соблюдения законодательства РФ о контрактной системе, не определен состав работников, уполномоченных на осуществление ведомственного контро</w:t>
      </w:r>
      <w:r>
        <w:rPr>
          <w:rFonts w:ascii="Times New Roman" w:hAnsi="Times New Roman" w:cs="Times New Roman"/>
          <w:sz w:val="28"/>
          <w:szCs w:val="28"/>
        </w:rPr>
        <w:t>ля,</w:t>
      </w:r>
      <w:r w:rsidR="00C35B29">
        <w:rPr>
          <w:rFonts w:ascii="Times New Roman" w:hAnsi="Times New Roman" w:cs="Times New Roman"/>
          <w:sz w:val="28"/>
          <w:szCs w:val="28"/>
        </w:rPr>
        <w:t xml:space="preserve"> не разработан и не утвержден план проведения проверок в целях осуществления ведомстве</w:t>
      </w:r>
      <w:r w:rsidR="00C35B29">
        <w:rPr>
          <w:rFonts w:ascii="Times New Roman" w:hAnsi="Times New Roman" w:cs="Times New Roman"/>
          <w:sz w:val="28"/>
          <w:szCs w:val="28"/>
        </w:rPr>
        <w:t>н</w:t>
      </w:r>
      <w:r w:rsidR="00C35B29">
        <w:rPr>
          <w:rFonts w:ascii="Times New Roman" w:hAnsi="Times New Roman" w:cs="Times New Roman"/>
          <w:sz w:val="28"/>
          <w:szCs w:val="28"/>
        </w:rPr>
        <w:t>ного контроля в сфере закупок товаров, работ, услуг для обеспечения муниц</w:t>
      </w:r>
      <w:r w:rsidR="00C35B29">
        <w:rPr>
          <w:rFonts w:ascii="Times New Roman" w:hAnsi="Times New Roman" w:cs="Times New Roman"/>
          <w:sz w:val="28"/>
          <w:szCs w:val="28"/>
        </w:rPr>
        <w:t>и</w:t>
      </w:r>
      <w:r w:rsidR="00C35B29">
        <w:rPr>
          <w:rFonts w:ascii="Times New Roman" w:hAnsi="Times New Roman" w:cs="Times New Roman"/>
          <w:sz w:val="28"/>
          <w:szCs w:val="28"/>
        </w:rPr>
        <w:lastRenderedPageBreak/>
        <w:t>пальных нужд Изобильненского городского округа Ставропольского края, и соответственно</w:t>
      </w:r>
      <w:r w:rsidR="00C35B29" w:rsidRPr="00606CB0">
        <w:t xml:space="preserve"> </w:t>
      </w:r>
      <w:r w:rsidR="00C35B29" w:rsidRPr="00606CB0">
        <w:rPr>
          <w:rFonts w:ascii="Times New Roman" w:hAnsi="Times New Roman" w:cs="Times New Roman"/>
          <w:sz w:val="28"/>
          <w:szCs w:val="28"/>
        </w:rPr>
        <w:t>не размещен на официальном сайте в информационно-телекоммуникационной сети «Интернет»</w:t>
      </w:r>
      <w:r w:rsidR="00C35B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B29" w:rsidRDefault="00C35B29" w:rsidP="00B2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управлениях ИГО СК отсутствует регламент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ведомственного контроля в отношении подведомственных учреждений - муниципальных заказчиков. </w:t>
      </w:r>
      <w:r w:rsidR="00C0324B">
        <w:rPr>
          <w:rFonts w:ascii="Times New Roman" w:hAnsi="Times New Roman" w:cs="Times New Roman"/>
          <w:sz w:val="28"/>
          <w:szCs w:val="28"/>
        </w:rPr>
        <w:t xml:space="preserve">Не разработан, </w:t>
      </w:r>
      <w:r w:rsidRPr="00606CB0">
        <w:rPr>
          <w:rFonts w:ascii="Times New Roman" w:hAnsi="Times New Roman" w:cs="Times New Roman"/>
          <w:sz w:val="28"/>
          <w:szCs w:val="28"/>
        </w:rPr>
        <w:t xml:space="preserve"> не утвержден</w:t>
      </w:r>
      <w:proofErr w:type="gramStart"/>
      <w:r w:rsidRPr="00606CB0">
        <w:rPr>
          <w:rFonts w:ascii="Times New Roman" w:hAnsi="Times New Roman" w:cs="Times New Roman"/>
          <w:sz w:val="28"/>
          <w:szCs w:val="28"/>
        </w:rPr>
        <w:t xml:space="preserve"> </w:t>
      </w:r>
      <w:r w:rsidR="00C032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CB0">
        <w:rPr>
          <w:rFonts w:ascii="Times New Roman" w:hAnsi="Times New Roman" w:cs="Times New Roman"/>
          <w:sz w:val="28"/>
          <w:szCs w:val="28"/>
        </w:rPr>
        <w:t xml:space="preserve"> и соответственно не размещен на официальном сайте органа ведомственного контроля в инфо</w:t>
      </w:r>
      <w:r w:rsidRPr="00606CB0">
        <w:rPr>
          <w:rFonts w:ascii="Times New Roman" w:hAnsi="Times New Roman" w:cs="Times New Roman"/>
          <w:sz w:val="28"/>
          <w:szCs w:val="28"/>
        </w:rPr>
        <w:t>р</w:t>
      </w:r>
      <w:r w:rsidRPr="00606CB0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</w:t>
      </w:r>
      <w:r w:rsidR="00C0324B" w:rsidRPr="00C0324B">
        <w:rPr>
          <w:rFonts w:ascii="Times New Roman" w:hAnsi="Times New Roman" w:cs="Times New Roman"/>
          <w:sz w:val="28"/>
          <w:szCs w:val="28"/>
        </w:rPr>
        <w:t xml:space="preserve"> </w:t>
      </w:r>
      <w:r w:rsidR="00C0324B" w:rsidRPr="00606CB0">
        <w:rPr>
          <w:rFonts w:ascii="Times New Roman" w:hAnsi="Times New Roman" w:cs="Times New Roman"/>
          <w:sz w:val="28"/>
          <w:szCs w:val="28"/>
        </w:rPr>
        <w:t>План проведения пров</w:t>
      </w:r>
      <w:r w:rsidR="00C0324B" w:rsidRPr="00606CB0">
        <w:rPr>
          <w:rFonts w:ascii="Times New Roman" w:hAnsi="Times New Roman" w:cs="Times New Roman"/>
          <w:sz w:val="28"/>
          <w:szCs w:val="28"/>
        </w:rPr>
        <w:t>е</w:t>
      </w:r>
      <w:r w:rsidR="00C0324B" w:rsidRPr="00606CB0">
        <w:rPr>
          <w:rFonts w:ascii="Times New Roman" w:hAnsi="Times New Roman" w:cs="Times New Roman"/>
          <w:sz w:val="28"/>
          <w:szCs w:val="28"/>
        </w:rPr>
        <w:t>рок</w:t>
      </w:r>
      <w:r w:rsidRPr="00606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ведомственному контролю в отношении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заказчиков на момент проведения </w:t>
      </w:r>
      <w:r w:rsidRPr="00C2770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не осуществляются.</w:t>
      </w:r>
    </w:p>
    <w:p w:rsidR="00C35B29" w:rsidRDefault="00C35B29" w:rsidP="00B20AD5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ведомственный контроль на территории И</w:t>
      </w:r>
      <w:r w:rsidR="00CB0D3E">
        <w:rPr>
          <w:rFonts w:ascii="Times New Roman" w:hAnsi="Times New Roman" w:cs="Times New Roman"/>
          <w:sz w:val="28"/>
          <w:szCs w:val="28"/>
        </w:rPr>
        <w:t>ГО СК</w:t>
      </w:r>
      <w:r>
        <w:rPr>
          <w:rFonts w:ascii="Times New Roman" w:hAnsi="Times New Roman" w:cs="Times New Roman"/>
          <w:sz w:val="28"/>
          <w:szCs w:val="28"/>
        </w:rPr>
        <w:t xml:space="preserve"> не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лизован. Плановые и внеплановые проверки (выездные и камеральные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верки) не проводятся. П</w:t>
      </w:r>
      <w:r w:rsidRPr="00D405E8">
        <w:rPr>
          <w:rFonts w:ascii="Times New Roman" w:hAnsi="Times New Roman" w:cs="Times New Roman"/>
          <w:sz w:val="28"/>
          <w:szCs w:val="28"/>
        </w:rPr>
        <w:t>остоянный контроль и курирование закупочной де</w:t>
      </w:r>
      <w:r w:rsidRPr="00D405E8">
        <w:rPr>
          <w:rFonts w:ascii="Times New Roman" w:hAnsi="Times New Roman" w:cs="Times New Roman"/>
          <w:sz w:val="28"/>
          <w:szCs w:val="28"/>
        </w:rPr>
        <w:t>я</w:t>
      </w:r>
      <w:r w:rsidRPr="00D405E8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05E8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05E8">
        <w:rPr>
          <w:rFonts w:ascii="Times New Roman" w:hAnsi="Times New Roman" w:cs="Times New Roman"/>
          <w:sz w:val="28"/>
          <w:szCs w:val="28"/>
        </w:rPr>
        <w:t xml:space="preserve"> со стороны вышестоящей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4B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5E8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05E8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части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не реализуются.</w:t>
      </w:r>
    </w:p>
    <w:p w:rsidR="00C35B29" w:rsidRDefault="00C35B29" w:rsidP="00B2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83">
        <w:rPr>
          <w:rFonts w:ascii="Times New Roman" w:hAnsi="Times New Roman" w:cs="Times New Roman"/>
          <w:sz w:val="28"/>
          <w:szCs w:val="28"/>
        </w:rPr>
        <w:t>Своевременное проведение контрольных мероприятий по ведомстве</w:t>
      </w:r>
      <w:r w:rsidRPr="002A7D83">
        <w:rPr>
          <w:rFonts w:ascii="Times New Roman" w:hAnsi="Times New Roman" w:cs="Times New Roman"/>
          <w:sz w:val="28"/>
          <w:szCs w:val="28"/>
        </w:rPr>
        <w:t>н</w:t>
      </w:r>
      <w:r w:rsidRPr="002A7D83">
        <w:rPr>
          <w:rFonts w:ascii="Times New Roman" w:hAnsi="Times New Roman" w:cs="Times New Roman"/>
          <w:sz w:val="28"/>
          <w:szCs w:val="28"/>
        </w:rPr>
        <w:t>ному контролю способно</w:t>
      </w:r>
      <w:r>
        <w:rPr>
          <w:rFonts w:ascii="Times New Roman" w:hAnsi="Times New Roman" w:cs="Times New Roman"/>
          <w:sz w:val="28"/>
          <w:szCs w:val="28"/>
        </w:rPr>
        <w:t xml:space="preserve"> повысить эффективность закупочной деятельности, реализовывать нормы законодательства о контрактной системе,</w:t>
      </w:r>
      <w:r w:rsidRPr="002A7D83">
        <w:rPr>
          <w:rFonts w:ascii="Times New Roman" w:hAnsi="Times New Roman" w:cs="Times New Roman"/>
          <w:sz w:val="28"/>
          <w:szCs w:val="28"/>
        </w:rPr>
        <w:t xml:space="preserve"> существенно минимизировать риски наступления последствий возможных нарушений со стороны подведомственных учреждений, а также предупредить многие нар</w:t>
      </w:r>
      <w:r w:rsidRPr="002A7D83">
        <w:rPr>
          <w:rFonts w:ascii="Times New Roman" w:hAnsi="Times New Roman" w:cs="Times New Roman"/>
          <w:sz w:val="28"/>
          <w:szCs w:val="28"/>
        </w:rPr>
        <w:t>у</w:t>
      </w:r>
      <w:r w:rsidRPr="002A7D83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>, ведущие к</w:t>
      </w:r>
      <w:r w:rsidRPr="002A7D83">
        <w:rPr>
          <w:rFonts w:ascii="Times New Roman" w:hAnsi="Times New Roman" w:cs="Times New Roman"/>
          <w:sz w:val="28"/>
          <w:szCs w:val="28"/>
        </w:rPr>
        <w:t xml:space="preserve"> административной или уголовной ответственности.</w:t>
      </w:r>
    </w:p>
    <w:p w:rsidR="00C35B29" w:rsidRDefault="00C35B29" w:rsidP="00B2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мониторинг закупочной деятельности подведомственного учреждения позволит выявить</w:t>
      </w:r>
      <w:r w:rsidRPr="001001F6">
        <w:t xml:space="preserve"> </w:t>
      </w:r>
      <w:r w:rsidRPr="001001F6">
        <w:rPr>
          <w:rFonts w:ascii="Times New Roman" w:hAnsi="Times New Roman" w:cs="Times New Roman"/>
          <w:sz w:val="28"/>
          <w:szCs w:val="28"/>
        </w:rPr>
        <w:t>проблемные вопросы, пробелы в знаниях, н</w:t>
      </w:r>
      <w:r w:rsidRPr="001001F6">
        <w:rPr>
          <w:rFonts w:ascii="Times New Roman" w:hAnsi="Times New Roman" w:cs="Times New Roman"/>
          <w:sz w:val="28"/>
          <w:szCs w:val="28"/>
        </w:rPr>
        <w:t>а</w:t>
      </w:r>
      <w:r w:rsidRPr="001001F6">
        <w:rPr>
          <w:rFonts w:ascii="Times New Roman" w:hAnsi="Times New Roman" w:cs="Times New Roman"/>
          <w:sz w:val="28"/>
          <w:szCs w:val="28"/>
        </w:rPr>
        <w:t>рушения и ошибки на самом раннем этапе.</w:t>
      </w:r>
    </w:p>
    <w:p w:rsidR="00CE6437" w:rsidRDefault="00CE6437" w:rsidP="00026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78" w:rsidRPr="009E302F" w:rsidRDefault="00886B57" w:rsidP="00026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302F" w:rsidRPr="009E302F">
        <w:rPr>
          <w:rFonts w:ascii="Times New Roman" w:hAnsi="Times New Roman" w:cs="Times New Roman"/>
          <w:b/>
          <w:sz w:val="28"/>
          <w:szCs w:val="28"/>
        </w:rPr>
        <w:t>. Предложения и рекомендации КСО.</w:t>
      </w:r>
    </w:p>
    <w:p w:rsidR="009E302F" w:rsidRDefault="00220779" w:rsidP="0002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экспертно-аналитического мероприятия КСО предлагает:</w:t>
      </w:r>
    </w:p>
    <w:p w:rsidR="00220779" w:rsidRDefault="00220779" w:rsidP="0002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9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1793A" w:rsidRPr="0051381D">
        <w:rPr>
          <w:rFonts w:ascii="Times New Roman" w:hAnsi="Times New Roman" w:cs="Times New Roman"/>
          <w:sz w:val="28"/>
          <w:szCs w:val="28"/>
        </w:rPr>
        <w:t>обеспеч</w:t>
      </w:r>
      <w:r w:rsidR="0031793A">
        <w:rPr>
          <w:rFonts w:ascii="Times New Roman" w:hAnsi="Times New Roman" w:cs="Times New Roman"/>
          <w:sz w:val="28"/>
          <w:szCs w:val="28"/>
        </w:rPr>
        <w:t>ения заказчиком</w:t>
      </w:r>
      <w:r w:rsidR="0031793A" w:rsidRPr="0051381D">
        <w:rPr>
          <w:rFonts w:ascii="Times New Roman" w:hAnsi="Times New Roman" w:cs="Times New Roman"/>
          <w:sz w:val="28"/>
          <w:szCs w:val="28"/>
        </w:rPr>
        <w:t xml:space="preserve"> профессионализма</w:t>
      </w:r>
      <w:r w:rsidR="0031793A">
        <w:rPr>
          <w:rFonts w:ascii="Times New Roman" w:hAnsi="Times New Roman" w:cs="Times New Roman"/>
          <w:sz w:val="28"/>
          <w:szCs w:val="28"/>
        </w:rPr>
        <w:t xml:space="preserve"> должностных лиц, занятых в сфере закупок,</w:t>
      </w:r>
      <w:r w:rsidR="0031793A" w:rsidRPr="00513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93A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="0031793A" w:rsidRPr="0051381D">
        <w:rPr>
          <w:rFonts w:ascii="Times New Roman" w:hAnsi="Times New Roman" w:cs="Times New Roman"/>
          <w:bCs/>
          <w:sz w:val="28"/>
          <w:szCs w:val="28"/>
        </w:rPr>
        <w:t xml:space="preserve">части 2 статьи 9 Закона №44-ФЗ </w:t>
      </w:r>
      <w:r w:rsidR="0031793A">
        <w:rPr>
          <w:rFonts w:ascii="Times New Roman" w:hAnsi="Times New Roman" w:cs="Times New Roman"/>
          <w:bCs/>
          <w:sz w:val="28"/>
          <w:szCs w:val="28"/>
        </w:rPr>
        <w:t>рекомендуем о</w:t>
      </w:r>
      <w:r>
        <w:rPr>
          <w:rFonts w:ascii="Times New Roman" w:hAnsi="Times New Roman" w:cs="Times New Roman"/>
          <w:sz w:val="28"/>
          <w:szCs w:val="28"/>
        </w:rPr>
        <w:t>существлять обучени</w:t>
      </w:r>
      <w:r w:rsidR="003179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93A">
        <w:rPr>
          <w:rFonts w:ascii="Times New Roman" w:hAnsi="Times New Roman" w:cs="Times New Roman"/>
          <w:sz w:val="28"/>
          <w:szCs w:val="28"/>
        </w:rPr>
        <w:t>контрактных управля</w:t>
      </w:r>
      <w:r w:rsidR="0031793A">
        <w:rPr>
          <w:rFonts w:ascii="Times New Roman" w:hAnsi="Times New Roman" w:cs="Times New Roman"/>
          <w:sz w:val="28"/>
          <w:szCs w:val="28"/>
        </w:rPr>
        <w:t>ю</w:t>
      </w:r>
      <w:r w:rsidR="0031793A">
        <w:rPr>
          <w:rFonts w:ascii="Times New Roman" w:hAnsi="Times New Roman" w:cs="Times New Roman"/>
          <w:sz w:val="28"/>
          <w:szCs w:val="28"/>
        </w:rPr>
        <w:t>щих и работников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795FE7">
        <w:rPr>
          <w:rFonts w:ascii="Times New Roman" w:hAnsi="Times New Roman" w:cs="Times New Roman"/>
          <w:sz w:val="28"/>
          <w:szCs w:val="28"/>
        </w:rPr>
        <w:t xml:space="preserve"> одного раза в 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795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FE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2F" w:rsidRDefault="00220779" w:rsidP="0001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Функции и полномочия контрактных управляющих </w:t>
      </w:r>
      <w:r w:rsidR="002B30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3047">
        <w:rPr>
          <w:rFonts w:ascii="Times New Roman" w:hAnsi="Times New Roman" w:cs="Times New Roman"/>
          <w:bCs/>
          <w:sz w:val="28"/>
          <w:szCs w:val="28"/>
        </w:rPr>
        <w:t>Спорненском</w:t>
      </w:r>
      <w:proofErr w:type="spellEnd"/>
      <w:r w:rsidR="002B30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B3047">
        <w:rPr>
          <w:rFonts w:ascii="Times New Roman" w:hAnsi="Times New Roman" w:cs="Times New Roman"/>
          <w:bCs/>
          <w:sz w:val="28"/>
          <w:szCs w:val="28"/>
        </w:rPr>
        <w:t>Новоизобильненском</w:t>
      </w:r>
      <w:proofErr w:type="spellEnd"/>
      <w:r w:rsidR="002B3047">
        <w:rPr>
          <w:rFonts w:ascii="Times New Roman" w:hAnsi="Times New Roman" w:cs="Times New Roman"/>
          <w:bCs/>
          <w:sz w:val="28"/>
          <w:szCs w:val="28"/>
        </w:rPr>
        <w:t>, Передовом,</w:t>
      </w:r>
      <w:r w:rsidR="002B3047" w:rsidRPr="009A7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47">
        <w:rPr>
          <w:rFonts w:ascii="Times New Roman" w:hAnsi="Times New Roman" w:cs="Times New Roman"/>
          <w:bCs/>
          <w:sz w:val="28"/>
          <w:szCs w:val="28"/>
        </w:rPr>
        <w:t xml:space="preserve">Московском, </w:t>
      </w:r>
      <w:proofErr w:type="spellStart"/>
      <w:r w:rsidR="002B3047" w:rsidRPr="00C944B3">
        <w:rPr>
          <w:rFonts w:ascii="Times New Roman" w:hAnsi="Times New Roman" w:cs="Times New Roman"/>
          <w:bCs/>
          <w:sz w:val="28"/>
          <w:szCs w:val="28"/>
        </w:rPr>
        <w:t>Каменнобродском</w:t>
      </w:r>
      <w:proofErr w:type="spellEnd"/>
      <w:r w:rsidR="002B3047" w:rsidRPr="00C944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B3047" w:rsidRPr="00C944B3">
        <w:rPr>
          <w:rFonts w:ascii="Times New Roman" w:hAnsi="Times New Roman" w:cs="Times New Roman"/>
          <w:bCs/>
          <w:sz w:val="28"/>
          <w:szCs w:val="28"/>
        </w:rPr>
        <w:t>Птиче</w:t>
      </w:r>
      <w:r w:rsidR="002B3047" w:rsidRPr="00C944B3">
        <w:rPr>
          <w:rFonts w:ascii="Times New Roman" w:hAnsi="Times New Roman" w:cs="Times New Roman"/>
          <w:bCs/>
          <w:sz w:val="28"/>
          <w:szCs w:val="28"/>
        </w:rPr>
        <w:t>н</w:t>
      </w:r>
      <w:r w:rsidR="002B3047" w:rsidRPr="00C944B3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7F152B">
        <w:rPr>
          <w:rFonts w:ascii="Times New Roman" w:hAnsi="Times New Roman" w:cs="Times New Roman"/>
          <w:bCs/>
          <w:sz w:val="28"/>
          <w:szCs w:val="28"/>
        </w:rPr>
        <w:t>,</w:t>
      </w:r>
      <w:r w:rsidR="002B3047" w:rsidRPr="00C9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52B" w:rsidRPr="005511BC">
        <w:rPr>
          <w:rFonts w:ascii="Times New Roman" w:hAnsi="Times New Roman" w:cs="Times New Roman"/>
          <w:bCs/>
          <w:sz w:val="28"/>
          <w:szCs w:val="28"/>
        </w:rPr>
        <w:t>Подлужненском</w:t>
      </w:r>
      <w:proofErr w:type="spellEnd"/>
      <w:r w:rsidR="007F152B" w:rsidRPr="00C9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47" w:rsidRPr="00C944B3">
        <w:rPr>
          <w:rFonts w:ascii="Times New Roman" w:hAnsi="Times New Roman" w:cs="Times New Roman"/>
          <w:bCs/>
          <w:sz w:val="28"/>
          <w:szCs w:val="28"/>
        </w:rPr>
        <w:t>ТУ,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4 </w:t>
      </w:r>
      <w:r w:rsidRPr="00D92C2B">
        <w:rPr>
          <w:rFonts w:ascii="Times New Roman" w:hAnsi="Times New Roman" w:cs="Times New Roman"/>
          <w:bCs/>
          <w:sz w:val="28"/>
          <w:szCs w:val="28"/>
        </w:rPr>
        <w:t xml:space="preserve">статьи 38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92C2B">
        <w:rPr>
          <w:rFonts w:ascii="Times New Roman" w:hAnsi="Times New Roman" w:cs="Times New Roman"/>
          <w:bCs/>
          <w:sz w:val="28"/>
          <w:szCs w:val="28"/>
        </w:rPr>
        <w:t>акона №44-ФЗ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47">
        <w:rPr>
          <w:rFonts w:ascii="Times New Roman" w:hAnsi="Times New Roman" w:cs="Times New Roman"/>
          <w:sz w:val="28"/>
          <w:szCs w:val="28"/>
        </w:rPr>
        <w:t>в целях полной ответственности по исполнению законодательства в сфере з</w:t>
      </w:r>
      <w:r w:rsidR="002B3047">
        <w:rPr>
          <w:rFonts w:ascii="Times New Roman" w:hAnsi="Times New Roman" w:cs="Times New Roman"/>
          <w:sz w:val="28"/>
          <w:szCs w:val="28"/>
        </w:rPr>
        <w:t>а</w:t>
      </w:r>
      <w:r w:rsidR="002B3047">
        <w:rPr>
          <w:rFonts w:ascii="Times New Roman" w:hAnsi="Times New Roman" w:cs="Times New Roman"/>
          <w:sz w:val="28"/>
          <w:szCs w:val="28"/>
        </w:rPr>
        <w:t xml:space="preserve">купок,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2B30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должностными инструкциями.</w:t>
      </w:r>
    </w:p>
    <w:p w:rsidR="007D713F" w:rsidRDefault="00795FE7" w:rsidP="007D71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150">
        <w:rPr>
          <w:rFonts w:ascii="Times New Roman" w:hAnsi="Times New Roman" w:cs="Times New Roman"/>
          <w:sz w:val="28"/>
          <w:szCs w:val="28"/>
        </w:rPr>
        <w:t>3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D713F">
        <w:rPr>
          <w:rFonts w:ascii="Times New Roman" w:hAnsi="Times New Roman" w:cs="Times New Roman"/>
          <w:bCs/>
          <w:sz w:val="28"/>
          <w:szCs w:val="28"/>
        </w:rPr>
        <w:t>ормативно-правовые акты по нормированию закупок, предусмо</w:t>
      </w:r>
      <w:r w:rsidR="007D713F">
        <w:rPr>
          <w:rFonts w:ascii="Times New Roman" w:hAnsi="Times New Roman" w:cs="Times New Roman"/>
          <w:bCs/>
          <w:sz w:val="28"/>
          <w:szCs w:val="28"/>
        </w:rPr>
        <w:t>т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ренные статьей 19 Закона №44-ФЗ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привести </w:t>
      </w:r>
      <w:r w:rsidR="007D713F">
        <w:rPr>
          <w:rFonts w:ascii="Times New Roman" w:hAnsi="Times New Roman" w:cs="Times New Roman"/>
          <w:bCs/>
          <w:sz w:val="28"/>
          <w:szCs w:val="28"/>
        </w:rPr>
        <w:t>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 с требованиями законодательства РФ по закупкам</w:t>
      </w:r>
      <w:r w:rsidR="000E2DB6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795FE7" w:rsidRPr="00795FE7" w:rsidRDefault="00795FE7" w:rsidP="00795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7D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D713F" w:rsidRPr="00F8191D">
        <w:rPr>
          <w:rFonts w:ascii="Times New Roman" w:hAnsi="Times New Roman" w:cs="Times New Roman"/>
          <w:bCs/>
          <w:sz w:val="28"/>
          <w:szCs w:val="28"/>
        </w:rPr>
        <w:t xml:space="preserve">азработать и утвердить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закупаемым муниципальными заказчиками отдельным видам товаров, работ, услуг (в том числе предельные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цены товаров, работ, услуг) и (или) нормативные затраты на обеспечение функций муниципальных органов и подведомственных им казенных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2037B5" w:rsidRDefault="002037B5" w:rsidP="002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 w:rsidRPr="0016173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1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733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органами ИГО СК </w:t>
      </w:r>
      <w:r w:rsidRPr="00161733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733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7B5" w:rsidRDefault="002037B5" w:rsidP="0020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Муниципальным заказчикам организовать осуществление 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20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учреждений.</w:t>
      </w:r>
    </w:p>
    <w:p w:rsidR="002037B5" w:rsidRDefault="002037B5" w:rsidP="002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E5" w:rsidRDefault="001218E5" w:rsidP="004E53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171" w:rsidRDefault="00707978" w:rsidP="004E53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07978" w:rsidRPr="00707978" w:rsidRDefault="00707978" w:rsidP="004E53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707978" w:rsidRPr="00707978" w:rsidRDefault="00707978" w:rsidP="004E53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:rsidR="00707978" w:rsidRDefault="00707978" w:rsidP="007079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 w:rsidR="00A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7978">
        <w:rPr>
          <w:rFonts w:ascii="Times New Roman" w:hAnsi="Times New Roman" w:cs="Times New Roman"/>
          <w:sz w:val="28"/>
          <w:szCs w:val="28"/>
        </w:rPr>
        <w:t xml:space="preserve">     Г.В. Юшков</w:t>
      </w:r>
      <w:r w:rsidR="00A17171">
        <w:rPr>
          <w:rFonts w:ascii="Times New Roman" w:hAnsi="Times New Roman" w:cs="Times New Roman"/>
          <w:sz w:val="28"/>
          <w:szCs w:val="28"/>
        </w:rPr>
        <w:t>а</w:t>
      </w:r>
    </w:p>
    <w:p w:rsidR="00A17171" w:rsidRDefault="00A17171" w:rsidP="007079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171" w:rsidRPr="00707978" w:rsidRDefault="00A17171" w:rsidP="007079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провели:</w:t>
      </w:r>
    </w:p>
    <w:p w:rsidR="00A17171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:rsidR="00A17171" w:rsidRDefault="00A17171" w:rsidP="00A17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79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 Высоцкая</w:t>
      </w:r>
    </w:p>
    <w:p w:rsidR="00A17171" w:rsidRDefault="00A17171" w:rsidP="00A17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171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:rsidR="00A17171" w:rsidRDefault="00A17171" w:rsidP="00A17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79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Черкасова</w:t>
      </w:r>
    </w:p>
    <w:p w:rsidR="00A17171" w:rsidRDefault="00A17171" w:rsidP="00A17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171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A17171" w:rsidRPr="00707978" w:rsidRDefault="00A17171" w:rsidP="00A171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:rsidR="00707978" w:rsidRPr="00D44070" w:rsidRDefault="00A17171" w:rsidP="00A17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78"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079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</w:p>
    <w:sectPr w:rsidR="00707978" w:rsidRPr="00D44070" w:rsidSect="00D92C2B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FE" w:rsidRDefault="002A13FE" w:rsidP="0095206F">
      <w:pPr>
        <w:spacing w:after="0" w:line="240" w:lineRule="auto"/>
      </w:pPr>
      <w:r>
        <w:separator/>
      </w:r>
    </w:p>
  </w:endnote>
  <w:endnote w:type="continuationSeparator" w:id="0">
    <w:p w:rsidR="002A13FE" w:rsidRDefault="002A13FE" w:rsidP="0095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070"/>
      <w:docPartObj>
        <w:docPartGallery w:val="Page Numbers (Bottom of Page)"/>
        <w:docPartUnique/>
      </w:docPartObj>
    </w:sdtPr>
    <w:sdtContent>
      <w:p w:rsidR="0095206F" w:rsidRDefault="0095206F">
        <w:pPr>
          <w:pStyle w:val="af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5206F" w:rsidRDefault="0095206F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FE" w:rsidRDefault="002A13FE" w:rsidP="0095206F">
      <w:pPr>
        <w:spacing w:after="0" w:line="240" w:lineRule="auto"/>
      </w:pPr>
      <w:r>
        <w:separator/>
      </w:r>
    </w:p>
  </w:footnote>
  <w:footnote w:type="continuationSeparator" w:id="0">
    <w:p w:rsidR="002A13FE" w:rsidRDefault="002A13FE" w:rsidP="0095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2B"/>
    <w:rsid w:val="00000990"/>
    <w:rsid w:val="000029AB"/>
    <w:rsid w:val="0000451E"/>
    <w:rsid w:val="000073F1"/>
    <w:rsid w:val="00011150"/>
    <w:rsid w:val="00017316"/>
    <w:rsid w:val="00017DAE"/>
    <w:rsid w:val="00024281"/>
    <w:rsid w:val="00026704"/>
    <w:rsid w:val="00027732"/>
    <w:rsid w:val="00033744"/>
    <w:rsid w:val="0004326B"/>
    <w:rsid w:val="00046C39"/>
    <w:rsid w:val="00047172"/>
    <w:rsid w:val="00047BCB"/>
    <w:rsid w:val="0005223C"/>
    <w:rsid w:val="000548CE"/>
    <w:rsid w:val="0005773B"/>
    <w:rsid w:val="00075910"/>
    <w:rsid w:val="00086205"/>
    <w:rsid w:val="00086263"/>
    <w:rsid w:val="0009087D"/>
    <w:rsid w:val="00091981"/>
    <w:rsid w:val="00091BD8"/>
    <w:rsid w:val="000B12D4"/>
    <w:rsid w:val="000C3FE0"/>
    <w:rsid w:val="000C77D1"/>
    <w:rsid w:val="000E022B"/>
    <w:rsid w:val="000E2DB6"/>
    <w:rsid w:val="000E3247"/>
    <w:rsid w:val="000E6F7B"/>
    <w:rsid w:val="000F4350"/>
    <w:rsid w:val="00100569"/>
    <w:rsid w:val="00102454"/>
    <w:rsid w:val="00105C59"/>
    <w:rsid w:val="001218E5"/>
    <w:rsid w:val="00123AF9"/>
    <w:rsid w:val="00140E45"/>
    <w:rsid w:val="001472FA"/>
    <w:rsid w:val="0015023C"/>
    <w:rsid w:val="00161299"/>
    <w:rsid w:val="00163EF2"/>
    <w:rsid w:val="00166491"/>
    <w:rsid w:val="00181663"/>
    <w:rsid w:val="00185395"/>
    <w:rsid w:val="00185F45"/>
    <w:rsid w:val="001870C3"/>
    <w:rsid w:val="00187861"/>
    <w:rsid w:val="001949C4"/>
    <w:rsid w:val="001A6B92"/>
    <w:rsid w:val="001B5DCD"/>
    <w:rsid w:val="001C0065"/>
    <w:rsid w:val="001C2012"/>
    <w:rsid w:val="001D1CC8"/>
    <w:rsid w:val="001E564D"/>
    <w:rsid w:val="00203579"/>
    <w:rsid w:val="002037B5"/>
    <w:rsid w:val="00204443"/>
    <w:rsid w:val="00216631"/>
    <w:rsid w:val="00220779"/>
    <w:rsid w:val="00220804"/>
    <w:rsid w:val="00222181"/>
    <w:rsid w:val="00222B63"/>
    <w:rsid w:val="00236859"/>
    <w:rsid w:val="00240016"/>
    <w:rsid w:val="00244303"/>
    <w:rsid w:val="00245C92"/>
    <w:rsid w:val="00245D37"/>
    <w:rsid w:val="0025232D"/>
    <w:rsid w:val="00265CBB"/>
    <w:rsid w:val="00284C53"/>
    <w:rsid w:val="00295ADC"/>
    <w:rsid w:val="0029653A"/>
    <w:rsid w:val="002A0E7D"/>
    <w:rsid w:val="002A13FE"/>
    <w:rsid w:val="002A494C"/>
    <w:rsid w:val="002A4DB9"/>
    <w:rsid w:val="002A7DC7"/>
    <w:rsid w:val="002B3047"/>
    <w:rsid w:val="002B6D65"/>
    <w:rsid w:val="002B6E5F"/>
    <w:rsid w:val="002C1E23"/>
    <w:rsid w:val="002C5D82"/>
    <w:rsid w:val="002F13A1"/>
    <w:rsid w:val="002F6F01"/>
    <w:rsid w:val="002F7969"/>
    <w:rsid w:val="00300771"/>
    <w:rsid w:val="0031239C"/>
    <w:rsid w:val="00315831"/>
    <w:rsid w:val="0031793A"/>
    <w:rsid w:val="003263CD"/>
    <w:rsid w:val="0033017C"/>
    <w:rsid w:val="003505CF"/>
    <w:rsid w:val="0035069B"/>
    <w:rsid w:val="00367C47"/>
    <w:rsid w:val="003708C4"/>
    <w:rsid w:val="00370DED"/>
    <w:rsid w:val="0037651D"/>
    <w:rsid w:val="0038037D"/>
    <w:rsid w:val="003B26BB"/>
    <w:rsid w:val="003B4082"/>
    <w:rsid w:val="003B7392"/>
    <w:rsid w:val="003C091D"/>
    <w:rsid w:val="003C44F8"/>
    <w:rsid w:val="003D03C2"/>
    <w:rsid w:val="003D6924"/>
    <w:rsid w:val="003F6BD1"/>
    <w:rsid w:val="00412614"/>
    <w:rsid w:val="004448B4"/>
    <w:rsid w:val="0044721B"/>
    <w:rsid w:val="0045045D"/>
    <w:rsid w:val="00450A03"/>
    <w:rsid w:val="00451EFC"/>
    <w:rsid w:val="004614CB"/>
    <w:rsid w:val="00461553"/>
    <w:rsid w:val="00477C57"/>
    <w:rsid w:val="00483EC6"/>
    <w:rsid w:val="004919F5"/>
    <w:rsid w:val="0049555A"/>
    <w:rsid w:val="00497F9E"/>
    <w:rsid w:val="004A1D69"/>
    <w:rsid w:val="004A3ADE"/>
    <w:rsid w:val="004A6CC0"/>
    <w:rsid w:val="004B06B6"/>
    <w:rsid w:val="004B1FFF"/>
    <w:rsid w:val="004B3B79"/>
    <w:rsid w:val="004B3C09"/>
    <w:rsid w:val="004D2F40"/>
    <w:rsid w:val="004E2E22"/>
    <w:rsid w:val="004E530B"/>
    <w:rsid w:val="004F4E20"/>
    <w:rsid w:val="00507949"/>
    <w:rsid w:val="0051381D"/>
    <w:rsid w:val="005163C4"/>
    <w:rsid w:val="00520B65"/>
    <w:rsid w:val="00530067"/>
    <w:rsid w:val="00535D50"/>
    <w:rsid w:val="00542CC8"/>
    <w:rsid w:val="00546DA1"/>
    <w:rsid w:val="00550909"/>
    <w:rsid w:val="005511BC"/>
    <w:rsid w:val="0055232F"/>
    <w:rsid w:val="005555FD"/>
    <w:rsid w:val="00564C90"/>
    <w:rsid w:val="005758AF"/>
    <w:rsid w:val="00582ACA"/>
    <w:rsid w:val="00584742"/>
    <w:rsid w:val="00587598"/>
    <w:rsid w:val="00591B13"/>
    <w:rsid w:val="00592825"/>
    <w:rsid w:val="00596512"/>
    <w:rsid w:val="005A50BA"/>
    <w:rsid w:val="005B00A8"/>
    <w:rsid w:val="005B20E1"/>
    <w:rsid w:val="005B2C49"/>
    <w:rsid w:val="005B4C32"/>
    <w:rsid w:val="005B6F9D"/>
    <w:rsid w:val="005C2BED"/>
    <w:rsid w:val="005C3F8C"/>
    <w:rsid w:val="005C4966"/>
    <w:rsid w:val="00604933"/>
    <w:rsid w:val="00620CBC"/>
    <w:rsid w:val="00624813"/>
    <w:rsid w:val="00631259"/>
    <w:rsid w:val="006326CE"/>
    <w:rsid w:val="006420DA"/>
    <w:rsid w:val="00653E44"/>
    <w:rsid w:val="00660ABA"/>
    <w:rsid w:val="00672904"/>
    <w:rsid w:val="00676CEC"/>
    <w:rsid w:val="00681C8E"/>
    <w:rsid w:val="00682F27"/>
    <w:rsid w:val="00687C7B"/>
    <w:rsid w:val="00690073"/>
    <w:rsid w:val="0069420C"/>
    <w:rsid w:val="006A761F"/>
    <w:rsid w:val="006B2E8A"/>
    <w:rsid w:val="006B71F8"/>
    <w:rsid w:val="006D13CA"/>
    <w:rsid w:val="006D3E13"/>
    <w:rsid w:val="006D4D39"/>
    <w:rsid w:val="006D67F6"/>
    <w:rsid w:val="006F78AD"/>
    <w:rsid w:val="006F7D2F"/>
    <w:rsid w:val="00703D3B"/>
    <w:rsid w:val="00707978"/>
    <w:rsid w:val="007144E7"/>
    <w:rsid w:val="00715D43"/>
    <w:rsid w:val="00730661"/>
    <w:rsid w:val="0073278A"/>
    <w:rsid w:val="0073361D"/>
    <w:rsid w:val="00734437"/>
    <w:rsid w:val="00743180"/>
    <w:rsid w:val="00744763"/>
    <w:rsid w:val="00751A8B"/>
    <w:rsid w:val="00752741"/>
    <w:rsid w:val="00755532"/>
    <w:rsid w:val="0076169A"/>
    <w:rsid w:val="0076528E"/>
    <w:rsid w:val="007768AC"/>
    <w:rsid w:val="00785C8E"/>
    <w:rsid w:val="0079098E"/>
    <w:rsid w:val="007958F5"/>
    <w:rsid w:val="00795FE7"/>
    <w:rsid w:val="007A0623"/>
    <w:rsid w:val="007A3808"/>
    <w:rsid w:val="007A6AB0"/>
    <w:rsid w:val="007B2662"/>
    <w:rsid w:val="007B2757"/>
    <w:rsid w:val="007C1D32"/>
    <w:rsid w:val="007C560E"/>
    <w:rsid w:val="007D4860"/>
    <w:rsid w:val="007D6CF1"/>
    <w:rsid w:val="007D713F"/>
    <w:rsid w:val="007E0951"/>
    <w:rsid w:val="007E344D"/>
    <w:rsid w:val="007F152B"/>
    <w:rsid w:val="007F5998"/>
    <w:rsid w:val="007F79A9"/>
    <w:rsid w:val="00802715"/>
    <w:rsid w:val="00822062"/>
    <w:rsid w:val="00824E53"/>
    <w:rsid w:val="00826654"/>
    <w:rsid w:val="008631B2"/>
    <w:rsid w:val="00870BC0"/>
    <w:rsid w:val="00874529"/>
    <w:rsid w:val="0088016D"/>
    <w:rsid w:val="00886B57"/>
    <w:rsid w:val="008A66A4"/>
    <w:rsid w:val="008B28B3"/>
    <w:rsid w:val="008C5A31"/>
    <w:rsid w:val="008D3741"/>
    <w:rsid w:val="008E31F7"/>
    <w:rsid w:val="008F6DBC"/>
    <w:rsid w:val="00907C75"/>
    <w:rsid w:val="00930CDC"/>
    <w:rsid w:val="009424F9"/>
    <w:rsid w:val="0095206F"/>
    <w:rsid w:val="00956CCB"/>
    <w:rsid w:val="009762E9"/>
    <w:rsid w:val="0098078D"/>
    <w:rsid w:val="00986861"/>
    <w:rsid w:val="00994B05"/>
    <w:rsid w:val="009A3326"/>
    <w:rsid w:val="009A77FE"/>
    <w:rsid w:val="009E302F"/>
    <w:rsid w:val="009F7D5C"/>
    <w:rsid w:val="00A05919"/>
    <w:rsid w:val="00A17171"/>
    <w:rsid w:val="00A27668"/>
    <w:rsid w:val="00A3168F"/>
    <w:rsid w:val="00A41FC9"/>
    <w:rsid w:val="00A44117"/>
    <w:rsid w:val="00A55F07"/>
    <w:rsid w:val="00A62597"/>
    <w:rsid w:val="00A6272B"/>
    <w:rsid w:val="00A72B08"/>
    <w:rsid w:val="00A72B5E"/>
    <w:rsid w:val="00A74CA1"/>
    <w:rsid w:val="00A766D4"/>
    <w:rsid w:val="00A811FA"/>
    <w:rsid w:val="00A812ED"/>
    <w:rsid w:val="00A858C6"/>
    <w:rsid w:val="00A92368"/>
    <w:rsid w:val="00A957C1"/>
    <w:rsid w:val="00A95ECA"/>
    <w:rsid w:val="00AA2FD1"/>
    <w:rsid w:val="00AA346A"/>
    <w:rsid w:val="00AA42C6"/>
    <w:rsid w:val="00AA49B3"/>
    <w:rsid w:val="00AB028E"/>
    <w:rsid w:val="00AB2297"/>
    <w:rsid w:val="00AB2920"/>
    <w:rsid w:val="00AB4EF1"/>
    <w:rsid w:val="00AC4E0B"/>
    <w:rsid w:val="00AD2C69"/>
    <w:rsid w:val="00AE3A21"/>
    <w:rsid w:val="00AE3C6D"/>
    <w:rsid w:val="00AF4FA9"/>
    <w:rsid w:val="00B05CE5"/>
    <w:rsid w:val="00B11CFF"/>
    <w:rsid w:val="00B20AD5"/>
    <w:rsid w:val="00B2147E"/>
    <w:rsid w:val="00B25FEC"/>
    <w:rsid w:val="00B417BC"/>
    <w:rsid w:val="00B455E6"/>
    <w:rsid w:val="00B52107"/>
    <w:rsid w:val="00B5213D"/>
    <w:rsid w:val="00B534A8"/>
    <w:rsid w:val="00B57D19"/>
    <w:rsid w:val="00B62909"/>
    <w:rsid w:val="00B70110"/>
    <w:rsid w:val="00B70F2E"/>
    <w:rsid w:val="00B826E2"/>
    <w:rsid w:val="00B90E57"/>
    <w:rsid w:val="00B92B8A"/>
    <w:rsid w:val="00BB4A1C"/>
    <w:rsid w:val="00BB60CF"/>
    <w:rsid w:val="00BB7808"/>
    <w:rsid w:val="00BC4119"/>
    <w:rsid w:val="00BD20A7"/>
    <w:rsid w:val="00BE4B4D"/>
    <w:rsid w:val="00BF5863"/>
    <w:rsid w:val="00BF7BCE"/>
    <w:rsid w:val="00C0066A"/>
    <w:rsid w:val="00C0324B"/>
    <w:rsid w:val="00C07001"/>
    <w:rsid w:val="00C10BFA"/>
    <w:rsid w:val="00C14629"/>
    <w:rsid w:val="00C26D25"/>
    <w:rsid w:val="00C34ECD"/>
    <w:rsid w:val="00C35B29"/>
    <w:rsid w:val="00C37088"/>
    <w:rsid w:val="00C372AC"/>
    <w:rsid w:val="00C37586"/>
    <w:rsid w:val="00C608C9"/>
    <w:rsid w:val="00C64354"/>
    <w:rsid w:val="00C6557C"/>
    <w:rsid w:val="00C66EF0"/>
    <w:rsid w:val="00C7159E"/>
    <w:rsid w:val="00C779F2"/>
    <w:rsid w:val="00C806E1"/>
    <w:rsid w:val="00C944B3"/>
    <w:rsid w:val="00C94871"/>
    <w:rsid w:val="00CA1553"/>
    <w:rsid w:val="00CA6321"/>
    <w:rsid w:val="00CB0D3E"/>
    <w:rsid w:val="00CC6801"/>
    <w:rsid w:val="00CE2963"/>
    <w:rsid w:val="00CE6437"/>
    <w:rsid w:val="00CF4110"/>
    <w:rsid w:val="00D00A43"/>
    <w:rsid w:val="00D00F03"/>
    <w:rsid w:val="00D16FFA"/>
    <w:rsid w:val="00D200C7"/>
    <w:rsid w:val="00D44070"/>
    <w:rsid w:val="00D508B9"/>
    <w:rsid w:val="00D60ADB"/>
    <w:rsid w:val="00D62A43"/>
    <w:rsid w:val="00D65DDA"/>
    <w:rsid w:val="00D73EFF"/>
    <w:rsid w:val="00D74612"/>
    <w:rsid w:val="00D766B8"/>
    <w:rsid w:val="00D82E02"/>
    <w:rsid w:val="00D860FA"/>
    <w:rsid w:val="00D9103D"/>
    <w:rsid w:val="00D92C2B"/>
    <w:rsid w:val="00D9527E"/>
    <w:rsid w:val="00D964CA"/>
    <w:rsid w:val="00DA75CE"/>
    <w:rsid w:val="00DB214A"/>
    <w:rsid w:val="00DC5696"/>
    <w:rsid w:val="00DD298F"/>
    <w:rsid w:val="00DD4393"/>
    <w:rsid w:val="00DD5476"/>
    <w:rsid w:val="00DD5E94"/>
    <w:rsid w:val="00DD61CB"/>
    <w:rsid w:val="00DE5164"/>
    <w:rsid w:val="00DE75C0"/>
    <w:rsid w:val="00DF05D1"/>
    <w:rsid w:val="00DF2851"/>
    <w:rsid w:val="00DF2ECB"/>
    <w:rsid w:val="00DF33D6"/>
    <w:rsid w:val="00E07B9C"/>
    <w:rsid w:val="00E12D8E"/>
    <w:rsid w:val="00E22435"/>
    <w:rsid w:val="00E246A3"/>
    <w:rsid w:val="00E30E6A"/>
    <w:rsid w:val="00E313C3"/>
    <w:rsid w:val="00E328BD"/>
    <w:rsid w:val="00E423BE"/>
    <w:rsid w:val="00E451C4"/>
    <w:rsid w:val="00E51F86"/>
    <w:rsid w:val="00E53258"/>
    <w:rsid w:val="00E62F00"/>
    <w:rsid w:val="00E643EE"/>
    <w:rsid w:val="00E6588E"/>
    <w:rsid w:val="00E679DF"/>
    <w:rsid w:val="00E7467B"/>
    <w:rsid w:val="00EA3CFB"/>
    <w:rsid w:val="00EA4C94"/>
    <w:rsid w:val="00EB3F66"/>
    <w:rsid w:val="00EB6475"/>
    <w:rsid w:val="00EB6F52"/>
    <w:rsid w:val="00EC623C"/>
    <w:rsid w:val="00ED4512"/>
    <w:rsid w:val="00EE2CB9"/>
    <w:rsid w:val="00F04497"/>
    <w:rsid w:val="00F13E89"/>
    <w:rsid w:val="00F21614"/>
    <w:rsid w:val="00F23744"/>
    <w:rsid w:val="00F25C39"/>
    <w:rsid w:val="00F54109"/>
    <w:rsid w:val="00F70B9F"/>
    <w:rsid w:val="00F72E71"/>
    <w:rsid w:val="00F734FA"/>
    <w:rsid w:val="00F8539E"/>
    <w:rsid w:val="00F914AD"/>
    <w:rsid w:val="00FA5C58"/>
    <w:rsid w:val="00FB2477"/>
    <w:rsid w:val="00FD149B"/>
    <w:rsid w:val="00FE08EA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5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958F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Theme="majorEastAsia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958F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958F5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Theme="majorEastAsia" w:hAnsi="Times New Roman" w:cstheme="majorBidi"/>
      <w:sz w:val="24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763"/>
    <w:rPr>
      <w:b/>
      <w:bCs/>
    </w:rPr>
  </w:style>
  <w:style w:type="paragraph" w:styleId="a4">
    <w:name w:val="List Paragraph"/>
    <w:basedOn w:val="a"/>
    <w:uiPriority w:val="34"/>
    <w:qFormat/>
    <w:rsid w:val="007958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8F5"/>
    <w:rPr>
      <w:rFonts w:ascii="Arial" w:eastAsiaTheme="majorEastAsia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5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958F5"/>
    <w:rPr>
      <w:rFonts w:ascii="Times New Roman" w:eastAsiaTheme="majorEastAsia" w:hAnsi="Times New Roman" w:cstheme="majorBidi"/>
      <w:sz w:val="24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44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4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4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4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47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4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4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7"/>
    <w:link w:val="a8"/>
    <w:qFormat/>
    <w:rsid w:val="007958F5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7958F5"/>
    <w:rPr>
      <w:rFonts w:ascii="Times New Roman" w:eastAsiaTheme="majorEastAsia" w:hAnsi="Times New Roman" w:cstheme="majorBidi"/>
      <w:b/>
      <w:sz w:val="24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7958F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7958F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b">
    <w:name w:val="Emphasis"/>
    <w:basedOn w:val="a0"/>
    <w:uiPriority w:val="20"/>
    <w:qFormat/>
    <w:rsid w:val="00744763"/>
    <w:rPr>
      <w:i/>
      <w:iCs/>
    </w:rPr>
  </w:style>
  <w:style w:type="paragraph" w:styleId="ac">
    <w:name w:val="No Spacing"/>
    <w:uiPriority w:val="1"/>
    <w:qFormat/>
    <w:rsid w:val="00744763"/>
    <w:pPr>
      <w:spacing w:after="0" w:line="240" w:lineRule="auto"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744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4763"/>
    <w:rPr>
      <w:rFonts w:ascii="Calibri" w:eastAsia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4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4763"/>
    <w:rPr>
      <w:rFonts w:ascii="Calibri" w:eastAsia="Calibri" w:hAnsi="Calibri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476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47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476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476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476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4763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paragraph" w:styleId="a9">
    <w:name w:val="Body Text"/>
    <w:basedOn w:val="a"/>
    <w:link w:val="af5"/>
    <w:uiPriority w:val="99"/>
    <w:semiHidden/>
    <w:unhideWhenUsed/>
    <w:rsid w:val="00826654"/>
    <w:pPr>
      <w:spacing w:after="120"/>
    </w:pPr>
  </w:style>
  <w:style w:type="character" w:customStyle="1" w:styleId="af5">
    <w:name w:val="Основной текст Знак"/>
    <w:basedOn w:val="a0"/>
    <w:link w:val="a9"/>
    <w:uiPriority w:val="99"/>
    <w:semiHidden/>
    <w:rsid w:val="00826654"/>
    <w:rPr>
      <w:rFonts w:ascii="Calibri" w:eastAsia="Calibri" w:hAnsi="Calibri"/>
    </w:rPr>
  </w:style>
  <w:style w:type="table" w:styleId="af6">
    <w:name w:val="Table Grid"/>
    <w:basedOn w:val="a1"/>
    <w:rsid w:val="00046C39"/>
    <w:pPr>
      <w:spacing w:after="0" w:line="240" w:lineRule="auto"/>
      <w:ind w:firstLine="709"/>
      <w:jc w:val="both"/>
    </w:pPr>
    <w:rPr>
      <w:rFonts w:ascii="Arial" w:eastAsiaTheme="minorHAnsi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3D6924"/>
    <w:rPr>
      <w:color w:val="0000FF"/>
      <w:u w:val="single"/>
    </w:rPr>
  </w:style>
  <w:style w:type="paragraph" w:customStyle="1" w:styleId="ConsPlusNormal">
    <w:name w:val="ConsPlusNormal"/>
    <w:rsid w:val="0005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95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5206F"/>
    <w:rPr>
      <w:rFonts w:ascii="Calibri" w:hAnsi="Calibri"/>
    </w:rPr>
  </w:style>
  <w:style w:type="paragraph" w:styleId="afb">
    <w:name w:val="footer"/>
    <w:basedOn w:val="a"/>
    <w:link w:val="afc"/>
    <w:uiPriority w:val="99"/>
    <w:unhideWhenUsed/>
    <w:rsid w:val="0095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5206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5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958F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Theme="majorEastAsia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958F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958F5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Theme="majorEastAsia" w:hAnsi="Times New Roman" w:cstheme="majorBidi"/>
      <w:sz w:val="24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763"/>
    <w:rPr>
      <w:b/>
      <w:bCs/>
    </w:rPr>
  </w:style>
  <w:style w:type="paragraph" w:styleId="a4">
    <w:name w:val="List Paragraph"/>
    <w:basedOn w:val="a"/>
    <w:uiPriority w:val="34"/>
    <w:qFormat/>
    <w:rsid w:val="007958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8F5"/>
    <w:rPr>
      <w:rFonts w:ascii="Arial" w:eastAsiaTheme="majorEastAsia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5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958F5"/>
    <w:rPr>
      <w:rFonts w:ascii="Times New Roman" w:eastAsiaTheme="majorEastAsia" w:hAnsi="Times New Roman" w:cstheme="majorBidi"/>
      <w:sz w:val="24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44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4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4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4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47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4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4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7"/>
    <w:link w:val="a8"/>
    <w:qFormat/>
    <w:rsid w:val="007958F5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7958F5"/>
    <w:rPr>
      <w:rFonts w:ascii="Times New Roman" w:eastAsiaTheme="majorEastAsia" w:hAnsi="Times New Roman" w:cstheme="majorBidi"/>
      <w:b/>
      <w:sz w:val="24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7958F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7958F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b">
    <w:name w:val="Emphasis"/>
    <w:basedOn w:val="a0"/>
    <w:uiPriority w:val="20"/>
    <w:qFormat/>
    <w:rsid w:val="00744763"/>
    <w:rPr>
      <w:i/>
      <w:iCs/>
    </w:rPr>
  </w:style>
  <w:style w:type="paragraph" w:styleId="ac">
    <w:name w:val="No Spacing"/>
    <w:uiPriority w:val="1"/>
    <w:qFormat/>
    <w:rsid w:val="00744763"/>
    <w:pPr>
      <w:spacing w:after="0" w:line="240" w:lineRule="auto"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744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4763"/>
    <w:rPr>
      <w:rFonts w:ascii="Calibri" w:eastAsia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4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4763"/>
    <w:rPr>
      <w:rFonts w:ascii="Calibri" w:eastAsia="Calibri" w:hAnsi="Calibri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476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476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476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476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476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4763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paragraph" w:styleId="a9">
    <w:name w:val="Body Text"/>
    <w:basedOn w:val="a"/>
    <w:link w:val="af5"/>
    <w:uiPriority w:val="99"/>
    <w:semiHidden/>
    <w:unhideWhenUsed/>
    <w:rsid w:val="00826654"/>
    <w:pPr>
      <w:spacing w:after="120"/>
    </w:pPr>
  </w:style>
  <w:style w:type="character" w:customStyle="1" w:styleId="af5">
    <w:name w:val="Основной текст Знак"/>
    <w:basedOn w:val="a0"/>
    <w:link w:val="a9"/>
    <w:uiPriority w:val="99"/>
    <w:semiHidden/>
    <w:rsid w:val="00826654"/>
    <w:rPr>
      <w:rFonts w:ascii="Calibri" w:eastAsia="Calibri" w:hAnsi="Calibri"/>
    </w:rPr>
  </w:style>
  <w:style w:type="table" w:styleId="af6">
    <w:name w:val="Table Grid"/>
    <w:basedOn w:val="a1"/>
    <w:rsid w:val="00046C39"/>
    <w:pPr>
      <w:spacing w:after="0" w:line="240" w:lineRule="auto"/>
      <w:ind w:firstLine="709"/>
      <w:jc w:val="both"/>
    </w:pPr>
    <w:rPr>
      <w:rFonts w:ascii="Arial" w:eastAsiaTheme="minorHAnsi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3D6924"/>
    <w:rPr>
      <w:color w:val="0000FF"/>
      <w:u w:val="single"/>
    </w:rPr>
  </w:style>
  <w:style w:type="paragraph" w:customStyle="1" w:styleId="ConsPlusNormal">
    <w:name w:val="ConsPlusNormal"/>
    <w:rsid w:val="0005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002DAC0113C1064EC6A6CB61AD0FA1C7D2AF681016119A652B188E6FE76556C20F3F8D373B56BYAT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6E36-9D7A-434A-AE31-243A372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2018-09-06T09:13:00Z</cp:lastPrinted>
  <dcterms:created xsi:type="dcterms:W3CDTF">2018-09-05T06:20:00Z</dcterms:created>
  <dcterms:modified xsi:type="dcterms:W3CDTF">2018-09-06T09:19:00Z</dcterms:modified>
</cp:coreProperties>
</file>