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BC19C9" w:rsidTr="004C1C91">
        <w:trPr>
          <w:trHeight w:val="709"/>
        </w:trPr>
        <w:tc>
          <w:tcPr>
            <w:tcW w:w="5353" w:type="dxa"/>
          </w:tcPr>
          <w:p w:rsidR="000A37B2" w:rsidRPr="00BC19C9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0A37B2" w:rsidRPr="00BC19C9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BC19C9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375B" w:rsidRPr="00BC19C9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BC19C9">
              <w:rPr>
                <w:bCs/>
                <w:szCs w:val="28"/>
              </w:rPr>
              <w:t>Председателю</w:t>
            </w:r>
          </w:p>
          <w:p w:rsidR="000A37B2" w:rsidRPr="00BC19C9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BC19C9">
              <w:rPr>
                <w:bCs/>
                <w:szCs w:val="28"/>
              </w:rPr>
              <w:t>Думы</w:t>
            </w:r>
            <w:r w:rsidR="000A37B2" w:rsidRPr="00BC19C9">
              <w:rPr>
                <w:bCs/>
                <w:szCs w:val="28"/>
              </w:rPr>
              <w:t xml:space="preserve"> </w:t>
            </w:r>
            <w:r w:rsidRPr="00BC19C9">
              <w:rPr>
                <w:bCs/>
                <w:szCs w:val="28"/>
              </w:rPr>
              <w:t xml:space="preserve"> </w:t>
            </w:r>
            <w:r w:rsidR="000A37B2" w:rsidRPr="00BC19C9">
              <w:rPr>
                <w:bCs/>
                <w:szCs w:val="28"/>
              </w:rPr>
              <w:t xml:space="preserve">Изобильненского </w:t>
            </w:r>
            <w:r w:rsidRPr="00BC19C9">
              <w:rPr>
                <w:bCs/>
                <w:szCs w:val="28"/>
              </w:rPr>
              <w:t>городского округа</w:t>
            </w:r>
            <w:r w:rsidR="000A37B2" w:rsidRPr="00BC19C9">
              <w:rPr>
                <w:bCs/>
                <w:szCs w:val="28"/>
              </w:rPr>
              <w:t xml:space="preserve"> Ставропольского края</w:t>
            </w:r>
          </w:p>
          <w:p w:rsidR="000A37B2" w:rsidRPr="00BC19C9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BC19C9">
              <w:rPr>
                <w:bCs/>
                <w:szCs w:val="28"/>
              </w:rPr>
              <w:t>А.</w:t>
            </w:r>
            <w:r w:rsidR="003F375B" w:rsidRPr="00BC19C9">
              <w:rPr>
                <w:bCs/>
                <w:szCs w:val="28"/>
              </w:rPr>
              <w:t>М</w:t>
            </w:r>
            <w:r w:rsidRPr="00BC19C9">
              <w:rPr>
                <w:bCs/>
                <w:szCs w:val="28"/>
              </w:rPr>
              <w:t xml:space="preserve">. </w:t>
            </w:r>
            <w:r w:rsidR="003F375B" w:rsidRPr="00BC19C9">
              <w:rPr>
                <w:bCs/>
                <w:szCs w:val="28"/>
              </w:rPr>
              <w:t>Рогову</w:t>
            </w:r>
            <w:r w:rsidRPr="00BC19C9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0A37B2" w:rsidRPr="00BC19C9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BC19C9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0D84" w:rsidRDefault="00857351" w:rsidP="00F00D84">
      <w:pPr>
        <w:pStyle w:val="a3"/>
        <w:spacing w:line="216" w:lineRule="auto"/>
        <w:rPr>
          <w:b/>
        </w:rPr>
      </w:pPr>
      <w:r>
        <w:rPr>
          <w:b/>
          <w:szCs w:val="28"/>
        </w:rPr>
        <w:t>К</w:t>
      </w:r>
      <w:r w:rsidR="000A37B2" w:rsidRPr="00BC19C9">
        <w:rPr>
          <w:b/>
          <w:szCs w:val="28"/>
        </w:rPr>
        <w:t>онтрольно-</w:t>
      </w:r>
      <w:r>
        <w:rPr>
          <w:b/>
          <w:szCs w:val="28"/>
        </w:rPr>
        <w:t>счетного</w:t>
      </w:r>
      <w:r w:rsidR="000A37B2" w:rsidRPr="00BC19C9">
        <w:rPr>
          <w:b/>
          <w:szCs w:val="28"/>
        </w:rPr>
        <w:t xml:space="preserve"> </w:t>
      </w:r>
      <w:r>
        <w:rPr>
          <w:b/>
          <w:szCs w:val="28"/>
        </w:rPr>
        <w:t>органа</w:t>
      </w:r>
      <w:r w:rsidR="000A37B2" w:rsidRPr="00BC19C9">
        <w:rPr>
          <w:b/>
          <w:szCs w:val="28"/>
        </w:rPr>
        <w:t xml:space="preserve"> </w:t>
      </w:r>
      <w:r>
        <w:rPr>
          <w:b/>
          <w:szCs w:val="28"/>
        </w:rPr>
        <w:t>Изобильненского городского округа Ставропольского края</w:t>
      </w:r>
      <w:r w:rsidR="000A37B2" w:rsidRPr="00BC19C9">
        <w:rPr>
          <w:b/>
          <w:szCs w:val="28"/>
        </w:rPr>
        <w:t xml:space="preserve"> на проект решения </w:t>
      </w:r>
      <w:r w:rsidR="001E01A6" w:rsidRPr="00BC19C9">
        <w:rPr>
          <w:b/>
          <w:szCs w:val="28"/>
        </w:rPr>
        <w:t>Думы</w:t>
      </w:r>
      <w:r w:rsidR="0084200C">
        <w:rPr>
          <w:b/>
          <w:szCs w:val="28"/>
        </w:rPr>
        <w:t xml:space="preserve"> </w:t>
      </w:r>
      <w:r w:rsidR="000A37B2" w:rsidRPr="00BC19C9">
        <w:rPr>
          <w:b/>
          <w:szCs w:val="28"/>
        </w:rPr>
        <w:t xml:space="preserve">Изобильненского </w:t>
      </w:r>
      <w:r w:rsidR="001E01A6" w:rsidRPr="00BC19C9">
        <w:rPr>
          <w:b/>
          <w:szCs w:val="28"/>
        </w:rPr>
        <w:t>городского округа</w:t>
      </w:r>
      <w:r w:rsidR="000A37B2" w:rsidRPr="00BC19C9">
        <w:rPr>
          <w:b/>
          <w:szCs w:val="28"/>
        </w:rPr>
        <w:t xml:space="preserve"> Ставропольского края</w:t>
      </w:r>
      <w:proofErr w:type="gramStart"/>
      <w:r w:rsidR="0084200C">
        <w:rPr>
          <w:b/>
          <w:szCs w:val="28"/>
        </w:rPr>
        <w:t xml:space="preserve"> </w:t>
      </w:r>
      <w:r w:rsidR="00F00D84">
        <w:rPr>
          <w:b/>
        </w:rPr>
        <w:t>О</w:t>
      </w:r>
      <w:proofErr w:type="gramEnd"/>
      <w:r w:rsidR="00F00D84">
        <w:rPr>
          <w:b/>
        </w:rPr>
        <w:t xml:space="preserve"> проекте решения Думы Изобильненского городского округа Ставропольского края «О Порядке возмещения расходов, связанных с осуществлением депутатской деятельности депутатами Думы Изобильненского городского округа Ставропольского края»</w:t>
      </w:r>
    </w:p>
    <w:p w:rsidR="000A37B2" w:rsidRPr="00BC19C9" w:rsidRDefault="000A37B2" w:rsidP="00F00D84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:rsidR="00C11DE3" w:rsidRPr="00BC19C9" w:rsidRDefault="000A37B2" w:rsidP="00C11DE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BC19C9">
        <w:rPr>
          <w:rFonts w:ascii="Times New Roman" w:hAnsi="Times New Roman" w:cs="Times New Roman"/>
          <w:sz w:val="28"/>
          <w:szCs w:val="28"/>
        </w:rPr>
        <w:t xml:space="preserve">Настоящее заключение  подготовлено в соответствии со статьей 4.1 Положения </w:t>
      </w:r>
      <w:proofErr w:type="gramStart"/>
      <w:r w:rsidRPr="00BC19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BD3">
        <w:rPr>
          <w:rFonts w:ascii="Times New Roman" w:hAnsi="Times New Roman" w:cs="Times New Roman"/>
          <w:sz w:val="28"/>
          <w:szCs w:val="28"/>
        </w:rPr>
        <w:t>К</w:t>
      </w:r>
      <w:r w:rsidRPr="00BC19C9">
        <w:rPr>
          <w:rFonts w:ascii="Times New Roman" w:hAnsi="Times New Roman" w:cs="Times New Roman"/>
          <w:sz w:val="28"/>
          <w:szCs w:val="28"/>
        </w:rPr>
        <w:t>онтрольно-</w:t>
      </w:r>
      <w:r w:rsidR="00FC5BD3">
        <w:rPr>
          <w:rFonts w:ascii="Times New Roman" w:hAnsi="Times New Roman" w:cs="Times New Roman"/>
          <w:sz w:val="28"/>
          <w:szCs w:val="28"/>
        </w:rPr>
        <w:t>счетного</w:t>
      </w:r>
      <w:proofErr w:type="gramEnd"/>
      <w:r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FC5BD3">
        <w:rPr>
          <w:rFonts w:ascii="Times New Roman" w:hAnsi="Times New Roman" w:cs="Times New Roman"/>
          <w:sz w:val="28"/>
          <w:szCs w:val="28"/>
        </w:rPr>
        <w:t>органа</w:t>
      </w:r>
      <w:r w:rsidRPr="00BC19C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85735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BC19C9">
        <w:rPr>
          <w:rFonts w:ascii="Times New Roman" w:hAnsi="Times New Roman" w:cs="Times New Roman"/>
          <w:sz w:val="28"/>
          <w:szCs w:val="28"/>
        </w:rPr>
        <w:t>.</w:t>
      </w:r>
    </w:p>
    <w:p w:rsidR="00C11DE3" w:rsidRPr="00F00D84" w:rsidRDefault="003E607D" w:rsidP="00F00D8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="00C11DE3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 экспертизу  проект </w:t>
      </w: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</w:t>
      </w:r>
      <w:r w:rsidRPr="00BC19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11DE3" w:rsidRPr="00BC19C9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84200C" w:rsidRPr="0084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84" w:rsidRPr="006E4E11">
        <w:rPr>
          <w:rFonts w:ascii="Times New Roman" w:hAnsi="Times New Roman" w:cs="Times New Roman"/>
          <w:sz w:val="28"/>
          <w:szCs w:val="28"/>
        </w:rPr>
        <w:t>«</w:t>
      </w:r>
      <w:r w:rsidR="00F00D84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F00D84" w:rsidRPr="006E4E11">
        <w:rPr>
          <w:rFonts w:ascii="Times New Roman" w:hAnsi="Times New Roman" w:cs="Times New Roman"/>
          <w:sz w:val="28"/>
          <w:szCs w:val="28"/>
        </w:rPr>
        <w:t>Порядке возмещения расходов, связанных с осуществлением депутатской деятельности депутатами Думы Изобильненского городского округа Ставропольского края»</w:t>
      </w:r>
      <w:r w:rsidR="00F00D84">
        <w:rPr>
          <w:rFonts w:ascii="Times New Roman" w:hAnsi="Times New Roman" w:cs="Times New Roman"/>
          <w:sz w:val="28"/>
          <w:szCs w:val="28"/>
        </w:rPr>
        <w:t xml:space="preserve"> </w:t>
      </w: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00D84" w:rsidRPr="00F00D84">
        <w:rPr>
          <w:rFonts w:ascii="Times New Roman" w:hAnsi="Times New Roman" w:cs="Times New Roman"/>
          <w:sz w:val="28"/>
          <w:szCs w:val="28"/>
        </w:rPr>
        <w:t>вн</w:t>
      </w:r>
      <w:r w:rsidR="00F00D84">
        <w:rPr>
          <w:rFonts w:ascii="Times New Roman" w:hAnsi="Times New Roman" w:cs="Times New Roman"/>
          <w:sz w:val="28"/>
          <w:szCs w:val="28"/>
        </w:rPr>
        <w:t>е</w:t>
      </w:r>
      <w:r w:rsidR="00F00D84" w:rsidRPr="00F00D84">
        <w:rPr>
          <w:rFonts w:ascii="Times New Roman" w:hAnsi="Times New Roman" w:cs="Times New Roman"/>
          <w:sz w:val="28"/>
          <w:szCs w:val="28"/>
        </w:rPr>
        <w:t>с</w:t>
      </w:r>
      <w:r w:rsidR="00F00D84">
        <w:rPr>
          <w:rFonts w:ascii="Times New Roman" w:hAnsi="Times New Roman" w:cs="Times New Roman"/>
          <w:sz w:val="28"/>
          <w:szCs w:val="28"/>
        </w:rPr>
        <w:t>ен</w:t>
      </w:r>
      <w:r w:rsidR="00F00D84" w:rsidRPr="00F00D84">
        <w:rPr>
          <w:rFonts w:ascii="Times New Roman" w:hAnsi="Times New Roman" w:cs="Times New Roman"/>
          <w:sz w:val="28"/>
          <w:szCs w:val="28"/>
        </w:rPr>
        <w:t xml:space="preserve"> </w:t>
      </w:r>
      <w:r w:rsidR="00F00D84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рассмотрение </w:t>
      </w:r>
      <w:r w:rsidR="00F00D84" w:rsidRPr="00F00D84">
        <w:rPr>
          <w:rFonts w:ascii="Times New Roman" w:hAnsi="Times New Roman" w:cs="Times New Roman"/>
          <w:sz w:val="28"/>
          <w:szCs w:val="28"/>
        </w:rPr>
        <w:t>председател</w:t>
      </w:r>
      <w:r w:rsidR="00F00D84">
        <w:rPr>
          <w:rFonts w:ascii="Times New Roman" w:hAnsi="Times New Roman" w:cs="Times New Roman"/>
          <w:sz w:val="28"/>
          <w:szCs w:val="28"/>
        </w:rPr>
        <w:t>ем</w:t>
      </w:r>
      <w:r w:rsidR="00F00D84" w:rsidRPr="00F00D84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11DE3" w:rsidRPr="0004117A" w:rsidRDefault="00C11DE3" w:rsidP="00FC5BD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1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7584C">
        <w:rPr>
          <w:rFonts w:ascii="Times New Roman" w:hAnsi="Times New Roman" w:cs="Times New Roman"/>
          <w:sz w:val="28"/>
          <w:szCs w:val="28"/>
        </w:rPr>
        <w:t>Проект решения Думы Изобильненского городского округа Ставропольского края</w:t>
      </w:r>
      <w:proofErr w:type="gramStart"/>
      <w:r w:rsidRPr="00041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0D84" w:rsidRPr="000411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0D84" w:rsidRPr="0004117A">
        <w:rPr>
          <w:rFonts w:ascii="Times New Roman" w:hAnsi="Times New Roman" w:cs="Times New Roman"/>
          <w:sz w:val="28"/>
          <w:szCs w:val="28"/>
        </w:rPr>
        <w:t xml:space="preserve"> Порядке возмещения расходов, связанных с осуществлением депутатской деятельности депутатами Думы Изобильненского городского округа Ставропольского края» </w:t>
      </w:r>
      <w:r w:rsidRPr="0047584C">
        <w:rPr>
          <w:rFonts w:ascii="Times New Roman" w:hAnsi="Times New Roman" w:cs="Times New Roman"/>
          <w:sz w:val="28"/>
          <w:szCs w:val="28"/>
        </w:rPr>
        <w:t>разработан</w:t>
      </w:r>
      <w:r w:rsidRPr="00041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0D84" w:rsidRPr="0047584C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Федерального закона от 06.10.2003 N 131-ФЗ "Об общих принципах организации местного самоуправления в Российской Федерации</w:t>
      </w:r>
      <w:r w:rsidR="00F00D84" w:rsidRPr="0004117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", </w:t>
      </w:r>
      <w:hyperlink r:id="rId7" w:history="1">
        <w:r w:rsidR="00F00D84" w:rsidRPr="004758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00D84" w:rsidRPr="0004117A">
        <w:rPr>
          <w:rFonts w:ascii="Times New Roman" w:hAnsi="Times New Roman" w:cs="Times New Roman"/>
          <w:sz w:val="28"/>
          <w:szCs w:val="28"/>
        </w:rPr>
        <w:t xml:space="preserve">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04117A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47584C">
        <w:rPr>
          <w:rFonts w:ascii="Times New Roman" w:hAnsi="Times New Roman" w:cs="Times New Roman"/>
          <w:sz w:val="28"/>
          <w:szCs w:val="28"/>
        </w:rPr>
        <w:t>,</w:t>
      </w:r>
      <w:r w:rsidR="0004117A">
        <w:rPr>
          <w:rFonts w:ascii="Times New Roman" w:hAnsi="Times New Roman" w:cs="Times New Roman"/>
          <w:sz w:val="28"/>
          <w:szCs w:val="28"/>
        </w:rPr>
        <w:t xml:space="preserve"> вносимыми в </w:t>
      </w:r>
      <w:r w:rsidR="00F00D84" w:rsidRPr="0004117A">
        <w:rPr>
          <w:rFonts w:ascii="Times New Roman" w:hAnsi="Times New Roman" w:cs="Times New Roman"/>
          <w:sz w:val="28"/>
          <w:szCs w:val="28"/>
        </w:rPr>
        <w:t>Устав Изобильненского городского округа Ставропольского края</w:t>
      </w:r>
      <w:r w:rsidR="0004117A">
        <w:rPr>
          <w:rFonts w:ascii="Times New Roman" w:hAnsi="Times New Roman" w:cs="Times New Roman"/>
          <w:sz w:val="28"/>
          <w:szCs w:val="28"/>
        </w:rPr>
        <w:t>, одобренными участниками публичных слушаний</w:t>
      </w:r>
      <w:r w:rsidR="0004117A" w:rsidRPr="0004117A">
        <w:rPr>
          <w:rFonts w:ascii="Times New Roman" w:hAnsi="Times New Roman" w:cs="Times New Roman"/>
          <w:sz w:val="28"/>
          <w:szCs w:val="28"/>
        </w:rPr>
        <w:t>.</w:t>
      </w:r>
    </w:p>
    <w:p w:rsidR="0004117A" w:rsidRPr="0047584C" w:rsidRDefault="0004117A" w:rsidP="0004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C">
        <w:rPr>
          <w:rFonts w:ascii="Times New Roman" w:hAnsi="Times New Roman" w:cs="Times New Roman"/>
          <w:sz w:val="28"/>
          <w:szCs w:val="28"/>
        </w:rPr>
        <w:t>Уставом муниципального образования могут устанавливаться компенсационные выплаты депутатам, не работающим в представительном органе на постоянной основе, за счет средств местного бюджета.</w:t>
      </w:r>
    </w:p>
    <w:p w:rsidR="0004117A" w:rsidRPr="0047584C" w:rsidRDefault="0004117A" w:rsidP="0047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584C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47584C" w:rsidRPr="0047584C">
        <w:rPr>
          <w:rFonts w:ascii="Times New Roman" w:hAnsi="Times New Roman" w:cs="Times New Roman"/>
          <w:sz w:val="28"/>
          <w:szCs w:val="28"/>
        </w:rPr>
        <w:t>документ</w:t>
      </w:r>
      <w:r w:rsidRPr="0047584C">
        <w:rPr>
          <w:rFonts w:ascii="Times New Roman" w:hAnsi="Times New Roman" w:cs="Times New Roman"/>
          <w:sz w:val="28"/>
          <w:szCs w:val="28"/>
        </w:rPr>
        <w:t xml:space="preserve"> конкретизирует порядок осуществления соответствующих выплат на основании отсылочной нормы </w:t>
      </w:r>
      <w:r w:rsidR="0047584C" w:rsidRPr="0047584C">
        <w:rPr>
          <w:rFonts w:ascii="Times New Roman" w:hAnsi="Times New Roman" w:cs="Times New Roman"/>
          <w:sz w:val="28"/>
          <w:szCs w:val="28"/>
        </w:rPr>
        <w:t>У</w:t>
      </w:r>
      <w:r w:rsidRPr="0047584C">
        <w:rPr>
          <w:rFonts w:ascii="Times New Roman" w:hAnsi="Times New Roman" w:cs="Times New Roman"/>
          <w:sz w:val="28"/>
          <w:szCs w:val="28"/>
        </w:rPr>
        <w:t>става</w:t>
      </w:r>
      <w:r w:rsidR="0047584C">
        <w:rPr>
          <w:rFonts w:ascii="Times New Roman" w:hAnsi="Times New Roman" w:cs="Times New Roman"/>
          <w:sz w:val="28"/>
          <w:szCs w:val="28"/>
        </w:rPr>
        <w:t xml:space="preserve"> и может быть</w:t>
      </w:r>
      <w:r w:rsidR="0047584C" w:rsidRPr="0047584C">
        <w:rPr>
          <w:rFonts w:ascii="Times New Roman" w:hAnsi="Times New Roman" w:cs="Times New Roman"/>
          <w:sz w:val="28"/>
          <w:szCs w:val="28"/>
        </w:rPr>
        <w:t xml:space="preserve"> </w:t>
      </w:r>
      <w:r w:rsidR="0047584C">
        <w:rPr>
          <w:rFonts w:ascii="Times New Roman" w:hAnsi="Times New Roman" w:cs="Times New Roman"/>
          <w:sz w:val="28"/>
          <w:szCs w:val="28"/>
        </w:rPr>
        <w:t>принят</w:t>
      </w:r>
      <w:r w:rsidR="0047584C" w:rsidRPr="006E4E11">
        <w:t xml:space="preserve"> </w:t>
      </w:r>
      <w:r w:rsidR="0047584C">
        <w:rPr>
          <w:rFonts w:ascii="Times New Roman" w:hAnsi="Times New Roman" w:cs="Times New Roman"/>
          <w:sz w:val="28"/>
          <w:szCs w:val="28"/>
        </w:rPr>
        <w:t>за основу.</w:t>
      </w:r>
    </w:p>
    <w:p w:rsidR="000A37B2" w:rsidRPr="0047584C" w:rsidRDefault="0047584C" w:rsidP="004758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A37B2" w:rsidRPr="0047584C">
        <w:rPr>
          <w:rFonts w:ascii="Times New Roman" w:hAnsi="Times New Roman" w:cs="Times New Roman"/>
          <w:sz w:val="28"/>
          <w:szCs w:val="28"/>
        </w:rPr>
        <w:t>Контрольно-</w:t>
      </w:r>
      <w:r w:rsidR="00FC5BD3" w:rsidRPr="0047584C">
        <w:rPr>
          <w:rFonts w:ascii="Times New Roman" w:hAnsi="Times New Roman" w:cs="Times New Roman"/>
          <w:sz w:val="28"/>
          <w:szCs w:val="28"/>
        </w:rPr>
        <w:t>счетный орган Изобильненского городского округа</w:t>
      </w:r>
      <w:r w:rsidR="00857351" w:rsidRPr="0047584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C7AE8" w:rsidRPr="0047584C">
        <w:rPr>
          <w:rFonts w:ascii="Times New Roman" w:hAnsi="Times New Roman" w:cs="Times New Roman"/>
          <w:sz w:val="28"/>
          <w:szCs w:val="28"/>
        </w:rPr>
        <w:t xml:space="preserve"> рекомендует документ к </w:t>
      </w:r>
      <w:r w:rsidR="000A37B2" w:rsidRPr="0047584C">
        <w:rPr>
          <w:rFonts w:ascii="Times New Roman" w:hAnsi="Times New Roman" w:cs="Times New Roman"/>
          <w:sz w:val="28"/>
          <w:szCs w:val="28"/>
        </w:rPr>
        <w:t xml:space="preserve"> </w:t>
      </w:r>
      <w:r w:rsidR="00B62230" w:rsidRPr="0047584C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47584C">
        <w:rPr>
          <w:rFonts w:ascii="Times New Roman" w:hAnsi="Times New Roman" w:cs="Times New Roman"/>
          <w:sz w:val="28"/>
          <w:szCs w:val="28"/>
        </w:rPr>
        <w:t>.</w:t>
      </w:r>
    </w:p>
    <w:p w:rsidR="0083718C" w:rsidRPr="00BC19C9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57351">
        <w:rPr>
          <w:rFonts w:ascii="Times New Roman" w:hAnsi="Times New Roman" w:cs="Times New Roman"/>
          <w:sz w:val="28"/>
          <w:szCs w:val="28"/>
        </w:rPr>
        <w:t>К</w:t>
      </w:r>
      <w:r w:rsidRPr="00BC19C9">
        <w:rPr>
          <w:rFonts w:ascii="Times New Roman" w:hAnsi="Times New Roman" w:cs="Times New Roman"/>
          <w:sz w:val="28"/>
          <w:szCs w:val="28"/>
        </w:rPr>
        <w:t>онтрольно-</w:t>
      </w:r>
      <w:r w:rsidR="00857351">
        <w:rPr>
          <w:rFonts w:ascii="Times New Roman" w:hAnsi="Times New Roman" w:cs="Times New Roman"/>
          <w:sz w:val="28"/>
          <w:szCs w:val="28"/>
        </w:rPr>
        <w:t>счетного</w:t>
      </w:r>
      <w:proofErr w:type="gramEnd"/>
    </w:p>
    <w:p w:rsidR="000A37B2" w:rsidRPr="00BC19C9" w:rsidRDefault="00857351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</w:t>
      </w:r>
      <w:r w:rsidR="008573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19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2AF4" w:rsidRPr="00BC19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19C9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BC19C9" w:rsidRDefault="0047584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3718C" w:rsidRPr="00BC19C9">
        <w:rPr>
          <w:rFonts w:ascii="Times New Roman" w:hAnsi="Times New Roman" w:cs="Times New Roman"/>
          <w:sz w:val="28"/>
          <w:szCs w:val="28"/>
        </w:rPr>
        <w:t>.</w:t>
      </w:r>
      <w:r w:rsidR="00857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718C" w:rsidRPr="00BC19C9">
        <w:rPr>
          <w:rFonts w:ascii="Times New Roman" w:hAnsi="Times New Roman" w:cs="Times New Roman"/>
          <w:sz w:val="28"/>
          <w:szCs w:val="28"/>
        </w:rPr>
        <w:t>.201</w:t>
      </w:r>
      <w:r w:rsidR="00857351">
        <w:rPr>
          <w:rFonts w:ascii="Times New Roman" w:hAnsi="Times New Roman" w:cs="Times New Roman"/>
          <w:sz w:val="28"/>
          <w:szCs w:val="28"/>
        </w:rPr>
        <w:t>8</w:t>
      </w:r>
      <w:r w:rsidR="004C1C91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BC19C9">
        <w:rPr>
          <w:rFonts w:ascii="Times New Roman" w:hAnsi="Times New Roman" w:cs="Times New Roman"/>
          <w:sz w:val="28"/>
          <w:szCs w:val="28"/>
        </w:rPr>
        <w:t>г</w:t>
      </w:r>
      <w:r w:rsidR="0083718C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B31DA9" w:rsidRPr="00BC19C9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sectPr w:rsidR="00B31DA9" w:rsidRPr="00BC19C9" w:rsidSect="004C1C91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B8" w:rsidRDefault="00662AB8" w:rsidP="00C9263C">
      <w:pPr>
        <w:spacing w:after="0" w:line="240" w:lineRule="auto"/>
      </w:pPr>
      <w:r>
        <w:separator/>
      </w:r>
    </w:p>
  </w:endnote>
  <w:endnote w:type="continuationSeparator" w:id="0">
    <w:p w:rsidR="00662AB8" w:rsidRDefault="00662AB8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B8" w:rsidRDefault="00662AB8" w:rsidP="00C9263C">
      <w:pPr>
        <w:spacing w:after="0" w:line="240" w:lineRule="auto"/>
      </w:pPr>
      <w:r>
        <w:separator/>
      </w:r>
    </w:p>
  </w:footnote>
  <w:footnote w:type="continuationSeparator" w:id="0">
    <w:p w:rsidR="00662AB8" w:rsidRDefault="00662AB8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9263C" w:rsidRDefault="005F2291">
        <w:pPr>
          <w:pStyle w:val="a7"/>
          <w:jc w:val="center"/>
        </w:pPr>
        <w:fldSimple w:instr=" PAGE   \* MERGEFORMAT ">
          <w:r w:rsidR="0047584C">
            <w:rPr>
              <w:noProof/>
            </w:rPr>
            <w:t>2</w:t>
          </w:r>
        </w:fldSimple>
      </w:p>
    </w:sdtContent>
  </w:sdt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E03"/>
    <w:rsid w:val="000333D3"/>
    <w:rsid w:val="00034B03"/>
    <w:rsid w:val="00040814"/>
    <w:rsid w:val="0004117A"/>
    <w:rsid w:val="00043D56"/>
    <w:rsid w:val="0007604E"/>
    <w:rsid w:val="000A3145"/>
    <w:rsid w:val="000A37B2"/>
    <w:rsid w:val="000C5C10"/>
    <w:rsid w:val="000C7AE8"/>
    <w:rsid w:val="000E5316"/>
    <w:rsid w:val="0016295B"/>
    <w:rsid w:val="001646C5"/>
    <w:rsid w:val="00191803"/>
    <w:rsid w:val="001A0006"/>
    <w:rsid w:val="001D0A1B"/>
    <w:rsid w:val="001E01A6"/>
    <w:rsid w:val="00224E98"/>
    <w:rsid w:val="002A2417"/>
    <w:rsid w:val="002B18E9"/>
    <w:rsid w:val="002C174E"/>
    <w:rsid w:val="002D643F"/>
    <w:rsid w:val="002E6314"/>
    <w:rsid w:val="00315ED5"/>
    <w:rsid w:val="003473A3"/>
    <w:rsid w:val="00351A35"/>
    <w:rsid w:val="0036159A"/>
    <w:rsid w:val="003717D2"/>
    <w:rsid w:val="003804F2"/>
    <w:rsid w:val="003B481F"/>
    <w:rsid w:val="003C4478"/>
    <w:rsid w:val="003D3E54"/>
    <w:rsid w:val="003E41CC"/>
    <w:rsid w:val="003E4E82"/>
    <w:rsid w:val="003E607D"/>
    <w:rsid w:val="003E7CF7"/>
    <w:rsid w:val="003F193C"/>
    <w:rsid w:val="003F375B"/>
    <w:rsid w:val="004515F0"/>
    <w:rsid w:val="0047584C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91ABF"/>
    <w:rsid w:val="0059712D"/>
    <w:rsid w:val="005B524A"/>
    <w:rsid w:val="005B668E"/>
    <w:rsid w:val="005B7532"/>
    <w:rsid w:val="005D0EDB"/>
    <w:rsid w:val="005F06FF"/>
    <w:rsid w:val="005F2291"/>
    <w:rsid w:val="005F2C2D"/>
    <w:rsid w:val="00613E5F"/>
    <w:rsid w:val="00623BC2"/>
    <w:rsid w:val="006333EE"/>
    <w:rsid w:val="00662AB8"/>
    <w:rsid w:val="00673B3D"/>
    <w:rsid w:val="006B7894"/>
    <w:rsid w:val="006C7698"/>
    <w:rsid w:val="006F054F"/>
    <w:rsid w:val="006F7440"/>
    <w:rsid w:val="007126C0"/>
    <w:rsid w:val="00722AF4"/>
    <w:rsid w:val="0079268E"/>
    <w:rsid w:val="00811540"/>
    <w:rsid w:val="00813245"/>
    <w:rsid w:val="00826057"/>
    <w:rsid w:val="00830D46"/>
    <w:rsid w:val="00835938"/>
    <w:rsid w:val="0083718C"/>
    <w:rsid w:val="008376E7"/>
    <w:rsid w:val="0084200C"/>
    <w:rsid w:val="00855A49"/>
    <w:rsid w:val="00857351"/>
    <w:rsid w:val="0086795E"/>
    <w:rsid w:val="0089006D"/>
    <w:rsid w:val="008A2E8D"/>
    <w:rsid w:val="008C6C9B"/>
    <w:rsid w:val="00923720"/>
    <w:rsid w:val="00925892"/>
    <w:rsid w:val="00926D18"/>
    <w:rsid w:val="009352A9"/>
    <w:rsid w:val="00954887"/>
    <w:rsid w:val="00964CCA"/>
    <w:rsid w:val="00992682"/>
    <w:rsid w:val="00993CC8"/>
    <w:rsid w:val="00996FC9"/>
    <w:rsid w:val="009B186C"/>
    <w:rsid w:val="009D7EB9"/>
    <w:rsid w:val="009E1F74"/>
    <w:rsid w:val="00A0203C"/>
    <w:rsid w:val="00A225F6"/>
    <w:rsid w:val="00A56044"/>
    <w:rsid w:val="00A627E7"/>
    <w:rsid w:val="00A94D85"/>
    <w:rsid w:val="00A952B9"/>
    <w:rsid w:val="00A97922"/>
    <w:rsid w:val="00AA102F"/>
    <w:rsid w:val="00AA1DE0"/>
    <w:rsid w:val="00AB6CEB"/>
    <w:rsid w:val="00B07A21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1DE3"/>
    <w:rsid w:val="00C3642A"/>
    <w:rsid w:val="00C601B0"/>
    <w:rsid w:val="00C9263C"/>
    <w:rsid w:val="00CA02E9"/>
    <w:rsid w:val="00CA78C6"/>
    <w:rsid w:val="00CB1741"/>
    <w:rsid w:val="00CB72F2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41937"/>
    <w:rsid w:val="00E916F1"/>
    <w:rsid w:val="00E94955"/>
    <w:rsid w:val="00F00D84"/>
    <w:rsid w:val="00F0336E"/>
    <w:rsid w:val="00F146D0"/>
    <w:rsid w:val="00F45CCD"/>
    <w:rsid w:val="00F6212C"/>
    <w:rsid w:val="00F8571A"/>
    <w:rsid w:val="00F90CE7"/>
    <w:rsid w:val="00F97C1B"/>
    <w:rsid w:val="00FC4D88"/>
    <w:rsid w:val="00FC5BD3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837F425522B70427F2483E1AC13DA13C9EE1CD218120531F571BE8D34AD443BE283AEF5E597225710C9y77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A4C0D-96F3-4091-90B5-A0749CF2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2017-10-23T09:08:00Z</cp:lastPrinted>
  <dcterms:created xsi:type="dcterms:W3CDTF">2013-04-11T08:17:00Z</dcterms:created>
  <dcterms:modified xsi:type="dcterms:W3CDTF">2018-04-03T11:51:00Z</dcterms:modified>
</cp:coreProperties>
</file>