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84" w:rsidRPr="007B45D0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7B45D0">
        <w:rPr>
          <w:sz w:val="24"/>
          <w:szCs w:val="32"/>
        </w:rPr>
        <w:t xml:space="preserve">Опубликовано в </w:t>
      </w:r>
      <w:r w:rsidR="007B45D0" w:rsidRPr="007B45D0">
        <w:rPr>
          <w:sz w:val="24"/>
          <w:szCs w:val="32"/>
        </w:rPr>
        <w:t>информационно-аналитической</w:t>
      </w:r>
      <w:r w:rsidRPr="007B45D0">
        <w:rPr>
          <w:sz w:val="24"/>
          <w:szCs w:val="32"/>
        </w:rPr>
        <w:t xml:space="preserve"> газете</w:t>
      </w:r>
    </w:p>
    <w:p w:rsidR="00F30184" w:rsidRPr="007B45D0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7B45D0">
        <w:rPr>
          <w:sz w:val="24"/>
          <w:szCs w:val="32"/>
        </w:rPr>
        <w:t>«Изобильненский муниципальный вестник»</w:t>
      </w:r>
    </w:p>
    <w:p w:rsidR="00F30184" w:rsidRPr="007B45D0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7B45D0">
        <w:rPr>
          <w:sz w:val="24"/>
          <w:szCs w:val="32"/>
        </w:rPr>
        <w:t xml:space="preserve">от </w:t>
      </w:r>
      <w:r w:rsidR="00EA2616" w:rsidRPr="007B45D0">
        <w:rPr>
          <w:sz w:val="24"/>
          <w:szCs w:val="32"/>
        </w:rPr>
        <w:t>22</w:t>
      </w:r>
      <w:r w:rsidRPr="007B45D0">
        <w:rPr>
          <w:sz w:val="24"/>
          <w:szCs w:val="32"/>
        </w:rPr>
        <w:t xml:space="preserve"> </w:t>
      </w:r>
      <w:r w:rsidR="00EA2616" w:rsidRPr="007B45D0">
        <w:rPr>
          <w:sz w:val="24"/>
          <w:szCs w:val="32"/>
        </w:rPr>
        <w:t>дека</w:t>
      </w:r>
      <w:r w:rsidRPr="007B45D0">
        <w:rPr>
          <w:sz w:val="24"/>
          <w:szCs w:val="32"/>
        </w:rPr>
        <w:t>бря 2018 г.</w:t>
      </w:r>
      <w:r w:rsidR="007B45D0" w:rsidRPr="007B45D0">
        <w:rPr>
          <w:sz w:val="24"/>
          <w:szCs w:val="32"/>
        </w:rPr>
        <w:t xml:space="preserve"> №</w:t>
      </w:r>
      <w:r w:rsidRPr="007B45D0">
        <w:rPr>
          <w:sz w:val="24"/>
          <w:szCs w:val="32"/>
        </w:rPr>
        <w:t xml:space="preserve"> </w:t>
      </w:r>
      <w:r w:rsidR="00EA2616" w:rsidRPr="007B45D0">
        <w:rPr>
          <w:sz w:val="24"/>
          <w:szCs w:val="32"/>
        </w:rPr>
        <w:t>20</w:t>
      </w:r>
      <w:r w:rsidRPr="007B45D0">
        <w:rPr>
          <w:sz w:val="24"/>
          <w:szCs w:val="32"/>
        </w:rPr>
        <w:t xml:space="preserve"> (</w:t>
      </w:r>
      <w:r w:rsidR="00EA2616" w:rsidRPr="007B45D0">
        <w:rPr>
          <w:sz w:val="24"/>
          <w:szCs w:val="32"/>
        </w:rPr>
        <w:t>20</w:t>
      </w:r>
      <w:r w:rsidRPr="007B45D0">
        <w:rPr>
          <w:sz w:val="24"/>
          <w:szCs w:val="32"/>
        </w:rPr>
        <w:t>).</w:t>
      </w:r>
    </w:p>
    <w:p w:rsidR="00F30184" w:rsidRPr="007B45D0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7B45D0">
        <w:rPr>
          <w:sz w:val="24"/>
          <w:szCs w:val="32"/>
        </w:rPr>
        <w:t>Размещено на официальном сайте Думы</w:t>
      </w:r>
    </w:p>
    <w:p w:rsidR="00F30184" w:rsidRPr="007B45D0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7B45D0">
        <w:rPr>
          <w:sz w:val="24"/>
          <w:szCs w:val="32"/>
        </w:rPr>
        <w:t>Изобильненского городского округа Ставропольского края</w:t>
      </w:r>
    </w:p>
    <w:p w:rsidR="00F30184" w:rsidRPr="007B45D0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7B45D0">
        <w:rPr>
          <w:sz w:val="24"/>
          <w:szCs w:val="32"/>
        </w:rPr>
        <w:t xml:space="preserve">в </w:t>
      </w:r>
      <w:r w:rsidR="007B45D0" w:rsidRPr="007B45D0">
        <w:rPr>
          <w:sz w:val="24"/>
          <w:szCs w:val="32"/>
        </w:rPr>
        <w:t>информационно-телекоммуникационной</w:t>
      </w:r>
      <w:r w:rsidRPr="007B45D0">
        <w:rPr>
          <w:sz w:val="24"/>
          <w:szCs w:val="32"/>
        </w:rPr>
        <w:t xml:space="preserve"> сети «Интернет»</w:t>
      </w:r>
    </w:p>
    <w:p w:rsidR="00521E19" w:rsidRPr="007B45D0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7B45D0">
        <w:rPr>
          <w:sz w:val="24"/>
          <w:szCs w:val="32"/>
        </w:rPr>
        <w:t xml:space="preserve">(www.izobduma.ru) </w:t>
      </w:r>
      <w:r w:rsidR="00EA2616" w:rsidRPr="007B45D0">
        <w:rPr>
          <w:sz w:val="24"/>
          <w:szCs w:val="32"/>
        </w:rPr>
        <w:t>22</w:t>
      </w:r>
      <w:r w:rsidRPr="007B45D0">
        <w:rPr>
          <w:sz w:val="24"/>
          <w:szCs w:val="32"/>
        </w:rPr>
        <w:t xml:space="preserve"> </w:t>
      </w:r>
      <w:r w:rsidR="00EA2616" w:rsidRPr="007B45D0">
        <w:rPr>
          <w:sz w:val="24"/>
          <w:szCs w:val="32"/>
        </w:rPr>
        <w:t>дека</w:t>
      </w:r>
      <w:r w:rsidRPr="007B45D0">
        <w:rPr>
          <w:sz w:val="24"/>
          <w:szCs w:val="32"/>
        </w:rPr>
        <w:t>бря 2018 г.</w:t>
      </w:r>
    </w:p>
    <w:p w:rsidR="00FF7F19" w:rsidRPr="007B45D0" w:rsidRDefault="00FF7F19" w:rsidP="00F30184">
      <w:pPr>
        <w:pStyle w:val="ConsPlusNormal"/>
        <w:ind w:firstLine="567"/>
        <w:jc w:val="right"/>
        <w:rPr>
          <w:caps/>
          <w:sz w:val="24"/>
          <w:szCs w:val="32"/>
        </w:rPr>
      </w:pPr>
    </w:p>
    <w:p w:rsidR="00FE3D2F" w:rsidRPr="007B45D0" w:rsidRDefault="00FE3D2F" w:rsidP="00FE3D2F">
      <w:pPr>
        <w:pStyle w:val="ConsPlusNormal"/>
        <w:ind w:firstLine="567"/>
        <w:rPr>
          <w:b/>
          <w:caps/>
          <w:sz w:val="32"/>
          <w:szCs w:val="32"/>
        </w:rPr>
      </w:pPr>
      <w:r w:rsidRPr="007B45D0">
        <w:rPr>
          <w:b/>
          <w:caps/>
          <w:sz w:val="32"/>
          <w:szCs w:val="32"/>
        </w:rPr>
        <w:t>ДУМА ИЗОБИЛЬНЕНСКОГО городского округа</w:t>
      </w:r>
    </w:p>
    <w:p w:rsidR="00FE3D2F" w:rsidRPr="007B45D0" w:rsidRDefault="00FE3D2F" w:rsidP="00FE3D2F">
      <w:pPr>
        <w:pStyle w:val="ConsPlusNormal"/>
        <w:ind w:firstLine="567"/>
        <w:rPr>
          <w:b/>
          <w:sz w:val="32"/>
          <w:szCs w:val="32"/>
        </w:rPr>
      </w:pPr>
      <w:r w:rsidRPr="007B45D0">
        <w:rPr>
          <w:b/>
          <w:caps/>
          <w:sz w:val="32"/>
          <w:szCs w:val="32"/>
        </w:rPr>
        <w:t xml:space="preserve">СТАВРОПОЛЬСКОГО КРАЯ </w:t>
      </w:r>
      <w:r w:rsidRPr="007B45D0">
        <w:rPr>
          <w:b/>
          <w:sz w:val="32"/>
          <w:szCs w:val="32"/>
        </w:rPr>
        <w:t>ПЕРВОГО СОЗЫВА</w:t>
      </w:r>
    </w:p>
    <w:p w:rsidR="00FE3D2F" w:rsidRPr="007B45D0" w:rsidRDefault="00FE3D2F" w:rsidP="00FE3D2F">
      <w:pPr>
        <w:ind w:firstLine="567"/>
        <w:rPr>
          <w:rFonts w:ascii="Arial" w:hAnsi="Arial" w:cs="Arial"/>
          <w:b/>
          <w:szCs w:val="28"/>
        </w:rPr>
      </w:pPr>
    </w:p>
    <w:p w:rsidR="00FE3D2F" w:rsidRPr="007B45D0" w:rsidRDefault="00FE3D2F" w:rsidP="00FE3D2F">
      <w:pPr>
        <w:pStyle w:val="ConsPlusNormal"/>
        <w:ind w:firstLine="567"/>
        <w:rPr>
          <w:b/>
          <w:sz w:val="32"/>
          <w:szCs w:val="32"/>
        </w:rPr>
      </w:pPr>
      <w:r w:rsidRPr="007B45D0">
        <w:rPr>
          <w:b/>
          <w:sz w:val="32"/>
          <w:szCs w:val="32"/>
        </w:rPr>
        <w:t>РЕШЕНИЕ</w:t>
      </w:r>
    </w:p>
    <w:p w:rsidR="00FE3D2F" w:rsidRPr="007B45D0" w:rsidRDefault="00FE3D2F" w:rsidP="00FE3D2F">
      <w:pPr>
        <w:ind w:firstLine="567"/>
        <w:rPr>
          <w:rFonts w:ascii="Arial" w:hAnsi="Arial" w:cs="Arial"/>
          <w:b/>
          <w:sz w:val="32"/>
          <w:szCs w:val="32"/>
        </w:rPr>
      </w:pPr>
      <w:r w:rsidRPr="007B45D0">
        <w:rPr>
          <w:rFonts w:ascii="Arial" w:hAnsi="Arial" w:cs="Arial"/>
          <w:b/>
          <w:sz w:val="32"/>
          <w:szCs w:val="32"/>
        </w:rPr>
        <w:t xml:space="preserve">от </w:t>
      </w:r>
      <w:r w:rsidR="00EA2616" w:rsidRPr="007B45D0">
        <w:rPr>
          <w:rFonts w:ascii="Arial" w:hAnsi="Arial" w:cs="Arial"/>
          <w:b/>
          <w:sz w:val="32"/>
          <w:szCs w:val="32"/>
        </w:rPr>
        <w:t>21</w:t>
      </w:r>
      <w:r w:rsidRPr="007B45D0">
        <w:rPr>
          <w:rFonts w:ascii="Arial" w:hAnsi="Arial" w:cs="Arial"/>
          <w:b/>
          <w:sz w:val="32"/>
          <w:szCs w:val="32"/>
        </w:rPr>
        <w:t xml:space="preserve"> </w:t>
      </w:r>
      <w:r w:rsidR="00EA2616" w:rsidRPr="007B45D0">
        <w:rPr>
          <w:rFonts w:ascii="Arial" w:hAnsi="Arial" w:cs="Arial"/>
          <w:b/>
          <w:sz w:val="32"/>
          <w:szCs w:val="32"/>
        </w:rPr>
        <w:t>дека</w:t>
      </w:r>
      <w:r w:rsidR="00FF7F19" w:rsidRPr="007B45D0">
        <w:rPr>
          <w:rFonts w:ascii="Arial" w:hAnsi="Arial" w:cs="Arial"/>
          <w:b/>
          <w:sz w:val="32"/>
          <w:szCs w:val="32"/>
        </w:rPr>
        <w:t xml:space="preserve">бря </w:t>
      </w:r>
      <w:r w:rsidRPr="007B45D0">
        <w:rPr>
          <w:rFonts w:ascii="Arial" w:hAnsi="Arial" w:cs="Arial"/>
          <w:b/>
          <w:sz w:val="32"/>
          <w:szCs w:val="32"/>
        </w:rPr>
        <w:t>2018 г.</w:t>
      </w:r>
      <w:r w:rsidR="007B45D0" w:rsidRPr="007B45D0">
        <w:rPr>
          <w:rFonts w:ascii="Arial" w:hAnsi="Arial" w:cs="Arial"/>
          <w:b/>
          <w:sz w:val="32"/>
          <w:szCs w:val="32"/>
        </w:rPr>
        <w:t xml:space="preserve"> №</w:t>
      </w:r>
      <w:r w:rsidRPr="007B45D0">
        <w:rPr>
          <w:rFonts w:ascii="Arial" w:hAnsi="Arial" w:cs="Arial"/>
          <w:b/>
          <w:sz w:val="32"/>
          <w:szCs w:val="32"/>
        </w:rPr>
        <w:t xml:space="preserve"> </w:t>
      </w:r>
      <w:r w:rsidR="0092020E" w:rsidRPr="007B45D0">
        <w:rPr>
          <w:rFonts w:ascii="Arial" w:hAnsi="Arial" w:cs="Arial"/>
          <w:b/>
          <w:sz w:val="32"/>
          <w:szCs w:val="32"/>
        </w:rPr>
        <w:t>2</w:t>
      </w:r>
      <w:r w:rsidR="00EA2616" w:rsidRPr="007B45D0">
        <w:rPr>
          <w:rFonts w:ascii="Arial" w:hAnsi="Arial" w:cs="Arial"/>
          <w:b/>
          <w:sz w:val="32"/>
          <w:szCs w:val="32"/>
        </w:rPr>
        <w:t>23</w:t>
      </w:r>
    </w:p>
    <w:p w:rsidR="00CA21A4" w:rsidRPr="007B45D0" w:rsidRDefault="00CA21A4" w:rsidP="00FE3D2F">
      <w:pPr>
        <w:ind w:firstLine="567"/>
        <w:rPr>
          <w:rFonts w:ascii="Arial" w:hAnsi="Arial" w:cs="Arial"/>
          <w:b/>
          <w:bCs/>
          <w:szCs w:val="28"/>
        </w:rPr>
      </w:pPr>
    </w:p>
    <w:p w:rsidR="00CA21A4" w:rsidRPr="007B45D0" w:rsidRDefault="00EA2616" w:rsidP="00EA2616">
      <w:pPr>
        <w:ind w:firstLine="567"/>
        <w:rPr>
          <w:rFonts w:ascii="Arial" w:hAnsi="Arial" w:cs="Arial"/>
          <w:caps/>
          <w:sz w:val="32"/>
          <w:szCs w:val="32"/>
        </w:rPr>
      </w:pPr>
      <w:r w:rsidRPr="007B45D0">
        <w:rPr>
          <w:rFonts w:ascii="Arial" w:hAnsi="Arial" w:cs="Arial"/>
          <w:b/>
          <w:caps/>
          <w:sz w:val="32"/>
          <w:szCs w:val="32"/>
        </w:rPr>
        <w:t>О внесении изменений в приложение 2</w:t>
      </w:r>
      <w:r w:rsidRPr="007B45D0">
        <w:rPr>
          <w:rFonts w:ascii="Arial" w:hAnsi="Arial" w:cs="Arial"/>
          <w:b/>
          <w:caps/>
          <w:sz w:val="32"/>
          <w:szCs w:val="32"/>
        </w:rPr>
        <w:t xml:space="preserve"> </w:t>
      </w:r>
      <w:r w:rsidRPr="007B45D0">
        <w:rPr>
          <w:rFonts w:ascii="Arial" w:hAnsi="Arial" w:cs="Arial"/>
          <w:b/>
          <w:caps/>
          <w:sz w:val="32"/>
          <w:szCs w:val="32"/>
        </w:rPr>
        <w:t xml:space="preserve">«Значение корректирующего коэффициента </w:t>
      </w:r>
      <w:r w:rsidR="007B45D0" w:rsidRPr="007B45D0">
        <w:rPr>
          <w:rFonts w:ascii="Arial" w:hAnsi="Arial" w:cs="Arial"/>
          <w:b/>
          <w:caps/>
          <w:sz w:val="32"/>
          <w:szCs w:val="32"/>
        </w:rPr>
        <w:t>К</w:t>
      </w:r>
      <w:r w:rsidR="007B45D0" w:rsidRPr="007B45D0">
        <w:rPr>
          <w:rFonts w:ascii="Arial" w:hAnsi="Arial" w:cs="Arial"/>
          <w:b/>
          <w:caps/>
          <w:sz w:val="32"/>
          <w:szCs w:val="32"/>
        </w:rPr>
        <w:t xml:space="preserve"> </w:t>
      </w:r>
      <w:r w:rsidR="007B45D0" w:rsidRPr="007B45D0">
        <w:rPr>
          <w:rFonts w:ascii="Arial" w:hAnsi="Arial" w:cs="Arial"/>
          <w:b/>
          <w:caps/>
          <w:sz w:val="32"/>
          <w:szCs w:val="32"/>
        </w:rPr>
        <w:t>2</w:t>
      </w:r>
      <w:r w:rsidRPr="007B45D0">
        <w:rPr>
          <w:rFonts w:ascii="Arial" w:hAnsi="Arial" w:cs="Arial"/>
          <w:b/>
          <w:caps/>
          <w:sz w:val="32"/>
          <w:szCs w:val="32"/>
        </w:rPr>
        <w:t xml:space="preserve"> в зависимости от особенностей ведения предпринимательской деятельности», утвержденное решениемДумы Изобильненского городского округа Ставропольского края от 17 ноября </w:t>
      </w:r>
      <w:r w:rsidR="007B45D0" w:rsidRPr="007B45D0">
        <w:rPr>
          <w:rFonts w:ascii="Arial" w:hAnsi="Arial" w:cs="Arial"/>
          <w:b/>
          <w:caps/>
          <w:sz w:val="32"/>
          <w:szCs w:val="32"/>
        </w:rPr>
        <w:t>2017</w:t>
      </w:r>
      <w:r w:rsidR="007B45D0" w:rsidRPr="007B45D0">
        <w:rPr>
          <w:rFonts w:ascii="Arial" w:hAnsi="Arial" w:cs="Arial"/>
          <w:b/>
          <w:caps/>
          <w:sz w:val="32"/>
          <w:szCs w:val="32"/>
        </w:rPr>
        <w:t xml:space="preserve"> г. </w:t>
      </w:r>
      <w:r w:rsidR="007B45D0" w:rsidRPr="007B45D0">
        <w:rPr>
          <w:rFonts w:ascii="Arial" w:hAnsi="Arial" w:cs="Arial"/>
          <w:b/>
          <w:caps/>
          <w:sz w:val="32"/>
          <w:szCs w:val="32"/>
        </w:rPr>
        <w:t>№</w:t>
      </w:r>
      <w:r w:rsidR="007B45D0" w:rsidRPr="007B45D0">
        <w:rPr>
          <w:rFonts w:ascii="Arial" w:hAnsi="Arial" w:cs="Arial"/>
          <w:b/>
          <w:caps/>
          <w:sz w:val="32"/>
          <w:szCs w:val="32"/>
        </w:rPr>
        <w:t xml:space="preserve"> </w:t>
      </w:r>
      <w:r w:rsidR="007B45D0" w:rsidRPr="007B45D0">
        <w:rPr>
          <w:rFonts w:ascii="Arial" w:hAnsi="Arial" w:cs="Arial"/>
          <w:b/>
          <w:caps/>
          <w:sz w:val="32"/>
          <w:szCs w:val="32"/>
        </w:rPr>
        <w:t>6</w:t>
      </w:r>
      <w:r w:rsidRPr="007B45D0">
        <w:rPr>
          <w:rFonts w:ascii="Arial" w:hAnsi="Arial" w:cs="Arial"/>
          <w:b/>
          <w:caps/>
          <w:sz w:val="32"/>
          <w:szCs w:val="32"/>
        </w:rPr>
        <w:t>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деятельности»</w:t>
      </w:r>
    </w:p>
    <w:p w:rsidR="00CA21A4" w:rsidRPr="007B45D0" w:rsidRDefault="00CA21A4" w:rsidP="00FE3D2F">
      <w:pPr>
        <w:ind w:firstLine="567"/>
        <w:jc w:val="both"/>
        <w:rPr>
          <w:rFonts w:ascii="Arial" w:hAnsi="Arial" w:cs="Arial"/>
          <w:szCs w:val="28"/>
        </w:rPr>
      </w:pPr>
    </w:p>
    <w:p w:rsidR="00FE3D2F" w:rsidRPr="007B45D0" w:rsidRDefault="00FE3D2F" w:rsidP="00FE3D2F">
      <w:pPr>
        <w:ind w:firstLine="567"/>
        <w:jc w:val="both"/>
        <w:rPr>
          <w:rFonts w:ascii="Arial" w:hAnsi="Arial" w:cs="Arial"/>
          <w:szCs w:val="28"/>
        </w:rPr>
      </w:pPr>
    </w:p>
    <w:p w:rsidR="00CA21A4" w:rsidRPr="007B45D0" w:rsidRDefault="00EA2616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5D0">
        <w:rPr>
          <w:rFonts w:ascii="Arial" w:hAnsi="Arial" w:cs="Arial"/>
          <w:sz w:val="24"/>
          <w:szCs w:val="24"/>
        </w:rPr>
        <w:t xml:space="preserve">В соответствии со статьями 346.26 и 346.29 Налогового кодекса Российской Федерации, Федеральным законом от 06 октября </w:t>
      </w:r>
      <w:r w:rsidR="007B45D0" w:rsidRPr="007B45D0">
        <w:rPr>
          <w:rFonts w:ascii="Arial" w:hAnsi="Arial" w:cs="Arial"/>
          <w:sz w:val="24"/>
          <w:szCs w:val="24"/>
        </w:rPr>
        <w:t>2003</w:t>
      </w:r>
      <w:r w:rsidR="007B45D0" w:rsidRPr="007B45D0">
        <w:rPr>
          <w:rFonts w:ascii="Arial" w:hAnsi="Arial" w:cs="Arial"/>
          <w:sz w:val="24"/>
          <w:szCs w:val="24"/>
        </w:rPr>
        <w:t xml:space="preserve"> г. </w:t>
      </w:r>
      <w:r w:rsidR="007B45D0" w:rsidRPr="007B45D0">
        <w:rPr>
          <w:rFonts w:ascii="Arial" w:hAnsi="Arial" w:cs="Arial"/>
          <w:sz w:val="24"/>
          <w:szCs w:val="24"/>
        </w:rPr>
        <w:t>№</w:t>
      </w:r>
      <w:r w:rsidR="007B45D0" w:rsidRPr="007B45D0">
        <w:rPr>
          <w:rFonts w:ascii="Arial" w:hAnsi="Arial" w:cs="Arial"/>
          <w:sz w:val="24"/>
          <w:szCs w:val="24"/>
        </w:rPr>
        <w:t xml:space="preserve"> </w:t>
      </w:r>
      <w:r w:rsidR="007B45D0" w:rsidRPr="007B45D0">
        <w:rPr>
          <w:rFonts w:ascii="Arial" w:hAnsi="Arial" w:cs="Arial"/>
          <w:sz w:val="24"/>
          <w:szCs w:val="24"/>
        </w:rPr>
        <w:t>1</w:t>
      </w:r>
      <w:r w:rsidRPr="007B45D0">
        <w:rPr>
          <w:rFonts w:ascii="Arial" w:hAnsi="Arial" w:cs="Arial"/>
          <w:sz w:val="24"/>
          <w:szCs w:val="24"/>
        </w:rPr>
        <w:t xml:space="preserve">31-ФЗ «Об общих принципах организации местного самоуправления в Российской Федерации», Общероссийским классификатором видов экономической деятельности, утвержденным приказом Росстандарта от 31 января </w:t>
      </w:r>
      <w:r w:rsidR="007B45D0" w:rsidRPr="007B45D0">
        <w:rPr>
          <w:rFonts w:ascii="Arial" w:hAnsi="Arial" w:cs="Arial"/>
          <w:sz w:val="24"/>
          <w:szCs w:val="24"/>
        </w:rPr>
        <w:t>2014</w:t>
      </w:r>
      <w:r w:rsidR="007B45D0" w:rsidRPr="007B45D0">
        <w:rPr>
          <w:rFonts w:ascii="Arial" w:hAnsi="Arial" w:cs="Arial"/>
          <w:sz w:val="24"/>
          <w:szCs w:val="24"/>
        </w:rPr>
        <w:t xml:space="preserve"> г. </w:t>
      </w:r>
      <w:r w:rsidR="007B45D0" w:rsidRPr="007B45D0">
        <w:rPr>
          <w:rFonts w:ascii="Arial" w:hAnsi="Arial" w:cs="Arial"/>
          <w:sz w:val="24"/>
          <w:szCs w:val="24"/>
        </w:rPr>
        <w:t>№</w:t>
      </w:r>
      <w:r w:rsidR="007B45D0" w:rsidRPr="007B45D0">
        <w:rPr>
          <w:rFonts w:ascii="Arial" w:hAnsi="Arial" w:cs="Arial"/>
          <w:sz w:val="24"/>
          <w:szCs w:val="24"/>
        </w:rPr>
        <w:t xml:space="preserve"> </w:t>
      </w:r>
      <w:r w:rsidR="007B45D0" w:rsidRPr="007B45D0">
        <w:rPr>
          <w:rFonts w:ascii="Arial" w:hAnsi="Arial" w:cs="Arial"/>
          <w:sz w:val="24"/>
          <w:szCs w:val="24"/>
        </w:rPr>
        <w:t>1</w:t>
      </w:r>
      <w:r w:rsidRPr="007B45D0">
        <w:rPr>
          <w:rFonts w:ascii="Arial" w:hAnsi="Arial" w:cs="Arial"/>
          <w:sz w:val="24"/>
          <w:szCs w:val="24"/>
        </w:rPr>
        <w:t>4-ст, пунктом 47 части 2 статьи 30 Устава Изобильненского городского округа Ставропольского края</w:t>
      </w:r>
    </w:p>
    <w:p w:rsidR="00DA3711" w:rsidRPr="007B45D0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5D0">
        <w:rPr>
          <w:rFonts w:ascii="Arial" w:hAnsi="Arial" w:cs="Arial"/>
          <w:sz w:val="24"/>
          <w:szCs w:val="24"/>
        </w:rPr>
        <w:t>Дума Изобильненского городского округа Ставропольского края</w:t>
      </w:r>
    </w:p>
    <w:p w:rsidR="00CA21A4" w:rsidRPr="007B45D0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21A4" w:rsidRPr="007B45D0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5D0">
        <w:rPr>
          <w:rFonts w:ascii="Arial" w:hAnsi="Arial" w:cs="Arial"/>
          <w:sz w:val="24"/>
          <w:szCs w:val="24"/>
        </w:rPr>
        <w:t>РЕШИЛА:</w:t>
      </w:r>
    </w:p>
    <w:p w:rsidR="00CA21A4" w:rsidRPr="007B45D0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2616" w:rsidRPr="007B45D0" w:rsidRDefault="00A47825" w:rsidP="00EA2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5D0">
        <w:rPr>
          <w:rFonts w:ascii="Arial" w:hAnsi="Arial" w:cs="Arial"/>
          <w:sz w:val="24"/>
          <w:szCs w:val="24"/>
        </w:rPr>
        <w:t xml:space="preserve">1. </w:t>
      </w:r>
      <w:r w:rsidR="00EA2616" w:rsidRPr="007B45D0">
        <w:rPr>
          <w:rFonts w:ascii="Arial" w:hAnsi="Arial" w:cs="Arial"/>
          <w:sz w:val="24"/>
          <w:szCs w:val="24"/>
        </w:rPr>
        <w:t xml:space="preserve">Внести следующие изменения в приложение 2 «Значение корректирующего коэффициента </w:t>
      </w:r>
      <w:r w:rsidR="007B45D0" w:rsidRPr="007B45D0">
        <w:rPr>
          <w:rFonts w:ascii="Arial" w:hAnsi="Arial" w:cs="Arial"/>
          <w:sz w:val="24"/>
          <w:szCs w:val="24"/>
        </w:rPr>
        <w:t>К</w:t>
      </w:r>
      <w:r w:rsidR="007B45D0" w:rsidRPr="007B45D0">
        <w:rPr>
          <w:rFonts w:ascii="Arial" w:hAnsi="Arial" w:cs="Arial"/>
          <w:sz w:val="24"/>
          <w:szCs w:val="24"/>
        </w:rPr>
        <w:t xml:space="preserve"> </w:t>
      </w:r>
      <w:r w:rsidR="007B45D0" w:rsidRPr="007B45D0">
        <w:rPr>
          <w:rFonts w:ascii="Arial" w:hAnsi="Arial" w:cs="Arial"/>
          <w:sz w:val="24"/>
          <w:szCs w:val="24"/>
        </w:rPr>
        <w:t>2</w:t>
      </w:r>
      <w:r w:rsidR="00EA2616" w:rsidRPr="007B45D0">
        <w:rPr>
          <w:rFonts w:ascii="Arial" w:hAnsi="Arial" w:cs="Arial"/>
          <w:sz w:val="24"/>
          <w:szCs w:val="24"/>
        </w:rPr>
        <w:t xml:space="preserve"> в зависимости от особенностей ведения предпринимательской деятельности» к решению Думы Изобильненского городского округа Ставропольского края от 17 ноября </w:t>
      </w:r>
      <w:r w:rsidR="007B45D0" w:rsidRPr="007B45D0">
        <w:rPr>
          <w:rFonts w:ascii="Arial" w:hAnsi="Arial" w:cs="Arial"/>
          <w:sz w:val="24"/>
          <w:szCs w:val="24"/>
        </w:rPr>
        <w:t>2017</w:t>
      </w:r>
      <w:r w:rsidR="007B45D0" w:rsidRPr="007B45D0">
        <w:rPr>
          <w:rFonts w:ascii="Arial" w:hAnsi="Arial" w:cs="Arial"/>
          <w:sz w:val="24"/>
          <w:szCs w:val="24"/>
        </w:rPr>
        <w:t xml:space="preserve"> г. </w:t>
      </w:r>
      <w:r w:rsidR="007B45D0" w:rsidRPr="007B45D0">
        <w:rPr>
          <w:rFonts w:ascii="Arial" w:hAnsi="Arial" w:cs="Arial"/>
          <w:sz w:val="24"/>
          <w:szCs w:val="24"/>
        </w:rPr>
        <w:t>№</w:t>
      </w:r>
      <w:r w:rsidR="007B45D0" w:rsidRPr="007B45D0">
        <w:rPr>
          <w:rFonts w:ascii="Arial" w:hAnsi="Arial" w:cs="Arial"/>
          <w:sz w:val="24"/>
          <w:szCs w:val="24"/>
        </w:rPr>
        <w:t xml:space="preserve"> </w:t>
      </w:r>
      <w:r w:rsidR="007B45D0" w:rsidRPr="007B45D0">
        <w:rPr>
          <w:rFonts w:ascii="Arial" w:hAnsi="Arial" w:cs="Arial"/>
          <w:sz w:val="24"/>
          <w:szCs w:val="24"/>
        </w:rPr>
        <w:t>6</w:t>
      </w:r>
      <w:r w:rsidR="00EA2616" w:rsidRPr="007B45D0">
        <w:rPr>
          <w:rFonts w:ascii="Arial" w:hAnsi="Arial" w:cs="Arial"/>
          <w:sz w:val="24"/>
          <w:szCs w:val="24"/>
        </w:rPr>
        <w:t>0 «О введении в действие на территории Изобильненского</w:t>
      </w:r>
      <w:r w:rsidR="007B45D0" w:rsidRPr="007B45D0">
        <w:rPr>
          <w:rFonts w:ascii="Arial" w:hAnsi="Arial" w:cs="Arial"/>
          <w:sz w:val="24"/>
          <w:szCs w:val="24"/>
        </w:rPr>
        <w:t xml:space="preserve"> </w:t>
      </w:r>
      <w:r w:rsidR="00EA2616" w:rsidRPr="007B45D0">
        <w:rPr>
          <w:rFonts w:ascii="Arial" w:hAnsi="Arial" w:cs="Arial"/>
          <w:sz w:val="24"/>
          <w:szCs w:val="24"/>
        </w:rPr>
        <w:t xml:space="preserve">городского округа Ставропольского края системы налогообложения в виде единого налога на вмененный доход для отдельных видов деятельности» (с изменениями, внесенными решением Думы Изобильненского городского округа Ставропольского края от 20 апреля </w:t>
      </w:r>
      <w:r w:rsidR="007B45D0" w:rsidRPr="007B45D0">
        <w:rPr>
          <w:rFonts w:ascii="Arial" w:hAnsi="Arial" w:cs="Arial"/>
          <w:sz w:val="24"/>
          <w:szCs w:val="24"/>
        </w:rPr>
        <w:t>2018</w:t>
      </w:r>
      <w:r w:rsidR="007B45D0" w:rsidRPr="007B45D0">
        <w:rPr>
          <w:rFonts w:ascii="Arial" w:hAnsi="Arial" w:cs="Arial"/>
          <w:sz w:val="24"/>
          <w:szCs w:val="24"/>
        </w:rPr>
        <w:t xml:space="preserve"> г. </w:t>
      </w:r>
      <w:r w:rsidR="007B45D0" w:rsidRPr="007B45D0">
        <w:rPr>
          <w:rFonts w:ascii="Arial" w:hAnsi="Arial" w:cs="Arial"/>
          <w:sz w:val="24"/>
          <w:szCs w:val="24"/>
        </w:rPr>
        <w:t>№</w:t>
      </w:r>
      <w:r w:rsidR="007B45D0" w:rsidRPr="007B45D0">
        <w:rPr>
          <w:rFonts w:ascii="Arial" w:hAnsi="Arial" w:cs="Arial"/>
          <w:sz w:val="24"/>
          <w:szCs w:val="24"/>
        </w:rPr>
        <w:t xml:space="preserve"> </w:t>
      </w:r>
      <w:r w:rsidR="007B45D0" w:rsidRPr="007B45D0">
        <w:rPr>
          <w:rFonts w:ascii="Arial" w:hAnsi="Arial" w:cs="Arial"/>
          <w:sz w:val="24"/>
          <w:szCs w:val="24"/>
        </w:rPr>
        <w:t>1</w:t>
      </w:r>
      <w:r w:rsidR="00EA2616" w:rsidRPr="007B45D0">
        <w:rPr>
          <w:rFonts w:ascii="Arial" w:hAnsi="Arial" w:cs="Arial"/>
          <w:sz w:val="24"/>
          <w:szCs w:val="24"/>
        </w:rPr>
        <w:t>25):</w:t>
      </w:r>
    </w:p>
    <w:p w:rsidR="00EA2616" w:rsidRPr="00EA2616" w:rsidRDefault="00EA2616" w:rsidP="00EA2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A2616">
        <w:rPr>
          <w:rFonts w:ascii="Arial" w:hAnsi="Arial" w:cs="Arial"/>
          <w:sz w:val="24"/>
          <w:szCs w:val="24"/>
        </w:rPr>
        <w:lastRenderedPageBreak/>
        <w:t>1.1. раздел 1 «Оказание бытовых услуг» дополнить строкой 1.14. следующего содержания:</w:t>
      </w: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628"/>
        <w:gridCol w:w="850"/>
        <w:gridCol w:w="850"/>
        <w:gridCol w:w="850"/>
        <w:gridCol w:w="850"/>
        <w:gridCol w:w="850"/>
        <w:gridCol w:w="850"/>
      </w:tblGrid>
      <w:tr w:rsidR="00EA2616" w:rsidRPr="00EA2616" w:rsidTr="007B45D0"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«1.14.</w:t>
            </w:r>
          </w:p>
        </w:tc>
        <w:tc>
          <w:tcPr>
            <w:tcW w:w="3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Другие бытовые услуги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0,29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0,48»;</w:t>
            </w:r>
          </w:p>
        </w:tc>
      </w:tr>
    </w:tbl>
    <w:p w:rsidR="00EA2616" w:rsidRPr="00EA2616" w:rsidRDefault="00EA2616" w:rsidP="00EA2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A2616">
        <w:rPr>
          <w:rFonts w:ascii="Arial" w:hAnsi="Arial" w:cs="Arial"/>
          <w:sz w:val="24"/>
          <w:szCs w:val="24"/>
        </w:rPr>
        <w:t>1.2. раздел 7 «Розничная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сети» дополнить строками 7.3.,7.4. следующего содержания:</w:t>
      </w: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628"/>
        <w:gridCol w:w="850"/>
        <w:gridCol w:w="850"/>
        <w:gridCol w:w="850"/>
        <w:gridCol w:w="850"/>
        <w:gridCol w:w="850"/>
        <w:gridCol w:w="850"/>
      </w:tblGrid>
      <w:tr w:rsidR="00EA2616" w:rsidRPr="00EA2616" w:rsidTr="007B45D0">
        <w:trPr>
          <w:trHeight w:val="281"/>
        </w:trPr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«7.3.</w:t>
            </w:r>
          </w:p>
        </w:tc>
        <w:tc>
          <w:tcPr>
            <w:tcW w:w="3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Развозная и разносная розничная торговля</w:t>
            </w:r>
            <w:bookmarkStart w:id="0" w:name="_GoBack"/>
            <w:bookmarkEnd w:id="0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</w:tr>
      <w:tr w:rsidR="00EA2616" w:rsidRPr="00EA2616" w:rsidTr="007B45D0">
        <w:trPr>
          <w:trHeight w:val="45"/>
        </w:trPr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3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616" w:rsidRPr="00EA2616" w:rsidRDefault="00EA2616" w:rsidP="00EA2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616">
              <w:rPr>
                <w:rFonts w:ascii="Arial" w:hAnsi="Arial" w:cs="Arial"/>
                <w:sz w:val="24"/>
                <w:szCs w:val="24"/>
              </w:rPr>
              <w:t>0,60»</w:t>
            </w:r>
          </w:p>
        </w:tc>
      </w:tr>
    </w:tbl>
    <w:p w:rsidR="00DA3711" w:rsidRPr="007B45D0" w:rsidRDefault="00A47825" w:rsidP="00A478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5D0">
        <w:rPr>
          <w:rFonts w:ascii="Arial" w:hAnsi="Arial" w:cs="Arial"/>
          <w:sz w:val="24"/>
          <w:szCs w:val="24"/>
        </w:rPr>
        <w:t xml:space="preserve">2. </w:t>
      </w:r>
      <w:r w:rsidR="00EA2616" w:rsidRPr="007B45D0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 комитет Думы Изобильненского городского округа Ставропольского края по вопросам бюджета и экономики.</w:t>
      </w:r>
    </w:p>
    <w:p w:rsidR="00EA2616" w:rsidRPr="007B45D0" w:rsidRDefault="00EA2616" w:rsidP="00A478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5D0">
        <w:rPr>
          <w:rFonts w:ascii="Arial" w:hAnsi="Arial" w:cs="Arial"/>
          <w:sz w:val="24"/>
          <w:szCs w:val="24"/>
        </w:rPr>
        <w:t>3</w:t>
      </w:r>
      <w:r w:rsidRPr="007B45D0">
        <w:rPr>
          <w:rFonts w:ascii="Arial" w:hAnsi="Arial" w:cs="Arial"/>
          <w:sz w:val="24"/>
          <w:szCs w:val="24"/>
        </w:rPr>
        <w:t xml:space="preserve">. Настоящее решение вступает в силу по истечении одного месяца со дня его официального опубликования, но не ранее 01 апреля </w:t>
      </w:r>
      <w:r w:rsidR="007B45D0" w:rsidRPr="007B45D0">
        <w:rPr>
          <w:rFonts w:ascii="Arial" w:hAnsi="Arial" w:cs="Arial"/>
          <w:sz w:val="24"/>
          <w:szCs w:val="24"/>
        </w:rPr>
        <w:t>2019</w:t>
      </w:r>
      <w:r w:rsidR="007B45D0" w:rsidRPr="007B45D0">
        <w:rPr>
          <w:rFonts w:ascii="Arial" w:hAnsi="Arial" w:cs="Arial"/>
          <w:sz w:val="24"/>
          <w:szCs w:val="24"/>
        </w:rPr>
        <w:t xml:space="preserve"> г.</w:t>
      </w:r>
    </w:p>
    <w:p w:rsidR="00CA21A4" w:rsidRPr="007B45D0" w:rsidRDefault="00CA21A4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7B45D0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7B45D0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7B45D0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7B45D0">
        <w:rPr>
          <w:rFonts w:ascii="Arial" w:hAnsi="Arial" w:cs="Arial"/>
          <w:bCs/>
          <w:sz w:val="24"/>
          <w:szCs w:val="24"/>
        </w:rPr>
        <w:t>Председатель Думы</w:t>
      </w:r>
    </w:p>
    <w:p w:rsidR="00FE3D2F" w:rsidRPr="007B45D0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7B45D0">
        <w:rPr>
          <w:rFonts w:ascii="Arial" w:hAnsi="Arial" w:cs="Arial"/>
          <w:bCs/>
          <w:sz w:val="24"/>
          <w:szCs w:val="24"/>
        </w:rPr>
        <w:t>Изобильненского городского округа</w:t>
      </w:r>
    </w:p>
    <w:p w:rsidR="00FE3D2F" w:rsidRPr="007B45D0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7B45D0">
        <w:rPr>
          <w:rFonts w:ascii="Arial" w:hAnsi="Arial" w:cs="Arial"/>
          <w:bCs/>
          <w:sz w:val="24"/>
          <w:szCs w:val="24"/>
        </w:rPr>
        <w:t>Ставропольского края</w:t>
      </w:r>
    </w:p>
    <w:p w:rsidR="00FE3D2F" w:rsidRPr="007B45D0" w:rsidRDefault="00FE3D2F" w:rsidP="00FE3D2F">
      <w:pPr>
        <w:ind w:firstLine="567"/>
        <w:jc w:val="right"/>
        <w:rPr>
          <w:rFonts w:ascii="Arial" w:hAnsi="Arial" w:cs="Arial"/>
          <w:bCs/>
          <w:caps/>
          <w:sz w:val="24"/>
          <w:szCs w:val="24"/>
        </w:rPr>
      </w:pPr>
      <w:r w:rsidRPr="007B45D0">
        <w:rPr>
          <w:rFonts w:ascii="Arial" w:hAnsi="Arial" w:cs="Arial"/>
          <w:bCs/>
          <w:sz w:val="24"/>
          <w:szCs w:val="24"/>
        </w:rPr>
        <w:t>А</w:t>
      </w:r>
      <w:r w:rsidR="00DA3711" w:rsidRPr="007B45D0">
        <w:rPr>
          <w:rFonts w:ascii="Arial" w:hAnsi="Arial" w:cs="Arial"/>
          <w:bCs/>
          <w:sz w:val="24"/>
          <w:szCs w:val="24"/>
        </w:rPr>
        <w:t>. М</w:t>
      </w:r>
      <w:r w:rsidRPr="007B45D0">
        <w:rPr>
          <w:rFonts w:ascii="Arial" w:hAnsi="Arial" w:cs="Arial"/>
          <w:bCs/>
          <w:sz w:val="24"/>
          <w:szCs w:val="24"/>
        </w:rPr>
        <w:t xml:space="preserve">. </w:t>
      </w:r>
      <w:r w:rsidRPr="007B45D0">
        <w:rPr>
          <w:rFonts w:ascii="Arial" w:hAnsi="Arial" w:cs="Arial"/>
          <w:bCs/>
          <w:caps/>
          <w:sz w:val="24"/>
          <w:szCs w:val="24"/>
        </w:rPr>
        <w:t>Рогов</w:t>
      </w:r>
    </w:p>
    <w:p w:rsidR="00FE3D2F" w:rsidRPr="007B45D0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E3D2F" w:rsidRPr="007B45D0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E3D2F" w:rsidRPr="007B45D0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DA3711" w:rsidRPr="007B45D0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B45D0">
        <w:rPr>
          <w:rFonts w:ascii="Arial" w:hAnsi="Arial" w:cs="Arial"/>
          <w:sz w:val="24"/>
          <w:szCs w:val="24"/>
        </w:rPr>
        <w:t>Глав</w:t>
      </w:r>
      <w:r w:rsidR="005823B7" w:rsidRPr="007B45D0">
        <w:rPr>
          <w:rFonts w:ascii="Arial" w:hAnsi="Arial" w:cs="Arial"/>
          <w:sz w:val="24"/>
          <w:szCs w:val="24"/>
        </w:rPr>
        <w:t>а</w:t>
      </w:r>
      <w:r w:rsidR="008F44AD" w:rsidRPr="007B45D0">
        <w:rPr>
          <w:rFonts w:ascii="Arial" w:hAnsi="Arial" w:cs="Arial"/>
          <w:sz w:val="24"/>
          <w:szCs w:val="24"/>
        </w:rPr>
        <w:t xml:space="preserve"> </w:t>
      </w:r>
      <w:r w:rsidRPr="007B45D0">
        <w:rPr>
          <w:rFonts w:ascii="Arial" w:hAnsi="Arial" w:cs="Arial"/>
          <w:sz w:val="24"/>
          <w:szCs w:val="24"/>
        </w:rPr>
        <w:t>Изобильненского</w:t>
      </w:r>
    </w:p>
    <w:p w:rsidR="00FE3D2F" w:rsidRPr="007B45D0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B45D0">
        <w:rPr>
          <w:rFonts w:ascii="Arial" w:hAnsi="Arial" w:cs="Arial"/>
          <w:sz w:val="24"/>
          <w:szCs w:val="24"/>
        </w:rPr>
        <w:t>городского округа</w:t>
      </w:r>
    </w:p>
    <w:p w:rsidR="00FE3D2F" w:rsidRPr="007B45D0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B45D0">
        <w:rPr>
          <w:rFonts w:ascii="Arial" w:hAnsi="Arial" w:cs="Arial"/>
          <w:sz w:val="24"/>
          <w:szCs w:val="24"/>
        </w:rPr>
        <w:t>Ставропольского края</w:t>
      </w:r>
    </w:p>
    <w:p w:rsidR="00FE3D2F" w:rsidRPr="007B45D0" w:rsidRDefault="005823B7" w:rsidP="00FE3D2F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7B45D0">
        <w:rPr>
          <w:rFonts w:ascii="Arial" w:hAnsi="Arial" w:cs="Arial"/>
          <w:sz w:val="24"/>
          <w:szCs w:val="24"/>
        </w:rPr>
        <w:t>В</w:t>
      </w:r>
      <w:r w:rsidR="00DA3711" w:rsidRPr="007B45D0">
        <w:rPr>
          <w:rFonts w:ascii="Arial" w:hAnsi="Arial" w:cs="Arial"/>
          <w:sz w:val="24"/>
          <w:szCs w:val="24"/>
        </w:rPr>
        <w:t>. И</w:t>
      </w:r>
      <w:r w:rsidR="00FE3D2F" w:rsidRPr="007B45D0">
        <w:rPr>
          <w:rFonts w:ascii="Arial" w:hAnsi="Arial" w:cs="Arial"/>
          <w:sz w:val="24"/>
          <w:szCs w:val="24"/>
        </w:rPr>
        <w:t xml:space="preserve">. </w:t>
      </w:r>
      <w:r w:rsidRPr="007B45D0">
        <w:rPr>
          <w:rFonts w:ascii="Arial" w:hAnsi="Arial" w:cs="Arial"/>
          <w:caps/>
          <w:sz w:val="24"/>
          <w:szCs w:val="24"/>
        </w:rPr>
        <w:t>КОЗЛОВ</w:t>
      </w:r>
    </w:p>
    <w:sectPr w:rsidR="00FE3D2F" w:rsidRPr="007B45D0" w:rsidSect="00FE3D2F">
      <w:pgSz w:w="11906" w:h="16838"/>
      <w:pgMar w:top="1134" w:right="56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D11" w:rsidRDefault="00F54D11">
      <w:r>
        <w:separator/>
      </w:r>
    </w:p>
  </w:endnote>
  <w:endnote w:type="continuationSeparator" w:id="0">
    <w:p w:rsidR="00F54D11" w:rsidRDefault="00F5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D11" w:rsidRDefault="00F54D11">
      <w:r>
        <w:separator/>
      </w:r>
    </w:p>
  </w:footnote>
  <w:footnote w:type="continuationSeparator" w:id="0">
    <w:p w:rsidR="00F54D11" w:rsidRDefault="00F5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100E"/>
    <w:multiLevelType w:val="multilevel"/>
    <w:tmpl w:val="A2702D3A"/>
    <w:lvl w:ilvl="0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1E"/>
    <w:rsid w:val="000042D1"/>
    <w:rsid w:val="000175DD"/>
    <w:rsid w:val="00022514"/>
    <w:rsid w:val="0004514C"/>
    <w:rsid w:val="00046134"/>
    <w:rsid w:val="0005440F"/>
    <w:rsid w:val="000F26C8"/>
    <w:rsid w:val="00103B9C"/>
    <w:rsid w:val="00146AF5"/>
    <w:rsid w:val="001674AF"/>
    <w:rsid w:val="00176476"/>
    <w:rsid w:val="001C681C"/>
    <w:rsid w:val="0023191E"/>
    <w:rsid w:val="00241544"/>
    <w:rsid w:val="00261F37"/>
    <w:rsid w:val="00265EF9"/>
    <w:rsid w:val="002759E6"/>
    <w:rsid w:val="00282504"/>
    <w:rsid w:val="00282B99"/>
    <w:rsid w:val="002940D2"/>
    <w:rsid w:val="002B2C17"/>
    <w:rsid w:val="002C5944"/>
    <w:rsid w:val="002D50B1"/>
    <w:rsid w:val="00347358"/>
    <w:rsid w:val="00384914"/>
    <w:rsid w:val="003A0701"/>
    <w:rsid w:val="003B18BC"/>
    <w:rsid w:val="003C7F45"/>
    <w:rsid w:val="00410995"/>
    <w:rsid w:val="00410E0F"/>
    <w:rsid w:val="0041387E"/>
    <w:rsid w:val="00416820"/>
    <w:rsid w:val="00432072"/>
    <w:rsid w:val="00455278"/>
    <w:rsid w:val="00456F78"/>
    <w:rsid w:val="00471BF9"/>
    <w:rsid w:val="00476A1D"/>
    <w:rsid w:val="004C138F"/>
    <w:rsid w:val="00521E19"/>
    <w:rsid w:val="00523E7A"/>
    <w:rsid w:val="00533E1B"/>
    <w:rsid w:val="005823B7"/>
    <w:rsid w:val="005C0EF6"/>
    <w:rsid w:val="005D40F3"/>
    <w:rsid w:val="006408FB"/>
    <w:rsid w:val="006A71F7"/>
    <w:rsid w:val="006B4E20"/>
    <w:rsid w:val="006C0C74"/>
    <w:rsid w:val="007A5239"/>
    <w:rsid w:val="007B45D0"/>
    <w:rsid w:val="007C1851"/>
    <w:rsid w:val="007C5699"/>
    <w:rsid w:val="007E044F"/>
    <w:rsid w:val="00862533"/>
    <w:rsid w:val="008B417B"/>
    <w:rsid w:val="008E1233"/>
    <w:rsid w:val="008F44AD"/>
    <w:rsid w:val="00914012"/>
    <w:rsid w:val="0092020E"/>
    <w:rsid w:val="00920363"/>
    <w:rsid w:val="00977805"/>
    <w:rsid w:val="00982EEA"/>
    <w:rsid w:val="009B367E"/>
    <w:rsid w:val="009D2783"/>
    <w:rsid w:val="009E7EA7"/>
    <w:rsid w:val="00A0320E"/>
    <w:rsid w:val="00A47825"/>
    <w:rsid w:val="00A62892"/>
    <w:rsid w:val="00A64DEF"/>
    <w:rsid w:val="00AB5886"/>
    <w:rsid w:val="00AC189A"/>
    <w:rsid w:val="00AD3E4F"/>
    <w:rsid w:val="00B05A67"/>
    <w:rsid w:val="00B24F6F"/>
    <w:rsid w:val="00B462E9"/>
    <w:rsid w:val="00B656C6"/>
    <w:rsid w:val="00C55E2E"/>
    <w:rsid w:val="00C623D9"/>
    <w:rsid w:val="00C72ED8"/>
    <w:rsid w:val="00C76E90"/>
    <w:rsid w:val="00CA21A4"/>
    <w:rsid w:val="00CB482E"/>
    <w:rsid w:val="00CF4085"/>
    <w:rsid w:val="00D71F23"/>
    <w:rsid w:val="00D80D1E"/>
    <w:rsid w:val="00D823AF"/>
    <w:rsid w:val="00DA3711"/>
    <w:rsid w:val="00DD1692"/>
    <w:rsid w:val="00DD59CE"/>
    <w:rsid w:val="00E17832"/>
    <w:rsid w:val="00E42D05"/>
    <w:rsid w:val="00E70830"/>
    <w:rsid w:val="00EA2616"/>
    <w:rsid w:val="00EC2120"/>
    <w:rsid w:val="00F05985"/>
    <w:rsid w:val="00F30184"/>
    <w:rsid w:val="00F54D11"/>
    <w:rsid w:val="00FD500E"/>
    <w:rsid w:val="00FE3D2F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B3DF"/>
  <w15:chartTrackingRefBased/>
  <w15:docId w15:val="{FC165FB8-A9B3-47B9-9E4D-0A1D40D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D1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D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80D1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0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D1E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C0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C74"/>
    <w:rPr>
      <w:rFonts w:ascii="Segoe UI" w:eastAsia="Calibri" w:hAnsi="Segoe UI" w:cs="Segoe UI"/>
      <w:sz w:val="18"/>
      <w:szCs w:val="18"/>
    </w:rPr>
  </w:style>
  <w:style w:type="paragraph" w:styleId="3">
    <w:name w:val="Body Text Indent 3"/>
    <w:basedOn w:val="a"/>
    <w:link w:val="30"/>
    <w:rsid w:val="00CA21A4"/>
    <w:pPr>
      <w:ind w:firstLine="708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2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2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3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D2F"/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rsid w:val="00521E1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203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9203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9203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036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Сисадмин</cp:lastModifiedBy>
  <cp:revision>3</cp:revision>
  <cp:lastPrinted>2018-08-21T09:21:00Z</cp:lastPrinted>
  <dcterms:created xsi:type="dcterms:W3CDTF">2018-12-24T08:54:00Z</dcterms:created>
  <dcterms:modified xsi:type="dcterms:W3CDTF">2018-12-24T08:58:00Z</dcterms:modified>
</cp:coreProperties>
</file>