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E60EE8">
        <w:rPr>
          <w:b/>
          <w:sz w:val="28"/>
          <w:szCs w:val="28"/>
        </w:rPr>
        <w:t>поселка Рыздвяного</w:t>
      </w:r>
      <w:r w:rsidR="00365ED0" w:rsidRPr="008F5E5E">
        <w:rPr>
          <w:b/>
          <w:sz w:val="28"/>
          <w:szCs w:val="28"/>
        </w:rPr>
        <w:t xml:space="preserve"> Изобильненского района Ставр</w:t>
      </w:r>
      <w:r w:rsidR="00365ED0" w:rsidRPr="008F5E5E">
        <w:rPr>
          <w:b/>
          <w:sz w:val="28"/>
          <w:szCs w:val="28"/>
        </w:rPr>
        <w:t>о</w:t>
      </w:r>
      <w:r w:rsidR="00365ED0" w:rsidRPr="008F5E5E">
        <w:rPr>
          <w:b/>
          <w:sz w:val="28"/>
          <w:szCs w:val="28"/>
        </w:rPr>
        <w:t>польского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C84CF9" w:rsidRDefault="00AF2A0E" w:rsidP="00365ED0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Заключение</w:t>
      </w:r>
      <w:proofErr w:type="gramStart"/>
      <w:r w:rsidRPr="00C84CF9">
        <w:rPr>
          <w:sz w:val="28"/>
          <w:szCs w:val="28"/>
        </w:rPr>
        <w:t xml:space="preserve"> </w:t>
      </w:r>
      <w:r w:rsidR="008E3F23" w:rsidRPr="00C84CF9">
        <w:rPr>
          <w:sz w:val="28"/>
          <w:szCs w:val="28"/>
        </w:rPr>
        <w:t>К</w:t>
      </w:r>
      <w:proofErr w:type="gramEnd"/>
      <w:r w:rsidRPr="00C84CF9">
        <w:rPr>
          <w:sz w:val="28"/>
          <w:szCs w:val="28"/>
        </w:rPr>
        <w:t xml:space="preserve">онтрольно – </w:t>
      </w:r>
      <w:r w:rsidR="008E3F23" w:rsidRPr="00C84CF9">
        <w:rPr>
          <w:sz w:val="28"/>
          <w:szCs w:val="28"/>
        </w:rPr>
        <w:t>счетного органа</w:t>
      </w:r>
      <w:r w:rsidR="00A270DA" w:rsidRPr="00C84CF9">
        <w:rPr>
          <w:sz w:val="28"/>
          <w:szCs w:val="28"/>
        </w:rPr>
        <w:t xml:space="preserve"> Изобильненского </w:t>
      </w:r>
      <w:r w:rsidR="008E3F23" w:rsidRPr="00C84CF9">
        <w:rPr>
          <w:sz w:val="28"/>
          <w:szCs w:val="28"/>
        </w:rPr>
        <w:t>городского округа</w:t>
      </w:r>
      <w:r w:rsidRPr="00C84CF9">
        <w:rPr>
          <w:sz w:val="28"/>
          <w:szCs w:val="28"/>
        </w:rPr>
        <w:t xml:space="preserve"> </w:t>
      </w:r>
      <w:r w:rsidR="00A270DA" w:rsidRPr="00C84CF9">
        <w:rPr>
          <w:sz w:val="28"/>
          <w:szCs w:val="28"/>
        </w:rPr>
        <w:t xml:space="preserve">Ставропольского края </w:t>
      </w:r>
      <w:r w:rsidRPr="00C84CF9">
        <w:rPr>
          <w:sz w:val="28"/>
          <w:szCs w:val="28"/>
        </w:rPr>
        <w:t>п</w:t>
      </w:r>
      <w:r w:rsidRPr="00C84CF9">
        <w:rPr>
          <w:bCs/>
          <w:sz w:val="28"/>
          <w:szCs w:val="28"/>
        </w:rPr>
        <w:t xml:space="preserve">о результатам </w:t>
      </w:r>
      <w:r w:rsidR="00365ED0" w:rsidRPr="00C84CF9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C84CF9">
        <w:rPr>
          <w:sz w:val="28"/>
          <w:szCs w:val="28"/>
        </w:rPr>
        <w:t>р</w:t>
      </w:r>
      <w:r w:rsidR="00365ED0" w:rsidRPr="00C84CF9">
        <w:rPr>
          <w:sz w:val="28"/>
          <w:szCs w:val="28"/>
        </w:rPr>
        <w:t xml:space="preserve">ждении ликвидационного баланса </w:t>
      </w:r>
      <w:r w:rsidR="00F47F08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>поселка Рыздвяного</w:t>
      </w:r>
      <w:r w:rsidR="004C5435" w:rsidRPr="00C84CF9">
        <w:rPr>
          <w:sz w:val="28"/>
          <w:szCs w:val="28"/>
        </w:rPr>
        <w:t xml:space="preserve"> </w:t>
      </w:r>
      <w:r w:rsidR="00365ED0" w:rsidRPr="00C84CF9">
        <w:rPr>
          <w:sz w:val="28"/>
          <w:szCs w:val="28"/>
        </w:rPr>
        <w:t>Из</w:t>
      </w:r>
      <w:r w:rsidR="00365ED0" w:rsidRPr="00C84CF9">
        <w:rPr>
          <w:sz w:val="28"/>
          <w:szCs w:val="28"/>
        </w:rPr>
        <w:t>о</w:t>
      </w:r>
      <w:r w:rsidR="00365ED0" w:rsidRPr="00C84CF9">
        <w:rPr>
          <w:sz w:val="28"/>
          <w:szCs w:val="28"/>
        </w:rPr>
        <w:t xml:space="preserve">бильненского района Ставропольского края» (далее – Проект решения) </w:t>
      </w:r>
      <w:r w:rsidRPr="00C84CF9">
        <w:rPr>
          <w:sz w:val="28"/>
          <w:szCs w:val="28"/>
        </w:rPr>
        <w:t>подг</w:t>
      </w:r>
      <w:r w:rsidRPr="00C84CF9">
        <w:rPr>
          <w:sz w:val="28"/>
          <w:szCs w:val="28"/>
        </w:rPr>
        <w:t>о</w:t>
      </w:r>
      <w:r w:rsidRPr="00C84CF9">
        <w:rPr>
          <w:sz w:val="28"/>
          <w:szCs w:val="28"/>
        </w:rPr>
        <w:t>товлено в соответстви</w:t>
      </w:r>
      <w:r w:rsidR="00022DEF" w:rsidRPr="00C84CF9">
        <w:rPr>
          <w:sz w:val="28"/>
          <w:szCs w:val="28"/>
        </w:rPr>
        <w:t>и</w:t>
      </w:r>
      <w:r w:rsidR="004C23CE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>с</w:t>
      </w:r>
      <w:r w:rsidR="00365ED0" w:rsidRPr="00C84CF9">
        <w:rPr>
          <w:sz w:val="28"/>
          <w:szCs w:val="28"/>
        </w:rPr>
        <w:t xml:space="preserve"> пунктом 4</w:t>
      </w:r>
      <w:r w:rsidR="004C23CE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>Положени</w:t>
      </w:r>
      <w:r w:rsidR="00365ED0" w:rsidRPr="00C84CF9">
        <w:rPr>
          <w:sz w:val="28"/>
          <w:szCs w:val="28"/>
        </w:rPr>
        <w:t>я</w:t>
      </w:r>
      <w:r w:rsidRPr="00C84CF9">
        <w:rPr>
          <w:sz w:val="28"/>
          <w:szCs w:val="28"/>
        </w:rPr>
        <w:t xml:space="preserve"> о </w:t>
      </w:r>
      <w:r w:rsidR="008E3F23" w:rsidRPr="00C84CF9">
        <w:rPr>
          <w:sz w:val="28"/>
          <w:szCs w:val="28"/>
        </w:rPr>
        <w:t>К</w:t>
      </w:r>
      <w:r w:rsidR="00A13EF2" w:rsidRPr="00C84CF9">
        <w:rPr>
          <w:sz w:val="28"/>
          <w:szCs w:val="28"/>
        </w:rPr>
        <w:t xml:space="preserve">онтрольно – </w:t>
      </w:r>
      <w:r w:rsidR="008E3F23" w:rsidRPr="00C84CF9">
        <w:rPr>
          <w:sz w:val="28"/>
          <w:szCs w:val="28"/>
        </w:rPr>
        <w:t>счетно</w:t>
      </w:r>
      <w:r w:rsidR="0002207D" w:rsidRPr="00C84CF9">
        <w:rPr>
          <w:sz w:val="28"/>
          <w:szCs w:val="28"/>
        </w:rPr>
        <w:t>м</w:t>
      </w:r>
      <w:r w:rsidR="008E3F23" w:rsidRPr="00C84CF9">
        <w:rPr>
          <w:sz w:val="28"/>
          <w:szCs w:val="28"/>
        </w:rPr>
        <w:t xml:space="preserve"> орг</w:t>
      </w:r>
      <w:r w:rsidR="008E3F23" w:rsidRPr="00C84CF9">
        <w:rPr>
          <w:sz w:val="28"/>
          <w:szCs w:val="28"/>
        </w:rPr>
        <w:t>а</w:t>
      </w:r>
      <w:r w:rsidR="008E3F23" w:rsidRPr="00C84CF9">
        <w:rPr>
          <w:sz w:val="28"/>
          <w:szCs w:val="28"/>
        </w:rPr>
        <w:t>н</w:t>
      </w:r>
      <w:r w:rsidR="0002207D" w:rsidRPr="00C84CF9">
        <w:rPr>
          <w:sz w:val="28"/>
          <w:szCs w:val="28"/>
        </w:rPr>
        <w:t>е</w:t>
      </w:r>
      <w:r w:rsidR="008E3F23" w:rsidRPr="00C84CF9">
        <w:rPr>
          <w:sz w:val="28"/>
          <w:szCs w:val="28"/>
        </w:rPr>
        <w:t xml:space="preserve"> </w:t>
      </w:r>
      <w:r w:rsidR="00A13EF2" w:rsidRPr="00C84CF9">
        <w:rPr>
          <w:sz w:val="28"/>
          <w:szCs w:val="28"/>
        </w:rPr>
        <w:t>Изобильненск</w:t>
      </w:r>
      <w:r w:rsidR="00A13EF2" w:rsidRPr="00C84CF9">
        <w:rPr>
          <w:sz w:val="28"/>
          <w:szCs w:val="28"/>
        </w:rPr>
        <w:t>о</w:t>
      </w:r>
      <w:r w:rsidR="00A13EF2" w:rsidRPr="00C84CF9">
        <w:rPr>
          <w:sz w:val="28"/>
          <w:szCs w:val="28"/>
        </w:rPr>
        <w:t xml:space="preserve">го </w:t>
      </w:r>
      <w:r w:rsidR="008E3F23" w:rsidRPr="00C84CF9">
        <w:rPr>
          <w:sz w:val="28"/>
          <w:szCs w:val="28"/>
        </w:rPr>
        <w:t>городского округа</w:t>
      </w:r>
      <w:r w:rsidR="00A13EF2" w:rsidRPr="00C84CF9">
        <w:rPr>
          <w:sz w:val="28"/>
          <w:szCs w:val="28"/>
        </w:rPr>
        <w:t xml:space="preserve"> Ставропольского края</w:t>
      </w:r>
      <w:r w:rsidR="002F59D4" w:rsidRPr="00C84CF9">
        <w:rPr>
          <w:sz w:val="28"/>
          <w:szCs w:val="28"/>
        </w:rPr>
        <w:t>.</w:t>
      </w:r>
    </w:p>
    <w:p w:rsidR="003D7296" w:rsidRPr="00C84CF9" w:rsidRDefault="0088166F" w:rsidP="00FF255A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Представленный П</w:t>
      </w:r>
      <w:r w:rsidR="00365ED0" w:rsidRPr="00C84CF9">
        <w:rPr>
          <w:sz w:val="28"/>
          <w:szCs w:val="28"/>
        </w:rPr>
        <w:t>роект</w:t>
      </w:r>
      <w:r w:rsidRPr="00C84CF9">
        <w:rPr>
          <w:sz w:val="28"/>
          <w:szCs w:val="28"/>
        </w:rPr>
        <w:t xml:space="preserve"> решения</w:t>
      </w:r>
      <w:r w:rsidR="00365ED0" w:rsidRPr="00C84CF9">
        <w:rPr>
          <w:sz w:val="28"/>
          <w:szCs w:val="28"/>
        </w:rPr>
        <w:t xml:space="preserve"> </w:t>
      </w:r>
      <w:r w:rsidRPr="00C84CF9">
        <w:rPr>
          <w:sz w:val="28"/>
          <w:szCs w:val="28"/>
        </w:rPr>
        <w:t xml:space="preserve">разработан в соответствии с частью </w:t>
      </w:r>
      <w:r w:rsidR="008A56D7" w:rsidRPr="00C84CF9">
        <w:rPr>
          <w:sz w:val="28"/>
          <w:szCs w:val="28"/>
        </w:rPr>
        <w:t>6</w:t>
      </w:r>
      <w:r w:rsidRPr="00C84CF9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C84CF9">
        <w:rPr>
          <w:sz w:val="28"/>
          <w:szCs w:val="28"/>
        </w:rPr>
        <w:t xml:space="preserve"> (далее – ГК РФ)</w:t>
      </w:r>
      <w:r w:rsidR="008A0652" w:rsidRPr="00C84CF9">
        <w:rPr>
          <w:sz w:val="28"/>
          <w:szCs w:val="28"/>
        </w:rPr>
        <w:t xml:space="preserve"> и предлагает утвердить ликвидационный баланс </w:t>
      </w:r>
      <w:r w:rsidR="00F47F08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>поселка Ры</w:t>
      </w:r>
      <w:r w:rsidR="00E60EE8">
        <w:rPr>
          <w:sz w:val="28"/>
          <w:szCs w:val="28"/>
        </w:rPr>
        <w:t>з</w:t>
      </w:r>
      <w:r w:rsidR="00E60EE8">
        <w:rPr>
          <w:sz w:val="28"/>
          <w:szCs w:val="28"/>
        </w:rPr>
        <w:t>двяного</w:t>
      </w:r>
      <w:r w:rsidR="004C5435" w:rsidRPr="00C84CF9">
        <w:rPr>
          <w:sz w:val="28"/>
          <w:szCs w:val="28"/>
        </w:rPr>
        <w:t xml:space="preserve"> </w:t>
      </w:r>
      <w:r w:rsidR="008A0652" w:rsidRPr="00C84CF9">
        <w:rPr>
          <w:sz w:val="28"/>
          <w:szCs w:val="28"/>
        </w:rPr>
        <w:t>Изобильненского района Ставропольского края</w:t>
      </w:r>
      <w:r w:rsidR="0071209B" w:rsidRPr="00C84CF9">
        <w:rPr>
          <w:sz w:val="28"/>
          <w:szCs w:val="28"/>
        </w:rPr>
        <w:t xml:space="preserve"> (далее – </w:t>
      </w:r>
      <w:r w:rsidR="000528D3" w:rsidRPr="00C84CF9">
        <w:rPr>
          <w:sz w:val="28"/>
          <w:szCs w:val="28"/>
        </w:rPr>
        <w:t>Л</w:t>
      </w:r>
      <w:r w:rsidR="0071209B" w:rsidRPr="00C84CF9">
        <w:rPr>
          <w:sz w:val="28"/>
          <w:szCs w:val="28"/>
        </w:rPr>
        <w:t>иквидац</w:t>
      </w:r>
      <w:r w:rsidR="0071209B" w:rsidRPr="00C84CF9">
        <w:rPr>
          <w:sz w:val="28"/>
          <w:szCs w:val="28"/>
        </w:rPr>
        <w:t>и</w:t>
      </w:r>
      <w:r w:rsidR="0071209B" w:rsidRPr="00C84CF9">
        <w:rPr>
          <w:sz w:val="28"/>
          <w:szCs w:val="28"/>
        </w:rPr>
        <w:t>онный баланс)</w:t>
      </w:r>
      <w:r w:rsidR="003D7296" w:rsidRPr="00C84CF9">
        <w:rPr>
          <w:sz w:val="28"/>
          <w:szCs w:val="28"/>
        </w:rPr>
        <w:t>.</w:t>
      </w:r>
    </w:p>
    <w:p w:rsidR="0088166F" w:rsidRPr="00C84CF9" w:rsidRDefault="00990FD8" w:rsidP="00FF255A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Л</w:t>
      </w:r>
      <w:r w:rsidR="00514998" w:rsidRPr="00C84CF9">
        <w:rPr>
          <w:sz w:val="28"/>
          <w:szCs w:val="28"/>
        </w:rPr>
        <w:t>иквидационный баланс составлен по форме 0503230</w:t>
      </w:r>
      <w:r w:rsidR="00DA280B" w:rsidRPr="00C84CF9">
        <w:rPr>
          <w:sz w:val="28"/>
          <w:szCs w:val="28"/>
        </w:rPr>
        <w:t>,</w:t>
      </w:r>
      <w:r w:rsidR="00514998" w:rsidRPr="00C84CF9">
        <w:rPr>
          <w:sz w:val="28"/>
          <w:szCs w:val="28"/>
        </w:rPr>
        <w:t xml:space="preserve"> утвержденн</w:t>
      </w:r>
      <w:r w:rsidR="00DA280B" w:rsidRPr="00C84CF9">
        <w:rPr>
          <w:sz w:val="28"/>
          <w:szCs w:val="28"/>
        </w:rPr>
        <w:t>ой</w:t>
      </w:r>
      <w:r w:rsidR="00514998" w:rsidRPr="00C84CF9">
        <w:rPr>
          <w:sz w:val="28"/>
          <w:szCs w:val="28"/>
        </w:rPr>
        <w:t xml:space="preserve"> </w:t>
      </w:r>
      <w:r w:rsidR="00DA280B" w:rsidRPr="00C84CF9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C84CF9">
        <w:rPr>
          <w:sz w:val="28"/>
          <w:szCs w:val="28"/>
        </w:rPr>
        <w:t>к</w:t>
      </w:r>
      <w:r w:rsidR="00DA280B" w:rsidRPr="00C84CF9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C84CF9">
        <w:rPr>
          <w:sz w:val="28"/>
          <w:szCs w:val="28"/>
        </w:rPr>
        <w:t>е</w:t>
      </w:r>
      <w:r w:rsidR="00DA280B" w:rsidRPr="00C84CF9">
        <w:rPr>
          <w:sz w:val="28"/>
          <w:szCs w:val="28"/>
        </w:rPr>
        <w:t>рации».</w:t>
      </w:r>
    </w:p>
    <w:p w:rsidR="00A76963" w:rsidRPr="00C84CF9" w:rsidRDefault="00A76963" w:rsidP="00A76963">
      <w:pPr>
        <w:ind w:firstLine="709"/>
        <w:jc w:val="both"/>
        <w:rPr>
          <w:sz w:val="28"/>
          <w:szCs w:val="28"/>
        </w:rPr>
      </w:pPr>
      <w:r w:rsidRPr="00C84CF9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5A36F7" w:rsidRPr="00C84CF9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C84CF9" w:rsidRDefault="009970BC" w:rsidP="002B568C">
      <w:pPr>
        <w:ind w:firstLine="709"/>
        <w:jc w:val="both"/>
        <w:rPr>
          <w:bCs/>
          <w:sz w:val="28"/>
          <w:szCs w:val="28"/>
        </w:rPr>
      </w:pPr>
      <w:r w:rsidRPr="00C84CF9">
        <w:rPr>
          <w:sz w:val="28"/>
          <w:szCs w:val="28"/>
        </w:rPr>
        <w:t xml:space="preserve">Данный </w:t>
      </w:r>
      <w:r w:rsidR="000779B9" w:rsidRPr="00C84CF9">
        <w:rPr>
          <w:sz w:val="28"/>
          <w:szCs w:val="28"/>
        </w:rPr>
        <w:t>П</w:t>
      </w:r>
      <w:r w:rsidR="009E6033" w:rsidRPr="00C84CF9">
        <w:rPr>
          <w:sz w:val="28"/>
          <w:szCs w:val="28"/>
        </w:rPr>
        <w:t xml:space="preserve">роект решения </w:t>
      </w:r>
      <w:r w:rsidRPr="00C84CF9">
        <w:rPr>
          <w:sz w:val="28"/>
          <w:szCs w:val="28"/>
        </w:rPr>
        <w:t>не противоречит</w:t>
      </w:r>
      <w:r w:rsidR="0003717F" w:rsidRPr="00C84CF9">
        <w:rPr>
          <w:sz w:val="28"/>
          <w:szCs w:val="28"/>
        </w:rPr>
        <w:t xml:space="preserve"> требованиям </w:t>
      </w:r>
      <w:r w:rsidR="00514998" w:rsidRPr="00C84CF9">
        <w:rPr>
          <w:sz w:val="28"/>
          <w:szCs w:val="28"/>
        </w:rPr>
        <w:t>Г</w:t>
      </w:r>
      <w:r w:rsidR="00684DFE" w:rsidRPr="00C84CF9">
        <w:rPr>
          <w:sz w:val="28"/>
          <w:szCs w:val="28"/>
        </w:rPr>
        <w:t>К РФ</w:t>
      </w:r>
      <w:r w:rsidR="0003717F" w:rsidRPr="00C84CF9">
        <w:rPr>
          <w:sz w:val="28"/>
          <w:szCs w:val="28"/>
        </w:rPr>
        <w:t xml:space="preserve">. </w:t>
      </w:r>
      <w:r w:rsidR="00372BCD" w:rsidRPr="00C84CF9">
        <w:rPr>
          <w:bCs/>
          <w:sz w:val="28"/>
          <w:szCs w:val="28"/>
        </w:rPr>
        <w:t>Пре</w:t>
      </w:r>
      <w:r w:rsidR="00372BCD" w:rsidRPr="00C84CF9">
        <w:rPr>
          <w:bCs/>
          <w:sz w:val="28"/>
          <w:szCs w:val="28"/>
        </w:rPr>
        <w:t>д</w:t>
      </w:r>
      <w:r w:rsidR="00372BCD" w:rsidRPr="00C84CF9">
        <w:rPr>
          <w:bCs/>
          <w:sz w:val="28"/>
          <w:szCs w:val="28"/>
        </w:rPr>
        <w:t xml:space="preserve">ставленный </w:t>
      </w:r>
      <w:r w:rsidR="00372BCD" w:rsidRPr="00C84CF9">
        <w:rPr>
          <w:sz w:val="28"/>
          <w:szCs w:val="28"/>
        </w:rPr>
        <w:t xml:space="preserve">проект решения </w:t>
      </w:r>
      <w:r w:rsidR="000779B9" w:rsidRPr="00C84CF9">
        <w:rPr>
          <w:sz w:val="28"/>
          <w:szCs w:val="28"/>
        </w:rPr>
        <w:t>Думы Изобильненского городского округа Ста</w:t>
      </w:r>
      <w:r w:rsidR="000779B9" w:rsidRPr="00C84CF9">
        <w:rPr>
          <w:sz w:val="28"/>
          <w:szCs w:val="28"/>
        </w:rPr>
        <w:t>в</w:t>
      </w:r>
      <w:r w:rsidR="000779B9" w:rsidRPr="00C84CF9">
        <w:rPr>
          <w:sz w:val="28"/>
          <w:szCs w:val="28"/>
        </w:rPr>
        <w:t xml:space="preserve">ропольского края </w:t>
      </w:r>
      <w:r w:rsidR="00372BCD" w:rsidRPr="00C84CF9">
        <w:rPr>
          <w:bCs/>
          <w:sz w:val="28"/>
          <w:szCs w:val="28"/>
        </w:rPr>
        <w:t>«</w:t>
      </w:r>
      <w:r w:rsidR="002B75C4" w:rsidRPr="00C84CF9">
        <w:rPr>
          <w:sz w:val="28"/>
          <w:szCs w:val="28"/>
        </w:rPr>
        <w:t xml:space="preserve">Об утверждении ликвидационного баланса </w:t>
      </w:r>
      <w:r w:rsidR="005721E4" w:rsidRPr="00C84CF9">
        <w:rPr>
          <w:sz w:val="28"/>
          <w:szCs w:val="28"/>
        </w:rPr>
        <w:t>администрации</w:t>
      </w:r>
      <w:r w:rsidR="004C5435" w:rsidRPr="00C84CF9">
        <w:rPr>
          <w:sz w:val="28"/>
          <w:szCs w:val="28"/>
        </w:rPr>
        <w:t xml:space="preserve"> </w:t>
      </w:r>
      <w:r w:rsidR="00E60EE8">
        <w:rPr>
          <w:sz w:val="28"/>
          <w:szCs w:val="28"/>
        </w:rPr>
        <w:t>поселка Рыздвяного</w:t>
      </w:r>
      <w:r w:rsidR="004C5435" w:rsidRPr="00C84CF9">
        <w:rPr>
          <w:sz w:val="28"/>
          <w:szCs w:val="28"/>
        </w:rPr>
        <w:t xml:space="preserve"> </w:t>
      </w:r>
      <w:r w:rsidR="002B75C4" w:rsidRPr="00C84CF9">
        <w:rPr>
          <w:sz w:val="28"/>
          <w:szCs w:val="28"/>
        </w:rPr>
        <w:t>Изобильненского района Ставропольского края</w:t>
      </w:r>
      <w:r w:rsidR="00372BCD" w:rsidRPr="00C84CF9">
        <w:rPr>
          <w:bCs/>
          <w:sz w:val="28"/>
          <w:szCs w:val="28"/>
        </w:rPr>
        <w:t xml:space="preserve">» </w:t>
      </w:r>
      <w:r w:rsidR="00596412" w:rsidRPr="00C84CF9">
        <w:rPr>
          <w:bCs/>
          <w:sz w:val="28"/>
          <w:szCs w:val="28"/>
        </w:rPr>
        <w:t xml:space="preserve">может быть </w:t>
      </w:r>
      <w:r w:rsidR="00372BCD" w:rsidRPr="00C84CF9">
        <w:rPr>
          <w:bCs/>
          <w:sz w:val="28"/>
          <w:szCs w:val="28"/>
        </w:rPr>
        <w:t xml:space="preserve">рекомендован к </w:t>
      </w:r>
      <w:r w:rsidR="00596412" w:rsidRPr="00C84CF9">
        <w:rPr>
          <w:bCs/>
          <w:sz w:val="28"/>
          <w:szCs w:val="28"/>
        </w:rPr>
        <w:t>рассмотрению</w:t>
      </w:r>
      <w:r w:rsidR="00372BCD" w:rsidRPr="00C84CF9">
        <w:rPr>
          <w:bCs/>
          <w:sz w:val="28"/>
          <w:szCs w:val="28"/>
        </w:rPr>
        <w:t>.</w:t>
      </w:r>
    </w:p>
    <w:p w:rsidR="00372BCD" w:rsidRPr="00C84CF9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C84CF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C84CF9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      </w:t>
      </w:r>
      <w:r w:rsidR="006A4DC9" w:rsidRPr="00071B88">
        <w:rPr>
          <w:sz w:val="28"/>
          <w:szCs w:val="28"/>
        </w:rPr>
        <w:t>Е.А. Высоцкая</w:t>
      </w:r>
    </w:p>
    <w:sectPr w:rsidR="008D79E4" w:rsidRPr="00071B88" w:rsidSect="00071B88">
      <w:headerReference w:type="even" r:id="rId8"/>
      <w:headerReference w:type="default" r:id="rId9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9D" w:rsidRDefault="00567B9D">
      <w:r>
        <w:separator/>
      </w:r>
    </w:p>
  </w:endnote>
  <w:endnote w:type="continuationSeparator" w:id="0">
    <w:p w:rsidR="00567B9D" w:rsidRDefault="0056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9D" w:rsidRDefault="00567B9D">
      <w:r>
        <w:separator/>
      </w:r>
    </w:p>
  </w:footnote>
  <w:footnote w:type="continuationSeparator" w:id="0">
    <w:p w:rsidR="00567B9D" w:rsidRDefault="0056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8301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8301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B9D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17E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014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9CB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A93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CF9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0EE8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8A46-AD89-4B4E-99FA-BB5914FF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2999</cp:revision>
  <cp:lastPrinted>2018-11-29T07:31:00Z</cp:lastPrinted>
  <dcterms:created xsi:type="dcterms:W3CDTF">2014-12-24T10:20:00Z</dcterms:created>
  <dcterms:modified xsi:type="dcterms:W3CDTF">2018-11-30T08:02:00Z</dcterms:modified>
</cp:coreProperties>
</file>