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04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150AA1">
        <w:rPr>
          <w:rFonts w:ascii="Times New Roman" w:hAnsi="Times New Roman"/>
          <w:b/>
          <w:sz w:val="28"/>
          <w:szCs w:val="28"/>
        </w:rPr>
        <w:t>СЧЕТНЫЙ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ОРГАН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:rsidR="00360A76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ГОРОДСКОГО ОКРУГА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0A76" w:rsidRPr="00AF69CD">
        <w:rPr>
          <w:rFonts w:ascii="Times New Roman" w:hAnsi="Times New Roman"/>
          <w:sz w:val="24"/>
          <w:szCs w:val="24"/>
        </w:rPr>
        <w:t>г</w:t>
      </w:r>
      <w:proofErr w:type="gramEnd"/>
      <w:r w:rsidR="00360A76" w:rsidRPr="00AF69CD">
        <w:rPr>
          <w:rFonts w:ascii="Times New Roman" w:hAnsi="Times New Roman"/>
          <w:sz w:val="24"/>
          <w:szCs w:val="24"/>
        </w:rPr>
        <w:t xml:space="preserve">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D31F42" w:rsidTr="00F341FD">
        <w:trPr>
          <w:trHeight w:val="1809"/>
        </w:trPr>
        <w:tc>
          <w:tcPr>
            <w:tcW w:w="3793" w:type="dxa"/>
          </w:tcPr>
          <w:p w:rsidR="00A217EA" w:rsidRDefault="007704C9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Первому з</w:t>
            </w:r>
            <w:r w:rsidR="00A217EA">
              <w:rPr>
                <w:rFonts w:ascii="Times New Roman" w:hAnsi="Times New Roman"/>
                <w:sz w:val="28"/>
                <w:szCs w:val="28"/>
              </w:rPr>
              <w:t>аместителю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F430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7B90" w:rsidRPr="00D31F42" w:rsidRDefault="007704C9" w:rsidP="007704C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Форостянову</w:t>
            </w:r>
            <w:proofErr w:type="spellEnd"/>
          </w:p>
        </w:tc>
      </w:tr>
    </w:tbl>
    <w:p w:rsidR="00A217EA" w:rsidRDefault="00A217E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AF69CD" w:rsidRDefault="00D7534B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8742D" w:rsidRPr="00AF69CD">
        <w:rPr>
          <w:rFonts w:ascii="Times New Roman" w:hAnsi="Times New Roman"/>
          <w:b/>
          <w:sz w:val="28"/>
          <w:szCs w:val="28"/>
        </w:rPr>
        <w:t>аключение</w:t>
      </w:r>
    </w:p>
    <w:p w:rsidR="00360A76" w:rsidRPr="00AF69CD" w:rsidRDefault="0028742D" w:rsidP="00EE45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932C7D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</w:t>
      </w:r>
      <w:r w:rsidR="00932C7D">
        <w:rPr>
          <w:rFonts w:ascii="Times New Roman" w:hAnsi="Times New Roman"/>
          <w:b/>
          <w:sz w:val="28"/>
          <w:szCs w:val="28"/>
        </w:rPr>
        <w:t>к</w:t>
      </w:r>
      <w:r w:rsidR="00932C7D">
        <w:rPr>
          <w:rFonts w:ascii="Times New Roman" w:hAnsi="Times New Roman"/>
          <w:b/>
          <w:sz w:val="28"/>
          <w:szCs w:val="28"/>
        </w:rPr>
        <w:t xml:space="preserve">руга Ставропольского края «О внесении изменений в </w:t>
      </w:r>
      <w:r w:rsidR="002D1965">
        <w:rPr>
          <w:rFonts w:ascii="Times New Roman" w:hAnsi="Times New Roman"/>
          <w:b/>
          <w:sz w:val="28"/>
          <w:szCs w:val="28"/>
        </w:rPr>
        <w:t>муниципальн</w:t>
      </w:r>
      <w:r w:rsidR="00932C7D">
        <w:rPr>
          <w:rFonts w:ascii="Times New Roman" w:hAnsi="Times New Roman"/>
          <w:b/>
          <w:sz w:val="28"/>
          <w:szCs w:val="28"/>
        </w:rPr>
        <w:t>ую</w:t>
      </w:r>
      <w:r w:rsidR="002D196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32C7D">
        <w:rPr>
          <w:rFonts w:ascii="Times New Roman" w:hAnsi="Times New Roman"/>
          <w:b/>
          <w:sz w:val="28"/>
          <w:szCs w:val="28"/>
        </w:rPr>
        <w:t>у</w:t>
      </w:r>
      <w:r w:rsidR="00F17671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0821ED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5D5CC4">
        <w:rPr>
          <w:rFonts w:ascii="Times New Roman" w:hAnsi="Times New Roman"/>
          <w:b/>
          <w:sz w:val="28"/>
          <w:szCs w:val="28"/>
        </w:rPr>
        <w:t>экономики</w:t>
      </w:r>
      <w:r w:rsidR="00932C7D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Изобильненского городского округа Ставропольского края от 09 января 2018 г. №1</w:t>
      </w:r>
      <w:r w:rsidR="005D5CC4">
        <w:rPr>
          <w:rFonts w:ascii="Times New Roman" w:hAnsi="Times New Roman"/>
          <w:b/>
          <w:sz w:val="28"/>
          <w:szCs w:val="28"/>
        </w:rPr>
        <w:t>3</w:t>
      </w:r>
      <w:r w:rsidR="00932C7D">
        <w:rPr>
          <w:rFonts w:ascii="Times New Roman" w:hAnsi="Times New Roman"/>
          <w:b/>
          <w:sz w:val="28"/>
          <w:szCs w:val="28"/>
        </w:rPr>
        <w:t xml:space="preserve">» (с изменениями </w:t>
      </w:r>
      <w:r w:rsidR="00394D71">
        <w:rPr>
          <w:rFonts w:ascii="Times New Roman" w:hAnsi="Times New Roman"/>
          <w:b/>
          <w:sz w:val="28"/>
          <w:szCs w:val="28"/>
        </w:rPr>
        <w:t xml:space="preserve">от </w:t>
      </w:r>
      <w:r w:rsidR="00BC451C">
        <w:rPr>
          <w:rFonts w:ascii="Times New Roman" w:hAnsi="Times New Roman"/>
          <w:b/>
          <w:sz w:val="28"/>
          <w:szCs w:val="28"/>
        </w:rPr>
        <w:t>1</w:t>
      </w:r>
      <w:r w:rsidR="005D5CC4">
        <w:rPr>
          <w:rFonts w:ascii="Times New Roman" w:hAnsi="Times New Roman"/>
          <w:b/>
          <w:sz w:val="28"/>
          <w:szCs w:val="28"/>
        </w:rPr>
        <w:t>3</w:t>
      </w:r>
      <w:r w:rsidR="00394D71">
        <w:rPr>
          <w:rFonts w:ascii="Times New Roman" w:hAnsi="Times New Roman"/>
          <w:b/>
          <w:sz w:val="28"/>
          <w:szCs w:val="28"/>
        </w:rPr>
        <w:t>.0</w:t>
      </w:r>
      <w:r w:rsidR="008A2FBF">
        <w:rPr>
          <w:rFonts w:ascii="Times New Roman" w:hAnsi="Times New Roman"/>
          <w:b/>
          <w:sz w:val="28"/>
          <w:szCs w:val="28"/>
        </w:rPr>
        <w:t>7</w:t>
      </w:r>
      <w:r w:rsidR="00394D71">
        <w:rPr>
          <w:rFonts w:ascii="Times New Roman" w:hAnsi="Times New Roman"/>
          <w:b/>
          <w:sz w:val="28"/>
          <w:szCs w:val="28"/>
        </w:rPr>
        <w:t>.2018 №</w:t>
      </w:r>
      <w:r w:rsidR="005D5CC4">
        <w:rPr>
          <w:rFonts w:ascii="Times New Roman" w:hAnsi="Times New Roman"/>
          <w:b/>
          <w:sz w:val="28"/>
          <w:szCs w:val="28"/>
        </w:rPr>
        <w:t>904</w:t>
      </w:r>
      <w:r w:rsidR="00932C7D">
        <w:rPr>
          <w:rFonts w:ascii="Times New Roman" w:hAnsi="Times New Roman"/>
          <w:b/>
          <w:sz w:val="28"/>
          <w:szCs w:val="28"/>
        </w:rPr>
        <w:t>).</w:t>
      </w:r>
    </w:p>
    <w:p w:rsidR="00360A76" w:rsidRPr="00AF69CD" w:rsidRDefault="00360A76" w:rsidP="000459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F03DDB" w:rsidRDefault="003F1907" w:rsidP="0004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F03DDB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F03DD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9631F2" w:rsidRPr="00F03DD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03DDB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="004A2529" w:rsidRPr="00F03DDB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F03DDB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8D5DFB" w:rsidRPr="00F03DDB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 внесении изм</w:t>
      </w:r>
      <w:r w:rsidR="008D5DFB" w:rsidRPr="00F03DDB">
        <w:rPr>
          <w:rFonts w:ascii="Times New Roman" w:hAnsi="Times New Roman"/>
          <w:sz w:val="28"/>
          <w:szCs w:val="28"/>
        </w:rPr>
        <w:t>е</w:t>
      </w:r>
      <w:r w:rsidR="008D5DFB" w:rsidRPr="00F03DDB">
        <w:rPr>
          <w:rFonts w:ascii="Times New Roman" w:hAnsi="Times New Roman"/>
          <w:sz w:val="28"/>
          <w:szCs w:val="28"/>
        </w:rPr>
        <w:t>нений в муниципальную программу Изобильненского городского округа Ста</w:t>
      </w:r>
      <w:r w:rsidR="008D5DFB" w:rsidRPr="00F03DDB">
        <w:rPr>
          <w:rFonts w:ascii="Times New Roman" w:hAnsi="Times New Roman"/>
          <w:sz w:val="28"/>
          <w:szCs w:val="28"/>
        </w:rPr>
        <w:t>в</w:t>
      </w:r>
      <w:proofErr w:type="gramStart"/>
      <w:r w:rsidR="008D5DFB" w:rsidRPr="00F03DDB">
        <w:rPr>
          <w:rFonts w:ascii="Times New Roman" w:hAnsi="Times New Roman"/>
          <w:sz w:val="28"/>
          <w:szCs w:val="28"/>
        </w:rPr>
        <w:t xml:space="preserve">ропольского края </w:t>
      </w:r>
      <w:r w:rsidR="0004590C" w:rsidRPr="00F03DDB">
        <w:rPr>
          <w:rFonts w:ascii="Times New Roman" w:hAnsi="Times New Roman"/>
          <w:sz w:val="28"/>
          <w:szCs w:val="28"/>
        </w:rPr>
        <w:t xml:space="preserve">«Развитие </w:t>
      </w:r>
      <w:r w:rsidR="000E64D7" w:rsidRPr="00F03DDB">
        <w:rPr>
          <w:rFonts w:ascii="Times New Roman" w:hAnsi="Times New Roman"/>
          <w:sz w:val="28"/>
          <w:szCs w:val="28"/>
        </w:rPr>
        <w:t>экономики</w:t>
      </w:r>
      <w:r w:rsidR="0004590C" w:rsidRPr="00F03DDB">
        <w:rPr>
          <w:rFonts w:ascii="Times New Roman" w:hAnsi="Times New Roman"/>
          <w:sz w:val="28"/>
          <w:szCs w:val="28"/>
        </w:rPr>
        <w:t>», утвержденную постановлением адм</w:t>
      </w:r>
      <w:r w:rsidR="0004590C" w:rsidRPr="00F03DDB">
        <w:rPr>
          <w:rFonts w:ascii="Times New Roman" w:hAnsi="Times New Roman"/>
          <w:sz w:val="28"/>
          <w:szCs w:val="28"/>
        </w:rPr>
        <w:t>и</w:t>
      </w:r>
      <w:r w:rsidR="0004590C" w:rsidRPr="00F03DDB">
        <w:rPr>
          <w:rFonts w:ascii="Times New Roman" w:hAnsi="Times New Roman"/>
          <w:sz w:val="28"/>
          <w:szCs w:val="28"/>
        </w:rPr>
        <w:t>нистрации Изобильненского городского округа Ставропольского края от 09 я</w:t>
      </w:r>
      <w:r w:rsidR="0004590C" w:rsidRPr="00F03DDB">
        <w:rPr>
          <w:rFonts w:ascii="Times New Roman" w:hAnsi="Times New Roman"/>
          <w:sz w:val="28"/>
          <w:szCs w:val="28"/>
        </w:rPr>
        <w:t>н</w:t>
      </w:r>
      <w:r w:rsidR="0004590C" w:rsidRPr="00F03DDB">
        <w:rPr>
          <w:rFonts w:ascii="Times New Roman" w:hAnsi="Times New Roman"/>
          <w:sz w:val="28"/>
          <w:szCs w:val="28"/>
        </w:rPr>
        <w:t>варя 2018 г. №1</w:t>
      </w:r>
      <w:r w:rsidR="000E64D7" w:rsidRPr="00F03DDB">
        <w:rPr>
          <w:rFonts w:ascii="Times New Roman" w:hAnsi="Times New Roman"/>
          <w:sz w:val="28"/>
          <w:szCs w:val="28"/>
        </w:rPr>
        <w:t>3</w:t>
      </w:r>
      <w:r w:rsidR="0004590C" w:rsidRPr="00F03DDB">
        <w:rPr>
          <w:rFonts w:ascii="Times New Roman" w:hAnsi="Times New Roman"/>
          <w:sz w:val="28"/>
          <w:szCs w:val="28"/>
        </w:rPr>
        <w:t xml:space="preserve">» (с изменениями от </w:t>
      </w:r>
      <w:r w:rsidR="004616B3" w:rsidRPr="00F03DDB">
        <w:rPr>
          <w:rFonts w:ascii="Times New Roman" w:hAnsi="Times New Roman"/>
          <w:sz w:val="28"/>
          <w:szCs w:val="28"/>
        </w:rPr>
        <w:t>1</w:t>
      </w:r>
      <w:r w:rsidR="000E64D7" w:rsidRPr="00F03DDB">
        <w:rPr>
          <w:rFonts w:ascii="Times New Roman" w:hAnsi="Times New Roman"/>
          <w:sz w:val="28"/>
          <w:szCs w:val="28"/>
        </w:rPr>
        <w:t>3</w:t>
      </w:r>
      <w:r w:rsidR="0004590C" w:rsidRPr="00F03DDB">
        <w:rPr>
          <w:rFonts w:ascii="Times New Roman" w:hAnsi="Times New Roman"/>
          <w:sz w:val="28"/>
          <w:szCs w:val="28"/>
        </w:rPr>
        <w:t>.07.2018 №</w:t>
      </w:r>
      <w:r w:rsidR="004616B3" w:rsidRPr="00F03DDB">
        <w:rPr>
          <w:rFonts w:ascii="Times New Roman" w:hAnsi="Times New Roman"/>
          <w:sz w:val="28"/>
          <w:szCs w:val="28"/>
        </w:rPr>
        <w:t>9</w:t>
      </w:r>
      <w:r w:rsidR="000E64D7" w:rsidRPr="00F03DDB">
        <w:rPr>
          <w:rFonts w:ascii="Times New Roman" w:hAnsi="Times New Roman"/>
          <w:sz w:val="28"/>
          <w:szCs w:val="28"/>
        </w:rPr>
        <w:t>0</w:t>
      </w:r>
      <w:r w:rsidR="004616B3" w:rsidRPr="00F03DDB">
        <w:rPr>
          <w:rFonts w:ascii="Times New Roman" w:hAnsi="Times New Roman"/>
          <w:sz w:val="28"/>
          <w:szCs w:val="28"/>
        </w:rPr>
        <w:t>4</w:t>
      </w:r>
      <w:r w:rsidR="0004590C" w:rsidRPr="00F03DDB">
        <w:rPr>
          <w:rFonts w:ascii="Times New Roman" w:hAnsi="Times New Roman"/>
          <w:sz w:val="28"/>
          <w:szCs w:val="28"/>
        </w:rPr>
        <w:t xml:space="preserve">) </w:t>
      </w:r>
      <w:r w:rsidR="00D67A06" w:rsidRPr="00F03DDB">
        <w:rPr>
          <w:rFonts w:ascii="Times New Roman" w:hAnsi="Times New Roman"/>
          <w:sz w:val="28"/>
          <w:szCs w:val="28"/>
        </w:rPr>
        <w:t xml:space="preserve">(далее – </w:t>
      </w:r>
      <w:r w:rsidR="00B91A2A" w:rsidRPr="00F03DDB">
        <w:rPr>
          <w:rFonts w:ascii="Times New Roman" w:hAnsi="Times New Roman"/>
          <w:sz w:val="28"/>
          <w:szCs w:val="28"/>
        </w:rPr>
        <w:t xml:space="preserve">Проект </w:t>
      </w:r>
      <w:r w:rsidR="00510441" w:rsidRPr="00F03DDB">
        <w:rPr>
          <w:rFonts w:ascii="Times New Roman" w:hAnsi="Times New Roman"/>
          <w:sz w:val="28"/>
          <w:szCs w:val="28"/>
        </w:rPr>
        <w:t>пост</w:t>
      </w:r>
      <w:r w:rsidR="00510441" w:rsidRPr="00F03DDB">
        <w:rPr>
          <w:rFonts w:ascii="Times New Roman" w:hAnsi="Times New Roman"/>
          <w:sz w:val="28"/>
          <w:szCs w:val="28"/>
        </w:rPr>
        <w:t>а</w:t>
      </w:r>
      <w:r w:rsidR="00510441" w:rsidRPr="00F03DDB">
        <w:rPr>
          <w:rFonts w:ascii="Times New Roman" w:hAnsi="Times New Roman"/>
          <w:sz w:val="28"/>
          <w:szCs w:val="28"/>
        </w:rPr>
        <w:t>новления</w:t>
      </w:r>
      <w:r w:rsidR="007F2D44" w:rsidRPr="00F03DDB">
        <w:rPr>
          <w:rFonts w:ascii="Times New Roman" w:hAnsi="Times New Roman"/>
          <w:sz w:val="28"/>
          <w:szCs w:val="28"/>
        </w:rPr>
        <w:t>, Муниципальная программа</w:t>
      </w:r>
      <w:r w:rsidR="00D67A06" w:rsidRPr="00F03DDB">
        <w:rPr>
          <w:rFonts w:ascii="Times New Roman" w:hAnsi="Times New Roman"/>
          <w:sz w:val="28"/>
          <w:szCs w:val="28"/>
        </w:rPr>
        <w:t>)</w:t>
      </w:r>
      <w:r w:rsidR="00F467F6" w:rsidRPr="00F03DDB">
        <w:rPr>
          <w:rFonts w:ascii="Times New Roman" w:hAnsi="Times New Roman"/>
          <w:sz w:val="28"/>
          <w:szCs w:val="28"/>
        </w:rPr>
        <w:t>,</w:t>
      </w:r>
      <w:r w:rsidR="00966C43" w:rsidRPr="00F03DDB">
        <w:rPr>
          <w:rFonts w:ascii="Times New Roman" w:hAnsi="Times New Roman"/>
          <w:sz w:val="28"/>
          <w:szCs w:val="28"/>
        </w:rPr>
        <w:t xml:space="preserve"> </w:t>
      </w:r>
      <w:r w:rsidRPr="00F03DDB">
        <w:rPr>
          <w:rFonts w:ascii="Times New Roman" w:hAnsi="Times New Roman"/>
          <w:sz w:val="28"/>
          <w:szCs w:val="28"/>
        </w:rPr>
        <w:t>в соответствии с</w:t>
      </w:r>
      <w:r w:rsidR="00966C43" w:rsidRPr="00F03DDB">
        <w:rPr>
          <w:rFonts w:ascii="Times New Roman" w:hAnsi="Times New Roman"/>
          <w:sz w:val="28"/>
          <w:szCs w:val="28"/>
        </w:rPr>
        <w:t xml:space="preserve">о </w:t>
      </w:r>
      <w:r w:rsidRPr="00F03DDB">
        <w:rPr>
          <w:rFonts w:ascii="Times New Roman" w:hAnsi="Times New Roman"/>
          <w:sz w:val="28"/>
          <w:szCs w:val="28"/>
        </w:rPr>
        <w:t>Стандарт</w:t>
      </w:r>
      <w:r w:rsidR="00966C43" w:rsidRPr="00F03DDB">
        <w:rPr>
          <w:rFonts w:ascii="Times New Roman" w:hAnsi="Times New Roman"/>
          <w:sz w:val="28"/>
          <w:szCs w:val="28"/>
        </w:rPr>
        <w:t>ом</w:t>
      </w:r>
      <w:r w:rsidRPr="00F03DDB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</w:t>
      </w:r>
      <w:r w:rsidR="00F36A05" w:rsidRPr="00F03DDB">
        <w:rPr>
          <w:rFonts w:ascii="Times New Roman" w:hAnsi="Times New Roman"/>
          <w:sz w:val="28"/>
          <w:szCs w:val="28"/>
        </w:rPr>
        <w:t xml:space="preserve">и 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подпункта 4.1 пункта 4 Положения о ко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трольно-</w:t>
      </w:r>
      <w:r w:rsidR="00F430AC" w:rsidRPr="00F03DDB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F03DDB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="00F430AC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F430AC" w:rsidRPr="00F03DDB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F03DD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F03DD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F03D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F03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598" w:rsidRPr="00F03DDB" w:rsidRDefault="00C97598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770" w:rsidRPr="00F03DDB" w:rsidRDefault="007F2D44" w:rsidP="00CD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DD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722EF" w:rsidRPr="00F03DDB">
        <w:rPr>
          <w:rFonts w:ascii="Times New Roman" w:hAnsi="Times New Roman"/>
          <w:sz w:val="28"/>
          <w:szCs w:val="28"/>
        </w:rPr>
        <w:t>34</w:t>
      </w:r>
      <w:r w:rsidRPr="00F03DDB">
        <w:rPr>
          <w:rFonts w:ascii="Times New Roman" w:hAnsi="Times New Roman"/>
          <w:sz w:val="28"/>
          <w:szCs w:val="28"/>
        </w:rPr>
        <w:t xml:space="preserve"> Порядка </w:t>
      </w:r>
      <w:r w:rsidR="003722EF" w:rsidRPr="00F03DDB">
        <w:rPr>
          <w:rFonts w:ascii="Times New Roman" w:hAnsi="Times New Roman"/>
          <w:sz w:val="28"/>
          <w:szCs w:val="28"/>
        </w:rPr>
        <w:t>разработки, реализации и оценки эффективности реализации муниципальных программы</w:t>
      </w:r>
      <w:r w:rsidRPr="00F03DDB">
        <w:rPr>
          <w:rFonts w:ascii="Times New Roman" w:hAnsi="Times New Roman"/>
          <w:sz w:val="28"/>
          <w:szCs w:val="28"/>
        </w:rPr>
        <w:t xml:space="preserve"> </w:t>
      </w:r>
      <w:r w:rsidR="003722EF" w:rsidRPr="00F03DDB">
        <w:rPr>
          <w:rFonts w:ascii="Times New Roman" w:hAnsi="Times New Roman"/>
          <w:sz w:val="28"/>
          <w:szCs w:val="28"/>
        </w:rPr>
        <w:t>Изобильненского г</w:t>
      </w:r>
      <w:r w:rsidR="003722EF" w:rsidRPr="00F03DDB">
        <w:rPr>
          <w:rFonts w:ascii="Times New Roman" w:hAnsi="Times New Roman"/>
          <w:sz w:val="28"/>
          <w:szCs w:val="28"/>
        </w:rPr>
        <w:t>о</w:t>
      </w:r>
      <w:r w:rsidR="003722EF" w:rsidRPr="00F03DDB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F03DDB">
        <w:rPr>
          <w:rFonts w:ascii="Times New Roman" w:hAnsi="Times New Roman"/>
          <w:sz w:val="28"/>
          <w:szCs w:val="28"/>
        </w:rPr>
        <w:t xml:space="preserve">, утвержденного </w:t>
      </w:r>
      <w:r w:rsidR="003722EF" w:rsidRPr="00F03DDB">
        <w:rPr>
          <w:rFonts w:ascii="Times New Roman" w:hAnsi="Times New Roman"/>
          <w:sz w:val="28"/>
          <w:szCs w:val="28"/>
        </w:rPr>
        <w:t>постановлением адм</w:t>
      </w:r>
      <w:r w:rsidR="003722EF" w:rsidRPr="00F03DDB">
        <w:rPr>
          <w:rFonts w:ascii="Times New Roman" w:hAnsi="Times New Roman"/>
          <w:sz w:val="28"/>
          <w:szCs w:val="28"/>
        </w:rPr>
        <w:t>и</w:t>
      </w:r>
      <w:r w:rsidR="003722EF" w:rsidRPr="00F03DDB">
        <w:rPr>
          <w:rFonts w:ascii="Times New Roman" w:hAnsi="Times New Roman"/>
          <w:sz w:val="28"/>
          <w:szCs w:val="28"/>
        </w:rPr>
        <w:t xml:space="preserve">нистрации Изобильненского городского округа Ставропольского края от 01.10.2018 №1420 </w:t>
      </w:r>
      <w:r w:rsidRPr="00F03DDB">
        <w:rPr>
          <w:rFonts w:ascii="Times New Roman" w:hAnsi="Times New Roman"/>
          <w:sz w:val="28"/>
          <w:szCs w:val="28"/>
        </w:rPr>
        <w:t xml:space="preserve">представленным Проектом </w:t>
      </w:r>
      <w:r w:rsidR="00510441" w:rsidRPr="00F03DDB">
        <w:rPr>
          <w:rFonts w:ascii="Times New Roman" w:hAnsi="Times New Roman"/>
          <w:sz w:val="28"/>
          <w:szCs w:val="28"/>
        </w:rPr>
        <w:t>постановления</w:t>
      </w:r>
      <w:r w:rsidRPr="00F03DDB">
        <w:rPr>
          <w:rFonts w:ascii="Times New Roman" w:hAnsi="Times New Roman"/>
          <w:sz w:val="28"/>
          <w:szCs w:val="28"/>
        </w:rPr>
        <w:t xml:space="preserve"> предлагается </w:t>
      </w:r>
      <w:r w:rsidR="00CA1833" w:rsidRPr="00F03DDB">
        <w:rPr>
          <w:rFonts w:ascii="Times New Roman" w:hAnsi="Times New Roman"/>
          <w:sz w:val="28"/>
          <w:szCs w:val="28"/>
        </w:rPr>
        <w:t>у</w:t>
      </w:r>
      <w:r w:rsidR="00CA1833" w:rsidRPr="00F03DDB">
        <w:rPr>
          <w:rFonts w:ascii="Times New Roman" w:hAnsi="Times New Roman"/>
          <w:sz w:val="28"/>
          <w:szCs w:val="28"/>
        </w:rPr>
        <w:t>т</w:t>
      </w:r>
      <w:r w:rsidR="00CA1833" w:rsidRPr="00F03DDB">
        <w:rPr>
          <w:rFonts w:ascii="Times New Roman" w:hAnsi="Times New Roman"/>
          <w:sz w:val="28"/>
          <w:szCs w:val="28"/>
        </w:rPr>
        <w:t>вердить</w:t>
      </w:r>
      <w:r w:rsidR="006B1457" w:rsidRPr="00F03DDB">
        <w:rPr>
          <w:rFonts w:ascii="Times New Roman" w:hAnsi="Times New Roman"/>
          <w:sz w:val="28"/>
          <w:szCs w:val="28"/>
        </w:rPr>
        <w:t xml:space="preserve"> в</w:t>
      </w:r>
      <w:r w:rsidRPr="00F03DDB">
        <w:rPr>
          <w:rFonts w:ascii="Times New Roman" w:hAnsi="Times New Roman"/>
          <w:sz w:val="28"/>
          <w:szCs w:val="28"/>
        </w:rPr>
        <w:t>нес</w:t>
      </w:r>
      <w:r w:rsidR="00CA1833" w:rsidRPr="00F03DDB">
        <w:rPr>
          <w:rFonts w:ascii="Times New Roman" w:hAnsi="Times New Roman"/>
          <w:sz w:val="28"/>
          <w:szCs w:val="28"/>
        </w:rPr>
        <w:t>ени</w:t>
      </w:r>
      <w:r w:rsidR="00EE4549">
        <w:rPr>
          <w:rFonts w:ascii="Times New Roman" w:hAnsi="Times New Roman"/>
          <w:sz w:val="28"/>
          <w:szCs w:val="28"/>
        </w:rPr>
        <w:t>е</w:t>
      </w:r>
      <w:r w:rsidRPr="00F03DDB">
        <w:rPr>
          <w:rFonts w:ascii="Times New Roman" w:hAnsi="Times New Roman"/>
          <w:sz w:val="28"/>
          <w:szCs w:val="28"/>
        </w:rPr>
        <w:t xml:space="preserve"> изменени</w:t>
      </w:r>
      <w:r w:rsidR="00EE4549">
        <w:rPr>
          <w:rFonts w:ascii="Times New Roman" w:hAnsi="Times New Roman"/>
          <w:sz w:val="28"/>
          <w:szCs w:val="28"/>
        </w:rPr>
        <w:t>й</w:t>
      </w:r>
      <w:r w:rsidRPr="00F03DDB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="00510441" w:rsidRPr="00F03DDB">
        <w:rPr>
          <w:rFonts w:ascii="Times New Roman" w:hAnsi="Times New Roman"/>
          <w:sz w:val="28"/>
          <w:szCs w:val="28"/>
        </w:rPr>
        <w:t xml:space="preserve"> на основании реш</w:t>
      </w:r>
      <w:r w:rsidR="00510441" w:rsidRPr="00F03DDB">
        <w:rPr>
          <w:rFonts w:ascii="Times New Roman" w:hAnsi="Times New Roman"/>
          <w:sz w:val="28"/>
          <w:szCs w:val="28"/>
        </w:rPr>
        <w:t>е</w:t>
      </w:r>
      <w:r w:rsidR="00510441" w:rsidRPr="00F03DDB">
        <w:rPr>
          <w:rFonts w:ascii="Times New Roman" w:hAnsi="Times New Roman"/>
          <w:sz w:val="28"/>
          <w:szCs w:val="28"/>
        </w:rPr>
        <w:t xml:space="preserve">ния Думы Изобильненского городского округа Ставропольского края от </w:t>
      </w:r>
      <w:r w:rsidR="006F42EC" w:rsidRPr="00F03DDB">
        <w:rPr>
          <w:rFonts w:ascii="Times New Roman" w:hAnsi="Times New Roman"/>
          <w:sz w:val="28"/>
          <w:szCs w:val="28"/>
        </w:rPr>
        <w:t>30</w:t>
      </w:r>
      <w:r w:rsidR="00510441" w:rsidRPr="00F03DDB">
        <w:rPr>
          <w:rFonts w:ascii="Times New Roman" w:hAnsi="Times New Roman"/>
          <w:sz w:val="28"/>
          <w:szCs w:val="28"/>
        </w:rPr>
        <w:t>.</w:t>
      </w:r>
      <w:r w:rsidR="006F42EC" w:rsidRPr="00F03DDB">
        <w:rPr>
          <w:rFonts w:ascii="Times New Roman" w:hAnsi="Times New Roman"/>
          <w:sz w:val="28"/>
          <w:szCs w:val="28"/>
        </w:rPr>
        <w:t>10</w:t>
      </w:r>
      <w:r w:rsidR="00510441" w:rsidRPr="00F03DDB">
        <w:rPr>
          <w:rFonts w:ascii="Times New Roman" w:hAnsi="Times New Roman"/>
          <w:sz w:val="28"/>
          <w:szCs w:val="28"/>
        </w:rPr>
        <w:t>.2018 года №1</w:t>
      </w:r>
      <w:r w:rsidR="006F42EC" w:rsidRPr="00F03DDB">
        <w:rPr>
          <w:rFonts w:ascii="Times New Roman" w:hAnsi="Times New Roman"/>
          <w:sz w:val="28"/>
          <w:szCs w:val="28"/>
        </w:rPr>
        <w:t>84</w:t>
      </w:r>
      <w:r w:rsidR="00510441" w:rsidRPr="00F03DDB">
        <w:rPr>
          <w:rFonts w:ascii="Times New Roman" w:hAnsi="Times New Roman"/>
          <w:sz w:val="28"/>
          <w:szCs w:val="28"/>
        </w:rPr>
        <w:t xml:space="preserve"> «О внесении изменений от 22 декабря 2017</w:t>
      </w:r>
      <w:proofErr w:type="gramEnd"/>
      <w:r w:rsidR="00510441" w:rsidRPr="00F03D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441" w:rsidRPr="00F03DDB">
        <w:rPr>
          <w:rFonts w:ascii="Times New Roman" w:hAnsi="Times New Roman"/>
          <w:sz w:val="28"/>
          <w:szCs w:val="28"/>
        </w:rPr>
        <w:t>года №67 «О бюджете Изобильненского городского округа Ставропольского края на 2018 год и плановый период 2019 и 2020 годов»</w:t>
      </w:r>
      <w:r w:rsidR="00937F8D" w:rsidRPr="00F03DDB">
        <w:rPr>
          <w:rFonts w:ascii="Times New Roman" w:hAnsi="Times New Roman"/>
          <w:sz w:val="28"/>
          <w:szCs w:val="28"/>
        </w:rPr>
        <w:t xml:space="preserve"> (</w:t>
      </w:r>
      <w:r w:rsidR="00EE4EEB" w:rsidRPr="00F03DDB">
        <w:rPr>
          <w:rFonts w:ascii="Times New Roman" w:hAnsi="Times New Roman"/>
          <w:sz w:val="28"/>
          <w:szCs w:val="28"/>
        </w:rPr>
        <w:t xml:space="preserve">далее - </w:t>
      </w:r>
      <w:r w:rsidR="00937F8D" w:rsidRPr="00F03DDB">
        <w:rPr>
          <w:rFonts w:ascii="Times New Roman" w:hAnsi="Times New Roman"/>
          <w:sz w:val="28"/>
          <w:szCs w:val="28"/>
        </w:rPr>
        <w:t>Решение Думы)</w:t>
      </w:r>
      <w:r w:rsidR="001C4DE8" w:rsidRPr="00F03DDB">
        <w:rPr>
          <w:rFonts w:ascii="Times New Roman" w:hAnsi="Times New Roman"/>
          <w:sz w:val="28"/>
          <w:szCs w:val="28"/>
        </w:rPr>
        <w:t>,</w:t>
      </w:r>
      <w:r w:rsidR="00B65E31" w:rsidRPr="00F03DDB">
        <w:rPr>
          <w:rFonts w:ascii="Times New Roman" w:hAnsi="Times New Roman"/>
          <w:sz w:val="28"/>
          <w:szCs w:val="28"/>
        </w:rPr>
        <w:t xml:space="preserve"> </w:t>
      </w:r>
      <w:r w:rsidR="00B65E31" w:rsidRPr="00F03D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4DE8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</w:t>
      </w:r>
      <w:r w:rsidR="001C4DE8" w:rsidRPr="00F03DD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C4DE8" w:rsidRPr="00F03D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ветствии с пунктом 16</w:t>
      </w:r>
      <w:r w:rsidR="00B65E31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указаний по разработке и реализации м</w:t>
      </w:r>
      <w:r w:rsidR="00B65E31" w:rsidRPr="00F03D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65E31" w:rsidRPr="00F03DDB">
        <w:rPr>
          <w:rFonts w:ascii="Times New Roman" w:eastAsia="Times New Roman" w:hAnsi="Times New Roman"/>
          <w:sz w:val="28"/>
          <w:szCs w:val="28"/>
          <w:lang w:eastAsia="ru-RU"/>
        </w:rPr>
        <w:t>ниципальных программ Изобильненского округа Ставропольского края, утве</w:t>
      </w:r>
      <w:r w:rsidR="00B65E31" w:rsidRPr="00F03D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5E31" w:rsidRPr="00F03DDB">
        <w:rPr>
          <w:rFonts w:ascii="Times New Roman" w:eastAsia="Times New Roman" w:hAnsi="Times New Roman"/>
          <w:sz w:val="28"/>
          <w:szCs w:val="28"/>
          <w:lang w:eastAsia="ru-RU"/>
        </w:rPr>
        <w:t>жденных распоряжением</w:t>
      </w:r>
      <w:r w:rsidR="00B65E31" w:rsidRPr="00F03DDB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 02.10.2018 №584-р (далее – Методические указания)</w:t>
      </w:r>
      <w:r w:rsidR="001328E7" w:rsidRPr="00F03DDB">
        <w:rPr>
          <w:rFonts w:ascii="Times New Roman" w:hAnsi="Times New Roman"/>
          <w:sz w:val="28"/>
          <w:szCs w:val="28"/>
        </w:rPr>
        <w:t>.</w:t>
      </w:r>
      <w:proofErr w:type="gramEnd"/>
    </w:p>
    <w:p w:rsidR="00F37B12" w:rsidRPr="00F03DDB" w:rsidRDefault="00A60277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Так, П</w:t>
      </w:r>
      <w:r w:rsidR="00AF516B" w:rsidRPr="00F03DDB">
        <w:rPr>
          <w:rFonts w:ascii="Times New Roman" w:eastAsia="Times New Roman" w:hAnsi="Times New Roman"/>
          <w:sz w:val="28"/>
          <w:szCs w:val="28"/>
          <w:lang w:eastAsia="ru-RU"/>
        </w:rPr>
        <w:t>роектом постановления предлага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516B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19696A" w:rsidRPr="00F03D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величить</w:t>
      </w:r>
      <w:r w:rsidR="00FE1F53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16B" w:rsidRPr="00F03DDB">
        <w:rPr>
          <w:rFonts w:ascii="Times New Roman" w:eastAsia="Times New Roman" w:hAnsi="Times New Roman"/>
          <w:sz w:val="28"/>
          <w:szCs w:val="28"/>
          <w:lang w:eastAsia="ru-RU"/>
        </w:rPr>
        <w:t>объем финансов</w:t>
      </w:r>
      <w:r w:rsidR="00AF516B" w:rsidRPr="00F03D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516B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обеспечения 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AF516B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на 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6,70</w:t>
      </w:r>
      <w:r w:rsidR="00AF516B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 w:rsidR="00F37B12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</w:t>
      </w:r>
      <w:r w:rsidR="001A5CD8" w:rsidRPr="00F03DDB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2018 года</w:t>
      </w:r>
      <w:r w:rsidR="00F37B12" w:rsidRPr="00F03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7B12" w:rsidRPr="00F03DDB" w:rsidRDefault="009319E4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7593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зменения объемов финансового обеспечения вносится </w:t>
      </w:r>
      <w:r w:rsidR="00531D53" w:rsidRPr="00F03DD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07593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</w:t>
      </w:r>
      <w:r w:rsidR="00807593" w:rsidRPr="00F03DD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07593" w:rsidRPr="00F03DD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37B12" w:rsidRPr="00F03DDB">
        <w:rPr>
          <w:rFonts w:ascii="Times New Roman" w:eastAsia="Times New Roman" w:hAnsi="Times New Roman"/>
          <w:sz w:val="28"/>
          <w:szCs w:val="28"/>
          <w:lang w:eastAsia="ru-RU"/>
        </w:rPr>
        <w:t>ам Муниципальной программы:</w:t>
      </w:r>
    </w:p>
    <w:p w:rsidR="005E4CFC" w:rsidRPr="00F03DDB" w:rsidRDefault="00807593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административных барьеров, оптимизация и повышение к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чества предоставления муниципальных услуг, в том числе на базе многофун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ционального центра предоставления государственных и муниципальных услуг</w:t>
      </w:r>
      <w:r w:rsidR="00F37B12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844AA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</w:t>
      </w:r>
      <w:r w:rsidR="00F37B12" w:rsidRPr="00F03D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величен</w:t>
      </w:r>
      <w:r w:rsidR="00F37B12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7EB9" w:rsidRPr="00F03DDB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37B12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:rsidR="003277DC" w:rsidRPr="00F03DDB" w:rsidRDefault="004844AA" w:rsidP="00FA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Поддержка малого и среднего предпринимательства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>» - у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меньшен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37EB9" w:rsidRPr="00F03DDB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F03DDB" w:rsidRPr="00F03DD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37EB9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037A53" w:rsidRPr="00F03DDB" w:rsidRDefault="00037A53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Вносимые </w:t>
      </w:r>
      <w:r w:rsidR="00E41BA1" w:rsidRPr="00F03DDB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финансирования </w:t>
      </w:r>
      <w:r w:rsidR="00E41BA1" w:rsidRPr="00F03DDB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6724" w:rsidRPr="00F03DDB">
        <w:rPr>
          <w:rFonts w:ascii="Times New Roman" w:eastAsia="Times New Roman" w:hAnsi="Times New Roman"/>
          <w:sz w:val="28"/>
          <w:szCs w:val="28"/>
          <w:lang w:eastAsia="ru-RU"/>
        </w:rPr>
        <w:t>влекут</w:t>
      </w:r>
      <w:r w:rsidR="00E41BA1" w:rsidRPr="00F03D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и</w:t>
      </w:r>
      <w:r w:rsidR="00E41BA1" w:rsidRPr="00F03DD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41BA1" w:rsidRPr="00F03DDB">
        <w:rPr>
          <w:rFonts w:ascii="Times New Roman" w:eastAsia="Times New Roman" w:hAnsi="Times New Roman"/>
          <w:sz w:val="28"/>
          <w:szCs w:val="28"/>
          <w:lang w:eastAsia="ru-RU"/>
        </w:rPr>
        <w:t>дикаторов достижения целей Муниципальной программы и показателей реш</w:t>
      </w:r>
      <w:r w:rsidR="00E41BA1" w:rsidRPr="00F03D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41BA1" w:rsidRPr="00F03DDB">
        <w:rPr>
          <w:rFonts w:ascii="Times New Roman" w:eastAsia="Times New Roman" w:hAnsi="Times New Roman"/>
          <w:sz w:val="28"/>
          <w:szCs w:val="28"/>
          <w:lang w:eastAsia="ru-RU"/>
        </w:rPr>
        <w:t>ния задач подпрограмм.</w:t>
      </w:r>
    </w:p>
    <w:p w:rsidR="002D28FD" w:rsidRPr="00F47FDF" w:rsidRDefault="002D28FD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FD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16 Методических указаний Проектом пост</w:t>
      </w:r>
      <w:r w:rsidRPr="00F47F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7FDF">
        <w:rPr>
          <w:rFonts w:ascii="Times New Roman" w:eastAsia="Times New Roman" w:hAnsi="Times New Roman"/>
          <w:sz w:val="28"/>
          <w:szCs w:val="28"/>
          <w:lang w:eastAsia="ru-RU"/>
        </w:rPr>
        <w:t>новляется в Муниципальную программу вносится приложение №</w:t>
      </w:r>
      <w:r w:rsidR="00111AF8" w:rsidRPr="00F47F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47FDF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«Сведения о весовых коэффициентах, присвоенных целям </w:t>
      </w:r>
      <w:r w:rsidR="00F47FDF" w:rsidRPr="00F47FDF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Из</w:t>
      </w:r>
      <w:r w:rsidR="00F47FDF" w:rsidRPr="00F47FD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7FDF" w:rsidRPr="00F47FDF">
        <w:rPr>
          <w:rFonts w:ascii="Times New Roman" w:eastAsia="Times New Roman" w:hAnsi="Times New Roman"/>
          <w:sz w:val="28"/>
          <w:szCs w:val="28"/>
          <w:lang w:eastAsia="ru-RU"/>
        </w:rPr>
        <w:t>бильненского городского округа Ставропольского края «Развитие экономики» и</w:t>
      </w:r>
      <w:r w:rsidRPr="00F47F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задачам подпрограммы Программы»</w:t>
      </w:r>
      <w:r w:rsidR="00330262" w:rsidRPr="00F47FDF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  <w:proofErr w:type="gramStart"/>
      <w:r w:rsidR="00330262" w:rsidRPr="00F47FD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="00330262" w:rsidRPr="00F47FD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распределение между задачами Подпрограмм весовых коэффициентов сумма весовых коэффициентов по М</w:t>
      </w:r>
      <w:r w:rsidR="00330262" w:rsidRPr="00F47FD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30262" w:rsidRPr="00F47FDF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программе составляет единица.</w:t>
      </w:r>
    </w:p>
    <w:p w:rsidR="00C0779E" w:rsidRPr="00F47FDF" w:rsidRDefault="00C0779E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A76" w:rsidRPr="00F47FDF" w:rsidRDefault="00D43F1F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47FDF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вышеперечисленного, КСО установило, что </w:t>
      </w:r>
      <w:r w:rsidR="00664F51" w:rsidRPr="00F47FDF">
        <w:rPr>
          <w:rFonts w:ascii="Times New Roman" w:hAnsi="Times New Roman"/>
          <w:sz w:val="28"/>
          <w:szCs w:val="28"/>
        </w:rPr>
        <w:t>вносимые и</w:t>
      </w:r>
      <w:r w:rsidR="00664F51" w:rsidRPr="00F47FDF">
        <w:rPr>
          <w:rFonts w:ascii="Times New Roman" w:hAnsi="Times New Roman"/>
          <w:sz w:val="28"/>
          <w:szCs w:val="28"/>
        </w:rPr>
        <w:t>з</w:t>
      </w:r>
      <w:r w:rsidR="00664F51" w:rsidRPr="00F47FDF">
        <w:rPr>
          <w:rFonts w:ascii="Times New Roman" w:hAnsi="Times New Roman"/>
          <w:sz w:val="28"/>
          <w:szCs w:val="28"/>
        </w:rPr>
        <w:t>менения в Муниципальную программу,</w:t>
      </w:r>
      <w:r w:rsidR="00EB5753" w:rsidRPr="00F47F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0262" w:rsidRPr="00F47FDF">
        <w:rPr>
          <w:rFonts w:ascii="Times New Roman" w:hAnsi="Times New Roman"/>
          <w:sz w:val="28"/>
          <w:szCs w:val="28"/>
        </w:rPr>
        <w:t>проект</w:t>
      </w:r>
      <w:r w:rsidRPr="00F47FDF">
        <w:rPr>
          <w:rFonts w:ascii="Times New Roman" w:hAnsi="Times New Roman"/>
          <w:sz w:val="28"/>
          <w:szCs w:val="28"/>
        </w:rPr>
        <w:t>ом</w:t>
      </w:r>
      <w:r w:rsidR="00330262" w:rsidRPr="00F47FDF">
        <w:rPr>
          <w:rFonts w:ascii="Times New Roman" w:hAnsi="Times New Roman"/>
          <w:sz w:val="28"/>
          <w:szCs w:val="28"/>
        </w:rPr>
        <w:t xml:space="preserve"> постановления администр</w:t>
      </w:r>
      <w:r w:rsidR="00330262" w:rsidRPr="00F47FDF">
        <w:rPr>
          <w:rFonts w:ascii="Times New Roman" w:hAnsi="Times New Roman"/>
          <w:sz w:val="28"/>
          <w:szCs w:val="28"/>
        </w:rPr>
        <w:t>а</w:t>
      </w:r>
      <w:r w:rsidR="00330262" w:rsidRPr="00F47FDF">
        <w:rPr>
          <w:rFonts w:ascii="Times New Roman" w:hAnsi="Times New Roman"/>
          <w:sz w:val="28"/>
          <w:szCs w:val="28"/>
        </w:rPr>
        <w:t xml:space="preserve">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«Развитие </w:t>
      </w:r>
      <w:r w:rsidR="00F47FDF" w:rsidRPr="00F47FDF">
        <w:rPr>
          <w:rFonts w:ascii="Times New Roman" w:hAnsi="Times New Roman"/>
          <w:sz w:val="28"/>
          <w:szCs w:val="28"/>
        </w:rPr>
        <w:t>экономики</w:t>
      </w:r>
      <w:r w:rsidR="00330262" w:rsidRPr="00F47FDF">
        <w:rPr>
          <w:rFonts w:ascii="Times New Roman" w:hAnsi="Times New Roman"/>
          <w:sz w:val="28"/>
          <w:szCs w:val="28"/>
        </w:rPr>
        <w:t>»</w:t>
      </w:r>
      <w:r w:rsidR="00664F51" w:rsidRPr="00F47FDF">
        <w:rPr>
          <w:rFonts w:ascii="Times New Roman" w:hAnsi="Times New Roman"/>
          <w:sz w:val="28"/>
          <w:szCs w:val="28"/>
        </w:rPr>
        <w:t>,</w:t>
      </w:r>
      <w:r w:rsidR="00877CD8" w:rsidRPr="00F47FDF">
        <w:rPr>
          <w:rFonts w:ascii="Times New Roman" w:hAnsi="Times New Roman"/>
          <w:sz w:val="28"/>
          <w:szCs w:val="28"/>
        </w:rPr>
        <w:t xml:space="preserve"> </w:t>
      </w:r>
      <w:r w:rsidR="00C85B5D" w:rsidRPr="00F47FDF">
        <w:rPr>
          <w:rFonts w:ascii="Times New Roman" w:hAnsi="Times New Roman"/>
          <w:sz w:val="28"/>
          <w:szCs w:val="28"/>
        </w:rPr>
        <w:t>соответств</w:t>
      </w:r>
      <w:r w:rsidRPr="00F47FDF">
        <w:rPr>
          <w:rFonts w:ascii="Times New Roman" w:hAnsi="Times New Roman"/>
          <w:sz w:val="28"/>
          <w:szCs w:val="28"/>
        </w:rPr>
        <w:t>уют</w:t>
      </w:r>
      <w:r w:rsidR="00C85B5D" w:rsidRPr="00F47FDF">
        <w:rPr>
          <w:rFonts w:ascii="Times New Roman" w:hAnsi="Times New Roman"/>
          <w:sz w:val="28"/>
          <w:szCs w:val="28"/>
        </w:rPr>
        <w:t xml:space="preserve"> </w:t>
      </w:r>
      <w:r w:rsidRPr="00F47FDF">
        <w:rPr>
          <w:rFonts w:ascii="Times New Roman" w:hAnsi="Times New Roman"/>
          <w:sz w:val="28"/>
          <w:szCs w:val="28"/>
        </w:rPr>
        <w:t xml:space="preserve">решению Думы Изобильненского городского округа Ставропольского края от </w:t>
      </w:r>
      <w:r w:rsidR="00B33E9D" w:rsidRPr="00F47FDF">
        <w:rPr>
          <w:rFonts w:ascii="Times New Roman" w:hAnsi="Times New Roman"/>
          <w:sz w:val="28"/>
          <w:szCs w:val="28"/>
        </w:rPr>
        <w:t>30</w:t>
      </w:r>
      <w:r w:rsidRPr="00F47FDF">
        <w:rPr>
          <w:rFonts w:ascii="Times New Roman" w:hAnsi="Times New Roman"/>
          <w:sz w:val="28"/>
          <w:szCs w:val="28"/>
        </w:rPr>
        <w:t>.</w:t>
      </w:r>
      <w:r w:rsidR="00B33E9D" w:rsidRPr="00F47FDF">
        <w:rPr>
          <w:rFonts w:ascii="Times New Roman" w:hAnsi="Times New Roman"/>
          <w:sz w:val="28"/>
          <w:szCs w:val="28"/>
        </w:rPr>
        <w:t>10</w:t>
      </w:r>
      <w:r w:rsidRPr="00F47FDF">
        <w:rPr>
          <w:rFonts w:ascii="Times New Roman" w:hAnsi="Times New Roman"/>
          <w:sz w:val="28"/>
          <w:szCs w:val="28"/>
        </w:rPr>
        <w:t>.2018 года №1</w:t>
      </w:r>
      <w:r w:rsidR="00B33E9D" w:rsidRPr="00F47FDF">
        <w:rPr>
          <w:rFonts w:ascii="Times New Roman" w:hAnsi="Times New Roman"/>
          <w:sz w:val="28"/>
          <w:szCs w:val="28"/>
        </w:rPr>
        <w:t>84</w:t>
      </w:r>
      <w:r w:rsidRPr="00F47FDF">
        <w:rPr>
          <w:rFonts w:ascii="Times New Roman" w:hAnsi="Times New Roman"/>
          <w:sz w:val="28"/>
          <w:szCs w:val="28"/>
        </w:rPr>
        <w:t xml:space="preserve"> «О внесении изменений от 22 декабря 2017 года №67 «О бюджете Из</w:t>
      </w:r>
      <w:r w:rsidRPr="00F47FDF">
        <w:rPr>
          <w:rFonts w:ascii="Times New Roman" w:hAnsi="Times New Roman"/>
          <w:sz w:val="28"/>
          <w:szCs w:val="28"/>
        </w:rPr>
        <w:t>о</w:t>
      </w:r>
      <w:r w:rsidRPr="00F47FDF">
        <w:rPr>
          <w:rFonts w:ascii="Times New Roman" w:hAnsi="Times New Roman"/>
          <w:sz w:val="28"/>
          <w:szCs w:val="28"/>
        </w:rPr>
        <w:t>бильненского городского округа Ставропольского края</w:t>
      </w:r>
      <w:proofErr w:type="gramEnd"/>
      <w:r w:rsidRPr="00F47FDF">
        <w:rPr>
          <w:rFonts w:ascii="Times New Roman" w:hAnsi="Times New Roman"/>
          <w:sz w:val="28"/>
          <w:szCs w:val="28"/>
        </w:rPr>
        <w:t xml:space="preserve"> на 2018 год и плановый период 2019 и 2020 годов»</w:t>
      </w:r>
      <w:r w:rsidRPr="00F47FDF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F47FDF">
        <w:rPr>
          <w:rFonts w:ascii="Times New Roman" w:eastAsia="Times New Roman" w:hAnsi="Times New Roman"/>
          <w:sz w:val="28"/>
          <w:szCs w:val="28"/>
          <w:lang w:eastAsia="ru-RU"/>
        </w:rPr>
        <w:t>Методическим указаниям по разработке и реал</w:t>
      </w:r>
      <w:r w:rsidRPr="00F47F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7FDF">
        <w:rPr>
          <w:rFonts w:ascii="Times New Roman" w:eastAsia="Times New Roman" w:hAnsi="Times New Roman"/>
          <w:sz w:val="28"/>
          <w:szCs w:val="28"/>
          <w:lang w:eastAsia="ru-RU"/>
        </w:rPr>
        <w:t>зации муниципальных программ Изобильненского округа Ставропольского края.</w:t>
      </w:r>
    </w:p>
    <w:p w:rsidR="003C66DD" w:rsidRDefault="003C66D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AF69CD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:rsidR="00360A7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AF69CD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360A76" w:rsidRPr="00AF69CD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AF69CD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667B9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2CA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667B96" w:rsidRPr="00AF69CD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края                                                        </w:t>
      </w:r>
      <w:r w:rsidR="00095424"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Е.А. Высоцкая</w:t>
      </w:r>
    </w:p>
    <w:sectPr w:rsidR="005C62A1" w:rsidSect="00361D6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105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37A53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590C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4D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5F1C"/>
    <w:rsid w:val="000F6A9A"/>
    <w:rsid w:val="000F6AE6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1AF8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5CD8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4DE8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BD5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35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6B26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3AA0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277DC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018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1D61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56B0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36F83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553"/>
    <w:rsid w:val="0046104F"/>
    <w:rsid w:val="00461460"/>
    <w:rsid w:val="0046157C"/>
    <w:rsid w:val="004616B3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4AA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39AE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1C7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0EC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CC4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732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5F7EFC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4F51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2EC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4C9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294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A9C"/>
    <w:rsid w:val="007B5E37"/>
    <w:rsid w:val="007B60A1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0CBC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77CD8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BF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AE5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35C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B5D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1A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DA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56F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6CFB"/>
    <w:rsid w:val="00AA705C"/>
    <w:rsid w:val="00AA7C34"/>
    <w:rsid w:val="00AB063A"/>
    <w:rsid w:val="00AB1056"/>
    <w:rsid w:val="00AB1D45"/>
    <w:rsid w:val="00AB36D6"/>
    <w:rsid w:val="00AB3711"/>
    <w:rsid w:val="00AB3FCF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2B37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E9D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77B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5E31"/>
    <w:rsid w:val="00B661EF"/>
    <w:rsid w:val="00B66724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2E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7BB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451C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31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B5D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3F1F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23F0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7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1BA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753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549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B59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DDB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47CE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B12"/>
    <w:rsid w:val="00F37EB9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47FDF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1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82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40B3-0B13-44D9-8F61-B7D00748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12589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5199</cp:revision>
  <cp:lastPrinted>2014-12-02T07:18:00Z</cp:lastPrinted>
  <dcterms:created xsi:type="dcterms:W3CDTF">2014-10-15T06:07:00Z</dcterms:created>
  <dcterms:modified xsi:type="dcterms:W3CDTF">2018-12-19T13:31:00Z</dcterms:modified>
</cp:coreProperties>
</file>