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D6" w:rsidRDefault="004157D6">
      <w:bookmarkStart w:id="0" w:name="_GoBack"/>
      <w:bookmarkEnd w:id="0"/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395"/>
        <w:gridCol w:w="5244"/>
      </w:tblGrid>
      <w:tr w:rsidR="004157D6" w:rsidRPr="00F25300" w:rsidTr="00646890">
        <w:trPr>
          <w:trHeight w:val="59"/>
          <w:jc w:val="center"/>
        </w:trPr>
        <w:tc>
          <w:tcPr>
            <w:tcW w:w="4395" w:type="dxa"/>
          </w:tcPr>
          <w:p w:rsidR="004157D6" w:rsidRPr="006631EA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4157D6" w:rsidRPr="00F25300" w:rsidRDefault="004157D6" w:rsidP="00646890">
            <w:pPr>
              <w:pStyle w:val="2"/>
              <w:spacing w:before="0" w:after="0" w:line="216" w:lineRule="auto"/>
              <w:rPr>
                <w:rFonts w:ascii="Times New Roman" w:hAnsi="Times New Roman"/>
                <w:b w:val="0"/>
                <w:i w:val="0"/>
              </w:rPr>
            </w:pPr>
            <w:r w:rsidRPr="00F25300">
              <w:rPr>
                <w:rFonts w:ascii="Times New Roman" w:hAnsi="Times New Roman"/>
                <w:b w:val="0"/>
                <w:i w:val="0"/>
              </w:rPr>
              <w:t>Приложение</w:t>
            </w:r>
          </w:p>
          <w:p w:rsidR="004157D6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 xml:space="preserve">ю </w:t>
            </w:r>
            <w:r w:rsidRPr="00F25300">
              <w:rPr>
                <w:sz w:val="28"/>
                <w:szCs w:val="28"/>
              </w:rPr>
              <w:t>Думы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z w:val="28"/>
                <w:szCs w:val="28"/>
              </w:rPr>
              <w:t xml:space="preserve">Изобильненского </w:t>
            </w:r>
          </w:p>
          <w:p w:rsidR="004157D6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декабря 2018 года №237</w:t>
            </w:r>
          </w:p>
        </w:tc>
      </w:tr>
    </w:tbl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Default="004157D6" w:rsidP="004157D6">
      <w:pPr>
        <w:pStyle w:val="a7"/>
        <w:spacing w:line="216" w:lineRule="auto"/>
        <w:rPr>
          <w:b/>
          <w:bCs/>
        </w:rPr>
      </w:pPr>
    </w:p>
    <w:p w:rsidR="004157D6" w:rsidRPr="00F25300" w:rsidRDefault="004157D6" w:rsidP="004157D6">
      <w:pPr>
        <w:pStyle w:val="a7"/>
        <w:spacing w:line="216" w:lineRule="auto"/>
        <w:rPr>
          <w:b/>
          <w:bCs/>
        </w:rPr>
      </w:pPr>
      <w:r w:rsidRPr="00F25300">
        <w:rPr>
          <w:b/>
          <w:bCs/>
        </w:rPr>
        <w:t xml:space="preserve">ПЛАН </w:t>
      </w:r>
    </w:p>
    <w:p w:rsidR="004157D6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>работы Думы Изобильненского городского округа</w:t>
      </w:r>
    </w:p>
    <w:p w:rsidR="004157D6" w:rsidRPr="00F25300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</w:rPr>
        <w:t xml:space="preserve">Ставропольского края на </w:t>
      </w:r>
      <w:r>
        <w:rPr>
          <w:b/>
          <w:bCs/>
          <w:sz w:val="28"/>
          <w:szCs w:val="28"/>
        </w:rPr>
        <w:t>первое полугодие 2019</w:t>
      </w:r>
      <w:r w:rsidRPr="00F2530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4157D6" w:rsidRPr="002316C5" w:rsidRDefault="004157D6" w:rsidP="004157D6">
      <w:pPr>
        <w:pStyle w:val="a5"/>
        <w:spacing w:after="0" w:line="216" w:lineRule="auto"/>
        <w:ind w:left="0"/>
        <w:jc w:val="center"/>
        <w:rPr>
          <w:b/>
          <w:bCs/>
          <w:sz w:val="20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81"/>
      </w:tblGrid>
      <w:tr w:rsidR="004157D6" w:rsidRPr="00F25300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Сроки</w:t>
            </w:r>
          </w:p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проведения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Ответственные</w:t>
            </w:r>
          </w:p>
        </w:tc>
      </w:tr>
      <w:tr w:rsidR="004157D6" w:rsidRPr="00F25300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p w:rsidR="004157D6" w:rsidRPr="00654E04" w:rsidRDefault="004157D6" w:rsidP="004157D6">
      <w:pPr>
        <w:pStyle w:val="a3"/>
        <w:spacing w:line="216" w:lineRule="auto"/>
        <w:ind w:right="0"/>
        <w:rPr>
          <w:sz w:val="16"/>
          <w:lang w:val="en-US"/>
        </w:rPr>
      </w:pPr>
    </w:p>
    <w:p w:rsidR="004157D6" w:rsidRDefault="004157D6" w:rsidP="004157D6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lang w:val="en-US"/>
        </w:rPr>
        <w:t>I</w:t>
      </w:r>
      <w:r w:rsidRPr="0067056E">
        <w:rPr>
          <w:b/>
        </w:rPr>
        <w:t>.</w:t>
      </w:r>
      <w:r>
        <w:t xml:space="preserve"> </w:t>
      </w:r>
      <w:r w:rsidRPr="0067056E">
        <w:rPr>
          <w:b/>
          <w:spacing w:val="-4"/>
        </w:rPr>
        <w:t xml:space="preserve">Вопросы, подлежащие рассмотрению на заседании Думы </w:t>
      </w:r>
    </w:p>
    <w:p w:rsidR="004157D6" w:rsidRPr="0067056E" w:rsidRDefault="004157D6" w:rsidP="004157D6">
      <w:pPr>
        <w:pStyle w:val="a3"/>
        <w:spacing w:line="216" w:lineRule="auto"/>
        <w:ind w:right="0"/>
        <w:jc w:val="center"/>
        <w:rPr>
          <w:b/>
          <w:spacing w:val="-4"/>
        </w:rPr>
      </w:pPr>
      <w:r w:rsidRPr="0067056E">
        <w:rPr>
          <w:b/>
          <w:spacing w:val="-4"/>
        </w:rPr>
        <w:t>Изобильненского городского округа:</w:t>
      </w:r>
    </w:p>
    <w:p w:rsidR="004157D6" w:rsidRPr="00C17F66" w:rsidRDefault="004157D6" w:rsidP="004157D6">
      <w:pPr>
        <w:pStyle w:val="a3"/>
        <w:spacing w:line="216" w:lineRule="auto"/>
        <w:ind w:left="1080" w:right="0"/>
        <w:rPr>
          <w:b/>
          <w:spacing w:val="-4"/>
        </w:rPr>
      </w:pPr>
    </w:p>
    <w:tbl>
      <w:tblPr>
        <w:tblStyle w:val="a9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1276"/>
        <w:gridCol w:w="4252"/>
      </w:tblGrid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pStyle w:val="a3"/>
              <w:spacing w:line="216" w:lineRule="auto"/>
              <w:ind w:right="0"/>
            </w:pPr>
            <w:r>
              <w:t>О</w:t>
            </w:r>
            <w:r w:rsidRPr="0099435A">
              <w:t>тчет Главы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Ставропольского края</w:t>
            </w:r>
            <w:r w:rsidRPr="0099435A">
              <w:t xml:space="preserve"> о результатах его деятельности, деятельности администрации</w:t>
            </w:r>
            <w:r>
              <w:t xml:space="preserve"> Изобильненского</w:t>
            </w:r>
            <w:r w:rsidRPr="0099435A">
              <w:t xml:space="preserve"> городского округа</w:t>
            </w:r>
            <w:r>
              <w:t xml:space="preserve"> за 2018 год</w:t>
            </w:r>
            <w:r w:rsidRPr="0099435A">
              <w:t xml:space="preserve">, в том числе о решении вопросов, поставленных Думой </w:t>
            </w:r>
            <w:r>
              <w:t>Изобильненского</w:t>
            </w:r>
            <w:r w:rsidRPr="0099435A">
              <w:t xml:space="preserve"> городского округа 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Глава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Глава городского округа)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администрация </w:t>
            </w:r>
            <w:r>
              <w:rPr>
                <w:spacing w:val="-2"/>
                <w:sz w:val="28"/>
                <w:szCs w:val="28"/>
              </w:rPr>
              <w:t>Изобильненского городского округа Ставропольского края (далее - администрация городского округа)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Отчет о результатах деятельности </w:t>
            </w:r>
            <w:r w:rsidRPr="002316C5">
              <w:rPr>
                <w:spacing w:val="-2"/>
              </w:rPr>
              <w:t>Думы Изобильненского городского округа Ставропольского края</w:t>
            </w:r>
            <w:r>
              <w:rPr>
                <w:spacing w:val="-2"/>
              </w:rPr>
              <w:t xml:space="preserve"> за 2018 год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 xml:space="preserve">председатель </w:t>
            </w:r>
            <w:r>
              <w:rPr>
                <w:spacing w:val="-2"/>
                <w:sz w:val="28"/>
                <w:szCs w:val="28"/>
              </w:rPr>
              <w:t xml:space="preserve">Думы Изобильненского </w:t>
            </w:r>
            <w:r w:rsidRPr="00F25300">
              <w:rPr>
                <w:spacing w:val="-2"/>
                <w:sz w:val="28"/>
                <w:szCs w:val="28"/>
              </w:rPr>
              <w:t>городского округа</w:t>
            </w:r>
            <w:r>
              <w:rPr>
                <w:spacing w:val="-2"/>
                <w:sz w:val="28"/>
                <w:szCs w:val="28"/>
              </w:rPr>
              <w:t xml:space="preserve"> Ставропольского края (далее – председатель Думы городского округа)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аппарат</w:t>
            </w:r>
            <w:r w:rsidRPr="002316C5">
              <w:rPr>
                <w:spacing w:val="-2"/>
                <w:sz w:val="28"/>
                <w:szCs w:val="28"/>
              </w:rPr>
              <w:t xml:space="preserve"> Думы Изобильненского городского округа Ставропольского</w:t>
            </w:r>
            <w:r>
              <w:rPr>
                <w:spacing w:val="-2"/>
                <w:sz w:val="28"/>
                <w:szCs w:val="28"/>
              </w:rPr>
              <w:t xml:space="preserve"> края </w:t>
            </w:r>
            <w:r w:rsidRPr="002316C5">
              <w:rPr>
                <w:spacing w:val="-2"/>
                <w:sz w:val="28"/>
                <w:szCs w:val="28"/>
              </w:rPr>
              <w:t xml:space="preserve">(далее – </w:t>
            </w: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182DDC">
              <w:rPr>
                <w:spacing w:val="-6"/>
                <w:sz w:val="28"/>
                <w:szCs w:val="28"/>
              </w:rPr>
              <w:t>комитет</w:t>
            </w:r>
            <w:r>
              <w:rPr>
                <w:spacing w:val="-6"/>
                <w:sz w:val="28"/>
                <w:szCs w:val="28"/>
              </w:rPr>
              <w:t>ы</w:t>
            </w:r>
            <w:r w:rsidRPr="00182DDC">
              <w:rPr>
                <w:spacing w:val="-6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Думы Изобильненского городского округа Ставропольского (далее –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rPr>
                <w:spacing w:val="-2"/>
                <w:sz w:val="28"/>
                <w:szCs w:val="28"/>
              </w:rPr>
              <w:t xml:space="preserve"> Думы городского округа</w:t>
            </w:r>
            <w:r w:rsidRPr="002316C5">
              <w:rPr>
                <w:spacing w:val="-2"/>
                <w:sz w:val="28"/>
                <w:szCs w:val="28"/>
              </w:rPr>
              <w:t>)</w:t>
            </w:r>
          </w:p>
          <w:p w:rsidR="004157D6" w:rsidRPr="00A12AD2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Об итогах деятельности отдела МВД России по </w:t>
            </w:r>
            <w:proofErr w:type="spellStart"/>
            <w:r>
              <w:t>Изобильненскому</w:t>
            </w:r>
            <w:proofErr w:type="spellEnd"/>
            <w:r>
              <w:t xml:space="preserve"> городскому округу </w:t>
            </w:r>
            <w:r w:rsidRPr="002316C5">
              <w:rPr>
                <w:spacing w:val="-2"/>
              </w:rPr>
              <w:t>Ставропольского края</w:t>
            </w:r>
            <w:r>
              <w:t xml:space="preserve"> за 2018 год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  <w:p w:rsidR="004157D6" w:rsidRDefault="004157D6" w:rsidP="00646890">
            <w:pPr>
              <w:pStyle w:val="a3"/>
              <w:spacing w:line="216" w:lineRule="auto"/>
              <w:jc w:val="lef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9544A9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 w:rsidRPr="009544A9">
              <w:rPr>
                <w:spacing w:val="-2"/>
                <w:sz w:val="28"/>
                <w:szCs w:val="28"/>
              </w:rPr>
              <w:t>тдел МВД</w:t>
            </w:r>
            <w:r w:rsidRPr="009544A9">
              <w:rPr>
                <w:sz w:val="28"/>
                <w:szCs w:val="28"/>
              </w:rPr>
              <w:t xml:space="preserve"> России по </w:t>
            </w:r>
            <w:proofErr w:type="spellStart"/>
            <w:r w:rsidRPr="009544A9">
              <w:rPr>
                <w:sz w:val="28"/>
                <w:szCs w:val="28"/>
              </w:rPr>
              <w:t>Изобильненскому</w:t>
            </w:r>
            <w:proofErr w:type="spellEnd"/>
            <w:r w:rsidRPr="009544A9">
              <w:rPr>
                <w:sz w:val="28"/>
                <w:szCs w:val="28"/>
              </w:rPr>
              <w:t xml:space="preserve"> городскому округу </w:t>
            </w:r>
            <w:r w:rsidRPr="009544A9">
              <w:rPr>
                <w:spacing w:val="-2"/>
                <w:sz w:val="28"/>
                <w:szCs w:val="28"/>
              </w:rPr>
              <w:t>Ставропольского края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132903">
              <w:rPr>
                <w:sz w:val="28"/>
                <w:szCs w:val="28"/>
              </w:rPr>
              <w:t>О П</w:t>
            </w:r>
            <w:r w:rsidRPr="00132903">
              <w:rPr>
                <w:bCs/>
                <w:sz w:val="28"/>
                <w:szCs w:val="28"/>
              </w:rPr>
              <w:t xml:space="preserve">орядке рассмотрения </w:t>
            </w:r>
            <w:r>
              <w:rPr>
                <w:bCs/>
                <w:sz w:val="28"/>
                <w:szCs w:val="28"/>
              </w:rPr>
              <w:t xml:space="preserve">Думой Изобильненского городского округа </w:t>
            </w:r>
            <w:r w:rsidRPr="00132903">
              <w:rPr>
                <w:bCs/>
                <w:sz w:val="28"/>
                <w:szCs w:val="28"/>
              </w:rPr>
              <w:t xml:space="preserve">проектов муниципальных программ Изобильненского </w:t>
            </w:r>
            <w:r>
              <w:rPr>
                <w:bCs/>
                <w:sz w:val="28"/>
                <w:szCs w:val="28"/>
              </w:rPr>
              <w:t>городского округа</w:t>
            </w:r>
            <w:r w:rsidRPr="00132903">
              <w:rPr>
                <w:bCs/>
                <w:sz w:val="28"/>
                <w:szCs w:val="28"/>
              </w:rPr>
              <w:t xml:space="preserve"> и предложений о внесении в них изменений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 Изобильненского городского округа Ставропольского края (далее – Контрольно-счетный орган)</w:t>
            </w:r>
          </w:p>
          <w:p w:rsidR="004157D6" w:rsidRPr="00A12AD2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Думы городского округа по вопросам бюджета и экономики (далее – комитет по вопросам бюджета)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исполнения наказов избирателей, предусмотренных Планом мероприятий по выполнению наказов избирателей депутатам Думы</w:t>
            </w:r>
            <w:r w:rsidRPr="00132903">
              <w:rPr>
                <w:bCs/>
              </w:rPr>
              <w:t xml:space="preserve"> </w:t>
            </w:r>
            <w:r w:rsidRPr="00C06671">
              <w:rPr>
                <w:bCs/>
                <w:sz w:val="28"/>
                <w:szCs w:val="28"/>
              </w:rPr>
              <w:t>Изобильненского городского первого созыва</w:t>
            </w:r>
            <w:r>
              <w:rPr>
                <w:bCs/>
                <w:sz w:val="28"/>
                <w:szCs w:val="28"/>
              </w:rPr>
              <w:t xml:space="preserve">, утвержденным решением Думы </w:t>
            </w:r>
            <w:r w:rsidRPr="00E97AE6">
              <w:rPr>
                <w:bCs/>
                <w:sz w:val="28"/>
                <w:szCs w:val="28"/>
              </w:rPr>
              <w:t xml:space="preserve">Изобильненского городского Ставропольского края </w:t>
            </w:r>
            <w:r>
              <w:rPr>
                <w:bCs/>
                <w:sz w:val="28"/>
                <w:szCs w:val="28"/>
              </w:rPr>
              <w:t>от 17 августа 2018 года №166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97AE6">
              <w:rPr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4159F">
              <w:rPr>
                <w:spacing w:val="-2"/>
                <w:sz w:val="28"/>
                <w:szCs w:val="28"/>
              </w:rPr>
              <w:t>комитет Думы городского округа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6.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 xml:space="preserve">О внесении изменений в Положение об администрации </w:t>
            </w:r>
            <w:r w:rsidRPr="00132903">
              <w:rPr>
                <w:bCs/>
              </w:rPr>
              <w:t xml:space="preserve">Изобильненского </w:t>
            </w:r>
            <w:r>
              <w:rPr>
                <w:bCs/>
              </w:rPr>
              <w:t>городского Ставропольского края, утвержденное решением Думы</w:t>
            </w:r>
            <w:r w:rsidRPr="00132903">
              <w:rPr>
                <w:bCs/>
              </w:rPr>
              <w:t xml:space="preserve"> Изобильненского </w:t>
            </w:r>
            <w:r>
              <w:rPr>
                <w:bCs/>
              </w:rPr>
              <w:t>городского Ставропольского края от 17 ноября 2017 года №46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комитет </w:t>
            </w:r>
            <w:r w:rsidRPr="00BE31D1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  <w:r>
              <w:rPr>
                <w:sz w:val="28"/>
                <w:szCs w:val="28"/>
              </w:rPr>
              <w:t>и местного самоуправления (далее – комитет по вопросам законности)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 w:rsidRPr="002978AE">
      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</w:t>
            </w:r>
            <w:r>
              <w:t xml:space="preserve">    </w:t>
            </w:r>
            <w:r w:rsidRPr="002978AE">
              <w:t>24 октября 2017 года №32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978AE">
              <w:rPr>
                <w:sz w:val="28"/>
                <w:szCs w:val="28"/>
              </w:rPr>
              <w:t>администрация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94159F">
              <w:rPr>
                <w:spacing w:val="-2"/>
                <w:sz w:val="28"/>
                <w:szCs w:val="28"/>
              </w:rPr>
              <w:t xml:space="preserve">комитет по вопросам управления собственностью городского округа 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E52BB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1C4214">
              <w:rPr>
                <w:sz w:val="28"/>
                <w:szCs w:val="28"/>
              </w:rPr>
              <w:t xml:space="preserve"> Положение о приватизации муниципального имущества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  <w:r w:rsidRPr="00AF2429">
              <w:rPr>
                <w:bCs/>
                <w:sz w:val="28"/>
                <w:szCs w:val="28"/>
              </w:rPr>
              <w:t xml:space="preserve"> утвержденное решением Думы Изобильненского городского Ставропольского края от </w:t>
            </w:r>
            <w:r w:rsidRPr="00FE52BB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FE52BB">
              <w:rPr>
                <w:sz w:val="28"/>
                <w:szCs w:val="28"/>
              </w:rPr>
              <w:t>года №</w:t>
            </w:r>
            <w:r>
              <w:rPr>
                <w:sz w:val="28"/>
                <w:szCs w:val="28"/>
              </w:rPr>
              <w:t>146</w:t>
            </w:r>
          </w:p>
          <w:p w:rsidR="004157D6" w:rsidRPr="00D728AE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2316C5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</w:t>
            </w:r>
            <w:r>
              <w:t xml:space="preserve"> </w:t>
            </w:r>
            <w:r w:rsidRPr="002316C5">
              <w:rPr>
                <w:spacing w:val="-2"/>
                <w:sz w:val="28"/>
                <w:szCs w:val="28"/>
              </w:rPr>
              <w:t>по вопросам управления собственностью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9.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 w:rsidRPr="00F25300">
              <w:t xml:space="preserve">Об </w:t>
            </w:r>
            <w:r>
              <w:t>исполнении бюджета Изобильненского городского округа Ставропольского края за 2018 год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10.</w:t>
            </w:r>
          </w:p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pStyle w:val="a3"/>
              <w:spacing w:line="216" w:lineRule="auto"/>
              <w:ind w:right="0"/>
            </w:pPr>
            <w:r>
              <w:t xml:space="preserve">Об исполнении бюджета Изобильненского городского округа Ставропольского края за </w:t>
            </w:r>
            <w:r>
              <w:rPr>
                <w:lang w:val="en-US"/>
              </w:rPr>
              <w:t>I</w:t>
            </w:r>
            <w:r>
              <w:t xml:space="preserve"> квартал 2019 года</w:t>
            </w:r>
          </w:p>
          <w:p w:rsidR="004157D6" w:rsidRPr="00132903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по вопросам бюджета </w:t>
            </w:r>
            <w:r>
              <w:rPr>
                <w:sz w:val="28"/>
                <w:szCs w:val="28"/>
              </w:rPr>
              <w:t>Контрольно-счетный орган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</w:pPr>
            <w:r>
              <w:t>Об утверждении реестра муниципального имущества Изобильненского городского округа Ставропольского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2316C5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2316C5">
              <w:rPr>
                <w:spacing w:val="-2"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D728AE">
              <w:rPr>
                <w:sz w:val="28"/>
                <w:szCs w:val="28"/>
              </w:rPr>
              <w:t xml:space="preserve">Об утверждении Порядка присвоения имен заслуженных людей Российской Федерации, Ставропольского края,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sz w:val="28"/>
                <w:szCs w:val="28"/>
              </w:rPr>
              <w:t xml:space="preserve"> организациям и объектам муниципальной собственности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Default="004157D6" w:rsidP="00646890">
            <w:pPr>
              <w:spacing w:line="216" w:lineRule="auto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BE31D1">
              <w:rPr>
                <w:spacing w:val="-2"/>
                <w:sz w:val="28"/>
                <w:szCs w:val="28"/>
              </w:rPr>
              <w:t xml:space="preserve">Думы городского округа </w:t>
            </w:r>
            <w:r>
              <w:rPr>
                <w:spacing w:val="-2"/>
                <w:sz w:val="28"/>
                <w:szCs w:val="28"/>
              </w:rPr>
              <w:t>по социальной политике, вопросам здравоохранения, образования, культуры, спорта и взаимоотношений с общественными организациями (далее – комитет по социальной политике)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13.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Информация о результатах </w:t>
            </w:r>
            <w:r w:rsidRPr="00A96C89">
              <w:rPr>
                <w:spacing w:val="-4"/>
                <w:sz w:val="28"/>
                <w:szCs w:val="28"/>
              </w:rPr>
              <w:t>мониторинга правоприменения в Думе Изобильненского городского округа Ставропольского края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аппарат Думы городского округа 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 xml:space="preserve">14.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D728AE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D728AE">
              <w:rPr>
                <w:sz w:val="28"/>
                <w:szCs w:val="28"/>
              </w:rPr>
              <w:t xml:space="preserve">Отчет о деятельности комитета Думы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D728AE">
              <w:rPr>
                <w:bCs/>
                <w:sz w:val="28"/>
                <w:szCs w:val="28"/>
              </w:rPr>
              <w:t xml:space="preserve"> по вопросам законности и местного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28AE">
              <w:rPr>
                <w:bCs/>
                <w:sz w:val="28"/>
                <w:szCs w:val="28"/>
              </w:rPr>
              <w:t>самоуправления</w:t>
            </w:r>
          </w:p>
          <w:p w:rsidR="004157D6" w:rsidRPr="0067056E" w:rsidRDefault="004157D6" w:rsidP="00646890">
            <w:pPr>
              <w:pStyle w:val="a3"/>
              <w:spacing w:line="216" w:lineRule="auto"/>
              <w:ind w:right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BE31D1">
              <w:rPr>
                <w:spacing w:val="-2"/>
                <w:sz w:val="28"/>
                <w:szCs w:val="28"/>
              </w:rPr>
              <w:t>Омельченко И.В.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15.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7914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своих прав и исполнении депутатских полномочий</w:t>
            </w:r>
          </w:p>
          <w:p w:rsidR="004157D6" w:rsidRPr="00D728AE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Букреева С.Н.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 А.В.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2418EC">
              <w:rPr>
                <w:spacing w:val="-2"/>
                <w:sz w:val="28"/>
                <w:szCs w:val="28"/>
              </w:rPr>
              <w:t>комитет</w:t>
            </w:r>
            <w:r w:rsidRPr="002418EC">
              <w:rPr>
                <w:b/>
                <w:sz w:val="28"/>
                <w:szCs w:val="28"/>
              </w:rPr>
              <w:t xml:space="preserve"> </w:t>
            </w:r>
            <w:r w:rsidRPr="002418EC">
              <w:rPr>
                <w:sz w:val="28"/>
                <w:szCs w:val="28"/>
              </w:rPr>
              <w:t>Думы городского округа по вопросам депутатской деятельности</w:t>
            </w:r>
            <w:r>
              <w:rPr>
                <w:sz w:val="28"/>
                <w:szCs w:val="28"/>
              </w:rPr>
              <w:t>, этики и Регламенту (далее – комитет по вопросам депутатской деятельности)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pacing w:val="-2"/>
                <w:sz w:val="20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16.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AF2429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F2429">
              <w:rPr>
                <w:sz w:val="28"/>
                <w:szCs w:val="28"/>
              </w:rPr>
              <w:t>О ходе реализации на территории Изобильненского городского округа муниципальной программы «Молодежная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социальной политике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Контрольно-счетный орган</w:t>
            </w:r>
          </w:p>
        </w:tc>
      </w:tr>
      <w:tr w:rsidR="004157D6" w:rsidTr="006468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AF2429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17.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проведения схода граждан на территории Изобильненского городского округа Ставропольского края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  <w:p w:rsidR="004157D6" w:rsidRPr="0039777C" w:rsidRDefault="004157D6" w:rsidP="00646890">
            <w:pPr>
              <w:spacing w:line="216" w:lineRule="auto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 по</w:t>
            </w:r>
            <w:r>
              <w:rPr>
                <w:sz w:val="28"/>
                <w:szCs w:val="28"/>
              </w:rPr>
              <w:t xml:space="preserve"> вопросам</w:t>
            </w:r>
            <w:r w:rsidRPr="00F25300">
              <w:rPr>
                <w:sz w:val="28"/>
                <w:szCs w:val="28"/>
              </w:rPr>
              <w:t xml:space="preserve"> законности 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18.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Pr="00901AF9">
              <w:rPr>
                <w:sz w:val="28"/>
                <w:szCs w:val="28"/>
              </w:rPr>
              <w:t xml:space="preserve">в Положение </w:t>
            </w:r>
            <w:r w:rsidRPr="00901AF9">
              <w:rPr>
                <w:color w:val="000000" w:themeColor="text1"/>
                <w:sz w:val="28"/>
                <w:szCs w:val="28"/>
              </w:rPr>
              <w:t>о порядке</w:t>
            </w:r>
            <w:r w:rsidRPr="007E2371">
              <w:rPr>
                <w:color w:val="000000" w:themeColor="text1"/>
                <w:sz w:val="28"/>
                <w:szCs w:val="28"/>
              </w:rPr>
              <w:t xml:space="preserve"> управления и распоряжения землями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7E2371">
              <w:rPr>
                <w:color w:val="000000" w:themeColor="text1"/>
                <w:sz w:val="28"/>
                <w:szCs w:val="28"/>
              </w:rPr>
              <w:t xml:space="preserve"> находящимися в собственности Изобильненского городского округа Ставропольского края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bCs/>
              </w:rPr>
              <w:t xml:space="preserve"> </w:t>
            </w:r>
            <w:r w:rsidRPr="00AF2429">
              <w:rPr>
                <w:bCs/>
                <w:sz w:val="28"/>
                <w:szCs w:val="28"/>
              </w:rPr>
              <w:t>утвержденное решением Думы Изобильненского городского Ставропольского края от 17 ноября 2017 года №</w:t>
            </w:r>
            <w:r>
              <w:rPr>
                <w:bCs/>
                <w:sz w:val="28"/>
                <w:szCs w:val="28"/>
              </w:rPr>
              <w:t>54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комитет </w:t>
            </w:r>
            <w:r w:rsidRPr="00287CA1">
              <w:rPr>
                <w:spacing w:val="-2"/>
                <w:sz w:val="28"/>
                <w:szCs w:val="28"/>
              </w:rPr>
              <w:t>Думы городского округа по аграрным вопросам, землепользованию и природопользованию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19.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Pr="007914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</w:t>
            </w:r>
            <w:r w:rsidRPr="00791467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Думы </w:t>
            </w:r>
            <w:r w:rsidRPr="00791467">
              <w:rPr>
                <w:sz w:val="28"/>
                <w:szCs w:val="28"/>
              </w:rPr>
              <w:t>Изобильненского</w:t>
            </w:r>
            <w:r>
              <w:rPr>
                <w:sz w:val="28"/>
                <w:szCs w:val="28"/>
              </w:rPr>
              <w:t xml:space="preserve"> городского округа</w:t>
            </w:r>
            <w:r w:rsidRPr="00791467">
              <w:rPr>
                <w:sz w:val="28"/>
                <w:szCs w:val="28"/>
              </w:rPr>
              <w:t xml:space="preserve"> Ставропольского края </w:t>
            </w:r>
            <w:r>
              <w:rPr>
                <w:sz w:val="28"/>
                <w:szCs w:val="28"/>
              </w:rPr>
              <w:t>о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своих прав и исполнении депутатских полномочий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Павлов Б.Ф.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pacing w:val="-2"/>
                <w:sz w:val="28"/>
                <w:szCs w:val="28"/>
              </w:rPr>
              <w:t>Трушев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В.В.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</w:t>
            </w:r>
            <w:r w:rsidRPr="006342A2">
              <w:rPr>
                <w:b/>
                <w:sz w:val="28"/>
                <w:szCs w:val="28"/>
              </w:rPr>
              <w:t xml:space="preserve"> </w:t>
            </w:r>
            <w:r w:rsidRPr="0039777C">
              <w:rPr>
                <w:sz w:val="28"/>
                <w:szCs w:val="28"/>
              </w:rPr>
              <w:t>по вопросам депутатской деятельности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профильные комитеты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pStyle w:val="a3"/>
              <w:spacing w:line="216" w:lineRule="auto"/>
              <w:ind w:right="0"/>
              <w:jc w:val="center"/>
            </w:pPr>
            <w:r>
              <w:t>20.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F25300">
              <w:rPr>
                <w:bCs/>
                <w:sz w:val="28"/>
                <w:szCs w:val="28"/>
              </w:rPr>
              <w:t xml:space="preserve">О плане работы Думы </w:t>
            </w:r>
            <w:r>
              <w:rPr>
                <w:bCs/>
                <w:sz w:val="28"/>
                <w:szCs w:val="28"/>
              </w:rPr>
              <w:t xml:space="preserve">Изобильненского </w:t>
            </w:r>
            <w:r w:rsidRPr="00F25300">
              <w:rPr>
                <w:bCs/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Ставропольского края</w:t>
            </w:r>
            <w:r w:rsidRPr="00F25300">
              <w:rPr>
                <w:bCs/>
                <w:sz w:val="28"/>
                <w:szCs w:val="28"/>
              </w:rPr>
              <w:t xml:space="preserve"> на </w:t>
            </w:r>
            <w:r>
              <w:rPr>
                <w:bCs/>
                <w:sz w:val="28"/>
                <w:szCs w:val="28"/>
              </w:rPr>
              <w:t>второе</w:t>
            </w:r>
            <w:r w:rsidRPr="00F25300">
              <w:rPr>
                <w:bCs/>
                <w:sz w:val="28"/>
                <w:szCs w:val="28"/>
              </w:rPr>
              <w:t xml:space="preserve"> полугодие 201</w:t>
            </w:r>
            <w:r>
              <w:rPr>
                <w:bCs/>
                <w:sz w:val="28"/>
                <w:szCs w:val="28"/>
              </w:rPr>
              <w:t>9</w:t>
            </w:r>
            <w:r w:rsidRPr="00F25300">
              <w:rPr>
                <w:bCs/>
                <w:sz w:val="28"/>
                <w:szCs w:val="28"/>
              </w:rPr>
              <w:t xml:space="preserve"> года</w:t>
            </w:r>
          </w:p>
          <w:p w:rsidR="004157D6" w:rsidRPr="0067056E" w:rsidRDefault="004157D6" w:rsidP="00646890">
            <w:pPr>
              <w:spacing w:line="21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ранее принятые правовые акты Думы городского округа с целью приведения их в соответствие с действующим законодательством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комитеты Думы городского округа</w:t>
            </w:r>
          </w:p>
        </w:tc>
      </w:tr>
      <w:tr w:rsidR="004157D6" w:rsidTr="0064689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color w:val="FF0000"/>
                <w:sz w:val="16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утратившими силу некоторых решений Думы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комитеты Думы городского округа </w:t>
            </w:r>
          </w:p>
          <w:p w:rsidR="004157D6" w:rsidRDefault="004157D6" w:rsidP="00646890">
            <w:pPr>
              <w:spacing w:line="216" w:lineRule="auto"/>
              <w:jc w:val="both"/>
              <w:rPr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городского округа</w:t>
            </w:r>
          </w:p>
        </w:tc>
      </w:tr>
    </w:tbl>
    <w:p w:rsidR="004157D6" w:rsidRPr="00CC0C58" w:rsidRDefault="004157D6" w:rsidP="004157D6">
      <w:pPr>
        <w:spacing w:line="216" w:lineRule="auto"/>
        <w:jc w:val="center"/>
        <w:rPr>
          <w:b/>
          <w:bCs/>
          <w:sz w:val="18"/>
          <w:szCs w:val="28"/>
        </w:rPr>
      </w:pPr>
    </w:p>
    <w:p w:rsidR="004157D6" w:rsidRPr="00F25300" w:rsidRDefault="004157D6" w:rsidP="004157D6">
      <w:pPr>
        <w:spacing w:line="216" w:lineRule="auto"/>
        <w:jc w:val="center"/>
        <w:rPr>
          <w:b/>
          <w:bCs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</w:t>
      </w:r>
      <w:r w:rsidRPr="00F25300">
        <w:rPr>
          <w:b/>
          <w:bCs/>
          <w:sz w:val="28"/>
          <w:szCs w:val="28"/>
        </w:rPr>
        <w:t xml:space="preserve">. Нормотворческая работа </w:t>
      </w:r>
      <w:r>
        <w:rPr>
          <w:b/>
          <w:bCs/>
          <w:sz w:val="28"/>
          <w:szCs w:val="28"/>
        </w:rPr>
        <w:t>Думы</w:t>
      </w:r>
      <w:r w:rsidRPr="00F25300">
        <w:rPr>
          <w:b/>
          <w:bCs/>
          <w:sz w:val="28"/>
          <w:szCs w:val="28"/>
        </w:rPr>
        <w:t xml:space="preserve"> Изобильненского </w:t>
      </w:r>
      <w:r>
        <w:rPr>
          <w:b/>
          <w:bCs/>
          <w:sz w:val="28"/>
          <w:szCs w:val="28"/>
        </w:rPr>
        <w:t>городского округа</w:t>
      </w:r>
    </w:p>
    <w:p w:rsidR="004157D6" w:rsidRPr="00CC0C58" w:rsidRDefault="004157D6" w:rsidP="004157D6">
      <w:pPr>
        <w:spacing w:line="216" w:lineRule="auto"/>
        <w:jc w:val="center"/>
        <w:rPr>
          <w:b/>
          <w:bCs/>
          <w:sz w:val="22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4157D6" w:rsidRPr="00F25300" w:rsidTr="00646890">
        <w:trPr>
          <w:trHeight w:val="1541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Участие в проработке проектов законов Ставропольского края, направленных Думой Ставропольского края в органы местного самоуправления городского округа для внесения в них замечаний и предложений</w:t>
            </w: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регулярно</w:t>
            </w: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6537CB" w:rsidRDefault="004157D6" w:rsidP="00646890">
            <w:pPr>
              <w:spacing w:line="216" w:lineRule="auto"/>
              <w:rPr>
                <w:spacing w:val="-4"/>
                <w:sz w:val="28"/>
                <w:szCs w:val="28"/>
              </w:rPr>
            </w:pPr>
            <w:r w:rsidRPr="006537CB">
              <w:rPr>
                <w:spacing w:val="-4"/>
                <w:sz w:val="28"/>
                <w:szCs w:val="28"/>
              </w:rPr>
              <w:t xml:space="preserve">администрация </w:t>
            </w:r>
            <w:r w:rsidRPr="00287CA1">
              <w:rPr>
                <w:spacing w:val="-4"/>
                <w:sz w:val="28"/>
                <w:szCs w:val="28"/>
              </w:rPr>
              <w:t>городского округа</w:t>
            </w:r>
          </w:p>
        </w:tc>
      </w:tr>
    </w:tbl>
    <w:tbl>
      <w:tblPr>
        <w:tblStyle w:val="a9"/>
        <w:tblW w:w="10632" w:type="dxa"/>
        <w:tblInd w:w="-861" w:type="dxa"/>
        <w:tblLook w:val="04A0" w:firstRow="1" w:lastRow="0" w:firstColumn="1" w:lastColumn="0" w:noHBand="0" w:noVBand="1"/>
      </w:tblPr>
      <w:tblGrid>
        <w:gridCol w:w="572"/>
        <w:gridCol w:w="4532"/>
        <w:gridCol w:w="1276"/>
        <w:gridCol w:w="4252"/>
      </w:tblGrid>
      <w:tr w:rsidR="004157D6" w:rsidTr="0064689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</w:tbl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01"/>
        <w:gridCol w:w="4503"/>
        <w:gridCol w:w="1276"/>
        <w:gridCol w:w="4394"/>
      </w:tblGrid>
      <w:tr w:rsidR="004157D6" w:rsidRPr="00F25300" w:rsidTr="00646890">
        <w:trPr>
          <w:trHeight w:val="60"/>
        </w:trPr>
        <w:tc>
          <w:tcPr>
            <w:tcW w:w="601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1368"/>
        </w:trPr>
        <w:tc>
          <w:tcPr>
            <w:tcW w:w="601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503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Разработка в порядке законодательной инициативы собственных проектов законов Ставропольского края и внесение их в Думу Ставропольского края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2316C5">
              <w:rPr>
                <w:spacing w:val="-4"/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4610BE" w:rsidRDefault="004157D6" w:rsidP="00646890">
            <w:pPr>
              <w:spacing w:line="216" w:lineRule="auto"/>
              <w:rPr>
                <w:sz w:val="1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администрация </w:t>
            </w:r>
            <w:r w:rsidRPr="00287CA1">
              <w:rPr>
                <w:sz w:val="28"/>
                <w:szCs w:val="28"/>
              </w:rPr>
              <w:t xml:space="preserve">городского округа </w:t>
            </w:r>
          </w:p>
        </w:tc>
      </w:tr>
    </w:tbl>
    <w:p w:rsidR="004157D6" w:rsidRDefault="004157D6" w:rsidP="004157D6">
      <w:pPr>
        <w:spacing w:line="216" w:lineRule="auto"/>
        <w:jc w:val="center"/>
        <w:rPr>
          <w:b/>
          <w:bCs/>
          <w:sz w:val="28"/>
          <w:szCs w:val="28"/>
          <w:lang w:val="en-US"/>
        </w:rPr>
      </w:pPr>
    </w:p>
    <w:p w:rsidR="004157D6" w:rsidRPr="00F25300" w:rsidRDefault="004157D6" w:rsidP="004157D6">
      <w:pPr>
        <w:spacing w:line="216" w:lineRule="auto"/>
        <w:jc w:val="center"/>
        <w:rPr>
          <w:b/>
          <w:sz w:val="28"/>
          <w:szCs w:val="28"/>
        </w:rPr>
      </w:pPr>
      <w:r w:rsidRPr="00F25300">
        <w:rPr>
          <w:b/>
          <w:bCs/>
          <w:sz w:val="28"/>
          <w:szCs w:val="28"/>
          <w:lang w:val="en-US"/>
        </w:rPr>
        <w:t>III</w:t>
      </w:r>
      <w:r w:rsidRPr="00F25300">
        <w:rPr>
          <w:b/>
          <w:bCs/>
          <w:sz w:val="28"/>
          <w:szCs w:val="28"/>
        </w:rPr>
        <w:t xml:space="preserve">. Работа </w:t>
      </w:r>
      <w:r w:rsidRPr="00F25300">
        <w:rPr>
          <w:b/>
          <w:sz w:val="28"/>
          <w:szCs w:val="28"/>
        </w:rPr>
        <w:t>комитетов Думы городского округа</w:t>
      </w:r>
    </w:p>
    <w:p w:rsidR="004157D6" w:rsidRPr="0067056E" w:rsidRDefault="004157D6" w:rsidP="004157D6">
      <w:pPr>
        <w:spacing w:line="216" w:lineRule="auto"/>
        <w:jc w:val="center"/>
        <w:rPr>
          <w:b/>
          <w:bCs/>
          <w:sz w:val="28"/>
          <w:szCs w:val="28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276"/>
        <w:gridCol w:w="4394"/>
      </w:tblGrid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Pr="002316C5" w:rsidRDefault="004157D6" w:rsidP="00646890">
            <w:pPr>
              <w:spacing w:line="216" w:lineRule="auto"/>
              <w:jc w:val="both"/>
              <w:rPr>
                <w:spacing w:val="-6"/>
                <w:sz w:val="28"/>
                <w:szCs w:val="28"/>
              </w:rPr>
            </w:pPr>
            <w:r w:rsidRPr="002316C5">
              <w:rPr>
                <w:spacing w:val="-6"/>
                <w:sz w:val="28"/>
                <w:szCs w:val="28"/>
              </w:rPr>
              <w:t>Рассмотрение проектов правовых актов Думы Изобильненского городского округа Ставропольского края и выработка по ним заключений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ind w:firstLine="108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772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Подготовка собственных проектов правовых актов и внесение их на рассмотрение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по собственному плану</w:t>
            </w:r>
          </w:p>
          <w:p w:rsidR="004157D6" w:rsidRPr="004610BE" w:rsidRDefault="004157D6" w:rsidP="00646890">
            <w:pPr>
              <w:spacing w:line="216" w:lineRule="auto"/>
              <w:jc w:val="center"/>
              <w:rPr>
                <w:sz w:val="1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585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hideMark/>
          </w:tcPr>
          <w:p w:rsidR="004157D6" w:rsidRPr="004610BE" w:rsidRDefault="004157D6" w:rsidP="00646890">
            <w:pPr>
              <w:spacing w:line="216" w:lineRule="auto"/>
              <w:jc w:val="both"/>
              <w:rPr>
                <w:szCs w:val="28"/>
              </w:rPr>
            </w:pPr>
            <w:r w:rsidRPr="00F25300">
              <w:rPr>
                <w:sz w:val="28"/>
                <w:szCs w:val="28"/>
              </w:rPr>
              <w:t>Осуществление контрольных функций за выполнением правовых актов Думы</w:t>
            </w:r>
            <w:r>
              <w:rPr>
                <w:sz w:val="28"/>
                <w:szCs w:val="28"/>
              </w:rPr>
              <w:t xml:space="preserve"> Изобильненского</w:t>
            </w:r>
            <w:r w:rsidRPr="00F2530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комитеты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10774" w:type="dxa"/>
            <w:gridSpan w:val="4"/>
          </w:tcPr>
          <w:p w:rsidR="004157D6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4157D6" w:rsidRPr="00F25300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 w:rsidRPr="00F25300">
              <w:rPr>
                <w:b/>
                <w:bCs/>
                <w:sz w:val="28"/>
                <w:szCs w:val="28"/>
                <w:lang w:val="en-US"/>
              </w:rPr>
              <w:t>IV</w:t>
            </w:r>
            <w:r w:rsidRPr="00F25300">
              <w:rPr>
                <w:b/>
                <w:bCs/>
                <w:sz w:val="28"/>
                <w:szCs w:val="28"/>
              </w:rPr>
              <w:t>. Организационная работа</w:t>
            </w:r>
          </w:p>
          <w:p w:rsidR="004157D6" w:rsidRPr="002810EC" w:rsidRDefault="004157D6" w:rsidP="00646890">
            <w:pPr>
              <w:tabs>
                <w:tab w:val="left" w:pos="7020"/>
              </w:tabs>
              <w:spacing w:line="216" w:lineRule="auto"/>
              <w:jc w:val="center"/>
              <w:rPr>
                <w:b/>
                <w:bCs/>
                <w:sz w:val="16"/>
                <w:szCs w:val="28"/>
              </w:rPr>
            </w:pPr>
          </w:p>
        </w:tc>
      </w:tr>
      <w:tr w:rsidR="004157D6" w:rsidRPr="00F25300" w:rsidTr="00646890">
        <w:trPr>
          <w:trHeight w:val="59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 реже одного раза в три месяца</w:t>
            </w:r>
          </w:p>
          <w:p w:rsidR="004157D6" w:rsidRPr="002810EC" w:rsidRDefault="004157D6" w:rsidP="00646890">
            <w:pPr>
              <w:spacing w:line="216" w:lineRule="auto"/>
              <w:jc w:val="center"/>
              <w:rPr>
                <w:sz w:val="12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rPr>
          <w:trHeight w:val="2035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2.</w:t>
            </w:r>
          </w:p>
          <w:p w:rsidR="004157D6" w:rsidRPr="00F25300" w:rsidRDefault="004157D6" w:rsidP="00646890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Заседания комитетов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согласно планам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>работы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председатели комитетов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  <w:r w:rsidRPr="00E0187B">
              <w:rPr>
                <w:spacing w:val="-4"/>
                <w:sz w:val="28"/>
                <w:szCs w:val="28"/>
              </w:rPr>
              <w:t>депутаты Думы городского округа</w:t>
            </w:r>
          </w:p>
          <w:p w:rsidR="004157D6" w:rsidRPr="002810EC" w:rsidRDefault="004157D6" w:rsidP="00646890">
            <w:pPr>
              <w:spacing w:line="216" w:lineRule="auto"/>
              <w:jc w:val="both"/>
              <w:rPr>
                <w:spacing w:val="-4"/>
                <w:sz w:val="16"/>
                <w:szCs w:val="28"/>
              </w:rPr>
            </w:pPr>
          </w:p>
        </w:tc>
      </w:tr>
      <w:tr w:rsidR="004157D6" w:rsidRPr="00F25300" w:rsidTr="00646890">
        <w:trPr>
          <w:trHeight w:val="440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537" w:type="dxa"/>
            <w:hideMark/>
          </w:tcPr>
          <w:p w:rsidR="004157D6" w:rsidRPr="001F22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Проведение публичных слушаний</w:t>
            </w:r>
          </w:p>
          <w:p w:rsidR="004157D6" w:rsidRPr="001F2267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1F2267">
              <w:rPr>
                <w:sz w:val="28"/>
                <w:szCs w:val="28"/>
              </w:rPr>
              <w:t>по проект</w:t>
            </w:r>
            <w:r>
              <w:rPr>
                <w:sz w:val="28"/>
                <w:szCs w:val="28"/>
              </w:rPr>
              <w:t>у</w:t>
            </w:r>
            <w:r w:rsidRPr="001F2267">
              <w:rPr>
                <w:sz w:val="28"/>
                <w:szCs w:val="28"/>
              </w:rPr>
              <w:t xml:space="preserve"> решени</w:t>
            </w:r>
            <w:r>
              <w:rPr>
                <w:sz w:val="28"/>
                <w:szCs w:val="28"/>
              </w:rPr>
              <w:t>я</w:t>
            </w:r>
            <w:r w:rsidRPr="001F2267">
              <w:rPr>
                <w:sz w:val="28"/>
                <w:szCs w:val="28"/>
              </w:rPr>
              <w:t xml:space="preserve"> «Об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1F22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Ставропольского края </w:t>
            </w:r>
            <w:r w:rsidRPr="001F2267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8</w:t>
            </w:r>
            <w:r w:rsidRPr="001F2267">
              <w:rPr>
                <w:sz w:val="28"/>
                <w:szCs w:val="28"/>
              </w:rPr>
              <w:t xml:space="preserve"> год»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 w:rsidRPr="00F25300">
              <w:rPr>
                <w:spacing w:val="-2"/>
                <w:sz w:val="28"/>
                <w:szCs w:val="28"/>
              </w:rPr>
              <w:t>администрация</w:t>
            </w:r>
            <w:r>
              <w:rPr>
                <w:spacing w:val="-2"/>
                <w:sz w:val="28"/>
                <w:szCs w:val="28"/>
              </w:rPr>
              <w:t xml:space="preserve">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Default="004157D6" w:rsidP="00646890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комитет по вопросам бюджета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rPr>
          <w:trHeight w:val="440"/>
        </w:trPr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Совещания у председателя Думы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pacing w:val="-4"/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7D6" w:rsidRPr="00F25300" w:rsidRDefault="004157D6" w:rsidP="00646890">
            <w:pPr>
              <w:spacing w:line="216" w:lineRule="auto"/>
              <w:jc w:val="center"/>
            </w:pPr>
            <w:r w:rsidRPr="00F25300">
              <w:t>4</w:t>
            </w:r>
          </w:p>
        </w:tc>
      </w:tr>
      <w:tr w:rsidR="004157D6" w:rsidRPr="00F25300" w:rsidTr="00646890">
        <w:trPr>
          <w:trHeight w:val="178"/>
        </w:trPr>
        <w:tc>
          <w:tcPr>
            <w:tcW w:w="567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Президиума Думы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по мере 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необходимости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председатель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  <w:hideMark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 xml:space="preserve">Организация методической и практической помощи депутатам </w:t>
            </w:r>
            <w:r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z w:val="28"/>
                <w:szCs w:val="28"/>
              </w:rPr>
              <w:t>в осуществлении ими собственных полномочий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F25300">
              <w:rPr>
                <w:sz w:val="28"/>
                <w:szCs w:val="28"/>
              </w:rPr>
              <w:t>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pacing w:val="-4"/>
                <w:sz w:val="28"/>
                <w:szCs w:val="28"/>
              </w:rPr>
              <w:t xml:space="preserve">Обеспечение информирования населения Изобильненского </w:t>
            </w:r>
            <w:r w:rsidRPr="00F25300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F25300">
              <w:rPr>
                <w:spacing w:val="-4"/>
                <w:sz w:val="28"/>
                <w:szCs w:val="28"/>
              </w:rPr>
              <w:t xml:space="preserve">Ставропольского края о деятельности </w:t>
            </w:r>
            <w:r w:rsidRPr="00F25300">
              <w:rPr>
                <w:sz w:val="28"/>
                <w:szCs w:val="28"/>
              </w:rPr>
              <w:t xml:space="preserve">Думы городского округа </w:t>
            </w:r>
            <w:r w:rsidRPr="00F25300">
              <w:rPr>
                <w:spacing w:val="-4"/>
                <w:sz w:val="28"/>
                <w:szCs w:val="28"/>
              </w:rPr>
              <w:t xml:space="preserve">и ее правовых актах через СМИ и официальный </w:t>
            </w:r>
            <w:r>
              <w:rPr>
                <w:spacing w:val="-4"/>
                <w:sz w:val="28"/>
                <w:szCs w:val="28"/>
              </w:rPr>
              <w:t>сайт Думы городского округа</w:t>
            </w:r>
          </w:p>
        </w:tc>
        <w:tc>
          <w:tcPr>
            <w:tcW w:w="1276" w:type="dxa"/>
            <w:hideMark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весь</w:t>
            </w:r>
          </w:p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период</w:t>
            </w: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25300">
              <w:rPr>
                <w:sz w:val="28"/>
                <w:szCs w:val="28"/>
              </w:rPr>
              <w:t>аппарат Думы городского округа</w:t>
            </w:r>
          </w:p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Pr="00F25300" w:rsidRDefault="004157D6" w:rsidP="00646890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4157D6" w:rsidRPr="00F25300" w:rsidTr="00646890">
        <w:tc>
          <w:tcPr>
            <w:tcW w:w="10774" w:type="dxa"/>
            <w:gridSpan w:val="4"/>
          </w:tcPr>
          <w:p w:rsidR="004157D6" w:rsidRDefault="004157D6" w:rsidP="00646890">
            <w:pPr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D82C1C">
              <w:rPr>
                <w:b/>
                <w:sz w:val="28"/>
                <w:szCs w:val="28"/>
              </w:rPr>
              <w:t>V. Работа по исполнению отдельных депутатских обязанностей</w:t>
            </w:r>
          </w:p>
          <w:p w:rsidR="004157D6" w:rsidRPr="00750A14" w:rsidRDefault="004157D6" w:rsidP="00646890">
            <w:pPr>
              <w:spacing w:line="204" w:lineRule="auto"/>
              <w:jc w:val="center"/>
              <w:rPr>
                <w:sz w:val="16"/>
                <w:szCs w:val="28"/>
              </w:rPr>
            </w:pP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750A14">
              <w:rPr>
                <w:spacing w:val="-4"/>
                <w:sz w:val="28"/>
                <w:szCs w:val="28"/>
              </w:rPr>
              <w:t>Подготовка депутатами Думы городского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2018 год</w:t>
            </w:r>
          </w:p>
          <w:p w:rsidR="004157D6" w:rsidRPr="00750A14" w:rsidRDefault="004157D6" w:rsidP="00646890">
            <w:pPr>
              <w:spacing w:line="204" w:lineRule="auto"/>
              <w:jc w:val="both"/>
              <w:rPr>
                <w:spacing w:val="-4"/>
                <w:sz w:val="20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2019 года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Отчет депутатов Думы городского округа перед избирателями о выполнении ими депутатских обязанностей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</w:tcPr>
          <w:p w:rsidR="004157D6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Проведение депутатами Думы городского округа приема избирателей по личным вопросам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по отдельному графику</w:t>
            </w:r>
          </w:p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  <w:tr w:rsidR="004157D6" w:rsidRPr="00F25300" w:rsidTr="00646890">
        <w:tc>
          <w:tcPr>
            <w:tcW w:w="567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</w:tcPr>
          <w:p w:rsidR="004157D6" w:rsidRPr="00F25300" w:rsidRDefault="004157D6" w:rsidP="00646890">
            <w:pPr>
              <w:spacing w:line="204" w:lineRule="auto"/>
              <w:jc w:val="both"/>
              <w:rPr>
                <w:spacing w:val="-4"/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Осуществление организационных и контрольных функций по реализации наказов избирателей, данных в период предвыборной кампании 2017 года депутатам Думы Изобильненского городского округа первого созыва</w:t>
            </w:r>
          </w:p>
        </w:tc>
        <w:tc>
          <w:tcPr>
            <w:tcW w:w="1276" w:type="dxa"/>
          </w:tcPr>
          <w:p w:rsidR="004157D6" w:rsidRPr="00F25300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весь период</w:t>
            </w:r>
          </w:p>
        </w:tc>
        <w:tc>
          <w:tcPr>
            <w:tcW w:w="4394" w:type="dxa"/>
          </w:tcPr>
          <w:p w:rsidR="004157D6" w:rsidRDefault="004157D6" w:rsidP="00646890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1C">
              <w:rPr>
                <w:sz w:val="28"/>
                <w:szCs w:val="28"/>
              </w:rPr>
              <w:t>епутаты Думы городского округа</w:t>
            </w:r>
          </w:p>
          <w:p w:rsidR="004157D6" w:rsidRPr="00F25300" w:rsidRDefault="004157D6" w:rsidP="00646890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D82C1C">
              <w:rPr>
                <w:sz w:val="28"/>
                <w:szCs w:val="28"/>
              </w:rPr>
              <w:t>аппарат Думы городского округа</w:t>
            </w:r>
          </w:p>
        </w:tc>
      </w:tr>
    </w:tbl>
    <w:p w:rsidR="004157D6" w:rsidRDefault="004157D6" w:rsidP="004157D6">
      <w:pPr>
        <w:pStyle w:val="ConsPlusNormal"/>
        <w:spacing w:line="20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47B4" w:rsidRDefault="003247B4"/>
    <w:sectPr w:rsidR="003247B4" w:rsidSect="000F62F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CE" w:rsidRDefault="00032ECE">
      <w:r>
        <w:separator/>
      </w:r>
    </w:p>
  </w:endnote>
  <w:endnote w:type="continuationSeparator" w:id="0">
    <w:p w:rsidR="00032ECE" w:rsidRDefault="00032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CE" w:rsidRDefault="00032ECE">
      <w:r>
        <w:separator/>
      </w:r>
    </w:p>
  </w:footnote>
  <w:footnote w:type="continuationSeparator" w:id="0">
    <w:p w:rsidR="00032ECE" w:rsidRDefault="0003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936584"/>
      <w:docPartObj>
        <w:docPartGallery w:val="Page Numbers (Top of Page)"/>
        <w:docPartUnique/>
      </w:docPartObj>
    </w:sdtPr>
    <w:sdtEndPr/>
    <w:sdtContent>
      <w:p w:rsidR="007D7E71" w:rsidRDefault="004157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7E71" w:rsidRDefault="00032EC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A"/>
    <w:rsid w:val="00032ECE"/>
    <w:rsid w:val="00075047"/>
    <w:rsid w:val="000970BE"/>
    <w:rsid w:val="00124839"/>
    <w:rsid w:val="00250EBA"/>
    <w:rsid w:val="003247B4"/>
    <w:rsid w:val="004157D6"/>
    <w:rsid w:val="007227B4"/>
    <w:rsid w:val="00C749FF"/>
    <w:rsid w:val="00E37294"/>
    <w:rsid w:val="00E7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21AB"/>
  <w15:chartTrackingRefBased/>
  <w15:docId w15:val="{0CEE7858-8428-4E9E-A222-1B786DD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7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50EBA"/>
    <w:pPr>
      <w:ind w:right="441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50E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0EB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0E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0EB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250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57D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4157D6"/>
    <w:pPr>
      <w:ind w:firstLine="360"/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4157D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41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57D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57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1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9</cp:revision>
  <cp:lastPrinted>2018-12-25T08:46:00Z</cp:lastPrinted>
  <dcterms:created xsi:type="dcterms:W3CDTF">2018-12-11T07:06:00Z</dcterms:created>
  <dcterms:modified xsi:type="dcterms:W3CDTF">2019-01-15T05:53:00Z</dcterms:modified>
</cp:coreProperties>
</file>