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ABB" w:rsidRDefault="00172AA8" w:rsidP="000E5ABB">
      <w:pPr>
        <w:ind w:left="567" w:right="-850" w:hanging="1417"/>
        <w:jc w:val="center"/>
        <w:rPr>
          <w:noProof/>
        </w:rPr>
      </w:pPr>
      <w:r w:rsidRPr="008741BE">
        <w:rPr>
          <w:noProof/>
        </w:rPr>
        <w:drawing>
          <wp:inline distT="0" distB="0" distL="0" distR="0">
            <wp:extent cx="466725" cy="552450"/>
            <wp:effectExtent l="0" t="0" r="0" b="0"/>
            <wp:docPr id="1" name="Рисунок 2" descr="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Пользователь\Desktop\СИМВОЛЫ\Изоб Г.jpg"/>
                    <pic:cNvPicPr>
                      <a:picLocks noChangeAspect="1" noChangeArrowheads="1"/>
                    </pic:cNvPicPr>
                  </pic:nvPicPr>
                  <pic:blipFill>
                    <a:blip r:embed="rId7" cstate="print">
                      <a:extLst>
                        <a:ext uri="{28A0092B-C50C-407E-A947-70E740481C1C}">
                          <a14:useLocalDpi xmlns:a14="http://schemas.microsoft.com/office/drawing/2010/main" val="0"/>
                        </a:ext>
                      </a:extLst>
                    </a:blip>
                    <a:srcRect l="26456" t="22475" r="27046" b="38820"/>
                    <a:stretch>
                      <a:fillRect/>
                    </a:stretch>
                  </pic:blipFill>
                  <pic:spPr bwMode="auto">
                    <a:xfrm>
                      <a:off x="0" y="0"/>
                      <a:ext cx="466725" cy="552450"/>
                    </a:xfrm>
                    <a:prstGeom prst="rect">
                      <a:avLst/>
                    </a:prstGeom>
                    <a:noFill/>
                    <a:ln>
                      <a:noFill/>
                    </a:ln>
                  </pic:spPr>
                </pic:pic>
              </a:graphicData>
            </a:graphic>
          </wp:inline>
        </w:drawing>
      </w:r>
    </w:p>
    <w:p w:rsidR="000E5ABB" w:rsidRPr="000445EF" w:rsidRDefault="000E5ABB" w:rsidP="000E5ABB">
      <w:pPr>
        <w:ind w:left="567" w:right="-850" w:hanging="1417"/>
        <w:jc w:val="center"/>
      </w:pPr>
    </w:p>
    <w:p w:rsidR="000E5ABB" w:rsidRPr="000445EF" w:rsidRDefault="000E5ABB" w:rsidP="000E5ABB">
      <w:pPr>
        <w:pStyle w:val="ConsPlusNormal"/>
        <w:ind w:left="1701" w:hanging="1701"/>
        <w:jc w:val="center"/>
        <w:rPr>
          <w:rFonts w:ascii="Times New Roman" w:hAnsi="Times New Roman" w:cs="Times New Roman"/>
          <w:b/>
          <w:caps/>
          <w:sz w:val="28"/>
          <w:szCs w:val="28"/>
        </w:rPr>
      </w:pPr>
      <w:r w:rsidRPr="000445EF">
        <w:rPr>
          <w:rFonts w:ascii="Times New Roman" w:hAnsi="Times New Roman" w:cs="Times New Roman"/>
          <w:b/>
          <w:caps/>
          <w:sz w:val="28"/>
          <w:szCs w:val="28"/>
        </w:rPr>
        <w:t>ДУМА ИЗОБИЛЬНЕНСКОГО городского округа</w:t>
      </w:r>
    </w:p>
    <w:p w:rsidR="000E5ABB" w:rsidRPr="000445EF" w:rsidRDefault="000E5ABB" w:rsidP="000E5ABB">
      <w:pPr>
        <w:pStyle w:val="ConsPlusNormal"/>
        <w:ind w:firstLine="0"/>
        <w:jc w:val="center"/>
        <w:rPr>
          <w:rFonts w:ascii="Times New Roman" w:hAnsi="Times New Roman" w:cs="Times New Roman"/>
          <w:b/>
          <w:caps/>
          <w:sz w:val="28"/>
          <w:szCs w:val="28"/>
        </w:rPr>
      </w:pPr>
      <w:r w:rsidRPr="000445EF">
        <w:rPr>
          <w:rFonts w:ascii="Times New Roman" w:hAnsi="Times New Roman" w:cs="Times New Roman"/>
          <w:b/>
          <w:caps/>
          <w:sz w:val="28"/>
          <w:szCs w:val="28"/>
        </w:rPr>
        <w:t>СТАВРОПОЛЬСКОГО КРАЯ</w:t>
      </w:r>
    </w:p>
    <w:p w:rsidR="000E5ABB" w:rsidRPr="000445EF" w:rsidRDefault="000E5ABB" w:rsidP="000E5ABB">
      <w:pPr>
        <w:pStyle w:val="ConsPlusNormal"/>
        <w:ind w:firstLine="0"/>
        <w:jc w:val="center"/>
        <w:rPr>
          <w:rFonts w:ascii="Times New Roman" w:hAnsi="Times New Roman" w:cs="Times New Roman"/>
          <w:b/>
        </w:rPr>
      </w:pPr>
      <w:r w:rsidRPr="000445EF">
        <w:rPr>
          <w:rFonts w:ascii="Times New Roman" w:hAnsi="Times New Roman" w:cs="Times New Roman"/>
          <w:b/>
        </w:rPr>
        <w:t>ПЕРВОГО СОЗЫВА</w:t>
      </w:r>
    </w:p>
    <w:p w:rsidR="000E5ABB" w:rsidRDefault="000E5ABB" w:rsidP="000E5ABB">
      <w:pPr>
        <w:jc w:val="center"/>
        <w:rPr>
          <w:b/>
          <w:sz w:val="28"/>
          <w:szCs w:val="28"/>
        </w:rPr>
      </w:pPr>
    </w:p>
    <w:p w:rsidR="000E5ABB" w:rsidRPr="00E62DCE" w:rsidRDefault="000E5ABB" w:rsidP="000E5ABB">
      <w:pPr>
        <w:pStyle w:val="ConsPlusNormal"/>
        <w:ind w:firstLine="0"/>
        <w:jc w:val="center"/>
        <w:rPr>
          <w:rFonts w:ascii="Times New Roman" w:hAnsi="Times New Roman" w:cs="Times New Roman"/>
          <w:b/>
          <w:spacing w:val="20"/>
          <w:sz w:val="28"/>
          <w:szCs w:val="28"/>
        </w:rPr>
      </w:pPr>
      <w:r w:rsidRPr="00E62DCE">
        <w:rPr>
          <w:rFonts w:ascii="Times New Roman" w:hAnsi="Times New Roman" w:cs="Times New Roman"/>
          <w:b/>
          <w:spacing w:val="20"/>
          <w:sz w:val="28"/>
          <w:szCs w:val="28"/>
        </w:rPr>
        <w:t>РЕШЕНИЕ</w:t>
      </w:r>
    </w:p>
    <w:p w:rsidR="00C42595" w:rsidRDefault="00C42595" w:rsidP="00C42595">
      <w:pPr>
        <w:jc w:val="center"/>
        <w:rPr>
          <w:sz w:val="28"/>
          <w:szCs w:val="28"/>
        </w:rPr>
      </w:pPr>
    </w:p>
    <w:p w:rsidR="00C42595" w:rsidRDefault="00C42595" w:rsidP="00C42595">
      <w:pPr>
        <w:jc w:val="center"/>
        <w:rPr>
          <w:sz w:val="28"/>
          <w:szCs w:val="28"/>
        </w:rPr>
      </w:pPr>
    </w:p>
    <w:p w:rsidR="00C42595" w:rsidRDefault="00C42595" w:rsidP="005748EA">
      <w:pPr>
        <w:rPr>
          <w:b/>
          <w:sz w:val="28"/>
          <w:szCs w:val="28"/>
        </w:rPr>
      </w:pPr>
      <w:r>
        <w:rPr>
          <w:sz w:val="28"/>
          <w:szCs w:val="28"/>
        </w:rPr>
        <w:t xml:space="preserve">30 октября 2018 года                  </w:t>
      </w:r>
      <w:r w:rsidR="005748EA">
        <w:rPr>
          <w:sz w:val="28"/>
          <w:szCs w:val="28"/>
        </w:rPr>
        <w:t xml:space="preserve">  </w:t>
      </w:r>
      <w:r>
        <w:rPr>
          <w:sz w:val="28"/>
          <w:szCs w:val="28"/>
        </w:rPr>
        <w:t>г. Изобильный                                      №</w:t>
      </w:r>
      <w:r w:rsidR="003E33E1">
        <w:rPr>
          <w:sz w:val="28"/>
          <w:szCs w:val="28"/>
        </w:rPr>
        <w:t>183</w:t>
      </w:r>
    </w:p>
    <w:p w:rsidR="002771B0" w:rsidRPr="00750AC4" w:rsidRDefault="002771B0" w:rsidP="00C42595">
      <w:pPr>
        <w:ind w:firstLine="4680"/>
        <w:jc w:val="both"/>
        <w:rPr>
          <w:sz w:val="28"/>
        </w:rPr>
      </w:pPr>
    </w:p>
    <w:p w:rsidR="002771B0" w:rsidRPr="00750AC4" w:rsidRDefault="002771B0" w:rsidP="00C42595">
      <w:pPr>
        <w:jc w:val="center"/>
        <w:rPr>
          <w:sz w:val="28"/>
        </w:rPr>
      </w:pPr>
    </w:p>
    <w:p w:rsidR="00323601" w:rsidRPr="00750AC4" w:rsidRDefault="002771B0" w:rsidP="00C42595">
      <w:pPr>
        <w:pStyle w:val="a3"/>
        <w:spacing w:line="240" w:lineRule="auto"/>
      </w:pPr>
      <w:r w:rsidRPr="00750AC4">
        <w:t xml:space="preserve">Об исполнении бюджета Изобильненского </w:t>
      </w:r>
      <w:r w:rsidR="00323601" w:rsidRPr="00750AC4">
        <w:t>городского округа</w:t>
      </w:r>
    </w:p>
    <w:p w:rsidR="002771B0" w:rsidRPr="00750AC4" w:rsidRDefault="002771B0" w:rsidP="00C42595">
      <w:pPr>
        <w:pStyle w:val="a3"/>
        <w:spacing w:line="240" w:lineRule="auto"/>
      </w:pPr>
      <w:r w:rsidRPr="00750AC4">
        <w:t xml:space="preserve">Ставропольского края за </w:t>
      </w:r>
      <w:r w:rsidR="00C136DA" w:rsidRPr="00750AC4">
        <w:t>9 месяцев</w:t>
      </w:r>
      <w:r w:rsidR="001B14F9" w:rsidRPr="00750AC4">
        <w:rPr>
          <w:szCs w:val="28"/>
        </w:rPr>
        <w:t xml:space="preserve"> 201</w:t>
      </w:r>
      <w:r w:rsidR="00323601" w:rsidRPr="00750AC4">
        <w:rPr>
          <w:szCs w:val="28"/>
        </w:rPr>
        <w:t>8</w:t>
      </w:r>
      <w:r w:rsidR="001B14F9" w:rsidRPr="00750AC4">
        <w:rPr>
          <w:szCs w:val="28"/>
        </w:rPr>
        <w:t xml:space="preserve"> года </w:t>
      </w:r>
    </w:p>
    <w:p w:rsidR="002771B0" w:rsidRPr="00C42595" w:rsidRDefault="002771B0" w:rsidP="00C42595">
      <w:pPr>
        <w:pStyle w:val="a3"/>
        <w:spacing w:line="240" w:lineRule="auto"/>
        <w:rPr>
          <w:szCs w:val="28"/>
        </w:rPr>
      </w:pPr>
    </w:p>
    <w:p w:rsidR="009B3F72" w:rsidRPr="00750AC4" w:rsidRDefault="005A1EC3" w:rsidP="00C42595">
      <w:pPr>
        <w:ind w:firstLine="540"/>
        <w:jc w:val="both"/>
        <w:rPr>
          <w:sz w:val="28"/>
          <w:szCs w:val="28"/>
        </w:rPr>
      </w:pPr>
      <w:r w:rsidRPr="00C42595">
        <w:rPr>
          <w:sz w:val="28"/>
          <w:szCs w:val="28"/>
        </w:rPr>
        <w:t>Рассмотрев представленный админ</w:t>
      </w:r>
      <w:r w:rsidRPr="00750AC4">
        <w:rPr>
          <w:sz w:val="28"/>
          <w:szCs w:val="28"/>
        </w:rPr>
        <w:t xml:space="preserve">истрацией Изобильненского </w:t>
      </w:r>
      <w:r w:rsidR="00323601" w:rsidRPr="00750AC4">
        <w:rPr>
          <w:sz w:val="28"/>
          <w:szCs w:val="28"/>
        </w:rPr>
        <w:t>городского округа</w:t>
      </w:r>
      <w:r w:rsidRPr="00750AC4">
        <w:rPr>
          <w:sz w:val="28"/>
          <w:szCs w:val="28"/>
        </w:rPr>
        <w:t xml:space="preserve"> Ставропольского края отчет об исполнении бюджета Изобильненского </w:t>
      </w:r>
      <w:r w:rsidR="00323601" w:rsidRPr="00750AC4">
        <w:rPr>
          <w:sz w:val="28"/>
          <w:szCs w:val="28"/>
        </w:rPr>
        <w:t>городского округа</w:t>
      </w:r>
      <w:r w:rsidRPr="00750AC4">
        <w:rPr>
          <w:sz w:val="28"/>
          <w:szCs w:val="28"/>
        </w:rPr>
        <w:t xml:space="preserve"> Ставропольского края</w:t>
      </w:r>
      <w:r w:rsidR="00D8528E" w:rsidRPr="00750AC4">
        <w:rPr>
          <w:sz w:val="28"/>
          <w:szCs w:val="28"/>
        </w:rPr>
        <w:t xml:space="preserve"> </w:t>
      </w:r>
      <w:r w:rsidR="001A4246" w:rsidRPr="00750AC4">
        <w:rPr>
          <w:sz w:val="28"/>
          <w:szCs w:val="28"/>
        </w:rPr>
        <w:t xml:space="preserve">за </w:t>
      </w:r>
      <w:r w:rsidR="00C136DA" w:rsidRPr="00750AC4">
        <w:rPr>
          <w:sz w:val="28"/>
          <w:szCs w:val="28"/>
        </w:rPr>
        <w:t>9 месяцев</w:t>
      </w:r>
      <w:r w:rsidR="00323601" w:rsidRPr="00750AC4">
        <w:rPr>
          <w:sz w:val="28"/>
          <w:szCs w:val="28"/>
        </w:rPr>
        <w:t xml:space="preserve"> 2018</w:t>
      </w:r>
      <w:r w:rsidR="001A4246" w:rsidRPr="00750AC4">
        <w:rPr>
          <w:sz w:val="28"/>
          <w:szCs w:val="28"/>
        </w:rPr>
        <w:t xml:space="preserve"> года</w:t>
      </w:r>
      <w:r w:rsidRPr="00750AC4">
        <w:rPr>
          <w:sz w:val="28"/>
          <w:szCs w:val="28"/>
        </w:rPr>
        <w:t>, в соответствии с Бюджетным кодексом Российской Федерации, Устав</w:t>
      </w:r>
      <w:r w:rsidR="00E64990" w:rsidRPr="00750AC4">
        <w:rPr>
          <w:sz w:val="28"/>
          <w:szCs w:val="28"/>
        </w:rPr>
        <w:t>ом</w:t>
      </w:r>
      <w:r w:rsidRPr="00750AC4">
        <w:rPr>
          <w:sz w:val="28"/>
          <w:szCs w:val="28"/>
        </w:rPr>
        <w:t xml:space="preserve"> Изобильненского </w:t>
      </w:r>
      <w:r w:rsidR="00323601" w:rsidRPr="00750AC4">
        <w:rPr>
          <w:sz w:val="28"/>
          <w:szCs w:val="28"/>
        </w:rPr>
        <w:t>городского округа</w:t>
      </w:r>
      <w:r w:rsidRPr="00750AC4">
        <w:rPr>
          <w:sz w:val="28"/>
          <w:szCs w:val="28"/>
        </w:rPr>
        <w:t xml:space="preserve"> Ставропольского края, </w:t>
      </w:r>
      <w:r w:rsidR="00323601" w:rsidRPr="00750AC4">
        <w:rPr>
          <w:sz w:val="28"/>
          <w:szCs w:val="28"/>
        </w:rPr>
        <w:t>Положением о бюджетном процессе в Изобильненском городском округе Ставропольского края, утвержденным решением Думы Изобильненского городского округа Ставропольского края от 27 октября 2017 года №34</w:t>
      </w:r>
      <w:r w:rsidR="00323601" w:rsidRPr="00750AC4">
        <w:t xml:space="preserve"> </w:t>
      </w:r>
      <w:r w:rsidR="001A4246" w:rsidRPr="00750AC4">
        <w:t>(</w:t>
      </w:r>
      <w:r w:rsidR="001A4246" w:rsidRPr="00750AC4">
        <w:rPr>
          <w:sz w:val="28"/>
          <w:szCs w:val="28"/>
        </w:rPr>
        <w:t>с изменениями, внесенными решени</w:t>
      </w:r>
      <w:r w:rsidR="00323601" w:rsidRPr="00750AC4">
        <w:rPr>
          <w:sz w:val="28"/>
          <w:szCs w:val="28"/>
        </w:rPr>
        <w:t>е</w:t>
      </w:r>
      <w:r w:rsidR="001A4246" w:rsidRPr="00750AC4">
        <w:rPr>
          <w:sz w:val="28"/>
          <w:szCs w:val="28"/>
        </w:rPr>
        <w:t xml:space="preserve">м </w:t>
      </w:r>
      <w:r w:rsidR="00323601" w:rsidRPr="00750AC4">
        <w:rPr>
          <w:sz w:val="28"/>
          <w:szCs w:val="28"/>
        </w:rPr>
        <w:t>Думы</w:t>
      </w:r>
      <w:r w:rsidR="001A4246" w:rsidRPr="00750AC4">
        <w:rPr>
          <w:sz w:val="28"/>
          <w:szCs w:val="28"/>
        </w:rPr>
        <w:t xml:space="preserve"> Изобильненского </w:t>
      </w:r>
      <w:r w:rsidR="00323601" w:rsidRPr="00750AC4">
        <w:rPr>
          <w:sz w:val="28"/>
          <w:szCs w:val="28"/>
        </w:rPr>
        <w:t>городского округа</w:t>
      </w:r>
      <w:r w:rsidR="001A4246" w:rsidRPr="00750AC4">
        <w:rPr>
          <w:sz w:val="28"/>
          <w:szCs w:val="28"/>
        </w:rPr>
        <w:t xml:space="preserve"> Ставропольского края от 2</w:t>
      </w:r>
      <w:r w:rsidR="00323601" w:rsidRPr="00750AC4">
        <w:rPr>
          <w:sz w:val="28"/>
          <w:szCs w:val="28"/>
        </w:rPr>
        <w:t>0</w:t>
      </w:r>
      <w:r w:rsidR="001A4246" w:rsidRPr="00750AC4">
        <w:rPr>
          <w:sz w:val="28"/>
          <w:szCs w:val="28"/>
        </w:rPr>
        <w:t xml:space="preserve"> </w:t>
      </w:r>
      <w:r w:rsidR="00323601" w:rsidRPr="00750AC4">
        <w:rPr>
          <w:sz w:val="28"/>
          <w:szCs w:val="28"/>
        </w:rPr>
        <w:t xml:space="preserve">февраля </w:t>
      </w:r>
      <w:r w:rsidR="001A4246" w:rsidRPr="00750AC4">
        <w:rPr>
          <w:sz w:val="28"/>
          <w:szCs w:val="28"/>
        </w:rPr>
        <w:t>201</w:t>
      </w:r>
      <w:r w:rsidR="00323601" w:rsidRPr="00750AC4">
        <w:rPr>
          <w:sz w:val="28"/>
          <w:szCs w:val="28"/>
        </w:rPr>
        <w:t>8</w:t>
      </w:r>
      <w:r w:rsidR="001A4246" w:rsidRPr="00750AC4">
        <w:rPr>
          <w:sz w:val="28"/>
          <w:szCs w:val="28"/>
        </w:rPr>
        <w:t xml:space="preserve"> года №10</w:t>
      </w:r>
      <w:r w:rsidR="00323601" w:rsidRPr="00750AC4">
        <w:rPr>
          <w:sz w:val="28"/>
          <w:szCs w:val="28"/>
        </w:rPr>
        <w:t>5</w:t>
      </w:r>
      <w:r w:rsidR="001A4246" w:rsidRPr="00750AC4">
        <w:rPr>
          <w:sz w:val="28"/>
          <w:szCs w:val="28"/>
        </w:rPr>
        <w:t>)</w:t>
      </w:r>
    </w:p>
    <w:p w:rsidR="00323601" w:rsidRPr="00750AC4" w:rsidRDefault="00323601" w:rsidP="00C42595">
      <w:pPr>
        <w:ind w:firstLine="567"/>
        <w:jc w:val="both"/>
        <w:rPr>
          <w:sz w:val="28"/>
          <w:szCs w:val="28"/>
        </w:rPr>
      </w:pPr>
      <w:r w:rsidRPr="00750AC4">
        <w:rPr>
          <w:sz w:val="28"/>
          <w:szCs w:val="28"/>
        </w:rPr>
        <w:t>Дума Изобильненского городского округа Ставропольского края</w:t>
      </w:r>
    </w:p>
    <w:p w:rsidR="00323601" w:rsidRPr="00750AC4" w:rsidRDefault="00323601" w:rsidP="00C42595">
      <w:pPr>
        <w:jc w:val="both"/>
        <w:rPr>
          <w:sz w:val="28"/>
          <w:szCs w:val="28"/>
        </w:rPr>
      </w:pPr>
    </w:p>
    <w:p w:rsidR="00323601" w:rsidRPr="00750AC4" w:rsidRDefault="00323601" w:rsidP="00C42595">
      <w:pPr>
        <w:jc w:val="both"/>
        <w:rPr>
          <w:sz w:val="28"/>
          <w:szCs w:val="28"/>
        </w:rPr>
      </w:pPr>
      <w:r w:rsidRPr="00750AC4">
        <w:rPr>
          <w:sz w:val="28"/>
          <w:szCs w:val="28"/>
        </w:rPr>
        <w:t>РЕШИЛА:</w:t>
      </w:r>
    </w:p>
    <w:p w:rsidR="002771B0" w:rsidRPr="00C42595" w:rsidRDefault="002771B0" w:rsidP="00C42595">
      <w:pPr>
        <w:jc w:val="both"/>
        <w:rPr>
          <w:sz w:val="28"/>
          <w:szCs w:val="28"/>
        </w:rPr>
      </w:pPr>
    </w:p>
    <w:p w:rsidR="00C00855" w:rsidRPr="00750AC4" w:rsidRDefault="00C00855" w:rsidP="00C42595">
      <w:pPr>
        <w:ind w:firstLine="567"/>
        <w:jc w:val="both"/>
        <w:rPr>
          <w:sz w:val="28"/>
          <w:szCs w:val="28"/>
        </w:rPr>
      </w:pPr>
      <w:r w:rsidRPr="00750AC4">
        <w:rPr>
          <w:sz w:val="28"/>
          <w:szCs w:val="28"/>
        </w:rPr>
        <w:t xml:space="preserve">1. </w:t>
      </w:r>
      <w:r w:rsidR="005B7D36" w:rsidRPr="00750AC4">
        <w:rPr>
          <w:sz w:val="28"/>
          <w:szCs w:val="28"/>
        </w:rPr>
        <w:t>О</w:t>
      </w:r>
      <w:r w:rsidRPr="00750AC4">
        <w:rPr>
          <w:sz w:val="28"/>
          <w:szCs w:val="28"/>
        </w:rPr>
        <w:t xml:space="preserve">тчет об исполнении бюджета Изобильненского </w:t>
      </w:r>
      <w:r w:rsidR="00323601" w:rsidRPr="00750AC4">
        <w:rPr>
          <w:sz w:val="28"/>
          <w:szCs w:val="28"/>
        </w:rPr>
        <w:t>городского округа</w:t>
      </w:r>
      <w:r w:rsidRPr="00750AC4">
        <w:rPr>
          <w:sz w:val="28"/>
          <w:szCs w:val="28"/>
        </w:rPr>
        <w:t xml:space="preserve"> Ставропольского края </w:t>
      </w:r>
      <w:r w:rsidR="005C48FB" w:rsidRPr="00750AC4">
        <w:rPr>
          <w:sz w:val="28"/>
          <w:szCs w:val="28"/>
        </w:rPr>
        <w:t xml:space="preserve">за </w:t>
      </w:r>
      <w:r w:rsidR="00C136DA" w:rsidRPr="00750AC4">
        <w:rPr>
          <w:sz w:val="28"/>
          <w:szCs w:val="28"/>
        </w:rPr>
        <w:t>9 месяцев</w:t>
      </w:r>
      <w:r w:rsidR="000B3FDF" w:rsidRPr="00750AC4">
        <w:rPr>
          <w:sz w:val="28"/>
          <w:szCs w:val="28"/>
        </w:rPr>
        <w:t xml:space="preserve"> </w:t>
      </w:r>
      <w:r w:rsidR="005C48FB" w:rsidRPr="00750AC4">
        <w:rPr>
          <w:sz w:val="28"/>
          <w:szCs w:val="28"/>
        </w:rPr>
        <w:t>201</w:t>
      </w:r>
      <w:r w:rsidR="00323601" w:rsidRPr="00750AC4">
        <w:rPr>
          <w:sz w:val="28"/>
          <w:szCs w:val="28"/>
        </w:rPr>
        <w:t>8</w:t>
      </w:r>
      <w:r w:rsidR="005C48FB" w:rsidRPr="00750AC4">
        <w:rPr>
          <w:sz w:val="28"/>
          <w:szCs w:val="28"/>
        </w:rPr>
        <w:t xml:space="preserve"> года</w:t>
      </w:r>
      <w:r w:rsidR="005C48FB" w:rsidRPr="00750AC4">
        <w:rPr>
          <w:szCs w:val="28"/>
        </w:rPr>
        <w:t xml:space="preserve"> </w:t>
      </w:r>
      <w:r w:rsidRPr="00750AC4">
        <w:rPr>
          <w:sz w:val="28"/>
          <w:szCs w:val="28"/>
        </w:rPr>
        <w:t xml:space="preserve">по доходам в сумме </w:t>
      </w:r>
      <w:r w:rsidR="005460FE" w:rsidRPr="00750AC4">
        <w:rPr>
          <w:sz w:val="28"/>
          <w:szCs w:val="28"/>
        </w:rPr>
        <w:t>1 524 438 079,15</w:t>
      </w:r>
      <w:r w:rsidRPr="00750AC4">
        <w:rPr>
          <w:sz w:val="28"/>
          <w:szCs w:val="28"/>
        </w:rPr>
        <w:t xml:space="preserve"> рублей и по расходам в сумме </w:t>
      </w:r>
      <w:r w:rsidR="005460FE" w:rsidRPr="00750AC4">
        <w:rPr>
          <w:sz w:val="28"/>
          <w:szCs w:val="28"/>
        </w:rPr>
        <w:t>1 553 067 397,08</w:t>
      </w:r>
      <w:r w:rsidRPr="00750AC4">
        <w:rPr>
          <w:sz w:val="28"/>
          <w:szCs w:val="28"/>
        </w:rPr>
        <w:t xml:space="preserve"> рублей с превышением </w:t>
      </w:r>
      <w:r w:rsidR="00BA72D1" w:rsidRPr="00750AC4">
        <w:rPr>
          <w:sz w:val="28"/>
          <w:szCs w:val="28"/>
        </w:rPr>
        <w:t xml:space="preserve">расходов над </w:t>
      </w:r>
      <w:r w:rsidR="00A441AB" w:rsidRPr="00750AC4">
        <w:rPr>
          <w:sz w:val="28"/>
          <w:szCs w:val="28"/>
        </w:rPr>
        <w:t>до</w:t>
      </w:r>
      <w:r w:rsidRPr="00750AC4">
        <w:rPr>
          <w:sz w:val="28"/>
          <w:szCs w:val="28"/>
        </w:rPr>
        <w:t>ход</w:t>
      </w:r>
      <w:r w:rsidR="00BA72D1" w:rsidRPr="00750AC4">
        <w:rPr>
          <w:sz w:val="28"/>
          <w:szCs w:val="28"/>
        </w:rPr>
        <w:t>ами</w:t>
      </w:r>
      <w:r w:rsidRPr="00750AC4">
        <w:rPr>
          <w:sz w:val="28"/>
          <w:szCs w:val="28"/>
        </w:rPr>
        <w:t xml:space="preserve"> в сумме </w:t>
      </w:r>
      <w:r w:rsidR="005460FE" w:rsidRPr="00750AC4">
        <w:rPr>
          <w:sz w:val="28"/>
          <w:szCs w:val="28"/>
        </w:rPr>
        <w:t>28 629 317,93</w:t>
      </w:r>
      <w:r w:rsidRPr="00750AC4">
        <w:rPr>
          <w:sz w:val="28"/>
          <w:szCs w:val="28"/>
        </w:rPr>
        <w:t xml:space="preserve"> рублей</w:t>
      </w:r>
      <w:r w:rsidR="005B7D36" w:rsidRPr="00750AC4">
        <w:rPr>
          <w:sz w:val="28"/>
          <w:szCs w:val="28"/>
        </w:rPr>
        <w:t xml:space="preserve"> принять к сведению</w:t>
      </w:r>
      <w:r w:rsidRPr="00750AC4">
        <w:rPr>
          <w:sz w:val="28"/>
          <w:szCs w:val="28"/>
        </w:rPr>
        <w:t xml:space="preserve"> со следующими показателями:</w:t>
      </w:r>
    </w:p>
    <w:p w:rsidR="005C1062" w:rsidRPr="00750AC4" w:rsidRDefault="00323601" w:rsidP="00C42595">
      <w:pPr>
        <w:ind w:firstLine="567"/>
        <w:jc w:val="both"/>
        <w:rPr>
          <w:bCs/>
          <w:sz w:val="28"/>
          <w:szCs w:val="28"/>
        </w:rPr>
      </w:pPr>
      <w:r w:rsidRPr="00750AC4">
        <w:rPr>
          <w:sz w:val="28"/>
          <w:szCs w:val="28"/>
        </w:rPr>
        <w:t xml:space="preserve">доходы бюджета Изобильненского городского округа Ставропольского края по кодам классификации доходов бюджетов </w:t>
      </w:r>
      <w:r w:rsidRPr="00750AC4">
        <w:rPr>
          <w:bCs/>
          <w:sz w:val="28"/>
          <w:szCs w:val="28"/>
        </w:rPr>
        <w:t xml:space="preserve">за </w:t>
      </w:r>
      <w:r w:rsidR="00C136DA" w:rsidRPr="00750AC4">
        <w:rPr>
          <w:sz w:val="28"/>
          <w:szCs w:val="28"/>
        </w:rPr>
        <w:t>9 месяцев</w:t>
      </w:r>
      <w:r w:rsidRPr="00750AC4">
        <w:rPr>
          <w:sz w:val="28"/>
          <w:szCs w:val="28"/>
        </w:rPr>
        <w:t xml:space="preserve"> 201</w:t>
      </w:r>
      <w:r w:rsidR="00EF0C84" w:rsidRPr="00750AC4">
        <w:rPr>
          <w:sz w:val="28"/>
          <w:szCs w:val="28"/>
        </w:rPr>
        <w:t>8</w:t>
      </w:r>
      <w:r w:rsidRPr="00750AC4">
        <w:rPr>
          <w:sz w:val="28"/>
          <w:szCs w:val="28"/>
        </w:rPr>
        <w:t xml:space="preserve"> года </w:t>
      </w:r>
      <w:r w:rsidRPr="00750AC4">
        <w:rPr>
          <w:bCs/>
          <w:sz w:val="28"/>
          <w:szCs w:val="28"/>
        </w:rPr>
        <w:t xml:space="preserve">согласно приложению 1 </w:t>
      </w:r>
      <w:r w:rsidR="005C1062" w:rsidRPr="00750AC4">
        <w:rPr>
          <w:bCs/>
          <w:sz w:val="28"/>
          <w:szCs w:val="28"/>
        </w:rPr>
        <w:t>к настоящему решению;</w:t>
      </w:r>
    </w:p>
    <w:p w:rsidR="003D5A30" w:rsidRDefault="00EF0C84" w:rsidP="00C42595">
      <w:pPr>
        <w:ind w:firstLine="567"/>
        <w:jc w:val="both"/>
        <w:rPr>
          <w:bCs/>
          <w:sz w:val="28"/>
          <w:szCs w:val="28"/>
        </w:rPr>
      </w:pPr>
      <w:r w:rsidRPr="00750AC4">
        <w:rPr>
          <w:sz w:val="28"/>
          <w:szCs w:val="28"/>
        </w:rPr>
        <w:t xml:space="preserve">источники финансирования дефицита бюджета </w:t>
      </w:r>
      <w:r w:rsidRPr="00750AC4">
        <w:rPr>
          <w:bCs/>
          <w:sz w:val="28"/>
          <w:szCs w:val="28"/>
        </w:rPr>
        <w:t xml:space="preserve">Изобильненского </w:t>
      </w:r>
      <w:r w:rsidRPr="00750AC4">
        <w:rPr>
          <w:sz w:val="28"/>
          <w:szCs w:val="28"/>
        </w:rPr>
        <w:t>городского округа</w:t>
      </w:r>
      <w:r w:rsidRPr="00750AC4">
        <w:rPr>
          <w:bCs/>
          <w:sz w:val="28"/>
          <w:szCs w:val="28"/>
        </w:rPr>
        <w:t xml:space="preserve"> Ставропольского края</w:t>
      </w:r>
      <w:r w:rsidRPr="00750AC4">
        <w:rPr>
          <w:sz w:val="28"/>
          <w:szCs w:val="28"/>
        </w:rPr>
        <w:t xml:space="preserve"> по </w:t>
      </w:r>
      <w:r w:rsidRPr="00750AC4">
        <w:rPr>
          <w:sz w:val="28"/>
        </w:rPr>
        <w:t xml:space="preserve">кодам групп, подгрупп, статей, видов источников финансирования дефицитов бюджетов </w:t>
      </w:r>
      <w:r w:rsidR="006A63AB" w:rsidRPr="00750AC4">
        <w:rPr>
          <w:bCs/>
          <w:sz w:val="28"/>
          <w:szCs w:val="28"/>
        </w:rPr>
        <w:t xml:space="preserve">за </w:t>
      </w:r>
      <w:r w:rsidR="00C136DA" w:rsidRPr="00750AC4">
        <w:rPr>
          <w:sz w:val="28"/>
          <w:szCs w:val="28"/>
        </w:rPr>
        <w:t xml:space="preserve">9 месяцев </w:t>
      </w:r>
      <w:r w:rsidRPr="00750AC4">
        <w:rPr>
          <w:sz w:val="28"/>
          <w:szCs w:val="28"/>
        </w:rPr>
        <w:t>2018 года</w:t>
      </w:r>
      <w:r w:rsidRPr="00750AC4">
        <w:rPr>
          <w:bCs/>
          <w:sz w:val="28"/>
          <w:szCs w:val="28"/>
        </w:rPr>
        <w:t xml:space="preserve"> согласно приложению 2 </w:t>
      </w:r>
      <w:r w:rsidR="003D5A30" w:rsidRPr="00750AC4">
        <w:rPr>
          <w:bCs/>
          <w:sz w:val="28"/>
          <w:szCs w:val="28"/>
        </w:rPr>
        <w:t>к настоящему решению;</w:t>
      </w:r>
    </w:p>
    <w:p w:rsidR="00406AC3" w:rsidRPr="00750AC4" w:rsidRDefault="00406AC3" w:rsidP="00C42595">
      <w:pPr>
        <w:ind w:firstLine="567"/>
        <w:jc w:val="both"/>
        <w:rPr>
          <w:bCs/>
          <w:sz w:val="28"/>
          <w:szCs w:val="28"/>
        </w:rPr>
      </w:pPr>
    </w:p>
    <w:p w:rsidR="005C1062" w:rsidRPr="00750AC4" w:rsidRDefault="00EF0C84" w:rsidP="00C42595">
      <w:pPr>
        <w:ind w:firstLine="567"/>
        <w:jc w:val="both"/>
        <w:rPr>
          <w:bCs/>
          <w:sz w:val="28"/>
          <w:szCs w:val="28"/>
        </w:rPr>
      </w:pPr>
      <w:r w:rsidRPr="00750AC4">
        <w:rPr>
          <w:sz w:val="28"/>
          <w:szCs w:val="28"/>
        </w:rPr>
        <w:lastRenderedPageBreak/>
        <w:t xml:space="preserve">расходы бюджета </w:t>
      </w:r>
      <w:r w:rsidRPr="00750AC4">
        <w:rPr>
          <w:bCs/>
          <w:sz w:val="28"/>
          <w:szCs w:val="28"/>
        </w:rPr>
        <w:t xml:space="preserve">Изобильненского </w:t>
      </w:r>
      <w:r w:rsidRPr="00750AC4">
        <w:rPr>
          <w:sz w:val="28"/>
          <w:szCs w:val="28"/>
        </w:rPr>
        <w:t xml:space="preserve">городского округа </w:t>
      </w:r>
      <w:r w:rsidRPr="00750AC4">
        <w:rPr>
          <w:bCs/>
          <w:sz w:val="28"/>
          <w:szCs w:val="28"/>
        </w:rPr>
        <w:t xml:space="preserve">Ставропольского края </w:t>
      </w:r>
      <w:r w:rsidRPr="00750AC4">
        <w:rPr>
          <w:sz w:val="28"/>
          <w:szCs w:val="28"/>
        </w:rPr>
        <w:t xml:space="preserve">по разделам и подразделам,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w:t>
      </w:r>
      <w:r w:rsidR="00EE73ED" w:rsidRPr="00750AC4">
        <w:rPr>
          <w:sz w:val="28"/>
          <w:szCs w:val="28"/>
        </w:rPr>
        <w:t xml:space="preserve">городского округа </w:t>
      </w:r>
      <w:r w:rsidR="006A63AB" w:rsidRPr="00750AC4">
        <w:rPr>
          <w:bCs/>
          <w:sz w:val="28"/>
          <w:szCs w:val="28"/>
        </w:rPr>
        <w:t xml:space="preserve">за </w:t>
      </w:r>
      <w:r w:rsidR="005748EA">
        <w:rPr>
          <w:bCs/>
          <w:sz w:val="28"/>
          <w:szCs w:val="28"/>
        </w:rPr>
        <w:t xml:space="preserve">        </w:t>
      </w:r>
      <w:r w:rsidR="00C136DA" w:rsidRPr="00750AC4">
        <w:rPr>
          <w:sz w:val="28"/>
          <w:szCs w:val="28"/>
        </w:rPr>
        <w:t>9 месяцев</w:t>
      </w:r>
      <w:r w:rsidRPr="00750AC4">
        <w:rPr>
          <w:sz w:val="28"/>
          <w:szCs w:val="28"/>
        </w:rPr>
        <w:t xml:space="preserve"> 2018 года с</w:t>
      </w:r>
      <w:r w:rsidRPr="00750AC4">
        <w:rPr>
          <w:bCs/>
          <w:sz w:val="28"/>
          <w:szCs w:val="28"/>
        </w:rPr>
        <w:t xml:space="preserve">огласно приложению </w:t>
      </w:r>
      <w:r w:rsidR="005C48FB" w:rsidRPr="00750AC4">
        <w:rPr>
          <w:bCs/>
          <w:sz w:val="28"/>
          <w:szCs w:val="28"/>
        </w:rPr>
        <w:t>3</w:t>
      </w:r>
      <w:r w:rsidR="005C1062" w:rsidRPr="00750AC4">
        <w:rPr>
          <w:bCs/>
          <w:sz w:val="28"/>
          <w:szCs w:val="28"/>
        </w:rPr>
        <w:t xml:space="preserve"> к настоящему решению</w:t>
      </w:r>
      <w:r w:rsidR="004D7AD3" w:rsidRPr="00750AC4">
        <w:rPr>
          <w:bCs/>
          <w:sz w:val="28"/>
          <w:szCs w:val="28"/>
        </w:rPr>
        <w:t>;</w:t>
      </w:r>
    </w:p>
    <w:p w:rsidR="007E2A57" w:rsidRPr="00750AC4" w:rsidRDefault="00EF0C84" w:rsidP="00C42595">
      <w:pPr>
        <w:ind w:firstLine="567"/>
        <w:jc w:val="both"/>
        <w:rPr>
          <w:bCs/>
          <w:sz w:val="28"/>
          <w:szCs w:val="28"/>
        </w:rPr>
      </w:pPr>
      <w:r w:rsidRPr="00750AC4">
        <w:rPr>
          <w:sz w:val="28"/>
          <w:szCs w:val="28"/>
        </w:rPr>
        <w:t xml:space="preserve">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затраты на их денежное содержание </w:t>
      </w:r>
      <w:r w:rsidR="006A63AB" w:rsidRPr="00750AC4">
        <w:rPr>
          <w:bCs/>
          <w:sz w:val="28"/>
          <w:szCs w:val="28"/>
        </w:rPr>
        <w:t xml:space="preserve">за </w:t>
      </w:r>
      <w:r w:rsidR="00C136DA" w:rsidRPr="00750AC4">
        <w:rPr>
          <w:sz w:val="28"/>
          <w:szCs w:val="28"/>
        </w:rPr>
        <w:t>9 месяцев</w:t>
      </w:r>
      <w:r w:rsidRPr="00750AC4">
        <w:rPr>
          <w:sz w:val="28"/>
          <w:szCs w:val="28"/>
        </w:rPr>
        <w:t xml:space="preserve"> 2018 года </w:t>
      </w:r>
      <w:r w:rsidR="005C48FB" w:rsidRPr="00750AC4">
        <w:rPr>
          <w:sz w:val="28"/>
          <w:szCs w:val="28"/>
        </w:rPr>
        <w:t>согласно приложению 4</w:t>
      </w:r>
      <w:r w:rsidR="00DE09C2" w:rsidRPr="00750AC4">
        <w:rPr>
          <w:sz w:val="28"/>
          <w:szCs w:val="28"/>
        </w:rPr>
        <w:t xml:space="preserve"> </w:t>
      </w:r>
      <w:r w:rsidR="00DE09C2" w:rsidRPr="00750AC4">
        <w:rPr>
          <w:bCs/>
          <w:sz w:val="28"/>
          <w:szCs w:val="28"/>
        </w:rPr>
        <w:t>к настоящему решению</w:t>
      </w:r>
      <w:r w:rsidR="007E2A57" w:rsidRPr="00750AC4">
        <w:rPr>
          <w:sz w:val="28"/>
          <w:szCs w:val="28"/>
        </w:rPr>
        <w:t>.</w:t>
      </w:r>
    </w:p>
    <w:p w:rsidR="002771B0" w:rsidRPr="00750AC4" w:rsidRDefault="002771B0" w:rsidP="00C42595">
      <w:pPr>
        <w:ind w:firstLine="567"/>
        <w:jc w:val="both"/>
        <w:rPr>
          <w:sz w:val="28"/>
        </w:rPr>
      </w:pPr>
    </w:p>
    <w:p w:rsidR="00323601" w:rsidRPr="00750AC4" w:rsidRDefault="00323601" w:rsidP="00C42595">
      <w:pPr>
        <w:ind w:firstLine="567"/>
        <w:jc w:val="both"/>
        <w:rPr>
          <w:sz w:val="28"/>
          <w:szCs w:val="28"/>
        </w:rPr>
      </w:pPr>
      <w:r w:rsidRPr="00750AC4">
        <w:rPr>
          <w:sz w:val="28"/>
          <w:szCs w:val="28"/>
        </w:rPr>
        <w:t xml:space="preserve">2. Настоящее решение вступает в силу со дня его </w:t>
      </w:r>
      <w:r w:rsidR="000605E8" w:rsidRPr="00750AC4">
        <w:rPr>
          <w:sz w:val="28"/>
          <w:szCs w:val="28"/>
        </w:rPr>
        <w:t xml:space="preserve">принятия и подлежит </w:t>
      </w:r>
      <w:r w:rsidRPr="00750AC4">
        <w:rPr>
          <w:sz w:val="28"/>
          <w:szCs w:val="28"/>
        </w:rPr>
        <w:t>официально</w:t>
      </w:r>
      <w:r w:rsidR="000605E8" w:rsidRPr="00750AC4">
        <w:rPr>
          <w:sz w:val="28"/>
          <w:szCs w:val="28"/>
        </w:rPr>
        <w:t>му</w:t>
      </w:r>
      <w:r w:rsidRPr="00750AC4">
        <w:rPr>
          <w:sz w:val="28"/>
          <w:szCs w:val="28"/>
        </w:rPr>
        <w:t xml:space="preserve"> опубли</w:t>
      </w:r>
      <w:r w:rsidR="000605E8" w:rsidRPr="00750AC4">
        <w:rPr>
          <w:sz w:val="28"/>
          <w:szCs w:val="28"/>
        </w:rPr>
        <w:t>кованию (обнародованию)</w:t>
      </w:r>
      <w:r w:rsidRPr="00750AC4">
        <w:rPr>
          <w:sz w:val="28"/>
          <w:szCs w:val="28"/>
        </w:rPr>
        <w:t>.</w:t>
      </w:r>
    </w:p>
    <w:p w:rsidR="00323601" w:rsidRPr="00750AC4" w:rsidRDefault="00323601" w:rsidP="00C42595">
      <w:pPr>
        <w:ind w:firstLine="567"/>
        <w:jc w:val="both"/>
        <w:rPr>
          <w:sz w:val="28"/>
          <w:szCs w:val="28"/>
        </w:rPr>
      </w:pPr>
    </w:p>
    <w:p w:rsidR="002771B0" w:rsidRPr="00750AC4" w:rsidRDefault="002771B0" w:rsidP="00C42595">
      <w:pPr>
        <w:jc w:val="both"/>
        <w:rPr>
          <w:sz w:val="28"/>
        </w:rPr>
      </w:pPr>
    </w:p>
    <w:p w:rsidR="00D8528E" w:rsidRPr="00750AC4" w:rsidRDefault="00D8528E" w:rsidP="00C42595">
      <w:pPr>
        <w:jc w:val="both"/>
        <w:rPr>
          <w:sz w:val="28"/>
        </w:rPr>
      </w:pPr>
    </w:p>
    <w:tbl>
      <w:tblPr>
        <w:tblW w:w="0" w:type="auto"/>
        <w:tblLook w:val="04A0" w:firstRow="1" w:lastRow="0" w:firstColumn="1" w:lastColumn="0" w:noHBand="0" w:noVBand="1"/>
      </w:tblPr>
      <w:tblGrid>
        <w:gridCol w:w="4280"/>
        <w:gridCol w:w="408"/>
        <w:gridCol w:w="4667"/>
      </w:tblGrid>
      <w:tr w:rsidR="00323601" w:rsidRPr="00750AC4" w:rsidTr="00A70E8E">
        <w:tc>
          <w:tcPr>
            <w:tcW w:w="4378" w:type="dxa"/>
            <w:shd w:val="clear" w:color="auto" w:fill="auto"/>
          </w:tcPr>
          <w:p w:rsidR="00323601" w:rsidRPr="00750AC4" w:rsidRDefault="00323601" w:rsidP="00C42595">
            <w:pPr>
              <w:rPr>
                <w:bCs/>
                <w:sz w:val="28"/>
                <w:szCs w:val="28"/>
              </w:rPr>
            </w:pPr>
            <w:r w:rsidRPr="00750AC4">
              <w:rPr>
                <w:bCs/>
                <w:sz w:val="28"/>
                <w:szCs w:val="28"/>
              </w:rPr>
              <w:t xml:space="preserve">Председатель Думы </w:t>
            </w:r>
          </w:p>
          <w:p w:rsidR="00323601" w:rsidRPr="00750AC4" w:rsidRDefault="00323601" w:rsidP="00C42595">
            <w:pPr>
              <w:rPr>
                <w:bCs/>
                <w:sz w:val="28"/>
                <w:szCs w:val="28"/>
              </w:rPr>
            </w:pPr>
            <w:r w:rsidRPr="00750AC4">
              <w:rPr>
                <w:bCs/>
                <w:sz w:val="28"/>
                <w:szCs w:val="28"/>
              </w:rPr>
              <w:t xml:space="preserve">Изобильненского городского </w:t>
            </w:r>
          </w:p>
          <w:p w:rsidR="00323601" w:rsidRPr="00750AC4" w:rsidRDefault="00323601" w:rsidP="00C42595">
            <w:pPr>
              <w:rPr>
                <w:bCs/>
                <w:sz w:val="28"/>
                <w:szCs w:val="28"/>
              </w:rPr>
            </w:pPr>
            <w:r w:rsidRPr="00750AC4">
              <w:rPr>
                <w:bCs/>
                <w:sz w:val="28"/>
                <w:szCs w:val="28"/>
              </w:rPr>
              <w:t xml:space="preserve">округа Ставропольского края </w:t>
            </w:r>
          </w:p>
          <w:p w:rsidR="00323601" w:rsidRPr="00750AC4" w:rsidRDefault="00323601" w:rsidP="00C42595">
            <w:pPr>
              <w:rPr>
                <w:bCs/>
                <w:sz w:val="28"/>
                <w:szCs w:val="28"/>
              </w:rPr>
            </w:pPr>
          </w:p>
          <w:p w:rsidR="00323601" w:rsidRPr="00750AC4" w:rsidRDefault="00323601" w:rsidP="00C42595">
            <w:pPr>
              <w:jc w:val="right"/>
              <w:rPr>
                <w:sz w:val="28"/>
                <w:szCs w:val="28"/>
              </w:rPr>
            </w:pPr>
            <w:r w:rsidRPr="00750AC4">
              <w:rPr>
                <w:bCs/>
                <w:sz w:val="28"/>
                <w:szCs w:val="28"/>
              </w:rPr>
              <w:t>А.М. Рогов</w:t>
            </w:r>
          </w:p>
        </w:tc>
        <w:tc>
          <w:tcPr>
            <w:tcW w:w="414" w:type="dxa"/>
            <w:shd w:val="clear" w:color="auto" w:fill="auto"/>
          </w:tcPr>
          <w:p w:rsidR="00323601" w:rsidRPr="00750AC4" w:rsidRDefault="00323601" w:rsidP="00C42595">
            <w:pPr>
              <w:rPr>
                <w:sz w:val="28"/>
                <w:szCs w:val="28"/>
              </w:rPr>
            </w:pPr>
          </w:p>
        </w:tc>
        <w:tc>
          <w:tcPr>
            <w:tcW w:w="4778" w:type="dxa"/>
            <w:shd w:val="clear" w:color="auto" w:fill="auto"/>
          </w:tcPr>
          <w:p w:rsidR="00323601" w:rsidRPr="00750AC4" w:rsidRDefault="00323601" w:rsidP="00C42595">
            <w:pPr>
              <w:rPr>
                <w:sz w:val="28"/>
                <w:szCs w:val="28"/>
              </w:rPr>
            </w:pPr>
            <w:r w:rsidRPr="00750AC4">
              <w:rPr>
                <w:sz w:val="28"/>
                <w:szCs w:val="28"/>
              </w:rPr>
              <w:t xml:space="preserve">Глава Изобильненского </w:t>
            </w:r>
          </w:p>
          <w:p w:rsidR="00323601" w:rsidRPr="00750AC4" w:rsidRDefault="00323601" w:rsidP="00C42595">
            <w:pPr>
              <w:rPr>
                <w:sz w:val="28"/>
                <w:szCs w:val="28"/>
              </w:rPr>
            </w:pPr>
            <w:r w:rsidRPr="00750AC4">
              <w:rPr>
                <w:sz w:val="28"/>
                <w:szCs w:val="28"/>
              </w:rPr>
              <w:t xml:space="preserve">городского округа </w:t>
            </w:r>
          </w:p>
          <w:p w:rsidR="00323601" w:rsidRPr="00750AC4" w:rsidRDefault="00323601" w:rsidP="00C42595">
            <w:pPr>
              <w:rPr>
                <w:sz w:val="28"/>
                <w:szCs w:val="28"/>
              </w:rPr>
            </w:pPr>
            <w:r w:rsidRPr="00750AC4">
              <w:rPr>
                <w:sz w:val="28"/>
                <w:szCs w:val="28"/>
              </w:rPr>
              <w:t xml:space="preserve">Ставропольского края </w:t>
            </w:r>
          </w:p>
          <w:p w:rsidR="00323601" w:rsidRPr="00750AC4" w:rsidRDefault="00323601" w:rsidP="00C42595">
            <w:pPr>
              <w:rPr>
                <w:sz w:val="28"/>
                <w:szCs w:val="28"/>
              </w:rPr>
            </w:pPr>
          </w:p>
          <w:p w:rsidR="00323601" w:rsidRPr="00750AC4" w:rsidRDefault="00323601" w:rsidP="00C42595">
            <w:pPr>
              <w:jc w:val="right"/>
              <w:rPr>
                <w:sz w:val="28"/>
                <w:szCs w:val="28"/>
              </w:rPr>
            </w:pPr>
            <w:r w:rsidRPr="00750AC4">
              <w:rPr>
                <w:sz w:val="28"/>
                <w:szCs w:val="28"/>
              </w:rPr>
              <w:t>В.И. Козлов</w:t>
            </w:r>
          </w:p>
        </w:tc>
      </w:tr>
    </w:tbl>
    <w:p w:rsidR="00AC4B80" w:rsidRDefault="00AC4B80" w:rsidP="00C42595">
      <w:pPr>
        <w:jc w:val="both"/>
        <w:rPr>
          <w:sz w:val="28"/>
        </w:rPr>
        <w:sectPr w:rsidR="00AC4B80" w:rsidSect="00C42595">
          <w:headerReference w:type="default" r:id="rId8"/>
          <w:pgSz w:w="11906" w:h="16838"/>
          <w:pgMar w:top="1134" w:right="850" w:bottom="1134" w:left="1701" w:header="708" w:footer="708" w:gutter="0"/>
          <w:cols w:space="708"/>
          <w:titlePg/>
          <w:docGrid w:linePitch="360"/>
        </w:sectPr>
      </w:pPr>
    </w:p>
    <w:tbl>
      <w:tblPr>
        <w:tblW w:w="0" w:type="auto"/>
        <w:tblLayout w:type="fixed"/>
        <w:tblLook w:val="04A0" w:firstRow="1" w:lastRow="0" w:firstColumn="1" w:lastColumn="0" w:noHBand="0" w:noVBand="1"/>
      </w:tblPr>
      <w:tblGrid>
        <w:gridCol w:w="5070"/>
        <w:gridCol w:w="4501"/>
      </w:tblGrid>
      <w:tr w:rsidR="00C7143D" w:rsidTr="002849EE">
        <w:tc>
          <w:tcPr>
            <w:tcW w:w="5070" w:type="dxa"/>
          </w:tcPr>
          <w:p w:rsidR="00C7143D" w:rsidRPr="00196434" w:rsidRDefault="00C7143D" w:rsidP="002849EE">
            <w:pPr>
              <w:spacing w:line="216" w:lineRule="auto"/>
            </w:pPr>
          </w:p>
        </w:tc>
        <w:tc>
          <w:tcPr>
            <w:tcW w:w="4501" w:type="dxa"/>
          </w:tcPr>
          <w:p w:rsidR="00C7143D" w:rsidRPr="00196434" w:rsidRDefault="00C7143D" w:rsidP="002849EE">
            <w:pPr>
              <w:spacing w:line="216" w:lineRule="auto"/>
              <w:rPr>
                <w:color w:val="000000"/>
              </w:rPr>
            </w:pPr>
            <w:r w:rsidRPr="00196434">
              <w:rPr>
                <w:color w:val="000000"/>
              </w:rPr>
              <w:t>Приложение 1</w:t>
            </w:r>
          </w:p>
          <w:p w:rsidR="00C7143D" w:rsidRDefault="00C7143D" w:rsidP="002849EE">
            <w:pPr>
              <w:spacing w:line="216" w:lineRule="auto"/>
              <w:rPr>
                <w:color w:val="000000"/>
              </w:rPr>
            </w:pPr>
            <w:r w:rsidRPr="00196434">
              <w:rPr>
                <w:color w:val="000000"/>
              </w:rPr>
              <w:t xml:space="preserve">к решению Думы Изобильненского </w:t>
            </w:r>
          </w:p>
          <w:p w:rsidR="00C7143D" w:rsidRPr="00196434" w:rsidRDefault="00C7143D" w:rsidP="002849EE">
            <w:pPr>
              <w:spacing w:line="216" w:lineRule="auto"/>
              <w:rPr>
                <w:color w:val="000000"/>
              </w:rPr>
            </w:pPr>
            <w:r w:rsidRPr="00196434">
              <w:rPr>
                <w:color w:val="000000"/>
              </w:rPr>
              <w:t>городского округа Ставропольского края</w:t>
            </w:r>
          </w:p>
          <w:p w:rsidR="00C7143D" w:rsidRPr="00196434" w:rsidRDefault="00C7143D" w:rsidP="002849EE">
            <w:pPr>
              <w:spacing w:line="216" w:lineRule="auto"/>
              <w:rPr>
                <w:color w:val="000000"/>
              </w:rPr>
            </w:pPr>
            <w:r w:rsidRPr="00196434">
              <w:rPr>
                <w:color w:val="000000"/>
              </w:rPr>
              <w:t>от 30 октября 2018 года №</w:t>
            </w:r>
            <w:r>
              <w:rPr>
                <w:color w:val="000000"/>
              </w:rPr>
              <w:t>183</w:t>
            </w:r>
          </w:p>
        </w:tc>
      </w:tr>
    </w:tbl>
    <w:p w:rsidR="00C7143D" w:rsidRDefault="00C7143D" w:rsidP="00C7143D">
      <w:pPr>
        <w:spacing w:line="216" w:lineRule="auto"/>
        <w:jc w:val="center"/>
        <w:rPr>
          <w:b/>
          <w:bCs/>
          <w:color w:val="000000"/>
        </w:rPr>
      </w:pPr>
    </w:p>
    <w:p w:rsidR="00C7143D" w:rsidRPr="00162A8E" w:rsidRDefault="00C7143D" w:rsidP="00C7143D">
      <w:pPr>
        <w:spacing w:line="216" w:lineRule="auto"/>
        <w:jc w:val="center"/>
        <w:rPr>
          <w:b/>
          <w:bCs/>
          <w:color w:val="000000"/>
        </w:rPr>
      </w:pPr>
      <w:r w:rsidRPr="00162A8E">
        <w:rPr>
          <w:b/>
          <w:bCs/>
          <w:color w:val="000000"/>
        </w:rPr>
        <w:t>Доходы бюджета Изобильненского городского округа Ставропольского края</w:t>
      </w:r>
    </w:p>
    <w:p w:rsidR="00C7143D" w:rsidRPr="00162A8E" w:rsidRDefault="00C7143D" w:rsidP="00C7143D">
      <w:pPr>
        <w:spacing w:line="216" w:lineRule="auto"/>
        <w:jc w:val="center"/>
        <w:rPr>
          <w:b/>
          <w:bCs/>
          <w:color w:val="000000"/>
        </w:rPr>
      </w:pPr>
      <w:r w:rsidRPr="00162A8E">
        <w:rPr>
          <w:b/>
          <w:bCs/>
          <w:color w:val="000000"/>
        </w:rPr>
        <w:t>по кодам классификации доходов бюджетов за 9 месяцев 2018 года</w:t>
      </w:r>
    </w:p>
    <w:p w:rsidR="00C7143D" w:rsidRDefault="00C7143D" w:rsidP="00C7143D">
      <w:pPr>
        <w:spacing w:line="216" w:lineRule="auto"/>
        <w:jc w:val="center"/>
        <w:rPr>
          <w:bCs/>
          <w:color w:val="000000"/>
        </w:rPr>
      </w:pPr>
    </w:p>
    <w:tbl>
      <w:tblPr>
        <w:tblW w:w="11123" w:type="dxa"/>
        <w:tblInd w:w="-1092" w:type="dxa"/>
        <w:tblLayout w:type="fixed"/>
        <w:tblLook w:val="0000" w:firstRow="0" w:lastRow="0" w:firstColumn="0" w:lastColumn="0" w:noHBand="0" w:noVBand="0"/>
      </w:tblPr>
      <w:tblGrid>
        <w:gridCol w:w="3000"/>
        <w:gridCol w:w="3445"/>
        <w:gridCol w:w="1843"/>
        <w:gridCol w:w="1843"/>
        <w:gridCol w:w="992"/>
      </w:tblGrid>
      <w:tr w:rsidR="00C7143D" w:rsidRPr="007E4DDA" w:rsidTr="002849EE">
        <w:trPr>
          <w:trHeight w:val="1080"/>
        </w:trPr>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43D" w:rsidRPr="00115CE5" w:rsidRDefault="00C7143D" w:rsidP="002849EE">
            <w:pPr>
              <w:spacing w:line="216" w:lineRule="auto"/>
              <w:jc w:val="center"/>
              <w:rPr>
                <w:bCs/>
                <w:color w:val="000000"/>
              </w:rPr>
            </w:pPr>
            <w:r w:rsidRPr="00115CE5">
              <w:rPr>
                <w:bCs/>
                <w:color w:val="000000"/>
              </w:rPr>
              <w:t xml:space="preserve">Код бюджетной </w:t>
            </w:r>
          </w:p>
          <w:p w:rsidR="00C7143D" w:rsidRPr="00115CE5" w:rsidRDefault="00C7143D" w:rsidP="002849EE">
            <w:pPr>
              <w:spacing w:line="216" w:lineRule="auto"/>
              <w:jc w:val="center"/>
              <w:rPr>
                <w:bCs/>
                <w:color w:val="000000"/>
              </w:rPr>
            </w:pPr>
            <w:r w:rsidRPr="00115CE5">
              <w:rPr>
                <w:bCs/>
                <w:color w:val="000000"/>
              </w:rPr>
              <w:t xml:space="preserve">классификации </w:t>
            </w:r>
          </w:p>
          <w:p w:rsidR="00C7143D" w:rsidRPr="00115CE5" w:rsidRDefault="00C7143D" w:rsidP="002849EE">
            <w:pPr>
              <w:spacing w:line="216" w:lineRule="auto"/>
              <w:jc w:val="center"/>
              <w:rPr>
                <w:bCs/>
                <w:color w:val="000000"/>
              </w:rPr>
            </w:pPr>
            <w:r w:rsidRPr="00115CE5">
              <w:rPr>
                <w:bCs/>
                <w:color w:val="000000"/>
              </w:rPr>
              <w:t>Российской Федерации</w:t>
            </w:r>
          </w:p>
        </w:tc>
        <w:tc>
          <w:tcPr>
            <w:tcW w:w="3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43D" w:rsidRPr="00115CE5" w:rsidRDefault="00C7143D" w:rsidP="002849EE">
            <w:pPr>
              <w:spacing w:line="216" w:lineRule="auto"/>
              <w:jc w:val="center"/>
              <w:rPr>
                <w:bCs/>
                <w:color w:val="000000"/>
              </w:rPr>
            </w:pPr>
            <w:r w:rsidRPr="00115CE5">
              <w:rPr>
                <w:bCs/>
                <w:color w:val="000000"/>
              </w:rPr>
              <w:t>Вид налога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43D" w:rsidRPr="00115CE5" w:rsidRDefault="00C7143D" w:rsidP="002849EE">
            <w:pPr>
              <w:spacing w:line="216" w:lineRule="auto"/>
              <w:jc w:val="center"/>
              <w:rPr>
                <w:bCs/>
                <w:color w:val="000000"/>
              </w:rPr>
            </w:pPr>
            <w:r w:rsidRPr="00115CE5">
              <w:rPr>
                <w:bCs/>
                <w:color w:val="000000"/>
              </w:rPr>
              <w:t xml:space="preserve">Уточненная бюджетная роспись </w:t>
            </w:r>
          </w:p>
          <w:p w:rsidR="00C7143D" w:rsidRPr="00115CE5" w:rsidRDefault="00C7143D" w:rsidP="002849EE">
            <w:pPr>
              <w:spacing w:line="216" w:lineRule="auto"/>
              <w:jc w:val="center"/>
              <w:rPr>
                <w:bCs/>
                <w:color w:val="000000"/>
              </w:rPr>
            </w:pPr>
            <w:r w:rsidRPr="00115CE5">
              <w:rPr>
                <w:bCs/>
                <w:color w:val="000000"/>
              </w:rPr>
              <w:t>на 201</w:t>
            </w:r>
            <w:r>
              <w:rPr>
                <w:bCs/>
                <w:color w:val="000000"/>
              </w:rPr>
              <w:t>8</w:t>
            </w:r>
            <w:r w:rsidRPr="00115CE5">
              <w:rPr>
                <w:bCs/>
                <w:color w:val="000000"/>
              </w:rPr>
              <w:t>г.</w:t>
            </w:r>
            <w:r>
              <w:rPr>
                <w:bCs/>
                <w:color w:val="000000"/>
              </w:rPr>
              <w:t xml:space="preserve"> </w:t>
            </w:r>
            <w:r w:rsidRPr="00115CE5">
              <w:rPr>
                <w:bCs/>
                <w:color w:val="000000"/>
              </w:rPr>
              <w:t>(руб.)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43D" w:rsidRDefault="00C7143D" w:rsidP="002849EE">
            <w:pPr>
              <w:spacing w:line="216" w:lineRule="auto"/>
              <w:jc w:val="center"/>
              <w:rPr>
                <w:bCs/>
                <w:color w:val="000000"/>
              </w:rPr>
            </w:pPr>
            <w:r w:rsidRPr="00115CE5">
              <w:rPr>
                <w:bCs/>
                <w:color w:val="000000"/>
              </w:rPr>
              <w:t xml:space="preserve">Исполнение </w:t>
            </w:r>
          </w:p>
          <w:p w:rsidR="00C7143D" w:rsidRPr="00115CE5" w:rsidRDefault="00C7143D" w:rsidP="002849EE">
            <w:pPr>
              <w:spacing w:line="216" w:lineRule="auto"/>
              <w:jc w:val="center"/>
              <w:rPr>
                <w:bCs/>
                <w:color w:val="000000"/>
              </w:rPr>
            </w:pPr>
            <w:r w:rsidRPr="00115CE5">
              <w:rPr>
                <w:bCs/>
                <w:color w:val="000000"/>
              </w:rPr>
              <w:t xml:space="preserve">за </w:t>
            </w:r>
            <w:r>
              <w:rPr>
                <w:bCs/>
                <w:color w:val="000000"/>
              </w:rPr>
              <w:t xml:space="preserve">9 месяцев </w:t>
            </w:r>
            <w:r w:rsidRPr="00115CE5">
              <w:rPr>
                <w:bCs/>
                <w:color w:val="000000"/>
              </w:rPr>
              <w:t>201</w:t>
            </w:r>
            <w:r>
              <w:rPr>
                <w:bCs/>
                <w:color w:val="000000"/>
              </w:rPr>
              <w:t>8</w:t>
            </w:r>
            <w:r w:rsidRPr="00115CE5">
              <w:rPr>
                <w:bCs/>
                <w:color w:val="000000"/>
              </w:rPr>
              <w:t>г.</w:t>
            </w:r>
          </w:p>
          <w:p w:rsidR="00C7143D" w:rsidRPr="00115CE5" w:rsidRDefault="00C7143D" w:rsidP="002849EE">
            <w:pPr>
              <w:spacing w:line="216" w:lineRule="auto"/>
              <w:jc w:val="center"/>
              <w:rPr>
                <w:bCs/>
                <w:color w:val="000000"/>
              </w:rPr>
            </w:pPr>
            <w:r w:rsidRPr="00115CE5">
              <w:rPr>
                <w:bCs/>
                <w:color w:val="000000"/>
              </w:rPr>
              <w:t>(руб.)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43D" w:rsidRPr="00115CE5" w:rsidRDefault="00C7143D" w:rsidP="002849EE">
            <w:pPr>
              <w:spacing w:line="216" w:lineRule="auto"/>
              <w:jc w:val="center"/>
              <w:rPr>
                <w:bCs/>
                <w:color w:val="000000"/>
              </w:rPr>
            </w:pPr>
            <w:r w:rsidRPr="00115CE5">
              <w:rPr>
                <w:bCs/>
                <w:color w:val="000000"/>
              </w:rPr>
              <w:t xml:space="preserve">Процент исполнения к принятому плану на </w:t>
            </w:r>
          </w:p>
          <w:p w:rsidR="00C7143D" w:rsidRPr="00115CE5" w:rsidRDefault="00C7143D" w:rsidP="002849EE">
            <w:pPr>
              <w:spacing w:line="216" w:lineRule="auto"/>
              <w:jc w:val="center"/>
              <w:rPr>
                <w:bCs/>
                <w:color w:val="000000"/>
              </w:rPr>
            </w:pPr>
            <w:r w:rsidRPr="00115CE5">
              <w:rPr>
                <w:bCs/>
                <w:color w:val="000000"/>
              </w:rPr>
              <w:t>201</w:t>
            </w:r>
            <w:r>
              <w:rPr>
                <w:bCs/>
                <w:color w:val="000000"/>
              </w:rPr>
              <w:t>8</w:t>
            </w:r>
            <w:r w:rsidRPr="00115CE5">
              <w:rPr>
                <w:bCs/>
                <w:color w:val="000000"/>
              </w:rPr>
              <w:t>г.</w:t>
            </w:r>
          </w:p>
        </w:tc>
      </w:tr>
      <w:tr w:rsidR="00C7143D" w:rsidRPr="007E4DDA" w:rsidTr="002849EE">
        <w:trPr>
          <w:trHeight w:val="575"/>
        </w:trPr>
        <w:tc>
          <w:tcPr>
            <w:tcW w:w="3000" w:type="dxa"/>
            <w:vMerge/>
            <w:tcBorders>
              <w:top w:val="single" w:sz="4" w:space="0" w:color="auto"/>
              <w:left w:val="single" w:sz="4" w:space="0" w:color="auto"/>
              <w:bottom w:val="single" w:sz="4" w:space="0" w:color="auto"/>
              <w:right w:val="single" w:sz="4" w:space="0" w:color="auto"/>
            </w:tcBorders>
            <w:vAlign w:val="center"/>
          </w:tcPr>
          <w:p w:rsidR="00C7143D" w:rsidRPr="007E4DDA" w:rsidRDefault="00C7143D" w:rsidP="002849EE">
            <w:pPr>
              <w:spacing w:line="216" w:lineRule="auto"/>
              <w:rPr>
                <w:bCs/>
                <w:color w:val="FF0000"/>
              </w:rPr>
            </w:pPr>
          </w:p>
        </w:tc>
        <w:tc>
          <w:tcPr>
            <w:tcW w:w="3445" w:type="dxa"/>
            <w:vMerge/>
            <w:tcBorders>
              <w:top w:val="single" w:sz="4" w:space="0" w:color="auto"/>
              <w:left w:val="single" w:sz="4" w:space="0" w:color="auto"/>
              <w:bottom w:val="single" w:sz="4" w:space="0" w:color="auto"/>
              <w:right w:val="single" w:sz="4" w:space="0" w:color="auto"/>
            </w:tcBorders>
            <w:vAlign w:val="center"/>
          </w:tcPr>
          <w:p w:rsidR="00C7143D" w:rsidRPr="007E4DDA" w:rsidRDefault="00C7143D" w:rsidP="002849EE">
            <w:pPr>
              <w:spacing w:line="216" w:lineRule="auto"/>
              <w:rPr>
                <w:bCs/>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7143D" w:rsidRPr="007E4DDA" w:rsidRDefault="00C7143D" w:rsidP="002849EE">
            <w:pPr>
              <w:spacing w:line="216" w:lineRule="auto"/>
              <w:rPr>
                <w:bCs/>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7143D" w:rsidRPr="007E4DDA" w:rsidRDefault="00C7143D" w:rsidP="002849EE">
            <w:pPr>
              <w:spacing w:line="216" w:lineRule="auto"/>
              <w:rPr>
                <w:bCs/>
                <w:color w:val="FF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7143D" w:rsidRPr="007E4DDA" w:rsidRDefault="00C7143D" w:rsidP="002849EE">
            <w:pPr>
              <w:spacing w:line="216" w:lineRule="auto"/>
              <w:rPr>
                <w:bCs/>
                <w:color w:val="FF0000"/>
              </w:rPr>
            </w:pPr>
          </w:p>
        </w:tc>
      </w:tr>
      <w:tr w:rsidR="00C7143D" w:rsidRPr="007E4DDA" w:rsidTr="002849EE">
        <w:trPr>
          <w:trHeight w:val="547"/>
        </w:trPr>
        <w:tc>
          <w:tcPr>
            <w:tcW w:w="3000" w:type="dxa"/>
            <w:tcBorders>
              <w:top w:val="single" w:sz="4" w:space="0" w:color="auto"/>
            </w:tcBorders>
            <w:shd w:val="clear" w:color="auto" w:fill="auto"/>
          </w:tcPr>
          <w:p w:rsidR="00C7143D" w:rsidRPr="00987810" w:rsidRDefault="00C7143D" w:rsidP="002849EE">
            <w:pPr>
              <w:spacing w:line="216" w:lineRule="auto"/>
              <w:jc w:val="right"/>
              <w:rPr>
                <w:bCs/>
                <w:color w:val="000000"/>
              </w:rPr>
            </w:pPr>
            <w:r w:rsidRPr="00987810">
              <w:rPr>
                <w:bCs/>
                <w:color w:val="000000"/>
              </w:rPr>
              <w:t>000 1 00 00000 00 0000 000</w:t>
            </w:r>
          </w:p>
        </w:tc>
        <w:tc>
          <w:tcPr>
            <w:tcW w:w="3445" w:type="dxa"/>
            <w:tcBorders>
              <w:top w:val="single" w:sz="4" w:space="0" w:color="auto"/>
            </w:tcBorders>
            <w:shd w:val="clear" w:color="auto" w:fill="auto"/>
            <w:vAlign w:val="center"/>
          </w:tcPr>
          <w:p w:rsidR="00C7143D" w:rsidRPr="00987810" w:rsidRDefault="00C7143D" w:rsidP="002849EE">
            <w:pPr>
              <w:spacing w:line="216" w:lineRule="auto"/>
              <w:rPr>
                <w:bCs/>
                <w:color w:val="000000"/>
              </w:rPr>
            </w:pPr>
            <w:r w:rsidRPr="00987810">
              <w:rPr>
                <w:bCs/>
                <w:color w:val="000000"/>
              </w:rPr>
              <w:t>НАЛОГОВЫЕ И НЕНАЛОГОВЫЕ ДОХОДЫ</w:t>
            </w:r>
          </w:p>
        </w:tc>
        <w:tc>
          <w:tcPr>
            <w:tcW w:w="1843" w:type="dxa"/>
            <w:tcBorders>
              <w:top w:val="single" w:sz="4" w:space="0" w:color="auto"/>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496 599 029,93</w:t>
            </w:r>
          </w:p>
        </w:tc>
        <w:tc>
          <w:tcPr>
            <w:tcW w:w="1843" w:type="dxa"/>
            <w:tcBorders>
              <w:top w:val="single" w:sz="4" w:space="0" w:color="auto"/>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336 241 981,63</w:t>
            </w:r>
          </w:p>
        </w:tc>
        <w:tc>
          <w:tcPr>
            <w:tcW w:w="992" w:type="dxa"/>
            <w:tcBorders>
              <w:top w:val="single" w:sz="4" w:space="0" w:color="auto"/>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67,7</w:t>
            </w:r>
          </w:p>
        </w:tc>
      </w:tr>
      <w:tr w:rsidR="00C7143D" w:rsidRPr="007E4DDA" w:rsidTr="002849EE">
        <w:trPr>
          <w:trHeight w:val="527"/>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000 1 01 00000 00 0000 000</w:t>
            </w:r>
          </w:p>
        </w:tc>
        <w:tc>
          <w:tcPr>
            <w:tcW w:w="3445" w:type="dxa"/>
            <w:tcBorders>
              <w:top w:val="nil"/>
            </w:tcBorders>
            <w:shd w:val="clear" w:color="auto" w:fill="auto"/>
            <w:vAlign w:val="center"/>
          </w:tcPr>
          <w:p w:rsidR="00C7143D" w:rsidRPr="00987810" w:rsidRDefault="00C7143D" w:rsidP="002849EE">
            <w:pPr>
              <w:spacing w:line="216" w:lineRule="auto"/>
              <w:rPr>
                <w:bCs/>
                <w:color w:val="000000"/>
              </w:rPr>
            </w:pPr>
            <w:r w:rsidRPr="00987810">
              <w:rPr>
                <w:bCs/>
                <w:color w:val="000000"/>
              </w:rPr>
              <w:t>НАЛОГИ НА ПРИБЫЛЬ, ДОХОДЫ</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241 045 812,58</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174 867 391,35</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72,5</w:t>
            </w:r>
          </w:p>
        </w:tc>
      </w:tr>
      <w:tr w:rsidR="00C7143D" w:rsidRPr="007E4DDA" w:rsidTr="002849EE">
        <w:trPr>
          <w:trHeight w:val="185"/>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000 1 01 02000 01 0000 110</w:t>
            </w:r>
          </w:p>
        </w:tc>
        <w:tc>
          <w:tcPr>
            <w:tcW w:w="3445" w:type="dxa"/>
            <w:tcBorders>
              <w:top w:val="nil"/>
            </w:tcBorders>
            <w:shd w:val="clear" w:color="auto" w:fill="auto"/>
          </w:tcPr>
          <w:p w:rsidR="00C7143D" w:rsidRPr="00987810" w:rsidRDefault="00C7143D" w:rsidP="002849EE">
            <w:pPr>
              <w:spacing w:line="216" w:lineRule="auto"/>
              <w:rPr>
                <w:bCs/>
                <w:color w:val="000000"/>
              </w:rPr>
            </w:pPr>
            <w:r w:rsidRPr="00987810">
              <w:rPr>
                <w:bCs/>
                <w:color w:val="000000"/>
              </w:rPr>
              <w:t>Налог на доходы физических лиц</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241 045 812,58</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174 867 391,35</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72,5</w:t>
            </w:r>
          </w:p>
        </w:tc>
      </w:tr>
      <w:tr w:rsidR="00C7143D" w:rsidRPr="007E4DDA" w:rsidTr="002849EE">
        <w:trPr>
          <w:trHeight w:val="427"/>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000 1 03 00000 00 0000 000</w:t>
            </w: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987810">
              <w:rPr>
                <w:bCs/>
                <w:color w:val="000000"/>
              </w:rPr>
              <w:t>НАЛОГИ НА ТОВАРЫ (РАБОТЫ, УСЛУГИ), РЕАЛИЗУЕМЫЕ НА ТЕРРИТОРИИ РОССИЙСКОЙ ФЕДЕРАЦИИ</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26 019 160,00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20 569 922,13</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79,1</w:t>
            </w:r>
          </w:p>
        </w:tc>
      </w:tr>
      <w:tr w:rsidR="00C7143D" w:rsidRPr="007E4DDA" w:rsidTr="002849EE">
        <w:trPr>
          <w:trHeight w:val="427"/>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000 1 03 02000 01 0000 110</w:t>
            </w: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987810">
              <w:rPr>
                <w:bCs/>
                <w:color w:val="000000"/>
              </w:rPr>
              <w:t>Акцизы по подакцизным товарам (продукции), производимым на территории Российской Федерации</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26 019 160,00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20 569 922,13</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79,1</w:t>
            </w:r>
          </w:p>
        </w:tc>
      </w:tr>
      <w:tr w:rsidR="00C7143D" w:rsidRPr="007E4DDA" w:rsidTr="002849EE">
        <w:trPr>
          <w:trHeight w:val="427"/>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000 1 05 00000 00 0000 000</w:t>
            </w:r>
          </w:p>
        </w:tc>
        <w:tc>
          <w:tcPr>
            <w:tcW w:w="3445" w:type="dxa"/>
            <w:tcBorders>
              <w:top w:val="nil"/>
            </w:tcBorders>
            <w:shd w:val="clear" w:color="auto" w:fill="auto"/>
            <w:vAlign w:val="center"/>
          </w:tcPr>
          <w:p w:rsidR="00C7143D" w:rsidRPr="00987810" w:rsidRDefault="00C7143D" w:rsidP="002849EE">
            <w:pPr>
              <w:spacing w:line="216" w:lineRule="auto"/>
              <w:rPr>
                <w:bCs/>
                <w:color w:val="000000"/>
              </w:rPr>
            </w:pPr>
            <w:r w:rsidRPr="00987810">
              <w:rPr>
                <w:bCs/>
                <w:color w:val="000000"/>
              </w:rPr>
              <w:t>НАЛОГИ НА СОВОКУПНЫЙ ДОХОД</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49 584 210,00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32 050 692,50</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64,6</w:t>
            </w:r>
          </w:p>
        </w:tc>
      </w:tr>
      <w:tr w:rsidR="00C7143D" w:rsidRPr="007E4DDA" w:rsidTr="002849EE">
        <w:trPr>
          <w:trHeight w:val="433"/>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000 1 05 02000 02 0000 110</w:t>
            </w: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987810">
              <w:rPr>
                <w:bCs/>
                <w:color w:val="000000"/>
              </w:rPr>
              <w:t>Единый налог на вмененный доход для отдельных видов деятельности</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33 770 000,00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21 531 401,15</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63,8</w:t>
            </w:r>
          </w:p>
        </w:tc>
      </w:tr>
      <w:tr w:rsidR="00C7143D" w:rsidRPr="007E4DDA" w:rsidTr="002849EE">
        <w:trPr>
          <w:trHeight w:val="255"/>
        </w:trPr>
        <w:tc>
          <w:tcPr>
            <w:tcW w:w="3000" w:type="dxa"/>
            <w:tcBorders>
              <w:top w:val="nil"/>
            </w:tcBorders>
            <w:shd w:val="clear" w:color="auto" w:fill="auto"/>
            <w:vAlign w:val="center"/>
          </w:tcPr>
          <w:p w:rsidR="00C7143D" w:rsidRPr="00987810" w:rsidRDefault="00C7143D" w:rsidP="002849EE">
            <w:pPr>
              <w:spacing w:line="216" w:lineRule="auto"/>
              <w:jc w:val="center"/>
              <w:rPr>
                <w:bCs/>
                <w:color w:val="000000"/>
              </w:rPr>
            </w:pPr>
            <w:r w:rsidRPr="00987810">
              <w:rPr>
                <w:bCs/>
                <w:color w:val="000000"/>
              </w:rPr>
              <w:t>000 1 05 03000 01 0000 110</w:t>
            </w: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987810">
              <w:rPr>
                <w:bCs/>
                <w:color w:val="000000"/>
              </w:rPr>
              <w:t>Единый сельскохозяйственный налог</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12 151 210,00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8 400 628,92</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69,1</w:t>
            </w:r>
          </w:p>
        </w:tc>
      </w:tr>
      <w:tr w:rsidR="00C7143D" w:rsidRPr="007E4DDA" w:rsidTr="002849EE">
        <w:trPr>
          <w:trHeight w:val="196"/>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000 1 05 04000 02 0000 110</w:t>
            </w: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987810">
              <w:rPr>
                <w:bCs/>
                <w:color w:val="000000"/>
              </w:rPr>
              <w:t>Налог, взимаемый в связи с применением патентной системы налогообложения</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3 663 000,00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2 118 662,43</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57,8</w:t>
            </w:r>
          </w:p>
        </w:tc>
      </w:tr>
      <w:tr w:rsidR="00C7143D" w:rsidRPr="007E4DDA" w:rsidTr="002849EE">
        <w:trPr>
          <w:trHeight w:val="196"/>
        </w:trPr>
        <w:tc>
          <w:tcPr>
            <w:tcW w:w="3000" w:type="dxa"/>
            <w:tcBorders>
              <w:top w:val="nil"/>
            </w:tcBorders>
            <w:shd w:val="clear" w:color="auto" w:fill="auto"/>
          </w:tcPr>
          <w:p w:rsidR="00C7143D" w:rsidRPr="002D2374" w:rsidRDefault="00C7143D" w:rsidP="002849EE">
            <w:pPr>
              <w:spacing w:line="216" w:lineRule="auto"/>
              <w:jc w:val="right"/>
              <w:rPr>
                <w:bCs/>
                <w:color w:val="000000"/>
              </w:rPr>
            </w:pPr>
            <w:r w:rsidRPr="002D2374">
              <w:rPr>
                <w:bCs/>
                <w:color w:val="000000"/>
              </w:rPr>
              <w:t>000 1 06 00000 00 0000 000</w:t>
            </w:r>
          </w:p>
        </w:tc>
        <w:tc>
          <w:tcPr>
            <w:tcW w:w="3445" w:type="dxa"/>
            <w:tcBorders>
              <w:top w:val="nil"/>
            </w:tcBorders>
            <w:shd w:val="clear" w:color="auto" w:fill="auto"/>
          </w:tcPr>
          <w:p w:rsidR="00C7143D" w:rsidRPr="002D2374" w:rsidRDefault="00C7143D" w:rsidP="002849EE">
            <w:pPr>
              <w:spacing w:line="216" w:lineRule="auto"/>
              <w:jc w:val="both"/>
              <w:rPr>
                <w:bCs/>
                <w:color w:val="000000"/>
              </w:rPr>
            </w:pPr>
            <w:r w:rsidRPr="002D2374">
              <w:rPr>
                <w:bCs/>
                <w:color w:val="000000"/>
              </w:rPr>
              <w:t>НАЛОГИ НА ИМУЩЕСТВО</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102 027 958,34</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44 250 866,39</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43,4</w:t>
            </w:r>
          </w:p>
        </w:tc>
      </w:tr>
      <w:tr w:rsidR="00C7143D" w:rsidRPr="007E4DDA" w:rsidTr="002849EE">
        <w:trPr>
          <w:trHeight w:val="196"/>
        </w:trPr>
        <w:tc>
          <w:tcPr>
            <w:tcW w:w="3000" w:type="dxa"/>
            <w:tcBorders>
              <w:top w:val="nil"/>
            </w:tcBorders>
            <w:shd w:val="clear" w:color="auto" w:fill="auto"/>
          </w:tcPr>
          <w:p w:rsidR="00C7143D" w:rsidRPr="002D2374" w:rsidRDefault="00C7143D" w:rsidP="002849EE">
            <w:pPr>
              <w:spacing w:line="216" w:lineRule="auto"/>
              <w:jc w:val="right"/>
              <w:rPr>
                <w:bCs/>
                <w:color w:val="000000"/>
              </w:rPr>
            </w:pPr>
            <w:r w:rsidRPr="002D2374">
              <w:rPr>
                <w:bCs/>
                <w:color w:val="000000"/>
              </w:rPr>
              <w:t>000 1 06 01000 00 0000 110</w:t>
            </w:r>
          </w:p>
        </w:tc>
        <w:tc>
          <w:tcPr>
            <w:tcW w:w="3445" w:type="dxa"/>
            <w:tcBorders>
              <w:top w:val="nil"/>
            </w:tcBorders>
            <w:shd w:val="clear" w:color="auto" w:fill="auto"/>
          </w:tcPr>
          <w:p w:rsidR="00C7143D" w:rsidRPr="002D2374" w:rsidRDefault="00C7143D" w:rsidP="002849EE">
            <w:pPr>
              <w:spacing w:line="216" w:lineRule="auto"/>
              <w:jc w:val="both"/>
              <w:rPr>
                <w:bCs/>
                <w:color w:val="000000"/>
              </w:rPr>
            </w:pPr>
            <w:r w:rsidRPr="002D2374">
              <w:rPr>
                <w:bCs/>
                <w:color w:val="000000"/>
              </w:rPr>
              <w:t>Налог на имущество физических лиц</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14 588 678,88</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4 616 131,29</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31,6</w:t>
            </w:r>
          </w:p>
        </w:tc>
      </w:tr>
      <w:tr w:rsidR="00C7143D" w:rsidRPr="007E4DDA" w:rsidTr="002849EE">
        <w:trPr>
          <w:trHeight w:val="196"/>
        </w:trPr>
        <w:tc>
          <w:tcPr>
            <w:tcW w:w="3000" w:type="dxa"/>
            <w:tcBorders>
              <w:top w:val="nil"/>
            </w:tcBorders>
            <w:shd w:val="clear" w:color="auto" w:fill="auto"/>
          </w:tcPr>
          <w:p w:rsidR="00C7143D" w:rsidRPr="002D2374" w:rsidRDefault="00C7143D" w:rsidP="002849EE">
            <w:pPr>
              <w:spacing w:line="216" w:lineRule="auto"/>
              <w:jc w:val="right"/>
              <w:rPr>
                <w:bCs/>
                <w:color w:val="000000"/>
              </w:rPr>
            </w:pPr>
            <w:r w:rsidRPr="002D2374">
              <w:rPr>
                <w:bCs/>
                <w:color w:val="000000"/>
              </w:rPr>
              <w:t>000 1 06 06000 00 0000 110</w:t>
            </w:r>
          </w:p>
        </w:tc>
        <w:tc>
          <w:tcPr>
            <w:tcW w:w="3445" w:type="dxa"/>
            <w:tcBorders>
              <w:top w:val="nil"/>
            </w:tcBorders>
            <w:shd w:val="clear" w:color="auto" w:fill="auto"/>
          </w:tcPr>
          <w:p w:rsidR="00C7143D" w:rsidRPr="002D2374" w:rsidRDefault="00C7143D" w:rsidP="002849EE">
            <w:pPr>
              <w:spacing w:line="216" w:lineRule="auto"/>
              <w:jc w:val="both"/>
              <w:rPr>
                <w:bCs/>
                <w:color w:val="000000"/>
              </w:rPr>
            </w:pPr>
            <w:r w:rsidRPr="002D2374">
              <w:rPr>
                <w:bCs/>
                <w:color w:val="000000"/>
              </w:rPr>
              <w:t>Земельный налог</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87 439 279,46</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39 634 735,10</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45,3</w:t>
            </w:r>
          </w:p>
        </w:tc>
      </w:tr>
      <w:tr w:rsidR="00C7143D" w:rsidRPr="007E4DDA" w:rsidTr="002849EE">
        <w:trPr>
          <w:trHeight w:val="196"/>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000 1 08 00000 00 0000 000</w:t>
            </w:r>
          </w:p>
        </w:tc>
        <w:tc>
          <w:tcPr>
            <w:tcW w:w="3445" w:type="dxa"/>
            <w:tcBorders>
              <w:top w:val="nil"/>
            </w:tcBorders>
            <w:shd w:val="clear" w:color="auto" w:fill="auto"/>
            <w:vAlign w:val="center"/>
          </w:tcPr>
          <w:p w:rsidR="00C7143D" w:rsidRPr="00987810" w:rsidRDefault="00C7143D" w:rsidP="002849EE">
            <w:pPr>
              <w:spacing w:line="216" w:lineRule="auto"/>
              <w:jc w:val="both"/>
              <w:rPr>
                <w:bCs/>
                <w:color w:val="000000"/>
              </w:rPr>
            </w:pPr>
            <w:r w:rsidRPr="00987810">
              <w:rPr>
                <w:bCs/>
                <w:color w:val="000000"/>
              </w:rPr>
              <w:t>ГОСУДАРСТВЕННАЯ ПОШЛИНА</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10 515 049,90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6 335 648,78</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60,3</w:t>
            </w:r>
          </w:p>
        </w:tc>
      </w:tr>
      <w:tr w:rsidR="00C7143D" w:rsidRPr="007E4DDA" w:rsidTr="002849EE">
        <w:trPr>
          <w:trHeight w:val="615"/>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000 1 11 00000 00 0000 000</w:t>
            </w: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987810">
              <w:rPr>
                <w:bCs/>
                <w:color w:val="000000"/>
              </w:rPr>
              <w:t>ДОХОДЫ ОТ ИСПОЛЬЗОВАНИЯ ИМУЩЕСТВА, НАХОДЯЩЕГОСЯ В ГОСУДАРСТВЕННОЙ И МУНИЦИПАЛЬНОЙ СОБСТВЕННОСТИ</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38 899 713,53</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37 590 997,89</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96,6</w:t>
            </w:r>
          </w:p>
        </w:tc>
      </w:tr>
      <w:tr w:rsidR="00C7143D" w:rsidRPr="007E4DDA" w:rsidTr="002849EE">
        <w:trPr>
          <w:trHeight w:val="70"/>
        </w:trPr>
        <w:tc>
          <w:tcPr>
            <w:tcW w:w="3000" w:type="dxa"/>
            <w:shd w:val="clear" w:color="auto" w:fill="auto"/>
            <w:noWrap/>
          </w:tcPr>
          <w:p w:rsidR="00C7143D" w:rsidRPr="00987810" w:rsidRDefault="00C7143D" w:rsidP="002849EE">
            <w:pPr>
              <w:spacing w:line="216" w:lineRule="auto"/>
              <w:jc w:val="right"/>
              <w:rPr>
                <w:color w:val="000000"/>
              </w:rPr>
            </w:pPr>
            <w:r w:rsidRPr="00987810">
              <w:rPr>
                <w:bCs/>
                <w:color w:val="000000"/>
              </w:rPr>
              <w:t>000 1 11 05000 00 0000 120</w:t>
            </w:r>
          </w:p>
        </w:tc>
        <w:tc>
          <w:tcPr>
            <w:tcW w:w="3445" w:type="dxa"/>
            <w:shd w:val="clear" w:color="auto" w:fill="FFFFFF"/>
          </w:tcPr>
          <w:p w:rsidR="00C7143D" w:rsidRPr="00987810" w:rsidRDefault="00C7143D" w:rsidP="002849EE">
            <w:pPr>
              <w:spacing w:line="216" w:lineRule="auto"/>
              <w:jc w:val="both"/>
              <w:rPr>
                <w:color w:val="000000"/>
              </w:rPr>
            </w:pPr>
            <w:r w:rsidRPr="00987810">
              <w:rPr>
                <w:bCs/>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987810">
              <w:rPr>
                <w:bCs/>
                <w:color w:val="000000"/>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tcPr>
          <w:p w:rsidR="00C7143D" w:rsidRPr="00CA211C" w:rsidRDefault="00C7143D" w:rsidP="002849EE">
            <w:pPr>
              <w:spacing w:line="216" w:lineRule="auto"/>
              <w:jc w:val="right"/>
              <w:rPr>
                <w:color w:val="000000"/>
                <w:sz w:val="23"/>
                <w:szCs w:val="23"/>
              </w:rPr>
            </w:pPr>
            <w:r>
              <w:rPr>
                <w:color w:val="000000"/>
                <w:sz w:val="23"/>
                <w:szCs w:val="23"/>
              </w:rPr>
              <w:lastRenderedPageBreak/>
              <w:t>38 806 837,13</w:t>
            </w:r>
          </w:p>
        </w:tc>
        <w:tc>
          <w:tcPr>
            <w:tcW w:w="1843"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37 590 120,19</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96,9</w:t>
            </w:r>
          </w:p>
        </w:tc>
      </w:tr>
      <w:tr w:rsidR="00C7143D" w:rsidRPr="007E4DDA" w:rsidTr="002849EE">
        <w:trPr>
          <w:trHeight w:val="589"/>
        </w:trPr>
        <w:tc>
          <w:tcPr>
            <w:tcW w:w="3000" w:type="dxa"/>
            <w:shd w:val="clear" w:color="auto" w:fill="auto"/>
          </w:tcPr>
          <w:p w:rsidR="00C7143D" w:rsidRPr="00987810" w:rsidRDefault="00C7143D" w:rsidP="002849EE">
            <w:pPr>
              <w:spacing w:line="216" w:lineRule="auto"/>
              <w:jc w:val="right"/>
              <w:rPr>
                <w:color w:val="000000"/>
              </w:rPr>
            </w:pPr>
            <w:r w:rsidRPr="00987810">
              <w:rPr>
                <w:bCs/>
                <w:color w:val="000000"/>
              </w:rPr>
              <w:t>000 1 11 07000 00 0000 120</w:t>
            </w:r>
          </w:p>
        </w:tc>
        <w:tc>
          <w:tcPr>
            <w:tcW w:w="3445" w:type="dxa"/>
            <w:shd w:val="clear" w:color="auto" w:fill="auto"/>
          </w:tcPr>
          <w:p w:rsidR="00C7143D" w:rsidRPr="00987810" w:rsidRDefault="00C7143D" w:rsidP="002849EE">
            <w:pPr>
              <w:spacing w:line="216" w:lineRule="auto"/>
              <w:jc w:val="both"/>
              <w:rPr>
                <w:color w:val="000000"/>
              </w:rPr>
            </w:pPr>
            <w:r w:rsidRPr="00987810">
              <w:rPr>
                <w:bCs/>
                <w:color w:val="000000"/>
              </w:rPr>
              <w:t>Платежи от государственных и муниципальных унитарных предприятий</w:t>
            </w:r>
          </w:p>
        </w:tc>
        <w:tc>
          <w:tcPr>
            <w:tcW w:w="1843" w:type="dxa"/>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59 700,00</w:t>
            </w:r>
          </w:p>
        </w:tc>
        <w:tc>
          <w:tcPr>
            <w:tcW w:w="1843"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619,00</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1,0</w:t>
            </w:r>
          </w:p>
        </w:tc>
      </w:tr>
      <w:tr w:rsidR="00C7143D" w:rsidRPr="007E4DDA" w:rsidTr="002849EE">
        <w:trPr>
          <w:trHeight w:val="390"/>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000 1 11 09000 00 0000 120</w:t>
            </w:r>
          </w:p>
        </w:tc>
        <w:tc>
          <w:tcPr>
            <w:tcW w:w="3445" w:type="dxa"/>
            <w:tcBorders>
              <w:top w:val="nil"/>
            </w:tcBorders>
            <w:shd w:val="clear" w:color="auto" w:fill="auto"/>
            <w:vAlign w:val="center"/>
          </w:tcPr>
          <w:p w:rsidR="00C7143D" w:rsidRPr="00162A8E" w:rsidRDefault="00C7143D" w:rsidP="002849EE">
            <w:pPr>
              <w:spacing w:line="216" w:lineRule="auto"/>
              <w:jc w:val="both"/>
              <w:rPr>
                <w:bCs/>
                <w:color w:val="000000"/>
                <w:spacing w:val="-4"/>
              </w:rPr>
            </w:pPr>
            <w:r w:rsidRPr="00162A8E">
              <w:rPr>
                <w:bCs/>
                <w:color w:val="000000"/>
                <w:spacing w:val="-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33 176,40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258,70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0,8</w:t>
            </w:r>
          </w:p>
        </w:tc>
      </w:tr>
      <w:tr w:rsidR="00C7143D" w:rsidRPr="007E4DDA" w:rsidTr="002849EE">
        <w:trPr>
          <w:trHeight w:val="390"/>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000 1 12 00000 00 0000 000</w:t>
            </w:r>
          </w:p>
        </w:tc>
        <w:tc>
          <w:tcPr>
            <w:tcW w:w="3445" w:type="dxa"/>
            <w:tcBorders>
              <w:top w:val="nil"/>
            </w:tcBorders>
            <w:shd w:val="clear" w:color="auto" w:fill="auto"/>
          </w:tcPr>
          <w:p w:rsidR="00C7143D" w:rsidRPr="00987810" w:rsidRDefault="00C7143D" w:rsidP="002849EE">
            <w:pPr>
              <w:spacing w:line="216" w:lineRule="auto"/>
              <w:jc w:val="both"/>
              <w:rPr>
                <w:b/>
                <w:bCs/>
                <w:color w:val="000000"/>
              </w:rPr>
            </w:pPr>
            <w:r w:rsidRPr="00987810">
              <w:rPr>
                <w:bCs/>
                <w:color w:val="000000"/>
              </w:rPr>
              <w:t>ПЛАТЕЖИ ПРИ ПОЛЬЗОВАНИИ ПРИРОДНЫМИ РЕСУРСАМИ</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1 029 789,21</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1 495 371,06</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145,2</w:t>
            </w:r>
          </w:p>
        </w:tc>
      </w:tr>
      <w:tr w:rsidR="00C7143D" w:rsidRPr="007E4DDA" w:rsidTr="002849EE">
        <w:trPr>
          <w:trHeight w:val="407"/>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000 1 12 01000 01 0000 120</w:t>
            </w: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987810">
              <w:rPr>
                <w:bCs/>
                <w:color w:val="000000"/>
              </w:rPr>
              <w:t>Плата за негативное воздействие на окружающую среду</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1 029 789,21</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1 495 371,06</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145,2</w:t>
            </w:r>
          </w:p>
        </w:tc>
      </w:tr>
      <w:tr w:rsidR="00C7143D" w:rsidRPr="007E4DDA" w:rsidTr="002849EE">
        <w:trPr>
          <w:trHeight w:val="348"/>
        </w:trPr>
        <w:tc>
          <w:tcPr>
            <w:tcW w:w="3000" w:type="dxa"/>
            <w:tcBorders>
              <w:top w:val="nil"/>
            </w:tcBorders>
            <w:shd w:val="clear" w:color="auto" w:fill="auto"/>
            <w:noWrap/>
          </w:tcPr>
          <w:p w:rsidR="00C7143D" w:rsidRPr="00987810" w:rsidRDefault="00C7143D" w:rsidP="002849EE">
            <w:pPr>
              <w:spacing w:line="216" w:lineRule="auto"/>
              <w:jc w:val="right"/>
              <w:rPr>
                <w:bCs/>
                <w:color w:val="000000"/>
              </w:rPr>
            </w:pPr>
            <w:r w:rsidRPr="00987810">
              <w:rPr>
                <w:bCs/>
                <w:color w:val="000000"/>
              </w:rPr>
              <w:t>000</w:t>
            </w:r>
            <w:r w:rsidRPr="00987810">
              <w:rPr>
                <w:b/>
                <w:bCs/>
                <w:color w:val="000000"/>
              </w:rPr>
              <w:t xml:space="preserve"> </w:t>
            </w:r>
            <w:r w:rsidRPr="00987810">
              <w:rPr>
                <w:bCs/>
                <w:color w:val="000000"/>
              </w:rPr>
              <w:t>1 13 00000 00 0000 000</w:t>
            </w:r>
          </w:p>
        </w:tc>
        <w:tc>
          <w:tcPr>
            <w:tcW w:w="3445" w:type="dxa"/>
            <w:tcBorders>
              <w:top w:val="nil"/>
            </w:tcBorders>
            <w:shd w:val="clear" w:color="auto" w:fill="auto"/>
          </w:tcPr>
          <w:p w:rsidR="00C7143D" w:rsidRPr="00987810" w:rsidRDefault="00C7143D" w:rsidP="002849EE">
            <w:pPr>
              <w:spacing w:line="216" w:lineRule="auto"/>
              <w:jc w:val="both"/>
              <w:rPr>
                <w:b/>
                <w:bCs/>
                <w:color w:val="000000"/>
              </w:rPr>
            </w:pPr>
            <w:r w:rsidRPr="00987810">
              <w:rPr>
                <w:bCs/>
                <w:color w:val="000000"/>
              </w:rPr>
              <w:t>ДОХОДЫ ОТ ОКАЗАНИЯ ПЛАТНЫХ УСЛУГ (РАБОТ) И КОМПЕНСАЦИИ ЗАТРАТ ГОСУДАРСТВА</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19 046 971,30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13 394 649,43</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70,3</w:t>
            </w:r>
          </w:p>
        </w:tc>
      </w:tr>
      <w:tr w:rsidR="00C7143D" w:rsidRPr="007E4DDA" w:rsidTr="002849EE">
        <w:trPr>
          <w:trHeight w:val="399"/>
        </w:trPr>
        <w:tc>
          <w:tcPr>
            <w:tcW w:w="3000" w:type="dxa"/>
            <w:tcBorders>
              <w:top w:val="nil"/>
            </w:tcBorders>
            <w:shd w:val="clear" w:color="auto" w:fill="auto"/>
            <w:noWrap/>
          </w:tcPr>
          <w:p w:rsidR="00C7143D" w:rsidRPr="00987810" w:rsidRDefault="00C7143D" w:rsidP="002849EE">
            <w:pPr>
              <w:spacing w:line="216" w:lineRule="auto"/>
              <w:jc w:val="right"/>
              <w:rPr>
                <w:bCs/>
                <w:color w:val="000000"/>
              </w:rPr>
            </w:pPr>
            <w:r w:rsidRPr="00987810">
              <w:rPr>
                <w:bCs/>
                <w:color w:val="000000"/>
              </w:rPr>
              <w:t>000 1 13 01990 00 0000 130</w:t>
            </w: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987810">
              <w:rPr>
                <w:bCs/>
                <w:color w:val="000000"/>
              </w:rPr>
              <w:t xml:space="preserve">Прочие доходы от оказания платных услуг </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18 226 774,71</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12 708 266,94</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69,7</w:t>
            </w:r>
          </w:p>
        </w:tc>
      </w:tr>
      <w:tr w:rsidR="00C7143D" w:rsidRPr="007E4DDA" w:rsidTr="002849EE">
        <w:trPr>
          <w:trHeight w:val="864"/>
        </w:trPr>
        <w:tc>
          <w:tcPr>
            <w:tcW w:w="3000" w:type="dxa"/>
            <w:tcBorders>
              <w:top w:val="nil"/>
            </w:tcBorders>
            <w:shd w:val="clear" w:color="auto" w:fill="auto"/>
            <w:noWrap/>
          </w:tcPr>
          <w:p w:rsidR="00C7143D" w:rsidRPr="00987810" w:rsidRDefault="00C7143D" w:rsidP="002849EE">
            <w:pPr>
              <w:spacing w:line="216" w:lineRule="auto"/>
              <w:jc w:val="right"/>
              <w:rPr>
                <w:bCs/>
                <w:color w:val="000000"/>
              </w:rPr>
            </w:pPr>
            <w:r w:rsidRPr="00987810">
              <w:rPr>
                <w:bCs/>
                <w:color w:val="000000"/>
              </w:rPr>
              <w:t>000 1 13 02060 00 0000 130</w:t>
            </w:r>
          </w:p>
          <w:p w:rsidR="00C7143D" w:rsidRPr="00987810" w:rsidRDefault="00C7143D" w:rsidP="002849EE">
            <w:pPr>
              <w:spacing w:line="216" w:lineRule="auto"/>
              <w:jc w:val="right"/>
              <w:rPr>
                <w:bCs/>
                <w:color w:val="000000"/>
              </w:rPr>
            </w:pP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987810">
              <w:rPr>
                <w:bCs/>
                <w:color w:val="000000"/>
              </w:rPr>
              <w:t xml:space="preserve">Доходы, поступающие в порядке возмещения расходов, понесенных в связи с эксплуатацией имущества </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400 000,00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27 919,84</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7,0</w:t>
            </w:r>
          </w:p>
        </w:tc>
      </w:tr>
      <w:tr w:rsidR="00C7143D" w:rsidRPr="007E4DDA" w:rsidTr="002849EE">
        <w:trPr>
          <w:trHeight w:val="523"/>
        </w:trPr>
        <w:tc>
          <w:tcPr>
            <w:tcW w:w="3000" w:type="dxa"/>
            <w:tcBorders>
              <w:top w:val="nil"/>
            </w:tcBorders>
            <w:shd w:val="clear" w:color="auto" w:fill="auto"/>
            <w:noWrap/>
          </w:tcPr>
          <w:p w:rsidR="00C7143D" w:rsidRPr="00987810" w:rsidRDefault="00C7143D" w:rsidP="002849EE">
            <w:pPr>
              <w:spacing w:line="216" w:lineRule="auto"/>
              <w:jc w:val="right"/>
              <w:rPr>
                <w:bCs/>
                <w:color w:val="000000"/>
              </w:rPr>
            </w:pPr>
            <w:r w:rsidRPr="00987810">
              <w:rPr>
                <w:bCs/>
                <w:color w:val="000000"/>
              </w:rPr>
              <w:t>000 1 13 02990 00 0000 130</w:t>
            </w: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987810">
              <w:rPr>
                <w:bCs/>
                <w:color w:val="000000"/>
              </w:rPr>
              <w:t>Прочие доходы от компенсации затрат государства</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420 196,59</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658 462,65</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156,7</w:t>
            </w:r>
          </w:p>
        </w:tc>
      </w:tr>
      <w:tr w:rsidR="00C7143D" w:rsidRPr="007E4DDA" w:rsidTr="002849EE">
        <w:trPr>
          <w:trHeight w:val="541"/>
        </w:trPr>
        <w:tc>
          <w:tcPr>
            <w:tcW w:w="3000" w:type="dxa"/>
            <w:shd w:val="clear" w:color="auto" w:fill="auto"/>
          </w:tcPr>
          <w:p w:rsidR="00C7143D" w:rsidRPr="00987810" w:rsidRDefault="00C7143D" w:rsidP="002849EE">
            <w:pPr>
              <w:spacing w:line="216" w:lineRule="auto"/>
              <w:jc w:val="right"/>
              <w:rPr>
                <w:bCs/>
                <w:color w:val="000000"/>
              </w:rPr>
            </w:pPr>
            <w:r w:rsidRPr="00987810">
              <w:rPr>
                <w:bCs/>
                <w:color w:val="000000"/>
              </w:rPr>
              <w:t>000 1 14 00000 00 0000 000</w:t>
            </w:r>
          </w:p>
        </w:tc>
        <w:tc>
          <w:tcPr>
            <w:tcW w:w="3445" w:type="dxa"/>
            <w:shd w:val="clear" w:color="auto" w:fill="auto"/>
            <w:vAlign w:val="center"/>
          </w:tcPr>
          <w:p w:rsidR="00C7143D" w:rsidRPr="00987810" w:rsidRDefault="00C7143D" w:rsidP="002849EE">
            <w:pPr>
              <w:spacing w:line="216" w:lineRule="auto"/>
              <w:jc w:val="both"/>
              <w:rPr>
                <w:bCs/>
                <w:color w:val="000000"/>
              </w:rPr>
            </w:pPr>
            <w:r w:rsidRPr="00987810">
              <w:rPr>
                <w:bCs/>
                <w:color w:val="000000"/>
              </w:rPr>
              <w:t>ДОХОДЫ ОТ ПРОДАЖИ МАТЕРИАЛЬНЫХ И НЕМАТЕРИАЛЬНЫХ АКТИВОВ</w:t>
            </w:r>
          </w:p>
        </w:tc>
        <w:tc>
          <w:tcPr>
            <w:tcW w:w="1843"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1 000 000,00</w:t>
            </w:r>
          </w:p>
        </w:tc>
        <w:tc>
          <w:tcPr>
            <w:tcW w:w="1843"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1 515 817,59</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151,6</w:t>
            </w:r>
          </w:p>
        </w:tc>
      </w:tr>
      <w:tr w:rsidR="00C7143D" w:rsidRPr="007E4DDA" w:rsidTr="002849EE">
        <w:trPr>
          <w:trHeight w:val="872"/>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000 1 14 0</w:t>
            </w:r>
            <w:r>
              <w:rPr>
                <w:bCs/>
                <w:color w:val="000000"/>
              </w:rPr>
              <w:t>2</w:t>
            </w:r>
            <w:r w:rsidRPr="00987810">
              <w:rPr>
                <w:bCs/>
                <w:color w:val="000000"/>
              </w:rPr>
              <w:t xml:space="preserve">000 00 0000 </w:t>
            </w:r>
            <w:r>
              <w:rPr>
                <w:bCs/>
                <w:color w:val="000000"/>
              </w:rPr>
              <w:t>000</w:t>
            </w:r>
          </w:p>
          <w:p w:rsidR="00C7143D" w:rsidRPr="00987810" w:rsidRDefault="00C7143D" w:rsidP="002849EE">
            <w:pPr>
              <w:spacing w:line="216" w:lineRule="auto"/>
              <w:jc w:val="right"/>
              <w:rPr>
                <w:bCs/>
                <w:color w:val="000000"/>
              </w:rPr>
            </w:pPr>
          </w:p>
        </w:tc>
        <w:tc>
          <w:tcPr>
            <w:tcW w:w="3445" w:type="dxa"/>
            <w:tcBorders>
              <w:top w:val="nil"/>
            </w:tcBorders>
            <w:shd w:val="clear" w:color="auto" w:fill="auto"/>
          </w:tcPr>
          <w:p w:rsidR="00C7143D" w:rsidRPr="00987810" w:rsidRDefault="00C7143D" w:rsidP="002849EE">
            <w:pPr>
              <w:spacing w:line="216" w:lineRule="auto"/>
              <w:jc w:val="both"/>
              <w:rPr>
                <w:bCs/>
                <w:color w:val="000000"/>
              </w:rPr>
            </w:pPr>
            <w:r w:rsidRPr="00785E6E">
              <w:rPr>
                <w:bCs/>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49 851,00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49 851,00</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100,0</w:t>
            </w:r>
          </w:p>
        </w:tc>
      </w:tr>
      <w:tr w:rsidR="00C7143D" w:rsidRPr="007E4DDA" w:rsidTr="002849EE">
        <w:trPr>
          <w:trHeight w:val="872"/>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000 1 14 06000 00 0000 430</w:t>
            </w:r>
          </w:p>
          <w:p w:rsidR="00C7143D" w:rsidRPr="00987810" w:rsidRDefault="00C7143D" w:rsidP="002849EE">
            <w:pPr>
              <w:spacing w:line="216" w:lineRule="auto"/>
              <w:jc w:val="right"/>
              <w:rPr>
                <w:color w:val="000000"/>
              </w:rPr>
            </w:pPr>
          </w:p>
        </w:tc>
        <w:tc>
          <w:tcPr>
            <w:tcW w:w="3445" w:type="dxa"/>
            <w:tcBorders>
              <w:top w:val="nil"/>
            </w:tcBorders>
            <w:shd w:val="clear" w:color="auto" w:fill="auto"/>
          </w:tcPr>
          <w:p w:rsidR="00C7143D" w:rsidRPr="00987810" w:rsidRDefault="00C7143D" w:rsidP="002849EE">
            <w:pPr>
              <w:spacing w:line="216" w:lineRule="auto"/>
              <w:jc w:val="both"/>
              <w:rPr>
                <w:color w:val="000000"/>
              </w:rPr>
            </w:pPr>
            <w:r w:rsidRPr="00987810">
              <w:rPr>
                <w:bCs/>
                <w:color w:val="000000"/>
              </w:rPr>
              <w:t xml:space="preserve">Доходы от продажи земельных участков, находящихся в государственной и муниципальной собственности </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950 149,00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1 465 966,59</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154,3</w:t>
            </w:r>
          </w:p>
        </w:tc>
      </w:tr>
      <w:tr w:rsidR="00C7143D" w:rsidRPr="007E4DDA" w:rsidTr="002849EE">
        <w:trPr>
          <w:trHeight w:val="571"/>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000 1 16 00000 00 0000 000</w:t>
            </w:r>
          </w:p>
        </w:tc>
        <w:tc>
          <w:tcPr>
            <w:tcW w:w="3445" w:type="dxa"/>
            <w:tcBorders>
              <w:top w:val="nil"/>
            </w:tcBorders>
            <w:shd w:val="clear" w:color="auto" w:fill="auto"/>
            <w:vAlign w:val="center"/>
          </w:tcPr>
          <w:p w:rsidR="00C7143D" w:rsidRPr="00987810" w:rsidRDefault="00C7143D" w:rsidP="002849EE">
            <w:pPr>
              <w:spacing w:line="216" w:lineRule="auto"/>
              <w:jc w:val="both"/>
              <w:rPr>
                <w:bCs/>
                <w:color w:val="000000"/>
              </w:rPr>
            </w:pPr>
            <w:r w:rsidRPr="00987810">
              <w:rPr>
                <w:bCs/>
                <w:color w:val="000000"/>
              </w:rPr>
              <w:t>ШТРАФЫ, САНКЦИИ, ВОЗМЕЩЕНИЕ УЩЕРБА</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7 102 365,07</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3 910 577,73</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55,1</w:t>
            </w:r>
          </w:p>
        </w:tc>
      </w:tr>
      <w:tr w:rsidR="00C7143D" w:rsidRPr="007E4DDA" w:rsidTr="002849EE">
        <w:trPr>
          <w:trHeight w:val="523"/>
        </w:trPr>
        <w:tc>
          <w:tcPr>
            <w:tcW w:w="3000" w:type="dxa"/>
            <w:tcBorders>
              <w:top w:val="nil"/>
            </w:tcBorders>
            <w:shd w:val="clear" w:color="auto" w:fill="auto"/>
          </w:tcPr>
          <w:p w:rsidR="00C7143D" w:rsidRPr="00987810" w:rsidRDefault="00C7143D" w:rsidP="002849EE">
            <w:pPr>
              <w:spacing w:line="216" w:lineRule="auto"/>
              <w:jc w:val="right"/>
              <w:rPr>
                <w:bCs/>
                <w:color w:val="000000"/>
              </w:rPr>
            </w:pPr>
            <w:r w:rsidRPr="00987810">
              <w:rPr>
                <w:bCs/>
                <w:color w:val="000000"/>
              </w:rPr>
              <w:t>000 1 17 00000 00 0000 000</w:t>
            </w:r>
          </w:p>
        </w:tc>
        <w:tc>
          <w:tcPr>
            <w:tcW w:w="3445" w:type="dxa"/>
            <w:tcBorders>
              <w:top w:val="nil"/>
            </w:tcBorders>
            <w:shd w:val="clear" w:color="auto" w:fill="auto"/>
            <w:vAlign w:val="center"/>
          </w:tcPr>
          <w:p w:rsidR="00C7143D" w:rsidRPr="00987810" w:rsidRDefault="00C7143D" w:rsidP="002849EE">
            <w:pPr>
              <w:spacing w:line="216" w:lineRule="auto"/>
              <w:rPr>
                <w:bCs/>
                <w:color w:val="000000"/>
              </w:rPr>
            </w:pPr>
            <w:r w:rsidRPr="00987810">
              <w:rPr>
                <w:bCs/>
                <w:color w:val="000000"/>
              </w:rPr>
              <w:t>ПРОЧИЕ НЕНАЛОГОВЫЕ ДОХОДЫ</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328 000,00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260 046,78</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79,3</w:t>
            </w:r>
          </w:p>
        </w:tc>
      </w:tr>
      <w:tr w:rsidR="00C7143D" w:rsidRPr="007E4DDA" w:rsidTr="002849EE">
        <w:trPr>
          <w:trHeight w:val="157"/>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lastRenderedPageBreak/>
              <w:t>000 1 17 01000 00 0000 180</w:t>
            </w:r>
          </w:p>
        </w:tc>
        <w:tc>
          <w:tcPr>
            <w:tcW w:w="3445" w:type="dxa"/>
            <w:tcBorders>
              <w:top w:val="nil"/>
            </w:tcBorders>
            <w:shd w:val="clear" w:color="auto" w:fill="auto"/>
          </w:tcPr>
          <w:p w:rsidR="00C7143D" w:rsidRPr="00F1793F" w:rsidRDefault="00C7143D" w:rsidP="002849EE">
            <w:pPr>
              <w:spacing w:line="216" w:lineRule="auto"/>
              <w:jc w:val="both"/>
              <w:rPr>
                <w:bCs/>
                <w:color w:val="000000"/>
              </w:rPr>
            </w:pPr>
            <w:r w:rsidRPr="00F1793F">
              <w:rPr>
                <w:bCs/>
                <w:color w:val="000000"/>
              </w:rPr>
              <w:t>Невыясненные поступления</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0,00</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9 230,43</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p>
        </w:tc>
      </w:tr>
      <w:tr w:rsidR="00C7143D" w:rsidRPr="007E4DDA" w:rsidTr="002849EE">
        <w:trPr>
          <w:trHeight w:val="188"/>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t>000 1 17 05000 00 0000 180</w:t>
            </w:r>
          </w:p>
        </w:tc>
        <w:tc>
          <w:tcPr>
            <w:tcW w:w="3445" w:type="dxa"/>
            <w:tcBorders>
              <w:top w:val="nil"/>
            </w:tcBorders>
            <w:shd w:val="clear" w:color="auto" w:fill="auto"/>
          </w:tcPr>
          <w:p w:rsidR="00C7143D" w:rsidRPr="00F1793F" w:rsidRDefault="00C7143D" w:rsidP="002849EE">
            <w:pPr>
              <w:spacing w:line="216" w:lineRule="auto"/>
              <w:jc w:val="both"/>
              <w:rPr>
                <w:bCs/>
                <w:color w:val="000000"/>
              </w:rPr>
            </w:pPr>
            <w:r w:rsidRPr="00F1793F">
              <w:rPr>
                <w:bCs/>
                <w:color w:val="000000"/>
              </w:rPr>
              <w:t>Прочие неналоговые доходы</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328 000,00</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250 816,35</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76,5</w:t>
            </w:r>
          </w:p>
        </w:tc>
      </w:tr>
      <w:tr w:rsidR="00C7143D" w:rsidRPr="007E4DDA" w:rsidTr="002849EE">
        <w:trPr>
          <w:trHeight w:val="233"/>
        </w:trPr>
        <w:tc>
          <w:tcPr>
            <w:tcW w:w="3000" w:type="dxa"/>
            <w:tcBorders>
              <w:top w:val="nil"/>
            </w:tcBorders>
            <w:shd w:val="clear" w:color="auto" w:fill="auto"/>
          </w:tcPr>
          <w:p w:rsidR="00C7143D" w:rsidRPr="00DC363D" w:rsidRDefault="00C7143D" w:rsidP="002849EE">
            <w:pPr>
              <w:spacing w:line="216" w:lineRule="auto"/>
              <w:jc w:val="right"/>
              <w:rPr>
                <w:bCs/>
                <w:color w:val="000000"/>
              </w:rPr>
            </w:pPr>
            <w:r w:rsidRPr="00DC363D">
              <w:rPr>
                <w:bCs/>
                <w:color w:val="000000"/>
              </w:rPr>
              <w:t>000 2 00 00000 00 0000 000</w:t>
            </w:r>
          </w:p>
        </w:tc>
        <w:tc>
          <w:tcPr>
            <w:tcW w:w="3445" w:type="dxa"/>
            <w:tcBorders>
              <w:top w:val="nil"/>
            </w:tcBorders>
            <w:shd w:val="clear" w:color="auto" w:fill="auto"/>
          </w:tcPr>
          <w:p w:rsidR="00C7143D" w:rsidRPr="00DC363D" w:rsidRDefault="00C7143D" w:rsidP="002849EE">
            <w:pPr>
              <w:spacing w:line="216" w:lineRule="auto"/>
              <w:jc w:val="both"/>
              <w:rPr>
                <w:bCs/>
                <w:color w:val="000000"/>
              </w:rPr>
            </w:pPr>
            <w:r w:rsidRPr="00DC363D">
              <w:rPr>
                <w:bCs/>
                <w:color w:val="000000"/>
              </w:rPr>
              <w:t>БЕЗВОЗМЕЗДНЫЕ ПОСТУПЛЕНИЯ</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1 658 680 627,45</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1 188 196 097,52</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71,6</w:t>
            </w:r>
          </w:p>
        </w:tc>
      </w:tr>
      <w:tr w:rsidR="00C7143D" w:rsidRPr="007E4DDA" w:rsidTr="002849EE">
        <w:trPr>
          <w:trHeight w:val="1096"/>
        </w:trPr>
        <w:tc>
          <w:tcPr>
            <w:tcW w:w="3000" w:type="dxa"/>
            <w:tcBorders>
              <w:top w:val="nil"/>
            </w:tcBorders>
            <w:shd w:val="clear" w:color="auto" w:fill="auto"/>
          </w:tcPr>
          <w:p w:rsidR="00C7143D" w:rsidRPr="00DC363D" w:rsidRDefault="00C7143D" w:rsidP="002849EE">
            <w:pPr>
              <w:spacing w:line="216" w:lineRule="auto"/>
              <w:jc w:val="right"/>
              <w:rPr>
                <w:bCs/>
                <w:color w:val="000000"/>
              </w:rPr>
            </w:pPr>
            <w:r w:rsidRPr="00DC363D">
              <w:rPr>
                <w:bCs/>
                <w:color w:val="000000"/>
              </w:rPr>
              <w:t>000 2 02 00000 00 0000 000</w:t>
            </w:r>
          </w:p>
        </w:tc>
        <w:tc>
          <w:tcPr>
            <w:tcW w:w="3445" w:type="dxa"/>
            <w:tcBorders>
              <w:top w:val="nil"/>
            </w:tcBorders>
            <w:shd w:val="clear" w:color="auto" w:fill="auto"/>
          </w:tcPr>
          <w:p w:rsidR="00C7143D" w:rsidRPr="00DC363D" w:rsidRDefault="00C7143D" w:rsidP="002849EE">
            <w:pPr>
              <w:spacing w:line="216" w:lineRule="auto"/>
              <w:jc w:val="both"/>
              <w:rPr>
                <w:bCs/>
                <w:color w:val="000000"/>
              </w:rPr>
            </w:pPr>
            <w:r w:rsidRPr="00DC363D">
              <w:rPr>
                <w:bCs/>
                <w:color w:val="000000"/>
              </w:rPr>
              <w:t>БЕЗВОЗМЕЗДНЫЕ ПОСТУПЛЕНИЯ ОТ ДРУГИХ БЮДЖЕТОВ БЮДЖЕТНОЙ СИСТЕМЫ РОССИЙСКОЙ ФЕДЕРАЦИИ</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1 656 413 900,24</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1 183 208 437,59</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71,4</w:t>
            </w:r>
          </w:p>
        </w:tc>
      </w:tr>
      <w:tr w:rsidR="00C7143D" w:rsidRPr="007E4DDA" w:rsidTr="002849EE">
        <w:trPr>
          <w:trHeight w:val="592"/>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t>000 2 02 10000 00 0000 151</w:t>
            </w:r>
          </w:p>
        </w:tc>
        <w:tc>
          <w:tcPr>
            <w:tcW w:w="3445" w:type="dxa"/>
            <w:tcBorders>
              <w:top w:val="nil"/>
            </w:tcBorders>
            <w:shd w:val="clear" w:color="auto" w:fill="auto"/>
          </w:tcPr>
          <w:p w:rsidR="00C7143D" w:rsidRPr="00F1793F" w:rsidRDefault="00C7143D" w:rsidP="002849EE">
            <w:pPr>
              <w:spacing w:line="216" w:lineRule="auto"/>
              <w:jc w:val="both"/>
              <w:rPr>
                <w:bCs/>
                <w:color w:val="000000"/>
              </w:rPr>
            </w:pPr>
            <w:r w:rsidRPr="00F1793F">
              <w:rPr>
                <w:bCs/>
                <w:color w:val="000000"/>
              </w:rPr>
              <w:t xml:space="preserve">Дотации бюджетам бюджетной системы Российской Федерации </w:t>
            </w:r>
          </w:p>
        </w:tc>
        <w:tc>
          <w:tcPr>
            <w:tcW w:w="1843" w:type="dxa"/>
            <w:tcBorders>
              <w:top w:val="nil"/>
            </w:tcBorders>
            <w:shd w:val="clear" w:color="auto" w:fill="auto"/>
            <w:noWrap/>
          </w:tcPr>
          <w:p w:rsidR="00C7143D" w:rsidRPr="00CA211C" w:rsidRDefault="00C7143D" w:rsidP="002849EE">
            <w:pPr>
              <w:pStyle w:val="a8"/>
              <w:spacing w:line="216" w:lineRule="auto"/>
              <w:jc w:val="right"/>
              <w:rPr>
                <w:rFonts w:ascii="Times New Roman" w:hAnsi="Times New Roman"/>
                <w:bCs/>
                <w:color w:val="000000"/>
                <w:sz w:val="23"/>
                <w:szCs w:val="23"/>
                <w:lang w:eastAsia="ru-RU"/>
              </w:rPr>
            </w:pPr>
            <w:r>
              <w:rPr>
                <w:rFonts w:ascii="Times New Roman" w:hAnsi="Times New Roman"/>
                <w:bCs/>
                <w:color w:val="000000"/>
                <w:sz w:val="23"/>
                <w:szCs w:val="23"/>
                <w:lang w:eastAsia="ru-RU"/>
              </w:rPr>
              <w:t>115 352 112,32</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86 763 654,00</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75,2</w:t>
            </w:r>
          </w:p>
        </w:tc>
      </w:tr>
      <w:tr w:rsidR="00C7143D" w:rsidRPr="007E4DDA" w:rsidTr="002849EE">
        <w:trPr>
          <w:trHeight w:val="439"/>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t>000 2 02 15001 00 0000 151</w:t>
            </w:r>
          </w:p>
        </w:tc>
        <w:tc>
          <w:tcPr>
            <w:tcW w:w="3445" w:type="dxa"/>
            <w:tcBorders>
              <w:top w:val="nil"/>
            </w:tcBorders>
            <w:shd w:val="clear" w:color="auto" w:fill="auto"/>
          </w:tcPr>
          <w:p w:rsidR="00C7143D" w:rsidRPr="00F1793F" w:rsidRDefault="00C7143D" w:rsidP="002849EE">
            <w:pPr>
              <w:spacing w:line="216" w:lineRule="auto"/>
              <w:jc w:val="both"/>
              <w:rPr>
                <w:bCs/>
                <w:color w:val="000000"/>
              </w:rPr>
            </w:pPr>
            <w:r w:rsidRPr="00F1793F">
              <w:rPr>
                <w:bCs/>
                <w:color w:val="000000"/>
              </w:rPr>
              <w:t>Дотации на выравнивание бюджетной обеспеченности</w:t>
            </w:r>
          </w:p>
        </w:tc>
        <w:tc>
          <w:tcPr>
            <w:tcW w:w="1843" w:type="dxa"/>
            <w:tcBorders>
              <w:top w:val="nil"/>
            </w:tcBorders>
            <w:shd w:val="clear" w:color="auto" w:fill="auto"/>
            <w:noWrap/>
          </w:tcPr>
          <w:p w:rsidR="00C7143D" w:rsidRPr="00CA211C" w:rsidRDefault="00C7143D" w:rsidP="002849EE">
            <w:pPr>
              <w:pStyle w:val="a8"/>
              <w:spacing w:line="216" w:lineRule="auto"/>
              <w:jc w:val="right"/>
              <w:rPr>
                <w:rFonts w:ascii="Times New Roman" w:hAnsi="Times New Roman"/>
                <w:bCs/>
                <w:color w:val="000000"/>
                <w:sz w:val="23"/>
                <w:szCs w:val="23"/>
                <w:lang w:eastAsia="ru-RU"/>
              </w:rPr>
            </w:pPr>
            <w:r>
              <w:rPr>
                <w:rFonts w:ascii="Times New Roman" w:hAnsi="Times New Roman"/>
                <w:bCs/>
                <w:color w:val="000000"/>
                <w:sz w:val="23"/>
                <w:szCs w:val="23"/>
                <w:lang w:eastAsia="ru-RU"/>
              </w:rPr>
              <w:t>115 352 112,32</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86 763 654,00</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75,2</w:t>
            </w:r>
          </w:p>
        </w:tc>
      </w:tr>
      <w:tr w:rsidR="00C7143D" w:rsidRPr="007E4DDA" w:rsidTr="002849EE">
        <w:trPr>
          <w:trHeight w:val="592"/>
        </w:trPr>
        <w:tc>
          <w:tcPr>
            <w:tcW w:w="3000" w:type="dxa"/>
            <w:tcBorders>
              <w:top w:val="nil"/>
            </w:tcBorders>
            <w:shd w:val="clear" w:color="auto" w:fill="auto"/>
          </w:tcPr>
          <w:p w:rsidR="00C7143D" w:rsidRPr="00F1793F" w:rsidRDefault="00C7143D" w:rsidP="002849EE">
            <w:pPr>
              <w:spacing w:line="216" w:lineRule="auto"/>
              <w:jc w:val="right"/>
              <w:rPr>
                <w:color w:val="000000"/>
              </w:rPr>
            </w:pPr>
            <w:r>
              <w:rPr>
                <w:color w:val="000000"/>
              </w:rPr>
              <w:t>000</w:t>
            </w:r>
            <w:r w:rsidRPr="00F1793F">
              <w:rPr>
                <w:color w:val="000000"/>
              </w:rPr>
              <w:t xml:space="preserve"> 2 02 15001 04 0000 151</w:t>
            </w:r>
          </w:p>
        </w:tc>
        <w:tc>
          <w:tcPr>
            <w:tcW w:w="3445" w:type="dxa"/>
            <w:tcBorders>
              <w:top w:val="nil"/>
            </w:tcBorders>
            <w:shd w:val="clear" w:color="auto" w:fill="auto"/>
          </w:tcPr>
          <w:p w:rsidR="00C7143D" w:rsidRPr="00F1793F" w:rsidRDefault="00C7143D" w:rsidP="002849EE">
            <w:pPr>
              <w:spacing w:line="216" w:lineRule="auto"/>
              <w:jc w:val="both"/>
              <w:rPr>
                <w:color w:val="000000"/>
              </w:rPr>
            </w:pPr>
            <w:r w:rsidRPr="00F1793F">
              <w:rPr>
                <w:color w:val="000000"/>
              </w:rPr>
              <w:t>Дотации бюджетам городских округов на выравнивание бюджетной обеспеченности</w:t>
            </w:r>
          </w:p>
        </w:tc>
        <w:tc>
          <w:tcPr>
            <w:tcW w:w="1843" w:type="dxa"/>
            <w:tcBorders>
              <w:top w:val="nil"/>
            </w:tcBorders>
            <w:shd w:val="clear" w:color="auto" w:fill="auto"/>
            <w:noWrap/>
          </w:tcPr>
          <w:p w:rsidR="00C7143D" w:rsidRPr="00CA211C" w:rsidRDefault="00C7143D" w:rsidP="002849EE">
            <w:pPr>
              <w:pStyle w:val="a8"/>
              <w:spacing w:line="216" w:lineRule="auto"/>
              <w:jc w:val="right"/>
              <w:rPr>
                <w:rFonts w:ascii="Times New Roman" w:hAnsi="Times New Roman"/>
                <w:bCs/>
                <w:color w:val="000000"/>
                <w:sz w:val="23"/>
                <w:szCs w:val="23"/>
                <w:lang w:eastAsia="ru-RU"/>
              </w:rPr>
            </w:pPr>
            <w:r>
              <w:rPr>
                <w:rFonts w:ascii="Times New Roman" w:hAnsi="Times New Roman"/>
                <w:bCs/>
                <w:color w:val="000000"/>
                <w:sz w:val="23"/>
                <w:szCs w:val="23"/>
                <w:lang w:eastAsia="ru-RU"/>
              </w:rPr>
              <w:t>115 352 112,32</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86 763 654,00</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75,2</w:t>
            </w:r>
          </w:p>
        </w:tc>
      </w:tr>
      <w:tr w:rsidR="00C7143D" w:rsidRPr="007E4DDA" w:rsidTr="002849EE">
        <w:trPr>
          <w:trHeight w:val="592"/>
        </w:trPr>
        <w:tc>
          <w:tcPr>
            <w:tcW w:w="3000" w:type="dxa"/>
            <w:tcBorders>
              <w:top w:val="nil"/>
            </w:tcBorders>
            <w:shd w:val="clear" w:color="auto" w:fill="auto"/>
          </w:tcPr>
          <w:p w:rsidR="00C7143D" w:rsidRPr="00DC363D" w:rsidRDefault="00C7143D" w:rsidP="002849EE">
            <w:pPr>
              <w:spacing w:line="216" w:lineRule="auto"/>
              <w:jc w:val="right"/>
              <w:rPr>
                <w:bCs/>
                <w:color w:val="000000"/>
              </w:rPr>
            </w:pPr>
            <w:r w:rsidRPr="00DC363D">
              <w:rPr>
                <w:bCs/>
                <w:color w:val="000000"/>
              </w:rPr>
              <w:t>000 2 02 20000 00 0000 151</w:t>
            </w:r>
          </w:p>
        </w:tc>
        <w:tc>
          <w:tcPr>
            <w:tcW w:w="3445" w:type="dxa"/>
            <w:tcBorders>
              <w:top w:val="nil"/>
            </w:tcBorders>
            <w:shd w:val="clear" w:color="auto" w:fill="auto"/>
          </w:tcPr>
          <w:p w:rsidR="00C7143D" w:rsidRPr="00DC363D" w:rsidRDefault="00C7143D" w:rsidP="002849EE">
            <w:pPr>
              <w:spacing w:line="216" w:lineRule="auto"/>
              <w:jc w:val="both"/>
              <w:rPr>
                <w:bCs/>
                <w:color w:val="000000"/>
              </w:rPr>
            </w:pPr>
            <w:r w:rsidRPr="00DC363D">
              <w:rPr>
                <w:bCs/>
                <w:color w:val="000000"/>
              </w:rPr>
              <w:t>Субсидии бюджетам бюджетной системы Российской Федерации (межбюджетные субсидии)</w:t>
            </w:r>
          </w:p>
        </w:tc>
        <w:tc>
          <w:tcPr>
            <w:tcW w:w="1843" w:type="dxa"/>
            <w:tcBorders>
              <w:top w:val="nil"/>
            </w:tcBorders>
            <w:shd w:val="clear" w:color="auto" w:fill="auto"/>
            <w:noWrap/>
          </w:tcPr>
          <w:p w:rsidR="00C7143D" w:rsidRPr="00CA211C" w:rsidRDefault="00C7143D" w:rsidP="002849EE">
            <w:pPr>
              <w:pStyle w:val="a8"/>
              <w:spacing w:line="216" w:lineRule="auto"/>
              <w:jc w:val="right"/>
              <w:rPr>
                <w:rFonts w:ascii="Times New Roman" w:hAnsi="Times New Roman"/>
                <w:bCs/>
                <w:color w:val="000000"/>
                <w:sz w:val="23"/>
                <w:szCs w:val="23"/>
                <w:lang w:eastAsia="ru-RU"/>
              </w:rPr>
            </w:pPr>
            <w:r>
              <w:rPr>
                <w:rFonts w:ascii="Times New Roman" w:hAnsi="Times New Roman"/>
                <w:bCs/>
                <w:color w:val="000000"/>
                <w:sz w:val="23"/>
                <w:szCs w:val="23"/>
                <w:lang w:eastAsia="ru-RU"/>
              </w:rPr>
              <w:t>588 680 716,16</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409 113 603,82</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69,5</w:t>
            </w:r>
          </w:p>
        </w:tc>
      </w:tr>
      <w:tr w:rsidR="00C7143D" w:rsidRPr="007E4DDA" w:rsidTr="002849EE">
        <w:trPr>
          <w:trHeight w:val="379"/>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t>000 2 02 20077 00 0000 151</w:t>
            </w:r>
          </w:p>
        </w:tc>
        <w:tc>
          <w:tcPr>
            <w:tcW w:w="3445" w:type="dxa"/>
            <w:tcBorders>
              <w:top w:val="nil"/>
            </w:tcBorders>
            <w:shd w:val="clear" w:color="auto" w:fill="auto"/>
          </w:tcPr>
          <w:p w:rsidR="00C7143D" w:rsidRPr="00F1793F" w:rsidRDefault="00C7143D" w:rsidP="002849EE">
            <w:pPr>
              <w:spacing w:line="216" w:lineRule="auto"/>
              <w:jc w:val="both"/>
              <w:rPr>
                <w:bCs/>
                <w:color w:val="000000"/>
              </w:rPr>
            </w:pPr>
            <w:r w:rsidRPr="00F1793F">
              <w:rPr>
                <w:bCs/>
                <w:color w:val="000000"/>
              </w:rPr>
              <w:t>Субсидии бюджетам на софинансирование капитальных вложений в объекты государственной (муниципальной) собственности</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134 952 151,50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100 996 871,72</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74,8</w:t>
            </w:r>
          </w:p>
        </w:tc>
      </w:tr>
      <w:tr w:rsidR="00C7143D" w:rsidRPr="007E4DDA" w:rsidTr="002849EE">
        <w:trPr>
          <w:trHeight w:val="379"/>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t>000 2 02 20077 04 0000 151</w:t>
            </w:r>
          </w:p>
        </w:tc>
        <w:tc>
          <w:tcPr>
            <w:tcW w:w="3445" w:type="dxa"/>
            <w:tcBorders>
              <w:top w:val="nil"/>
            </w:tcBorders>
            <w:shd w:val="clear" w:color="auto" w:fill="auto"/>
          </w:tcPr>
          <w:p w:rsidR="00C7143D" w:rsidRPr="00F1793F" w:rsidRDefault="00C7143D" w:rsidP="002849EE">
            <w:pPr>
              <w:spacing w:line="216" w:lineRule="auto"/>
              <w:jc w:val="both"/>
              <w:rPr>
                <w:bCs/>
                <w:color w:val="000000"/>
              </w:rPr>
            </w:pPr>
            <w:r w:rsidRPr="00F1793F">
              <w:rPr>
                <w:bCs/>
                <w:color w:val="000000"/>
              </w:rPr>
              <w:t>Субсидии бюджетам городских округов на софинансирование капитальных вложений в объекты муниципальной собственности</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134 952 151,50</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100 996 871,72</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74,8</w:t>
            </w:r>
          </w:p>
        </w:tc>
      </w:tr>
      <w:tr w:rsidR="00C7143D" w:rsidRPr="007E4DDA" w:rsidTr="002849EE">
        <w:trPr>
          <w:trHeight w:val="379"/>
        </w:trPr>
        <w:tc>
          <w:tcPr>
            <w:tcW w:w="3000" w:type="dxa"/>
            <w:tcBorders>
              <w:top w:val="nil"/>
            </w:tcBorders>
            <w:shd w:val="clear" w:color="auto" w:fill="auto"/>
          </w:tcPr>
          <w:p w:rsidR="00C7143D" w:rsidRPr="00116617" w:rsidRDefault="00C7143D" w:rsidP="002849EE">
            <w:pPr>
              <w:spacing w:line="216" w:lineRule="auto"/>
              <w:jc w:val="right"/>
              <w:rPr>
                <w:bCs/>
                <w:color w:val="000000"/>
              </w:rPr>
            </w:pPr>
            <w:r w:rsidRPr="00116617">
              <w:rPr>
                <w:bCs/>
                <w:color w:val="000000"/>
              </w:rPr>
              <w:t>000 2 02 20216 00 0000 151</w:t>
            </w:r>
          </w:p>
        </w:tc>
        <w:tc>
          <w:tcPr>
            <w:tcW w:w="3445" w:type="dxa"/>
            <w:tcBorders>
              <w:top w:val="nil"/>
            </w:tcBorders>
            <w:shd w:val="clear" w:color="auto" w:fill="auto"/>
          </w:tcPr>
          <w:p w:rsidR="00C7143D" w:rsidRPr="00116617" w:rsidRDefault="00C7143D" w:rsidP="002849EE">
            <w:pPr>
              <w:spacing w:line="216" w:lineRule="auto"/>
              <w:jc w:val="both"/>
              <w:rPr>
                <w:bCs/>
                <w:color w:val="000000"/>
              </w:rPr>
            </w:pPr>
            <w:r w:rsidRPr="00116617">
              <w:rPr>
                <w:bCs/>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33 937 785,75</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0,00</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0,0</w:t>
            </w:r>
          </w:p>
        </w:tc>
      </w:tr>
      <w:tr w:rsidR="00C7143D" w:rsidRPr="007E4DDA" w:rsidTr="002849EE">
        <w:trPr>
          <w:trHeight w:val="379"/>
        </w:trPr>
        <w:tc>
          <w:tcPr>
            <w:tcW w:w="3000" w:type="dxa"/>
            <w:tcBorders>
              <w:top w:val="nil"/>
            </w:tcBorders>
            <w:shd w:val="clear" w:color="auto" w:fill="auto"/>
          </w:tcPr>
          <w:p w:rsidR="00C7143D" w:rsidRPr="00116617" w:rsidRDefault="00C7143D" w:rsidP="002849EE">
            <w:pPr>
              <w:spacing w:line="216" w:lineRule="auto"/>
              <w:jc w:val="right"/>
              <w:rPr>
                <w:bCs/>
                <w:color w:val="000000"/>
              </w:rPr>
            </w:pPr>
            <w:r w:rsidRPr="00116617">
              <w:rPr>
                <w:bCs/>
                <w:color w:val="000000"/>
              </w:rPr>
              <w:t>000 2 02 20216 04 0000 151</w:t>
            </w:r>
          </w:p>
        </w:tc>
        <w:tc>
          <w:tcPr>
            <w:tcW w:w="3445" w:type="dxa"/>
            <w:tcBorders>
              <w:top w:val="nil"/>
            </w:tcBorders>
            <w:shd w:val="clear" w:color="auto" w:fill="auto"/>
          </w:tcPr>
          <w:p w:rsidR="00C7143D" w:rsidRPr="00116617" w:rsidRDefault="00C7143D" w:rsidP="002849EE">
            <w:pPr>
              <w:spacing w:line="216" w:lineRule="auto"/>
              <w:jc w:val="both"/>
              <w:rPr>
                <w:bCs/>
                <w:color w:val="000000"/>
              </w:rPr>
            </w:pPr>
            <w:r w:rsidRPr="00116617">
              <w:rPr>
                <w:bCs/>
                <w:color w:val="00000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33 937 785,75</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0,00</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0,0</w:t>
            </w:r>
          </w:p>
        </w:tc>
      </w:tr>
      <w:tr w:rsidR="00C7143D" w:rsidRPr="007E4DDA" w:rsidTr="002849EE">
        <w:trPr>
          <w:trHeight w:val="379"/>
        </w:trPr>
        <w:tc>
          <w:tcPr>
            <w:tcW w:w="3000" w:type="dxa"/>
            <w:tcBorders>
              <w:top w:val="nil"/>
            </w:tcBorders>
            <w:shd w:val="clear" w:color="auto" w:fill="auto"/>
          </w:tcPr>
          <w:p w:rsidR="00C7143D" w:rsidRPr="00B05EDE" w:rsidRDefault="00C7143D" w:rsidP="002849EE">
            <w:pPr>
              <w:spacing w:line="216" w:lineRule="auto"/>
              <w:jc w:val="right"/>
              <w:rPr>
                <w:bCs/>
                <w:color w:val="000000"/>
              </w:rPr>
            </w:pPr>
            <w:r w:rsidRPr="00B05EDE">
              <w:rPr>
                <w:bCs/>
                <w:color w:val="000000"/>
              </w:rPr>
              <w:t>000 2 02 25027 00 0000 151</w:t>
            </w:r>
          </w:p>
        </w:tc>
        <w:tc>
          <w:tcPr>
            <w:tcW w:w="3445" w:type="dxa"/>
            <w:tcBorders>
              <w:top w:val="nil"/>
            </w:tcBorders>
            <w:shd w:val="clear" w:color="auto" w:fill="auto"/>
          </w:tcPr>
          <w:p w:rsidR="00C7143D" w:rsidRPr="00B05EDE" w:rsidRDefault="00C7143D" w:rsidP="002849EE">
            <w:pPr>
              <w:spacing w:line="216" w:lineRule="auto"/>
              <w:jc w:val="both"/>
              <w:rPr>
                <w:bCs/>
                <w:color w:val="000000"/>
              </w:rPr>
            </w:pPr>
            <w:r w:rsidRPr="00B05EDE">
              <w:rPr>
                <w:bCs/>
                <w:color w:val="000000"/>
              </w:rPr>
              <w:t>Субсидии бюджетам на реализацию мероприятий государственной программы Российской Федерации «Доступная среда» на 2011-2020 годы</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437 000,00</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437 000,00</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100,0</w:t>
            </w:r>
          </w:p>
        </w:tc>
      </w:tr>
      <w:tr w:rsidR="00C7143D" w:rsidRPr="007E4DDA" w:rsidTr="002849EE">
        <w:trPr>
          <w:trHeight w:val="379"/>
        </w:trPr>
        <w:tc>
          <w:tcPr>
            <w:tcW w:w="3000" w:type="dxa"/>
            <w:tcBorders>
              <w:top w:val="nil"/>
            </w:tcBorders>
            <w:shd w:val="clear" w:color="auto" w:fill="auto"/>
          </w:tcPr>
          <w:p w:rsidR="00C7143D" w:rsidRPr="00B05EDE" w:rsidRDefault="00C7143D" w:rsidP="002849EE">
            <w:pPr>
              <w:spacing w:line="216" w:lineRule="auto"/>
              <w:jc w:val="right"/>
              <w:rPr>
                <w:bCs/>
                <w:color w:val="000000"/>
              </w:rPr>
            </w:pPr>
            <w:r w:rsidRPr="00B05EDE">
              <w:rPr>
                <w:bCs/>
                <w:color w:val="000000"/>
              </w:rPr>
              <w:lastRenderedPageBreak/>
              <w:t>000 2 02 25027 04 0000 151</w:t>
            </w:r>
          </w:p>
        </w:tc>
        <w:tc>
          <w:tcPr>
            <w:tcW w:w="3445" w:type="dxa"/>
            <w:tcBorders>
              <w:top w:val="nil"/>
            </w:tcBorders>
            <w:shd w:val="clear" w:color="auto" w:fill="auto"/>
          </w:tcPr>
          <w:p w:rsidR="00C7143D" w:rsidRPr="00B05EDE" w:rsidRDefault="00C7143D" w:rsidP="002849EE">
            <w:pPr>
              <w:spacing w:line="216" w:lineRule="auto"/>
              <w:jc w:val="both"/>
              <w:rPr>
                <w:bCs/>
                <w:color w:val="000000"/>
              </w:rPr>
            </w:pPr>
            <w:r w:rsidRPr="00B05EDE">
              <w:rPr>
                <w:bCs/>
                <w:color w:val="000000"/>
              </w:rPr>
              <w:t>Субсидии бюджетам городских округов на реализацию мероприятий государственной программы Российской Федерации «Доступная среда» на 2011-2020 годы</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437 000,00</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437 000,00</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100,0</w:t>
            </w:r>
          </w:p>
        </w:tc>
      </w:tr>
      <w:tr w:rsidR="00C7143D" w:rsidRPr="007E4DDA" w:rsidTr="002849EE">
        <w:trPr>
          <w:trHeight w:val="379"/>
        </w:trPr>
        <w:tc>
          <w:tcPr>
            <w:tcW w:w="3000" w:type="dxa"/>
            <w:tcBorders>
              <w:top w:val="nil"/>
            </w:tcBorders>
            <w:shd w:val="clear" w:color="auto" w:fill="auto"/>
          </w:tcPr>
          <w:p w:rsidR="00C7143D" w:rsidRPr="00116617" w:rsidRDefault="00C7143D" w:rsidP="002849EE">
            <w:pPr>
              <w:spacing w:line="216" w:lineRule="auto"/>
              <w:jc w:val="both"/>
              <w:rPr>
                <w:bCs/>
                <w:color w:val="000000"/>
              </w:rPr>
            </w:pPr>
            <w:r w:rsidRPr="00116617">
              <w:rPr>
                <w:bCs/>
                <w:color w:val="000000"/>
              </w:rPr>
              <w:t>000 2 02 25097 00 0000 151</w:t>
            </w:r>
          </w:p>
        </w:tc>
        <w:tc>
          <w:tcPr>
            <w:tcW w:w="3445" w:type="dxa"/>
            <w:tcBorders>
              <w:top w:val="nil"/>
            </w:tcBorders>
            <w:shd w:val="clear" w:color="auto" w:fill="auto"/>
          </w:tcPr>
          <w:p w:rsidR="00C7143D" w:rsidRPr="00116617" w:rsidRDefault="00C7143D" w:rsidP="002849EE">
            <w:pPr>
              <w:spacing w:line="216" w:lineRule="auto"/>
              <w:jc w:val="both"/>
              <w:rPr>
                <w:bCs/>
                <w:color w:val="000000"/>
              </w:rPr>
            </w:pPr>
            <w:r w:rsidRPr="00116617">
              <w:rPr>
                <w:bCs/>
                <w:color w:val="00000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2 236 104,75</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0,00</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0,0</w:t>
            </w:r>
          </w:p>
        </w:tc>
      </w:tr>
      <w:tr w:rsidR="00C7143D" w:rsidRPr="007E4DDA" w:rsidTr="002849EE">
        <w:trPr>
          <w:trHeight w:val="379"/>
        </w:trPr>
        <w:tc>
          <w:tcPr>
            <w:tcW w:w="3000" w:type="dxa"/>
            <w:tcBorders>
              <w:top w:val="nil"/>
            </w:tcBorders>
            <w:shd w:val="clear" w:color="auto" w:fill="auto"/>
          </w:tcPr>
          <w:p w:rsidR="00C7143D" w:rsidRPr="00116617" w:rsidRDefault="00C7143D" w:rsidP="002849EE">
            <w:pPr>
              <w:spacing w:line="216" w:lineRule="auto"/>
              <w:jc w:val="both"/>
              <w:rPr>
                <w:bCs/>
                <w:color w:val="000000"/>
              </w:rPr>
            </w:pPr>
            <w:r w:rsidRPr="00116617">
              <w:rPr>
                <w:bCs/>
                <w:color w:val="000000"/>
              </w:rPr>
              <w:t>000 2 02 25097 04 0000 151</w:t>
            </w:r>
          </w:p>
        </w:tc>
        <w:tc>
          <w:tcPr>
            <w:tcW w:w="3445" w:type="dxa"/>
            <w:tcBorders>
              <w:top w:val="nil"/>
            </w:tcBorders>
            <w:shd w:val="clear" w:color="auto" w:fill="auto"/>
          </w:tcPr>
          <w:p w:rsidR="00C7143D" w:rsidRPr="00116617" w:rsidRDefault="00C7143D" w:rsidP="002849EE">
            <w:pPr>
              <w:spacing w:line="216" w:lineRule="auto"/>
              <w:jc w:val="both"/>
              <w:rPr>
                <w:bCs/>
                <w:color w:val="000000"/>
              </w:rPr>
            </w:pPr>
            <w:r w:rsidRPr="00116617">
              <w:rPr>
                <w:bCs/>
                <w:color w:val="000000"/>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2 236 104,75</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0,00</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0,0</w:t>
            </w:r>
          </w:p>
        </w:tc>
      </w:tr>
      <w:tr w:rsidR="00C7143D" w:rsidRPr="007E4DDA" w:rsidTr="002849EE">
        <w:trPr>
          <w:trHeight w:val="379"/>
        </w:trPr>
        <w:tc>
          <w:tcPr>
            <w:tcW w:w="3000" w:type="dxa"/>
            <w:tcBorders>
              <w:top w:val="nil"/>
            </w:tcBorders>
            <w:shd w:val="clear" w:color="auto" w:fill="auto"/>
          </w:tcPr>
          <w:p w:rsidR="00C7143D" w:rsidRPr="00B05EDE" w:rsidRDefault="00C7143D" w:rsidP="002849EE">
            <w:pPr>
              <w:spacing w:line="216" w:lineRule="auto"/>
              <w:jc w:val="right"/>
              <w:rPr>
                <w:bCs/>
                <w:color w:val="000000"/>
              </w:rPr>
            </w:pPr>
            <w:r w:rsidRPr="00B05EDE">
              <w:rPr>
                <w:bCs/>
                <w:color w:val="000000"/>
              </w:rPr>
              <w:t>000 2 02 25467 00 0000 151</w:t>
            </w:r>
          </w:p>
        </w:tc>
        <w:tc>
          <w:tcPr>
            <w:tcW w:w="3445" w:type="dxa"/>
            <w:tcBorders>
              <w:top w:val="nil"/>
            </w:tcBorders>
            <w:shd w:val="clear" w:color="auto" w:fill="auto"/>
          </w:tcPr>
          <w:p w:rsidR="00C7143D" w:rsidRPr="00B05EDE" w:rsidRDefault="00C7143D" w:rsidP="002849EE">
            <w:pPr>
              <w:spacing w:line="216" w:lineRule="auto"/>
              <w:jc w:val="both"/>
              <w:rPr>
                <w:bCs/>
                <w:color w:val="000000"/>
              </w:rPr>
            </w:pPr>
            <w:r w:rsidRPr="00B05EDE">
              <w:rPr>
                <w:bCs/>
                <w:color w:val="00000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4 258 310,00</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624 622,72</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14,7</w:t>
            </w:r>
          </w:p>
        </w:tc>
      </w:tr>
      <w:tr w:rsidR="00C7143D" w:rsidRPr="007E4DDA" w:rsidTr="002849EE">
        <w:trPr>
          <w:trHeight w:val="379"/>
        </w:trPr>
        <w:tc>
          <w:tcPr>
            <w:tcW w:w="3000" w:type="dxa"/>
            <w:tcBorders>
              <w:top w:val="nil"/>
            </w:tcBorders>
            <w:shd w:val="clear" w:color="auto" w:fill="auto"/>
          </w:tcPr>
          <w:p w:rsidR="00C7143D" w:rsidRPr="00B05EDE" w:rsidRDefault="00C7143D" w:rsidP="002849EE">
            <w:pPr>
              <w:spacing w:line="216" w:lineRule="auto"/>
              <w:jc w:val="right"/>
              <w:rPr>
                <w:color w:val="000000"/>
              </w:rPr>
            </w:pPr>
            <w:r>
              <w:rPr>
                <w:color w:val="000000"/>
              </w:rPr>
              <w:t>000</w:t>
            </w:r>
            <w:r w:rsidRPr="00B05EDE">
              <w:rPr>
                <w:color w:val="000000"/>
              </w:rPr>
              <w:t xml:space="preserve"> 2 02 25467 04 0000 151</w:t>
            </w:r>
          </w:p>
        </w:tc>
        <w:tc>
          <w:tcPr>
            <w:tcW w:w="3445" w:type="dxa"/>
            <w:tcBorders>
              <w:top w:val="nil"/>
            </w:tcBorders>
            <w:shd w:val="clear" w:color="auto" w:fill="auto"/>
          </w:tcPr>
          <w:p w:rsidR="00C7143D" w:rsidRPr="00B05EDE" w:rsidRDefault="00C7143D" w:rsidP="002849EE">
            <w:pPr>
              <w:spacing w:line="216" w:lineRule="auto"/>
              <w:jc w:val="both"/>
              <w:rPr>
                <w:color w:val="000000"/>
              </w:rPr>
            </w:pPr>
            <w:r w:rsidRPr="00B05EDE">
              <w:rPr>
                <w:color w:val="00000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4 258 310,00</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624 622,72</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14,7</w:t>
            </w:r>
          </w:p>
        </w:tc>
      </w:tr>
      <w:tr w:rsidR="00C7143D" w:rsidRPr="007E4DDA" w:rsidTr="002849EE">
        <w:trPr>
          <w:trHeight w:val="379"/>
        </w:trPr>
        <w:tc>
          <w:tcPr>
            <w:tcW w:w="3000" w:type="dxa"/>
            <w:tcBorders>
              <w:top w:val="nil"/>
            </w:tcBorders>
            <w:shd w:val="clear" w:color="auto" w:fill="auto"/>
          </w:tcPr>
          <w:p w:rsidR="00C7143D" w:rsidRPr="00B05EDE" w:rsidRDefault="00C7143D" w:rsidP="002849EE">
            <w:pPr>
              <w:spacing w:line="216" w:lineRule="auto"/>
              <w:jc w:val="right"/>
              <w:rPr>
                <w:bCs/>
                <w:color w:val="000000"/>
              </w:rPr>
            </w:pPr>
            <w:r w:rsidRPr="00B05EDE">
              <w:rPr>
                <w:bCs/>
                <w:color w:val="000000"/>
              </w:rPr>
              <w:t>000 2 02 25497 00 0000 151</w:t>
            </w:r>
          </w:p>
        </w:tc>
        <w:tc>
          <w:tcPr>
            <w:tcW w:w="3445" w:type="dxa"/>
            <w:tcBorders>
              <w:top w:val="nil"/>
            </w:tcBorders>
            <w:shd w:val="clear" w:color="auto" w:fill="auto"/>
          </w:tcPr>
          <w:p w:rsidR="00C7143D" w:rsidRPr="00B05EDE" w:rsidRDefault="00C7143D" w:rsidP="002849EE">
            <w:pPr>
              <w:spacing w:line="216" w:lineRule="auto"/>
              <w:jc w:val="both"/>
              <w:rPr>
                <w:bCs/>
                <w:color w:val="000000"/>
              </w:rPr>
            </w:pPr>
            <w:r w:rsidRPr="00B05EDE">
              <w:rPr>
                <w:bCs/>
                <w:color w:val="000000"/>
              </w:rPr>
              <w:t>Субсидии бюджетам на реализацию мероприятий по обеспечению жильем молодых семей</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1 650 902,40</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990 541,44</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60,0</w:t>
            </w:r>
          </w:p>
        </w:tc>
      </w:tr>
      <w:tr w:rsidR="00C7143D" w:rsidRPr="007E4DDA" w:rsidTr="002849EE">
        <w:trPr>
          <w:trHeight w:val="379"/>
        </w:trPr>
        <w:tc>
          <w:tcPr>
            <w:tcW w:w="3000" w:type="dxa"/>
            <w:tcBorders>
              <w:top w:val="nil"/>
            </w:tcBorders>
            <w:shd w:val="clear" w:color="auto" w:fill="auto"/>
          </w:tcPr>
          <w:p w:rsidR="00C7143D" w:rsidRPr="00B05EDE" w:rsidRDefault="00C7143D" w:rsidP="002849EE">
            <w:pPr>
              <w:spacing w:line="216" w:lineRule="auto"/>
              <w:jc w:val="right"/>
              <w:rPr>
                <w:color w:val="000000"/>
              </w:rPr>
            </w:pPr>
            <w:r>
              <w:rPr>
                <w:color w:val="000000"/>
              </w:rPr>
              <w:t>000</w:t>
            </w:r>
            <w:r w:rsidRPr="00B05EDE">
              <w:rPr>
                <w:color w:val="000000"/>
              </w:rPr>
              <w:t xml:space="preserve"> 2 02 25497 04 0000 151</w:t>
            </w:r>
          </w:p>
        </w:tc>
        <w:tc>
          <w:tcPr>
            <w:tcW w:w="3445" w:type="dxa"/>
            <w:tcBorders>
              <w:top w:val="nil"/>
            </w:tcBorders>
            <w:shd w:val="clear" w:color="auto" w:fill="auto"/>
          </w:tcPr>
          <w:p w:rsidR="00C7143D" w:rsidRPr="00B05EDE" w:rsidRDefault="00C7143D" w:rsidP="002849EE">
            <w:pPr>
              <w:spacing w:line="216" w:lineRule="auto"/>
              <w:jc w:val="both"/>
              <w:rPr>
                <w:color w:val="000000"/>
              </w:rPr>
            </w:pPr>
            <w:r w:rsidRPr="00B05EDE">
              <w:rPr>
                <w:color w:val="000000"/>
              </w:rPr>
              <w:t>Субсидии бюджетам городских округов на реализацию мероприятий по обеспечению жильем молодых семей</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1 650 902,40</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990 541,44</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60,0</w:t>
            </w:r>
          </w:p>
        </w:tc>
      </w:tr>
      <w:tr w:rsidR="00C7143D" w:rsidRPr="007E4DDA" w:rsidTr="002849EE">
        <w:trPr>
          <w:trHeight w:val="379"/>
        </w:trPr>
        <w:tc>
          <w:tcPr>
            <w:tcW w:w="3000" w:type="dxa"/>
            <w:tcBorders>
              <w:top w:val="nil"/>
            </w:tcBorders>
            <w:shd w:val="clear" w:color="auto" w:fill="auto"/>
          </w:tcPr>
          <w:p w:rsidR="00C7143D" w:rsidRPr="00B05EDE" w:rsidRDefault="00C7143D" w:rsidP="002849EE">
            <w:pPr>
              <w:spacing w:line="216" w:lineRule="auto"/>
              <w:jc w:val="right"/>
              <w:rPr>
                <w:bCs/>
                <w:color w:val="000000"/>
              </w:rPr>
            </w:pPr>
            <w:r w:rsidRPr="00B05EDE">
              <w:rPr>
                <w:bCs/>
                <w:color w:val="000000"/>
              </w:rPr>
              <w:t>000 2 02 25519 00 0000 151</w:t>
            </w:r>
          </w:p>
        </w:tc>
        <w:tc>
          <w:tcPr>
            <w:tcW w:w="3445" w:type="dxa"/>
            <w:tcBorders>
              <w:top w:val="nil"/>
            </w:tcBorders>
            <w:shd w:val="clear" w:color="auto" w:fill="auto"/>
          </w:tcPr>
          <w:p w:rsidR="00C7143D" w:rsidRPr="00B05EDE" w:rsidRDefault="00C7143D" w:rsidP="002849EE">
            <w:pPr>
              <w:spacing w:line="216" w:lineRule="auto"/>
              <w:jc w:val="both"/>
              <w:rPr>
                <w:bCs/>
                <w:color w:val="000000"/>
              </w:rPr>
            </w:pPr>
            <w:r w:rsidRPr="00B05EDE">
              <w:rPr>
                <w:bCs/>
                <w:color w:val="000000"/>
              </w:rPr>
              <w:t xml:space="preserve">Субсидии бюджетам на поддержку отрасли культуры </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152 950,00</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152 950,00</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100,0</w:t>
            </w:r>
          </w:p>
        </w:tc>
      </w:tr>
      <w:tr w:rsidR="00C7143D" w:rsidRPr="007E4DDA" w:rsidTr="002849EE">
        <w:trPr>
          <w:trHeight w:val="379"/>
        </w:trPr>
        <w:tc>
          <w:tcPr>
            <w:tcW w:w="3000" w:type="dxa"/>
            <w:tcBorders>
              <w:top w:val="nil"/>
            </w:tcBorders>
            <w:shd w:val="clear" w:color="auto" w:fill="auto"/>
          </w:tcPr>
          <w:p w:rsidR="00C7143D" w:rsidRPr="00B05EDE" w:rsidRDefault="00C7143D" w:rsidP="002849EE">
            <w:pPr>
              <w:spacing w:line="216" w:lineRule="auto"/>
              <w:jc w:val="right"/>
              <w:rPr>
                <w:bCs/>
                <w:color w:val="000000"/>
              </w:rPr>
            </w:pPr>
            <w:r>
              <w:rPr>
                <w:bCs/>
                <w:color w:val="000000"/>
              </w:rPr>
              <w:t>000</w:t>
            </w:r>
            <w:r w:rsidRPr="00B05EDE">
              <w:rPr>
                <w:bCs/>
                <w:color w:val="000000"/>
              </w:rPr>
              <w:t xml:space="preserve"> 2 02 25519 04 0000 151</w:t>
            </w:r>
          </w:p>
        </w:tc>
        <w:tc>
          <w:tcPr>
            <w:tcW w:w="3445" w:type="dxa"/>
            <w:tcBorders>
              <w:top w:val="nil"/>
            </w:tcBorders>
            <w:shd w:val="clear" w:color="auto" w:fill="auto"/>
          </w:tcPr>
          <w:p w:rsidR="00C7143D" w:rsidRPr="00B05EDE" w:rsidRDefault="00C7143D" w:rsidP="002849EE">
            <w:pPr>
              <w:spacing w:line="216" w:lineRule="auto"/>
              <w:jc w:val="both"/>
              <w:rPr>
                <w:bCs/>
                <w:color w:val="000000"/>
              </w:rPr>
            </w:pPr>
            <w:r w:rsidRPr="00B05EDE">
              <w:rPr>
                <w:bCs/>
                <w:color w:val="000000"/>
              </w:rPr>
              <w:t xml:space="preserve">Субсидии бюджетам городских округов на поддержку отрасли культуры </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152 950,00</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152 950,00</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100,0</w:t>
            </w:r>
          </w:p>
        </w:tc>
      </w:tr>
      <w:tr w:rsidR="00C7143D" w:rsidRPr="007E4DDA" w:rsidTr="002849EE">
        <w:trPr>
          <w:trHeight w:val="379"/>
        </w:trPr>
        <w:tc>
          <w:tcPr>
            <w:tcW w:w="3000" w:type="dxa"/>
            <w:tcBorders>
              <w:top w:val="nil"/>
            </w:tcBorders>
            <w:shd w:val="clear" w:color="auto" w:fill="auto"/>
          </w:tcPr>
          <w:p w:rsidR="00C7143D" w:rsidRPr="00B05EDE" w:rsidRDefault="00C7143D" w:rsidP="002849EE">
            <w:pPr>
              <w:spacing w:line="216" w:lineRule="auto"/>
              <w:jc w:val="right"/>
              <w:rPr>
                <w:bCs/>
                <w:color w:val="000000"/>
              </w:rPr>
            </w:pPr>
            <w:r w:rsidRPr="00B05EDE">
              <w:rPr>
                <w:bCs/>
                <w:color w:val="000000"/>
              </w:rPr>
              <w:t>000 2 02 25555 00 0000 151</w:t>
            </w:r>
          </w:p>
        </w:tc>
        <w:tc>
          <w:tcPr>
            <w:tcW w:w="3445" w:type="dxa"/>
            <w:tcBorders>
              <w:top w:val="nil"/>
            </w:tcBorders>
            <w:shd w:val="clear" w:color="auto" w:fill="auto"/>
          </w:tcPr>
          <w:p w:rsidR="00C7143D" w:rsidRPr="00B05EDE" w:rsidRDefault="00C7143D" w:rsidP="002849EE">
            <w:pPr>
              <w:spacing w:line="216" w:lineRule="auto"/>
              <w:jc w:val="both"/>
              <w:rPr>
                <w:bCs/>
                <w:color w:val="000000"/>
              </w:rPr>
            </w:pPr>
            <w:r w:rsidRPr="00B05EDE">
              <w:rPr>
                <w:bCs/>
                <w:color w:val="00000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36 076 288,00</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36 076 287,99</w:t>
            </w:r>
          </w:p>
        </w:tc>
        <w:tc>
          <w:tcPr>
            <w:tcW w:w="992" w:type="dxa"/>
            <w:tcBorders>
              <w:top w:val="nil"/>
            </w:tcBorders>
            <w:shd w:val="clear" w:color="auto" w:fill="auto"/>
          </w:tcPr>
          <w:p w:rsidR="00C7143D" w:rsidRDefault="00C7143D" w:rsidP="002849EE">
            <w:pPr>
              <w:spacing w:line="216" w:lineRule="auto"/>
              <w:jc w:val="center"/>
              <w:rPr>
                <w:bCs/>
                <w:color w:val="000000"/>
                <w:sz w:val="23"/>
                <w:szCs w:val="23"/>
              </w:rPr>
            </w:pPr>
            <w:r>
              <w:rPr>
                <w:bCs/>
                <w:color w:val="000000"/>
                <w:sz w:val="23"/>
                <w:szCs w:val="23"/>
              </w:rPr>
              <w:t>100,0</w:t>
            </w:r>
          </w:p>
        </w:tc>
      </w:tr>
      <w:tr w:rsidR="00C7143D" w:rsidRPr="007E4DDA" w:rsidTr="002849EE">
        <w:trPr>
          <w:trHeight w:val="379"/>
        </w:trPr>
        <w:tc>
          <w:tcPr>
            <w:tcW w:w="3000" w:type="dxa"/>
            <w:tcBorders>
              <w:top w:val="nil"/>
            </w:tcBorders>
            <w:shd w:val="clear" w:color="auto" w:fill="auto"/>
          </w:tcPr>
          <w:p w:rsidR="00C7143D" w:rsidRPr="00B05EDE" w:rsidRDefault="00C7143D" w:rsidP="002849EE">
            <w:pPr>
              <w:spacing w:line="216" w:lineRule="auto"/>
              <w:jc w:val="right"/>
              <w:rPr>
                <w:color w:val="000000"/>
              </w:rPr>
            </w:pPr>
            <w:r>
              <w:rPr>
                <w:color w:val="000000"/>
              </w:rPr>
              <w:t>000</w:t>
            </w:r>
            <w:r w:rsidRPr="00B05EDE">
              <w:rPr>
                <w:color w:val="000000"/>
              </w:rPr>
              <w:t xml:space="preserve"> 2 02 25555 04 0000 151</w:t>
            </w:r>
          </w:p>
        </w:tc>
        <w:tc>
          <w:tcPr>
            <w:tcW w:w="3445" w:type="dxa"/>
            <w:tcBorders>
              <w:top w:val="nil"/>
            </w:tcBorders>
            <w:shd w:val="clear" w:color="auto" w:fill="auto"/>
          </w:tcPr>
          <w:p w:rsidR="00C7143D" w:rsidRPr="00B05EDE" w:rsidRDefault="00C7143D" w:rsidP="002849EE">
            <w:pPr>
              <w:spacing w:line="216" w:lineRule="auto"/>
              <w:jc w:val="both"/>
              <w:rPr>
                <w:color w:val="000000"/>
              </w:rPr>
            </w:pPr>
            <w:r w:rsidRPr="00B05EDE">
              <w:rPr>
                <w:color w:val="00000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36 076 288,00</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36 076 287,99</w:t>
            </w:r>
          </w:p>
        </w:tc>
        <w:tc>
          <w:tcPr>
            <w:tcW w:w="992" w:type="dxa"/>
            <w:tcBorders>
              <w:top w:val="nil"/>
            </w:tcBorders>
            <w:shd w:val="clear" w:color="auto" w:fill="auto"/>
          </w:tcPr>
          <w:p w:rsidR="00C7143D" w:rsidRDefault="00C7143D" w:rsidP="002849EE">
            <w:pPr>
              <w:spacing w:line="216" w:lineRule="auto"/>
              <w:jc w:val="center"/>
              <w:rPr>
                <w:bCs/>
                <w:color w:val="000000"/>
                <w:sz w:val="23"/>
                <w:szCs w:val="23"/>
              </w:rPr>
            </w:pPr>
            <w:r>
              <w:rPr>
                <w:bCs/>
                <w:color w:val="000000"/>
                <w:sz w:val="23"/>
                <w:szCs w:val="23"/>
              </w:rPr>
              <w:t>100,0</w:t>
            </w:r>
          </w:p>
        </w:tc>
      </w:tr>
      <w:tr w:rsidR="00C7143D" w:rsidRPr="007E4DDA" w:rsidTr="002849EE">
        <w:trPr>
          <w:trHeight w:val="157"/>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t>000 2 02 29999 00 0000 151</w:t>
            </w:r>
          </w:p>
        </w:tc>
        <w:tc>
          <w:tcPr>
            <w:tcW w:w="3445" w:type="dxa"/>
            <w:tcBorders>
              <w:top w:val="nil"/>
            </w:tcBorders>
            <w:shd w:val="clear" w:color="auto" w:fill="auto"/>
          </w:tcPr>
          <w:p w:rsidR="00C7143D" w:rsidRPr="00F1793F" w:rsidRDefault="00C7143D" w:rsidP="002849EE">
            <w:pPr>
              <w:spacing w:line="216" w:lineRule="auto"/>
              <w:jc w:val="both"/>
              <w:rPr>
                <w:bCs/>
                <w:color w:val="000000"/>
              </w:rPr>
            </w:pPr>
            <w:r w:rsidRPr="00F1793F">
              <w:rPr>
                <w:bCs/>
                <w:color w:val="000000"/>
              </w:rPr>
              <w:t xml:space="preserve">Прочие субсидии </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374 979 223,76</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269 835 329,95</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72,0</w:t>
            </w:r>
          </w:p>
        </w:tc>
      </w:tr>
      <w:tr w:rsidR="00C7143D" w:rsidRPr="007E4DDA" w:rsidTr="002849EE">
        <w:trPr>
          <w:trHeight w:val="379"/>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lastRenderedPageBreak/>
              <w:t>000 2 02 29999 04 0000 151</w:t>
            </w:r>
          </w:p>
        </w:tc>
        <w:tc>
          <w:tcPr>
            <w:tcW w:w="3445" w:type="dxa"/>
            <w:tcBorders>
              <w:top w:val="nil"/>
            </w:tcBorders>
            <w:shd w:val="clear" w:color="auto" w:fill="auto"/>
          </w:tcPr>
          <w:p w:rsidR="00C7143D" w:rsidRPr="00F1793F" w:rsidRDefault="00C7143D" w:rsidP="002849EE">
            <w:pPr>
              <w:spacing w:line="216" w:lineRule="auto"/>
              <w:jc w:val="both"/>
              <w:rPr>
                <w:bCs/>
                <w:color w:val="000000"/>
              </w:rPr>
            </w:pPr>
            <w:r w:rsidRPr="00F1793F">
              <w:rPr>
                <w:bCs/>
                <w:color w:val="000000"/>
              </w:rPr>
              <w:t>Прочие субсидии бюджетам городских округов</w:t>
            </w:r>
          </w:p>
        </w:tc>
        <w:tc>
          <w:tcPr>
            <w:tcW w:w="1843" w:type="dxa"/>
            <w:tcBorders>
              <w:top w:val="nil"/>
            </w:tcBorders>
            <w:shd w:val="clear" w:color="auto" w:fill="auto"/>
            <w:noWrap/>
          </w:tcPr>
          <w:p w:rsidR="00C7143D" w:rsidRDefault="00C7143D" w:rsidP="002849EE">
            <w:pPr>
              <w:spacing w:line="216" w:lineRule="auto"/>
              <w:jc w:val="right"/>
              <w:rPr>
                <w:bCs/>
                <w:color w:val="000000"/>
                <w:sz w:val="23"/>
                <w:szCs w:val="23"/>
              </w:rPr>
            </w:pPr>
            <w:r>
              <w:rPr>
                <w:bCs/>
                <w:color w:val="000000"/>
                <w:sz w:val="23"/>
                <w:szCs w:val="23"/>
              </w:rPr>
              <w:t>374 979 223,76</w:t>
            </w:r>
          </w:p>
        </w:tc>
        <w:tc>
          <w:tcPr>
            <w:tcW w:w="1843"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269 835 329,95</w:t>
            </w:r>
          </w:p>
        </w:tc>
        <w:tc>
          <w:tcPr>
            <w:tcW w:w="992" w:type="dxa"/>
            <w:tcBorders>
              <w:top w:val="nil"/>
            </w:tcBorders>
            <w:shd w:val="clear" w:color="auto" w:fill="auto"/>
          </w:tcPr>
          <w:p w:rsidR="00C7143D" w:rsidRDefault="00C7143D" w:rsidP="002849EE">
            <w:pPr>
              <w:spacing w:line="216" w:lineRule="auto"/>
              <w:jc w:val="right"/>
              <w:rPr>
                <w:bCs/>
                <w:color w:val="000000"/>
                <w:sz w:val="23"/>
                <w:szCs w:val="23"/>
              </w:rPr>
            </w:pPr>
            <w:r>
              <w:rPr>
                <w:bCs/>
                <w:color w:val="000000"/>
                <w:sz w:val="23"/>
                <w:szCs w:val="23"/>
              </w:rPr>
              <w:t>72,0</w:t>
            </w:r>
          </w:p>
        </w:tc>
      </w:tr>
      <w:tr w:rsidR="00C7143D" w:rsidRPr="007E4DDA" w:rsidTr="002849EE">
        <w:trPr>
          <w:trHeight w:val="615"/>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t>000 2 02 30000 00 0000 151</w:t>
            </w:r>
          </w:p>
        </w:tc>
        <w:tc>
          <w:tcPr>
            <w:tcW w:w="3445" w:type="dxa"/>
            <w:tcBorders>
              <w:top w:val="nil"/>
            </w:tcBorders>
            <w:shd w:val="clear" w:color="auto" w:fill="auto"/>
          </w:tcPr>
          <w:p w:rsidR="00C7143D" w:rsidRPr="00F1793F" w:rsidRDefault="00C7143D" w:rsidP="002849EE">
            <w:pPr>
              <w:spacing w:line="216" w:lineRule="auto"/>
              <w:jc w:val="both"/>
              <w:rPr>
                <w:bCs/>
                <w:color w:val="000000"/>
              </w:rPr>
            </w:pPr>
            <w:r w:rsidRPr="00F1793F">
              <w:rPr>
                <w:bCs/>
                <w:color w:val="000000"/>
              </w:rPr>
              <w:t xml:space="preserve">Субвенции бюджетам бюджетной системы Российской Федерации </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950 701 616,82</w:t>
            </w:r>
          </w:p>
        </w:tc>
        <w:tc>
          <w:tcPr>
            <w:tcW w:w="1843"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684 340 561,78</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72,0</w:t>
            </w:r>
          </w:p>
        </w:tc>
      </w:tr>
      <w:tr w:rsidR="00C7143D" w:rsidRPr="007E4DDA" w:rsidTr="002849EE">
        <w:trPr>
          <w:trHeight w:val="592"/>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t>000 2 02 30024 00 0000 151</w:t>
            </w:r>
          </w:p>
        </w:tc>
        <w:tc>
          <w:tcPr>
            <w:tcW w:w="3445" w:type="dxa"/>
            <w:tcBorders>
              <w:top w:val="nil"/>
            </w:tcBorders>
            <w:shd w:val="clear" w:color="auto" w:fill="auto"/>
          </w:tcPr>
          <w:p w:rsidR="00C7143D" w:rsidRPr="00F1793F" w:rsidRDefault="00C7143D" w:rsidP="002849EE">
            <w:pPr>
              <w:spacing w:line="216" w:lineRule="auto"/>
              <w:jc w:val="both"/>
              <w:rPr>
                <w:bCs/>
                <w:color w:val="000000"/>
              </w:rPr>
            </w:pPr>
            <w:r w:rsidRPr="00F1793F">
              <w:rPr>
                <w:bCs/>
                <w:color w:val="000000"/>
              </w:rPr>
              <w:t>Субвенции местным бюджетам на выполнение передаваемых полномочий субъектов Российской Федерации</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499 050 905,94</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363 398 756,05</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72,8</w:t>
            </w:r>
          </w:p>
        </w:tc>
      </w:tr>
      <w:tr w:rsidR="00C7143D" w:rsidRPr="007E4DDA" w:rsidTr="002849EE">
        <w:trPr>
          <w:trHeight w:val="592"/>
        </w:trPr>
        <w:tc>
          <w:tcPr>
            <w:tcW w:w="3000" w:type="dxa"/>
            <w:tcBorders>
              <w:top w:val="nil"/>
            </w:tcBorders>
            <w:shd w:val="clear" w:color="auto" w:fill="auto"/>
          </w:tcPr>
          <w:p w:rsidR="00C7143D" w:rsidRPr="00F1793F" w:rsidRDefault="00C7143D" w:rsidP="002849EE">
            <w:pPr>
              <w:spacing w:line="216" w:lineRule="auto"/>
              <w:jc w:val="right"/>
              <w:rPr>
                <w:bCs/>
                <w:color w:val="000000"/>
              </w:rPr>
            </w:pPr>
            <w:r w:rsidRPr="00F1793F">
              <w:rPr>
                <w:bCs/>
                <w:color w:val="000000"/>
              </w:rPr>
              <w:t>000 2 02 30024 04 0000 151</w:t>
            </w:r>
          </w:p>
        </w:tc>
        <w:tc>
          <w:tcPr>
            <w:tcW w:w="3445" w:type="dxa"/>
            <w:tcBorders>
              <w:top w:val="nil"/>
            </w:tcBorders>
            <w:shd w:val="clear" w:color="auto" w:fill="auto"/>
          </w:tcPr>
          <w:p w:rsidR="00C7143D" w:rsidRPr="008A5754" w:rsidRDefault="00C7143D" w:rsidP="002849EE">
            <w:pPr>
              <w:spacing w:line="216" w:lineRule="auto"/>
              <w:jc w:val="both"/>
              <w:rPr>
                <w:bCs/>
                <w:color w:val="000000"/>
                <w:spacing w:val="-6"/>
              </w:rPr>
            </w:pPr>
            <w:r w:rsidRPr="008A5754">
              <w:rPr>
                <w:bCs/>
                <w:color w:val="000000"/>
                <w:spacing w:val="-6"/>
              </w:rPr>
              <w:t>Субвенции бюджетам городских округов на выполнение передаваемых полномочий субъектов Российской Федерации</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499 050 905,94</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363 398 756,05</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72,8</w:t>
            </w:r>
          </w:p>
        </w:tc>
      </w:tr>
      <w:tr w:rsidR="00C7143D" w:rsidRPr="007E4DDA" w:rsidTr="002849EE">
        <w:trPr>
          <w:trHeight w:val="1069"/>
        </w:trPr>
        <w:tc>
          <w:tcPr>
            <w:tcW w:w="3000" w:type="dxa"/>
            <w:shd w:val="clear" w:color="auto" w:fill="auto"/>
          </w:tcPr>
          <w:p w:rsidR="00C7143D" w:rsidRPr="004D687F" w:rsidRDefault="00C7143D" w:rsidP="002849EE">
            <w:pPr>
              <w:spacing w:line="216" w:lineRule="auto"/>
              <w:jc w:val="right"/>
              <w:rPr>
                <w:bCs/>
                <w:color w:val="000000"/>
              </w:rPr>
            </w:pPr>
            <w:r w:rsidRPr="004D687F">
              <w:rPr>
                <w:bCs/>
                <w:color w:val="000000"/>
              </w:rPr>
              <w:t>000 2 02 30029 00 0000 151</w:t>
            </w:r>
          </w:p>
        </w:tc>
        <w:tc>
          <w:tcPr>
            <w:tcW w:w="3445" w:type="dxa"/>
            <w:shd w:val="clear" w:color="auto" w:fill="auto"/>
          </w:tcPr>
          <w:p w:rsidR="00C7143D" w:rsidRPr="004D687F" w:rsidRDefault="00C7143D" w:rsidP="002849EE">
            <w:pPr>
              <w:spacing w:line="216" w:lineRule="auto"/>
              <w:jc w:val="both"/>
              <w:rPr>
                <w:bCs/>
                <w:color w:val="000000"/>
              </w:rPr>
            </w:pPr>
            <w:r w:rsidRPr="004D687F">
              <w:rPr>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9 712 320,00</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6 000 000,00</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61,8</w:t>
            </w:r>
          </w:p>
        </w:tc>
      </w:tr>
      <w:tr w:rsidR="00C7143D" w:rsidRPr="007E4DDA" w:rsidTr="002849EE">
        <w:trPr>
          <w:trHeight w:val="1069"/>
        </w:trPr>
        <w:tc>
          <w:tcPr>
            <w:tcW w:w="3000" w:type="dxa"/>
            <w:shd w:val="clear" w:color="auto" w:fill="auto"/>
          </w:tcPr>
          <w:p w:rsidR="00C7143D" w:rsidRPr="004D687F" w:rsidRDefault="00C7143D" w:rsidP="002849EE">
            <w:pPr>
              <w:spacing w:line="216" w:lineRule="auto"/>
              <w:jc w:val="right"/>
              <w:rPr>
                <w:color w:val="000000"/>
              </w:rPr>
            </w:pPr>
            <w:r>
              <w:rPr>
                <w:color w:val="000000"/>
              </w:rPr>
              <w:t>000</w:t>
            </w:r>
            <w:r w:rsidRPr="004D687F">
              <w:rPr>
                <w:color w:val="000000"/>
              </w:rPr>
              <w:t xml:space="preserve"> 2 02 30029 04 0000 151</w:t>
            </w:r>
          </w:p>
        </w:tc>
        <w:tc>
          <w:tcPr>
            <w:tcW w:w="3445" w:type="dxa"/>
            <w:shd w:val="clear" w:color="auto" w:fill="auto"/>
          </w:tcPr>
          <w:p w:rsidR="00C7143D" w:rsidRPr="008A5754" w:rsidRDefault="00C7143D" w:rsidP="002849EE">
            <w:pPr>
              <w:spacing w:line="216" w:lineRule="auto"/>
              <w:jc w:val="both"/>
              <w:rPr>
                <w:color w:val="000000"/>
                <w:spacing w:val="-6"/>
              </w:rPr>
            </w:pPr>
            <w:r w:rsidRPr="008A5754">
              <w:rPr>
                <w:color w:val="000000"/>
                <w:spacing w:val="-6"/>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9 712 320,00</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6 000 000,00</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61,8</w:t>
            </w:r>
          </w:p>
        </w:tc>
      </w:tr>
      <w:tr w:rsidR="00C7143D" w:rsidRPr="007E4DDA" w:rsidTr="002849EE">
        <w:trPr>
          <w:trHeight w:val="191"/>
        </w:trPr>
        <w:tc>
          <w:tcPr>
            <w:tcW w:w="3000" w:type="dxa"/>
            <w:shd w:val="clear" w:color="auto" w:fill="auto"/>
          </w:tcPr>
          <w:p w:rsidR="00C7143D" w:rsidRPr="004D687F" w:rsidRDefault="00C7143D" w:rsidP="002849EE">
            <w:pPr>
              <w:spacing w:line="216" w:lineRule="auto"/>
              <w:jc w:val="right"/>
              <w:rPr>
                <w:bCs/>
                <w:color w:val="000000"/>
              </w:rPr>
            </w:pPr>
            <w:r w:rsidRPr="004D687F">
              <w:rPr>
                <w:bCs/>
                <w:color w:val="000000"/>
              </w:rPr>
              <w:t>000 2 02 35084 00 0000 151</w:t>
            </w:r>
          </w:p>
        </w:tc>
        <w:tc>
          <w:tcPr>
            <w:tcW w:w="3445" w:type="dxa"/>
            <w:shd w:val="clear" w:color="auto" w:fill="auto"/>
          </w:tcPr>
          <w:p w:rsidR="00C7143D" w:rsidRPr="004D687F" w:rsidRDefault="00C7143D" w:rsidP="002849EE">
            <w:pPr>
              <w:spacing w:line="216" w:lineRule="auto"/>
              <w:jc w:val="both"/>
              <w:rPr>
                <w:bCs/>
                <w:color w:val="000000"/>
              </w:rPr>
            </w:pPr>
            <w:r w:rsidRPr="004D687F">
              <w:rPr>
                <w:bCs/>
                <w:color w:val="00000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51 018 100,00</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31 270 000,00</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61,3</w:t>
            </w:r>
          </w:p>
        </w:tc>
      </w:tr>
      <w:tr w:rsidR="00C7143D" w:rsidRPr="007E4DDA" w:rsidTr="002849EE">
        <w:trPr>
          <w:trHeight w:val="191"/>
        </w:trPr>
        <w:tc>
          <w:tcPr>
            <w:tcW w:w="3000" w:type="dxa"/>
            <w:shd w:val="clear" w:color="auto" w:fill="auto"/>
          </w:tcPr>
          <w:p w:rsidR="00C7143D" w:rsidRPr="004D687F" w:rsidRDefault="00C7143D" w:rsidP="002849EE">
            <w:pPr>
              <w:spacing w:line="216" w:lineRule="auto"/>
              <w:jc w:val="right"/>
              <w:rPr>
                <w:color w:val="000000"/>
              </w:rPr>
            </w:pPr>
            <w:r w:rsidRPr="004D687F">
              <w:rPr>
                <w:bCs/>
                <w:color w:val="000000"/>
              </w:rPr>
              <w:t>000</w:t>
            </w:r>
            <w:r w:rsidRPr="004D687F">
              <w:rPr>
                <w:color w:val="000000"/>
              </w:rPr>
              <w:t xml:space="preserve"> 2 02 35084 04 0000 151</w:t>
            </w:r>
          </w:p>
        </w:tc>
        <w:tc>
          <w:tcPr>
            <w:tcW w:w="3445" w:type="dxa"/>
            <w:shd w:val="clear" w:color="auto" w:fill="auto"/>
          </w:tcPr>
          <w:p w:rsidR="00C7143D" w:rsidRPr="004D687F" w:rsidRDefault="00C7143D" w:rsidP="002849EE">
            <w:pPr>
              <w:spacing w:line="216" w:lineRule="auto"/>
              <w:jc w:val="both"/>
              <w:rPr>
                <w:color w:val="000000"/>
              </w:rPr>
            </w:pPr>
            <w:r w:rsidRPr="004D687F">
              <w:rPr>
                <w:color w:val="00000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51 018 100,00</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31 270 000,00</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61,3</w:t>
            </w:r>
          </w:p>
        </w:tc>
      </w:tr>
      <w:tr w:rsidR="00C7143D" w:rsidRPr="007E4DDA" w:rsidTr="002849EE">
        <w:trPr>
          <w:trHeight w:val="191"/>
        </w:trPr>
        <w:tc>
          <w:tcPr>
            <w:tcW w:w="3000" w:type="dxa"/>
            <w:shd w:val="clear" w:color="auto" w:fill="auto"/>
          </w:tcPr>
          <w:p w:rsidR="00C7143D" w:rsidRPr="004D687F" w:rsidRDefault="00C7143D" w:rsidP="002849EE">
            <w:pPr>
              <w:spacing w:line="216" w:lineRule="auto"/>
              <w:jc w:val="right"/>
              <w:rPr>
                <w:bCs/>
                <w:color w:val="000000"/>
              </w:rPr>
            </w:pPr>
            <w:r w:rsidRPr="004D687F">
              <w:rPr>
                <w:bCs/>
                <w:color w:val="000000"/>
              </w:rPr>
              <w:t>000 2 02 35120 00 0000 151</w:t>
            </w:r>
          </w:p>
        </w:tc>
        <w:tc>
          <w:tcPr>
            <w:tcW w:w="3445" w:type="dxa"/>
            <w:shd w:val="clear" w:color="auto" w:fill="auto"/>
          </w:tcPr>
          <w:p w:rsidR="00C7143D" w:rsidRPr="004D687F" w:rsidRDefault="00C7143D" w:rsidP="002849EE">
            <w:pPr>
              <w:spacing w:line="216" w:lineRule="auto"/>
              <w:jc w:val="both"/>
              <w:rPr>
                <w:bCs/>
                <w:color w:val="000000"/>
              </w:rPr>
            </w:pPr>
            <w:r w:rsidRPr="004D687F">
              <w:rPr>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223 560,00</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223 560,00</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100,0</w:t>
            </w:r>
          </w:p>
        </w:tc>
      </w:tr>
      <w:tr w:rsidR="00C7143D" w:rsidRPr="007E4DDA" w:rsidTr="002849EE">
        <w:trPr>
          <w:trHeight w:val="191"/>
        </w:trPr>
        <w:tc>
          <w:tcPr>
            <w:tcW w:w="3000" w:type="dxa"/>
            <w:shd w:val="clear" w:color="auto" w:fill="auto"/>
          </w:tcPr>
          <w:p w:rsidR="00C7143D" w:rsidRPr="004D687F" w:rsidRDefault="00C7143D" w:rsidP="002849EE">
            <w:pPr>
              <w:spacing w:line="216" w:lineRule="auto"/>
              <w:jc w:val="right"/>
              <w:rPr>
                <w:color w:val="000000"/>
              </w:rPr>
            </w:pPr>
            <w:r w:rsidRPr="004D687F">
              <w:rPr>
                <w:bCs/>
                <w:color w:val="000000"/>
              </w:rPr>
              <w:t>000</w:t>
            </w:r>
            <w:r w:rsidRPr="004D687F">
              <w:rPr>
                <w:color w:val="000000"/>
              </w:rPr>
              <w:t xml:space="preserve"> 2 02 35120 04 0000 151</w:t>
            </w:r>
          </w:p>
        </w:tc>
        <w:tc>
          <w:tcPr>
            <w:tcW w:w="3445" w:type="dxa"/>
            <w:shd w:val="clear" w:color="auto" w:fill="auto"/>
          </w:tcPr>
          <w:p w:rsidR="00C7143D" w:rsidRPr="004D687F" w:rsidRDefault="00C7143D" w:rsidP="002849EE">
            <w:pPr>
              <w:spacing w:line="216" w:lineRule="auto"/>
              <w:jc w:val="both"/>
              <w:rPr>
                <w:color w:val="000000"/>
              </w:rPr>
            </w:pPr>
            <w:r w:rsidRPr="004D687F">
              <w:rPr>
                <w:color w:val="000000"/>
              </w:rPr>
              <w:t xml:space="preserve">Субвенции бюджетам городских округов на осуществление полномочий по составлению (изменению) списков </w:t>
            </w:r>
            <w:r w:rsidRPr="004D687F">
              <w:rPr>
                <w:color w:val="000000"/>
              </w:rPr>
              <w:lastRenderedPageBreak/>
              <w:t>кандидатов в присяжные заседатели федеральных судов общей юрисдикции в Российской Федерации</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lastRenderedPageBreak/>
              <w:t>223 560,00</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223 560,00</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100,0</w:t>
            </w:r>
          </w:p>
        </w:tc>
      </w:tr>
      <w:tr w:rsidR="00C7143D" w:rsidRPr="007E4DDA" w:rsidTr="002849EE">
        <w:trPr>
          <w:trHeight w:val="191"/>
        </w:trPr>
        <w:tc>
          <w:tcPr>
            <w:tcW w:w="3000" w:type="dxa"/>
            <w:shd w:val="clear" w:color="auto" w:fill="auto"/>
          </w:tcPr>
          <w:p w:rsidR="00C7143D" w:rsidRPr="004D687F" w:rsidRDefault="00C7143D" w:rsidP="002849EE">
            <w:pPr>
              <w:spacing w:line="216" w:lineRule="auto"/>
              <w:jc w:val="right"/>
              <w:rPr>
                <w:bCs/>
                <w:color w:val="000000"/>
              </w:rPr>
            </w:pPr>
            <w:r w:rsidRPr="004D687F">
              <w:rPr>
                <w:bCs/>
                <w:color w:val="000000"/>
              </w:rPr>
              <w:t>000 2 02 35220 00 0000 151</w:t>
            </w:r>
          </w:p>
        </w:tc>
        <w:tc>
          <w:tcPr>
            <w:tcW w:w="3445" w:type="dxa"/>
            <w:shd w:val="clear" w:color="auto" w:fill="auto"/>
          </w:tcPr>
          <w:p w:rsidR="00C7143D" w:rsidRPr="008A5754" w:rsidRDefault="00C7143D" w:rsidP="002849EE">
            <w:pPr>
              <w:spacing w:line="216" w:lineRule="auto"/>
              <w:jc w:val="both"/>
              <w:rPr>
                <w:bCs/>
                <w:color w:val="000000"/>
                <w:spacing w:val="-4"/>
              </w:rPr>
            </w:pPr>
            <w:r w:rsidRPr="008A5754">
              <w:rPr>
                <w:bCs/>
                <w:color w:val="000000"/>
                <w:spacing w:val="-4"/>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3 082 188,48</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3 083 209,07</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100,0</w:t>
            </w:r>
          </w:p>
        </w:tc>
      </w:tr>
      <w:tr w:rsidR="00C7143D" w:rsidRPr="007E4DDA" w:rsidTr="002849EE">
        <w:trPr>
          <w:trHeight w:val="191"/>
        </w:trPr>
        <w:tc>
          <w:tcPr>
            <w:tcW w:w="3000" w:type="dxa"/>
            <w:shd w:val="clear" w:color="auto" w:fill="auto"/>
          </w:tcPr>
          <w:p w:rsidR="00C7143D" w:rsidRPr="004D687F" w:rsidRDefault="00C7143D" w:rsidP="002849EE">
            <w:pPr>
              <w:spacing w:line="216" w:lineRule="auto"/>
              <w:jc w:val="right"/>
              <w:rPr>
                <w:color w:val="000000"/>
              </w:rPr>
            </w:pPr>
            <w:r w:rsidRPr="004D687F">
              <w:rPr>
                <w:bCs/>
                <w:color w:val="000000"/>
              </w:rPr>
              <w:t>000</w:t>
            </w:r>
            <w:r w:rsidRPr="004D687F">
              <w:rPr>
                <w:color w:val="000000"/>
              </w:rPr>
              <w:t xml:space="preserve"> 2 02 35220 04 0000 151</w:t>
            </w:r>
          </w:p>
        </w:tc>
        <w:tc>
          <w:tcPr>
            <w:tcW w:w="3445" w:type="dxa"/>
            <w:shd w:val="clear" w:color="auto" w:fill="auto"/>
          </w:tcPr>
          <w:p w:rsidR="00C7143D" w:rsidRPr="004D687F" w:rsidRDefault="00C7143D" w:rsidP="002849EE">
            <w:pPr>
              <w:spacing w:line="216" w:lineRule="auto"/>
              <w:jc w:val="both"/>
              <w:rPr>
                <w:color w:val="000000"/>
              </w:rPr>
            </w:pPr>
            <w:r w:rsidRPr="004D687F">
              <w:rPr>
                <w:color w:val="00000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3 082 188,48</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3 083 209,07</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100,0</w:t>
            </w:r>
          </w:p>
        </w:tc>
      </w:tr>
      <w:tr w:rsidR="00C7143D" w:rsidRPr="007E4DDA" w:rsidTr="002849EE">
        <w:trPr>
          <w:trHeight w:val="191"/>
        </w:trPr>
        <w:tc>
          <w:tcPr>
            <w:tcW w:w="3000" w:type="dxa"/>
            <w:shd w:val="clear" w:color="auto" w:fill="auto"/>
          </w:tcPr>
          <w:p w:rsidR="00C7143D" w:rsidRPr="004D687F" w:rsidRDefault="00C7143D" w:rsidP="002849EE">
            <w:pPr>
              <w:spacing w:line="216" w:lineRule="auto"/>
              <w:jc w:val="right"/>
              <w:rPr>
                <w:bCs/>
                <w:color w:val="000000"/>
              </w:rPr>
            </w:pPr>
            <w:r w:rsidRPr="004D687F">
              <w:rPr>
                <w:bCs/>
                <w:color w:val="000000"/>
              </w:rPr>
              <w:t>000 2 02 35250 00 0000 151</w:t>
            </w:r>
          </w:p>
        </w:tc>
        <w:tc>
          <w:tcPr>
            <w:tcW w:w="3445" w:type="dxa"/>
            <w:shd w:val="clear" w:color="auto" w:fill="auto"/>
          </w:tcPr>
          <w:p w:rsidR="00C7143D" w:rsidRPr="004D687F" w:rsidRDefault="00C7143D" w:rsidP="002849EE">
            <w:pPr>
              <w:spacing w:line="216" w:lineRule="auto"/>
              <w:jc w:val="both"/>
              <w:rPr>
                <w:bCs/>
                <w:color w:val="000000"/>
              </w:rPr>
            </w:pPr>
            <w:r w:rsidRPr="004D687F">
              <w:rPr>
                <w:bCs/>
                <w:color w:val="000000"/>
              </w:rPr>
              <w:t>Субвенции бюджетам на оплату жилищно-коммунальных услуг отдельным категориям граждан</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77 780 300,00</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70 512 400,00</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90,7</w:t>
            </w:r>
          </w:p>
        </w:tc>
      </w:tr>
      <w:tr w:rsidR="00C7143D" w:rsidRPr="007E4DDA" w:rsidTr="002849EE">
        <w:trPr>
          <w:trHeight w:val="191"/>
        </w:trPr>
        <w:tc>
          <w:tcPr>
            <w:tcW w:w="3000" w:type="dxa"/>
            <w:shd w:val="clear" w:color="auto" w:fill="auto"/>
          </w:tcPr>
          <w:p w:rsidR="00C7143D" w:rsidRPr="004D687F" w:rsidRDefault="00C7143D" w:rsidP="002849EE">
            <w:pPr>
              <w:spacing w:line="216" w:lineRule="auto"/>
              <w:jc w:val="right"/>
              <w:rPr>
                <w:color w:val="000000"/>
              </w:rPr>
            </w:pPr>
            <w:r w:rsidRPr="004D687F">
              <w:rPr>
                <w:bCs/>
                <w:color w:val="000000"/>
              </w:rPr>
              <w:t>000</w:t>
            </w:r>
            <w:r w:rsidRPr="004D687F">
              <w:rPr>
                <w:color w:val="000000"/>
              </w:rPr>
              <w:t xml:space="preserve"> 2 02 35250 04 0000 151</w:t>
            </w:r>
          </w:p>
        </w:tc>
        <w:tc>
          <w:tcPr>
            <w:tcW w:w="3445" w:type="dxa"/>
            <w:shd w:val="clear" w:color="auto" w:fill="auto"/>
          </w:tcPr>
          <w:p w:rsidR="00C7143D" w:rsidRPr="00162A8E" w:rsidRDefault="00C7143D" w:rsidP="002849EE">
            <w:pPr>
              <w:spacing w:line="216" w:lineRule="auto"/>
              <w:jc w:val="both"/>
              <w:rPr>
                <w:color w:val="000000"/>
                <w:spacing w:val="-4"/>
              </w:rPr>
            </w:pPr>
            <w:r w:rsidRPr="00162A8E">
              <w:rPr>
                <w:color w:val="000000"/>
                <w:spacing w:val="-4"/>
              </w:rPr>
              <w:t>Субвенции бюджетам городских округов на оплату жилищно-коммунальных услуг отдельным категориям граждан</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77 780 300,00</w:t>
            </w:r>
          </w:p>
        </w:tc>
        <w:tc>
          <w:tcPr>
            <w:tcW w:w="1843" w:type="dxa"/>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70 512 400,00</w:t>
            </w:r>
          </w:p>
        </w:tc>
        <w:tc>
          <w:tcPr>
            <w:tcW w:w="992" w:type="dxa"/>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90,7</w:t>
            </w:r>
          </w:p>
        </w:tc>
      </w:tr>
      <w:tr w:rsidR="00C7143D" w:rsidRPr="007E4DDA" w:rsidTr="002849EE">
        <w:trPr>
          <w:trHeight w:val="345"/>
        </w:trPr>
        <w:tc>
          <w:tcPr>
            <w:tcW w:w="3000" w:type="dxa"/>
            <w:tcBorders>
              <w:top w:val="nil"/>
            </w:tcBorders>
            <w:shd w:val="clear" w:color="auto" w:fill="auto"/>
          </w:tcPr>
          <w:p w:rsidR="00C7143D" w:rsidRPr="004D687F" w:rsidRDefault="00C7143D" w:rsidP="002849EE">
            <w:pPr>
              <w:spacing w:line="216" w:lineRule="auto"/>
              <w:jc w:val="right"/>
              <w:rPr>
                <w:bCs/>
                <w:color w:val="000000"/>
              </w:rPr>
            </w:pPr>
            <w:r w:rsidRPr="004D687F">
              <w:rPr>
                <w:bCs/>
                <w:color w:val="000000"/>
              </w:rPr>
              <w:t>000 2 02 35280 00 0000 151</w:t>
            </w:r>
          </w:p>
        </w:tc>
        <w:tc>
          <w:tcPr>
            <w:tcW w:w="3445" w:type="dxa"/>
            <w:tcBorders>
              <w:top w:val="nil"/>
            </w:tcBorders>
            <w:shd w:val="clear" w:color="auto" w:fill="auto"/>
          </w:tcPr>
          <w:p w:rsidR="00C7143D" w:rsidRPr="004D687F" w:rsidRDefault="00C7143D" w:rsidP="002849EE">
            <w:pPr>
              <w:spacing w:line="216" w:lineRule="auto"/>
              <w:jc w:val="both"/>
              <w:rPr>
                <w:bCs/>
                <w:color w:val="000000"/>
              </w:rPr>
            </w:pPr>
            <w:r w:rsidRPr="004D687F">
              <w:rPr>
                <w:bCs/>
                <w:color w:val="00000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15 200,00</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1 241,65</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8,2</w:t>
            </w:r>
          </w:p>
        </w:tc>
      </w:tr>
      <w:tr w:rsidR="00C7143D" w:rsidRPr="007E4DDA" w:rsidTr="002849EE">
        <w:trPr>
          <w:trHeight w:val="345"/>
        </w:trPr>
        <w:tc>
          <w:tcPr>
            <w:tcW w:w="3000" w:type="dxa"/>
            <w:tcBorders>
              <w:top w:val="nil"/>
            </w:tcBorders>
            <w:shd w:val="clear" w:color="auto" w:fill="auto"/>
          </w:tcPr>
          <w:p w:rsidR="00C7143D" w:rsidRPr="004D687F" w:rsidRDefault="00C7143D" w:rsidP="002849EE">
            <w:pPr>
              <w:spacing w:line="216" w:lineRule="auto"/>
              <w:jc w:val="right"/>
              <w:rPr>
                <w:color w:val="000000"/>
              </w:rPr>
            </w:pPr>
            <w:r w:rsidRPr="004D687F">
              <w:rPr>
                <w:bCs/>
                <w:color w:val="000000"/>
              </w:rPr>
              <w:t>000</w:t>
            </w:r>
            <w:r w:rsidRPr="004D687F">
              <w:rPr>
                <w:color w:val="000000"/>
              </w:rPr>
              <w:t xml:space="preserve"> 2 02 35280 04 0000 151</w:t>
            </w:r>
          </w:p>
        </w:tc>
        <w:tc>
          <w:tcPr>
            <w:tcW w:w="3445" w:type="dxa"/>
            <w:tcBorders>
              <w:top w:val="nil"/>
            </w:tcBorders>
            <w:shd w:val="clear" w:color="auto" w:fill="auto"/>
          </w:tcPr>
          <w:p w:rsidR="00C7143D" w:rsidRPr="004D687F" w:rsidRDefault="00C7143D" w:rsidP="002849EE">
            <w:pPr>
              <w:spacing w:line="216" w:lineRule="auto"/>
              <w:jc w:val="both"/>
              <w:rPr>
                <w:color w:val="000000"/>
              </w:rPr>
            </w:pPr>
            <w:r w:rsidRPr="004D687F">
              <w:rPr>
                <w:color w:val="00000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15 200,00</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1 241,65</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8,2</w:t>
            </w:r>
          </w:p>
        </w:tc>
      </w:tr>
      <w:tr w:rsidR="00C7143D" w:rsidRPr="007E4DDA" w:rsidTr="002849EE">
        <w:trPr>
          <w:trHeight w:val="440"/>
        </w:trPr>
        <w:tc>
          <w:tcPr>
            <w:tcW w:w="3000" w:type="dxa"/>
            <w:tcBorders>
              <w:top w:val="nil"/>
            </w:tcBorders>
            <w:shd w:val="clear" w:color="auto" w:fill="auto"/>
          </w:tcPr>
          <w:p w:rsidR="00C7143D" w:rsidRPr="004D687F" w:rsidRDefault="00C7143D" w:rsidP="002849EE">
            <w:pPr>
              <w:spacing w:line="216" w:lineRule="auto"/>
              <w:jc w:val="right"/>
              <w:rPr>
                <w:bCs/>
                <w:color w:val="000000"/>
              </w:rPr>
            </w:pPr>
            <w:r w:rsidRPr="004D687F">
              <w:rPr>
                <w:bCs/>
                <w:color w:val="000000"/>
              </w:rPr>
              <w:t>000 2 02 35380 00 0000 151</w:t>
            </w:r>
          </w:p>
        </w:tc>
        <w:tc>
          <w:tcPr>
            <w:tcW w:w="3445" w:type="dxa"/>
            <w:tcBorders>
              <w:top w:val="nil"/>
            </w:tcBorders>
            <w:shd w:val="clear" w:color="auto" w:fill="auto"/>
          </w:tcPr>
          <w:p w:rsidR="00C7143D" w:rsidRPr="004D687F" w:rsidRDefault="00C7143D" w:rsidP="002849EE">
            <w:pPr>
              <w:spacing w:line="216" w:lineRule="auto"/>
              <w:jc w:val="both"/>
              <w:rPr>
                <w:bCs/>
                <w:color w:val="000000"/>
              </w:rPr>
            </w:pPr>
            <w:r w:rsidRPr="004D687F">
              <w:rPr>
                <w:bCs/>
                <w:color w:val="00000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60 370 100,00</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40 542 782,00</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67,2</w:t>
            </w:r>
          </w:p>
        </w:tc>
      </w:tr>
      <w:tr w:rsidR="00C7143D" w:rsidRPr="007E4DDA" w:rsidTr="002849EE">
        <w:trPr>
          <w:trHeight w:val="705"/>
        </w:trPr>
        <w:tc>
          <w:tcPr>
            <w:tcW w:w="3000" w:type="dxa"/>
            <w:tcBorders>
              <w:top w:val="nil"/>
            </w:tcBorders>
            <w:shd w:val="clear" w:color="auto" w:fill="auto"/>
          </w:tcPr>
          <w:p w:rsidR="00C7143D" w:rsidRPr="004D687F" w:rsidRDefault="00C7143D" w:rsidP="002849EE">
            <w:pPr>
              <w:spacing w:line="216" w:lineRule="auto"/>
              <w:jc w:val="right"/>
              <w:rPr>
                <w:color w:val="000000"/>
              </w:rPr>
            </w:pPr>
            <w:r w:rsidRPr="004D687F">
              <w:rPr>
                <w:bCs/>
                <w:color w:val="000000"/>
              </w:rPr>
              <w:t>000</w:t>
            </w:r>
            <w:r w:rsidRPr="004D687F">
              <w:rPr>
                <w:color w:val="000000"/>
              </w:rPr>
              <w:t xml:space="preserve"> 2 02 35380 04 0000 151</w:t>
            </w:r>
          </w:p>
        </w:tc>
        <w:tc>
          <w:tcPr>
            <w:tcW w:w="3445" w:type="dxa"/>
            <w:tcBorders>
              <w:top w:val="nil"/>
            </w:tcBorders>
            <w:shd w:val="clear" w:color="auto" w:fill="auto"/>
          </w:tcPr>
          <w:p w:rsidR="00C7143D" w:rsidRPr="004D687F" w:rsidRDefault="00C7143D" w:rsidP="002849EE">
            <w:pPr>
              <w:spacing w:line="216" w:lineRule="auto"/>
              <w:jc w:val="both"/>
              <w:rPr>
                <w:color w:val="000000"/>
              </w:rPr>
            </w:pPr>
            <w:r w:rsidRPr="004D687F">
              <w:rPr>
                <w:color w:val="000000"/>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w:t>
            </w:r>
            <w:r w:rsidRPr="004D687F">
              <w:rPr>
                <w:color w:val="000000"/>
              </w:rPr>
              <w:lastRenderedPageBreak/>
              <w:t>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lastRenderedPageBreak/>
              <w:t>60 370 100,00</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40 542 782,00</w:t>
            </w:r>
          </w:p>
        </w:tc>
        <w:tc>
          <w:tcPr>
            <w:tcW w:w="992" w:type="dxa"/>
            <w:tcBorders>
              <w:top w:val="nil"/>
            </w:tcBorders>
            <w:shd w:val="clear" w:color="auto" w:fill="auto"/>
          </w:tcPr>
          <w:p w:rsidR="00C7143D" w:rsidRPr="00CA211C" w:rsidRDefault="00C7143D" w:rsidP="002849EE">
            <w:pPr>
              <w:spacing w:line="216" w:lineRule="auto"/>
              <w:jc w:val="right"/>
              <w:rPr>
                <w:bCs/>
                <w:color w:val="000000"/>
                <w:sz w:val="23"/>
                <w:szCs w:val="23"/>
              </w:rPr>
            </w:pPr>
            <w:r>
              <w:rPr>
                <w:bCs/>
                <w:color w:val="000000"/>
                <w:sz w:val="23"/>
                <w:szCs w:val="23"/>
              </w:rPr>
              <w:t>67,2</w:t>
            </w:r>
          </w:p>
        </w:tc>
      </w:tr>
      <w:tr w:rsidR="00C7143D" w:rsidRPr="007E4DDA" w:rsidTr="002849EE">
        <w:trPr>
          <w:trHeight w:val="693"/>
        </w:trPr>
        <w:tc>
          <w:tcPr>
            <w:tcW w:w="3000" w:type="dxa"/>
            <w:tcBorders>
              <w:top w:val="nil"/>
            </w:tcBorders>
            <w:shd w:val="clear" w:color="auto" w:fill="auto"/>
          </w:tcPr>
          <w:p w:rsidR="00C7143D" w:rsidRPr="004D687F" w:rsidRDefault="00C7143D" w:rsidP="002849EE">
            <w:pPr>
              <w:spacing w:line="216" w:lineRule="auto"/>
              <w:jc w:val="right"/>
              <w:rPr>
                <w:bCs/>
                <w:color w:val="000000"/>
              </w:rPr>
            </w:pPr>
            <w:r w:rsidRPr="004D687F">
              <w:rPr>
                <w:bCs/>
                <w:color w:val="000000"/>
              </w:rPr>
              <w:t>000 2 02 35462 00 0000 151</w:t>
            </w:r>
          </w:p>
        </w:tc>
        <w:tc>
          <w:tcPr>
            <w:tcW w:w="3445" w:type="dxa"/>
            <w:tcBorders>
              <w:top w:val="nil"/>
            </w:tcBorders>
            <w:shd w:val="clear" w:color="auto" w:fill="auto"/>
          </w:tcPr>
          <w:p w:rsidR="00C7143D" w:rsidRPr="004D687F" w:rsidRDefault="00C7143D" w:rsidP="002849EE">
            <w:pPr>
              <w:spacing w:line="216" w:lineRule="auto"/>
              <w:jc w:val="both"/>
              <w:rPr>
                <w:bCs/>
                <w:color w:val="000000"/>
              </w:rPr>
            </w:pPr>
            <w:r w:rsidRPr="004D687F">
              <w:rPr>
                <w:bCs/>
                <w:color w:val="00000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971 000,00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712 476,29</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73,4</w:t>
            </w:r>
          </w:p>
        </w:tc>
      </w:tr>
      <w:tr w:rsidR="00C7143D" w:rsidRPr="007E4DDA" w:rsidTr="002849EE">
        <w:trPr>
          <w:trHeight w:val="693"/>
        </w:trPr>
        <w:tc>
          <w:tcPr>
            <w:tcW w:w="3000" w:type="dxa"/>
            <w:tcBorders>
              <w:top w:val="nil"/>
            </w:tcBorders>
            <w:shd w:val="clear" w:color="auto" w:fill="auto"/>
          </w:tcPr>
          <w:p w:rsidR="00C7143D" w:rsidRPr="004D687F" w:rsidRDefault="00C7143D" w:rsidP="002849EE">
            <w:pPr>
              <w:spacing w:line="216" w:lineRule="auto"/>
              <w:jc w:val="right"/>
              <w:rPr>
                <w:bCs/>
                <w:color w:val="000000"/>
              </w:rPr>
            </w:pPr>
            <w:r w:rsidRPr="004D687F">
              <w:rPr>
                <w:bCs/>
                <w:color w:val="000000"/>
              </w:rPr>
              <w:t>000 2 02 35462 04 0000 151</w:t>
            </w:r>
          </w:p>
        </w:tc>
        <w:tc>
          <w:tcPr>
            <w:tcW w:w="3445" w:type="dxa"/>
            <w:tcBorders>
              <w:top w:val="nil"/>
            </w:tcBorders>
            <w:shd w:val="clear" w:color="auto" w:fill="auto"/>
          </w:tcPr>
          <w:p w:rsidR="00C7143D" w:rsidRPr="004D687F" w:rsidRDefault="00C7143D" w:rsidP="002849EE">
            <w:pPr>
              <w:spacing w:line="216" w:lineRule="auto"/>
              <w:jc w:val="both"/>
              <w:rPr>
                <w:bCs/>
                <w:color w:val="000000"/>
              </w:rPr>
            </w:pPr>
            <w:r w:rsidRPr="004D687F">
              <w:rPr>
                <w:bCs/>
                <w:color w:val="00000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971 000,00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712 476,29</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73,4</w:t>
            </w:r>
          </w:p>
        </w:tc>
      </w:tr>
      <w:tr w:rsidR="00C7143D" w:rsidRPr="007E4DDA" w:rsidTr="002849EE">
        <w:trPr>
          <w:trHeight w:val="233"/>
        </w:trPr>
        <w:tc>
          <w:tcPr>
            <w:tcW w:w="3000" w:type="dxa"/>
            <w:tcBorders>
              <w:top w:val="nil"/>
            </w:tcBorders>
            <w:shd w:val="clear" w:color="auto" w:fill="auto"/>
          </w:tcPr>
          <w:p w:rsidR="00C7143D" w:rsidRPr="00DE16E6" w:rsidRDefault="00C7143D" w:rsidP="002849EE">
            <w:pPr>
              <w:spacing w:line="216" w:lineRule="auto"/>
              <w:jc w:val="right"/>
              <w:rPr>
                <w:bCs/>
                <w:color w:val="000000"/>
              </w:rPr>
            </w:pPr>
            <w:r>
              <w:rPr>
                <w:bCs/>
                <w:color w:val="000000"/>
              </w:rPr>
              <w:t>000</w:t>
            </w:r>
            <w:r w:rsidRPr="00DE16E6">
              <w:rPr>
                <w:bCs/>
                <w:color w:val="000000"/>
              </w:rPr>
              <w:t xml:space="preserve"> 2 02 35541 0</w:t>
            </w:r>
            <w:r>
              <w:rPr>
                <w:bCs/>
                <w:color w:val="000000"/>
              </w:rPr>
              <w:t>0</w:t>
            </w:r>
            <w:r w:rsidRPr="00DE16E6">
              <w:rPr>
                <w:bCs/>
                <w:color w:val="000000"/>
              </w:rPr>
              <w:t xml:space="preserve"> 0000 151</w:t>
            </w:r>
          </w:p>
        </w:tc>
        <w:tc>
          <w:tcPr>
            <w:tcW w:w="3445" w:type="dxa"/>
            <w:tcBorders>
              <w:top w:val="nil"/>
            </w:tcBorders>
            <w:shd w:val="clear" w:color="auto" w:fill="auto"/>
          </w:tcPr>
          <w:p w:rsidR="00C7143D" w:rsidRPr="00DE16E6" w:rsidRDefault="00C7143D" w:rsidP="002849EE">
            <w:pPr>
              <w:spacing w:line="216" w:lineRule="auto"/>
              <w:jc w:val="both"/>
              <w:rPr>
                <w:bCs/>
                <w:color w:val="000000"/>
              </w:rPr>
            </w:pPr>
            <w:r w:rsidRPr="00DE16E6">
              <w:rPr>
                <w:bCs/>
                <w:color w:val="000000"/>
              </w:rPr>
              <w:t xml:space="preserve">Субвенции бюджетам </w:t>
            </w:r>
            <w:r>
              <w:rPr>
                <w:bCs/>
                <w:color w:val="000000"/>
              </w:rPr>
              <w:t>муниципальных образований</w:t>
            </w:r>
            <w:r w:rsidRPr="00DE16E6">
              <w:rPr>
                <w:bCs/>
                <w:color w:val="000000"/>
              </w:rPr>
              <w:t xml:space="preserve"> на оказание несвязанной поддержки сельскохозяйственным товаропроизводителям в области растениеводства</w:t>
            </w:r>
          </w:p>
        </w:tc>
        <w:tc>
          <w:tcPr>
            <w:tcW w:w="1843" w:type="dxa"/>
            <w:tcBorders>
              <w:top w:val="nil"/>
            </w:tcBorders>
            <w:shd w:val="clear" w:color="auto" w:fill="auto"/>
            <w:noWrap/>
          </w:tcPr>
          <w:p w:rsidR="00C7143D" w:rsidRDefault="00C7143D" w:rsidP="002849EE">
            <w:pPr>
              <w:spacing w:line="216" w:lineRule="auto"/>
              <w:jc w:val="right"/>
              <w:rPr>
                <w:color w:val="000000"/>
                <w:sz w:val="23"/>
                <w:szCs w:val="23"/>
              </w:rPr>
            </w:pPr>
            <w:r>
              <w:rPr>
                <w:color w:val="000000"/>
                <w:sz w:val="23"/>
                <w:szCs w:val="23"/>
              </w:rPr>
              <w:t>9 011 404,22</w:t>
            </w:r>
          </w:p>
        </w:tc>
        <w:tc>
          <w:tcPr>
            <w:tcW w:w="1843" w:type="dxa"/>
            <w:tcBorders>
              <w:top w:val="nil"/>
            </w:tcBorders>
            <w:shd w:val="clear" w:color="auto" w:fill="auto"/>
          </w:tcPr>
          <w:p w:rsidR="00C7143D" w:rsidRDefault="00C7143D" w:rsidP="002849EE">
            <w:pPr>
              <w:spacing w:line="216" w:lineRule="auto"/>
              <w:jc w:val="right"/>
              <w:rPr>
                <w:color w:val="000000"/>
                <w:sz w:val="23"/>
                <w:szCs w:val="23"/>
              </w:rPr>
            </w:pPr>
            <w:r>
              <w:rPr>
                <w:color w:val="000000"/>
                <w:sz w:val="23"/>
                <w:szCs w:val="23"/>
              </w:rPr>
              <w:t>0,00</w:t>
            </w:r>
          </w:p>
        </w:tc>
        <w:tc>
          <w:tcPr>
            <w:tcW w:w="992" w:type="dxa"/>
            <w:tcBorders>
              <w:top w:val="nil"/>
            </w:tcBorders>
            <w:shd w:val="clear" w:color="auto" w:fill="auto"/>
          </w:tcPr>
          <w:p w:rsidR="00C7143D" w:rsidRDefault="00C7143D" w:rsidP="002849EE">
            <w:pPr>
              <w:spacing w:line="216" w:lineRule="auto"/>
              <w:jc w:val="right"/>
              <w:rPr>
                <w:color w:val="000000"/>
                <w:sz w:val="23"/>
                <w:szCs w:val="23"/>
              </w:rPr>
            </w:pPr>
            <w:r>
              <w:rPr>
                <w:color w:val="000000"/>
                <w:sz w:val="23"/>
                <w:szCs w:val="23"/>
              </w:rPr>
              <w:t>0,0</w:t>
            </w:r>
          </w:p>
        </w:tc>
      </w:tr>
      <w:tr w:rsidR="00C7143D" w:rsidRPr="007E4DDA" w:rsidTr="002849EE">
        <w:trPr>
          <w:trHeight w:val="233"/>
        </w:trPr>
        <w:tc>
          <w:tcPr>
            <w:tcW w:w="3000" w:type="dxa"/>
            <w:tcBorders>
              <w:top w:val="nil"/>
            </w:tcBorders>
            <w:shd w:val="clear" w:color="auto" w:fill="auto"/>
          </w:tcPr>
          <w:p w:rsidR="00C7143D" w:rsidRPr="00DE16E6" w:rsidRDefault="00C7143D" w:rsidP="002849EE">
            <w:pPr>
              <w:spacing w:line="216" w:lineRule="auto"/>
              <w:jc w:val="right"/>
              <w:rPr>
                <w:bCs/>
                <w:color w:val="000000"/>
              </w:rPr>
            </w:pPr>
            <w:r>
              <w:rPr>
                <w:bCs/>
                <w:color w:val="000000"/>
              </w:rPr>
              <w:t>000</w:t>
            </w:r>
            <w:r w:rsidRPr="00DE16E6">
              <w:rPr>
                <w:bCs/>
                <w:color w:val="000000"/>
              </w:rPr>
              <w:t xml:space="preserve"> 2 02 35541 04 0000 151</w:t>
            </w:r>
          </w:p>
        </w:tc>
        <w:tc>
          <w:tcPr>
            <w:tcW w:w="3445" w:type="dxa"/>
            <w:tcBorders>
              <w:top w:val="nil"/>
            </w:tcBorders>
            <w:shd w:val="clear" w:color="auto" w:fill="auto"/>
          </w:tcPr>
          <w:p w:rsidR="00C7143D" w:rsidRPr="00DE16E6" w:rsidRDefault="00C7143D" w:rsidP="002849EE">
            <w:pPr>
              <w:spacing w:line="216" w:lineRule="auto"/>
              <w:jc w:val="both"/>
              <w:rPr>
                <w:bCs/>
                <w:color w:val="000000"/>
              </w:rPr>
            </w:pPr>
            <w:r w:rsidRPr="00DE16E6">
              <w:rPr>
                <w:bCs/>
                <w:color w:val="000000"/>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843" w:type="dxa"/>
            <w:tcBorders>
              <w:top w:val="nil"/>
            </w:tcBorders>
            <w:shd w:val="clear" w:color="auto" w:fill="auto"/>
            <w:noWrap/>
          </w:tcPr>
          <w:p w:rsidR="00C7143D" w:rsidRDefault="00C7143D" w:rsidP="002849EE">
            <w:pPr>
              <w:spacing w:line="216" w:lineRule="auto"/>
              <w:jc w:val="right"/>
              <w:rPr>
                <w:color w:val="000000"/>
                <w:sz w:val="23"/>
                <w:szCs w:val="23"/>
              </w:rPr>
            </w:pPr>
            <w:r>
              <w:rPr>
                <w:color w:val="000000"/>
                <w:sz w:val="23"/>
                <w:szCs w:val="23"/>
              </w:rPr>
              <w:t>9 011 404,22</w:t>
            </w:r>
          </w:p>
        </w:tc>
        <w:tc>
          <w:tcPr>
            <w:tcW w:w="1843" w:type="dxa"/>
            <w:tcBorders>
              <w:top w:val="nil"/>
            </w:tcBorders>
            <w:shd w:val="clear" w:color="auto" w:fill="auto"/>
          </w:tcPr>
          <w:p w:rsidR="00C7143D" w:rsidRDefault="00C7143D" w:rsidP="002849EE">
            <w:pPr>
              <w:spacing w:line="216" w:lineRule="auto"/>
              <w:jc w:val="right"/>
              <w:rPr>
                <w:color w:val="000000"/>
                <w:sz w:val="23"/>
                <w:szCs w:val="23"/>
              </w:rPr>
            </w:pPr>
            <w:r>
              <w:rPr>
                <w:color w:val="000000"/>
                <w:sz w:val="23"/>
                <w:szCs w:val="23"/>
              </w:rPr>
              <w:t>0,00</w:t>
            </w:r>
          </w:p>
        </w:tc>
        <w:tc>
          <w:tcPr>
            <w:tcW w:w="992" w:type="dxa"/>
            <w:tcBorders>
              <w:top w:val="nil"/>
            </w:tcBorders>
            <w:shd w:val="clear" w:color="auto" w:fill="auto"/>
          </w:tcPr>
          <w:p w:rsidR="00C7143D" w:rsidRDefault="00C7143D" w:rsidP="002849EE">
            <w:pPr>
              <w:spacing w:line="216" w:lineRule="auto"/>
              <w:jc w:val="right"/>
              <w:rPr>
                <w:color w:val="000000"/>
                <w:sz w:val="23"/>
                <w:szCs w:val="23"/>
              </w:rPr>
            </w:pPr>
            <w:r>
              <w:rPr>
                <w:color w:val="000000"/>
                <w:sz w:val="23"/>
                <w:szCs w:val="23"/>
              </w:rPr>
              <w:t>0,0</w:t>
            </w:r>
          </w:p>
        </w:tc>
      </w:tr>
      <w:tr w:rsidR="00C7143D" w:rsidRPr="007E4DDA" w:rsidTr="002849EE">
        <w:trPr>
          <w:trHeight w:val="233"/>
        </w:trPr>
        <w:tc>
          <w:tcPr>
            <w:tcW w:w="3000" w:type="dxa"/>
            <w:tcBorders>
              <w:top w:val="nil"/>
            </w:tcBorders>
            <w:shd w:val="clear" w:color="auto" w:fill="auto"/>
          </w:tcPr>
          <w:p w:rsidR="00C7143D" w:rsidRPr="004D687F" w:rsidRDefault="00C7143D" w:rsidP="002849EE">
            <w:pPr>
              <w:spacing w:line="216" w:lineRule="auto"/>
              <w:jc w:val="right"/>
              <w:rPr>
                <w:bCs/>
                <w:color w:val="000000"/>
              </w:rPr>
            </w:pPr>
            <w:r w:rsidRPr="004D687F">
              <w:rPr>
                <w:bCs/>
                <w:color w:val="000000"/>
              </w:rPr>
              <w:t>000 2 02 35543 00 0000 151</w:t>
            </w:r>
          </w:p>
        </w:tc>
        <w:tc>
          <w:tcPr>
            <w:tcW w:w="3445" w:type="dxa"/>
            <w:tcBorders>
              <w:top w:val="nil"/>
            </w:tcBorders>
            <w:shd w:val="clear" w:color="auto" w:fill="auto"/>
          </w:tcPr>
          <w:p w:rsidR="00C7143D" w:rsidRPr="004D687F" w:rsidRDefault="00C7143D" w:rsidP="002849EE">
            <w:pPr>
              <w:spacing w:line="216" w:lineRule="auto"/>
              <w:jc w:val="both"/>
              <w:rPr>
                <w:bCs/>
                <w:color w:val="000000"/>
              </w:rPr>
            </w:pPr>
            <w:r w:rsidRPr="004D687F">
              <w:rPr>
                <w:bCs/>
                <w:color w:val="00000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5 169 249,18</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0,00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0,0</w:t>
            </w:r>
          </w:p>
        </w:tc>
      </w:tr>
      <w:tr w:rsidR="00C7143D" w:rsidRPr="007E4DDA" w:rsidTr="002849EE">
        <w:trPr>
          <w:trHeight w:val="693"/>
        </w:trPr>
        <w:tc>
          <w:tcPr>
            <w:tcW w:w="3000" w:type="dxa"/>
            <w:tcBorders>
              <w:top w:val="nil"/>
            </w:tcBorders>
            <w:shd w:val="clear" w:color="auto" w:fill="auto"/>
          </w:tcPr>
          <w:p w:rsidR="00C7143D" w:rsidRPr="004D687F" w:rsidRDefault="00C7143D" w:rsidP="002849EE">
            <w:pPr>
              <w:spacing w:line="216" w:lineRule="auto"/>
              <w:jc w:val="right"/>
              <w:rPr>
                <w:bCs/>
                <w:color w:val="000000"/>
              </w:rPr>
            </w:pPr>
            <w:r w:rsidRPr="004D687F">
              <w:rPr>
                <w:bCs/>
                <w:color w:val="000000"/>
              </w:rPr>
              <w:t>000 2 02 35543 04 0000 151</w:t>
            </w:r>
          </w:p>
        </w:tc>
        <w:tc>
          <w:tcPr>
            <w:tcW w:w="3445" w:type="dxa"/>
            <w:tcBorders>
              <w:top w:val="nil"/>
            </w:tcBorders>
            <w:shd w:val="clear" w:color="auto" w:fill="auto"/>
          </w:tcPr>
          <w:p w:rsidR="00C7143D" w:rsidRPr="004D687F" w:rsidRDefault="00C7143D" w:rsidP="002849EE">
            <w:pPr>
              <w:spacing w:line="216" w:lineRule="auto"/>
              <w:jc w:val="both"/>
              <w:rPr>
                <w:bCs/>
                <w:color w:val="000000"/>
              </w:rPr>
            </w:pPr>
            <w:r w:rsidRPr="004D687F">
              <w:rPr>
                <w:bCs/>
                <w:color w:val="000000"/>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5 169 249,18</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0,00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0,0</w:t>
            </w:r>
          </w:p>
        </w:tc>
      </w:tr>
      <w:tr w:rsidR="00C7143D" w:rsidRPr="007E4DDA" w:rsidTr="002849EE">
        <w:trPr>
          <w:trHeight w:val="412"/>
        </w:trPr>
        <w:tc>
          <w:tcPr>
            <w:tcW w:w="3000" w:type="dxa"/>
            <w:tcBorders>
              <w:top w:val="nil"/>
            </w:tcBorders>
            <w:shd w:val="clear" w:color="auto" w:fill="auto"/>
          </w:tcPr>
          <w:p w:rsidR="00C7143D" w:rsidRPr="004D687F" w:rsidRDefault="00C7143D" w:rsidP="002849EE">
            <w:pPr>
              <w:spacing w:line="216" w:lineRule="auto"/>
              <w:jc w:val="right"/>
              <w:rPr>
                <w:bCs/>
                <w:color w:val="000000"/>
              </w:rPr>
            </w:pPr>
            <w:r w:rsidRPr="004D687F">
              <w:rPr>
                <w:bCs/>
                <w:color w:val="000000"/>
              </w:rPr>
              <w:t>000 2 02 39998 00 0000 151</w:t>
            </w:r>
          </w:p>
        </w:tc>
        <w:tc>
          <w:tcPr>
            <w:tcW w:w="3445" w:type="dxa"/>
            <w:tcBorders>
              <w:top w:val="nil"/>
            </w:tcBorders>
            <w:shd w:val="clear" w:color="auto" w:fill="auto"/>
          </w:tcPr>
          <w:p w:rsidR="00C7143D" w:rsidRPr="004D687F" w:rsidRDefault="00C7143D" w:rsidP="002849EE">
            <w:pPr>
              <w:spacing w:line="216" w:lineRule="auto"/>
              <w:jc w:val="both"/>
              <w:rPr>
                <w:bCs/>
                <w:color w:val="000000"/>
              </w:rPr>
            </w:pPr>
            <w:r w:rsidRPr="004D687F">
              <w:rPr>
                <w:bCs/>
                <w:color w:val="000000"/>
              </w:rPr>
              <w:t xml:space="preserve">Единая субвенция местным бюджетам </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234 297 289,00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168 596 136,72</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72,0</w:t>
            </w:r>
          </w:p>
        </w:tc>
      </w:tr>
      <w:tr w:rsidR="00C7143D" w:rsidRPr="007E4DDA" w:rsidTr="002849EE">
        <w:trPr>
          <w:trHeight w:val="347"/>
        </w:trPr>
        <w:tc>
          <w:tcPr>
            <w:tcW w:w="3000" w:type="dxa"/>
            <w:tcBorders>
              <w:top w:val="nil"/>
            </w:tcBorders>
            <w:shd w:val="clear" w:color="auto" w:fill="auto"/>
          </w:tcPr>
          <w:p w:rsidR="00C7143D" w:rsidRPr="004D687F" w:rsidRDefault="00C7143D" w:rsidP="002849EE">
            <w:pPr>
              <w:spacing w:line="216" w:lineRule="auto"/>
              <w:jc w:val="right"/>
              <w:rPr>
                <w:bCs/>
                <w:color w:val="000000"/>
              </w:rPr>
            </w:pPr>
            <w:r w:rsidRPr="004D687F">
              <w:rPr>
                <w:bCs/>
                <w:color w:val="000000"/>
              </w:rPr>
              <w:t>000 2 02 39998 04 0000 151</w:t>
            </w:r>
          </w:p>
        </w:tc>
        <w:tc>
          <w:tcPr>
            <w:tcW w:w="3445" w:type="dxa"/>
            <w:tcBorders>
              <w:top w:val="nil"/>
            </w:tcBorders>
            <w:shd w:val="clear" w:color="auto" w:fill="auto"/>
          </w:tcPr>
          <w:p w:rsidR="00C7143D" w:rsidRPr="004D687F" w:rsidRDefault="00C7143D" w:rsidP="002849EE">
            <w:pPr>
              <w:spacing w:line="216" w:lineRule="auto"/>
              <w:jc w:val="both"/>
              <w:rPr>
                <w:bCs/>
                <w:color w:val="000000"/>
              </w:rPr>
            </w:pPr>
            <w:r w:rsidRPr="004D687F">
              <w:rPr>
                <w:bCs/>
                <w:color w:val="000000"/>
              </w:rPr>
              <w:t xml:space="preserve">Единая субвенция бюджетам городских округов </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234 297 289,00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168 596 136,72</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72,0</w:t>
            </w:r>
          </w:p>
        </w:tc>
      </w:tr>
      <w:tr w:rsidR="00C7143D" w:rsidRPr="007E4DDA" w:rsidTr="002849EE">
        <w:trPr>
          <w:trHeight w:val="157"/>
        </w:trPr>
        <w:tc>
          <w:tcPr>
            <w:tcW w:w="3000" w:type="dxa"/>
            <w:tcBorders>
              <w:top w:val="nil"/>
            </w:tcBorders>
            <w:shd w:val="clear" w:color="auto" w:fill="auto"/>
          </w:tcPr>
          <w:p w:rsidR="00C7143D" w:rsidRPr="004D687F" w:rsidRDefault="00C7143D" w:rsidP="002849EE">
            <w:pPr>
              <w:spacing w:line="216" w:lineRule="auto"/>
              <w:jc w:val="right"/>
              <w:rPr>
                <w:bCs/>
                <w:color w:val="000000"/>
              </w:rPr>
            </w:pPr>
            <w:r w:rsidRPr="004D687F">
              <w:rPr>
                <w:bCs/>
                <w:color w:val="000000"/>
              </w:rPr>
              <w:t>000 2 02 40000 00 0000 151</w:t>
            </w:r>
          </w:p>
        </w:tc>
        <w:tc>
          <w:tcPr>
            <w:tcW w:w="3445" w:type="dxa"/>
            <w:tcBorders>
              <w:top w:val="nil"/>
            </w:tcBorders>
            <w:shd w:val="clear" w:color="auto" w:fill="auto"/>
          </w:tcPr>
          <w:p w:rsidR="00C7143D" w:rsidRPr="004D687F" w:rsidRDefault="00C7143D" w:rsidP="002849EE">
            <w:pPr>
              <w:spacing w:line="216" w:lineRule="auto"/>
              <w:jc w:val="both"/>
              <w:rPr>
                <w:bCs/>
                <w:color w:val="000000"/>
              </w:rPr>
            </w:pPr>
            <w:r w:rsidRPr="004D687F">
              <w:rPr>
                <w:bCs/>
                <w:color w:val="000000"/>
              </w:rPr>
              <w:t>Иные межбюджетные трансферты</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1 679 454,94</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2 990 617,99</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178,1</w:t>
            </w:r>
          </w:p>
        </w:tc>
      </w:tr>
      <w:tr w:rsidR="00C7143D" w:rsidRPr="007E4DDA" w:rsidTr="002849EE">
        <w:trPr>
          <w:trHeight w:val="693"/>
        </w:trPr>
        <w:tc>
          <w:tcPr>
            <w:tcW w:w="3000" w:type="dxa"/>
            <w:tcBorders>
              <w:top w:val="nil"/>
            </w:tcBorders>
            <w:shd w:val="clear" w:color="auto" w:fill="auto"/>
          </w:tcPr>
          <w:p w:rsidR="00C7143D" w:rsidRPr="004D687F" w:rsidRDefault="00C7143D" w:rsidP="002849EE">
            <w:pPr>
              <w:spacing w:line="216" w:lineRule="auto"/>
              <w:jc w:val="right"/>
              <w:rPr>
                <w:bCs/>
                <w:color w:val="000000"/>
              </w:rPr>
            </w:pPr>
            <w:r w:rsidRPr="004D687F">
              <w:rPr>
                <w:bCs/>
                <w:color w:val="000000"/>
              </w:rPr>
              <w:t>000 2 02 49999 00 0000 151</w:t>
            </w:r>
          </w:p>
        </w:tc>
        <w:tc>
          <w:tcPr>
            <w:tcW w:w="3445" w:type="dxa"/>
            <w:tcBorders>
              <w:top w:val="nil"/>
            </w:tcBorders>
            <w:shd w:val="clear" w:color="auto" w:fill="auto"/>
          </w:tcPr>
          <w:p w:rsidR="00C7143D" w:rsidRPr="004D687F" w:rsidRDefault="00C7143D" w:rsidP="002849EE">
            <w:pPr>
              <w:spacing w:line="216" w:lineRule="auto"/>
              <w:jc w:val="both"/>
              <w:rPr>
                <w:bCs/>
                <w:color w:val="000000"/>
              </w:rPr>
            </w:pPr>
            <w:r w:rsidRPr="004D687F">
              <w:rPr>
                <w:bCs/>
                <w:color w:val="000000"/>
              </w:rPr>
              <w:t xml:space="preserve">Прочие межбюджетные трансферты, передаваемые бюджетам </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1 679 454,94</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2 990 617,99</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178,1</w:t>
            </w:r>
          </w:p>
        </w:tc>
      </w:tr>
      <w:tr w:rsidR="00C7143D" w:rsidRPr="007E4DDA" w:rsidTr="002849EE">
        <w:trPr>
          <w:trHeight w:val="147"/>
        </w:trPr>
        <w:tc>
          <w:tcPr>
            <w:tcW w:w="3000" w:type="dxa"/>
            <w:shd w:val="clear" w:color="auto" w:fill="auto"/>
          </w:tcPr>
          <w:p w:rsidR="00C7143D" w:rsidRPr="004D687F" w:rsidRDefault="00C7143D" w:rsidP="002849EE">
            <w:pPr>
              <w:spacing w:line="216" w:lineRule="auto"/>
              <w:jc w:val="right"/>
              <w:rPr>
                <w:bCs/>
                <w:color w:val="000000"/>
              </w:rPr>
            </w:pPr>
            <w:r w:rsidRPr="004D687F">
              <w:rPr>
                <w:bCs/>
                <w:color w:val="000000"/>
              </w:rPr>
              <w:t>000 2 02 49999 04 0000 151</w:t>
            </w:r>
          </w:p>
        </w:tc>
        <w:tc>
          <w:tcPr>
            <w:tcW w:w="3445" w:type="dxa"/>
            <w:shd w:val="clear" w:color="auto" w:fill="auto"/>
          </w:tcPr>
          <w:p w:rsidR="00C7143D" w:rsidRPr="004D687F" w:rsidRDefault="00C7143D" w:rsidP="002849EE">
            <w:pPr>
              <w:spacing w:line="216" w:lineRule="auto"/>
              <w:jc w:val="both"/>
              <w:rPr>
                <w:bCs/>
                <w:color w:val="000000"/>
              </w:rPr>
            </w:pPr>
            <w:r w:rsidRPr="004D687F">
              <w:rPr>
                <w:bCs/>
                <w:color w:val="000000"/>
              </w:rPr>
              <w:t>Прочие межбюджетные трансферты, передаваемые бюджетам городских округов</w:t>
            </w:r>
          </w:p>
        </w:tc>
        <w:tc>
          <w:tcPr>
            <w:tcW w:w="1843" w:type="dxa"/>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1 679 454,94</w:t>
            </w:r>
          </w:p>
        </w:tc>
        <w:tc>
          <w:tcPr>
            <w:tcW w:w="1843" w:type="dxa"/>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2 990 617,99</w:t>
            </w:r>
          </w:p>
        </w:tc>
        <w:tc>
          <w:tcPr>
            <w:tcW w:w="992" w:type="dxa"/>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178,1</w:t>
            </w:r>
          </w:p>
        </w:tc>
      </w:tr>
      <w:tr w:rsidR="00C7143D" w:rsidRPr="007E4DDA" w:rsidTr="002849EE">
        <w:trPr>
          <w:trHeight w:val="527"/>
        </w:trPr>
        <w:tc>
          <w:tcPr>
            <w:tcW w:w="3000" w:type="dxa"/>
            <w:tcBorders>
              <w:top w:val="nil"/>
            </w:tcBorders>
            <w:shd w:val="clear" w:color="auto" w:fill="auto"/>
          </w:tcPr>
          <w:p w:rsidR="00C7143D" w:rsidRPr="0074079B" w:rsidRDefault="00C7143D" w:rsidP="002849EE">
            <w:pPr>
              <w:spacing w:line="216" w:lineRule="auto"/>
              <w:jc w:val="right"/>
              <w:rPr>
                <w:bCs/>
                <w:color w:val="000000"/>
              </w:rPr>
            </w:pPr>
            <w:r w:rsidRPr="0074079B">
              <w:rPr>
                <w:bCs/>
                <w:color w:val="000000"/>
              </w:rPr>
              <w:t>000 2 04 00000 00 0000 000</w:t>
            </w:r>
          </w:p>
        </w:tc>
        <w:tc>
          <w:tcPr>
            <w:tcW w:w="3445" w:type="dxa"/>
            <w:tcBorders>
              <w:top w:val="nil"/>
            </w:tcBorders>
            <w:shd w:val="clear" w:color="auto" w:fill="auto"/>
          </w:tcPr>
          <w:p w:rsidR="00C7143D" w:rsidRPr="0074079B" w:rsidRDefault="00C7143D" w:rsidP="002849EE">
            <w:pPr>
              <w:spacing w:line="216" w:lineRule="auto"/>
              <w:jc w:val="both"/>
              <w:rPr>
                <w:bCs/>
                <w:color w:val="000000"/>
              </w:rPr>
            </w:pPr>
            <w:r w:rsidRPr="0074079B">
              <w:rPr>
                <w:bCs/>
                <w:color w:val="000000"/>
              </w:rPr>
              <w:t xml:space="preserve">БЕЗВОЗМЕЗДНЫЕ ПОСТУПЛЕНИЯ ОТ НЕГОСУДАРСТВЕННЫХ ОРГАНИЗАЦИЙ </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999 750,00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799 800,00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80,0</w:t>
            </w:r>
          </w:p>
        </w:tc>
      </w:tr>
      <w:tr w:rsidR="00C7143D" w:rsidRPr="007E4DDA" w:rsidTr="002849EE">
        <w:trPr>
          <w:trHeight w:val="527"/>
        </w:trPr>
        <w:tc>
          <w:tcPr>
            <w:tcW w:w="3000" w:type="dxa"/>
            <w:tcBorders>
              <w:top w:val="nil"/>
            </w:tcBorders>
            <w:shd w:val="clear" w:color="auto" w:fill="auto"/>
          </w:tcPr>
          <w:p w:rsidR="00C7143D" w:rsidRPr="0074079B" w:rsidRDefault="00C7143D" w:rsidP="002849EE">
            <w:pPr>
              <w:spacing w:line="216" w:lineRule="auto"/>
              <w:jc w:val="right"/>
              <w:rPr>
                <w:bCs/>
                <w:color w:val="000000"/>
              </w:rPr>
            </w:pPr>
            <w:r w:rsidRPr="0074079B">
              <w:rPr>
                <w:bCs/>
                <w:color w:val="000000"/>
              </w:rPr>
              <w:lastRenderedPageBreak/>
              <w:t>000 2 04 04000 04 0000 180</w:t>
            </w:r>
          </w:p>
        </w:tc>
        <w:tc>
          <w:tcPr>
            <w:tcW w:w="3445" w:type="dxa"/>
            <w:tcBorders>
              <w:top w:val="nil"/>
            </w:tcBorders>
            <w:shd w:val="clear" w:color="auto" w:fill="auto"/>
          </w:tcPr>
          <w:p w:rsidR="00C7143D" w:rsidRPr="0074079B" w:rsidRDefault="00C7143D" w:rsidP="002849EE">
            <w:pPr>
              <w:spacing w:line="216" w:lineRule="auto"/>
              <w:jc w:val="both"/>
              <w:rPr>
                <w:bCs/>
                <w:color w:val="000000"/>
              </w:rPr>
            </w:pPr>
            <w:r w:rsidRPr="0074079B">
              <w:rPr>
                <w:bCs/>
                <w:color w:val="000000"/>
              </w:rPr>
              <w:t>Безвозмездные поступления от негосударственных организаций в бюджеты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999 750,00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799 800,00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80,0</w:t>
            </w:r>
          </w:p>
        </w:tc>
      </w:tr>
      <w:tr w:rsidR="00C7143D" w:rsidRPr="007E4DDA" w:rsidTr="002849EE">
        <w:trPr>
          <w:trHeight w:val="527"/>
        </w:trPr>
        <w:tc>
          <w:tcPr>
            <w:tcW w:w="3000" w:type="dxa"/>
            <w:tcBorders>
              <w:top w:val="nil"/>
            </w:tcBorders>
            <w:shd w:val="clear" w:color="auto" w:fill="auto"/>
          </w:tcPr>
          <w:p w:rsidR="00C7143D" w:rsidRPr="0074079B" w:rsidRDefault="00C7143D" w:rsidP="002849EE">
            <w:pPr>
              <w:spacing w:line="216" w:lineRule="auto"/>
              <w:jc w:val="right"/>
              <w:rPr>
                <w:color w:val="000000"/>
              </w:rPr>
            </w:pPr>
            <w:r w:rsidRPr="0074079B">
              <w:rPr>
                <w:color w:val="000000"/>
              </w:rPr>
              <w:t>000 2 04 04010 04 0000 180</w:t>
            </w:r>
          </w:p>
        </w:tc>
        <w:tc>
          <w:tcPr>
            <w:tcW w:w="3445" w:type="dxa"/>
            <w:tcBorders>
              <w:top w:val="nil"/>
            </w:tcBorders>
            <w:shd w:val="clear" w:color="auto" w:fill="auto"/>
          </w:tcPr>
          <w:p w:rsidR="00C7143D" w:rsidRPr="0074079B" w:rsidRDefault="00C7143D" w:rsidP="002849EE">
            <w:pPr>
              <w:spacing w:line="216" w:lineRule="auto"/>
              <w:jc w:val="both"/>
              <w:rPr>
                <w:color w:val="000000"/>
              </w:rPr>
            </w:pPr>
            <w:r w:rsidRPr="0074079B">
              <w:rPr>
                <w:color w:val="000000"/>
              </w:rPr>
              <w:t>Предоставление негосударственными организациями грантов для получателей средств бюджетов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999 750,00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799 800,00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80,0</w:t>
            </w:r>
          </w:p>
        </w:tc>
      </w:tr>
      <w:tr w:rsidR="00C7143D" w:rsidRPr="007E4DDA" w:rsidTr="002849EE">
        <w:trPr>
          <w:trHeight w:val="471"/>
        </w:trPr>
        <w:tc>
          <w:tcPr>
            <w:tcW w:w="3000" w:type="dxa"/>
            <w:tcBorders>
              <w:top w:val="nil"/>
            </w:tcBorders>
            <w:shd w:val="clear" w:color="auto" w:fill="auto"/>
          </w:tcPr>
          <w:p w:rsidR="00C7143D" w:rsidRPr="0074079B" w:rsidRDefault="00C7143D" w:rsidP="002849EE">
            <w:pPr>
              <w:spacing w:line="216" w:lineRule="auto"/>
              <w:rPr>
                <w:bCs/>
                <w:color w:val="000000"/>
              </w:rPr>
            </w:pPr>
            <w:r w:rsidRPr="0074079B">
              <w:rPr>
                <w:bCs/>
                <w:color w:val="000000"/>
              </w:rPr>
              <w:t>000 2 07 00000 00 0000 180</w:t>
            </w:r>
          </w:p>
        </w:tc>
        <w:tc>
          <w:tcPr>
            <w:tcW w:w="3445" w:type="dxa"/>
            <w:tcBorders>
              <w:top w:val="nil"/>
            </w:tcBorders>
            <w:shd w:val="clear" w:color="auto" w:fill="auto"/>
          </w:tcPr>
          <w:p w:rsidR="00C7143D" w:rsidRPr="0074079B" w:rsidRDefault="00C7143D" w:rsidP="002849EE">
            <w:pPr>
              <w:spacing w:line="216" w:lineRule="auto"/>
              <w:jc w:val="both"/>
              <w:rPr>
                <w:bCs/>
                <w:color w:val="000000"/>
              </w:rPr>
            </w:pPr>
            <w:r w:rsidRPr="0074079B">
              <w:rPr>
                <w:bCs/>
                <w:color w:val="000000"/>
              </w:rPr>
              <w:t>ПРОЧИЕ БЕЗВОЗМЕЗДНЫЕ ПОСТУПЛЕНИЯ</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6 270 837,19</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6 126 774,77</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97,7</w:t>
            </w:r>
          </w:p>
        </w:tc>
      </w:tr>
      <w:tr w:rsidR="00C7143D" w:rsidRPr="007E4DDA" w:rsidTr="002849EE">
        <w:trPr>
          <w:trHeight w:val="527"/>
        </w:trPr>
        <w:tc>
          <w:tcPr>
            <w:tcW w:w="3000" w:type="dxa"/>
            <w:tcBorders>
              <w:top w:val="nil"/>
            </w:tcBorders>
            <w:shd w:val="clear" w:color="auto" w:fill="auto"/>
          </w:tcPr>
          <w:p w:rsidR="00C7143D" w:rsidRPr="00325C41" w:rsidRDefault="00C7143D" w:rsidP="002849EE">
            <w:pPr>
              <w:spacing w:line="216" w:lineRule="auto"/>
              <w:jc w:val="right"/>
              <w:rPr>
                <w:bCs/>
                <w:color w:val="000000"/>
              </w:rPr>
            </w:pPr>
            <w:r w:rsidRPr="00325C41">
              <w:rPr>
                <w:bCs/>
                <w:color w:val="000000"/>
              </w:rPr>
              <w:t>000 2 07 04000 04 0000 180</w:t>
            </w:r>
          </w:p>
        </w:tc>
        <w:tc>
          <w:tcPr>
            <w:tcW w:w="3445" w:type="dxa"/>
            <w:tcBorders>
              <w:top w:val="nil"/>
            </w:tcBorders>
            <w:shd w:val="clear" w:color="auto" w:fill="auto"/>
          </w:tcPr>
          <w:p w:rsidR="00C7143D" w:rsidRPr="00325C41" w:rsidRDefault="00C7143D" w:rsidP="002849EE">
            <w:pPr>
              <w:spacing w:line="216" w:lineRule="auto"/>
              <w:jc w:val="both"/>
              <w:rPr>
                <w:bCs/>
                <w:color w:val="000000"/>
              </w:rPr>
            </w:pPr>
            <w:r w:rsidRPr="00325C41">
              <w:rPr>
                <w:bCs/>
                <w:color w:val="000000"/>
              </w:rPr>
              <w:t>Прочие безвозмездные поступления в бюджеты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6 270 837,19</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6 126 774,77</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97,7</w:t>
            </w:r>
          </w:p>
        </w:tc>
      </w:tr>
      <w:tr w:rsidR="00C7143D" w:rsidRPr="007E4DDA" w:rsidTr="002849EE">
        <w:trPr>
          <w:trHeight w:val="527"/>
        </w:trPr>
        <w:tc>
          <w:tcPr>
            <w:tcW w:w="3000" w:type="dxa"/>
            <w:tcBorders>
              <w:top w:val="nil"/>
            </w:tcBorders>
            <w:shd w:val="clear" w:color="auto" w:fill="auto"/>
          </w:tcPr>
          <w:p w:rsidR="00C7143D" w:rsidRPr="00325C41" w:rsidRDefault="00C7143D" w:rsidP="002849EE">
            <w:pPr>
              <w:spacing w:line="216" w:lineRule="auto"/>
              <w:jc w:val="right"/>
              <w:rPr>
                <w:bCs/>
                <w:color w:val="000000"/>
              </w:rPr>
            </w:pPr>
            <w:r w:rsidRPr="00325C41">
              <w:rPr>
                <w:bCs/>
                <w:color w:val="000000"/>
              </w:rPr>
              <w:t>000 2 07 04010 04 0000 180</w:t>
            </w:r>
          </w:p>
        </w:tc>
        <w:tc>
          <w:tcPr>
            <w:tcW w:w="3445" w:type="dxa"/>
            <w:tcBorders>
              <w:top w:val="nil"/>
            </w:tcBorders>
            <w:shd w:val="clear" w:color="auto" w:fill="auto"/>
          </w:tcPr>
          <w:p w:rsidR="00C7143D" w:rsidRPr="00325C41" w:rsidRDefault="00C7143D" w:rsidP="002849EE">
            <w:pPr>
              <w:spacing w:line="216" w:lineRule="auto"/>
              <w:jc w:val="both"/>
              <w:rPr>
                <w:bCs/>
                <w:color w:val="000000"/>
              </w:rPr>
            </w:pPr>
            <w:r w:rsidRPr="00325C41">
              <w:rPr>
                <w:bCs/>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bCs/>
                <w:color w:val="000000"/>
                <w:sz w:val="23"/>
                <w:szCs w:val="23"/>
              </w:rPr>
            </w:pPr>
            <w:r>
              <w:rPr>
                <w:bCs/>
                <w:color w:val="000000"/>
                <w:sz w:val="23"/>
                <w:szCs w:val="23"/>
              </w:rPr>
              <w:t>747 800,00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612 800,00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81,9</w:t>
            </w:r>
          </w:p>
        </w:tc>
      </w:tr>
      <w:tr w:rsidR="00C7143D" w:rsidRPr="007E4DDA" w:rsidTr="002849EE">
        <w:trPr>
          <w:trHeight w:val="527"/>
        </w:trPr>
        <w:tc>
          <w:tcPr>
            <w:tcW w:w="3000" w:type="dxa"/>
            <w:tcBorders>
              <w:top w:val="nil"/>
            </w:tcBorders>
            <w:shd w:val="clear" w:color="auto" w:fill="auto"/>
          </w:tcPr>
          <w:p w:rsidR="00C7143D" w:rsidRPr="00325C41" w:rsidRDefault="00C7143D" w:rsidP="002849EE">
            <w:pPr>
              <w:spacing w:line="216" w:lineRule="auto"/>
              <w:jc w:val="right"/>
              <w:rPr>
                <w:color w:val="000000"/>
              </w:rPr>
            </w:pPr>
            <w:r w:rsidRPr="00325C41">
              <w:rPr>
                <w:color w:val="000000"/>
              </w:rPr>
              <w:t>000 2 07 04020 04 0000 180</w:t>
            </w:r>
          </w:p>
        </w:tc>
        <w:tc>
          <w:tcPr>
            <w:tcW w:w="3445" w:type="dxa"/>
            <w:tcBorders>
              <w:top w:val="nil"/>
            </w:tcBorders>
            <w:shd w:val="clear" w:color="auto" w:fill="auto"/>
          </w:tcPr>
          <w:p w:rsidR="00C7143D" w:rsidRPr="00325C41" w:rsidRDefault="00C7143D" w:rsidP="002849EE">
            <w:pPr>
              <w:spacing w:line="216" w:lineRule="auto"/>
              <w:jc w:val="both"/>
              <w:rPr>
                <w:color w:val="000000"/>
              </w:rPr>
            </w:pPr>
            <w:r w:rsidRPr="00325C41">
              <w:rPr>
                <w:color w:val="000000"/>
              </w:rPr>
              <w:t>Поступления от денежных пожертвований, предоставляемых физическими лицами получателям средств бюджетов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2 386 956,81</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1 809 228,77</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75,8</w:t>
            </w:r>
          </w:p>
        </w:tc>
      </w:tr>
      <w:tr w:rsidR="00C7143D" w:rsidRPr="007E4DDA" w:rsidTr="002849EE">
        <w:trPr>
          <w:trHeight w:val="527"/>
        </w:trPr>
        <w:tc>
          <w:tcPr>
            <w:tcW w:w="3000" w:type="dxa"/>
            <w:tcBorders>
              <w:top w:val="nil"/>
            </w:tcBorders>
            <w:shd w:val="clear" w:color="auto" w:fill="auto"/>
          </w:tcPr>
          <w:p w:rsidR="00C7143D" w:rsidRPr="00325C41" w:rsidRDefault="00C7143D" w:rsidP="002849EE">
            <w:pPr>
              <w:spacing w:line="216" w:lineRule="auto"/>
              <w:jc w:val="right"/>
              <w:rPr>
                <w:color w:val="000000"/>
              </w:rPr>
            </w:pPr>
            <w:r w:rsidRPr="00325C41">
              <w:rPr>
                <w:color w:val="000000"/>
              </w:rPr>
              <w:t>000 2 07 04050 04 0000 180</w:t>
            </w:r>
          </w:p>
        </w:tc>
        <w:tc>
          <w:tcPr>
            <w:tcW w:w="3445" w:type="dxa"/>
            <w:tcBorders>
              <w:top w:val="nil"/>
            </w:tcBorders>
            <w:shd w:val="clear" w:color="auto" w:fill="auto"/>
          </w:tcPr>
          <w:p w:rsidR="00C7143D" w:rsidRPr="00325C41" w:rsidRDefault="00C7143D" w:rsidP="002849EE">
            <w:pPr>
              <w:spacing w:line="216" w:lineRule="auto"/>
              <w:jc w:val="both"/>
              <w:rPr>
                <w:color w:val="000000"/>
              </w:rPr>
            </w:pPr>
            <w:r w:rsidRPr="00325C41">
              <w:rPr>
                <w:color w:val="000000"/>
              </w:rPr>
              <w:t>Прочие безвозмездные поступления в бюджеты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3 136 080,38</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3 704 746,00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118,1</w:t>
            </w:r>
          </w:p>
        </w:tc>
      </w:tr>
      <w:tr w:rsidR="00C7143D" w:rsidRPr="007E4DDA" w:rsidTr="002849EE">
        <w:trPr>
          <w:trHeight w:val="157"/>
        </w:trPr>
        <w:tc>
          <w:tcPr>
            <w:tcW w:w="3000" w:type="dxa"/>
            <w:tcBorders>
              <w:top w:val="nil"/>
            </w:tcBorders>
            <w:shd w:val="clear" w:color="auto" w:fill="auto"/>
          </w:tcPr>
          <w:p w:rsidR="00C7143D" w:rsidRPr="0074079B" w:rsidRDefault="00C7143D" w:rsidP="002849EE">
            <w:pPr>
              <w:spacing w:line="216" w:lineRule="auto"/>
              <w:jc w:val="right"/>
              <w:rPr>
                <w:bCs/>
                <w:color w:val="000000"/>
              </w:rPr>
            </w:pPr>
            <w:r w:rsidRPr="0074079B">
              <w:rPr>
                <w:bCs/>
                <w:color w:val="000000"/>
              </w:rPr>
              <w:t>000 2 18 00000 00 0000 000</w:t>
            </w:r>
          </w:p>
        </w:tc>
        <w:tc>
          <w:tcPr>
            <w:tcW w:w="3445" w:type="dxa"/>
            <w:tcBorders>
              <w:top w:val="nil"/>
            </w:tcBorders>
            <w:shd w:val="clear" w:color="auto" w:fill="auto"/>
          </w:tcPr>
          <w:p w:rsidR="00C7143D" w:rsidRPr="0074079B" w:rsidRDefault="00C7143D" w:rsidP="002849EE">
            <w:pPr>
              <w:spacing w:line="216" w:lineRule="auto"/>
              <w:jc w:val="both"/>
              <w:rPr>
                <w:bCs/>
                <w:color w:val="000000"/>
              </w:rPr>
            </w:pPr>
            <w:r w:rsidRPr="0074079B">
              <w:rPr>
                <w:bCs/>
                <w:color w:val="00000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0,00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400,00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p>
        </w:tc>
      </w:tr>
      <w:tr w:rsidR="00C7143D" w:rsidRPr="007E4DDA" w:rsidTr="002849EE">
        <w:trPr>
          <w:trHeight w:val="157"/>
        </w:trPr>
        <w:tc>
          <w:tcPr>
            <w:tcW w:w="3000" w:type="dxa"/>
            <w:tcBorders>
              <w:top w:val="nil"/>
            </w:tcBorders>
            <w:shd w:val="clear" w:color="auto" w:fill="auto"/>
          </w:tcPr>
          <w:p w:rsidR="00C7143D" w:rsidRPr="00325C41" w:rsidRDefault="00C7143D" w:rsidP="002849EE">
            <w:pPr>
              <w:spacing w:line="216" w:lineRule="auto"/>
              <w:jc w:val="right"/>
              <w:rPr>
                <w:color w:val="000000"/>
              </w:rPr>
            </w:pPr>
            <w:r w:rsidRPr="00325C41">
              <w:rPr>
                <w:color w:val="000000"/>
              </w:rPr>
              <w:t xml:space="preserve">000 2 18 04000 04 0000 180 </w:t>
            </w:r>
          </w:p>
        </w:tc>
        <w:tc>
          <w:tcPr>
            <w:tcW w:w="3445" w:type="dxa"/>
            <w:tcBorders>
              <w:top w:val="nil"/>
            </w:tcBorders>
            <w:shd w:val="clear" w:color="auto" w:fill="auto"/>
          </w:tcPr>
          <w:p w:rsidR="00C7143D" w:rsidRPr="00325C41" w:rsidRDefault="00C7143D" w:rsidP="002849EE">
            <w:pPr>
              <w:spacing w:line="216" w:lineRule="auto"/>
              <w:jc w:val="both"/>
              <w:rPr>
                <w:color w:val="000000"/>
              </w:rPr>
            </w:pPr>
            <w:r w:rsidRPr="00325C41">
              <w:rPr>
                <w:color w:val="000000"/>
              </w:rPr>
              <w:t>Доходы бюджетов городских округов от возврата организациями остатков субсидий прошлых лет</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0,00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400,00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p>
        </w:tc>
      </w:tr>
      <w:tr w:rsidR="00C7143D" w:rsidRPr="007E4DDA" w:rsidTr="002849EE">
        <w:trPr>
          <w:trHeight w:val="693"/>
        </w:trPr>
        <w:tc>
          <w:tcPr>
            <w:tcW w:w="3000" w:type="dxa"/>
            <w:tcBorders>
              <w:top w:val="nil"/>
            </w:tcBorders>
            <w:shd w:val="clear" w:color="auto" w:fill="auto"/>
          </w:tcPr>
          <w:p w:rsidR="00C7143D" w:rsidRPr="00325C41" w:rsidRDefault="00C7143D" w:rsidP="002849EE">
            <w:pPr>
              <w:spacing w:line="216" w:lineRule="auto"/>
              <w:jc w:val="right"/>
              <w:rPr>
                <w:color w:val="000000"/>
              </w:rPr>
            </w:pPr>
            <w:r w:rsidRPr="00325C41">
              <w:rPr>
                <w:color w:val="000000"/>
              </w:rPr>
              <w:t xml:space="preserve">000 2 18 04010 04 0000 180 </w:t>
            </w:r>
          </w:p>
        </w:tc>
        <w:tc>
          <w:tcPr>
            <w:tcW w:w="3445" w:type="dxa"/>
            <w:tcBorders>
              <w:top w:val="nil"/>
            </w:tcBorders>
            <w:shd w:val="clear" w:color="auto" w:fill="auto"/>
          </w:tcPr>
          <w:p w:rsidR="00C7143D" w:rsidRPr="00325C41" w:rsidRDefault="00C7143D" w:rsidP="002849EE">
            <w:pPr>
              <w:spacing w:line="216" w:lineRule="auto"/>
              <w:jc w:val="both"/>
              <w:rPr>
                <w:color w:val="000000"/>
              </w:rPr>
            </w:pPr>
            <w:r w:rsidRPr="00325C41">
              <w:rPr>
                <w:color w:val="000000"/>
              </w:rPr>
              <w:t>Доходы бюджетов городских округов от возврата бюджетными организациями остатков субсидий прошлых лет</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0,00</w:t>
            </w:r>
          </w:p>
        </w:tc>
        <w:tc>
          <w:tcPr>
            <w:tcW w:w="1843"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400,00</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p>
        </w:tc>
      </w:tr>
      <w:tr w:rsidR="00C7143D" w:rsidRPr="007E4DDA" w:rsidTr="002849EE">
        <w:trPr>
          <w:trHeight w:val="440"/>
        </w:trPr>
        <w:tc>
          <w:tcPr>
            <w:tcW w:w="3000" w:type="dxa"/>
            <w:tcBorders>
              <w:top w:val="nil"/>
            </w:tcBorders>
            <w:shd w:val="clear" w:color="auto" w:fill="auto"/>
          </w:tcPr>
          <w:p w:rsidR="00C7143D" w:rsidRPr="0074079B" w:rsidRDefault="00C7143D" w:rsidP="002849EE">
            <w:pPr>
              <w:spacing w:line="216" w:lineRule="auto"/>
              <w:jc w:val="right"/>
              <w:rPr>
                <w:bCs/>
                <w:color w:val="000000"/>
              </w:rPr>
            </w:pPr>
            <w:r w:rsidRPr="0074079B">
              <w:rPr>
                <w:bCs/>
                <w:color w:val="000000"/>
              </w:rPr>
              <w:t>000 2 19 00000 00 0000 000</w:t>
            </w:r>
          </w:p>
        </w:tc>
        <w:tc>
          <w:tcPr>
            <w:tcW w:w="3445" w:type="dxa"/>
            <w:tcBorders>
              <w:top w:val="nil"/>
            </w:tcBorders>
            <w:shd w:val="clear" w:color="auto" w:fill="auto"/>
          </w:tcPr>
          <w:p w:rsidR="00C7143D" w:rsidRPr="0074079B" w:rsidRDefault="00C7143D" w:rsidP="002849EE">
            <w:pPr>
              <w:spacing w:line="216" w:lineRule="auto"/>
              <w:jc w:val="both"/>
              <w:rPr>
                <w:bCs/>
                <w:color w:val="000000"/>
              </w:rPr>
            </w:pPr>
            <w:r w:rsidRPr="0074079B">
              <w:rPr>
                <w:bCs/>
                <w:color w:val="000000"/>
              </w:rPr>
              <w:t xml:space="preserve">ВОЗВРАТ ОСТАТКОВ СУБСИДИЙ, СУБВЕНЦИЙ И ИНЫХ МЕЖБЮДЖЕТНЫХ ТРАНСФЕРТОВ, ИМЕЮЩИХ ЦЕЛЕВОЕ НАЗНАЧЕНИЕ, ПРОШЛЫХ ЛЕТ </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-5 003 859,98</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-1 939 314,84</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38,8</w:t>
            </w:r>
          </w:p>
        </w:tc>
      </w:tr>
      <w:tr w:rsidR="00C7143D" w:rsidRPr="007E4DDA" w:rsidTr="002849EE">
        <w:trPr>
          <w:trHeight w:val="960"/>
        </w:trPr>
        <w:tc>
          <w:tcPr>
            <w:tcW w:w="3000" w:type="dxa"/>
            <w:tcBorders>
              <w:top w:val="nil"/>
            </w:tcBorders>
            <w:shd w:val="clear" w:color="auto" w:fill="auto"/>
          </w:tcPr>
          <w:p w:rsidR="00C7143D" w:rsidRPr="00E0061B" w:rsidRDefault="00C7143D" w:rsidP="002849EE">
            <w:pPr>
              <w:spacing w:line="216" w:lineRule="auto"/>
              <w:jc w:val="right"/>
              <w:rPr>
                <w:color w:val="000000"/>
              </w:rPr>
            </w:pPr>
            <w:r>
              <w:rPr>
                <w:color w:val="000000"/>
              </w:rPr>
              <w:lastRenderedPageBreak/>
              <w:t>000</w:t>
            </w:r>
            <w:r w:rsidRPr="00E0061B">
              <w:rPr>
                <w:color w:val="000000"/>
              </w:rPr>
              <w:t xml:space="preserve"> 2 19 25018 04 0000 151</w:t>
            </w:r>
          </w:p>
        </w:tc>
        <w:tc>
          <w:tcPr>
            <w:tcW w:w="3445" w:type="dxa"/>
            <w:tcBorders>
              <w:top w:val="nil"/>
            </w:tcBorders>
            <w:shd w:val="clear" w:color="auto" w:fill="auto"/>
          </w:tcPr>
          <w:p w:rsidR="00C7143D" w:rsidRPr="00E0061B" w:rsidRDefault="00C7143D" w:rsidP="002849EE">
            <w:pPr>
              <w:spacing w:line="216" w:lineRule="auto"/>
              <w:jc w:val="both"/>
              <w:rPr>
                <w:color w:val="000000"/>
              </w:rPr>
            </w:pPr>
            <w:r w:rsidRPr="00E0061B">
              <w:rPr>
                <w:color w:val="000000"/>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-722 690,85</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-722 690,85</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100,0</w:t>
            </w:r>
          </w:p>
        </w:tc>
      </w:tr>
      <w:tr w:rsidR="00C7143D" w:rsidRPr="007E4DDA" w:rsidTr="002849EE">
        <w:trPr>
          <w:trHeight w:val="960"/>
        </w:trPr>
        <w:tc>
          <w:tcPr>
            <w:tcW w:w="3000" w:type="dxa"/>
            <w:tcBorders>
              <w:top w:val="nil"/>
            </w:tcBorders>
            <w:shd w:val="clear" w:color="auto" w:fill="auto"/>
          </w:tcPr>
          <w:p w:rsidR="00C7143D" w:rsidRPr="00E0061B" w:rsidRDefault="00C7143D" w:rsidP="002849EE">
            <w:pPr>
              <w:spacing w:line="216" w:lineRule="auto"/>
              <w:jc w:val="right"/>
              <w:rPr>
                <w:color w:val="000000"/>
              </w:rPr>
            </w:pPr>
            <w:r>
              <w:rPr>
                <w:color w:val="000000"/>
              </w:rPr>
              <w:t>000</w:t>
            </w:r>
            <w:r w:rsidRPr="00E0061B">
              <w:rPr>
                <w:color w:val="000000"/>
              </w:rPr>
              <w:t xml:space="preserve"> 2 19 35118 04 0000 151</w:t>
            </w:r>
          </w:p>
        </w:tc>
        <w:tc>
          <w:tcPr>
            <w:tcW w:w="3445" w:type="dxa"/>
            <w:tcBorders>
              <w:top w:val="nil"/>
            </w:tcBorders>
            <w:shd w:val="clear" w:color="auto" w:fill="auto"/>
          </w:tcPr>
          <w:p w:rsidR="00C7143D" w:rsidRPr="00E0061B" w:rsidRDefault="00C7143D" w:rsidP="002849EE">
            <w:pPr>
              <w:spacing w:line="216" w:lineRule="auto"/>
              <w:jc w:val="both"/>
              <w:rPr>
                <w:color w:val="000000"/>
              </w:rPr>
            </w:pPr>
            <w:r w:rsidRPr="00E0061B">
              <w:rPr>
                <w:color w:val="000000"/>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-38 036,01</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-38 036,01</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100,0</w:t>
            </w:r>
          </w:p>
        </w:tc>
      </w:tr>
      <w:tr w:rsidR="00C7143D" w:rsidRPr="007E4DDA" w:rsidTr="002849EE">
        <w:trPr>
          <w:trHeight w:val="592"/>
        </w:trPr>
        <w:tc>
          <w:tcPr>
            <w:tcW w:w="3000" w:type="dxa"/>
            <w:tcBorders>
              <w:top w:val="nil"/>
            </w:tcBorders>
            <w:shd w:val="clear" w:color="auto" w:fill="auto"/>
          </w:tcPr>
          <w:p w:rsidR="00C7143D" w:rsidRPr="00E0061B" w:rsidRDefault="00C7143D" w:rsidP="002849EE">
            <w:pPr>
              <w:spacing w:line="216" w:lineRule="auto"/>
              <w:jc w:val="right"/>
              <w:rPr>
                <w:color w:val="000000"/>
              </w:rPr>
            </w:pPr>
            <w:r>
              <w:rPr>
                <w:color w:val="000000"/>
              </w:rPr>
              <w:t>000</w:t>
            </w:r>
            <w:r w:rsidRPr="00E0061B">
              <w:rPr>
                <w:color w:val="000000"/>
              </w:rPr>
              <w:t xml:space="preserve"> 2 19 35120 04 0000 151</w:t>
            </w:r>
          </w:p>
        </w:tc>
        <w:tc>
          <w:tcPr>
            <w:tcW w:w="3445" w:type="dxa"/>
            <w:tcBorders>
              <w:top w:val="nil"/>
            </w:tcBorders>
            <w:shd w:val="clear" w:color="auto" w:fill="auto"/>
          </w:tcPr>
          <w:p w:rsidR="00C7143D" w:rsidRPr="00E0061B" w:rsidRDefault="00C7143D" w:rsidP="002849EE">
            <w:pPr>
              <w:spacing w:line="216" w:lineRule="auto"/>
              <w:jc w:val="both"/>
              <w:rPr>
                <w:color w:val="000000"/>
              </w:rPr>
            </w:pPr>
            <w:r w:rsidRPr="00E0061B">
              <w:rPr>
                <w:color w:val="00000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-3 090,00</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-3 090,00</w:t>
            </w:r>
          </w:p>
        </w:tc>
        <w:tc>
          <w:tcPr>
            <w:tcW w:w="992" w:type="dxa"/>
            <w:tcBorders>
              <w:top w:val="nil"/>
            </w:tcBorders>
            <w:shd w:val="clear" w:color="auto" w:fill="auto"/>
          </w:tcPr>
          <w:p w:rsidR="00C7143D" w:rsidRDefault="00C7143D" w:rsidP="002849EE">
            <w:pPr>
              <w:spacing w:line="216" w:lineRule="auto"/>
              <w:jc w:val="right"/>
            </w:pPr>
            <w:r w:rsidRPr="004756D4">
              <w:rPr>
                <w:color w:val="000000"/>
                <w:sz w:val="23"/>
                <w:szCs w:val="23"/>
              </w:rPr>
              <w:t>100,0</w:t>
            </w:r>
          </w:p>
        </w:tc>
      </w:tr>
      <w:tr w:rsidR="00C7143D" w:rsidRPr="007E4DDA" w:rsidTr="002849EE">
        <w:trPr>
          <w:trHeight w:val="960"/>
        </w:trPr>
        <w:tc>
          <w:tcPr>
            <w:tcW w:w="3000" w:type="dxa"/>
            <w:tcBorders>
              <w:top w:val="nil"/>
            </w:tcBorders>
            <w:shd w:val="clear" w:color="auto" w:fill="auto"/>
          </w:tcPr>
          <w:p w:rsidR="00C7143D" w:rsidRPr="00E0061B" w:rsidRDefault="00C7143D" w:rsidP="002849EE">
            <w:pPr>
              <w:spacing w:line="216" w:lineRule="auto"/>
              <w:jc w:val="right"/>
              <w:rPr>
                <w:color w:val="000000"/>
              </w:rPr>
            </w:pPr>
            <w:r>
              <w:rPr>
                <w:color w:val="000000"/>
              </w:rPr>
              <w:t>000</w:t>
            </w:r>
            <w:r w:rsidRPr="00E0061B">
              <w:rPr>
                <w:color w:val="000000"/>
              </w:rPr>
              <w:t xml:space="preserve"> 2 19 35250 04 0000 151</w:t>
            </w:r>
          </w:p>
        </w:tc>
        <w:tc>
          <w:tcPr>
            <w:tcW w:w="3445" w:type="dxa"/>
            <w:tcBorders>
              <w:top w:val="nil"/>
            </w:tcBorders>
            <w:shd w:val="clear" w:color="auto" w:fill="auto"/>
          </w:tcPr>
          <w:p w:rsidR="00C7143D" w:rsidRPr="00E0061B" w:rsidRDefault="00C7143D" w:rsidP="002849EE">
            <w:pPr>
              <w:spacing w:line="216" w:lineRule="auto"/>
              <w:jc w:val="both"/>
              <w:rPr>
                <w:color w:val="000000"/>
              </w:rPr>
            </w:pPr>
            <w:r w:rsidRPr="00E0061B">
              <w:rPr>
                <w:color w:val="000000"/>
              </w:rPr>
              <w:t>Возврат остатков субвенций на оплату жилищно-коммунальных услуг отдельным категориям граждан из бюджетов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-59 443,95</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-59 443,95</w:t>
            </w:r>
          </w:p>
        </w:tc>
        <w:tc>
          <w:tcPr>
            <w:tcW w:w="992" w:type="dxa"/>
            <w:tcBorders>
              <w:top w:val="nil"/>
            </w:tcBorders>
            <w:shd w:val="clear" w:color="auto" w:fill="auto"/>
          </w:tcPr>
          <w:p w:rsidR="00C7143D" w:rsidRDefault="00C7143D" w:rsidP="002849EE">
            <w:pPr>
              <w:spacing w:line="216" w:lineRule="auto"/>
              <w:jc w:val="right"/>
            </w:pPr>
            <w:r w:rsidRPr="004756D4">
              <w:rPr>
                <w:color w:val="000000"/>
                <w:sz w:val="23"/>
                <w:szCs w:val="23"/>
              </w:rPr>
              <w:t>100,0</w:t>
            </w:r>
          </w:p>
        </w:tc>
      </w:tr>
      <w:tr w:rsidR="00C7143D" w:rsidRPr="007E4DDA" w:rsidTr="002849EE">
        <w:trPr>
          <w:trHeight w:val="157"/>
        </w:trPr>
        <w:tc>
          <w:tcPr>
            <w:tcW w:w="3000" w:type="dxa"/>
            <w:tcBorders>
              <w:top w:val="nil"/>
            </w:tcBorders>
            <w:shd w:val="clear" w:color="auto" w:fill="auto"/>
          </w:tcPr>
          <w:p w:rsidR="00C7143D" w:rsidRPr="00E0061B" w:rsidRDefault="00C7143D" w:rsidP="002849EE">
            <w:pPr>
              <w:spacing w:line="216" w:lineRule="auto"/>
              <w:jc w:val="right"/>
              <w:rPr>
                <w:color w:val="000000"/>
              </w:rPr>
            </w:pPr>
            <w:r>
              <w:rPr>
                <w:color w:val="000000"/>
              </w:rPr>
              <w:t>000</w:t>
            </w:r>
            <w:r w:rsidRPr="00E0061B">
              <w:rPr>
                <w:color w:val="000000"/>
              </w:rPr>
              <w:t xml:space="preserve"> 2 19 35380 04 0000 151</w:t>
            </w:r>
          </w:p>
        </w:tc>
        <w:tc>
          <w:tcPr>
            <w:tcW w:w="3445" w:type="dxa"/>
            <w:tcBorders>
              <w:top w:val="nil"/>
            </w:tcBorders>
            <w:shd w:val="clear" w:color="auto" w:fill="auto"/>
          </w:tcPr>
          <w:p w:rsidR="00C7143D" w:rsidRPr="00E0061B" w:rsidRDefault="00C7143D" w:rsidP="002849EE">
            <w:pPr>
              <w:spacing w:line="216" w:lineRule="auto"/>
              <w:jc w:val="both"/>
              <w:rPr>
                <w:color w:val="000000"/>
              </w:rPr>
            </w:pPr>
            <w:r w:rsidRPr="00E0061B">
              <w:rPr>
                <w:color w:val="00000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из бюджетов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-5 153,24</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-5 153,24</w:t>
            </w:r>
          </w:p>
        </w:tc>
        <w:tc>
          <w:tcPr>
            <w:tcW w:w="992" w:type="dxa"/>
            <w:tcBorders>
              <w:top w:val="nil"/>
            </w:tcBorders>
            <w:shd w:val="clear" w:color="auto" w:fill="auto"/>
          </w:tcPr>
          <w:p w:rsidR="00C7143D" w:rsidRDefault="00C7143D" w:rsidP="002849EE">
            <w:pPr>
              <w:spacing w:line="216" w:lineRule="auto"/>
              <w:jc w:val="right"/>
            </w:pPr>
            <w:r w:rsidRPr="004756D4">
              <w:rPr>
                <w:color w:val="000000"/>
                <w:sz w:val="23"/>
                <w:szCs w:val="23"/>
              </w:rPr>
              <w:t>100,0</w:t>
            </w:r>
          </w:p>
        </w:tc>
      </w:tr>
      <w:tr w:rsidR="00C7143D" w:rsidRPr="007E4DDA" w:rsidTr="002849EE">
        <w:trPr>
          <w:trHeight w:val="412"/>
        </w:trPr>
        <w:tc>
          <w:tcPr>
            <w:tcW w:w="3000" w:type="dxa"/>
            <w:tcBorders>
              <w:top w:val="nil"/>
            </w:tcBorders>
            <w:shd w:val="clear" w:color="auto" w:fill="auto"/>
          </w:tcPr>
          <w:p w:rsidR="00C7143D" w:rsidRPr="00E0061B" w:rsidRDefault="00C7143D" w:rsidP="002849EE">
            <w:pPr>
              <w:spacing w:line="216" w:lineRule="auto"/>
              <w:jc w:val="right"/>
              <w:rPr>
                <w:color w:val="000000"/>
              </w:rPr>
            </w:pPr>
            <w:r w:rsidRPr="00E0061B">
              <w:rPr>
                <w:color w:val="000000"/>
              </w:rPr>
              <w:t>000 2 19 60010 04 0000 151</w:t>
            </w:r>
          </w:p>
        </w:tc>
        <w:tc>
          <w:tcPr>
            <w:tcW w:w="3445" w:type="dxa"/>
            <w:tcBorders>
              <w:top w:val="nil"/>
            </w:tcBorders>
            <w:shd w:val="clear" w:color="auto" w:fill="auto"/>
          </w:tcPr>
          <w:p w:rsidR="00C7143D" w:rsidRPr="00E0061B" w:rsidRDefault="00C7143D" w:rsidP="002849EE">
            <w:pPr>
              <w:spacing w:line="216" w:lineRule="auto"/>
              <w:jc w:val="both"/>
              <w:rPr>
                <w:color w:val="000000"/>
              </w:rPr>
            </w:pPr>
            <w:r w:rsidRPr="00E0061B">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-4 175 445,93</w:t>
            </w:r>
          </w:p>
        </w:tc>
        <w:tc>
          <w:tcPr>
            <w:tcW w:w="1843" w:type="dxa"/>
            <w:tcBorders>
              <w:top w:val="nil"/>
            </w:tcBorders>
            <w:shd w:val="clear" w:color="auto" w:fill="auto"/>
            <w:noWrap/>
          </w:tcPr>
          <w:p w:rsidR="00C7143D" w:rsidRPr="00CA211C" w:rsidRDefault="00C7143D" w:rsidP="002849EE">
            <w:pPr>
              <w:spacing w:line="216" w:lineRule="auto"/>
              <w:jc w:val="right"/>
              <w:rPr>
                <w:color w:val="000000"/>
                <w:sz w:val="23"/>
                <w:szCs w:val="23"/>
              </w:rPr>
            </w:pPr>
            <w:r>
              <w:rPr>
                <w:color w:val="000000"/>
                <w:sz w:val="23"/>
                <w:szCs w:val="23"/>
              </w:rPr>
              <w:t>-1 110 900,79</w:t>
            </w:r>
          </w:p>
        </w:tc>
        <w:tc>
          <w:tcPr>
            <w:tcW w:w="992" w:type="dxa"/>
            <w:tcBorders>
              <w:top w:val="nil"/>
            </w:tcBorders>
            <w:shd w:val="clear" w:color="auto" w:fill="auto"/>
          </w:tcPr>
          <w:p w:rsidR="00C7143D" w:rsidRPr="00CA211C" w:rsidRDefault="00C7143D" w:rsidP="002849EE">
            <w:pPr>
              <w:spacing w:line="216" w:lineRule="auto"/>
              <w:jc w:val="right"/>
              <w:rPr>
                <w:color w:val="000000"/>
                <w:sz w:val="23"/>
                <w:szCs w:val="23"/>
              </w:rPr>
            </w:pPr>
            <w:r>
              <w:rPr>
                <w:color w:val="000000"/>
                <w:sz w:val="23"/>
                <w:szCs w:val="23"/>
              </w:rPr>
              <w:t>26,6</w:t>
            </w:r>
          </w:p>
        </w:tc>
      </w:tr>
      <w:tr w:rsidR="00C7143D" w:rsidRPr="007E4DDA" w:rsidTr="002849EE">
        <w:trPr>
          <w:trHeight w:val="266"/>
        </w:trPr>
        <w:tc>
          <w:tcPr>
            <w:tcW w:w="6445" w:type="dxa"/>
            <w:gridSpan w:val="2"/>
            <w:shd w:val="clear" w:color="auto" w:fill="auto"/>
            <w:vAlign w:val="bottom"/>
          </w:tcPr>
          <w:p w:rsidR="00C7143D" w:rsidRPr="00987810" w:rsidRDefault="00C7143D" w:rsidP="002849EE">
            <w:pPr>
              <w:spacing w:line="216" w:lineRule="auto"/>
              <w:jc w:val="center"/>
              <w:rPr>
                <w:bCs/>
                <w:color w:val="000000"/>
              </w:rPr>
            </w:pPr>
            <w:r w:rsidRPr="00DA392D">
              <w:rPr>
                <w:bCs/>
                <w:color w:val="000000"/>
              </w:rPr>
              <w:t>ВСЕГО  ДОХОДОВ</w:t>
            </w:r>
          </w:p>
        </w:tc>
        <w:tc>
          <w:tcPr>
            <w:tcW w:w="1843" w:type="dxa"/>
            <w:shd w:val="clear" w:color="auto" w:fill="auto"/>
            <w:vAlign w:val="bottom"/>
          </w:tcPr>
          <w:p w:rsidR="00C7143D" w:rsidRPr="00CA211C" w:rsidRDefault="00C7143D" w:rsidP="002849EE">
            <w:pPr>
              <w:spacing w:line="216" w:lineRule="auto"/>
              <w:jc w:val="right"/>
              <w:rPr>
                <w:bCs/>
                <w:color w:val="000000"/>
                <w:sz w:val="23"/>
                <w:szCs w:val="23"/>
              </w:rPr>
            </w:pPr>
            <w:r>
              <w:rPr>
                <w:bCs/>
                <w:color w:val="000000"/>
                <w:sz w:val="23"/>
                <w:szCs w:val="23"/>
              </w:rPr>
              <w:t>2 155 279 657,38</w:t>
            </w:r>
          </w:p>
        </w:tc>
        <w:tc>
          <w:tcPr>
            <w:tcW w:w="1843" w:type="dxa"/>
            <w:shd w:val="clear" w:color="auto" w:fill="auto"/>
            <w:vAlign w:val="bottom"/>
          </w:tcPr>
          <w:p w:rsidR="00C7143D" w:rsidRPr="00CA211C" w:rsidRDefault="00C7143D" w:rsidP="002849EE">
            <w:pPr>
              <w:spacing w:line="216" w:lineRule="auto"/>
              <w:jc w:val="right"/>
              <w:rPr>
                <w:bCs/>
                <w:color w:val="000000"/>
                <w:sz w:val="23"/>
                <w:szCs w:val="23"/>
              </w:rPr>
            </w:pPr>
            <w:r>
              <w:rPr>
                <w:bCs/>
                <w:color w:val="000000"/>
                <w:sz w:val="23"/>
                <w:szCs w:val="23"/>
              </w:rPr>
              <w:t>1 524 438 079,15</w:t>
            </w:r>
          </w:p>
        </w:tc>
        <w:tc>
          <w:tcPr>
            <w:tcW w:w="992" w:type="dxa"/>
            <w:shd w:val="clear" w:color="auto" w:fill="auto"/>
            <w:vAlign w:val="bottom"/>
          </w:tcPr>
          <w:p w:rsidR="00C7143D" w:rsidRPr="00CA211C" w:rsidRDefault="00C7143D" w:rsidP="002849EE">
            <w:pPr>
              <w:spacing w:line="216" w:lineRule="auto"/>
              <w:jc w:val="right"/>
              <w:rPr>
                <w:bCs/>
                <w:color w:val="000000"/>
                <w:sz w:val="23"/>
                <w:szCs w:val="23"/>
              </w:rPr>
            </w:pPr>
            <w:r>
              <w:rPr>
                <w:bCs/>
                <w:color w:val="000000"/>
                <w:sz w:val="23"/>
                <w:szCs w:val="23"/>
              </w:rPr>
              <w:t>70,7</w:t>
            </w:r>
          </w:p>
        </w:tc>
      </w:tr>
    </w:tbl>
    <w:p w:rsidR="00C7143D" w:rsidRDefault="00C7143D" w:rsidP="00C7143D">
      <w:pPr>
        <w:pStyle w:val="ConsNonformat"/>
        <w:widowControl/>
        <w:spacing w:line="216" w:lineRule="auto"/>
        <w:ind w:right="0"/>
        <w:rPr>
          <w:rFonts w:ascii="Times New Roman" w:hAnsi="Times New Roman" w:cs="Times New Roman"/>
          <w:sz w:val="16"/>
        </w:rPr>
      </w:pPr>
    </w:p>
    <w:p w:rsidR="00C7143D" w:rsidRDefault="00C7143D" w:rsidP="00C7143D">
      <w:pPr>
        <w:pStyle w:val="ConsNonformat"/>
        <w:widowControl/>
        <w:spacing w:line="216" w:lineRule="auto"/>
        <w:ind w:right="0"/>
        <w:rPr>
          <w:rFonts w:ascii="Times New Roman" w:hAnsi="Times New Roman" w:cs="Times New Roman"/>
          <w:sz w:val="16"/>
        </w:rPr>
      </w:pPr>
    </w:p>
    <w:p w:rsidR="00C7143D" w:rsidRDefault="00C7143D" w:rsidP="00C42595">
      <w:pPr>
        <w:jc w:val="both"/>
        <w:rPr>
          <w:sz w:val="28"/>
        </w:rPr>
        <w:sectPr w:rsidR="00C7143D" w:rsidSect="002849EE">
          <w:headerReference w:type="default" r:id="rId9"/>
          <w:pgSz w:w="11906" w:h="16838"/>
          <w:pgMar w:top="1134" w:right="567" w:bottom="1134" w:left="1701" w:header="709" w:footer="709" w:gutter="0"/>
          <w:cols w:space="708"/>
          <w:titlePg/>
          <w:docGrid w:linePitch="360"/>
        </w:sectPr>
      </w:pPr>
    </w:p>
    <w:tbl>
      <w:tblPr>
        <w:tblW w:w="0" w:type="auto"/>
        <w:tblInd w:w="675" w:type="dxa"/>
        <w:tblLook w:val="04A0" w:firstRow="1" w:lastRow="0" w:firstColumn="1" w:lastColumn="0" w:noHBand="0" w:noVBand="1"/>
      </w:tblPr>
      <w:tblGrid>
        <w:gridCol w:w="4137"/>
        <w:gridCol w:w="4542"/>
      </w:tblGrid>
      <w:tr w:rsidR="00C7143D" w:rsidRPr="00B119CD" w:rsidTr="002849EE">
        <w:tc>
          <w:tcPr>
            <w:tcW w:w="4253" w:type="dxa"/>
            <w:shd w:val="clear" w:color="auto" w:fill="auto"/>
          </w:tcPr>
          <w:p w:rsidR="00C7143D" w:rsidRPr="00B119CD" w:rsidRDefault="00C7143D" w:rsidP="002849EE">
            <w:pPr>
              <w:spacing w:line="216" w:lineRule="auto"/>
            </w:pPr>
          </w:p>
        </w:tc>
        <w:tc>
          <w:tcPr>
            <w:tcW w:w="4642" w:type="dxa"/>
            <w:shd w:val="clear" w:color="auto" w:fill="auto"/>
          </w:tcPr>
          <w:p w:rsidR="00C7143D" w:rsidRPr="00B119CD" w:rsidRDefault="00C7143D" w:rsidP="002849EE">
            <w:pPr>
              <w:spacing w:line="216" w:lineRule="auto"/>
            </w:pPr>
            <w:r w:rsidRPr="00B119CD">
              <w:t>Приложение 2</w:t>
            </w:r>
          </w:p>
          <w:p w:rsidR="00C7143D" w:rsidRPr="00B119CD" w:rsidRDefault="00C7143D" w:rsidP="002849EE">
            <w:pPr>
              <w:spacing w:line="216" w:lineRule="auto"/>
            </w:pPr>
            <w:r w:rsidRPr="00B119CD">
              <w:t xml:space="preserve">к решению Думы Изобильненского </w:t>
            </w:r>
          </w:p>
          <w:p w:rsidR="00C7143D" w:rsidRPr="00B119CD" w:rsidRDefault="00C7143D" w:rsidP="002849EE">
            <w:pPr>
              <w:spacing w:line="216" w:lineRule="auto"/>
            </w:pPr>
            <w:r w:rsidRPr="00B119CD">
              <w:t>городского округа Ставропольского края</w:t>
            </w:r>
          </w:p>
          <w:p w:rsidR="00C7143D" w:rsidRPr="00B119CD" w:rsidRDefault="00C7143D" w:rsidP="002849EE">
            <w:pPr>
              <w:spacing w:line="216" w:lineRule="auto"/>
            </w:pPr>
            <w:r w:rsidRPr="00B119CD">
              <w:t>от 30 октября 2018 года №</w:t>
            </w:r>
            <w:r>
              <w:t>183</w:t>
            </w:r>
          </w:p>
          <w:p w:rsidR="00C7143D" w:rsidRPr="00B119CD" w:rsidRDefault="00C7143D" w:rsidP="002849EE">
            <w:pPr>
              <w:spacing w:line="216" w:lineRule="auto"/>
            </w:pPr>
          </w:p>
        </w:tc>
      </w:tr>
    </w:tbl>
    <w:p w:rsidR="00C7143D" w:rsidRPr="00B119CD" w:rsidRDefault="00C7143D" w:rsidP="00C7143D">
      <w:pPr>
        <w:spacing w:line="216" w:lineRule="auto"/>
        <w:ind w:left="5041"/>
      </w:pPr>
    </w:p>
    <w:p w:rsidR="00C7143D" w:rsidRPr="00B119CD" w:rsidRDefault="00C7143D" w:rsidP="00C7143D">
      <w:pPr>
        <w:spacing w:line="216" w:lineRule="auto"/>
        <w:ind w:left="5041"/>
      </w:pPr>
    </w:p>
    <w:p w:rsidR="00C7143D" w:rsidRPr="00B119CD" w:rsidRDefault="00C7143D" w:rsidP="00C7143D">
      <w:pPr>
        <w:spacing w:line="216" w:lineRule="auto"/>
        <w:ind w:left="5041"/>
      </w:pPr>
    </w:p>
    <w:p w:rsidR="00C7143D" w:rsidRPr="00B119CD" w:rsidRDefault="00C7143D" w:rsidP="00C7143D">
      <w:pPr>
        <w:spacing w:line="216" w:lineRule="auto"/>
        <w:jc w:val="center"/>
        <w:rPr>
          <w:b/>
        </w:rPr>
      </w:pPr>
      <w:r w:rsidRPr="00B119CD">
        <w:rPr>
          <w:b/>
        </w:rPr>
        <w:t xml:space="preserve">Источники финансирования дефицита бюджета Изобильненского городского округа </w:t>
      </w:r>
    </w:p>
    <w:p w:rsidR="00C7143D" w:rsidRPr="00B119CD" w:rsidRDefault="00C7143D" w:rsidP="00C7143D">
      <w:pPr>
        <w:spacing w:line="216" w:lineRule="auto"/>
        <w:jc w:val="center"/>
        <w:rPr>
          <w:b/>
        </w:rPr>
      </w:pPr>
      <w:r w:rsidRPr="00B119CD">
        <w:rPr>
          <w:b/>
        </w:rPr>
        <w:t xml:space="preserve">Ставропольского края по кодам групп, подгрупп, статей, видов источников </w:t>
      </w:r>
    </w:p>
    <w:p w:rsidR="00C7143D" w:rsidRPr="00B119CD" w:rsidRDefault="00C7143D" w:rsidP="00C7143D">
      <w:pPr>
        <w:spacing w:line="216" w:lineRule="auto"/>
        <w:jc w:val="center"/>
        <w:rPr>
          <w:b/>
        </w:rPr>
      </w:pPr>
      <w:r w:rsidRPr="00B119CD">
        <w:rPr>
          <w:b/>
        </w:rPr>
        <w:t>финансирования дефицитов бюджетов за 9 месяцев 2018 года</w:t>
      </w:r>
    </w:p>
    <w:p w:rsidR="00C7143D" w:rsidRPr="00B119CD" w:rsidRDefault="00C7143D" w:rsidP="00C7143D">
      <w:pPr>
        <w:spacing w:line="216" w:lineRule="auto"/>
        <w:jc w:val="center"/>
      </w:pPr>
    </w:p>
    <w:tbl>
      <w:tblPr>
        <w:tblW w:w="10490" w:type="dxa"/>
        <w:tblInd w:w="-601" w:type="dxa"/>
        <w:tblLook w:val="0000" w:firstRow="0" w:lastRow="0" w:firstColumn="0" w:lastColumn="0" w:noHBand="0" w:noVBand="0"/>
      </w:tblPr>
      <w:tblGrid>
        <w:gridCol w:w="3686"/>
        <w:gridCol w:w="2835"/>
        <w:gridCol w:w="1985"/>
        <w:gridCol w:w="1984"/>
      </w:tblGrid>
      <w:tr w:rsidR="00C7143D" w:rsidRPr="00B119CD" w:rsidTr="002849EE">
        <w:trPr>
          <w:trHeight w:val="945"/>
        </w:trPr>
        <w:tc>
          <w:tcPr>
            <w:tcW w:w="3686" w:type="dxa"/>
            <w:tcBorders>
              <w:top w:val="single" w:sz="4" w:space="0" w:color="auto"/>
              <w:left w:val="single" w:sz="4" w:space="0" w:color="auto"/>
              <w:bottom w:val="single" w:sz="4" w:space="0" w:color="auto"/>
              <w:right w:val="single" w:sz="4" w:space="0" w:color="auto"/>
            </w:tcBorders>
            <w:vAlign w:val="center"/>
          </w:tcPr>
          <w:p w:rsidR="00C7143D" w:rsidRPr="00B119CD" w:rsidRDefault="00C7143D" w:rsidP="002849EE">
            <w:pPr>
              <w:spacing w:line="216" w:lineRule="auto"/>
              <w:jc w:val="center"/>
            </w:pPr>
            <w:r w:rsidRPr="00B119CD">
              <w:t>Наименование</w:t>
            </w:r>
          </w:p>
        </w:tc>
        <w:tc>
          <w:tcPr>
            <w:tcW w:w="2835" w:type="dxa"/>
            <w:tcBorders>
              <w:top w:val="single" w:sz="4" w:space="0" w:color="auto"/>
              <w:left w:val="single" w:sz="4" w:space="0" w:color="auto"/>
              <w:bottom w:val="single" w:sz="4" w:space="0" w:color="auto"/>
              <w:right w:val="single" w:sz="4" w:space="0" w:color="auto"/>
            </w:tcBorders>
            <w:vAlign w:val="center"/>
          </w:tcPr>
          <w:p w:rsidR="00C7143D" w:rsidRPr="00B119CD" w:rsidRDefault="00C7143D" w:rsidP="002849EE">
            <w:pPr>
              <w:spacing w:line="216" w:lineRule="auto"/>
              <w:jc w:val="center"/>
            </w:pPr>
            <w:r w:rsidRPr="00B119CD">
              <w:t xml:space="preserve">Код </w:t>
            </w:r>
          </w:p>
          <w:p w:rsidR="00C7143D" w:rsidRPr="00B119CD" w:rsidRDefault="00C7143D" w:rsidP="002849EE">
            <w:pPr>
              <w:spacing w:line="216" w:lineRule="auto"/>
              <w:jc w:val="center"/>
            </w:pPr>
            <w:r w:rsidRPr="00B119CD">
              <w:t xml:space="preserve">источника </w:t>
            </w:r>
          </w:p>
          <w:p w:rsidR="00C7143D" w:rsidRPr="00B119CD" w:rsidRDefault="00C7143D" w:rsidP="002849EE">
            <w:pPr>
              <w:spacing w:line="216" w:lineRule="auto"/>
              <w:jc w:val="center"/>
            </w:pPr>
            <w:r w:rsidRPr="00B119CD">
              <w:t>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C7143D" w:rsidRPr="00B119CD" w:rsidRDefault="00C7143D" w:rsidP="002849EE">
            <w:pPr>
              <w:spacing w:line="216" w:lineRule="auto"/>
              <w:jc w:val="center"/>
            </w:pPr>
            <w:r w:rsidRPr="00B119CD">
              <w:t>Утвержденные</w:t>
            </w:r>
          </w:p>
          <w:p w:rsidR="00C7143D" w:rsidRPr="00B119CD" w:rsidRDefault="00C7143D" w:rsidP="002849EE">
            <w:pPr>
              <w:spacing w:line="216" w:lineRule="auto"/>
              <w:jc w:val="center"/>
            </w:pPr>
            <w:r w:rsidRPr="00B119CD">
              <w:t>бюджетные</w:t>
            </w:r>
          </w:p>
          <w:p w:rsidR="00C7143D" w:rsidRPr="00B119CD" w:rsidRDefault="00C7143D" w:rsidP="002849EE">
            <w:pPr>
              <w:spacing w:line="216" w:lineRule="auto"/>
              <w:jc w:val="center"/>
            </w:pPr>
            <w:r w:rsidRPr="00B119CD">
              <w:t>назначения (руб.)</w:t>
            </w:r>
          </w:p>
        </w:tc>
        <w:tc>
          <w:tcPr>
            <w:tcW w:w="1984" w:type="dxa"/>
            <w:tcBorders>
              <w:top w:val="single" w:sz="4" w:space="0" w:color="auto"/>
              <w:left w:val="single" w:sz="4" w:space="0" w:color="auto"/>
              <w:bottom w:val="single" w:sz="4" w:space="0" w:color="auto"/>
              <w:right w:val="single" w:sz="4" w:space="0" w:color="auto"/>
            </w:tcBorders>
            <w:vAlign w:val="center"/>
          </w:tcPr>
          <w:p w:rsidR="00C7143D" w:rsidRPr="00B119CD" w:rsidRDefault="00C7143D" w:rsidP="002849EE">
            <w:pPr>
              <w:spacing w:line="216" w:lineRule="auto"/>
              <w:jc w:val="center"/>
            </w:pPr>
            <w:r w:rsidRPr="00B119CD">
              <w:t>Исполнено (руб.)</w:t>
            </w:r>
          </w:p>
        </w:tc>
      </w:tr>
      <w:tr w:rsidR="00C7143D" w:rsidRPr="00B119CD" w:rsidTr="002849EE">
        <w:trPr>
          <w:trHeight w:val="27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143D" w:rsidRPr="00B119CD" w:rsidRDefault="00C7143D" w:rsidP="002849EE">
            <w:pPr>
              <w:spacing w:line="216" w:lineRule="auto"/>
              <w:jc w:val="center"/>
            </w:pPr>
            <w:r w:rsidRPr="00B119CD">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7143D" w:rsidRPr="00B119CD" w:rsidRDefault="00C7143D" w:rsidP="002849EE">
            <w:pPr>
              <w:spacing w:line="216" w:lineRule="auto"/>
              <w:jc w:val="center"/>
            </w:pPr>
            <w:r w:rsidRPr="00B119CD">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143D" w:rsidRPr="00B119CD" w:rsidRDefault="00C7143D" w:rsidP="002849EE">
            <w:pPr>
              <w:spacing w:line="216" w:lineRule="auto"/>
              <w:jc w:val="center"/>
            </w:pPr>
            <w:r w:rsidRPr="00B119CD">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7143D" w:rsidRPr="00B119CD" w:rsidRDefault="00C7143D" w:rsidP="002849EE">
            <w:pPr>
              <w:spacing w:line="216" w:lineRule="auto"/>
              <w:jc w:val="center"/>
            </w:pPr>
            <w:r w:rsidRPr="00B119CD">
              <w:t>4</w:t>
            </w:r>
          </w:p>
        </w:tc>
      </w:tr>
      <w:tr w:rsidR="00C7143D" w:rsidRPr="00B119CD" w:rsidTr="002849EE">
        <w:trPr>
          <w:trHeight w:val="459"/>
        </w:trPr>
        <w:tc>
          <w:tcPr>
            <w:tcW w:w="3686" w:type="dxa"/>
            <w:shd w:val="clear" w:color="auto" w:fill="auto"/>
            <w:vAlign w:val="center"/>
          </w:tcPr>
          <w:p w:rsidR="00C7143D" w:rsidRPr="00B119CD" w:rsidRDefault="00C7143D" w:rsidP="002849EE">
            <w:pPr>
              <w:spacing w:line="216" w:lineRule="auto"/>
              <w:ind w:left="-113" w:right="-113"/>
              <w:jc w:val="both"/>
            </w:pPr>
          </w:p>
          <w:p w:rsidR="00C7143D" w:rsidRPr="00B119CD" w:rsidRDefault="00C7143D" w:rsidP="002849EE">
            <w:pPr>
              <w:spacing w:line="216" w:lineRule="auto"/>
              <w:ind w:left="-113" w:right="-113"/>
              <w:jc w:val="both"/>
            </w:pPr>
            <w:r w:rsidRPr="00B119CD">
              <w:t>Всего источников финансирования дефицита бюджета Изобильненского городского округа Ставропольского края</w:t>
            </w:r>
          </w:p>
        </w:tc>
        <w:tc>
          <w:tcPr>
            <w:tcW w:w="2835" w:type="dxa"/>
            <w:shd w:val="clear" w:color="auto" w:fill="auto"/>
            <w:vAlign w:val="center"/>
          </w:tcPr>
          <w:p w:rsidR="00C7143D" w:rsidRPr="00B119CD" w:rsidRDefault="00C7143D" w:rsidP="002849EE">
            <w:pPr>
              <w:spacing w:line="216" w:lineRule="auto"/>
              <w:jc w:val="center"/>
            </w:pPr>
            <w:r w:rsidRPr="00B119CD">
              <w:t> </w:t>
            </w:r>
          </w:p>
        </w:tc>
        <w:tc>
          <w:tcPr>
            <w:tcW w:w="1985" w:type="dxa"/>
            <w:shd w:val="clear" w:color="auto" w:fill="auto"/>
            <w:vAlign w:val="bottom"/>
          </w:tcPr>
          <w:p w:rsidR="00C7143D" w:rsidRPr="00B119CD" w:rsidRDefault="00C7143D" w:rsidP="002849EE">
            <w:pPr>
              <w:spacing w:line="216" w:lineRule="auto"/>
              <w:jc w:val="right"/>
            </w:pPr>
            <w:r w:rsidRPr="00B119CD">
              <w:t>96 247 559,31</w:t>
            </w:r>
          </w:p>
        </w:tc>
        <w:tc>
          <w:tcPr>
            <w:tcW w:w="1984" w:type="dxa"/>
            <w:shd w:val="clear" w:color="auto" w:fill="auto"/>
            <w:vAlign w:val="bottom"/>
          </w:tcPr>
          <w:p w:rsidR="00C7143D" w:rsidRPr="00B119CD" w:rsidRDefault="00C7143D" w:rsidP="002849EE">
            <w:pPr>
              <w:spacing w:line="216" w:lineRule="auto"/>
              <w:ind w:right="-57"/>
              <w:jc w:val="right"/>
            </w:pPr>
            <w:r w:rsidRPr="00B119CD">
              <w:t>28 629 317,93</w:t>
            </w:r>
          </w:p>
        </w:tc>
      </w:tr>
      <w:tr w:rsidR="00C7143D" w:rsidRPr="00B119CD" w:rsidTr="002849EE">
        <w:trPr>
          <w:trHeight w:val="459"/>
        </w:trPr>
        <w:tc>
          <w:tcPr>
            <w:tcW w:w="3686" w:type="dxa"/>
            <w:shd w:val="clear" w:color="auto" w:fill="auto"/>
            <w:vAlign w:val="center"/>
          </w:tcPr>
          <w:p w:rsidR="00C7143D" w:rsidRPr="00B119CD" w:rsidRDefault="00C7143D" w:rsidP="002849EE">
            <w:pPr>
              <w:spacing w:line="216" w:lineRule="auto"/>
              <w:ind w:left="-113" w:right="-113"/>
              <w:jc w:val="both"/>
            </w:pPr>
            <w:r w:rsidRPr="00B119CD">
              <w:t>Кредиты кредитных организаций в валюте Российской Федерации</w:t>
            </w:r>
          </w:p>
        </w:tc>
        <w:tc>
          <w:tcPr>
            <w:tcW w:w="2835" w:type="dxa"/>
            <w:shd w:val="clear" w:color="auto" w:fill="auto"/>
            <w:vAlign w:val="bottom"/>
          </w:tcPr>
          <w:p w:rsidR="00C7143D" w:rsidRPr="00B119CD" w:rsidRDefault="00C7143D" w:rsidP="002849EE">
            <w:pPr>
              <w:spacing w:line="216" w:lineRule="auto"/>
              <w:ind w:left="-116" w:right="-180"/>
              <w:jc w:val="center"/>
            </w:pPr>
            <w:r w:rsidRPr="00B119CD">
              <w:t>601 0102 0000 00 0000 000</w:t>
            </w:r>
          </w:p>
        </w:tc>
        <w:tc>
          <w:tcPr>
            <w:tcW w:w="1985" w:type="dxa"/>
            <w:shd w:val="clear" w:color="auto" w:fill="auto"/>
            <w:vAlign w:val="bottom"/>
          </w:tcPr>
          <w:p w:rsidR="00C7143D" w:rsidRPr="00B119CD" w:rsidRDefault="00C7143D" w:rsidP="002849EE">
            <w:pPr>
              <w:spacing w:line="216" w:lineRule="auto"/>
              <w:jc w:val="right"/>
            </w:pPr>
            <w:r w:rsidRPr="00B119CD">
              <w:t>24 805 370,82</w:t>
            </w:r>
          </w:p>
        </w:tc>
        <w:tc>
          <w:tcPr>
            <w:tcW w:w="1984" w:type="dxa"/>
            <w:shd w:val="clear" w:color="auto" w:fill="auto"/>
            <w:vAlign w:val="bottom"/>
          </w:tcPr>
          <w:p w:rsidR="00C7143D" w:rsidRPr="00B119CD" w:rsidRDefault="00C7143D" w:rsidP="002849EE">
            <w:pPr>
              <w:spacing w:line="216" w:lineRule="auto"/>
              <w:ind w:right="-57"/>
              <w:jc w:val="right"/>
            </w:pPr>
            <w:r w:rsidRPr="00B119CD">
              <w:t>0,00</w:t>
            </w:r>
          </w:p>
        </w:tc>
      </w:tr>
      <w:tr w:rsidR="00C7143D" w:rsidRPr="00B119CD" w:rsidTr="002849EE">
        <w:trPr>
          <w:trHeight w:val="491"/>
        </w:trPr>
        <w:tc>
          <w:tcPr>
            <w:tcW w:w="3686" w:type="dxa"/>
            <w:shd w:val="clear" w:color="auto" w:fill="auto"/>
            <w:vAlign w:val="center"/>
          </w:tcPr>
          <w:p w:rsidR="00C7143D" w:rsidRPr="00B119CD" w:rsidRDefault="00C7143D" w:rsidP="002849EE">
            <w:pPr>
              <w:spacing w:line="216" w:lineRule="auto"/>
              <w:ind w:left="-113" w:right="-113"/>
              <w:jc w:val="both"/>
            </w:pPr>
            <w:r w:rsidRPr="00B119CD">
              <w:t>Получение кредитов от кредитных организаций в валюте Российской Федерации</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601 0102 0000 00 0000 700</w:t>
            </w:r>
          </w:p>
        </w:tc>
        <w:tc>
          <w:tcPr>
            <w:tcW w:w="1985" w:type="dxa"/>
            <w:shd w:val="clear" w:color="auto" w:fill="auto"/>
            <w:vAlign w:val="bottom"/>
          </w:tcPr>
          <w:p w:rsidR="00C7143D" w:rsidRPr="00B119CD" w:rsidRDefault="00C7143D" w:rsidP="002849EE">
            <w:pPr>
              <w:spacing w:line="216" w:lineRule="auto"/>
              <w:jc w:val="right"/>
            </w:pPr>
            <w:r w:rsidRPr="00B119CD">
              <w:t>24 805 370,82</w:t>
            </w:r>
          </w:p>
        </w:tc>
        <w:tc>
          <w:tcPr>
            <w:tcW w:w="1984" w:type="dxa"/>
            <w:shd w:val="clear" w:color="auto" w:fill="auto"/>
            <w:vAlign w:val="bottom"/>
          </w:tcPr>
          <w:p w:rsidR="00C7143D" w:rsidRPr="00B119CD" w:rsidRDefault="00C7143D" w:rsidP="002849EE">
            <w:pPr>
              <w:spacing w:line="216" w:lineRule="auto"/>
              <w:ind w:right="-57"/>
              <w:jc w:val="right"/>
            </w:pPr>
            <w:r w:rsidRPr="00B119CD">
              <w:t>0,00</w:t>
            </w:r>
          </w:p>
        </w:tc>
      </w:tr>
      <w:tr w:rsidR="00C7143D" w:rsidRPr="00B119CD" w:rsidTr="002849EE">
        <w:trPr>
          <w:trHeight w:val="928"/>
        </w:trPr>
        <w:tc>
          <w:tcPr>
            <w:tcW w:w="3686" w:type="dxa"/>
            <w:shd w:val="clear" w:color="auto" w:fill="auto"/>
            <w:vAlign w:val="center"/>
          </w:tcPr>
          <w:p w:rsidR="00C7143D" w:rsidRPr="00B119CD" w:rsidRDefault="00C7143D" w:rsidP="002849EE">
            <w:pPr>
              <w:spacing w:line="216" w:lineRule="auto"/>
              <w:ind w:left="-113" w:right="-113"/>
              <w:jc w:val="both"/>
            </w:pPr>
            <w:r w:rsidRPr="00B119CD">
              <w:t>Получение кредитов от кредитных организаций бюджетами городских округов в валюте Российской Федерации</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601 0102 0000 04 0000 710</w:t>
            </w:r>
          </w:p>
        </w:tc>
        <w:tc>
          <w:tcPr>
            <w:tcW w:w="1985" w:type="dxa"/>
            <w:shd w:val="clear" w:color="auto" w:fill="auto"/>
            <w:vAlign w:val="bottom"/>
          </w:tcPr>
          <w:p w:rsidR="00C7143D" w:rsidRPr="00B119CD" w:rsidRDefault="00C7143D" w:rsidP="002849EE">
            <w:pPr>
              <w:spacing w:line="216" w:lineRule="auto"/>
              <w:jc w:val="right"/>
            </w:pPr>
            <w:r w:rsidRPr="00B119CD">
              <w:t>24 805 370,82</w:t>
            </w:r>
          </w:p>
        </w:tc>
        <w:tc>
          <w:tcPr>
            <w:tcW w:w="1984" w:type="dxa"/>
            <w:shd w:val="clear" w:color="auto" w:fill="auto"/>
            <w:vAlign w:val="bottom"/>
          </w:tcPr>
          <w:p w:rsidR="00C7143D" w:rsidRPr="00B119CD" w:rsidRDefault="00C7143D" w:rsidP="002849EE">
            <w:pPr>
              <w:spacing w:line="216" w:lineRule="auto"/>
              <w:ind w:right="-57"/>
              <w:jc w:val="right"/>
            </w:pPr>
            <w:r w:rsidRPr="00B119CD">
              <w:t>0,00</w:t>
            </w:r>
          </w:p>
        </w:tc>
      </w:tr>
      <w:tr w:rsidR="00C7143D" w:rsidRPr="00B119CD" w:rsidTr="002849EE">
        <w:trPr>
          <w:trHeight w:val="748"/>
        </w:trPr>
        <w:tc>
          <w:tcPr>
            <w:tcW w:w="3686" w:type="dxa"/>
            <w:shd w:val="clear" w:color="auto" w:fill="auto"/>
            <w:vAlign w:val="center"/>
          </w:tcPr>
          <w:p w:rsidR="00C7143D" w:rsidRPr="00B119CD" w:rsidRDefault="00C7143D" w:rsidP="002849EE">
            <w:pPr>
              <w:spacing w:line="216" w:lineRule="auto"/>
              <w:ind w:left="-113" w:right="-113"/>
              <w:jc w:val="both"/>
            </w:pPr>
            <w:r w:rsidRPr="00B119CD">
              <w:t>Бюджетные кредиты от других бюджетов бюджетной системы Российской Федерации</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601 0103 0000 00 0000 000</w:t>
            </w:r>
          </w:p>
        </w:tc>
        <w:tc>
          <w:tcPr>
            <w:tcW w:w="1985" w:type="dxa"/>
            <w:shd w:val="clear" w:color="auto" w:fill="auto"/>
            <w:vAlign w:val="bottom"/>
          </w:tcPr>
          <w:p w:rsidR="00C7143D" w:rsidRPr="00B119CD" w:rsidRDefault="00C7143D" w:rsidP="002849EE">
            <w:pPr>
              <w:spacing w:line="216" w:lineRule="auto"/>
              <w:jc w:val="right"/>
            </w:pPr>
            <w:r w:rsidRPr="00B119CD">
              <w:t>0,00</w:t>
            </w:r>
          </w:p>
        </w:tc>
        <w:tc>
          <w:tcPr>
            <w:tcW w:w="1984" w:type="dxa"/>
            <w:shd w:val="clear" w:color="auto" w:fill="auto"/>
            <w:vAlign w:val="bottom"/>
          </w:tcPr>
          <w:p w:rsidR="00C7143D" w:rsidRPr="00B119CD" w:rsidRDefault="00C7143D" w:rsidP="002849EE">
            <w:pPr>
              <w:spacing w:line="216" w:lineRule="auto"/>
              <w:ind w:right="-57"/>
              <w:jc w:val="right"/>
            </w:pPr>
            <w:r w:rsidRPr="00B119CD">
              <w:t>20 000 000,00</w:t>
            </w:r>
          </w:p>
        </w:tc>
      </w:tr>
      <w:tr w:rsidR="00C7143D" w:rsidRPr="00B119CD" w:rsidTr="002849EE">
        <w:trPr>
          <w:trHeight w:val="928"/>
        </w:trPr>
        <w:tc>
          <w:tcPr>
            <w:tcW w:w="3686" w:type="dxa"/>
            <w:shd w:val="clear" w:color="auto" w:fill="auto"/>
            <w:vAlign w:val="center"/>
          </w:tcPr>
          <w:p w:rsidR="00C7143D" w:rsidRPr="00B119CD" w:rsidRDefault="00C7143D" w:rsidP="002849EE">
            <w:pPr>
              <w:spacing w:line="216" w:lineRule="auto"/>
              <w:ind w:left="-113" w:right="-113"/>
              <w:jc w:val="both"/>
            </w:pPr>
            <w:r w:rsidRPr="00B119CD">
              <w:t>Получение бюджетных кредитов от других бюджетов бюджетной системы Российской Федерации в валюте Российской Федерации</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601 0103 0100 00 0000 700</w:t>
            </w:r>
          </w:p>
        </w:tc>
        <w:tc>
          <w:tcPr>
            <w:tcW w:w="1985" w:type="dxa"/>
            <w:shd w:val="clear" w:color="auto" w:fill="auto"/>
            <w:vAlign w:val="bottom"/>
          </w:tcPr>
          <w:p w:rsidR="00C7143D" w:rsidRPr="00B119CD" w:rsidRDefault="00C7143D" w:rsidP="002849EE">
            <w:pPr>
              <w:spacing w:line="216" w:lineRule="auto"/>
              <w:jc w:val="right"/>
            </w:pPr>
            <w:r w:rsidRPr="00B119CD">
              <w:t>20 000 000,00</w:t>
            </w:r>
          </w:p>
        </w:tc>
        <w:tc>
          <w:tcPr>
            <w:tcW w:w="1984" w:type="dxa"/>
            <w:shd w:val="clear" w:color="auto" w:fill="auto"/>
            <w:vAlign w:val="bottom"/>
          </w:tcPr>
          <w:p w:rsidR="00C7143D" w:rsidRPr="00B119CD" w:rsidRDefault="00C7143D" w:rsidP="002849EE">
            <w:pPr>
              <w:spacing w:line="216" w:lineRule="auto"/>
              <w:ind w:right="-57"/>
              <w:jc w:val="right"/>
            </w:pPr>
            <w:r w:rsidRPr="00B119CD">
              <w:t>20 000 000,00</w:t>
            </w:r>
          </w:p>
        </w:tc>
      </w:tr>
      <w:tr w:rsidR="00C7143D" w:rsidRPr="00B119CD" w:rsidTr="002849EE">
        <w:trPr>
          <w:trHeight w:val="928"/>
        </w:trPr>
        <w:tc>
          <w:tcPr>
            <w:tcW w:w="3686" w:type="dxa"/>
            <w:shd w:val="clear" w:color="auto" w:fill="auto"/>
            <w:vAlign w:val="center"/>
          </w:tcPr>
          <w:p w:rsidR="00C7143D" w:rsidRPr="00B119CD" w:rsidRDefault="00C7143D" w:rsidP="002849EE">
            <w:pPr>
              <w:spacing w:line="216" w:lineRule="auto"/>
              <w:ind w:left="-113" w:right="-113"/>
              <w:jc w:val="both"/>
            </w:pPr>
            <w:r w:rsidRPr="00B119CD">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601 0103 0100 04 0000 710</w:t>
            </w:r>
          </w:p>
        </w:tc>
        <w:tc>
          <w:tcPr>
            <w:tcW w:w="1985" w:type="dxa"/>
            <w:shd w:val="clear" w:color="auto" w:fill="auto"/>
            <w:vAlign w:val="bottom"/>
          </w:tcPr>
          <w:p w:rsidR="00C7143D" w:rsidRPr="00B119CD" w:rsidRDefault="00C7143D" w:rsidP="002849EE">
            <w:pPr>
              <w:spacing w:line="216" w:lineRule="auto"/>
              <w:jc w:val="right"/>
            </w:pPr>
            <w:r w:rsidRPr="00B119CD">
              <w:t>20 000 000,00</w:t>
            </w:r>
          </w:p>
        </w:tc>
        <w:tc>
          <w:tcPr>
            <w:tcW w:w="1984" w:type="dxa"/>
            <w:shd w:val="clear" w:color="auto" w:fill="auto"/>
            <w:vAlign w:val="bottom"/>
          </w:tcPr>
          <w:p w:rsidR="00C7143D" w:rsidRPr="00B119CD" w:rsidRDefault="00C7143D" w:rsidP="002849EE">
            <w:pPr>
              <w:spacing w:line="216" w:lineRule="auto"/>
              <w:ind w:right="-57"/>
              <w:jc w:val="right"/>
            </w:pPr>
            <w:r w:rsidRPr="00B119CD">
              <w:t>20 000 000,00</w:t>
            </w:r>
          </w:p>
        </w:tc>
      </w:tr>
      <w:tr w:rsidR="00C7143D" w:rsidRPr="00B119CD" w:rsidTr="002849EE">
        <w:trPr>
          <w:trHeight w:val="928"/>
        </w:trPr>
        <w:tc>
          <w:tcPr>
            <w:tcW w:w="3686" w:type="dxa"/>
            <w:shd w:val="clear" w:color="auto" w:fill="auto"/>
            <w:vAlign w:val="center"/>
          </w:tcPr>
          <w:p w:rsidR="00C7143D" w:rsidRPr="00B119CD" w:rsidRDefault="00C7143D" w:rsidP="002849EE">
            <w:pPr>
              <w:spacing w:line="216" w:lineRule="auto"/>
              <w:ind w:left="-113" w:right="-113"/>
              <w:jc w:val="both"/>
            </w:pPr>
            <w:r w:rsidRPr="00B119CD">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601 0103 0100 00 0000 800</w:t>
            </w:r>
          </w:p>
        </w:tc>
        <w:tc>
          <w:tcPr>
            <w:tcW w:w="1985" w:type="dxa"/>
            <w:shd w:val="clear" w:color="auto" w:fill="auto"/>
            <w:vAlign w:val="bottom"/>
          </w:tcPr>
          <w:p w:rsidR="00C7143D" w:rsidRPr="00B119CD" w:rsidRDefault="00C7143D" w:rsidP="002849EE">
            <w:pPr>
              <w:spacing w:line="216" w:lineRule="auto"/>
              <w:jc w:val="right"/>
            </w:pPr>
            <w:r w:rsidRPr="00B119CD">
              <w:t>-20 000 000,00</w:t>
            </w:r>
          </w:p>
        </w:tc>
        <w:tc>
          <w:tcPr>
            <w:tcW w:w="1984" w:type="dxa"/>
            <w:shd w:val="clear" w:color="auto" w:fill="auto"/>
            <w:vAlign w:val="bottom"/>
          </w:tcPr>
          <w:p w:rsidR="00C7143D" w:rsidRPr="00B119CD" w:rsidRDefault="00C7143D" w:rsidP="002849EE">
            <w:pPr>
              <w:spacing w:line="216" w:lineRule="auto"/>
              <w:ind w:right="-57"/>
              <w:jc w:val="right"/>
            </w:pPr>
            <w:r w:rsidRPr="00B119CD">
              <w:t>0,00</w:t>
            </w:r>
          </w:p>
        </w:tc>
      </w:tr>
      <w:tr w:rsidR="00C7143D" w:rsidRPr="00B119CD" w:rsidTr="002849EE">
        <w:trPr>
          <w:trHeight w:val="426"/>
        </w:trPr>
        <w:tc>
          <w:tcPr>
            <w:tcW w:w="3686" w:type="dxa"/>
            <w:shd w:val="clear" w:color="auto" w:fill="auto"/>
            <w:vAlign w:val="center"/>
          </w:tcPr>
          <w:p w:rsidR="00C7143D" w:rsidRPr="00B119CD" w:rsidRDefault="00C7143D" w:rsidP="002849EE">
            <w:pPr>
              <w:spacing w:line="216" w:lineRule="auto"/>
              <w:ind w:left="-113" w:right="-113"/>
              <w:jc w:val="both"/>
            </w:pPr>
            <w:r w:rsidRPr="00B119CD">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601 0103 0100 04 0000 810</w:t>
            </w:r>
          </w:p>
        </w:tc>
        <w:tc>
          <w:tcPr>
            <w:tcW w:w="1985" w:type="dxa"/>
            <w:shd w:val="clear" w:color="auto" w:fill="auto"/>
            <w:vAlign w:val="bottom"/>
          </w:tcPr>
          <w:p w:rsidR="00C7143D" w:rsidRPr="00B119CD" w:rsidRDefault="00C7143D" w:rsidP="002849EE">
            <w:pPr>
              <w:spacing w:line="216" w:lineRule="auto"/>
              <w:jc w:val="right"/>
            </w:pPr>
            <w:r w:rsidRPr="00B119CD">
              <w:t>-20 000 000,00</w:t>
            </w:r>
          </w:p>
        </w:tc>
        <w:tc>
          <w:tcPr>
            <w:tcW w:w="1984" w:type="dxa"/>
            <w:shd w:val="clear" w:color="auto" w:fill="auto"/>
            <w:vAlign w:val="bottom"/>
          </w:tcPr>
          <w:p w:rsidR="00C7143D" w:rsidRPr="00B119CD" w:rsidRDefault="00C7143D" w:rsidP="002849EE">
            <w:pPr>
              <w:spacing w:line="216" w:lineRule="auto"/>
              <w:ind w:right="-57"/>
              <w:jc w:val="right"/>
            </w:pPr>
            <w:r w:rsidRPr="00B119CD">
              <w:t>0,00</w:t>
            </w:r>
          </w:p>
        </w:tc>
      </w:tr>
      <w:tr w:rsidR="00C7143D" w:rsidRPr="00B119CD" w:rsidTr="002849EE">
        <w:trPr>
          <w:trHeight w:val="141"/>
        </w:trPr>
        <w:tc>
          <w:tcPr>
            <w:tcW w:w="3686" w:type="dxa"/>
            <w:shd w:val="clear" w:color="auto" w:fill="auto"/>
            <w:vAlign w:val="center"/>
          </w:tcPr>
          <w:p w:rsidR="00C7143D" w:rsidRPr="00B119CD" w:rsidRDefault="00C7143D" w:rsidP="002849EE">
            <w:pPr>
              <w:spacing w:line="216" w:lineRule="auto"/>
              <w:ind w:left="-113" w:right="-113"/>
              <w:jc w:val="both"/>
            </w:pPr>
            <w:r w:rsidRPr="00B119CD">
              <w:t>Иные источники внутреннего финансирования дефицитов бюджетов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604 0106 0000 00 0000 000</w:t>
            </w:r>
          </w:p>
        </w:tc>
        <w:tc>
          <w:tcPr>
            <w:tcW w:w="1985" w:type="dxa"/>
            <w:shd w:val="clear" w:color="auto" w:fill="auto"/>
            <w:vAlign w:val="bottom"/>
          </w:tcPr>
          <w:p w:rsidR="00C7143D" w:rsidRPr="00B119CD" w:rsidRDefault="00C7143D" w:rsidP="002849EE">
            <w:pPr>
              <w:spacing w:line="216" w:lineRule="auto"/>
              <w:jc w:val="right"/>
            </w:pPr>
            <w:r w:rsidRPr="00B119CD">
              <w:t>0,00</w:t>
            </w:r>
          </w:p>
        </w:tc>
        <w:tc>
          <w:tcPr>
            <w:tcW w:w="1984" w:type="dxa"/>
            <w:shd w:val="clear" w:color="auto" w:fill="auto"/>
            <w:vAlign w:val="bottom"/>
          </w:tcPr>
          <w:p w:rsidR="00C7143D" w:rsidRPr="00B119CD" w:rsidRDefault="00C7143D" w:rsidP="002849EE">
            <w:pPr>
              <w:spacing w:line="216" w:lineRule="auto"/>
              <w:ind w:right="-57"/>
              <w:jc w:val="right"/>
            </w:pPr>
            <w:r w:rsidRPr="00B119CD">
              <w:t>29 494 300,34</w:t>
            </w:r>
          </w:p>
        </w:tc>
      </w:tr>
      <w:tr w:rsidR="00C7143D" w:rsidRPr="00B119CD" w:rsidTr="002849EE">
        <w:trPr>
          <w:trHeight w:val="157"/>
        </w:trPr>
        <w:tc>
          <w:tcPr>
            <w:tcW w:w="3686" w:type="dxa"/>
            <w:shd w:val="clear" w:color="auto" w:fill="auto"/>
            <w:vAlign w:val="center"/>
          </w:tcPr>
          <w:p w:rsidR="00C7143D" w:rsidRPr="00B119CD" w:rsidRDefault="00C7143D" w:rsidP="002849EE">
            <w:pPr>
              <w:spacing w:line="216" w:lineRule="auto"/>
              <w:ind w:left="-113" w:right="-113"/>
              <w:jc w:val="both"/>
            </w:pPr>
            <w:r w:rsidRPr="00B119CD">
              <w:t>Операции по управлению остатками средств на единых счетах бюджетов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604 0106 1000 00 0000 000</w:t>
            </w:r>
          </w:p>
        </w:tc>
        <w:tc>
          <w:tcPr>
            <w:tcW w:w="1985" w:type="dxa"/>
            <w:shd w:val="clear" w:color="auto" w:fill="auto"/>
            <w:vAlign w:val="bottom"/>
          </w:tcPr>
          <w:p w:rsidR="00C7143D" w:rsidRPr="00B119CD" w:rsidRDefault="00C7143D" w:rsidP="002849EE">
            <w:pPr>
              <w:spacing w:line="216" w:lineRule="auto"/>
              <w:jc w:val="right"/>
            </w:pPr>
            <w:r w:rsidRPr="00B119CD">
              <w:t>0,00</w:t>
            </w:r>
          </w:p>
        </w:tc>
        <w:tc>
          <w:tcPr>
            <w:tcW w:w="1984" w:type="dxa"/>
            <w:shd w:val="clear" w:color="auto" w:fill="auto"/>
            <w:vAlign w:val="bottom"/>
          </w:tcPr>
          <w:p w:rsidR="00C7143D" w:rsidRPr="00B119CD" w:rsidRDefault="00C7143D" w:rsidP="002849EE">
            <w:pPr>
              <w:spacing w:line="216" w:lineRule="auto"/>
              <w:ind w:right="-57"/>
              <w:jc w:val="right"/>
            </w:pPr>
            <w:r w:rsidRPr="00B119CD">
              <w:t>29 494 300,34</w:t>
            </w:r>
          </w:p>
        </w:tc>
      </w:tr>
      <w:tr w:rsidR="00C7143D" w:rsidRPr="00B119CD" w:rsidTr="002849EE">
        <w:trPr>
          <w:trHeight w:val="27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143D" w:rsidRPr="00B119CD" w:rsidRDefault="00C7143D" w:rsidP="002849EE">
            <w:pPr>
              <w:spacing w:line="216" w:lineRule="auto"/>
              <w:jc w:val="center"/>
            </w:pPr>
            <w:r w:rsidRPr="00B119CD">
              <w:lastRenderedPageBreak/>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7143D" w:rsidRPr="00B119CD" w:rsidRDefault="00C7143D" w:rsidP="002849EE">
            <w:pPr>
              <w:spacing w:line="216" w:lineRule="auto"/>
              <w:jc w:val="center"/>
            </w:pPr>
            <w:r w:rsidRPr="00B119CD">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143D" w:rsidRPr="00B119CD" w:rsidRDefault="00C7143D" w:rsidP="002849EE">
            <w:pPr>
              <w:spacing w:line="216" w:lineRule="auto"/>
              <w:jc w:val="center"/>
            </w:pPr>
            <w:r w:rsidRPr="00B119CD">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7143D" w:rsidRPr="00B119CD" w:rsidRDefault="00C7143D" w:rsidP="002849EE">
            <w:pPr>
              <w:spacing w:line="216" w:lineRule="auto"/>
              <w:jc w:val="center"/>
            </w:pPr>
            <w:r w:rsidRPr="00B119CD">
              <w:t>4</w:t>
            </w:r>
          </w:p>
        </w:tc>
      </w:tr>
      <w:tr w:rsidR="00C7143D" w:rsidRPr="00B119CD" w:rsidTr="002849EE">
        <w:trPr>
          <w:trHeight w:val="945"/>
        </w:trPr>
        <w:tc>
          <w:tcPr>
            <w:tcW w:w="3686" w:type="dxa"/>
            <w:shd w:val="clear" w:color="auto" w:fill="auto"/>
            <w:vAlign w:val="center"/>
          </w:tcPr>
          <w:p w:rsidR="00C7143D" w:rsidRDefault="00C7143D" w:rsidP="002849EE">
            <w:pPr>
              <w:spacing w:line="216" w:lineRule="auto"/>
              <w:ind w:left="-113" w:right="-113"/>
              <w:jc w:val="both"/>
            </w:pPr>
          </w:p>
          <w:p w:rsidR="00C7143D" w:rsidRPr="00B119CD" w:rsidRDefault="00C7143D" w:rsidP="002849EE">
            <w:pPr>
              <w:spacing w:line="216" w:lineRule="auto"/>
              <w:ind w:left="-113" w:right="-113"/>
              <w:jc w:val="both"/>
            </w:pPr>
            <w:r w:rsidRPr="00B119CD">
              <w:t xml:space="preserve">Увеличение финансовых активов в государственной (муниципальной) собственности за счет средств учреждений (организаций), лицевые счета которым открыты в территориальных органах Федерального казначейства или в финансовых органах </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604 0106 1002 00 0000 500</w:t>
            </w:r>
          </w:p>
        </w:tc>
        <w:tc>
          <w:tcPr>
            <w:tcW w:w="1985" w:type="dxa"/>
            <w:shd w:val="clear" w:color="auto" w:fill="auto"/>
            <w:vAlign w:val="bottom"/>
          </w:tcPr>
          <w:p w:rsidR="00C7143D" w:rsidRPr="00B119CD" w:rsidRDefault="00C7143D" w:rsidP="002849EE">
            <w:pPr>
              <w:spacing w:line="216" w:lineRule="auto"/>
              <w:jc w:val="right"/>
            </w:pPr>
            <w:r w:rsidRPr="00B119CD">
              <w:t>0,00</w:t>
            </w:r>
          </w:p>
        </w:tc>
        <w:tc>
          <w:tcPr>
            <w:tcW w:w="1984" w:type="dxa"/>
            <w:shd w:val="clear" w:color="auto" w:fill="auto"/>
            <w:vAlign w:val="bottom"/>
          </w:tcPr>
          <w:p w:rsidR="00C7143D" w:rsidRPr="00B119CD" w:rsidRDefault="00C7143D" w:rsidP="002849EE">
            <w:pPr>
              <w:spacing w:line="216" w:lineRule="auto"/>
              <w:ind w:right="-57"/>
              <w:jc w:val="right"/>
            </w:pPr>
            <w:r w:rsidRPr="00B119CD">
              <w:t>29 494 300,34</w:t>
            </w:r>
          </w:p>
        </w:tc>
      </w:tr>
      <w:tr w:rsidR="00C7143D" w:rsidRPr="00B119CD" w:rsidTr="002849EE">
        <w:trPr>
          <w:trHeight w:val="945"/>
        </w:trPr>
        <w:tc>
          <w:tcPr>
            <w:tcW w:w="3686" w:type="dxa"/>
            <w:shd w:val="clear" w:color="auto" w:fill="auto"/>
            <w:vAlign w:val="center"/>
          </w:tcPr>
          <w:p w:rsidR="00C7143D" w:rsidRPr="00B119CD" w:rsidRDefault="00C7143D" w:rsidP="002849EE">
            <w:pPr>
              <w:spacing w:line="216" w:lineRule="auto"/>
              <w:ind w:left="-113" w:right="-113"/>
              <w:jc w:val="both"/>
            </w:pPr>
            <w:r w:rsidRPr="00B119CD">
              <w:t>Увеличение финансовых активов в собственности городских округов за счет средств организаций, учредителями которых являются городской округ и лицевые счета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604 0106 1002 04 0000 550</w:t>
            </w:r>
          </w:p>
        </w:tc>
        <w:tc>
          <w:tcPr>
            <w:tcW w:w="1985" w:type="dxa"/>
            <w:shd w:val="clear" w:color="auto" w:fill="auto"/>
            <w:vAlign w:val="bottom"/>
          </w:tcPr>
          <w:p w:rsidR="00C7143D" w:rsidRPr="00B119CD" w:rsidRDefault="00C7143D" w:rsidP="002849EE">
            <w:pPr>
              <w:spacing w:line="216" w:lineRule="auto"/>
              <w:jc w:val="right"/>
            </w:pPr>
            <w:r w:rsidRPr="00B119CD">
              <w:t>0,00</w:t>
            </w:r>
          </w:p>
        </w:tc>
        <w:tc>
          <w:tcPr>
            <w:tcW w:w="1984" w:type="dxa"/>
            <w:shd w:val="clear" w:color="auto" w:fill="auto"/>
            <w:vAlign w:val="bottom"/>
          </w:tcPr>
          <w:p w:rsidR="00C7143D" w:rsidRPr="00B119CD" w:rsidRDefault="00C7143D" w:rsidP="002849EE">
            <w:pPr>
              <w:spacing w:line="216" w:lineRule="auto"/>
              <w:ind w:right="-57"/>
              <w:jc w:val="right"/>
            </w:pPr>
            <w:r w:rsidRPr="00B119CD">
              <w:t>29 494 300,34</w:t>
            </w:r>
          </w:p>
        </w:tc>
      </w:tr>
      <w:tr w:rsidR="00C7143D" w:rsidRPr="00B119CD" w:rsidTr="002849EE">
        <w:trPr>
          <w:trHeight w:val="569"/>
        </w:trPr>
        <w:tc>
          <w:tcPr>
            <w:tcW w:w="3686" w:type="dxa"/>
            <w:shd w:val="clear" w:color="auto" w:fill="auto"/>
            <w:vAlign w:val="center"/>
          </w:tcPr>
          <w:p w:rsidR="00C7143D" w:rsidRPr="00B119CD" w:rsidRDefault="00C7143D" w:rsidP="002849EE">
            <w:pPr>
              <w:spacing w:line="216" w:lineRule="auto"/>
              <w:ind w:left="-113" w:right="-113"/>
              <w:jc w:val="both"/>
            </w:pPr>
            <w:r w:rsidRPr="00B119CD">
              <w:t>Изменение остатков средств на счетах по учету средств бюджетов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604 0105 0000 00 0000 000</w:t>
            </w:r>
          </w:p>
        </w:tc>
        <w:tc>
          <w:tcPr>
            <w:tcW w:w="1985" w:type="dxa"/>
            <w:shd w:val="clear" w:color="auto" w:fill="auto"/>
            <w:vAlign w:val="bottom"/>
          </w:tcPr>
          <w:p w:rsidR="00C7143D" w:rsidRPr="00B119CD" w:rsidRDefault="00C7143D" w:rsidP="002849EE">
            <w:pPr>
              <w:spacing w:line="216" w:lineRule="auto"/>
              <w:ind w:right="-20"/>
              <w:jc w:val="right"/>
            </w:pPr>
            <w:r w:rsidRPr="00B119CD">
              <w:t>71 442 188,49</w:t>
            </w:r>
          </w:p>
        </w:tc>
        <w:tc>
          <w:tcPr>
            <w:tcW w:w="1984" w:type="dxa"/>
            <w:shd w:val="clear" w:color="auto" w:fill="auto"/>
            <w:vAlign w:val="bottom"/>
          </w:tcPr>
          <w:p w:rsidR="00C7143D" w:rsidRPr="00B119CD" w:rsidRDefault="00C7143D" w:rsidP="002849EE">
            <w:pPr>
              <w:spacing w:line="216" w:lineRule="auto"/>
              <w:ind w:right="-57"/>
              <w:jc w:val="right"/>
            </w:pPr>
            <w:r w:rsidRPr="00B119CD">
              <w:t>-20 864 982,41</w:t>
            </w:r>
          </w:p>
        </w:tc>
      </w:tr>
      <w:tr w:rsidR="00C7143D" w:rsidRPr="00B119CD" w:rsidTr="002849EE">
        <w:trPr>
          <w:trHeight w:val="453"/>
        </w:trPr>
        <w:tc>
          <w:tcPr>
            <w:tcW w:w="3686" w:type="dxa"/>
            <w:shd w:val="clear" w:color="auto" w:fill="auto"/>
            <w:vAlign w:val="center"/>
          </w:tcPr>
          <w:p w:rsidR="00C7143D" w:rsidRPr="00B119CD" w:rsidRDefault="00C7143D" w:rsidP="002849EE">
            <w:pPr>
              <w:spacing w:line="216" w:lineRule="auto"/>
              <w:ind w:left="-113" w:right="-113"/>
              <w:jc w:val="both"/>
            </w:pPr>
            <w:r w:rsidRPr="00B119CD">
              <w:t>Увеличение остатков средств бюджетов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604 0105 0000 00 0000 500</w:t>
            </w:r>
          </w:p>
        </w:tc>
        <w:tc>
          <w:tcPr>
            <w:tcW w:w="1985" w:type="dxa"/>
            <w:shd w:val="clear" w:color="auto" w:fill="auto"/>
            <w:vAlign w:val="bottom"/>
          </w:tcPr>
          <w:p w:rsidR="00C7143D" w:rsidRPr="00B119CD" w:rsidRDefault="00C7143D" w:rsidP="002849EE">
            <w:pPr>
              <w:spacing w:line="216" w:lineRule="auto"/>
              <w:ind w:left="-100" w:right="-20"/>
              <w:jc w:val="right"/>
            </w:pPr>
            <w:r w:rsidRPr="00B119CD">
              <w:t>-2 200 085 028,20</w:t>
            </w:r>
          </w:p>
        </w:tc>
        <w:tc>
          <w:tcPr>
            <w:tcW w:w="1984" w:type="dxa"/>
            <w:shd w:val="clear" w:color="auto" w:fill="auto"/>
            <w:vAlign w:val="bottom"/>
          </w:tcPr>
          <w:p w:rsidR="00C7143D" w:rsidRPr="00B119CD" w:rsidRDefault="00C7143D" w:rsidP="002849EE">
            <w:pPr>
              <w:spacing w:line="216" w:lineRule="auto"/>
              <w:ind w:left="-155" w:right="-57"/>
              <w:jc w:val="right"/>
            </w:pPr>
            <w:r w:rsidRPr="00B119CD">
              <w:t>-1 789 155 891,67</w:t>
            </w:r>
          </w:p>
        </w:tc>
      </w:tr>
      <w:tr w:rsidR="00C7143D" w:rsidRPr="00B119CD" w:rsidTr="002849EE">
        <w:trPr>
          <w:trHeight w:val="163"/>
        </w:trPr>
        <w:tc>
          <w:tcPr>
            <w:tcW w:w="3686" w:type="dxa"/>
            <w:shd w:val="clear" w:color="auto" w:fill="auto"/>
            <w:vAlign w:val="center"/>
          </w:tcPr>
          <w:p w:rsidR="00C7143D" w:rsidRPr="00B119CD" w:rsidRDefault="00C7143D" w:rsidP="002849EE">
            <w:pPr>
              <w:spacing w:line="216" w:lineRule="auto"/>
              <w:ind w:left="-113" w:right="-113"/>
              <w:jc w:val="both"/>
            </w:pPr>
            <w:r w:rsidRPr="00B119CD">
              <w:t>Увеличение прочих остатков средств бюджетов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604 0105 0200 00 0000 500</w:t>
            </w:r>
          </w:p>
        </w:tc>
        <w:tc>
          <w:tcPr>
            <w:tcW w:w="1985" w:type="dxa"/>
            <w:shd w:val="clear" w:color="auto" w:fill="auto"/>
            <w:vAlign w:val="bottom"/>
          </w:tcPr>
          <w:p w:rsidR="00C7143D" w:rsidRPr="00B119CD" w:rsidRDefault="00C7143D" w:rsidP="002849EE">
            <w:pPr>
              <w:spacing w:line="216" w:lineRule="auto"/>
              <w:ind w:left="-100" w:right="-20"/>
              <w:jc w:val="right"/>
            </w:pPr>
            <w:r w:rsidRPr="00B119CD">
              <w:t>-2 200 085 028,20</w:t>
            </w:r>
          </w:p>
        </w:tc>
        <w:tc>
          <w:tcPr>
            <w:tcW w:w="1984" w:type="dxa"/>
            <w:shd w:val="clear" w:color="auto" w:fill="auto"/>
            <w:vAlign w:val="bottom"/>
          </w:tcPr>
          <w:p w:rsidR="00C7143D" w:rsidRPr="00B119CD" w:rsidRDefault="00C7143D" w:rsidP="002849EE">
            <w:pPr>
              <w:spacing w:line="216" w:lineRule="auto"/>
              <w:ind w:left="-155" w:right="-57"/>
              <w:jc w:val="right"/>
            </w:pPr>
            <w:r w:rsidRPr="00B119CD">
              <w:t>-1 789 155 891,67</w:t>
            </w:r>
          </w:p>
        </w:tc>
      </w:tr>
      <w:tr w:rsidR="00C7143D" w:rsidRPr="00B119CD" w:rsidTr="002849EE">
        <w:trPr>
          <w:trHeight w:val="70"/>
        </w:trPr>
        <w:tc>
          <w:tcPr>
            <w:tcW w:w="3686" w:type="dxa"/>
            <w:shd w:val="clear" w:color="auto" w:fill="auto"/>
            <w:vAlign w:val="center"/>
          </w:tcPr>
          <w:p w:rsidR="00C7143D" w:rsidRPr="00B119CD" w:rsidRDefault="00C7143D" w:rsidP="002849EE">
            <w:pPr>
              <w:spacing w:line="216" w:lineRule="auto"/>
              <w:ind w:left="-113" w:right="-113"/>
              <w:jc w:val="both"/>
            </w:pPr>
            <w:r w:rsidRPr="00B119CD">
              <w:t>Увеличение прочих остатков денежных средств бюджетов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604 0105 0201 00 0000 510</w:t>
            </w:r>
          </w:p>
        </w:tc>
        <w:tc>
          <w:tcPr>
            <w:tcW w:w="1985" w:type="dxa"/>
            <w:shd w:val="clear" w:color="auto" w:fill="auto"/>
            <w:vAlign w:val="bottom"/>
          </w:tcPr>
          <w:p w:rsidR="00C7143D" w:rsidRPr="00B119CD" w:rsidRDefault="00C7143D" w:rsidP="002849EE">
            <w:pPr>
              <w:spacing w:line="216" w:lineRule="auto"/>
              <w:ind w:left="-100" w:right="-20"/>
              <w:jc w:val="right"/>
            </w:pPr>
            <w:r w:rsidRPr="00B119CD">
              <w:t>-2 200 085 028,20</w:t>
            </w:r>
          </w:p>
        </w:tc>
        <w:tc>
          <w:tcPr>
            <w:tcW w:w="1984" w:type="dxa"/>
            <w:shd w:val="clear" w:color="auto" w:fill="auto"/>
            <w:vAlign w:val="bottom"/>
          </w:tcPr>
          <w:p w:rsidR="00C7143D" w:rsidRPr="00B119CD" w:rsidRDefault="00C7143D" w:rsidP="002849EE">
            <w:pPr>
              <w:spacing w:line="216" w:lineRule="auto"/>
              <w:ind w:left="-155" w:right="-57"/>
              <w:jc w:val="right"/>
            </w:pPr>
            <w:r w:rsidRPr="00B119CD">
              <w:t>-1 789 155 891,67</w:t>
            </w:r>
          </w:p>
        </w:tc>
      </w:tr>
      <w:tr w:rsidR="00C7143D" w:rsidRPr="00B119CD" w:rsidTr="002849EE">
        <w:trPr>
          <w:trHeight w:val="463"/>
        </w:trPr>
        <w:tc>
          <w:tcPr>
            <w:tcW w:w="3686" w:type="dxa"/>
            <w:shd w:val="clear" w:color="auto" w:fill="auto"/>
            <w:vAlign w:val="center"/>
          </w:tcPr>
          <w:p w:rsidR="00C7143D" w:rsidRPr="00B119CD" w:rsidRDefault="00C7143D" w:rsidP="002849EE">
            <w:pPr>
              <w:spacing w:line="216" w:lineRule="auto"/>
              <w:ind w:left="-113" w:right="-113"/>
              <w:jc w:val="both"/>
            </w:pPr>
            <w:r w:rsidRPr="00B119CD">
              <w:t>Увеличение прочих остатков денежных средств бюджетов городских округов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604 0105 0201 04 0000 510</w:t>
            </w:r>
          </w:p>
        </w:tc>
        <w:tc>
          <w:tcPr>
            <w:tcW w:w="1985" w:type="dxa"/>
            <w:shd w:val="clear" w:color="auto" w:fill="auto"/>
            <w:vAlign w:val="bottom"/>
          </w:tcPr>
          <w:p w:rsidR="00C7143D" w:rsidRPr="00B119CD" w:rsidRDefault="00C7143D" w:rsidP="002849EE">
            <w:pPr>
              <w:spacing w:line="216" w:lineRule="auto"/>
              <w:ind w:left="-100" w:right="-20"/>
              <w:jc w:val="right"/>
            </w:pPr>
            <w:r w:rsidRPr="00B119CD">
              <w:t>-2 200 085 028,20</w:t>
            </w:r>
          </w:p>
        </w:tc>
        <w:tc>
          <w:tcPr>
            <w:tcW w:w="1984" w:type="dxa"/>
            <w:shd w:val="clear" w:color="auto" w:fill="auto"/>
            <w:vAlign w:val="bottom"/>
          </w:tcPr>
          <w:p w:rsidR="00C7143D" w:rsidRPr="00B119CD" w:rsidRDefault="00C7143D" w:rsidP="002849EE">
            <w:pPr>
              <w:spacing w:line="216" w:lineRule="auto"/>
              <w:ind w:left="-155" w:right="-57"/>
              <w:jc w:val="right"/>
            </w:pPr>
            <w:r w:rsidRPr="00B119CD">
              <w:t>-1 789 155 891,67</w:t>
            </w:r>
          </w:p>
        </w:tc>
      </w:tr>
      <w:tr w:rsidR="00C7143D" w:rsidRPr="00B119CD" w:rsidTr="002849EE">
        <w:trPr>
          <w:trHeight w:val="178"/>
        </w:trPr>
        <w:tc>
          <w:tcPr>
            <w:tcW w:w="3686" w:type="dxa"/>
            <w:shd w:val="clear" w:color="auto" w:fill="auto"/>
            <w:vAlign w:val="center"/>
          </w:tcPr>
          <w:p w:rsidR="00C7143D" w:rsidRPr="00B119CD" w:rsidRDefault="00C7143D" w:rsidP="002849EE">
            <w:pPr>
              <w:spacing w:line="216" w:lineRule="auto"/>
              <w:ind w:left="-113" w:right="-113"/>
              <w:jc w:val="both"/>
            </w:pPr>
            <w:r w:rsidRPr="00B119CD">
              <w:t>Уменьшение остатков средств бюджетов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604 0105 0000 00 0000 600</w:t>
            </w:r>
          </w:p>
        </w:tc>
        <w:tc>
          <w:tcPr>
            <w:tcW w:w="1985" w:type="dxa"/>
            <w:shd w:val="clear" w:color="auto" w:fill="auto"/>
            <w:vAlign w:val="bottom"/>
          </w:tcPr>
          <w:p w:rsidR="00C7143D" w:rsidRPr="00B119CD" w:rsidRDefault="00C7143D" w:rsidP="002849EE">
            <w:pPr>
              <w:spacing w:line="216" w:lineRule="auto"/>
              <w:ind w:right="-20"/>
              <w:jc w:val="right"/>
            </w:pPr>
            <w:r w:rsidRPr="00B119CD">
              <w:t>2 278 327 369,55</w:t>
            </w:r>
          </w:p>
        </w:tc>
        <w:tc>
          <w:tcPr>
            <w:tcW w:w="1984" w:type="dxa"/>
            <w:shd w:val="clear" w:color="auto" w:fill="auto"/>
            <w:vAlign w:val="bottom"/>
          </w:tcPr>
          <w:p w:rsidR="00C7143D" w:rsidRPr="00B119CD" w:rsidRDefault="00C7143D" w:rsidP="002849EE">
            <w:pPr>
              <w:spacing w:line="216" w:lineRule="auto"/>
              <w:ind w:left="-155" w:right="-57"/>
              <w:jc w:val="right"/>
            </w:pPr>
            <w:r w:rsidRPr="00B119CD">
              <w:t>1 768 290 909,26</w:t>
            </w:r>
          </w:p>
        </w:tc>
      </w:tr>
      <w:tr w:rsidR="00C7143D" w:rsidRPr="00B119CD" w:rsidTr="002849EE">
        <w:trPr>
          <w:trHeight w:val="200"/>
        </w:trPr>
        <w:tc>
          <w:tcPr>
            <w:tcW w:w="3686" w:type="dxa"/>
            <w:shd w:val="clear" w:color="auto" w:fill="auto"/>
            <w:vAlign w:val="center"/>
          </w:tcPr>
          <w:p w:rsidR="00C7143D" w:rsidRPr="00B119CD" w:rsidRDefault="00C7143D" w:rsidP="002849EE">
            <w:pPr>
              <w:spacing w:line="216" w:lineRule="auto"/>
              <w:ind w:left="-113" w:right="-113"/>
              <w:jc w:val="both"/>
            </w:pPr>
            <w:r w:rsidRPr="00B119CD">
              <w:t>Уменьшение прочих остатков средств бюджетов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604 0105 0200 00 0000 600</w:t>
            </w:r>
          </w:p>
        </w:tc>
        <w:tc>
          <w:tcPr>
            <w:tcW w:w="1985" w:type="dxa"/>
            <w:shd w:val="clear" w:color="auto" w:fill="auto"/>
            <w:vAlign w:val="bottom"/>
          </w:tcPr>
          <w:p w:rsidR="00C7143D" w:rsidRPr="00B119CD" w:rsidRDefault="00C7143D" w:rsidP="002849EE">
            <w:pPr>
              <w:spacing w:line="216" w:lineRule="auto"/>
              <w:ind w:right="-20"/>
              <w:jc w:val="right"/>
            </w:pPr>
            <w:r w:rsidRPr="00B119CD">
              <w:t>2 278 327 369,55</w:t>
            </w:r>
          </w:p>
        </w:tc>
        <w:tc>
          <w:tcPr>
            <w:tcW w:w="1984" w:type="dxa"/>
            <w:shd w:val="clear" w:color="auto" w:fill="auto"/>
            <w:vAlign w:val="bottom"/>
          </w:tcPr>
          <w:p w:rsidR="00C7143D" w:rsidRPr="00B119CD" w:rsidRDefault="00C7143D" w:rsidP="002849EE">
            <w:pPr>
              <w:spacing w:line="216" w:lineRule="auto"/>
              <w:ind w:left="-155" w:right="-57"/>
              <w:jc w:val="right"/>
            </w:pPr>
            <w:r w:rsidRPr="00B119CD">
              <w:t>1 768 290 909,26</w:t>
            </w:r>
          </w:p>
        </w:tc>
      </w:tr>
      <w:tr w:rsidR="00C7143D" w:rsidRPr="00B119CD" w:rsidTr="002849EE">
        <w:trPr>
          <w:trHeight w:val="478"/>
        </w:trPr>
        <w:tc>
          <w:tcPr>
            <w:tcW w:w="3686" w:type="dxa"/>
            <w:shd w:val="clear" w:color="auto" w:fill="auto"/>
            <w:vAlign w:val="center"/>
          </w:tcPr>
          <w:p w:rsidR="00C7143D" w:rsidRPr="00B119CD" w:rsidRDefault="00C7143D" w:rsidP="002849EE">
            <w:pPr>
              <w:spacing w:line="216" w:lineRule="auto"/>
              <w:ind w:left="-113" w:right="-113"/>
              <w:jc w:val="both"/>
            </w:pPr>
            <w:r w:rsidRPr="00B119CD">
              <w:t>Уменьшение прочих остатков денежных средств бюджетов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604 0105 0201 00 0000 610</w:t>
            </w:r>
          </w:p>
        </w:tc>
        <w:tc>
          <w:tcPr>
            <w:tcW w:w="1985" w:type="dxa"/>
            <w:shd w:val="clear" w:color="auto" w:fill="auto"/>
            <w:vAlign w:val="bottom"/>
          </w:tcPr>
          <w:p w:rsidR="00C7143D" w:rsidRPr="00B119CD" w:rsidRDefault="00C7143D" w:rsidP="002849EE">
            <w:pPr>
              <w:spacing w:line="216" w:lineRule="auto"/>
              <w:ind w:right="-20"/>
              <w:jc w:val="right"/>
            </w:pPr>
            <w:r w:rsidRPr="00B119CD">
              <w:t>2 278 327 369,55</w:t>
            </w:r>
          </w:p>
        </w:tc>
        <w:tc>
          <w:tcPr>
            <w:tcW w:w="1984" w:type="dxa"/>
            <w:shd w:val="clear" w:color="auto" w:fill="auto"/>
            <w:vAlign w:val="bottom"/>
          </w:tcPr>
          <w:p w:rsidR="00C7143D" w:rsidRPr="00B119CD" w:rsidRDefault="00C7143D" w:rsidP="002849EE">
            <w:pPr>
              <w:spacing w:line="216" w:lineRule="auto"/>
              <w:ind w:left="-155" w:right="-57"/>
              <w:jc w:val="right"/>
            </w:pPr>
            <w:r w:rsidRPr="00B119CD">
              <w:t>1 768 290 909,26</w:t>
            </w:r>
          </w:p>
        </w:tc>
      </w:tr>
      <w:tr w:rsidR="00C7143D" w:rsidRPr="00B119CD" w:rsidTr="002849EE">
        <w:trPr>
          <w:trHeight w:val="800"/>
        </w:trPr>
        <w:tc>
          <w:tcPr>
            <w:tcW w:w="3686" w:type="dxa"/>
            <w:shd w:val="clear" w:color="auto" w:fill="auto"/>
            <w:vAlign w:val="center"/>
          </w:tcPr>
          <w:p w:rsidR="00C7143D" w:rsidRPr="00B119CD" w:rsidRDefault="00C7143D" w:rsidP="002849EE">
            <w:pPr>
              <w:spacing w:line="216" w:lineRule="auto"/>
              <w:ind w:left="-113" w:right="-113"/>
              <w:jc w:val="both"/>
            </w:pPr>
            <w:r w:rsidRPr="00B119CD">
              <w:t>Уменьшение прочих остатков денежных средств бюджетов городских округов</w:t>
            </w:r>
          </w:p>
        </w:tc>
        <w:tc>
          <w:tcPr>
            <w:tcW w:w="2835" w:type="dxa"/>
            <w:shd w:val="clear" w:color="auto" w:fill="auto"/>
            <w:vAlign w:val="bottom"/>
          </w:tcPr>
          <w:p w:rsidR="00C7143D" w:rsidRPr="00B119CD" w:rsidRDefault="00C7143D" w:rsidP="002849EE">
            <w:pPr>
              <w:spacing w:line="216" w:lineRule="auto"/>
              <w:ind w:left="-116" w:right="-108"/>
              <w:jc w:val="center"/>
            </w:pPr>
            <w:r w:rsidRPr="00B119CD">
              <w:t>604 0105 0201 04 0000 610</w:t>
            </w:r>
          </w:p>
        </w:tc>
        <w:tc>
          <w:tcPr>
            <w:tcW w:w="1985" w:type="dxa"/>
            <w:shd w:val="clear" w:color="auto" w:fill="auto"/>
            <w:vAlign w:val="bottom"/>
          </w:tcPr>
          <w:p w:rsidR="00C7143D" w:rsidRPr="00B119CD" w:rsidRDefault="00C7143D" w:rsidP="002849EE">
            <w:pPr>
              <w:spacing w:line="216" w:lineRule="auto"/>
              <w:ind w:right="-20"/>
              <w:jc w:val="right"/>
            </w:pPr>
            <w:r w:rsidRPr="00B119CD">
              <w:t>2 278 327 369,55</w:t>
            </w:r>
          </w:p>
        </w:tc>
        <w:tc>
          <w:tcPr>
            <w:tcW w:w="1984" w:type="dxa"/>
            <w:shd w:val="clear" w:color="auto" w:fill="auto"/>
            <w:vAlign w:val="bottom"/>
          </w:tcPr>
          <w:p w:rsidR="00C7143D" w:rsidRPr="00B119CD" w:rsidRDefault="00C7143D" w:rsidP="002849EE">
            <w:pPr>
              <w:spacing w:line="216" w:lineRule="auto"/>
              <w:ind w:left="-155" w:right="-57"/>
              <w:jc w:val="right"/>
            </w:pPr>
            <w:r w:rsidRPr="00B119CD">
              <w:t>1 768 290 909,26</w:t>
            </w:r>
          </w:p>
        </w:tc>
      </w:tr>
    </w:tbl>
    <w:p w:rsidR="00C7143D" w:rsidRPr="00B119CD" w:rsidRDefault="00C7143D" w:rsidP="00C7143D">
      <w:pPr>
        <w:autoSpaceDE w:val="0"/>
        <w:autoSpaceDN w:val="0"/>
        <w:adjustRightInd w:val="0"/>
        <w:spacing w:line="216" w:lineRule="auto"/>
        <w:jc w:val="both"/>
      </w:pPr>
    </w:p>
    <w:p w:rsidR="00C7143D" w:rsidRPr="00B119CD" w:rsidRDefault="00C7143D" w:rsidP="00C7143D">
      <w:pPr>
        <w:autoSpaceDE w:val="0"/>
        <w:autoSpaceDN w:val="0"/>
        <w:adjustRightInd w:val="0"/>
        <w:spacing w:line="216" w:lineRule="auto"/>
        <w:jc w:val="both"/>
      </w:pPr>
    </w:p>
    <w:p w:rsidR="00C7143D" w:rsidRPr="00B119CD" w:rsidRDefault="00C7143D" w:rsidP="00C7143D">
      <w:pPr>
        <w:autoSpaceDE w:val="0"/>
        <w:autoSpaceDN w:val="0"/>
        <w:adjustRightInd w:val="0"/>
        <w:spacing w:line="216" w:lineRule="auto"/>
        <w:jc w:val="both"/>
      </w:pPr>
    </w:p>
    <w:p w:rsidR="00C7143D" w:rsidRDefault="00C7143D" w:rsidP="00C42595">
      <w:pPr>
        <w:jc w:val="both"/>
        <w:rPr>
          <w:sz w:val="28"/>
        </w:rPr>
        <w:sectPr w:rsidR="00C7143D" w:rsidSect="002849EE">
          <w:headerReference w:type="default" r:id="rId10"/>
          <w:pgSz w:w="11906" w:h="16838"/>
          <w:pgMar w:top="1134" w:right="851" w:bottom="1134" w:left="1701" w:header="709" w:footer="709" w:gutter="0"/>
          <w:cols w:space="708"/>
          <w:titlePg/>
          <w:docGrid w:linePitch="360"/>
        </w:sectPr>
      </w:pPr>
    </w:p>
    <w:tbl>
      <w:tblPr>
        <w:tblW w:w="0" w:type="auto"/>
        <w:tblInd w:w="2093" w:type="dxa"/>
        <w:tblLook w:val="04A0" w:firstRow="1" w:lastRow="0" w:firstColumn="1" w:lastColumn="0" w:noHBand="0" w:noVBand="1"/>
      </w:tblPr>
      <w:tblGrid>
        <w:gridCol w:w="2790"/>
        <w:gridCol w:w="4896"/>
      </w:tblGrid>
      <w:tr w:rsidR="00C7143D" w:rsidRPr="00F26EDB" w:rsidTr="002849EE">
        <w:tc>
          <w:tcPr>
            <w:tcW w:w="2835" w:type="dxa"/>
            <w:shd w:val="clear" w:color="auto" w:fill="auto"/>
          </w:tcPr>
          <w:p w:rsidR="00C7143D" w:rsidRPr="00F26EDB" w:rsidRDefault="00C7143D" w:rsidP="002849EE">
            <w:pPr>
              <w:spacing w:line="192" w:lineRule="auto"/>
            </w:pPr>
          </w:p>
        </w:tc>
        <w:tc>
          <w:tcPr>
            <w:tcW w:w="4961" w:type="dxa"/>
            <w:shd w:val="clear" w:color="auto" w:fill="auto"/>
          </w:tcPr>
          <w:p w:rsidR="00C7143D" w:rsidRPr="00F26EDB" w:rsidRDefault="00C7143D" w:rsidP="002849EE">
            <w:pPr>
              <w:spacing w:line="192" w:lineRule="auto"/>
            </w:pPr>
            <w:r w:rsidRPr="00F26EDB">
              <w:t>Приложение 3</w:t>
            </w:r>
          </w:p>
          <w:p w:rsidR="00C7143D" w:rsidRPr="00F26EDB" w:rsidRDefault="00C7143D" w:rsidP="002849EE">
            <w:pPr>
              <w:spacing w:line="192" w:lineRule="auto"/>
            </w:pPr>
            <w:r w:rsidRPr="00F26EDB">
              <w:t xml:space="preserve">к решению Думы Изобильненского </w:t>
            </w:r>
          </w:p>
          <w:p w:rsidR="00C7143D" w:rsidRPr="00F26EDB" w:rsidRDefault="00C7143D" w:rsidP="002849EE">
            <w:pPr>
              <w:spacing w:line="192" w:lineRule="auto"/>
            </w:pPr>
            <w:r w:rsidRPr="00F26EDB">
              <w:t>городского округа Ставропольского края</w:t>
            </w:r>
          </w:p>
          <w:p w:rsidR="00C7143D" w:rsidRPr="00F26EDB" w:rsidRDefault="00C7143D" w:rsidP="002849EE">
            <w:pPr>
              <w:spacing w:line="192" w:lineRule="auto"/>
            </w:pPr>
            <w:r w:rsidRPr="00F26EDB">
              <w:t>от 30 октября 2018 года №183</w:t>
            </w:r>
          </w:p>
          <w:p w:rsidR="00C7143D" w:rsidRPr="00F26EDB" w:rsidRDefault="00C7143D" w:rsidP="002849EE">
            <w:pPr>
              <w:spacing w:line="192" w:lineRule="auto"/>
            </w:pPr>
          </w:p>
        </w:tc>
      </w:tr>
    </w:tbl>
    <w:p w:rsidR="00C7143D" w:rsidRPr="00F26EDB" w:rsidRDefault="00C7143D" w:rsidP="00C7143D">
      <w:pPr>
        <w:spacing w:line="192" w:lineRule="auto"/>
        <w:jc w:val="center"/>
        <w:rPr>
          <w:b/>
        </w:rPr>
      </w:pPr>
      <w:r w:rsidRPr="00F26EDB">
        <w:rPr>
          <w:b/>
        </w:rPr>
        <w:t>Расходы бюджета Изобильненского городского округа Ставропольского края</w:t>
      </w:r>
    </w:p>
    <w:p w:rsidR="00C7143D" w:rsidRPr="00F26EDB" w:rsidRDefault="00C7143D" w:rsidP="00C7143D">
      <w:pPr>
        <w:spacing w:line="192" w:lineRule="auto"/>
        <w:jc w:val="center"/>
        <w:rPr>
          <w:b/>
        </w:rPr>
      </w:pPr>
      <w:r w:rsidRPr="00F26EDB">
        <w:rPr>
          <w:b/>
        </w:rPr>
        <w:t>по разделам и подразделам,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городского округа за 9 месяцев 2018 года</w:t>
      </w:r>
    </w:p>
    <w:p w:rsidR="00C7143D" w:rsidRPr="00F26EDB" w:rsidRDefault="00C7143D" w:rsidP="00C7143D">
      <w:pPr>
        <w:spacing w:line="192" w:lineRule="auto"/>
        <w:jc w:val="center"/>
        <w:rPr>
          <w:b/>
        </w:rPr>
      </w:pPr>
    </w:p>
    <w:tbl>
      <w:tblPr>
        <w:tblW w:w="10490" w:type="dxa"/>
        <w:tblInd w:w="-176" w:type="dxa"/>
        <w:tblLayout w:type="fixed"/>
        <w:tblLook w:val="04A0" w:firstRow="1" w:lastRow="0" w:firstColumn="1" w:lastColumn="0" w:noHBand="0" w:noVBand="1"/>
      </w:tblPr>
      <w:tblGrid>
        <w:gridCol w:w="426"/>
        <w:gridCol w:w="391"/>
        <w:gridCol w:w="392"/>
        <w:gridCol w:w="1470"/>
        <w:gridCol w:w="480"/>
        <w:gridCol w:w="3260"/>
        <w:gridCol w:w="1752"/>
        <w:gridCol w:w="1611"/>
        <w:gridCol w:w="708"/>
      </w:tblGrid>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3D" w:rsidRPr="00F26EDB" w:rsidRDefault="00C7143D" w:rsidP="002849EE">
            <w:pPr>
              <w:spacing w:line="192" w:lineRule="auto"/>
              <w:ind w:left="-93" w:right="-108"/>
              <w:jc w:val="center"/>
            </w:pPr>
            <w:r w:rsidRPr="00F26EDB">
              <w:t>ГРБС</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ind w:left="-108" w:right="-108"/>
              <w:jc w:val="center"/>
            </w:pPr>
            <w:r w:rsidRPr="00F26EDB">
              <w:t>РЗ</w:t>
            </w:r>
          </w:p>
        </w:tc>
        <w:tc>
          <w:tcPr>
            <w:tcW w:w="392"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ind w:left="-108" w:right="-108"/>
              <w:jc w:val="center"/>
            </w:pPr>
            <w:r w:rsidRPr="00F26EDB">
              <w:t>ПР</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ind w:left="-184" w:right="-96"/>
              <w:jc w:val="center"/>
            </w:pPr>
            <w:r w:rsidRPr="00F26EDB">
              <w:t>ЦСР</w:t>
            </w:r>
          </w:p>
        </w:tc>
        <w:tc>
          <w:tcPr>
            <w:tcW w:w="480"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ind w:left="-108" w:right="-99"/>
              <w:jc w:val="center"/>
            </w:pPr>
            <w:r w:rsidRPr="00F26EDB">
              <w:t>ВР</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pPr>
            <w:r w:rsidRPr="00F26EDB">
              <w:t>Наименование</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rPr>
                <w:lang w:val="en-US"/>
              </w:rPr>
            </w:pPr>
            <w:r w:rsidRPr="00F26EDB">
              <w:t xml:space="preserve">Бюджетная роспись </w:t>
            </w:r>
          </w:p>
          <w:p w:rsidR="00C7143D" w:rsidRPr="00F26EDB" w:rsidRDefault="00C7143D" w:rsidP="002849EE">
            <w:pPr>
              <w:spacing w:line="192" w:lineRule="auto"/>
              <w:jc w:val="center"/>
            </w:pPr>
            <w:r w:rsidRPr="00F26EDB">
              <w:t>(руб.)</w:t>
            </w:r>
          </w:p>
        </w:tc>
        <w:tc>
          <w:tcPr>
            <w:tcW w:w="1611"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rPr>
                <w:lang w:val="en-US"/>
              </w:rPr>
            </w:pPr>
            <w:r w:rsidRPr="00F26EDB">
              <w:t>Кассовое</w:t>
            </w:r>
          </w:p>
          <w:p w:rsidR="00C7143D" w:rsidRPr="00F26EDB" w:rsidRDefault="00C7143D" w:rsidP="002849EE">
            <w:pPr>
              <w:spacing w:line="192" w:lineRule="auto"/>
              <w:jc w:val="center"/>
            </w:pPr>
            <w:r w:rsidRPr="00F26EDB">
              <w:t>исполнение (руб.)</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ind w:left="-97" w:right="-108" w:hanging="11"/>
              <w:jc w:val="center"/>
            </w:pPr>
            <w:r w:rsidRPr="00F26EDB">
              <w:t>процент исполнения</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pPr>
            <w:r w:rsidRPr="00F26EDB">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pPr>
            <w:r w:rsidRPr="00F26EDB">
              <w:t>2</w:t>
            </w:r>
          </w:p>
        </w:tc>
        <w:tc>
          <w:tcPr>
            <w:tcW w:w="392"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pPr>
            <w:r w:rsidRPr="00F26EDB">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pPr>
            <w:r w:rsidRPr="00F26EDB">
              <w:t>4</w:t>
            </w:r>
          </w:p>
        </w:tc>
        <w:tc>
          <w:tcPr>
            <w:tcW w:w="480"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ind w:left="-108" w:right="-99"/>
              <w:jc w:val="center"/>
            </w:pPr>
            <w:r w:rsidRPr="00F26EDB">
              <w:t>5</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pPr>
            <w:r w:rsidRPr="00F26EDB">
              <w:t>6</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pPr>
            <w:r w:rsidRPr="00F26EDB">
              <w:t>7</w:t>
            </w:r>
          </w:p>
        </w:tc>
        <w:tc>
          <w:tcPr>
            <w:tcW w:w="1611"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pPr>
            <w:r w:rsidRPr="00F26EDB">
              <w:t>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7143D" w:rsidRPr="00F26EDB" w:rsidRDefault="00C7143D" w:rsidP="002849EE">
            <w:pPr>
              <w:spacing w:line="192" w:lineRule="auto"/>
              <w:jc w:val="center"/>
            </w:pPr>
            <w:r w:rsidRPr="00F26EDB">
              <w:t>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станицы Баклановской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117 546,68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115 764,01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117 546,68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115 764,01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117 546,68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115 764,01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117 546,68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115 764,01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117 546,68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115 764,01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18 395,90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18 313,23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8 970,70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8 888,03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9 407,87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9 407,87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w:t>
            </w:r>
            <w:r w:rsidRPr="00F26EDB">
              <w:lastRenderedPageBreak/>
              <w:t>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5 519,00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5 519,00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5 519,00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5 519,00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93 631,78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91 931,78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37 870,00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37 870,00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54 061,78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54 061,78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города Изобильного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3 845 876,64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3 767 030,48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875 410,00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806 563,84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875 410,00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806 563,84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875 410,00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806 563,84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875 410,00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806 563,84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113 844,63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107 147,63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85 332,10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85 332,10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17 141,53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17 041,53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11 371,00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4 774,00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w:t>
            </w:r>
            <w:r w:rsidRPr="00F26EDB">
              <w:lastRenderedPageBreak/>
              <w:t>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520 061,12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457 911,96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85 046,02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41 046,02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435 015,10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416 865,94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241 504,25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241 504,25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41 480,00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41 480,00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200 024,25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200 024,25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Национальная экономика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2 239 652,27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2 229 652,27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Дорожное хозяйство (дорожные фонды)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2 228 498,37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2 218 498,37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2 228 498,37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2 218 498,37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2 228 498,37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2 218 498,37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2 228 498,37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2 218 498,37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2 228 498,37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2 218 498,37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национальной экономики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11 153,90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11 153,90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11 153,90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11 153,90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11 153,90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11 153,90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11 153,90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11 153,90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11 153,90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11 153,90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730 814,37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730 814,37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70 703,35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70 703,35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70 703,35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70 703,35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70 703,35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70 703,35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70 703,35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70 703,35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70 703,35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70 703,35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660 111,02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660 111,02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660 111,02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660 111,02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660 111,02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660 111,02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473 056,86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473 056,86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473 056,86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473 056,86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187 054,16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187 054,16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183 486,09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183 486,09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3 568,07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3 568,07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Каменнобродского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287 515,00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286 925,00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287 515,00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286 925,00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287 515,00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286 925,00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287 515,00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286 925,00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287 515,00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286 925,00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13 516,65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13 416,65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10 549,90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10 449,90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2 966,75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2 966,75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144 211,65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144 211,65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140 952,62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140 952,62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3 259,03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3 259,03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129 786,70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129 296,70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37 850,00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37 360,00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90 336,70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90 336,70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муниципального образования Московского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117 500,53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110 897,93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117 500,53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110 897,93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117 500,53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110 897,93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117 500,53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110 897,93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117 500,53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110 897,93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53 408,93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53 308,93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26 922,93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26 822,93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26 486,00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26 486,00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22 499,00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22 499,00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22 499,00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22 499,00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41 592,60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41 592,60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Администрация Новоизобильненского сельсовета </w:t>
            </w:r>
            <w:r w:rsidRPr="00F26EDB">
              <w:lastRenderedPageBreak/>
              <w:t>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91 503,63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91 403,63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83 847,63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83 747,63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83 847,63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83 747,63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83 847,63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83 747,63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83 847,63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83 747,63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6 552,35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6 452,35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307,35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207,35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6 245,00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6 245,00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25 001,32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25 001,32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5 355,60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5 355,60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13 400,72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13 400,72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6 245,00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6 245,00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52 293,96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52 293,96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40 650,00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40 650,00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11 643,96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11 643,96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7 656,00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станицы Новотроицкой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111 767,53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111 667,53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111 767,53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111 667,53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111 767,53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111 667,53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111 767,53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111 667,53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111 767,53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111 667,53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17 707,33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17 607,33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16 353,83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16 253,83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829,50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829,50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84 060,20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84 060,20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33 700,00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50 360,20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50 360,20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Передового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97 086,80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94 896,80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97 086,80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94 896,80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97 086,80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94 896,80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97 086,80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94 896,80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97 086,80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94 896,80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34 606,21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34 506,21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16 828,21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16 728,21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17 778,00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17 778,00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w:t>
            </w:r>
            <w:r w:rsidRPr="00F26EDB">
              <w:lastRenderedPageBreak/>
              <w:t>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9 051,60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9 051,60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9 051,60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9 051,60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53 428,99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51 338,99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36 480,00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34 390,00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16 948,99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16 948,99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Подлужненского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152 808,27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149 918,19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143 203,12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140 313,04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143 203,12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140 313,04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143 203,12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140 313,04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143 203,12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140 313,04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42 626,06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40 952,06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40 292,35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40 192,35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2 333,71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759,71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66 877,06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66 360,98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19 147,79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18 949,72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47 222,67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47 222,67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506,60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188,59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9 605,15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села Птичьего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57 667,00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55 776,75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57 667,00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55 776,75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57 667,00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55 776,75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57 667,00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55 776,75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57 667,00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55 776,75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w:t>
            </w:r>
            <w:r w:rsidRPr="00F26EDB">
              <w:lastRenderedPageBreak/>
              <w:t>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9 932,00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9 805,00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9 832,00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9 805,00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5 385,00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5 011,75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5 385,00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5 011,75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42 350,00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40 960,00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40 650,00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39 260,00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Рождественского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381 758,26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373 157,67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242 773,61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234 173,68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242 773,61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234 173,68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242 773,61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234 173,68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242 773,61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234 173,68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27 147,19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24 978,19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20 351,19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20 251,19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6 796,00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4 727,00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181 926,42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176 195,49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89 553,28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89 451,99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23 776,96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23 776,96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68 596,18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62 966,54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Национальная экономика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Дорожное хозяйство (дорожные фонды)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122 079,65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122 078,99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122 078,99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122 078,99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122 078,99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122 078,99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122 078,99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122 078,99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122 078,99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122 078,99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35 078,99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35 078,99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239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поселка Рыздвяного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297 538,00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273 060,97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260 026,76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246 034,64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260 026,76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246 034,64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260 026,76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246 034,64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260 026,76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246 034,64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w:t>
            </w:r>
            <w:r w:rsidRPr="00F26EDB">
              <w:lastRenderedPageBreak/>
              <w:t>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75 296,73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64 332,95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67 141,73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64 332,95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25 860,72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23 532,38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133,34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8 532,38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8 532,38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17 195,00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158 869,31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158 169,31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125 169,31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125 169,31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w:t>
            </w:r>
            <w:r w:rsidRPr="00F26EDB">
              <w:lastRenderedPageBreak/>
              <w:t>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25 632,49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25 632,49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11 878,75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1 393,84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11 878,75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1 393,84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11 878,75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1 393,84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11 878,75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1 393,84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1 257,70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1 257,70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10 621,05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1 393,84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10 621,05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1 393,84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поселка Солнечнодольска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794 896,02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606 499,82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794 896,02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606 499,82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794 896,02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606 499,82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794 896,02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606 499,82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794 896,02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606 499,82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142 433,44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142 333,44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74 557,44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74 457,44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67 876,00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67 876,00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526 616,20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339 020,00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458 352,20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270 756,00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68 264,00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68 264,00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125 846,38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125 146,38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92 146,38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92 146,38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хутора Спорного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40 317,02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34 057,02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40 317,02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34 057,02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40 317,02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34 057,02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40 317,02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34 057,02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40 317,02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34 057,02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w:t>
            </w:r>
            <w:r w:rsidRPr="00F26EDB">
              <w:lastRenderedPageBreak/>
              <w:t>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277,02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277,02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277,02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277,02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39 260,00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Староизобильненского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127 647,21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122 677,21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127 647,21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122 677,21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127 647,21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122 677,21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127 647,21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122 677,21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127 647,21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122 677,21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43 991,55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43 891,55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7 688,55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7 588,55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36 303,00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36 303,00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28 995,66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28 995,66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6 925,66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6 925,66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22 070,00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22 070,00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54 660,00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49 790,00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54 660,00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49 790,00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села Тищенского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75 905,95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74 415,95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75 905,95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74 415,95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75 905,95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74 415,95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75 905,95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74 415,95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75 905,95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74 415,95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1 095,75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995,75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995,75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995,75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7 370,75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7 370,75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6 370,75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6 370,75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67 439,45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66 049,45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39 260,00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37 870,00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28 179,45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28 179,45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Совет города Изобильного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32 029,17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29 249,17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29 249,17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Совет Каменнобродского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247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Совет Новоизобильненского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249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Совет Передового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251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Совет села Птичьего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Совет Рождественского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Совет Староизобильненского сельсовета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258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258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Совет ИМР</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32 564,86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32 564,86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32 564,86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32 564,86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32 564,86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32 564,86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32 564,86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32 564,86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32 564,86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32 564,86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4 424,38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4 424,38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3 669,28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3 669,28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755,10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755,10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w:t>
            </w:r>
            <w:r w:rsidRPr="00F26EDB">
              <w:lastRenderedPageBreak/>
              <w:t>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11 095,21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11 095,21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11 095,21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11 095,21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17 045,27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17 045,27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14 265,27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14 265,27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Изобильненского муниципального района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2 203 524,01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2 158 869,96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1 226 446,55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1 181 792,50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1 226 446,55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1 181 792,50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1 226 446,55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1 181 792,50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1 226 446,55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1 181 792,50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894 239,97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885 450,97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749 422,97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749 322,97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144 817,00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136 128,00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227 173,98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191 308,93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26EDB">
              <w:lastRenderedPageBreak/>
              <w:t>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29 485,73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28 392,35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38 256,58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38 256,58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159 431,67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124 660,00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105 032,60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105 032,60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5 812,60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5 812,60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99 220,00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99 220,00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Национальная экономика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977 077,46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977 077,46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Дорожное хозяйство (дорожные фонды)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941 680,54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941 680,54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941 680,54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941 680,54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941 680,54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941 680,54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941 680,54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941 680,54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941 680,54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941 680,54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национальной экономики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35 396,92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35 396,92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35 396,92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35 396,92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35 396,92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35 396,92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35 396,92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35 396,92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35 396,92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35 396,92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502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отдел имущественных и земельных отношений администрации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9 654,81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8 164,81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9 654,81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8 164,81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9 654,81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8 164,81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9 654,81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8 164,81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9 654,81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8 164,81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4 182,21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4 082,21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4 182,21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4 082,21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5 472,60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4 082,60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5 472,60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4 082,60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ФУ Изобильненского муниципального района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51 454,48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51 354,48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51 454,48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51 354,48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51 454,48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51 354,48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51 454,48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51 354,48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51 454,48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51 354,48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10 201,55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10 101,55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10 201,55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10 101,55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41 155,93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41 155,93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5 441,20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5 441,20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35 714,73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35 714,73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Отдел образования администрации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84 579,81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74 877,77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84 479,81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74 877,77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84 479,81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74 877,77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84 479,81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74 877,77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84 479,81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74 877,77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46 173,44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46 171,40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24 373,44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24 373,44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21 797,96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w:t>
            </w:r>
            <w:r w:rsidRPr="00F26EDB">
              <w:lastRenderedPageBreak/>
              <w:t>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28 706,37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28 706,37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28 706,37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28 706,37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Отдел культуры администрации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17 498,30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16 028,30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17 398,30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16 028,30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17 398,30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16 028,30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17 398,30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16 028,30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17 398,30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16 028,30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w:t>
            </w:r>
            <w:r w:rsidRPr="00F26EDB">
              <w:lastRenderedPageBreak/>
              <w:t>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8 196,26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8 196,26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7 755,26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7 755,26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5 389,44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5 389,44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5 389,44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5 389,44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3 812,60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2 442,60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2 442,60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2 442,60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культуры, кинематографии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Управление труда и социальной защиты населения администрации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149 319,20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149 219,20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149 219,20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149 219,20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149 219,20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149 219,20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149 219,20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149 219,20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149 219,20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149 219,20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148 953,20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148 953,20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146 173,20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146 173,20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социальной политики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w:t>
            </w:r>
            <w:r w:rsidRPr="00F26EDB">
              <w:lastRenderedPageBreak/>
              <w:t>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Комитет по физической культуре и туризму администрации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32 002,73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31 902,73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30 952,00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Физическая культура и спорт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1 050,73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950,73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1 050,73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950,73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1 050,73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950,73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1 050,73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950,73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мероприятий по реализации Закона Ставропольского края "О преобразовании муниципальных </w:t>
            </w:r>
            <w:r w:rsidRPr="00F26EDB">
              <w:lastRenderedPageBreak/>
              <w:t>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 ликвидируемым органам местного самоуправления Изобильненского муниципального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950,73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950,73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950,73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950,73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Дума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10 480 709,33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6 666 937,34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10 417 909,33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6 666 937,34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9 058 347,33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6 542 215,36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9 058 347,33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6 542 215,36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5 932 223,44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4 277 096,60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1 070 094,25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760 067,02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152 350,28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144 040,27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912 592,76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614 442,75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5 151,21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1 584,00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4 856 804,19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3 513 904,58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4 856 804,19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3 513 904,58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5 325,00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5 325,00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50.8.00.00000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Контрольно-счетный орган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3 126 123,89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2 265 118,76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50.8.00.10010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436 835,48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312 969,33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50.8.00.10010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91 410,17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91 410,17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50.8.00.10010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345 425,31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221 559,16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50.8.00.10020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2 689 288,41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1 952 149,43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50.8.00.10020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2 689 288,41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1 952 149,43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1 359 562,00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124 721,98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муниципальной службы"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188 260,00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111 373,50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"Открытость муниципальной власти через средства массовой информации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188 260,00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111 373,50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"Расходы городского округа, направленные на открытость муниципальной власти через средства массовой информации"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188 260,00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111 373,50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12.1.01.25060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муниципальных образований, направленные на открытость муниципальной власти через средства массовой информации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188 260,00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111 373,50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12.1.01.25060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188 260,00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111 373,50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1 171 302,00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13 348,48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1 171 302,00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13 348,48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связанные с общегосударственным управлением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1 170 000,00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12 046,48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1 170 000,00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12 046,48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1 302,00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1 302,00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1 302,00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1 302,00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Профессиональная подготовка, переподготовка и повышение квалификации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муниципальной службы"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муниципальной службы и противодействие коррупции"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направленные на развитие муниципальной службы"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12.2.01.25460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направленные на развитие муниципальной службы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12.2.01.25460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Администрация Изобильненского городского округа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520 999 608,37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329 973 229,71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112 488 772,29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77 676 238,36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Функционирование высшего должностного лица субъекта Российской Федерации 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1 448 094,12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1 215 446,54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1 448 094,12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1 215 446,54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50.3.00.00000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Глава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1 448 094,12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1 215 446,54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50.3.00.10010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41 550,08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41 550,08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50.3.00.10010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41 550,08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41 550,08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50.3.00.10020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1 406 544,04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1 173 896,46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50.3.00.10020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1 406 544,04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1 173 896,46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66 761 611,87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46 106 110,08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сельского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1 519 814,77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1 124 025,30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"Развитие сельского хозяйства"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1 519 814,77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1 124 025,30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03.4.01.00000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реализации Программы"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1 519 814,77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1 124 025,30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03.4.01.76530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Осуществление управленческий функций по реализации отдельных государственных полномочий в области сельского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1 519 814,77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1 124 025,30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03.4.01.76530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1 267 939,53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1 013 087,30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03.4.01.76530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251 875,24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110 938,00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45 601,12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"Молодежная политика"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45 601,12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деятельности комиссии по делам несовершеннолетних и защите их прав"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45 601,12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05.2.01.76360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Создание и организация  деятельности комиссий по делам несовершеннолетних  и защите их прав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45 601,12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05.2.01.76360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45 601,12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133 770,00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65 326,09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133 770,00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65 326,09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133 770,00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65 326,09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73 770,00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36 182,00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73 770,00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36 182,00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техническое обслуживание кнопок экстренного вызова полиции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17 492,84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17 492,84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11 651,25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11 651,25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65 025 187,10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44 841 717,57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61 900 527,04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43 766 791,83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13 929 887,24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6 821 904,35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1 556 742,81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1 419 166,89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11 949 291,93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5 109 785,46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423 852,50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292 952,00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46 866 259,80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36 325 871,16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выплаты персоналу в целях обеспечения выполнения функций государственными (муниципальными) </w:t>
            </w:r>
            <w:r w:rsidRPr="00F26EDB">
              <w:lastRenderedPageBreak/>
              <w:t>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46 866 259,80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36 325 871,16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50.4.00.76100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осуществление деятельности по опеке и попечительству в области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1 104 380,00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619 016,32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50.4.00.76100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943 914,53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549 026,60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50.4.00.76100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160 465,47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69 989,72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содержание и использование архивного фонда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3 124 660,06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1 074 925,74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347 687,30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117 825,66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66 480,12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281 207,18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117 825,66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1 919 386,76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462 633,34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1 919 386,76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462 633,34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50.6.00.76630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Формирование, содержание и использование Архивного фонда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857 586,00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494 466,74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50.6.00.76630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678 470,00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422 863,46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50.6.00.76630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179 116,00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71 603,28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Судебная система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223 560,00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77 142,00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223 560,00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77 142,00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53.3.00.00000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Составление (изменение) списков кандидатов в присяжные заседатели федеральных судов общей юрисдикции в Российской Федерации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223 560,00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77 142,00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53.3.00.51200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223 560,00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77 142,00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53.3.00.51200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223 560,00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77 142,00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44 055 506,30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30 277 539,74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экономики"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16 135 458,08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11 621 862,80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многофункциональных центров предоставления государственных и муниципальных услуг"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16 135 458,08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11 621 862,80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Основное мероприятие: "Повышение доступности </w:t>
            </w:r>
            <w:r w:rsidRPr="00F26EDB">
              <w:lastRenderedPageBreak/>
              <w:t>государственных и муниципальных услуг, предоставляемых по принципу "одного окна"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16 135 458,08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11 621 862,80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16 129 283,08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11 621 862,80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14 366 628,18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10 539 399,21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1 737 998,28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1 063 638,59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24 656,62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18 825,00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11.1.01.25660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6 175,00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11.1.01.25660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6 175,00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муниципальной службы"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1 577 333,50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1 162 809,00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"Открытость муниципальной власти через средства массовой информации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1 354 133,50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951 609,00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"Расходы городского округа, направленные на открытость муниципальной власти через средства массовой информации"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1 354 133,50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951 609,00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12.1.01.25060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муниципальных образований, направленные на открытость муниципальной власти через средства массовой информации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1 354 133,50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951 609,00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12.1.01.25060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1 354 133,50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951 609,00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муниципальной службы и противодействие коррупции"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223 200,00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направленные на развитие муниципальной службы"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12.2.01.25460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направленные на развитие муниципальной службы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12.2.01.25460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направленные на противодействие коррупции"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12.2.02.25030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направленные на противодействие коррупции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12.2.02.25030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1 083 300,00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737 184,79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50.4.00.76930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Осуществление отдельных государственных полномочий Ставропольского края по созданию административных комиссий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50.4.00.76930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депутатов Думы Ставропольского края и их помощников в избирательном округе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1 080 300,00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737 184,79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50.7.00.76610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депутатов Думы Ставропольского края и их помощников в избирательном округе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1 080 300,00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737 184,79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50.7.00.76610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941 862,00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711 394,79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50.7.00.76610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138 438,00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25 790,00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25 239 014,72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16 755 683,15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25 239 014,72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16 755 683,15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связанные с общегосударственным управлением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524 717,68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288 717,68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338 717,68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288 717,68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61 620,58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51 557,52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61 620,58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51 557,52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24 566 202,34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16 391 917,95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17 942 371,71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12 139 544,08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6 596 420,04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4 252 373,87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27 410,59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62 984,12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62 984,12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23 490,00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23 490,00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21 840,00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21 840,00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Национальная безопасность и правоохранительная деятельность</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10 125 064,57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6 799 474,13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Защита населения и территории от чрезвычайных ситуаций природного и техногенного характера, гражданская оборона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9 973 364,57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6 799 474,13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9 968 624,57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6 794 734,13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9 968 624,57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6 794 734,13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"Реализация мер, направленных на предупреждение и ликвидацию чрезвычайных ситуаций, стихийных бедствий природного и техногенного характера"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9 951 824,57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6 794 734,13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9 595 133,57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6 794 734,13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7 433 583,74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5 947 695,00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2 010 422,45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762 966,13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151 127,38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84 073,00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08.1.01.20270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Подготовка населения  и организаций к действиям в чрезвычайных ситуациях в мирное и военное время (гражданская оборона)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356 691,00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08.1.01.20270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356 691,00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3 940,00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3 940,00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национальной безопасности и правоохранительной деятельности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151 700,00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151 700,00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Подпрограмма:"Профилактика правонарушений"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151 700,00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13.4.02.00000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привлечения народных дружин и общественных объединений правоохранительной направленнности к деятельности по предупреждению правонарушений"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151 700,00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13.4.02.25080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профилактике правонарушений и антиобщественных действий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151 700,00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13.4.02.25080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151 700,00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Национальная экономика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231 763 160,40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148 055 907,11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Сельское хозяйство и рыболовство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14 667 743,40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сельского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14 667 743,40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растениеводства"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14 005 749,25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"Поддержка развития растениеводства"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14 005 749,25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03.1.01.76540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137 090,00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03.1.01.76540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137 090,00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03.1.01.R5410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Оказание несвязанной поддержки сельскохозяйственным товаропроизводителям в области растениеводства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9 011 404,22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03.1.01.R5410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9 011 404,22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03.1.01.R5431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4 857 255,03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03.1.01.R5431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4 857 255,03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животноводства"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264 185,48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племенного животноводства"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264 185,48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03.2.01.R5438</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264 185,48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03.2.01.R5438</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264 185,48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03.3.00.00000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инновационной, инвестиционной и технологической деятельности в сельскохозяйственном производстве"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47 808,67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03.3.01.00000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"Поддержка малых форм хозяйствования"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47 808,67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03.3.01.R543В</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Содействие достижению целевых показателей реализации региональных программ </w:t>
            </w:r>
            <w:r w:rsidRPr="00F26EDB">
              <w:lastRenderedPageBreak/>
              <w:t>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47 808,67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03.3.01.R543В</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47 808,67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"Развитие сельского хозяйства"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03.4.01.00000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реализации Программы"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03.4.01.20660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проведение соревнований в агропромышленном комплексе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03.4.01.20660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185 500,00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03.4.01.20660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164 500,00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Дорожное хозяйство (дорожные фонды)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214 133 351,00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146 140 763,41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транспортной системы и обеспечение безопасности дорожного движения"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214 133 351,00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146 140 763,41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"Дорожное хозяйство и обеспечение безопасности дорожного движения"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79 171 369,33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31 844 574,85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"Дорожная деятельность в отношении автомобильных дорог вне границ населенных пунктов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10 665 802,02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8 544 791,77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07.1.01.25090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Капитальный ремонт и ремонт сети автомобильных дорог общего пользования и искусственных сооружений на них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8 666 830,64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7 949 104,56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07.1.01.25090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8 666 830,64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7 949 104,56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07.1.01.25100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сети автомобильных дорог общего пользования и искусственных сооружений на них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1 134 013,00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595 687,21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07.1.01.25100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1 134 013,00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595 687,21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07.1.01.S6460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Капитальный ремонт и ремонт автомобильных дорог общего пользования населенных пунктов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864 958,38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07.1.01.S6460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864 958,38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"Улично-дорожная сеть"</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68 505 567,31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23 299 783,08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07.1.02.25090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Капитальный ремонт и ремонт сети автомобильных дорог общего пользования и искусственных сооружений на них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10 120 610,98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10 113 610,98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07.1.02.25090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10 120 610,98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10 113 610,98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07.1.02.25100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сети автомобильных дорог общего пользования и искусственных сооружений на них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11 579 527,83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8 315 778,97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07.1.02.25100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11 579 527,83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8 315 778,97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Строительство (реконструкция, техническое перевооружение) объектов капитального строительства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464 154,30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464 154,30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07.1.02.76460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Капитальный ремонт и ремонт автомобильных дорог общего пользования населенных пунктов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33 937 785,75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07.1.02.76460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33 937 785,75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499 700,00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499 700,00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6 536 010,13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4 370 693,13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6 536 010,13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4 370 693,13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07.1.02.S6460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Капитальный ремонт и ремонт автомобильных дорог общего пользования населенных пунктов за счет средст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5 119 678,32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07.1.02.S6460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5 119 678,32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транспортной системы"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134 961 981,67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114 296 188,56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сети автомобильных дорог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134 961 981,67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114 296 188,56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Строительство (реконструкция, техническое перевооружение) объектов капитального строительства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235 845,70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70 753,71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235 845,70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70 753,71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07.2.01.76480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Проектирование, строительство (реконструкция) автомобильных дорог общего пользования местного значенияс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14 250 000,00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07.2.01.76480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14 250 000,00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07.2.01.76491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Строительство и реконструкция автомобильных дорог общего пользования местного значения за счет средств краевого бюджета(Строительство путепровода через железную дорогу  в г.Изобильном Ставропольского края с участками автодорожных подходов к путепроводу от ул.Бонивура и ул.50 лет Октября)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113 141 209,84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107 943 037,49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07.2.01.76491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113 141 209,84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107 943 037,49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07.2.01.S6480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07.2.01.S6480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07.2.01.S6491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Строительство и реконструкция автомобильных дорог общего пользования местного значения за счет средств местного бюджета(Строительство путепровода через железную дорогу  в г.Изобильном Ставропольского края с участками автодорожных подходов к путепроводу от ул.Бонивура и ул.50 лет Октября)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6 584 926,13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6 282 397,36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07.2.01.S6491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6 584 926,13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6 282 397,36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национальной экономики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2 962 066,00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1 778 053,70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Муниципальная программа Изобильненского городского </w:t>
            </w:r>
            <w:r w:rsidRPr="00F26EDB">
              <w:lastRenderedPageBreak/>
              <w:t>округа Ставропольского края "Развитие экономики"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1 962 066,00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1 578 103,70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"Поддержка малого и среднего предпринимательства и бытового обслуживания населения"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1 898 726,00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1 514 763,70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"Поддержка субъектов малого и среднего бизнеса"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1 898 726,00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1 514 763,70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11.2.01.25170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конкурса "Предприниматель года"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233 500,00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11.2.01.25170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11.2.01.25170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170 500,00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11.2.01.25710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Поддержка малого и среднего предприниматель-ства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1 665 226,00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1 514 763,70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11.2.01.25710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1 665 226,00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1 514 763,70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11.3.00.00000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"Мероприятия, направленные на развитие экономики"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63 340,00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63 340,00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11.3.01.00000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"Финансирование мероприятий по подведению итогов социально-экономического развития за год"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63 340,00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63 340,00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11.3.01.25510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итоговой экономической конференции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63 340,00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63 340,00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11.3.01.25510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63 340,00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63 340,00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199 950,00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Подпрограмма:"Поддержка казачьих обществ"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199 950,00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"Возрождение и развитие духовно-культурных основ казачества"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199 950,00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13.2.01.25180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поддержке казачьих обществ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199 950,00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13.2.01.25180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199 950,00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125 925 382,30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80 786 443,88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31 529 863,35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7 059 328,48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31 529 863,35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7 059 328,48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31 529 863,35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7 059 328,48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31 529 863,35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7 059 328,48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14.1.02.25230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в области 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14.1.02.25230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Строительство (реконструкция, техническое перевооружение) объектов капитального строительства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2 377 663,85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698 263,81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2 377 663,85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698 263,81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14.1.02.77246</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Строительство (реконструкция) объектов комму-нальной инфраструктуры (Устройство площадки накопительного резервуара с установкой сооружения для очистки воды в южной части ул. Садовая с. Московское Изобильненского района Ставропольского края, Изобильненский район)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7 947 500,00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14.1.02.77246</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7 947 500,00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14.1.02.L567Ж</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по устойчивому развитию сельских территорий (Линейный объект подземных сетей водоснабжения в с.Московском, по ул.Трунова, Изобильненский район)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6 795 729,50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3 203 407,94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14.1.02.L567Ж</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6 795 729,50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3 203 407,94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14.1.02.L567И</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по устойчивому развитию сельских территорий (Строительство водопровода по ул.Калинина от ж/д №211 до ж/д №219 в с.Подлужное Изобильненского района Ставропольского края, Изобильненский район)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5 001 480,00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14.1.02.L567И</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5 001 480,00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14.1.02.L567К</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по устойчивому развитию сельских территорий (Водоснабжение ул.Орджоникидзе от пер.Широкого до ул.Мира, ул.Мира от ул.Орджоникидзе до ул.Ленина, ул.Ленина, от ул.Мира до пер.Широкого села Тищенское Изобильненского района Ставропольского края, Изобильненский раон)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7 496 260,00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3 157 656,73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14.1.02.L567К</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7 496 260,00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3 157 656,73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14.1.02.S7246</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Строительство (реконструкция) объектов комму-нальной инфраструктуры (Устройство площадки накопительного резервуара с установкой сооружения для очистки воды в южной части ул. Садовая с. Московское Изобильненского района Ставропольского края, Изобильненский район)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1 731 230,00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14.1.02.S7246</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1 731 230,00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60 208 638,07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54 209 635,34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18 573 565,07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15 977 667,91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18 573 565,07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15 977 667,91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18 573 565,07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15 977 667,91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7 682 876,38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5 086 979,22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7 682 876,38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5 086 979,22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1 231 864,38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1 231 864,38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1 231 864,38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1 231 864,38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9 658 824,31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9 658 824,31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9 658 824,31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9 658 824,31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"Формирование современной городской среды"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41 635 073,00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38 231 967,43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"Формирование современной городской среды"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41 635 073,00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38 231 967,43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"Формирование современной городской среды в отношении общественных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41 635 073,00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38 231 967,43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15.1.01.25560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строительного контроля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544 665,86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256 927,43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15.1.01.25560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544 665,86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256 927,43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15.1.01.25620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Другие расходы по благоустройству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15.1.01.25620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15.1.01.L5550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Поддержка муниципальных программ формирования современной городской среды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40 822 407,14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37 975 040,00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15.1.01.L5550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40 822 407,14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37 975 040,00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34 186 880,88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19 517 480,06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574 560,00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136 800,00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574 560,00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136 800,00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"Реализация мер, направленных на предупреждение и ликвидацию чрезвычайных ситуаций, стихийных бедствий природного и техногенного характера"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574 560,00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136 800,00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08.1.01.77150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проведения мероприятий по отлову и содержанию безнадзорных животных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574 560,00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136 800,00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08.1.01.77150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574 560,00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136 800,00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33 593 370,88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19 361 730,06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33 593 370,88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19 361 730,06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33 593 370,88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19 361 730,06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33 450 427,88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19 361 730,06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22 424 224,29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12 440 041,42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10 419 805,01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6 482 492,48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606 398,58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439 196,16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142 943,00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142 943,00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3 917 501,65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2 837 693,52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3 917 501,65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2 837 693,52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2 812 226,65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1 995 593,02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2 790 176,65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1 983 421,42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2 790 176,65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1 983 421,42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2 389 371,04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1 770 792,71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2 302 390,64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1 728 880,57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86 980,40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41 912,14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400 805,61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212 628,71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400 805,61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212 628,71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"Молодежная политика"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22 050,00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12 171,60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деятельности комиссии по делам несовершеннолетних и защите их прав"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22 050,00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12 171,60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05.2.01.25080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профилактике правонарушений и антиобщественных действий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22 050,00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12 171,60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05.2.01.25080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22 050,00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12 171,60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1 100 385,00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837 210,50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1 100 385,00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837 210,50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"Профилактика правонарушений и антиобщественных действий"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1 100 385,00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837 210,50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13.1.01.25080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профилактике правонарушений и антиобщественных действий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40 950,00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29 356,50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13.1.01.25080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40 950,00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29 356,50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13.1.01.25390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проекта, направленного на развитие системы социальной поддержки детей, находящихся в трудной ситуации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1 059 435,00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807 854,00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13.1.01.25390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1 059 435,00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807 854,00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36 769 727,16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13 817 472,71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населения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36 769 727,16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13 817 472,71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452 284,00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265 296,80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452 284,00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265 296,80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04.2.01.85020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на оплату найма жилых помещений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04.2.01.85020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152 284,00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135 296,80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04.2.02.85040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Дополнительные меры социальной поддержки отдельных категорий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152 284,00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135 296,80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04.2.02.85040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152 284,00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135 296,80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35 870 923,16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13 552 175,91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"Жилище"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35 870 923,16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13 552 175,91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мероприятие:"Улучшение жилищных условий молодых семей"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35 870 923,16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13 552 175,91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14.2.01.74970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16 564 054,08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3 629 513,68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14.2.01.74970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16 564 054,08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3 629 513,68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14.2.01.77520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14 197 760,64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8 254 512,00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14.2.01.77520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14 197 760,64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8 254 512,00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14.2.01.L4970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молодым семьям социальных выплат на приобретение (строительства) жилья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1 757 993,51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1 042 675,20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14.2.01.L4970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1 757 993,51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1 042 675,20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14.2.01.S4970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2 431 388,53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191 027,03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14.2.01.S4970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2 431 388,53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191 027,03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14.2.01.S7520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919 726,40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434 448,00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14.2.01.S7520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919 726,40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434 448,00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446 520,00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446 520,00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53.1.00.82010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Единовременное денежное вознаграждение лицам, удостоенным звания "Почетный гражданин"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111 630,00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53.1.00.82010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111 630,00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53.1.00.82020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Единовременное денежное вознаграждение лицам, удостоенным звания "Почетный житель"</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334 890,00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53.1.00.82020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334 890,00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Обслуживание государственного и муниципального долга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Обслуживание государственного внутреннего и муниципального долга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"Управление финансами"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"Повышение сбалансированности и устойчивости бюджетной системы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"Своевременное и полное погашение долговых обязательств и планирование расходов на его обслуживание"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09.1.01.20390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Обслуживание муниципального долга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09.1.01.20390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700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Обслуживание государственного (муниципального) долга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Отдел имущественных и земельных отношений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13 732 287,73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10 823 532,98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10 373 308,63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7 835 938,86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10 373 308,63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7 835 938,86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"Управление имуществом"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10 335 833,50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7 798 463,73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631 158,16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105 386,53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542 520,90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105 386,53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10.1.02.20420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оценке объектов оценки, оплате услуг аудиторских фирм, оплате услуг регистратора по ведению реестра ценных бумаг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138 270,42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10.1.02.20420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138 270,42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10.1.02.20430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по оформлению кадастровых паспортов в предприятии технической инвентаризации на муниципальное имущество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404 250,48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89 586,53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10.1.02.20430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404 250,48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89 586,53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"Создание условий для эффективного выполнения полномочий органами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88 637,26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10.1.04.20830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приобретение и содержание имущества, находящегося в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88 637,26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10.1.04.20830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88 637,26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"Управление имуществом"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9 704 675,34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7 693 077,20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реализации Программы"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9 704 675,34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7 693 077,20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10.2.01.10010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776 775,60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708 995,13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10.2.01.10010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293 620,53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293 620,53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10.2.01.10010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483 155,07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415 374,60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10.2.01.10020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8 901 669,74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6 984 082,07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10.2.01.10020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8 901 669,74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6 984 082,07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10.2.01.S7500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реализацию мероприятий в области градостроительной деятельности за счет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26 230,00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10.2.01.S7500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26 230,00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37 475,13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37 475,13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37 475,13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37 475,13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20 690,13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20 690,13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20 690,13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20 690,13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16 785,00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16 785,00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16 785,00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16 785,00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Национальная экономика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3 358 979,10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2 987 594,12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национальной экономики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3 358 979,10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2 987 594,12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"Управление имуществом"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3 358 979,10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2 987 594,12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3 358 979,10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2 987 594,12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"Внесение корректировок в градостроительную документацию"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3 154 000,00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2 934 000,00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10.1.01.20300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в области градостроительной деятельности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3 154 000,00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2 934 000,00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10.1.01.20300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3 154 000,00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2 934 000,00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"Оформление права муниципальной собственности Изобильненского городского округа Ставропольского края на земельные участки и доли в праве общей собственности на земельные участки и рациональное их использование"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204 979,10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53 594,12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10.1.03.20450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проведение торгов по продаже права на заключение договоров аренды земельных участков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10.1.03.20450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10.1.03.20460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проведение кадастровых работ на земельных участках, отнесенных к муниципальной собственности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10.1.03.20460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10.1.03.25200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землеустройству и землепользованию (топосъемка)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10.1.03.25200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10.1.03.25530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проведение мероприятий по разграничению государственной собственности на земельные участки с отнесением в муниципальную собственность</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114 979,10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43 594,12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10.1.03.25530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114 979,10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43 594,12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10.1.03.25600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кадастровых работ на земельных участках, государственная собственность на которые не разграничена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10.1.03.25600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Финансовое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44 193 233,24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29 578 006,97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44 193 233,24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29 578 006,97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финансовых, налоговых и таможенных органов и органов финансового (финансово-бюджетного) надзора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42 481 445,34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29 541 891,11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"Управление финансами"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14 969 335,16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10 745 075,91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"Управление финансами"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14 969 335,16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10 745 075,91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реализации Программы"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14 969 335,16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10 745 075,91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09.2.01.10010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1 346 613,42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910 731,74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09.2.01.10010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409 340,71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331 015,49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09.2.01.10010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935 169,71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579 716,25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09.2.01.10010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2 103,00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09.2.01.10020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13 622 721,74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9 834 344,17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09.2.01.10020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13 622 721,74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9 834 344,17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27 490 510,18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18 782 415,20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27 490 510,18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18 782 415,20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27 442 210,18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18 759 940,20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23 805 895,79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16 782 674,82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3 576 849,39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1 940 102,74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59 465,00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37 162,64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12 350,00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4 175,00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12 350,00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4 175,00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18 300,00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18 300,00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Резервные фонды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53.1.00.20410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Резервные фонды местных администраций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53.1.00.20410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1 611 787,90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36 115,86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1 611 787,90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36 115,86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1 611 787,90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36 115,86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1 402 544,94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36 115,86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36 115,86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36 115,86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1 366 429,08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деятельности органов местного самоуправления, муниципальных учреждений и проведение мероприятий по реализации Закона Ставропольского края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209 242,96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53.1.00.25650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209 242,96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Отдел образования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871 109 988,16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614 512 481,34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841 988 863,86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596 395 389,30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Дошкольное 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312 578 227,28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221 719 063,13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300 650 906,38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212 957 705,20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дошкольного, общего и дополнительного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299 829 588,85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212 706 084,20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предоставления бесплатного дошкольного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299 829 588,85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212 706 084,20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168 213 577,75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119 218 476,03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53 597 547,90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36 854 315,40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44 582 290,56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30 338 581,46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67 935 793,29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50 445 719,17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2 097 946,00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1 579 860,00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01.1.01.25500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Мероприятия, направленные на аварийный ремонт зданий и сооружений муниципальных учреждений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75 985,62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72 202,73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01.1.01.25500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72 202,73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72 202,73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01.1.01.25500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3 782,89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1 203 111,38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1 004 537,05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8 607,00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1 727,00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757 234,38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565 540,05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437 270,00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437 270,00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01.1.01.25670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Обустройство дворовых территорий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2 813 074,00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2 813 073,10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01.1.01.25670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2 813 074,00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2 813 073,10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01.1.01.77170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127 523 840,10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89 597 795,29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01.1.01.77170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выплаты персоналу в целях обеспечения </w:t>
            </w:r>
            <w:r w:rsidRPr="00F26EDB">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70 378 073,93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49 120 514,48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01.1.01.77170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384 600,00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01.1.01.77170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56 761 166,17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40 477 280,81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"Развитие образования"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821 317,53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251 621,00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821 317,53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251 621,00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01.3.02.25540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за счет резервированных средств на финансирование первоочередных расходов учреждений образования с учетом привленчения безвоздмездных поступлений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821 317,53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251 621,00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01.3.02.25540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445 745,53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120 152,00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01.3.02.25540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375 572,00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131 469,00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7 295 831,80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5 580 515,30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7 295 831,80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5 580 515,30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7 295 831,80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5 580 515,30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04.2.01.76890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7 295 831,80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5 580 515,30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04.2.01.76890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3 773 815,66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2 989 913,77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04.2.01.76890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1 261 696,14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665 926,74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04.2.01.76890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2 260 320,00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1 924 674,79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3 357 778,00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1 926 036,45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2 533 098,00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1 694 128,45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2 533 098,00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1 694 128,45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1 349 100,00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874 041,00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1 002 145,00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701 706,00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346 955,00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172 335,00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техническое обслуживание кнопок экстренного вызова полиции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131 208,00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83 163,73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96 276,00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59 803,73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34 932,00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23 360,00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1 052 790,00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736 923,72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743 400,00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528 923,72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309 390,00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"Профилактика терроризма и экстремизма, ликвидация последствий проявления терроризма экстремизма на территории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824 680,00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231 908,00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антитеррористической защищенности мест массового пребывания людей"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824 680,00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231 908,00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08.2.01.25040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по профилактике терроризма и экстремизма, а также минимизации и (или) ликвидации последствий проявлений </w:t>
            </w:r>
            <w:r w:rsidRPr="00F26EDB">
              <w:lastRenderedPageBreak/>
              <w:t>терроризма на территории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824 680,00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231 908,00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08.2.01.25040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824 680,00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231 908,00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Муниципальная программа Изобильненского городского округа Ставропольского края "Энергосбережение и повышение энергетической эффетивности"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1 051 491,10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1 040 976,18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"Энергосбережение и повышение энергетической эффетивности"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1 051 491,10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1 040 976,18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"Снижение потерь тепловой энергии в муниципальных учреждениях и организациях"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1 051 491,10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1 040 976,18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строительного контроля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22 030,46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21 810,15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12 949,74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12 820,24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9 080,72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8 989,91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16.1.01.S6690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работ по замене оконных блоков в муниципальных образовательных организациях Ставропольского края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1 029 460,64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1 019 166,03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16.1.01.S6690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599 076,72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599 076,72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16.1.01.S6690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430 383,92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420 089,31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222 220,00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213 830,00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222 220,00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213 830,00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222 220,00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213 830,00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98 110,00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97 850,00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62 960,00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62 880,00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61 150,00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Общее 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481 345 786,87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340 049 014,72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456 666 201,18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318 317 876,75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дошкольного, общего и дополнительного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455 587 518,71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317 517 639,39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предоставления бесплатного общего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437 036 562,59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304 331 959,57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152 543 098,28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106 566 124,91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29 754 087,37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19 659 991,70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18 091 802,00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12 440 096,98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101 437 350,72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72 194 215,04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3 259 858,19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2 271 821,19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Мероприятия, направленные на аварийный ремонт зданий и сооружений муниципальных учреждений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424 014,38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424 014,38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424 014,38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424 014,38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строительного контроля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225 340,00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176 970,00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48 370,00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1 384 726,34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1 131 285,64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462 586,34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291 280,39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922 140,00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840 005,25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Строительство (реконструкция, техническое перевооружение) объектов капитального строительства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01.1.02.77160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F26EDB">
              <w:lastRenderedPageBreak/>
              <w:t>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271 945 870,00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195 910 534,64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01.1.02.77160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92 333 269,29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64 961 246,41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01.1.02.77160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1 480 998,18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1 254 126,40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01.1.02.77160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178 131 602,53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129 695 161,83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01.1.02.L0970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Создание в общеобразовательных организациях, расположенных в сельской местности, условий для занятия физической культурой и спортом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2 630 495,49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01.1.02.L0970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370 271,03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01.1.02.L0970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2 260 224,46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01.1.02.S7300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работ по капитальному  ремонту кровель в муниципальных общеобразовательных организациях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7 583 018,10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01.1.02.S7300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7 583 018,10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питания школьников"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18 550 956,12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13 185 679,82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01.1.04.11010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18 550 956,12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13 185 679,82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01.1.04.11010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6 037 898,86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3 676 357,56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01.1.04.11010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12 513 057,26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9 509 322,26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"Развитие образования"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1 078 682,47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800 237,36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1 078 682,47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800 237,36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01.3.02.25540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за счет резервированных средств на финансирование первоочередных расходов учреждений образования с учетом привленчения безвоздмездных поступлений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1 078 682,47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800 237,36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01.3.02.25540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261 533,47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209 146,81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01.3.02.25540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817 149,00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591 090,55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12 557 554,50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10 752 841,10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12 557 554,50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10 752 841,10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12 557 554,50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10 752 841,10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04.2.01.76890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12 309 115,50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10 569 469,90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04.2.01.76890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4 605 245,50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4 127 091,68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04.2.01.76890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941 250,00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674 299,83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04.2.01.76890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6 762 620,00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5 768 078,39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248 439,00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183 371,20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115 347,00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83 552,20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8 873,00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6 654,60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124 219,00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93 164,40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3 322 544,00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2 365 973,62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2 378 194,00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1 467 711,62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2 378 194,00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1 467 711,62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1 299 490,00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731 004,00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660 425,00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396 597,00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639 065,00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334 407,00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техническое обслуживание кнопок экстренного вызова полиции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92 016,00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53 044,45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46 008,00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22 324,45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46 008,00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30 720,00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986 688,00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683 663,17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493 344,00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354 383,17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493 344,00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329 280,00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"Профилактика терроризма и экстремизма, ликвидация последствий проявления терроризма экстремизма на территории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944 350,00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898 262,00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антитеррористической защищенности мест массового пребывания людей"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944 350,00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898 262,00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08.2.01.25040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по профилактике терроризма и экстремизма, а также минимизации и (или) ликвидации последствий проявлений терроризма на территории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944 350,00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898 262,00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08.2.01.25040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915 180,00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880 346,00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08.2.01.25040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29 170,00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17 916,00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Муниципальная программа Изобильненского городского округа Ставропольского края "Энергосбережение и повышение энергетической эффетивности"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8 552 317,19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8 373 293,25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"Энергосбережение и повышение энергетической эффетивности"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8 552 317,19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8 373 293,25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"Снижение потерь тепловой энергии в муниципальных учреждениях и организациях"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8 552 317,19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8 373 293,25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строительного контроля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179 023,94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36 832,74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142 191,20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16.1.01.S6690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работ по замене оконных блоков в муниципальных образовательных организациях Ставропольского края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8 373 293,25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8 373 293,25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16.1.01.S6690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1 713 810,74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1 713 810,74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16.1.01.S6690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6 659 482,51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6 659 482,51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247 170,00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239 030,00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247 170,00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239 030,00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247 170,00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239 030,00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53 080,00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52 580,00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123 990,00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123 200,00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63 250,00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Дополнительное образование детей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21 794 709,10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15 340 684,64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19 715 708,60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13 317 912,26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дошкольного, общего и дополнительного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19 615 708,60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13 222 350,04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"Реализация дополнительных общеобразовательных общеразвивающих программ"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19 615 708,60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13 222 350,04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19 571 940,60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13 217 308,04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19 571 940,60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13 217 308,04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01.1.03.25660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43 768,00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5 042,00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01.1.03.25660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43 768,00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5 042,00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"Развитие образования"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95 562,22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95 562,22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01.3.02.25540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за счет резервированных средств на финансирование первоочередных расходов учреждений образования с учетом привленчения безвоздмездных поступлений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95 562,22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01.3.02.25540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95 562,22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"Реализация мероприятий по развитию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06.1.01.25380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Развитие физической культуры и спорта среди учащихся школ (дзюдо и самбо)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06.1.01.25380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06.1.01.25570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Развитие физической культуры и спорта среди учащихся школ (бокс)</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06.1.01.25570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06.1.01.25580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Развитие физической культуры и спорта среди учащихся школ (кикбоксинг)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06.1.01.25580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168 256,00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137 676,38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168 256,00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137 676,38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168 256,00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137 676,38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27 840,00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27 840,00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техническое обслуживание кнопок экстренного вызова полиции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7 668,00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5 760,00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7 668,00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5 760,00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58 242,00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44 510,38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58 242,00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44 510,38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59 566,00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59 566,00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59 566,00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59 566,00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Муниципальная программа Изобильненского городского округа Ставропольского края "Энергосбережение и повышение энергетической эффетивности"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1 209 874,50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1 184 526,00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"Энергосбережение и повышение энергетической эффетивности"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1 209 874,50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1 184 526,00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"Снижение потерь тепловой энергии в муниципальных учреждениях и организациях"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1 209 874,50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1 184 526,00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строительного контроля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25 348,50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25 348,50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16.1.01.S6690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Проведение работ по замене оконных блоков в муниципальных образовательных организациях Ставропольского края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1 184 526,00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1 184 526,00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16.1.01.S6690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1 184 526,00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1 184 526,00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25 870,00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25 570,00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25 870,00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25 570,00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25 870,00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25 570,00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25 870,00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25 570,00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6 933 858,66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6 495 985,04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6 566 368,66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6 131 708,23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дошкольного, общего и дополнительного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6 566 368,66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6 131 708,23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предоставления бесплатного общего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127 079,20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01.1.02.25410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Поддержка одаренных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127 079,20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01.1.02.25410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8 879,20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01.1.02.25410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185 400,00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118 200,00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питания школьников"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5 107 734,81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5 104 504,31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01.1.04.20890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обеспечение оздоровления детей, проживающих на территории Изобильненского городского округа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5 107 734,81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5 104 504,31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01.1.04.20890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1 656 052,41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1 652 821,91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01.1.04.20890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3 451 682,40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3 451 682,40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01.1.05.00000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и обеспечение оздоровление детей"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1 258 633,85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900 124,72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01.1.05.11010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581 033,85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410 524,72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01.1.05.11010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518 607,43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390 804,88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01.1.05.11010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53 517,42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19 719,84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01.1.05.11010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8 909,00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01.1.05.20890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обеспечение оздоровление детей, проживающих на территории Изобильненского городского округа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677 600,00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01.1.05.20890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01.1.05.20890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124 800,00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124 800,00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01.1.05.20890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364 800,00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364 800,00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364 300,00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361 386,81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364 300,00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361 386,81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"Профилактика правонарушений и антиобщественных действий"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364 300,00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361 386,81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13.1.01.25400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временной трудовой занятости обучающихся в свободное от учебы время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364 300,00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361 386,81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13.1.01.25400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77 302,35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74 389,36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13.1.01.25400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286 997,65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286 997,45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19 336 281,95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12 790 641,77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18 963 595,95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12 647 957,17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"Развитие образования"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18 963 595,95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12 647 957,17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деятельности Программы"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18 963 595,95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12 647 957,17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553 401,30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228 303,29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145 240,26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134 610,65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368 422,41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78 471,64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39 738,63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15 221,00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4 361 166,08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3 225 864,17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4 361 166,08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3 225 864,17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11 895 858,57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8 063 655,42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9 588 108,13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6 652 629,56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2 298 275,44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1 403 527,86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9 475,00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7 498,00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01.3.01.76200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организацию и осуществление деятельности по </w:t>
            </w:r>
            <w:r w:rsidRPr="00F26EDB">
              <w:lastRenderedPageBreak/>
              <w:t>опеке и попечительству в области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2 153 170,00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1 130 134,29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01.3.01.76200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1 840 316,24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1 081 532,67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01.3.01.76200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312 853,76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48 601,62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муниципальной службы"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113 956,00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72 725,00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"Открытость муниципальной власти через средства массовой информации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113 956,00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72 725,00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"Расходы городского округа, направленные на открытость муниципальной власти через средства массовой информации"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113 956,00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72 725,00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12.1.01.25060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муниципальных образований, направленные на открытость муниципальной власти через средства массовой информации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113 956,00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72 725,00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12.1.01.25060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113 956,00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72 725,00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Муниципальная программа Изобильненского городского округа Ставропольского края "Энергосбережение и повышение энергетической эффетивности"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63 069,60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"Энергосбережение и повышение энергетической эффетивности"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63 069,60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"Снижение потерь тепловой энергии в муниципальных учреждениях и организациях"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63 069,60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16.1.01.25050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по энергосбережению и повышению энергетической эффективности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63 069,60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16.1.01.25050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63 069,60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30 730,00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30 730,00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30 730,00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24 230,00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09</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29 121 124,30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18 117 092,04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Охрана семьи и детства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29 121 124,30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18 117 092,04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29 121 124,30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18 117 092,04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дошкольного, общего и дополнительного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9 712 320,00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5 945 459,57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предоставления бесплатного дошкольного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9 712 320,00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5 945 459,57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01.1.01.76140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9 712 320,00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5 945 459,57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01.1.01.76140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85 510,00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48 960,02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01.1.01.76140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9 568 790,00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5 856 292,85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01.1.01.76140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58 020,00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40 206,70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"Государственная поддержка семьи и детства"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19 408 804,30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12 171 632,47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"Защита прав и законных интересов-сирот и детей, оставшихся без попечения родителей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18 908 389,00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11 848 727,47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01.2.01.78110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Выплата денежных средств на содержание ребенка опекуну (попечителю)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8 580 750,00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4 318 489,82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01.2.01.78110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8 580 750,00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4 318 489,82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01.2.01.78130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9 187 639,00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6 780 237,65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01.2.01.78130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9 187 639,00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6 780 237,65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01.2.01.78140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Выплата единовременного пособия усыновителям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1 140 000,00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01.2.01.78140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1 140 000,00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образования детей с ограниченными возможностями здоровья"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500 415,30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322 905,00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01.2.02.85030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Компенсация за питание детей с ограниченными возможностями, обучающихся на дому</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500 415,30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322 905,00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01.2.02.85030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3 137,40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01.2.02.85030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493 020,00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322 905,00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01.2.02.85030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4 257,90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Отдел культуры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107 434 315,77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72 604 252,27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43 523 715,33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30 367 099,30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Дополнительное образование детей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43 313 715,33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30 270 599,30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42 051 476,32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29 418 720,68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музыкального и художественного образования детей и подростков"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42 051 476,32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29 418 720,68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"Реализация дополнительных общеобразовательных общеразвивающих программ"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42 051 476,32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29 418 720,68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02.2.01.11010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41 770 451,24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29 208 780,24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02.2.01.11010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41 770 451,24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29 208 780,24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02.2.01.25660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281 025,08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209 940,44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02.2.01.25660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281 025,08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209 940,44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841 893,20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540 620,00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841 893,20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540 620,00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841 893,20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540 620,00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04.2.01.76890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w:t>
            </w:r>
            <w:r w:rsidRPr="00F26EDB">
              <w:lastRenderedPageBreak/>
              <w:t>работающим в сельской местности, рабочих поселках (поселках городского типа)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841 893,20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540 620,00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04.2.01.76890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841 893,20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540 620,00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397 605,81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288 518,62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397 605,81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288 518,62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397 605,81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288 518,62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Техническое обслуживание систем видеонаблюдения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техническое обслуживание кнопок экстренного вызова полиции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100 760,37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65 051,05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100 760,37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65 051,05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172 824,68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144 092,81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172 824,68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144 092,81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121 260,76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77 304,76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121 260,76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77 304,76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Муниципальная программа Изобильненского городского округа Ставропольского края </w:t>
            </w:r>
            <w:r w:rsidRPr="00F26EDB">
              <w:lastRenderedPageBreak/>
              <w:t>"Сохранение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музыкального и художественного образования детей и подростков"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"Реализация дополнительных общеобразовательных общеразвивающих программ"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02.2.01.25410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Поддержка одаренных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02.2.01.25410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63 910 600,44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42 237 152,97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53 519 258,41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35 509 344,43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51 907 385,58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34 225 376,73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51 907 385,58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34 225 376,73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системы библиотечного обслуживания населения"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30 815 057,41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20 848 326,78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26 433 348,47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18 494 744,90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24 550 289,13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17 074 325,41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1 771 313,34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1 333 874,49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111 746,00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86 545,00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3 872 017,32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1 945 500,00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3 872 017,32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1 945 500,00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02.1.01.L5194</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Поддержка отрасли культура (комплектование книжних фондов библиотек муниципальных образований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305 900,00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02.1.01.L5194</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305 900,00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Повышение заработной платы работников муниципальных </w:t>
            </w:r>
            <w:r w:rsidRPr="00F26EDB">
              <w:lastRenderedPageBreak/>
              <w:t>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203 791,62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102 181,88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02.1.01.S7090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203 791,62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102 181,88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20 914 238,57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13 255 970,11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17 127 577,68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11 760 299,18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9 110 124,98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6 482 427,17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5 732 551,62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3 725 371,27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2 284 901,08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1 552 500,74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740 500,00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334 514,00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740 500,00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334 514,00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2 893 852,84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1 082 120,61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2 893 852,84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1 082 120,61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152 308,05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79 036,32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152 308,05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79 036,32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178 089,60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121 079,84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178 089,60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121 079,84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178 089,60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121 079,84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1 083 693,83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945 638,78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434 767,20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321 352,78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434 767,20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321 352,78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434 767,20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321 352,78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434 767,20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321 352,78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04.3.00.00000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"Доступная среда"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648 926,63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624 286,00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04.3.01.00000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"Создание условий для беспрепятственного доступа инвалидов и других маломобильных групп населения Изобильнеснкого городского округа Ставропольского края к объектам социальных и иных приоритетных сфер жизнедеятельности"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648 926,63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624 286,00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04.3.01.70270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созданию условий на объектах социальной и других приоритетных сфер жизнедеятельности для обеспечения доступа к ним инвалидов и других маломобильных групп населения (софинансирование)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04.3.01.70270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04.3.01.S0270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Мероприятия по созданию условий на объектах социальной и других приоритетных сфер жизнедеятельности для обеспечения доступа к ним инвалидов и других маломобильных групп населения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211 926,63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187 286,00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04.3.01.S0270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211 926,63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187 286,00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501 909,00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312 058,92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501 909,00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312 058,92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501 909,00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312 058,92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435 909,00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265 058,92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435 909,00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265 058,92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26 270,00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26 270,00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26 270,00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26 270,00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26 270,00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26 270,00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26 270,00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26 270,00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культуры, кинематографии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10 391 342,03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6 727 808,54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10 322 779,87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6 687 277,45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7 498 145,19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5 052 681,33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организационного методического центра"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7 498 145,19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5 052 681,33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3 810 541,79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2 180 402,38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3 427 592,51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1 938 316,45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363 967,28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229 806,23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18 982,00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12 279,70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3 162 380,00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2 497 634,00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3 162 380,00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2 497 634,00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8 750,00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8 750,00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5 950,00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490 649,40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350 466,95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490 649,40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350 466,95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25 824,00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18 228,00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25 824,00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18 228,00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"Сохранение и развитие культуры"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2 824 634,68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1 634 596,12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реализации Программы"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2 324 634,68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1 634 596,12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269 623,71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201 260,16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44 920,08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44 720,08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213 665,46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156 540,08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11 038,17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02.3.01.10020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2 055 010,97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1 433 335,96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02.3.01.10020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2 055 010,97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1 433 335,96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"Общепрограммные мерприятия"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02.3.02.25541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02.3.02.25541</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29 462,16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21 346,09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29 462,16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21 346,09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29 462,16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21 346,09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29 462,16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21 346,09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29 462,16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21 346,09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муниципальной службы"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"Открытость муниципальной власти через средства массовой информации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"Расходы городского округа, направленные на открытость муниципальной власти через средства массовой информации"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12.1.01.25060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муниципальных образований, направленные на открытость муниципальной власти через средства массовой информации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12.1.01.25060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4 185,00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4 185,00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4 185,00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2 485,00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607</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Управление труда и социальной защиты населения администрации Изобильненского городского округа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482 034 660,22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358 027 282,49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62 507,37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62 507,37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62 507,37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62 507,37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62 507,37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62 507,37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62 507,37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62 507,37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62 507,37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62 507,37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38 432,37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38 432,37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24 075,00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24 075,00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481 972 152,85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357 964 775,12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населения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361 615 388,75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275 337 252,50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361 615 388,75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275 337 252,50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"Социальное обеспечение населения"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361 615 388,75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275 337 252,50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361 615 388,75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275 337 252,50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Осуществление ежегодной денежной выплаты лицам, награжденным нагрудным знаком "Почетный донор России"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3 065 719,07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3 052 088,48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15 117,37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15 049,56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3 050 601,70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3 037 038,92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Оплата жилищно-коммунальных услуг отдельным категориям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77 034 394,24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69 885 403,05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353 122,01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76 539 394,24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69 532 281,04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04.1.01.52800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1 241,65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04.1.01.52800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04.1.01.52800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1 225,11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04.1.01.53800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60 260 287,66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40 432 969,66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04.1.01.53800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60 260 287,66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40 432 969,66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04.1.01.76240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государственной социальной помощи малоимущим семьям, малоимущим одиноко проживающим гражданам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2 563 880,00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2 272 864,54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04.1.01.76240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2 563 880,00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2 272 864,54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04.1.01.76250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Выплата социального пособия на погребение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518 819,21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518 819,21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04.1.01.76250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518 819,21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518 819,21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04.1.01.76260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Выплата ежегодного социального пособия на проезд учащимся (студентам)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144 476,90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144 476,90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04.1.01.76260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1 924,46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1 924,46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04.1.01.76260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142 552,44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142 552,44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04.1.01.77190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Выплата ежегодной денежной компенсации многодетным семьям на каждого из детей не </w:t>
            </w:r>
            <w:r w:rsidRPr="00F26EDB">
              <w:lastRenderedPageBreak/>
              <w:t>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1 652 711,67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1 652 711,67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04.1.01.77190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15 959,67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15 959,67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04.1.01.77190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1 636 752,00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1 636 752,00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04.1.01.77220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157 706,02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04.1.01.77220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10 053,32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7 197,05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04.1.01.77220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359 946,68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150 508,97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мер социальной поддержки ветеранов труда и тружеников тыла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70 549 900,00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55 779 908,26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1 007 420,00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739 685,78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69 542 480,00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55 040 222,48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мер социальной поддержки ветеранов труда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75 735 000,00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57 943 289,00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1 076 500,00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766 369,54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74 658 500,00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57 176 919,46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мер социальной поддержки реабилитированных лиц и лиц, признанных пострадавшими от политических репрессий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2 068 000,00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1 558 834,77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29 620,00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20 934,29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2 038 380,00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1 537 900,48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Ежемесячная доплата к пенсии гражданам, ставшим инвалидами при исполнении служебных обязанностей в районах боевых действий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28 733,48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45 670,00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28 583,28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Ежемесячная денежная выплата семьям погибших ветеранов боевых действий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129 000,00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86 907,50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1 157,66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127 150,00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85 749,84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гражданам субсидий на оплату жилого помещения и коммунальных услуг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51 532 000,00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29 508 855,70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399 599,25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50 836 000,00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29 109 256,45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Выплата ежемесячной денежной компенсации на каждого ребенка в возрасте до 18 лет многодетным семьям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15 329 000,00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11 757 672,34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186 820,00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142 543,33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04.1.01.78280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15 142 180,00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11 615 129,01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04.1.01.R4620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601 000,00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554 770,27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04.1.01.R4620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4 935,90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04.1.01.R4620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596 064,10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554 770,27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Охрана семьи и детства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91 366 800,00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61 420 000,00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91 366 800,00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61 420 000,00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"Социальное обеспечение населения"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91 366 800,00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61 420 000,00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семьям и детям"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91 366 800,00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61 420 000,00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04.1.02.76270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Выплата ежемесячного пособия на ребенка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40 348 700,00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30 150 000,00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04.1.02.76270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40 348 700,00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30 150 000,00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04.1.02.R0840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51 018 100,00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31 270 000,00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04.1.02.R0840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51 018 100,00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31 270 000,00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социальной политики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28 989 964,10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21 207 522,62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Муниципальная программа Изобильненского городского округа Ставропольского края </w:t>
            </w:r>
            <w:r w:rsidRPr="00F26EDB">
              <w:lastRenderedPageBreak/>
              <w:t>"Социальная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28 894 794,10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21 116 952,62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"Социальное обеспечение населения"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873 208,10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754 299,29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873 208,10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754 299,29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Осуществление ежегодной денежной выплаты лицам, награжденным нагрудным знаком "Почетный донор России"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17 490,00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17 490,00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04.1.01.52200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17 490,00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17 490,00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Оплата жилищно-коммунальных услуг отдельным категориям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745 905,76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626 996,95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490 638,86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371 730,05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04.1.01.52500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255 266,90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255 266,90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04.1.01.53800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109 812,34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109 812,34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04.1.01.53800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109 812,34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109 812,34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"Социальная поддержка граждан"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28 021 586,00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20 362 653,33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04.4.01.00000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деятельности Программы"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28 021 586,00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20 362 653,33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04.4.01.76210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Осуществление отдельных государственных полномочий в области труда и социальной защиты отдельных категорий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28 021 586,00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20 362 653,33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04.4.01.76210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выплаты персоналу в целях обеспечения выполнения функций государственными (муниципальными) </w:t>
            </w:r>
            <w:r w:rsidRPr="00F26EDB">
              <w:lastRenderedPageBreak/>
              <w:t>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24 376 407,00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17 783 577,30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04.4.01.76210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3 639 599,00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2 578 251,03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04.4.01.76210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95 170,00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90 570,00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95 170,00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90 570,00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95 170,00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90 570,00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92 720,00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89 720,00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Комитет по физической культуре и спорту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11 825 194,32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6 757 867,52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Физическая культура и спорт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11 825 194,32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6 757 867,52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Физическая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6 130 264,65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4 578 191,29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6 020 924,65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4 495 201,29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"Реализация мероприятий по развитию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6 020 924,65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4 495 201,29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6 020 924,65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4 495 201,29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6 020 924,65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4 495 201,29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4 436 222,16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3 291 230,64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1 100 987,80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753 609,96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483 714,69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450 360,69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муниципальной службы"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73 650,00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"Открытость муниципальной власти через средства массовой информации "</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73 650,00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"Расходы городского округа, направленные на открытость муниципальной власти через средства массовой информации"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73 650,00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12.1.01.25060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муниципальных образований, направленные на открытость муниципальной власти через средства массовой информации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73 650,00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12.1.01.25060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73 650,00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9 340,00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9 340,00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9 340,00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9 340,00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9 340,00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9 340,00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5 240,00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5 240,00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Массовый спорт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4 522 104,00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1 277 316,95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4 522 104,00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1 277 316,95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"Реализация мероприятий по развитию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4 522 104,00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1 277 316,95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4 522 104,00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1 277 316,95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06.1.01.20360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в области спорта и физической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1 522 104,00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963 894,00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06.1.01.20360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1 206 436,00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803 748,00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06.1.01.20360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315 668,00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160 146,00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Строительство (реконструкция, техническое перевооружение) объектов капитального строительства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313 422,95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313 422,95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313 422,95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313 422,95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06.1.01.S7000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Капитальное строительство (реконструкция) объектов спорта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2 686 577,05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06.1.01.S7000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2 686 577,05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1 172 825,67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902 359,28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1 165 435,67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894 969,28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реализации муниципальной программы "Развитие физической культуры и спорта" и общепрограммные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1 165 435,67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894 969,28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"Обеспечение реализации Программы"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1 165 435,67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894 969,28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06.2.01.10010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27 695,00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06.2.01.10010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27 695,00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06.2.01.10020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1 137 735,67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867 274,28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06.2.01.10020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1 137 735,67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867 274,28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7 390,00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7 390,00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7 390,00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7 390,00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7 390,00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7 390,00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611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Баклановское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10 288 898,70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4 794 336,49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2 936 271,69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2 022 267,81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2 936 271,69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2 022 267,81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2 926 231,69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2 014 527,81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2 926 231,69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2 014 527,81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373 160,82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223 857,56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94 180,17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94 180,13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262 347,52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126 889,43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16 633,13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2 788,00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2 553 070,87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1 790 670,25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2 553 070,87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1 790 670,25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8 440,00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7 740,00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600 133,85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469 740,45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600 133,85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469 740,45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600 133,85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469 740,45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600 133,85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469 740,45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600 133,85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469 740,45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Сбор и транспортирование твердых коммунальных отходов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53 786,54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53 786,54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446 231,50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331 451,56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446 231,50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331 451,56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38 766,90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37 366,90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38 766,90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37 366,90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37 926,14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37 926,14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37 926,14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37 926,14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9 209,31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9 209,31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9 209,31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9 209,31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14 474,36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14 474,36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14 474,36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14 474,36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14 474,36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14 474,36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14 474,36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6 738 018,80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2 302 328,23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6 738 018,80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2 302 328,23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6 587 181,20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2 226 170,63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6 587 181,20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2 226 170,63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6 564 699,40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2 217 080,36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2 742 331,72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2 129 550,36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выплаты персоналу в целях обеспечения выполнения функций государственными (муниципальными) органами, казенными </w:t>
            </w:r>
            <w:r w:rsidRPr="00F26EDB">
              <w:lastRenderedPageBreak/>
              <w:t>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1 991 286,13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1 531 919,99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639 345,59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518 922,37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111 700,00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78 708,00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100 805,68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87 530,00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100 805,68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87 530,00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303 986,00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303 986,00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3 233 476,74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3 233 476,74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15 999,26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15 999,26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22 481,80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9 090,27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22 481,80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9 090,27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22 481,80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9 090,27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150 837,60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76 157,60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150 837,60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76 157,60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150 837,60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76 157,60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150 837,60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76 157,60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150 837,60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76 157,60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Каменнобродское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11 811 502,71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8 631 169,94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2 659 860,17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1 982 580,48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2 659 860,17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1 982 580,48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86 540,00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86 540,00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86 540,00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86 540,00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86 540,00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2 527 930,17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1 880 810,48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2 527 930,17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1 880 810,48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408 703,33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299 414,30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77 560,14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77 560,14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314 204,19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219 061,94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16 939,00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2 792,22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2 119 226,84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1 581 396,18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2 119 226,84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1 581 396,18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15 930,00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15 230,00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15 930,00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15 230,00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1 344 359,46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766 387,84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1 344 359,46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766 387,84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1 344 359,46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766 387,84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1 344 359,46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766 387,84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1 344 359,46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766 387,84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Сбор и транспортирование твердых коммунальных отходов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1 260 852,00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682 880,38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1 260 852,00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682 880,38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39 285,24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39 285,24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39 285,24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39 285,24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14 222,22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14 222,22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14 222,22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14 222,22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22 353,18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7 784 929,90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5 859 848,44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7 784 929,90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5 859 848,44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7 681 967,50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5 791 643,84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7 681 967,50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5 791 643,84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7 680 945,60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5 791 643,84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5 506 201,69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3 885 668,33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4 806 481,62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3 527 152,82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676 720,07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351 557,51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6 958,00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149 862,87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17 602,00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149 862,87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17 602,00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121 086,00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121 086,00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321 000,00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321 000,00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321 000,00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321 000,00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1 576 422,10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1 567 373,51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1 576 422,10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1 567 373,51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6 372,94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6 372,94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1 021,90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1 021,90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1 021,90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43 624,60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43 624,60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43 624,60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43 624,60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43 624,60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20 900,00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20 900,00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20 900,00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20 900,00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20 900,00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9 480,00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Московское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11 094 160,64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8 633 274,57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3 909 925,64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2 867 426,33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3 909 925,64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2 867 426,33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3 805 225,64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2 796 226,33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3 805 225,64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2 796 226,33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582 549,19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316 035,15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127 420,23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113 550,60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426 841,96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202 484,55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28 287,00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3 222 676,45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2 480 191,18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3 222 676,45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2 480 191,18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3 787 065,23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3 628 819,17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3 787 065,23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3 628 819,17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3 787 065,23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3 628 819,17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3 787 065,23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3 628 819,17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3 787 065,23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3 628 819,17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Сбор и транспортирование твердых коммунальных отходов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36 739,50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36 739,50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591 344,54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591 344,54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174 855,00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174 744,70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174 855,00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174 744,70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67 709,90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67 490,10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67 709,90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67 490,10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Обустройство детских площадок</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32 882,94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32 882,94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32 882,94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32 882,94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2 239 617,39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2 239 617,39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2 239 617,39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2 239 617,39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51 682,41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3 345 487,36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2 085 346,66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3 345 487,36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2 085 346,66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3 095 564,16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1 935 642,26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3 095 564,16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1 935 642,26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2 998 148,60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1 861 302,15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2 431 607,54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1 770 530,99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2 162 295,91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1 618 060,72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220 047,23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113 829,27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49 264,40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38 641,00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266 533,06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90 771,16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266 533,06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90 771,16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285 007,80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285 007,80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15 000,20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15 000,20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97 415,56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74 340,11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97 415,56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74 340,11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97 415,56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74 340,11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168 583,20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93 164,40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168 583,20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93 164,40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168 583,20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93 164,40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168 583,20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93 164,40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168 583,20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93 164,40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Новоизобильненское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5 821 698,89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4 177 730,87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2 682 343,96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1 737 400,31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2 682 343,96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1 737 400,31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11 291,00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6 774,60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11 291,00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6 774,60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Основное мероприятие:"Организация технических мероприятий по обеспечению пожарной безопасности  и создание </w:t>
            </w:r>
            <w:r w:rsidRPr="00F26EDB">
              <w:lastRenderedPageBreak/>
              <w:t>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11 291,00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6 774,60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11 291,00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6 774,60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11 291,00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6 774,60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2 654 846,96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1 714 419,71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2 654 846,96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1 714 419,71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394 667,50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283 703,48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77 560,14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49 859,10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299 140,36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233 844,38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17 967,00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2 260 179,46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1 430 716,23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2 260 179,46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1 430 716,23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16 206,00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16 206,00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16 206,00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16 206,00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3 906,00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3 906,00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3 906,00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3 906,00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12 300,00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12 300,00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505 416,81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329 573,82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505 416,81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329 573,82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505 416,81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329 573,82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505 416,81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329 573,82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505 416,81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329 573,82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181 742,00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102 853,29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181 742,00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102 853,29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214 799,35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118 345,07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214 799,35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118 345,07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Обустройство детских площадок</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9 375,46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9 375,46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9 375,46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9 375,46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14 735,49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14 735,49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14 735,49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14 735,49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14 735,49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14 735,49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14 735,49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2 619 202,63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2 107 786,74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2 619 202,63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2 107 786,74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2 530 930,23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2 061 284,34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2 530 930,23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2 061 284,34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2 530 930,23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2 061 284,34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1 693 446,47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1 244 784,34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1 371 166,82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1 015 900,00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278 303,65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196 464,34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43 976,00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32 420,00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118 983,76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118 983,76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02.1.03.L4670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развития и укрепления материально-технической базы муниципальных домов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02.1.03.L4670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34 012,40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34 012,40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34 012,40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34 012,40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34 012,40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Новотроицкое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13 721 303,96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10 619 110,31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3 868 740,07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2 640 941,28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3 868 740,07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2 640 941,28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3 797 972,07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2 587 663,28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3 797 972,07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2 587 663,28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558 675,59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282 455,81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110 800,20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65 876,88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379 675,39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213 578,93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3 239 296,48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2 305 207,47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3 239 296,48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2 305 207,47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19 768,00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19 278,00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19 768,00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19 278,00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8 148,00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8 148,00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8 148,00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8 148,00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11 620,00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11 130,00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5 642 784,96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5 560 266,33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5 642 784,96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5 560 266,33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5 642 784,96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5 560 266,33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5 642 784,96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5 560 266,33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5 642 784,96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5 560 266,33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98,5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557 665,00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476 240,24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557 665,00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476 240,24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64 993,00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64 993,00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25 109,40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25 099,00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25 109,40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25 099,00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Обустройство детских площадок</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36 476,47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36 400,00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36 476,47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36 400,00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4 352 534,09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4 352 534,09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4 352 534,09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4 352 534,09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57 330,40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5 754,70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57 330,40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5 754,70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57 330,40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5 754,70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57 330,40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5 754,70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w:t>
            </w:r>
            <w:r w:rsidRPr="00F26EDB">
              <w:lastRenderedPageBreak/>
              <w:t>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57 330,40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5 754,70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57 330,40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5 754,70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57 330,40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5 754,70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4 152 448,53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2 412 148,00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4 152 448,53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2 412 148,00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4 005 128,53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2 303 148,00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4 005 128,53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2 303 148,00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3 870 237,73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2 286 225,08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3 190 815,28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2 229 225,12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2 738 133,43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1 965 260,58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452 181,85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263 964,54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359 925,86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56 999,96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359 925,86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56 999,96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303 522,24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303 522,24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15 974,35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выплаты персоналу в целях обеспечения выполнения функций </w:t>
            </w:r>
            <w:r w:rsidRPr="00F26EDB">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15 974,35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134 890,80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16 922,92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134 890,80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16 922,92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134 890,80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16 922,92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124 220,00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92 700,00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124 220,00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92 700,00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124 220,00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92 700,00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124 220,00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92 700,00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124 220,00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92 700,00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Передовое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8 864 590,13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6 237 982,88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2 639 889,66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1 823 819,80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2 639 889,66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1 823 819,80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2 607 521,68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1 792 151,82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2 607 521,68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1 792 151,82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347 342,22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192 314,74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77 560,14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66 480,08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238 914,08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125 834,66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30 868,00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2 260 179,46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1 599 837,08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2 260 179,46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1 599 837,08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32 367,98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31 667,98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32 367,98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31 667,98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20 167,98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20 167,98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выплаты персоналу в целях обеспечения выполнения функций </w:t>
            </w:r>
            <w:r w:rsidRPr="00F26EDB">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20 167,98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20 167,98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Национальная безопасность и правоохранительная деятельность</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национальной безопасности и правоохранительной деятельности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08.1.02.25720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монтаж систем видеонаблюдения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08.1.02.25720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73 378,26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816 147,78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489 098,66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816 147,78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489 098,66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816 147,78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489 098,66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816 147,78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489 098,66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816 147,78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489 098,66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Сбор и транспортирование твердых коммунальных отходов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42 064,50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42 064,50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42 064,50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42 064,50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571 450,73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244 401,61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571 450,73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244 401,61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59 065,00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59 065,00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59 065,00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59 065,00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29 998,80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29 998,80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29 998,80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29 998,80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Обустройство детских площадок</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14 568,75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14 568,75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14 568,75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14 568,75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22 897,84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5 312 276,59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3 828 788,32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5 312 276,59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3 828 788,32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5 104 807,79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3 672 401,72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5 104 807,79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3 672 401,72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5 097 714,79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3 670 139,10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4 447 023,24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3 198 758,63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выплаты персоналу в целях обеспечения выполнения функций </w:t>
            </w:r>
            <w:r w:rsidRPr="00F26EDB">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3 638 760,55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2 554 973,64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805 647,69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641 843,99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2 615,00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1 941,00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147 502,08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137 408,95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147 502,08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137 408,95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93,2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478 030,00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308 812,05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478 030,00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308 812,05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25 159,47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25 159,47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25 159,47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25 159,47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7 093,00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2 262,62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7 093,00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2 262,62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7 093,00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2 262,62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186 328,80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139 746,60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186 328,80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139 746,60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Основное мероприятие: "Предоставление мер социальной поддержки отдельным категориям работников </w:t>
            </w:r>
            <w:r w:rsidRPr="00F26EDB">
              <w:lastRenderedPageBreak/>
              <w:t>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186 328,80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139 746,60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186 328,80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139 746,60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186 328,80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139 746,60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675</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Подлужненское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8 009 502,49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3 419 405,20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2 715 562,00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1 747 441,74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2 715 562,00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1 747 441,74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2 622 310,00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1 682 889,74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2 622 310,00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1 682 889,74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400 418,28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168 317,89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77 560,14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34 040,00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320 458,14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134 277,89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2 221 891,72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1 514 571,85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2 221 891,72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1 514 571,85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9 252,00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8 552,00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9 252,00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8 552,00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1 302,00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1 302,00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1 302,00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1 302,00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7 950,00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7 250,00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7 950,00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7 250,00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571 025,01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449 683,97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571 025,01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449 683,97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571 025,01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449 683,97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571 025,01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449 683,97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571 025,01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449 683,97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Сбор и транспортирование твердых коммунальных отходов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75 103,39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75 103,39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432 222,24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374 580,58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432 222,24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374 580,58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11 302,77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11 302,77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17 764,66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17 764,66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17 764,66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17 764,66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17 764,66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17 764,66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17 764,66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4 705 150,82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1 221 279,49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4 705 150,82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1 221 279,49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4 535 550,02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1 085 290,89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4 535 550,02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1 085 290,89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4 520 221,52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1 084 588,87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1 775 169,52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1 064 008,87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1 486 398,49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906 389,86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285 771,03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155 702,01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1 917,00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104 158,00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104 158,00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234 200,00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234 200,00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2 406 694,00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2 406 694,00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15 328,50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702,02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15 328,50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702,02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15 328,50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702,02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97 600,80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87 988,60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97 600,80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87 988,60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97 600,80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87 988,60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97 600,80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87 988,60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97 600,80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87 988,60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676</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Птиченское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9 119 771,25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5 768 501,55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2 950 914,82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1 595 167,12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2 950 914,82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1 595 167,12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2 945 483,82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1 589 736,12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2 945 483,82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1 589 736,12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160 583,70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94 180,17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38 780,08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207 269,83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121 803,62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12 550,00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2 631 483,82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1 429 152,42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2 631 483,82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1 429 152,42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5 431,00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5 431,00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5 431,00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5 431,00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1 749 459,63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1 358 729,55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1 749 459,63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1 358 729,55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1 749 459,63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1 358 729,55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1 749 459,63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1 358 729,55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1 749 459,63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1 358 729,55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Сбор и транспортирование твердых коммунальных отходов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597 300,00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491 549,68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597 300,00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491 549,68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777 625,00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500 605,07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777 625,00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500 605,07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257 352,00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250 307,00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257 352,00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250 307,00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94 287,52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94 287,52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94 287,52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94 287,52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22 895,11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21 980,28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22 895,11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21 980,28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35 984,45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35 984,45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35 984,45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35 984,45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35 984,45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35 984,45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35 984,45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4 383 412,35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2 802 604,88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4 383 412,35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2 802 604,88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4 294 422,75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2 745 758,48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4 294 422,75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2 745 758,48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4 264 787,65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2 733 472,91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3 657 339,63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2 593 472,91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2 877 827,93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2 094 247,06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761 011,70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491 458,03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7 767,82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239 667,28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239 667,28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349 391,70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349 391,70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18 389,04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18 389,04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29 635,10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12 285,57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29 635,10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12 285,57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29 635,10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12 285,57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62 109,60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41 406,40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62 109,60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41 406,40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62 109,60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41 406,40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62 109,60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41 406,40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62 109,60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41 406,40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15 440,00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15 440,00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15 440,00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14 880,00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678</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Рождественское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10 561 413,03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5 196 538,65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3 129 508,65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1 947 359,82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3 129 508,65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1 947 359,82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15 762,66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10 187,66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15 762,66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10 187,66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Основное мероприятие:"Организация технических мероприятий по обеспечению </w:t>
            </w:r>
            <w:r w:rsidRPr="00F26EDB">
              <w:lastRenderedPageBreak/>
              <w:t>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15 762,66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10 187,66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15 762,66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10 187,66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15 762,66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10 187,66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3 101 595,99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1 933 172,16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3 101 595,99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1 933 172,16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841 416,53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439 480,38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77 560,14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61 716,92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741 443,39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377 763,46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22 413,00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2 260 179,46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1 493 691,78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2 260 179,46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1 493 691,78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12 150,00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12 150,00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12 150,00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12 150,00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32,9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1 282 989,89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861 238,17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1 282 989,89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861 238,17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1 282 989,89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861 238,17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1 282 989,89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861 238,17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1 282 989,89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861 238,17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Сбор и транспортирование твердых коммунальных отходов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26 309,70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26 309,70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1 035 955,50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625 129,50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1 035 955,50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625 129,50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144 527,67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144 527,67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53 937,23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53 763,30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53 937,23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53 763,30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13 097,16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11 508,00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13 097,16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11 508,00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20 584,93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19 040,00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20 584,93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19 040,00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20 584,93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19 040,00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20 584,93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19 040,00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20 584,93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19 040,00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20 584,93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19 040,00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20 584,93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19 040,00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6 128 329,56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2 368 900,66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6 128 329,56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2 368 900,66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6 039 347,16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2 293 312,26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6 039 347,16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2 293 312,26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Основное мероприятие "Организация досуга и обеспечение </w:t>
            </w:r>
            <w:r w:rsidRPr="00F26EDB">
              <w:lastRenderedPageBreak/>
              <w:t>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5 988 252,16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2 286 450,74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2 556 465,93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2 054 234,98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2 114 454,04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1 837 131,73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421 361,89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217 103,25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20 650,00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135 225,98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90 787,00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135 225,98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90 787,00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961 677,04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141 428,76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961 677,04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141 428,76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1 796 268,90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1 796 268,90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50 614,31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50 614,31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51 095,00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6 861,52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51 095,00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6 861,52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51 095,00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6 861,52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63 588,40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63 588,40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63 588,40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63 588,40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70 982,40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63 588,40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89,6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679</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Рыздвяненское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17 394 816,81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7 390 451,66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5 519 277,34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3 523 970,90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5 519 277,34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3 523 970,90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53 280,00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53 280,00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53 280,00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53 280,00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53 280,00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5 431 277,34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3 466 340,90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5 431 277,34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3 466 340,90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1 306 856,52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704 883,48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127 420,23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96 031,79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1 167 631,29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608 851,69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11 805,00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4 124 420,82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2 761 457,42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4 124 420,82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2 761 457,42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11 042 864,85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3 366 524,51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11 042 864,85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3 366 524,51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11 042 864,85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3 366 524,51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11 042 864,85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3 366 524,51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11 042 864,85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3 366 524,51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Сбор и транспортирование твердых коммунальных отходов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2 100 300,00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1 149 961,81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2 100 300,00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1 149 961,81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1 524 922,84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1 081 144,59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1 524 922,84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1 081 144,59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1 099 883,67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1 099 883,67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146 465,30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20 535,44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146 465,30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20 535,44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14 999,00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14 999,00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14 999,00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14 999,00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873 346,81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873 346,81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4 382 830,90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4 382 830,90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Муниципальная программа Изобильненского городского </w:t>
            </w:r>
            <w:r w:rsidRPr="00F26EDB">
              <w:lastRenderedPageBreak/>
              <w:t>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55 897,88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55 897,88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776 776,74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444 058,37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319 380,00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86 288,37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319 380,00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86 288,37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319 380,00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86 288,37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319 380,00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86 288,37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319 380,00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86 288,37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319 380,00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86 288,37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культуры, кинематографии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457 396,74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357 770,00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457 396,74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357 770,00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457 396,74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357 770,00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организационного методического центра"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457 396,74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357 770,00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457 396,74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357 770,00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680</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02.1.02.25370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457 396,74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357 770,00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Солнечнодольское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48 277 256,30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34 507 405,46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7 474 196,31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4 778 931,25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7 474 196,31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4 778 931,25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техническое обслуживание кнопок экстренного вызова полиции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36 740,00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7 428 756,31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4 743 031,25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7 428 756,31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4 743 031,25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2 656 603,51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1 340 205,41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144 040,26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75 832,64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2 035 810,25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1 264 372,77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476 753,00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4 772 152,80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3 402 825,84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4 772 152,80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3 402 825,84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14 883 550,85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10 084 322,77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7 932 389,34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5 630 278,02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7 932 389,34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5 630 278,02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7 932 389,34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5 630 278,02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7 932 389,34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5 630 278,02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1 574 090,00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747 702,02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1 574 090,00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747 702,02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2 704 753,00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1 528 277,52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2 704 753,00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1 528 277,52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158 241,10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88 170,54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158 241,10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88 170,54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Обустройство детских площадок</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ливневой канализаци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245 444,72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245 444,72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55 422,02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34 250,00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55 422,02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34 250,00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61,8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Изготовление, установка и содержание малых архитектурных форм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66 550,00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66 550,00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99,3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Реализация проектов развития территорий муниципальных образований, основанных на </w:t>
            </w:r>
            <w:r w:rsidRPr="00F26EDB">
              <w:lastRenderedPageBreak/>
              <w:t>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2 719 883,22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2 719 883,22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2 719 883,22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2 719 883,22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вопросы в области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6 951 161,51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4 454 044,75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6 951 161,51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4 454 044,75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6 951 161,51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4 454 044,75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6 951 161,51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4 454 044,75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6 951 161,51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4 454 044,75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4 564 301,51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2 970 370,73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2 386 860,00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1 483 674,02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87 107,29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25 832 401,85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19 557 044,15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25 832 401,85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19 557 044,15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25 181 288,25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19 068 714,95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25 181 288,25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19 068 714,95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25 181 288,25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19 068 714,95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23 057 606,45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17 916 981,79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23 057 606,45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17 916 981,79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1 104 849,16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828 636,84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1 104 849,16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828 636,84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Медицинский осмотр работников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02.1.03.25660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6 750,00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959 341,00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300 529,00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959 341,00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300 529,00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50 491,64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15 817,32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50 491,64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15 817,32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550 113,60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412 585,20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550 113,60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412 585,20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550 113,60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412 585,20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550 113,60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412 585,20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550 113,60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412 585,20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101 000,00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75 744,00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101 000,00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75 744,00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101 000,00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75 744,00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Мероприятия по повышению уровня пожарной безопасности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47 997,00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08.1.02.20980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47 997,00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техническое обслуживание кнопок экстренного вызова полиции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27 747,00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681</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Предоставление субсидий бюджетным, автономным учреждениям и иным некоммерческим организациям</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27 747,00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Спорненское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7 464 282,24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5 871 912,55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78,7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2 498 979,40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1 813 373,51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2 498 979,40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1 813 373,51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2 473 429,40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1 794 123,51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2 473 429,40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1 794 123,51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289 488,55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206 356,19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60 940,11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60 940,10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209 168,44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145 416,09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19 380,00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2 183 940,85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1 587 767,32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2 183 940,85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1 587 767,32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72,7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8 750,00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8 750,00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8 750,00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8 750,00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2 708 768,94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2 503 690,66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2 708 768,94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2 503 690,66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2 708 768,94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2 503 690,66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2 708 768,94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2 503 690,66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2 708 768,94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2 503 690,66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Сбор и транспортирование твердых коммунальных отходов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20 320,09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20 320,09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438 760,00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338 441,58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438 760,00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338 441,58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71 436,84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22 356,89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71 436,84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22 356,89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15 887,50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15 887,50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15 887,50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15 887,50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7 120,60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7 120,60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7 120,60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7 120,60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154 600,00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154 600,00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154 600,00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154 600,00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1 944 964,00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1 944 964,00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1 944 964,00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1 944 964,00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11 191,51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10 191,51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11 191,51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10 191,51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11 191,51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10 191,51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11 191,51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10 191,51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11 191,51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10 191,51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11 191,51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10 191,51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11 191,51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10 191,51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2 245 342,39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1 544 656,87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2 245 342,39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1 544 656,87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2 118 678,79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1 470 554,27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2 118 678,79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1 470 554,27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2 088 021,79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1 467 675,13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1 900 315,66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1 405 675,13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1 719 376,21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1 320 951,42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76,8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172 939,45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84 723,71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71 201,39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71 201,39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87,1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110 670,00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110 670,00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5 834,74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5 834,74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30 657,00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2 879,14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Содержание воинских захоронений, памятников и мемориальных комплексов, увековечивающих память погибших в </w:t>
            </w:r>
            <w:r w:rsidRPr="00F26EDB">
              <w:lastRenderedPageBreak/>
              <w:t>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30 657,00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2 879,14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30 657,00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2 879,14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58 412,60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58 412,60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58 412,60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58 412,60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58 412,60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54,9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техническое обслуживание кнопок экстренного вызова полиции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1 390,00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682</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Староизобильненское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17 653 442,20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5 272 629,08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2 630 193,87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1 698 242,69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2 630 193,87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1 698 242,69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48 840,00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28 490,00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48 840,00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28 490,00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48 840,00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28 490,00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48 840,00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28 490,00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48 840,00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28 490,00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2 573 712,87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1 665 101,69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2 573 712,87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1 665 101,69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313 533,41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180 489,97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77 560,14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77 560,08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215 296,27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102 929,89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47,8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20 677,00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2 260 179,46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1 484 611,72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2 260 179,46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1 484 611,72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7 641,00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4 651,00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7 641,00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4 651,00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гарантий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53.1.00.10050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6 990,00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636 127,35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491 001,53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636 127,35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491 001,53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636 127,35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491 001,53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636 127,35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491 001,53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636 127,35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491 001,53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Сбор и транспортирование твердых коммунальных отходов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91 512,00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14.1.01.25240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138 000,00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91 512,00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349 343,60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290 707,41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349 343,60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290 707,41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83,2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39 998,37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39 998,37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55 344,80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55 344,80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55 344,80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55 344,80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13 438,95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13 438,95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13 438,95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13 438,95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21 122,12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21 122,12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21 122,12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21 122,12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21 122,12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21 122,12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21 122,12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11 296 943,86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2 372 718,92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11 296 943,86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2 372 718,92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11 146 070,26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2 277 315,32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11 146 070,26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2 277 315,32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11 108 770,91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2 261 513,68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3 085 006,44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2 130 572,89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2 393 629,94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1 700 867,20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684 876,50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426 808,69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6 500,00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2 897,00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151 940,79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130 940,79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151 940,79</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130 940,79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86,2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строительного контроля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lastRenderedPageBreak/>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02.1.03.25560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53 000,00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71 610,00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71 610,00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501 100,00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02.1.03.G6420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501 100,00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02.1.03.L4670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развития и укрепления материально-технической базы муниципальных домов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4 179 810,00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02.1.03.L4670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4 179 810,00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проектов развития территорий муниципальных образований, основанных на местных инициативах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3 062 534,73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02.1.03.S6420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3 062 534,73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3 768,95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3 768,95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37 299,35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15 801,64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37 299,35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15 801,64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37 299,35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15 801,64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42,4</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Муниципальная программа Изобильненского городского </w:t>
            </w:r>
            <w:r w:rsidRPr="00F26EDB">
              <w:lastRenderedPageBreak/>
              <w:t>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69 503,60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69 503,60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69 503,60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69 503,60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97 600,80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63 588,40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300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Социальное обеспечение и иные выплаты населению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8 872,80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5 915,20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Обеспечение охраны объектов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08.1.02.21530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44 400,00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25 900,00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Физическая культура и спорт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3 069 055,00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710 665,94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Физическая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3 062 055,00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703 665,94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3 062 055,00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703 665,94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"Реализация мероприятий по развитию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3 062 055,00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703 665,94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3 062 055,00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703 665,94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06.1.01.L567Ш</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Реализация мероприятий по устойчивому развитию сельских территорий (Комплексная спртивная площадка в станице Староизобильной </w:t>
            </w:r>
            <w:r w:rsidRPr="00F26EDB">
              <w:lastRenderedPageBreak/>
              <w:t>Изобильненского района, Изобильненский район)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3 062 055,00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703 665,94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06.1.01.L567Ш</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3 062 055,00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703 665,94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23,0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Массовый спорт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"Реализация мероприятий по развитию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"Развитие физической культуры и спорта"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Строительство (реконструкция, техническое перевооружение) объектов капитального строительства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683</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06.1.01.40010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400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Капитальные вложения в объекты государственной (муниципальной) собственности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Тищенское территориальное управление администрации Изобильненского городского округа Ставропольского края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7 218 711,15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4 774 637,01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2 615 503,36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1 698 458,50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Другие 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2 615 503,36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1 698 458,50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обеспечение деятельности совета и администрации муниципального образования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2 608 353,36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1 692 008,50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Центральный аппарат</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2 608 353,36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1 692 008,50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64,9</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функций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348 173,90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204 799,34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77 560,14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66 480,11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85,7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241 549,76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136 819,23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29 064,00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1 500,00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по оплате труда работников органов местного самоуправления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2 260 179,46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1 487 209,16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50.4.00.10020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26EDB">
              <w:lastRenderedPageBreak/>
              <w:t>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2 260 179,46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1 487 209,16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65,8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расходы на руководство и управление в сфере установленных функций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7 150,00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Непрограммные мероприятия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7 150,00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в 2017 году мероприятий по преобразованию муниципальных образований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7 150,00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53.1.00.77290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7 150,00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6 450,00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90,2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Жилищно-коммунальное хозяйство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402 401,64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256 644,51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Благоустройство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402 401,64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256 644,51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"Развитие жилищно-коммунального хозяйства"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402 401,64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256 644,51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"Развитие коммунального хозяйства и благоустройство территорий"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402 401,64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256 644,51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"Мероприятия по благоустройству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402 401,64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256 644,51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63,8</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Уличное освещение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358 778,00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217 289,09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14.1.01.25250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358 778,00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217 289,09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Озеленение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9 996,42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9 996,42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Организация и содержание мест захоронения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29 363,44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29 359,00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14.1.01.25280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29 363,44</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29 359,00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Противоклещевая обработка территорий населенных пунктов</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4 260,20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03</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14.1.01.25360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4 260,20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Образование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22 412,87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22 412,87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"Молодежная политика"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22 412,87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"Организационно-воспитательная работа с молодежью"</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22 412,87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w:t>
            </w:r>
            <w:r w:rsidRPr="00F26EDB">
              <w:lastRenderedPageBreak/>
              <w:t>проявлений в молодежной среде"</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22 412,87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Проведение мероприятий для детей и молодежи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22 412,87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07</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05.1.01.20370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22 412,87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44,6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 кинематография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4 178 393,28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2 809 534,00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4 178 393,28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2 809 534,00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"Сохранение и развитие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4 055 919,68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2 739 424,40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"Культура"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4 055 919,68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2 739 424,40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67,5</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"Организация досуга и обеспечение жителей муниципального образования услугами организаций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4 045 700,68</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2 734 252,31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67,6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обеспечение деятельности (оказание услуг) муниципальных учреждений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3 717 146,92</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2 612 245,54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70,3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2 716 342,31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2 030 306,17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74,7</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967 604,61</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560 963,37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02.1.03.11010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800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Иные бюджетные ассигнования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33 200,00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20 976,00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63,2</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Реализация мероприятий в сфере культуры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150 618,33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113 110,00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02.1.03.25370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150 618,33</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113 110,00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75,1</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краевого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169 038,66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02.1.03.77090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169 038,66</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Повышение заработной платы работников муниципальных учреждений культуры за счет средств местного бюджета</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8 896,77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8 896,77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02.1.03.S7090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26EDB">
              <w:lastRenderedPageBreak/>
              <w:t>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lastRenderedPageBreak/>
              <w:t>8 896,77</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8 896,77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"Проведение мероприятий по обеспечению сохранения объектов культурного наследия"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10 219,00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5 172,09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10 219,00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5 172,09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02.1.04.25590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10 219,00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5 172,09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50,6</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"Социальная поддержка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62 109,60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"Меры социальной поддержки граждан"</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62 109,60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 "Предоставление мер социальной поддержки отдельным категориям работников учреждений образования, культуры и здравоохранения"</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62 109,60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Меры социальной поддержки отдельных категорий граждан, работающих и проживающих в сельской местности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62 109,60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04.2.01.80010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100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106 473,60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62 109,60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58,3</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08.0.00.00000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Муниципальная программа Изобильненского городского округа Ставропольского края "Безопасный городской округ"</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08.1.00.00000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Подпрограмма "Обеспечение пожарной безопасности, защита населения и территории от чрезвычайных ситуаций""</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08.1.02.00000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Основное мероприятие:</w:t>
            </w:r>
            <w:r>
              <w:t xml:space="preserve"> </w:t>
            </w:r>
            <w:r w:rsidRPr="00F26EDB">
              <w:t>"Организация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Установка и обслуживание охранно-пожарной сигнализации</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684</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01</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08.1.02.25680</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r w:rsidRPr="00F26EDB">
              <w:t>200</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both"/>
            </w:pPr>
            <w:r w:rsidRPr="00F26EDB">
              <w:t>Закупка товаров, работ и услуг для государственных (муниципальных) нужд</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16 000,00</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8 000,00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50,0</w:t>
            </w:r>
          </w:p>
        </w:tc>
      </w:tr>
      <w:tr w:rsidR="00C7143D" w:rsidRPr="00F26EDB" w:rsidTr="002849EE">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cente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pPr>
            <w:r w:rsidRPr="00F26EDB">
              <w:t>Всего</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2 258 327 369,55</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57" w:right="-85"/>
              <w:jc w:val="center"/>
            </w:pPr>
            <w:r w:rsidRPr="00F26EDB">
              <w:t>1553067397,08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143D" w:rsidRPr="00F26EDB" w:rsidRDefault="00C7143D" w:rsidP="002849EE">
            <w:pPr>
              <w:spacing w:line="192" w:lineRule="auto"/>
              <w:ind w:left="-85" w:right="-85"/>
              <w:jc w:val="right"/>
            </w:pPr>
            <w:r w:rsidRPr="00F26EDB">
              <w:t>68,8</w:t>
            </w:r>
          </w:p>
        </w:tc>
      </w:tr>
    </w:tbl>
    <w:p w:rsidR="00C7143D" w:rsidRDefault="00C7143D" w:rsidP="00C7143D">
      <w:pPr>
        <w:spacing w:line="192" w:lineRule="auto"/>
      </w:pPr>
    </w:p>
    <w:p w:rsidR="00C7143D" w:rsidRDefault="00C7143D" w:rsidP="00C42595">
      <w:pPr>
        <w:jc w:val="both"/>
        <w:rPr>
          <w:sz w:val="28"/>
        </w:rPr>
        <w:sectPr w:rsidR="00C7143D" w:rsidSect="002849EE">
          <w:headerReference w:type="default" r:id="rId11"/>
          <w:pgSz w:w="11906" w:h="16838"/>
          <w:pgMar w:top="1077" w:right="851" w:bottom="1077" w:left="1276" w:header="709" w:footer="709" w:gutter="0"/>
          <w:cols w:space="708"/>
          <w:titlePg/>
          <w:docGrid w:linePitch="360"/>
        </w:sectPr>
      </w:pPr>
      <w:bookmarkStart w:id="0" w:name="_GoBack"/>
      <w:bookmarkEnd w:id="0"/>
    </w:p>
    <w:tbl>
      <w:tblPr>
        <w:tblW w:w="0" w:type="auto"/>
        <w:tblInd w:w="534" w:type="dxa"/>
        <w:tblLook w:val="04A0" w:firstRow="1" w:lastRow="0" w:firstColumn="1" w:lastColumn="0" w:noHBand="0" w:noVBand="1"/>
      </w:tblPr>
      <w:tblGrid>
        <w:gridCol w:w="3585"/>
        <w:gridCol w:w="5235"/>
      </w:tblGrid>
      <w:tr w:rsidR="00C7143D" w:rsidRPr="004177A9" w:rsidTr="002849EE">
        <w:tc>
          <w:tcPr>
            <w:tcW w:w="3685" w:type="dxa"/>
            <w:shd w:val="clear" w:color="auto" w:fill="auto"/>
          </w:tcPr>
          <w:p w:rsidR="00C7143D" w:rsidRPr="004177A9" w:rsidRDefault="00C7143D" w:rsidP="002849EE">
            <w:pPr>
              <w:spacing w:line="240" w:lineRule="exact"/>
              <w:rPr>
                <w:sz w:val="28"/>
                <w:szCs w:val="28"/>
              </w:rPr>
            </w:pPr>
          </w:p>
        </w:tc>
        <w:tc>
          <w:tcPr>
            <w:tcW w:w="5351" w:type="dxa"/>
            <w:shd w:val="clear" w:color="auto" w:fill="auto"/>
          </w:tcPr>
          <w:p w:rsidR="00C7143D" w:rsidRPr="004177A9" w:rsidRDefault="00C7143D" w:rsidP="002849EE">
            <w:pPr>
              <w:spacing w:line="240" w:lineRule="exact"/>
              <w:rPr>
                <w:sz w:val="28"/>
                <w:szCs w:val="28"/>
              </w:rPr>
            </w:pPr>
            <w:r w:rsidRPr="004177A9">
              <w:rPr>
                <w:sz w:val="28"/>
                <w:szCs w:val="28"/>
              </w:rPr>
              <w:t>Приложение 4</w:t>
            </w:r>
          </w:p>
          <w:p w:rsidR="00C7143D" w:rsidRPr="004177A9" w:rsidRDefault="00C7143D" w:rsidP="002849EE">
            <w:pPr>
              <w:spacing w:line="192" w:lineRule="auto"/>
              <w:rPr>
                <w:color w:val="000000"/>
                <w:sz w:val="28"/>
                <w:szCs w:val="28"/>
              </w:rPr>
            </w:pPr>
            <w:r w:rsidRPr="004177A9">
              <w:rPr>
                <w:color w:val="000000"/>
                <w:sz w:val="28"/>
                <w:szCs w:val="28"/>
              </w:rPr>
              <w:t xml:space="preserve">к решению Думы Изобильненского </w:t>
            </w:r>
          </w:p>
          <w:p w:rsidR="00C7143D" w:rsidRPr="004177A9" w:rsidRDefault="00C7143D" w:rsidP="002849EE">
            <w:pPr>
              <w:spacing w:line="192" w:lineRule="auto"/>
              <w:rPr>
                <w:color w:val="000000"/>
                <w:sz w:val="28"/>
                <w:szCs w:val="28"/>
              </w:rPr>
            </w:pPr>
            <w:r w:rsidRPr="004177A9">
              <w:rPr>
                <w:color w:val="000000"/>
                <w:sz w:val="28"/>
                <w:szCs w:val="28"/>
              </w:rPr>
              <w:t>городского округа Ставропольского края</w:t>
            </w:r>
          </w:p>
          <w:p w:rsidR="00C7143D" w:rsidRPr="004177A9" w:rsidRDefault="00C7143D" w:rsidP="002849EE">
            <w:pPr>
              <w:spacing w:line="192" w:lineRule="auto"/>
              <w:rPr>
                <w:sz w:val="28"/>
                <w:szCs w:val="28"/>
              </w:rPr>
            </w:pPr>
            <w:r w:rsidRPr="004177A9">
              <w:rPr>
                <w:sz w:val="28"/>
                <w:szCs w:val="28"/>
              </w:rPr>
              <w:t>от 30 октября 2018 года №193</w:t>
            </w:r>
          </w:p>
        </w:tc>
      </w:tr>
    </w:tbl>
    <w:p w:rsidR="00C7143D" w:rsidRPr="004177A9" w:rsidRDefault="00C7143D" w:rsidP="00C7143D">
      <w:pPr>
        <w:spacing w:line="192" w:lineRule="auto"/>
        <w:rPr>
          <w:sz w:val="28"/>
          <w:szCs w:val="28"/>
        </w:rPr>
      </w:pPr>
    </w:p>
    <w:p w:rsidR="00C7143D" w:rsidRPr="004177A9" w:rsidRDefault="00C7143D" w:rsidP="00C7143D">
      <w:pPr>
        <w:spacing w:line="192" w:lineRule="auto"/>
        <w:jc w:val="center"/>
        <w:rPr>
          <w:sz w:val="28"/>
          <w:szCs w:val="28"/>
        </w:rPr>
      </w:pPr>
    </w:p>
    <w:p w:rsidR="00C7143D" w:rsidRPr="004177A9" w:rsidRDefault="00C7143D" w:rsidP="00C7143D">
      <w:pPr>
        <w:spacing w:line="192" w:lineRule="auto"/>
        <w:jc w:val="center"/>
        <w:rPr>
          <w:sz w:val="28"/>
          <w:szCs w:val="28"/>
        </w:rPr>
      </w:pPr>
    </w:p>
    <w:p w:rsidR="00C7143D" w:rsidRPr="004177A9" w:rsidRDefault="00C7143D" w:rsidP="00C7143D">
      <w:pPr>
        <w:spacing w:line="192" w:lineRule="auto"/>
        <w:jc w:val="center"/>
        <w:rPr>
          <w:sz w:val="28"/>
          <w:szCs w:val="28"/>
        </w:rPr>
      </w:pPr>
    </w:p>
    <w:p w:rsidR="00C7143D" w:rsidRDefault="00C7143D" w:rsidP="00C7143D">
      <w:pPr>
        <w:spacing w:line="216" w:lineRule="auto"/>
        <w:jc w:val="center"/>
        <w:rPr>
          <w:b/>
          <w:sz w:val="28"/>
          <w:szCs w:val="28"/>
        </w:rPr>
      </w:pPr>
      <w:r w:rsidRPr="004177A9">
        <w:rPr>
          <w:b/>
          <w:sz w:val="28"/>
          <w:szCs w:val="28"/>
        </w:rPr>
        <w:t xml:space="preserve">Численность муниципальных служащих Изобильненского городского округа Ставропольского края и работников муниципальных </w:t>
      </w:r>
    </w:p>
    <w:p w:rsidR="00C7143D" w:rsidRDefault="00C7143D" w:rsidP="00C7143D">
      <w:pPr>
        <w:spacing w:line="216" w:lineRule="auto"/>
        <w:jc w:val="center"/>
        <w:rPr>
          <w:b/>
          <w:sz w:val="28"/>
          <w:szCs w:val="28"/>
        </w:rPr>
      </w:pPr>
      <w:r w:rsidRPr="004177A9">
        <w:rPr>
          <w:b/>
          <w:sz w:val="28"/>
          <w:szCs w:val="28"/>
        </w:rPr>
        <w:t xml:space="preserve">учреждений Изобильненского городского округа Ставропольского края и фактические затраты на их денежное содержание </w:t>
      </w:r>
    </w:p>
    <w:p w:rsidR="00C7143D" w:rsidRPr="004177A9" w:rsidRDefault="00C7143D" w:rsidP="00C7143D">
      <w:pPr>
        <w:spacing w:line="216" w:lineRule="auto"/>
        <w:jc w:val="center"/>
        <w:rPr>
          <w:b/>
          <w:sz w:val="28"/>
          <w:szCs w:val="28"/>
        </w:rPr>
      </w:pPr>
      <w:r w:rsidRPr="004177A9">
        <w:rPr>
          <w:b/>
          <w:sz w:val="28"/>
          <w:szCs w:val="28"/>
        </w:rPr>
        <w:t>за 9 месяцев 2018 года</w:t>
      </w:r>
    </w:p>
    <w:p w:rsidR="00C7143D" w:rsidRPr="004177A9" w:rsidRDefault="00C7143D" w:rsidP="00C7143D">
      <w:pPr>
        <w:spacing w:line="216" w:lineRule="auto"/>
        <w:jc w:val="center"/>
        <w:rPr>
          <w:sz w:val="28"/>
          <w:szCs w:val="28"/>
        </w:rPr>
      </w:pPr>
    </w:p>
    <w:p w:rsidR="00C7143D" w:rsidRPr="004177A9" w:rsidRDefault="00C7143D" w:rsidP="00C7143D">
      <w:pPr>
        <w:jc w:val="center"/>
        <w:rPr>
          <w:sz w:val="28"/>
          <w:szCs w:val="28"/>
        </w:rPr>
      </w:pPr>
    </w:p>
    <w:tbl>
      <w:tblPr>
        <w:tblW w:w="98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2947"/>
        <w:gridCol w:w="2670"/>
      </w:tblGrid>
      <w:tr w:rsidR="00C7143D" w:rsidRPr="004177A9" w:rsidTr="002849EE">
        <w:trPr>
          <w:trHeight w:val="255"/>
        </w:trPr>
        <w:tc>
          <w:tcPr>
            <w:tcW w:w="4263" w:type="dxa"/>
            <w:shd w:val="clear" w:color="auto" w:fill="auto"/>
            <w:vAlign w:val="center"/>
          </w:tcPr>
          <w:p w:rsidR="00C7143D" w:rsidRPr="004177A9" w:rsidRDefault="00C7143D" w:rsidP="002849EE">
            <w:pPr>
              <w:spacing w:line="192" w:lineRule="auto"/>
              <w:jc w:val="center"/>
            </w:pPr>
            <w:r w:rsidRPr="004177A9">
              <w:t>Наименование</w:t>
            </w:r>
          </w:p>
        </w:tc>
        <w:tc>
          <w:tcPr>
            <w:tcW w:w="2947" w:type="dxa"/>
            <w:shd w:val="clear" w:color="auto" w:fill="auto"/>
            <w:vAlign w:val="center"/>
          </w:tcPr>
          <w:p w:rsidR="00C7143D" w:rsidRPr="004177A9" w:rsidRDefault="00C7143D" w:rsidP="002849EE">
            <w:pPr>
              <w:spacing w:line="192" w:lineRule="auto"/>
              <w:jc w:val="center"/>
            </w:pPr>
            <w:r w:rsidRPr="004177A9">
              <w:t>Среднесписочная</w:t>
            </w:r>
          </w:p>
          <w:p w:rsidR="00C7143D" w:rsidRPr="004177A9" w:rsidRDefault="00C7143D" w:rsidP="002849EE">
            <w:pPr>
              <w:spacing w:line="192" w:lineRule="auto"/>
              <w:jc w:val="center"/>
            </w:pPr>
            <w:r w:rsidRPr="004177A9">
              <w:t>численность работников</w:t>
            </w:r>
          </w:p>
          <w:p w:rsidR="00C7143D" w:rsidRPr="004177A9" w:rsidRDefault="00C7143D" w:rsidP="002849EE">
            <w:pPr>
              <w:spacing w:line="192" w:lineRule="auto"/>
              <w:jc w:val="center"/>
            </w:pPr>
            <w:r w:rsidRPr="004177A9">
              <w:t xml:space="preserve">по состоянию </w:t>
            </w:r>
          </w:p>
          <w:p w:rsidR="00C7143D" w:rsidRPr="004177A9" w:rsidRDefault="00C7143D" w:rsidP="002849EE">
            <w:pPr>
              <w:spacing w:line="192" w:lineRule="auto"/>
              <w:jc w:val="center"/>
            </w:pPr>
            <w:r w:rsidRPr="004177A9">
              <w:t>на 30 сентября 2018 года</w:t>
            </w:r>
          </w:p>
          <w:p w:rsidR="00C7143D" w:rsidRPr="004177A9" w:rsidRDefault="00C7143D" w:rsidP="002849EE">
            <w:pPr>
              <w:spacing w:line="192" w:lineRule="auto"/>
              <w:jc w:val="center"/>
            </w:pPr>
            <w:r w:rsidRPr="004177A9">
              <w:t>(человек)</w:t>
            </w:r>
          </w:p>
        </w:tc>
        <w:tc>
          <w:tcPr>
            <w:tcW w:w="2670" w:type="dxa"/>
            <w:shd w:val="clear" w:color="auto" w:fill="auto"/>
            <w:noWrap/>
            <w:vAlign w:val="center"/>
          </w:tcPr>
          <w:p w:rsidR="00C7143D" w:rsidRPr="004177A9" w:rsidRDefault="00C7143D" w:rsidP="002849EE">
            <w:pPr>
              <w:spacing w:line="192" w:lineRule="auto"/>
              <w:jc w:val="center"/>
            </w:pPr>
            <w:r w:rsidRPr="004177A9">
              <w:t xml:space="preserve">Фактические расходы </w:t>
            </w:r>
          </w:p>
          <w:p w:rsidR="00C7143D" w:rsidRPr="004177A9" w:rsidRDefault="00C7143D" w:rsidP="002849EE">
            <w:pPr>
              <w:spacing w:line="192" w:lineRule="auto"/>
              <w:jc w:val="center"/>
            </w:pPr>
            <w:r w:rsidRPr="004177A9">
              <w:t xml:space="preserve">на заработную плату </w:t>
            </w:r>
          </w:p>
          <w:p w:rsidR="00C7143D" w:rsidRPr="004177A9" w:rsidRDefault="00C7143D" w:rsidP="002849EE">
            <w:pPr>
              <w:spacing w:line="192" w:lineRule="auto"/>
              <w:jc w:val="center"/>
            </w:pPr>
            <w:r w:rsidRPr="004177A9">
              <w:t xml:space="preserve">за 9 месяцев 2018 года </w:t>
            </w:r>
          </w:p>
          <w:p w:rsidR="00C7143D" w:rsidRPr="004177A9" w:rsidRDefault="00C7143D" w:rsidP="002849EE">
            <w:pPr>
              <w:spacing w:line="192" w:lineRule="auto"/>
              <w:jc w:val="center"/>
            </w:pPr>
            <w:r w:rsidRPr="004177A9">
              <w:t>(рублей)</w:t>
            </w:r>
          </w:p>
        </w:tc>
      </w:tr>
      <w:tr w:rsidR="00C7143D" w:rsidRPr="004177A9" w:rsidTr="002849EE">
        <w:trPr>
          <w:trHeight w:val="255"/>
        </w:trPr>
        <w:tc>
          <w:tcPr>
            <w:tcW w:w="4263" w:type="dxa"/>
            <w:shd w:val="clear" w:color="auto" w:fill="auto"/>
            <w:vAlign w:val="center"/>
          </w:tcPr>
          <w:p w:rsidR="00C7143D" w:rsidRPr="004177A9" w:rsidRDefault="00C7143D" w:rsidP="002849EE">
            <w:pPr>
              <w:rPr>
                <w:sz w:val="28"/>
                <w:szCs w:val="28"/>
              </w:rPr>
            </w:pPr>
          </w:p>
          <w:p w:rsidR="00C7143D" w:rsidRPr="004177A9" w:rsidRDefault="00C7143D" w:rsidP="002849EE">
            <w:pPr>
              <w:rPr>
                <w:sz w:val="28"/>
                <w:szCs w:val="28"/>
              </w:rPr>
            </w:pPr>
            <w:r w:rsidRPr="004177A9">
              <w:rPr>
                <w:sz w:val="28"/>
                <w:szCs w:val="28"/>
              </w:rPr>
              <w:t>Муниципальные служащие</w:t>
            </w:r>
          </w:p>
          <w:p w:rsidR="00C7143D" w:rsidRPr="004177A9" w:rsidRDefault="00C7143D" w:rsidP="002849EE">
            <w:pPr>
              <w:rPr>
                <w:sz w:val="28"/>
                <w:szCs w:val="28"/>
              </w:rPr>
            </w:pPr>
          </w:p>
        </w:tc>
        <w:tc>
          <w:tcPr>
            <w:tcW w:w="2947" w:type="dxa"/>
            <w:shd w:val="clear" w:color="auto" w:fill="auto"/>
            <w:vAlign w:val="center"/>
          </w:tcPr>
          <w:p w:rsidR="00C7143D" w:rsidRPr="004177A9" w:rsidRDefault="00C7143D" w:rsidP="002849EE">
            <w:pPr>
              <w:jc w:val="center"/>
              <w:rPr>
                <w:sz w:val="28"/>
                <w:szCs w:val="28"/>
              </w:rPr>
            </w:pPr>
            <w:r w:rsidRPr="004177A9">
              <w:rPr>
                <w:sz w:val="28"/>
                <w:szCs w:val="28"/>
              </w:rPr>
              <w:t>265</w:t>
            </w:r>
          </w:p>
        </w:tc>
        <w:tc>
          <w:tcPr>
            <w:tcW w:w="2670" w:type="dxa"/>
            <w:shd w:val="clear" w:color="auto" w:fill="auto"/>
            <w:noWrap/>
            <w:vAlign w:val="center"/>
          </w:tcPr>
          <w:p w:rsidR="00C7143D" w:rsidRPr="004177A9" w:rsidRDefault="00C7143D" w:rsidP="002849EE">
            <w:pPr>
              <w:jc w:val="center"/>
              <w:rPr>
                <w:sz w:val="28"/>
                <w:szCs w:val="28"/>
              </w:rPr>
            </w:pPr>
            <w:r w:rsidRPr="004177A9">
              <w:rPr>
                <w:sz w:val="28"/>
                <w:szCs w:val="28"/>
              </w:rPr>
              <w:t>79 854 329,16</w:t>
            </w:r>
          </w:p>
        </w:tc>
      </w:tr>
      <w:tr w:rsidR="00C7143D" w:rsidRPr="004177A9" w:rsidTr="002849EE">
        <w:trPr>
          <w:trHeight w:val="255"/>
        </w:trPr>
        <w:tc>
          <w:tcPr>
            <w:tcW w:w="4263" w:type="dxa"/>
            <w:shd w:val="clear" w:color="auto" w:fill="auto"/>
            <w:vAlign w:val="center"/>
          </w:tcPr>
          <w:p w:rsidR="00C7143D" w:rsidRPr="004177A9" w:rsidRDefault="00C7143D" w:rsidP="002849EE">
            <w:pPr>
              <w:rPr>
                <w:sz w:val="28"/>
                <w:szCs w:val="28"/>
              </w:rPr>
            </w:pPr>
          </w:p>
          <w:p w:rsidR="00C7143D" w:rsidRPr="004177A9" w:rsidRDefault="00C7143D" w:rsidP="002849EE">
            <w:pPr>
              <w:rPr>
                <w:sz w:val="28"/>
                <w:szCs w:val="28"/>
              </w:rPr>
            </w:pPr>
            <w:r w:rsidRPr="004177A9">
              <w:rPr>
                <w:sz w:val="28"/>
                <w:szCs w:val="28"/>
              </w:rPr>
              <w:t>Работники муниципальных учреждений</w:t>
            </w:r>
          </w:p>
          <w:p w:rsidR="00C7143D" w:rsidRPr="004177A9" w:rsidRDefault="00C7143D" w:rsidP="002849EE">
            <w:pPr>
              <w:rPr>
                <w:sz w:val="28"/>
                <w:szCs w:val="28"/>
              </w:rPr>
            </w:pPr>
          </w:p>
        </w:tc>
        <w:tc>
          <w:tcPr>
            <w:tcW w:w="2947" w:type="dxa"/>
            <w:shd w:val="clear" w:color="auto" w:fill="auto"/>
            <w:vAlign w:val="center"/>
          </w:tcPr>
          <w:p w:rsidR="00C7143D" w:rsidRPr="004177A9" w:rsidRDefault="00C7143D" w:rsidP="002849EE">
            <w:pPr>
              <w:jc w:val="center"/>
              <w:rPr>
                <w:sz w:val="28"/>
                <w:szCs w:val="28"/>
              </w:rPr>
            </w:pPr>
            <w:r w:rsidRPr="004177A9">
              <w:rPr>
                <w:sz w:val="28"/>
                <w:szCs w:val="28"/>
              </w:rPr>
              <w:t>2 872,5</w:t>
            </w:r>
          </w:p>
        </w:tc>
        <w:tc>
          <w:tcPr>
            <w:tcW w:w="2670" w:type="dxa"/>
            <w:shd w:val="clear" w:color="auto" w:fill="auto"/>
            <w:noWrap/>
            <w:vAlign w:val="center"/>
          </w:tcPr>
          <w:p w:rsidR="00C7143D" w:rsidRPr="004177A9" w:rsidRDefault="00C7143D" w:rsidP="002849EE">
            <w:pPr>
              <w:jc w:val="center"/>
              <w:rPr>
                <w:sz w:val="28"/>
                <w:szCs w:val="28"/>
              </w:rPr>
            </w:pPr>
            <w:r w:rsidRPr="004177A9">
              <w:rPr>
                <w:sz w:val="28"/>
                <w:szCs w:val="28"/>
              </w:rPr>
              <w:t>459 417 185,68</w:t>
            </w:r>
          </w:p>
        </w:tc>
      </w:tr>
    </w:tbl>
    <w:p w:rsidR="00C7143D" w:rsidRPr="004177A9" w:rsidRDefault="00C7143D" w:rsidP="00C7143D">
      <w:pPr>
        <w:rPr>
          <w:sz w:val="28"/>
          <w:szCs w:val="28"/>
        </w:rPr>
      </w:pPr>
    </w:p>
    <w:p w:rsidR="00C7143D" w:rsidRPr="004177A9" w:rsidRDefault="00C7143D" w:rsidP="00C7143D">
      <w:pPr>
        <w:rPr>
          <w:sz w:val="28"/>
          <w:szCs w:val="28"/>
        </w:rPr>
      </w:pPr>
    </w:p>
    <w:p w:rsidR="00C7143D" w:rsidRPr="004177A9" w:rsidRDefault="00C7143D" w:rsidP="00C7143D">
      <w:pPr>
        <w:rPr>
          <w:sz w:val="28"/>
          <w:szCs w:val="28"/>
        </w:rPr>
      </w:pPr>
    </w:p>
    <w:p w:rsidR="002771B0" w:rsidRPr="00750AC4" w:rsidRDefault="002771B0" w:rsidP="00C42595">
      <w:pPr>
        <w:jc w:val="both"/>
        <w:rPr>
          <w:sz w:val="28"/>
        </w:rPr>
      </w:pPr>
    </w:p>
    <w:sectPr w:rsidR="002771B0" w:rsidRPr="00750AC4" w:rsidSect="002849E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8CD" w:rsidRDefault="00BC68CD" w:rsidP="00C42595">
      <w:r>
        <w:separator/>
      </w:r>
    </w:p>
  </w:endnote>
  <w:endnote w:type="continuationSeparator" w:id="0">
    <w:p w:rsidR="00BC68CD" w:rsidRDefault="00BC68CD" w:rsidP="00C4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8CD" w:rsidRDefault="00BC68CD" w:rsidP="00C42595">
      <w:r>
        <w:separator/>
      </w:r>
    </w:p>
  </w:footnote>
  <w:footnote w:type="continuationSeparator" w:id="0">
    <w:p w:rsidR="00BC68CD" w:rsidRDefault="00BC68CD" w:rsidP="00C4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5" w:rsidRDefault="00C42595">
    <w:pPr>
      <w:pStyle w:val="a4"/>
      <w:jc w:val="center"/>
    </w:pPr>
    <w:r>
      <w:fldChar w:fldCharType="begin"/>
    </w:r>
    <w:r>
      <w:instrText>PAGE   \* MERGEFORMAT</w:instrText>
    </w:r>
    <w:r>
      <w:fldChar w:fldCharType="separate"/>
    </w:r>
    <w:r>
      <w:t>2</w:t>
    </w:r>
    <w:r>
      <w:fldChar w:fldCharType="end"/>
    </w:r>
  </w:p>
  <w:p w:rsidR="00C42595" w:rsidRDefault="00C425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EE" w:rsidRDefault="002849EE">
    <w:pPr>
      <w:pStyle w:val="a4"/>
      <w:jc w:val="center"/>
    </w:pPr>
    <w:r>
      <w:fldChar w:fldCharType="begin"/>
    </w:r>
    <w:r>
      <w:instrText xml:space="preserve"> PAGE   \* MERGEFORMAT </w:instrText>
    </w:r>
    <w:r>
      <w:fldChar w:fldCharType="separate"/>
    </w:r>
    <w:r>
      <w:rPr>
        <w:noProof/>
      </w:rPr>
      <w:t>2</w:t>
    </w:r>
    <w:r>
      <w:fldChar w:fldCharType="end"/>
    </w:r>
  </w:p>
  <w:p w:rsidR="002849EE" w:rsidRDefault="002849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EE" w:rsidRDefault="002849EE">
    <w:pPr>
      <w:pStyle w:val="a4"/>
      <w:jc w:val="center"/>
    </w:pPr>
    <w:r>
      <w:fldChar w:fldCharType="begin"/>
    </w:r>
    <w:r>
      <w:instrText>PAGE   \* MERGEFORMAT</w:instrText>
    </w:r>
    <w:r>
      <w:fldChar w:fldCharType="separate"/>
    </w:r>
    <w:r>
      <w:t>2</w:t>
    </w:r>
    <w:r>
      <w:fldChar w:fldCharType="end"/>
    </w:r>
  </w:p>
  <w:p w:rsidR="002849EE" w:rsidRDefault="002849E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EE" w:rsidRDefault="002849EE">
    <w:pPr>
      <w:pStyle w:val="a4"/>
      <w:jc w:val="center"/>
    </w:pPr>
    <w:r>
      <w:fldChar w:fldCharType="begin"/>
    </w:r>
    <w:r>
      <w:instrText>PAGE   \* MERGEFORMAT</w:instrText>
    </w:r>
    <w:r>
      <w:fldChar w:fldCharType="separate"/>
    </w:r>
    <w:r>
      <w:rPr>
        <w:noProof/>
      </w:rPr>
      <w:t>170</w:t>
    </w:r>
    <w:r>
      <w:fldChar w:fldCharType="end"/>
    </w:r>
  </w:p>
  <w:p w:rsidR="002849EE" w:rsidRDefault="002849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2A16"/>
    <w:multiLevelType w:val="hybridMultilevel"/>
    <w:tmpl w:val="5860E350"/>
    <w:lvl w:ilvl="0" w:tplc="81CCE20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2B85395D"/>
    <w:multiLevelType w:val="hybridMultilevel"/>
    <w:tmpl w:val="95B60306"/>
    <w:lvl w:ilvl="0" w:tplc="2592AC4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B9555D4"/>
    <w:multiLevelType w:val="hybridMultilevel"/>
    <w:tmpl w:val="DB34E7BA"/>
    <w:lvl w:ilvl="0" w:tplc="32624F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B0"/>
    <w:rsid w:val="00024C7F"/>
    <w:rsid w:val="000605E8"/>
    <w:rsid w:val="000B3FDF"/>
    <w:rsid w:val="000D7418"/>
    <w:rsid w:val="000D7F4E"/>
    <w:rsid w:val="000E5ABB"/>
    <w:rsid w:val="0010062C"/>
    <w:rsid w:val="0013112B"/>
    <w:rsid w:val="001454EF"/>
    <w:rsid w:val="00161A74"/>
    <w:rsid w:val="00172AA8"/>
    <w:rsid w:val="00197542"/>
    <w:rsid w:val="001A4246"/>
    <w:rsid w:val="001A52A9"/>
    <w:rsid w:val="001B14F9"/>
    <w:rsid w:val="001D15ED"/>
    <w:rsid w:val="001F0B38"/>
    <w:rsid w:val="00226A1C"/>
    <w:rsid w:val="0023210E"/>
    <w:rsid w:val="0025727A"/>
    <w:rsid w:val="00262161"/>
    <w:rsid w:val="002771B0"/>
    <w:rsid w:val="002849EE"/>
    <w:rsid w:val="002A7960"/>
    <w:rsid w:val="002B0639"/>
    <w:rsid w:val="002E0373"/>
    <w:rsid w:val="002F3FA7"/>
    <w:rsid w:val="002F4857"/>
    <w:rsid w:val="003106E2"/>
    <w:rsid w:val="00323601"/>
    <w:rsid w:val="00343FC5"/>
    <w:rsid w:val="00346A01"/>
    <w:rsid w:val="003600DD"/>
    <w:rsid w:val="00363415"/>
    <w:rsid w:val="003839E4"/>
    <w:rsid w:val="00387743"/>
    <w:rsid w:val="003A2636"/>
    <w:rsid w:val="003D5A30"/>
    <w:rsid w:val="003E33E1"/>
    <w:rsid w:val="0040112F"/>
    <w:rsid w:val="00403408"/>
    <w:rsid w:val="00406AC3"/>
    <w:rsid w:val="004155FF"/>
    <w:rsid w:val="00432FF7"/>
    <w:rsid w:val="00471391"/>
    <w:rsid w:val="00487D76"/>
    <w:rsid w:val="004D1FCA"/>
    <w:rsid w:val="004D7AD3"/>
    <w:rsid w:val="0050723C"/>
    <w:rsid w:val="00507EBF"/>
    <w:rsid w:val="005460FE"/>
    <w:rsid w:val="00570D41"/>
    <w:rsid w:val="005748EA"/>
    <w:rsid w:val="005815AE"/>
    <w:rsid w:val="0058683C"/>
    <w:rsid w:val="005A1EC3"/>
    <w:rsid w:val="005B7D36"/>
    <w:rsid w:val="005C1062"/>
    <w:rsid w:val="005C48FB"/>
    <w:rsid w:val="005D1A9B"/>
    <w:rsid w:val="005E5006"/>
    <w:rsid w:val="00617B2D"/>
    <w:rsid w:val="006204BF"/>
    <w:rsid w:val="00636271"/>
    <w:rsid w:val="0066360E"/>
    <w:rsid w:val="00675FDC"/>
    <w:rsid w:val="00687515"/>
    <w:rsid w:val="006A4595"/>
    <w:rsid w:val="006A63AB"/>
    <w:rsid w:val="006D73C4"/>
    <w:rsid w:val="006D78D3"/>
    <w:rsid w:val="006F3283"/>
    <w:rsid w:val="00700FCF"/>
    <w:rsid w:val="00737ED7"/>
    <w:rsid w:val="00747F96"/>
    <w:rsid w:val="00750AC4"/>
    <w:rsid w:val="007E2A57"/>
    <w:rsid w:val="00832D57"/>
    <w:rsid w:val="00854D30"/>
    <w:rsid w:val="00871D4B"/>
    <w:rsid w:val="008963E3"/>
    <w:rsid w:val="008E1C77"/>
    <w:rsid w:val="008F5EA9"/>
    <w:rsid w:val="008F78CD"/>
    <w:rsid w:val="00930D62"/>
    <w:rsid w:val="00950171"/>
    <w:rsid w:val="00950836"/>
    <w:rsid w:val="00961F31"/>
    <w:rsid w:val="00981C1B"/>
    <w:rsid w:val="00982D94"/>
    <w:rsid w:val="00983B74"/>
    <w:rsid w:val="009858C6"/>
    <w:rsid w:val="00997C72"/>
    <w:rsid w:val="009A17FF"/>
    <w:rsid w:val="009B3F72"/>
    <w:rsid w:val="009B5722"/>
    <w:rsid w:val="009C3502"/>
    <w:rsid w:val="009C3B4E"/>
    <w:rsid w:val="009F2663"/>
    <w:rsid w:val="00A0044D"/>
    <w:rsid w:val="00A02ADA"/>
    <w:rsid w:val="00A06677"/>
    <w:rsid w:val="00A35902"/>
    <w:rsid w:val="00A441AB"/>
    <w:rsid w:val="00A63482"/>
    <w:rsid w:val="00A70E8E"/>
    <w:rsid w:val="00AA74DB"/>
    <w:rsid w:val="00AB1599"/>
    <w:rsid w:val="00AC4B80"/>
    <w:rsid w:val="00AE77A4"/>
    <w:rsid w:val="00B010F4"/>
    <w:rsid w:val="00B45B48"/>
    <w:rsid w:val="00B95D9F"/>
    <w:rsid w:val="00B97C3E"/>
    <w:rsid w:val="00BA5929"/>
    <w:rsid w:val="00BA72D1"/>
    <w:rsid w:val="00BB5B67"/>
    <w:rsid w:val="00BC6563"/>
    <w:rsid w:val="00BC68CD"/>
    <w:rsid w:val="00C00855"/>
    <w:rsid w:val="00C06176"/>
    <w:rsid w:val="00C105F9"/>
    <w:rsid w:val="00C136DA"/>
    <w:rsid w:val="00C32B99"/>
    <w:rsid w:val="00C40C21"/>
    <w:rsid w:val="00C42595"/>
    <w:rsid w:val="00C62E7B"/>
    <w:rsid w:val="00C7143D"/>
    <w:rsid w:val="00C861A3"/>
    <w:rsid w:val="00CA7158"/>
    <w:rsid w:val="00CB2FA4"/>
    <w:rsid w:val="00CC1FF3"/>
    <w:rsid w:val="00D568EC"/>
    <w:rsid w:val="00D8528E"/>
    <w:rsid w:val="00D947A3"/>
    <w:rsid w:val="00DA493B"/>
    <w:rsid w:val="00DE09C2"/>
    <w:rsid w:val="00E12BDB"/>
    <w:rsid w:val="00E1390F"/>
    <w:rsid w:val="00E269D7"/>
    <w:rsid w:val="00E5517A"/>
    <w:rsid w:val="00E56473"/>
    <w:rsid w:val="00E638B6"/>
    <w:rsid w:val="00E64990"/>
    <w:rsid w:val="00E716CA"/>
    <w:rsid w:val="00E97CA4"/>
    <w:rsid w:val="00EC01AA"/>
    <w:rsid w:val="00EE73ED"/>
    <w:rsid w:val="00EF0C84"/>
    <w:rsid w:val="00F008F9"/>
    <w:rsid w:val="00F02A36"/>
    <w:rsid w:val="00F24F9C"/>
    <w:rsid w:val="00F3298D"/>
    <w:rsid w:val="00F46124"/>
    <w:rsid w:val="00F47664"/>
    <w:rsid w:val="00F50A29"/>
    <w:rsid w:val="00F8008D"/>
    <w:rsid w:val="00F82FB1"/>
    <w:rsid w:val="00FB4ADC"/>
    <w:rsid w:val="00FD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3255E"/>
  <w15:chartTrackingRefBased/>
  <w15:docId w15:val="{97ACCC22-5C51-43D7-8E24-38187ABE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71B0"/>
    <w:rPr>
      <w:sz w:val="24"/>
      <w:szCs w:val="24"/>
    </w:rPr>
  </w:style>
  <w:style w:type="paragraph" w:styleId="1">
    <w:name w:val="heading 1"/>
    <w:basedOn w:val="a"/>
    <w:next w:val="a"/>
    <w:qFormat/>
    <w:rsid w:val="002771B0"/>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71B0"/>
    <w:pPr>
      <w:spacing w:line="168" w:lineRule="auto"/>
      <w:jc w:val="center"/>
    </w:pPr>
    <w:rPr>
      <w:b/>
      <w:sz w:val="28"/>
    </w:rPr>
  </w:style>
  <w:style w:type="paragraph" w:styleId="a4">
    <w:name w:val="header"/>
    <w:basedOn w:val="a"/>
    <w:link w:val="a5"/>
    <w:uiPriority w:val="99"/>
    <w:rsid w:val="00C42595"/>
    <w:pPr>
      <w:tabs>
        <w:tab w:val="center" w:pos="4677"/>
        <w:tab w:val="right" w:pos="9355"/>
      </w:tabs>
    </w:pPr>
  </w:style>
  <w:style w:type="character" w:customStyle="1" w:styleId="a5">
    <w:name w:val="Верхний колонтитул Знак"/>
    <w:link w:val="a4"/>
    <w:uiPriority w:val="99"/>
    <w:rsid w:val="00C42595"/>
    <w:rPr>
      <w:sz w:val="24"/>
      <w:szCs w:val="24"/>
    </w:rPr>
  </w:style>
  <w:style w:type="paragraph" w:styleId="a6">
    <w:name w:val="footer"/>
    <w:basedOn w:val="a"/>
    <w:link w:val="a7"/>
    <w:rsid w:val="00C42595"/>
    <w:pPr>
      <w:tabs>
        <w:tab w:val="center" w:pos="4677"/>
        <w:tab w:val="right" w:pos="9355"/>
      </w:tabs>
    </w:pPr>
  </w:style>
  <w:style w:type="character" w:customStyle="1" w:styleId="a7">
    <w:name w:val="Нижний колонтитул Знак"/>
    <w:link w:val="a6"/>
    <w:rsid w:val="00C42595"/>
    <w:rPr>
      <w:sz w:val="24"/>
      <w:szCs w:val="24"/>
    </w:rPr>
  </w:style>
  <w:style w:type="paragraph" w:customStyle="1" w:styleId="ConsPlusNormal">
    <w:name w:val="ConsPlusNormal"/>
    <w:rsid w:val="000E5ABB"/>
    <w:pPr>
      <w:widowControl w:val="0"/>
      <w:autoSpaceDE w:val="0"/>
      <w:autoSpaceDN w:val="0"/>
      <w:adjustRightInd w:val="0"/>
      <w:ind w:firstLine="720"/>
    </w:pPr>
    <w:rPr>
      <w:rFonts w:ascii="Arial" w:hAnsi="Arial" w:cs="Arial"/>
    </w:rPr>
  </w:style>
  <w:style w:type="paragraph" w:customStyle="1" w:styleId="ConsNonformat">
    <w:name w:val="ConsNonformat"/>
    <w:rsid w:val="00C7143D"/>
    <w:pPr>
      <w:widowControl w:val="0"/>
      <w:autoSpaceDE w:val="0"/>
      <w:autoSpaceDN w:val="0"/>
      <w:adjustRightInd w:val="0"/>
      <w:ind w:right="19772"/>
    </w:pPr>
    <w:rPr>
      <w:rFonts w:ascii="Courier New" w:hAnsi="Courier New" w:cs="Courier New"/>
      <w:sz w:val="24"/>
      <w:szCs w:val="24"/>
    </w:rPr>
  </w:style>
  <w:style w:type="paragraph" w:styleId="a8">
    <w:name w:val="No Spacing"/>
    <w:qFormat/>
    <w:rsid w:val="00C7143D"/>
    <w:rPr>
      <w:rFonts w:ascii="Calibri" w:eastAsia="Calibri" w:hAnsi="Calibri"/>
      <w:sz w:val="22"/>
      <w:szCs w:val="22"/>
      <w:lang w:eastAsia="en-US"/>
    </w:rPr>
  </w:style>
  <w:style w:type="character" w:styleId="a9">
    <w:name w:val="Hyperlink"/>
    <w:uiPriority w:val="99"/>
    <w:unhideWhenUsed/>
    <w:rsid w:val="00C7143D"/>
    <w:rPr>
      <w:color w:val="0000FF"/>
      <w:u w:val="single"/>
    </w:rPr>
  </w:style>
  <w:style w:type="character" w:styleId="aa">
    <w:name w:val="FollowedHyperlink"/>
    <w:uiPriority w:val="99"/>
    <w:unhideWhenUsed/>
    <w:rsid w:val="00C7143D"/>
    <w:rPr>
      <w:color w:val="800080"/>
      <w:u w:val="single"/>
    </w:rPr>
  </w:style>
  <w:style w:type="paragraph" w:customStyle="1" w:styleId="xl64">
    <w:name w:val="xl64"/>
    <w:basedOn w:val="a"/>
    <w:rsid w:val="00C7143D"/>
    <w:pPr>
      <w:spacing w:before="100" w:beforeAutospacing="1" w:after="100" w:afterAutospacing="1"/>
    </w:pPr>
  </w:style>
  <w:style w:type="paragraph" w:customStyle="1" w:styleId="xl65">
    <w:name w:val="xl65"/>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C7143D"/>
    <w:pPr>
      <w:spacing w:before="100" w:beforeAutospacing="1" w:after="100" w:afterAutospacing="1"/>
      <w:jc w:val="center"/>
    </w:pPr>
  </w:style>
  <w:style w:type="paragraph" w:customStyle="1" w:styleId="xl74">
    <w:name w:val="xl74"/>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C714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table" w:styleId="ab">
    <w:name w:val="Table Grid"/>
    <w:basedOn w:val="a1"/>
    <w:rsid w:val="00C7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C7143D"/>
    <w:rPr>
      <w:rFonts w:ascii="Segoe UI" w:hAnsi="Segoe UI" w:cs="Segoe UI"/>
      <w:sz w:val="18"/>
      <w:szCs w:val="18"/>
    </w:rPr>
  </w:style>
  <w:style w:type="character" w:customStyle="1" w:styleId="ad">
    <w:name w:val="Текст выноски Знак"/>
    <w:link w:val="ac"/>
    <w:rsid w:val="00C71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9157">
      <w:bodyDiv w:val="1"/>
      <w:marLeft w:val="0"/>
      <w:marRight w:val="0"/>
      <w:marTop w:val="0"/>
      <w:marBottom w:val="0"/>
      <w:divBdr>
        <w:top w:val="none" w:sz="0" w:space="0" w:color="auto"/>
        <w:left w:val="none" w:sz="0" w:space="0" w:color="auto"/>
        <w:bottom w:val="none" w:sz="0" w:space="0" w:color="auto"/>
        <w:right w:val="none" w:sz="0" w:space="0" w:color="auto"/>
      </w:divBdr>
    </w:div>
    <w:div w:id="228613673">
      <w:bodyDiv w:val="1"/>
      <w:marLeft w:val="0"/>
      <w:marRight w:val="0"/>
      <w:marTop w:val="0"/>
      <w:marBottom w:val="0"/>
      <w:divBdr>
        <w:top w:val="none" w:sz="0" w:space="0" w:color="auto"/>
        <w:left w:val="none" w:sz="0" w:space="0" w:color="auto"/>
        <w:bottom w:val="none" w:sz="0" w:space="0" w:color="auto"/>
        <w:right w:val="none" w:sz="0" w:space="0" w:color="auto"/>
      </w:divBdr>
    </w:div>
    <w:div w:id="408843763">
      <w:bodyDiv w:val="1"/>
      <w:marLeft w:val="0"/>
      <w:marRight w:val="0"/>
      <w:marTop w:val="0"/>
      <w:marBottom w:val="0"/>
      <w:divBdr>
        <w:top w:val="none" w:sz="0" w:space="0" w:color="auto"/>
        <w:left w:val="none" w:sz="0" w:space="0" w:color="auto"/>
        <w:bottom w:val="none" w:sz="0" w:space="0" w:color="auto"/>
        <w:right w:val="none" w:sz="0" w:space="0" w:color="auto"/>
      </w:divBdr>
    </w:div>
    <w:div w:id="1128468927">
      <w:bodyDiv w:val="1"/>
      <w:marLeft w:val="0"/>
      <w:marRight w:val="0"/>
      <w:marTop w:val="0"/>
      <w:marBottom w:val="0"/>
      <w:divBdr>
        <w:top w:val="none" w:sz="0" w:space="0" w:color="auto"/>
        <w:left w:val="none" w:sz="0" w:space="0" w:color="auto"/>
        <w:bottom w:val="none" w:sz="0" w:space="0" w:color="auto"/>
        <w:right w:val="none" w:sz="0" w:space="0" w:color="auto"/>
      </w:divBdr>
    </w:div>
    <w:div w:id="20550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165</Pages>
  <Words>57217</Words>
  <Characters>326141</Characters>
  <Application>Microsoft Office Word</Application>
  <DocSecurity>0</DocSecurity>
  <Lines>2717</Lines>
  <Paragraphs>765</Paragraphs>
  <ScaleCrop>false</ScaleCrop>
  <HeadingPairs>
    <vt:vector size="2" baseType="variant">
      <vt:variant>
        <vt:lpstr>Название</vt:lpstr>
      </vt:variant>
      <vt:variant>
        <vt:i4>1</vt:i4>
      </vt:variant>
    </vt:vector>
  </HeadingPairs>
  <TitlesOfParts>
    <vt:vector size="1" baseType="lpstr">
      <vt:lpstr>Проект вносит </vt:lpstr>
    </vt:vector>
  </TitlesOfParts>
  <Company>Финуправление</Company>
  <LinksUpToDate>false</LinksUpToDate>
  <CharactersWithSpaces>382593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izdvlp</dc:creator>
  <cp:keywords/>
  <dc:description/>
  <cp:lastModifiedBy> </cp:lastModifiedBy>
  <cp:revision>4</cp:revision>
  <cp:lastPrinted>2018-11-02T11:14:00Z</cp:lastPrinted>
  <dcterms:created xsi:type="dcterms:W3CDTF">2019-03-22T08:56:00Z</dcterms:created>
  <dcterms:modified xsi:type="dcterms:W3CDTF">2019-03-22T08:59:00Z</dcterms:modified>
</cp:coreProperties>
</file>