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3A" w:rsidRDefault="0056473A" w:rsidP="0056473A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442C08F5" wp14:editId="686070D3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73A" w:rsidRPr="000445EF" w:rsidRDefault="0056473A" w:rsidP="0056473A">
      <w:pPr>
        <w:ind w:left="567" w:right="-850" w:hanging="1417"/>
        <w:jc w:val="center"/>
      </w:pPr>
    </w:p>
    <w:p w:rsidR="0056473A" w:rsidRPr="000445EF" w:rsidRDefault="0056473A" w:rsidP="0056473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6473A" w:rsidRPr="000445EF" w:rsidRDefault="0056473A" w:rsidP="0056473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6473A" w:rsidRPr="000445EF" w:rsidRDefault="0056473A" w:rsidP="0056473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56473A" w:rsidRDefault="0056473A" w:rsidP="0056473A">
      <w:pPr>
        <w:jc w:val="center"/>
        <w:rPr>
          <w:b/>
          <w:sz w:val="28"/>
          <w:szCs w:val="28"/>
        </w:rPr>
      </w:pPr>
    </w:p>
    <w:p w:rsidR="003E3508" w:rsidRPr="0056473A" w:rsidRDefault="0056473A" w:rsidP="0056473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93BA2" w:rsidRDefault="00593BA2" w:rsidP="00593BA2">
      <w:pPr>
        <w:rPr>
          <w:sz w:val="28"/>
          <w:szCs w:val="28"/>
        </w:rPr>
      </w:pPr>
    </w:p>
    <w:p w:rsidR="003E3508" w:rsidRPr="006B20AB" w:rsidRDefault="003E3508" w:rsidP="00593BA2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   г. Изобильный                                      №</w:t>
      </w:r>
      <w:r w:rsidR="00D87C66">
        <w:rPr>
          <w:sz w:val="28"/>
          <w:szCs w:val="28"/>
        </w:rPr>
        <w:t>212</w:t>
      </w:r>
    </w:p>
    <w:p w:rsidR="00F144DA" w:rsidRDefault="00F144DA" w:rsidP="005C3E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08" w:rsidRPr="003E3508" w:rsidRDefault="003E3508" w:rsidP="005C3E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18" w:rsidRPr="003E3508" w:rsidRDefault="000D5B0C" w:rsidP="005C3E05">
      <w:pPr>
        <w:suppressAutoHyphens/>
        <w:ind w:firstLine="567"/>
        <w:jc w:val="center"/>
        <w:rPr>
          <w:b/>
          <w:sz w:val="28"/>
          <w:szCs w:val="28"/>
        </w:rPr>
      </w:pPr>
      <w:r w:rsidRPr="003E3508">
        <w:rPr>
          <w:b/>
          <w:sz w:val="28"/>
          <w:szCs w:val="28"/>
        </w:rPr>
        <w:t>О порядке назначения и проведения опроса</w:t>
      </w:r>
      <w:r w:rsidR="00B14074" w:rsidRPr="003E3508">
        <w:rPr>
          <w:b/>
          <w:sz w:val="28"/>
          <w:szCs w:val="28"/>
        </w:rPr>
        <w:t xml:space="preserve"> граждан</w:t>
      </w:r>
      <w:r w:rsidRPr="003E3508">
        <w:rPr>
          <w:b/>
          <w:sz w:val="28"/>
          <w:szCs w:val="28"/>
        </w:rPr>
        <w:t xml:space="preserve"> </w:t>
      </w:r>
    </w:p>
    <w:p w:rsidR="005C3E05" w:rsidRPr="003E3508" w:rsidRDefault="000D5B0C" w:rsidP="005C3E05">
      <w:pPr>
        <w:suppressAutoHyphens/>
        <w:ind w:firstLine="567"/>
        <w:jc w:val="center"/>
        <w:rPr>
          <w:b/>
          <w:sz w:val="28"/>
          <w:szCs w:val="28"/>
        </w:rPr>
      </w:pPr>
      <w:r w:rsidRPr="003E3508">
        <w:rPr>
          <w:b/>
          <w:sz w:val="28"/>
          <w:szCs w:val="28"/>
        </w:rPr>
        <w:t>в Изобильненском городском округе Ставропольского края</w:t>
      </w:r>
    </w:p>
    <w:p w:rsidR="000D5B0C" w:rsidRDefault="000D5B0C" w:rsidP="005C3E05">
      <w:pPr>
        <w:suppressAutoHyphens/>
        <w:ind w:firstLine="567"/>
        <w:jc w:val="center"/>
        <w:rPr>
          <w:sz w:val="28"/>
          <w:szCs w:val="28"/>
        </w:rPr>
      </w:pPr>
    </w:p>
    <w:p w:rsidR="003E3508" w:rsidRPr="003E3508" w:rsidRDefault="003E3508" w:rsidP="005C3E05">
      <w:pPr>
        <w:suppressAutoHyphens/>
        <w:ind w:firstLine="567"/>
        <w:jc w:val="center"/>
        <w:rPr>
          <w:sz w:val="28"/>
          <w:szCs w:val="28"/>
        </w:rPr>
      </w:pPr>
    </w:p>
    <w:p w:rsidR="005C3E05" w:rsidRPr="003E3508" w:rsidRDefault="005C3E05" w:rsidP="006234F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3508">
        <w:rPr>
          <w:sz w:val="28"/>
          <w:szCs w:val="28"/>
        </w:rPr>
        <w:t xml:space="preserve">В соответствии со статьей </w:t>
      </w:r>
      <w:r w:rsidR="00055810" w:rsidRPr="003E3508">
        <w:rPr>
          <w:sz w:val="28"/>
          <w:szCs w:val="28"/>
        </w:rPr>
        <w:t>31</w:t>
      </w:r>
      <w:r w:rsidRPr="003E3508">
        <w:rPr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6234F9" w:rsidRPr="003E3508">
        <w:rPr>
          <w:sz w:val="28"/>
          <w:szCs w:val="28"/>
        </w:rPr>
        <w:t xml:space="preserve">статьей 24 Закона Ставропольского края от </w:t>
      </w:r>
      <w:r w:rsidR="005E5318" w:rsidRPr="003E3508">
        <w:rPr>
          <w:sz w:val="28"/>
          <w:szCs w:val="28"/>
        </w:rPr>
        <w:t xml:space="preserve">        </w:t>
      </w:r>
      <w:r w:rsidR="006234F9" w:rsidRPr="003E3508">
        <w:rPr>
          <w:sz w:val="28"/>
          <w:szCs w:val="28"/>
        </w:rPr>
        <w:t xml:space="preserve">02 марта 2005 года №12-кз «О местном самоуправлении в Ставропольском крае», </w:t>
      </w:r>
      <w:r w:rsidR="00B711EE" w:rsidRPr="003E3508">
        <w:rPr>
          <w:sz w:val="28"/>
          <w:szCs w:val="28"/>
        </w:rPr>
        <w:t xml:space="preserve">Законом Ставропольского края от 14 апреля 2017 года №35-кз </w:t>
      </w:r>
      <w:r w:rsidR="005E5318" w:rsidRPr="003E3508">
        <w:rPr>
          <w:sz w:val="28"/>
          <w:szCs w:val="28"/>
        </w:rPr>
        <w:t xml:space="preserve">            </w:t>
      </w:r>
      <w:r w:rsidR="00B711EE" w:rsidRPr="003E3508">
        <w:rPr>
          <w:sz w:val="28"/>
          <w:szCs w:val="28"/>
        </w:rPr>
        <w:t xml:space="preserve">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Pr="003E3508">
        <w:rPr>
          <w:sz w:val="28"/>
          <w:szCs w:val="28"/>
        </w:rPr>
        <w:t>статьей 1</w:t>
      </w:r>
      <w:r w:rsidR="00DD5759" w:rsidRPr="003E3508">
        <w:rPr>
          <w:sz w:val="28"/>
          <w:szCs w:val="28"/>
        </w:rPr>
        <w:t>7</w:t>
      </w:r>
      <w:r w:rsidR="003D05C9" w:rsidRPr="003E3508">
        <w:rPr>
          <w:sz w:val="28"/>
          <w:szCs w:val="28"/>
        </w:rPr>
        <w:t>, пунктом 8 части 2 статьи 30</w:t>
      </w:r>
      <w:r w:rsidRPr="003E3508">
        <w:rPr>
          <w:sz w:val="28"/>
          <w:szCs w:val="28"/>
        </w:rPr>
        <w:t xml:space="preserve"> Устава Изобильненского городского округа Ставропольского края</w:t>
      </w:r>
      <w:r w:rsidR="00D713E5" w:rsidRPr="003E3508">
        <w:rPr>
          <w:sz w:val="28"/>
          <w:szCs w:val="28"/>
        </w:rPr>
        <w:t>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5C3E05" w:rsidRPr="003E3508" w:rsidRDefault="005C3E05" w:rsidP="005C3E0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3508">
        <w:rPr>
          <w:sz w:val="28"/>
          <w:szCs w:val="28"/>
        </w:rPr>
        <w:t>Д</w:t>
      </w:r>
      <w:r w:rsidR="00F86F17" w:rsidRPr="003E3508">
        <w:rPr>
          <w:sz w:val="28"/>
          <w:szCs w:val="28"/>
        </w:rPr>
        <w:t xml:space="preserve">ума Изобильненского городского </w:t>
      </w:r>
      <w:r w:rsidRPr="003E3508">
        <w:rPr>
          <w:sz w:val="28"/>
          <w:szCs w:val="28"/>
        </w:rPr>
        <w:t xml:space="preserve">округа Ставропольского края </w:t>
      </w:r>
    </w:p>
    <w:p w:rsidR="00F86F17" w:rsidRPr="003E3508" w:rsidRDefault="00F86F17" w:rsidP="00F86F17">
      <w:pPr>
        <w:suppressAutoHyphens/>
        <w:jc w:val="both"/>
        <w:rPr>
          <w:sz w:val="28"/>
          <w:szCs w:val="28"/>
        </w:rPr>
      </w:pPr>
    </w:p>
    <w:p w:rsidR="005C3E05" w:rsidRPr="003E3508" w:rsidRDefault="005C3E05" w:rsidP="00F86F17">
      <w:pPr>
        <w:suppressAutoHyphens/>
        <w:jc w:val="both"/>
        <w:rPr>
          <w:sz w:val="28"/>
          <w:szCs w:val="28"/>
        </w:rPr>
      </w:pPr>
      <w:r w:rsidRPr="003E3508">
        <w:rPr>
          <w:sz w:val="28"/>
          <w:szCs w:val="28"/>
        </w:rPr>
        <w:t>РЕШИЛА:</w:t>
      </w:r>
    </w:p>
    <w:p w:rsidR="005C3E05" w:rsidRPr="003E3508" w:rsidRDefault="005C3E05" w:rsidP="005C3E05">
      <w:pPr>
        <w:suppressAutoHyphens/>
        <w:ind w:firstLine="567"/>
        <w:jc w:val="both"/>
        <w:rPr>
          <w:sz w:val="28"/>
          <w:szCs w:val="28"/>
        </w:rPr>
      </w:pPr>
    </w:p>
    <w:p w:rsidR="005C3E05" w:rsidRPr="003E3508" w:rsidRDefault="005C3E05" w:rsidP="005C3E05">
      <w:pPr>
        <w:suppressAutoHyphens/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1. Утвердить Порядок </w:t>
      </w:r>
      <w:r w:rsidR="00A74D99" w:rsidRPr="003E3508">
        <w:rPr>
          <w:sz w:val="28"/>
          <w:szCs w:val="28"/>
        </w:rPr>
        <w:t>назначения и проведения опроса</w:t>
      </w:r>
      <w:r w:rsidR="00B14074" w:rsidRPr="003E3508">
        <w:rPr>
          <w:sz w:val="28"/>
          <w:szCs w:val="28"/>
        </w:rPr>
        <w:t xml:space="preserve"> граждан</w:t>
      </w:r>
      <w:r w:rsidR="00A74D99" w:rsidRPr="003E3508">
        <w:rPr>
          <w:sz w:val="28"/>
          <w:szCs w:val="28"/>
        </w:rPr>
        <w:t xml:space="preserve"> в Изобильненском городском округе Ставропольского края </w:t>
      </w:r>
      <w:r w:rsidRPr="003E3508">
        <w:rPr>
          <w:sz w:val="28"/>
          <w:szCs w:val="28"/>
        </w:rPr>
        <w:t>согласно приложению.</w:t>
      </w:r>
    </w:p>
    <w:p w:rsidR="005C3E05" w:rsidRPr="003E3508" w:rsidRDefault="005C3E05" w:rsidP="005C3E05">
      <w:pPr>
        <w:suppressAutoHyphens/>
        <w:ind w:firstLine="567"/>
        <w:jc w:val="both"/>
        <w:rPr>
          <w:sz w:val="28"/>
          <w:szCs w:val="28"/>
        </w:rPr>
      </w:pPr>
    </w:p>
    <w:p w:rsidR="002F6FC5" w:rsidRPr="003E3508" w:rsidRDefault="005C3E05" w:rsidP="00C82602">
      <w:pPr>
        <w:suppressAutoHyphens/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2. Признать утратившими силу</w:t>
      </w:r>
      <w:r w:rsidR="002F6FC5" w:rsidRPr="003E3508">
        <w:rPr>
          <w:sz w:val="28"/>
          <w:szCs w:val="28"/>
        </w:rPr>
        <w:t>:</w:t>
      </w:r>
      <w:r w:rsidRPr="003E3508">
        <w:rPr>
          <w:sz w:val="28"/>
          <w:szCs w:val="28"/>
        </w:rPr>
        <w:t xml:space="preserve"> </w:t>
      </w:r>
    </w:p>
    <w:p w:rsidR="002F6FC5" w:rsidRPr="003E3508" w:rsidRDefault="00E621B2" w:rsidP="002F6FC5">
      <w:pPr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2.1. </w:t>
      </w:r>
      <w:r w:rsidR="00C82602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>ешения совета Изобильненского муниципального района Ставропольского края:</w:t>
      </w:r>
    </w:p>
    <w:p w:rsidR="002F6FC5" w:rsidRPr="003E3508" w:rsidRDefault="002F6FC5" w:rsidP="002F6FC5">
      <w:pPr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от 22 декабря 2009 года №193 «О Порядке назначения и проведения опроса граждан в Изобильненском муниципальном районе Ставропольского края»</w:t>
      </w:r>
      <w:r w:rsidR="00C82602" w:rsidRPr="003E3508">
        <w:rPr>
          <w:sz w:val="28"/>
          <w:szCs w:val="28"/>
        </w:rPr>
        <w:t>;</w:t>
      </w:r>
    </w:p>
    <w:p w:rsidR="002F6FC5" w:rsidRPr="003E3508" w:rsidRDefault="002F6FC5" w:rsidP="002F6FC5">
      <w:pPr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lastRenderedPageBreak/>
        <w:t>от 01 ноября 2016 года №312 «О внесении изменений в решение совета Изобильненского муниципального района Ставропольского края от 22 декабря 2009 года №193 «О Порядке назначения и проведения опроса граждан в Изобильненском муниципальном районе Ставропольского края»;</w:t>
      </w:r>
    </w:p>
    <w:p w:rsidR="002F6FC5" w:rsidRPr="003E3508" w:rsidRDefault="00E621B2" w:rsidP="002F6FC5">
      <w:pPr>
        <w:ind w:firstLine="567"/>
        <w:jc w:val="both"/>
        <w:rPr>
          <w:spacing w:val="-4"/>
          <w:sz w:val="28"/>
          <w:szCs w:val="28"/>
        </w:rPr>
      </w:pPr>
      <w:r w:rsidRPr="003E3508">
        <w:rPr>
          <w:spacing w:val="-4"/>
          <w:sz w:val="28"/>
          <w:szCs w:val="28"/>
        </w:rPr>
        <w:t xml:space="preserve">2.2. </w:t>
      </w:r>
      <w:r w:rsidR="00C82602" w:rsidRPr="003E3508">
        <w:rPr>
          <w:spacing w:val="-4"/>
          <w:sz w:val="28"/>
          <w:szCs w:val="28"/>
        </w:rPr>
        <w:t>р</w:t>
      </w:r>
      <w:r w:rsidR="002F6FC5" w:rsidRPr="003E3508">
        <w:rPr>
          <w:spacing w:val="-4"/>
          <w:sz w:val="28"/>
          <w:szCs w:val="28"/>
        </w:rPr>
        <w:t>ешение Совета города Изобильного Ставропольского края от 18 июля 2006 года</w:t>
      </w:r>
      <w:r w:rsidR="00AC6B7A" w:rsidRPr="003E3508">
        <w:rPr>
          <w:spacing w:val="-4"/>
          <w:sz w:val="28"/>
          <w:szCs w:val="28"/>
        </w:rPr>
        <w:t xml:space="preserve"> </w:t>
      </w:r>
      <w:r w:rsidR="002F6FC5" w:rsidRPr="003E3508">
        <w:rPr>
          <w:spacing w:val="-4"/>
          <w:sz w:val="28"/>
          <w:szCs w:val="28"/>
        </w:rPr>
        <w:t>№493 «О Положении об опросе граждан в городе Изобильном»</w:t>
      </w:r>
      <w:r w:rsidR="00561A38" w:rsidRPr="003E3508">
        <w:rPr>
          <w:spacing w:val="-4"/>
          <w:sz w:val="28"/>
          <w:szCs w:val="28"/>
        </w:rPr>
        <w:t>;</w:t>
      </w:r>
    </w:p>
    <w:p w:rsidR="00561A38" w:rsidRPr="003E3508" w:rsidRDefault="00E621B2" w:rsidP="005E5318">
      <w:pPr>
        <w:tabs>
          <w:tab w:val="left" w:pos="567"/>
          <w:tab w:val="left" w:pos="1095"/>
          <w:tab w:val="left" w:pos="1515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2.3. </w:t>
      </w:r>
      <w:r w:rsidR="00561A38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 xml:space="preserve">ешение совета </w:t>
      </w:r>
      <w:proofErr w:type="spellStart"/>
      <w:r w:rsidR="002F6FC5" w:rsidRPr="003E3508">
        <w:rPr>
          <w:sz w:val="28"/>
          <w:szCs w:val="28"/>
        </w:rPr>
        <w:t>Ново</w:t>
      </w:r>
      <w:r w:rsidR="00C63EB9">
        <w:rPr>
          <w:sz w:val="28"/>
          <w:szCs w:val="28"/>
        </w:rPr>
        <w:t>и</w:t>
      </w:r>
      <w:r w:rsidR="002F6FC5" w:rsidRPr="003E3508">
        <w:rPr>
          <w:sz w:val="28"/>
          <w:szCs w:val="28"/>
        </w:rPr>
        <w:t>зобильненского</w:t>
      </w:r>
      <w:proofErr w:type="spellEnd"/>
      <w:r w:rsidR="002F6FC5" w:rsidRPr="003E3508">
        <w:rPr>
          <w:sz w:val="28"/>
          <w:szCs w:val="28"/>
        </w:rPr>
        <w:t xml:space="preserve"> сельсовета Изобильненского района Ставропольского края от 28 апреля 2010 года №267 «О Порядке назначения и проведения опроса граждан в </w:t>
      </w:r>
      <w:proofErr w:type="spellStart"/>
      <w:r w:rsidR="002F6FC5" w:rsidRPr="003E3508">
        <w:rPr>
          <w:sz w:val="28"/>
          <w:szCs w:val="28"/>
        </w:rPr>
        <w:t>Новоизобильненском</w:t>
      </w:r>
      <w:proofErr w:type="spellEnd"/>
      <w:r w:rsidR="002F6FC5" w:rsidRPr="003E3508">
        <w:rPr>
          <w:sz w:val="28"/>
          <w:szCs w:val="28"/>
        </w:rPr>
        <w:t xml:space="preserve"> сельсовете Изобильненского района Ставропольского края»</w:t>
      </w:r>
      <w:r w:rsidR="00561A38" w:rsidRPr="003E3508">
        <w:rPr>
          <w:sz w:val="28"/>
          <w:szCs w:val="28"/>
        </w:rPr>
        <w:t>;</w:t>
      </w:r>
    </w:p>
    <w:p w:rsidR="00561A38" w:rsidRPr="003E3508" w:rsidRDefault="00E621B2" w:rsidP="005E5318">
      <w:pPr>
        <w:tabs>
          <w:tab w:val="left" w:pos="567"/>
          <w:tab w:val="left" w:pos="1095"/>
          <w:tab w:val="left" w:pos="1515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2.4. </w:t>
      </w:r>
      <w:r w:rsidR="00561A38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 xml:space="preserve">ешение </w:t>
      </w:r>
      <w:r w:rsidR="00393582" w:rsidRPr="003E3508">
        <w:rPr>
          <w:sz w:val="28"/>
          <w:szCs w:val="28"/>
        </w:rPr>
        <w:t>с</w:t>
      </w:r>
      <w:r w:rsidR="002F6FC5" w:rsidRPr="003E3508">
        <w:rPr>
          <w:sz w:val="28"/>
          <w:szCs w:val="28"/>
        </w:rPr>
        <w:t>овета станицы Новотроицкой Изобильненского района Ставропольского края от 24 февраля 2010 года №95 «О Порядке назначения и проведения опроса граждан станицы Новотроицкой Изобильненского района Ставропольского края»</w:t>
      </w:r>
      <w:r w:rsidR="00561A38" w:rsidRPr="003E3508">
        <w:rPr>
          <w:sz w:val="28"/>
          <w:szCs w:val="28"/>
        </w:rPr>
        <w:t>;</w:t>
      </w:r>
    </w:p>
    <w:p w:rsidR="002F6FC5" w:rsidRPr="003E3508" w:rsidRDefault="00E621B2" w:rsidP="005E5318">
      <w:pPr>
        <w:tabs>
          <w:tab w:val="left" w:pos="567"/>
          <w:tab w:val="left" w:pos="1095"/>
          <w:tab w:val="left" w:pos="1515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2.5. </w:t>
      </w:r>
      <w:r w:rsidR="00561A38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>ешение Совета поселка Рыздвяного Изобильненского района Ставропольского края от 25 марта 2010 года №368 «Об утверждении Порядка проведения опроса населения поселка Рыздвяного Изобильненского района Ставропольского края»</w:t>
      </w:r>
      <w:r w:rsidR="00561A38" w:rsidRPr="003E3508">
        <w:rPr>
          <w:sz w:val="28"/>
          <w:szCs w:val="28"/>
        </w:rPr>
        <w:t>;</w:t>
      </w:r>
    </w:p>
    <w:p w:rsidR="00065881" w:rsidRPr="003E3508" w:rsidRDefault="00E621B2" w:rsidP="005E5318">
      <w:pPr>
        <w:tabs>
          <w:tab w:val="left" w:pos="567"/>
          <w:tab w:val="left" w:pos="1095"/>
          <w:tab w:val="left" w:pos="1515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2.6. </w:t>
      </w:r>
      <w:r w:rsidR="00065881" w:rsidRPr="003E3508">
        <w:rPr>
          <w:sz w:val="28"/>
          <w:szCs w:val="28"/>
        </w:rPr>
        <w:t xml:space="preserve">решение </w:t>
      </w:r>
      <w:r w:rsidR="004D01EF" w:rsidRPr="003E3508">
        <w:rPr>
          <w:sz w:val="28"/>
          <w:szCs w:val="28"/>
        </w:rPr>
        <w:t>с</w:t>
      </w:r>
      <w:r w:rsidR="00065881" w:rsidRPr="003E3508">
        <w:rPr>
          <w:sz w:val="28"/>
          <w:szCs w:val="28"/>
        </w:rPr>
        <w:t>овета хутора Спорного Изобильненского района Ставропольского края от 24 августа 2006 года №284 «Об утверждении Положения о порядке назначения и проведения опроса граждан в хуторе Спорном Изобильненского района Ставропольского края»;</w:t>
      </w:r>
    </w:p>
    <w:p w:rsidR="002F6FC5" w:rsidRPr="003E3508" w:rsidRDefault="00E621B2" w:rsidP="002F6FC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2.7. </w:t>
      </w:r>
      <w:r w:rsidR="00561A38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 xml:space="preserve">ешения </w:t>
      </w:r>
      <w:r w:rsidR="002D0EA9" w:rsidRPr="003E3508">
        <w:rPr>
          <w:sz w:val="28"/>
          <w:szCs w:val="28"/>
        </w:rPr>
        <w:t>с</w:t>
      </w:r>
      <w:r w:rsidR="002F6FC5" w:rsidRPr="003E3508">
        <w:rPr>
          <w:sz w:val="28"/>
          <w:szCs w:val="28"/>
        </w:rPr>
        <w:t xml:space="preserve">овета </w:t>
      </w:r>
      <w:proofErr w:type="spellStart"/>
      <w:r w:rsidR="002F6FC5" w:rsidRPr="003E3508">
        <w:rPr>
          <w:sz w:val="28"/>
          <w:szCs w:val="28"/>
        </w:rPr>
        <w:t>Староизобильненского</w:t>
      </w:r>
      <w:proofErr w:type="spellEnd"/>
      <w:r w:rsidR="002F6FC5" w:rsidRPr="003E3508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2F6FC5" w:rsidRPr="003E3508" w:rsidRDefault="002F6FC5" w:rsidP="002F6FC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от 25 сентября 2012 года №43 «О Положении о порядке назначения и проведения опроса граждан в </w:t>
      </w:r>
      <w:proofErr w:type="spellStart"/>
      <w:r w:rsidRPr="003E3508">
        <w:rPr>
          <w:sz w:val="28"/>
          <w:szCs w:val="28"/>
        </w:rPr>
        <w:t>Староизобильненском</w:t>
      </w:r>
      <w:proofErr w:type="spellEnd"/>
      <w:r w:rsidRPr="003E3508">
        <w:rPr>
          <w:sz w:val="28"/>
          <w:szCs w:val="28"/>
        </w:rPr>
        <w:t xml:space="preserve"> сельсовете Изобильненского района Ставропольского края»;</w:t>
      </w:r>
    </w:p>
    <w:p w:rsidR="00065881" w:rsidRPr="003E3508" w:rsidRDefault="002F6FC5" w:rsidP="000658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от 25 августа 2015 года №249 «О внесении изменений в Положение о порядке назначения и проведения опроса граждан в </w:t>
      </w:r>
      <w:proofErr w:type="spellStart"/>
      <w:r w:rsidRPr="003E3508">
        <w:rPr>
          <w:sz w:val="28"/>
          <w:szCs w:val="28"/>
        </w:rPr>
        <w:t>Староизобильненском</w:t>
      </w:r>
      <w:proofErr w:type="spellEnd"/>
      <w:r w:rsidRPr="003E3508">
        <w:rPr>
          <w:sz w:val="28"/>
          <w:szCs w:val="28"/>
        </w:rPr>
        <w:t xml:space="preserve"> сельсовете Изобильненского района Ставропольского края, утвержденное решением совета </w:t>
      </w:r>
      <w:proofErr w:type="spellStart"/>
      <w:r w:rsidRPr="003E3508">
        <w:rPr>
          <w:sz w:val="28"/>
          <w:szCs w:val="28"/>
        </w:rPr>
        <w:t>Староизобильненского</w:t>
      </w:r>
      <w:proofErr w:type="spellEnd"/>
      <w:r w:rsidRPr="003E3508">
        <w:rPr>
          <w:sz w:val="28"/>
          <w:szCs w:val="28"/>
        </w:rPr>
        <w:t xml:space="preserve"> сельсовета Изобильненского района Ставропольского края от 25 сентября 2012 года №43»</w:t>
      </w:r>
      <w:r w:rsidR="00561A38" w:rsidRPr="003E3508">
        <w:rPr>
          <w:sz w:val="28"/>
          <w:szCs w:val="28"/>
        </w:rPr>
        <w:t>;</w:t>
      </w:r>
    </w:p>
    <w:p w:rsidR="00561A38" w:rsidRPr="003E3508" w:rsidRDefault="00E621B2" w:rsidP="009441CD">
      <w:pPr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2.8. </w:t>
      </w:r>
      <w:r w:rsidR="00561A38" w:rsidRPr="003E3508">
        <w:rPr>
          <w:sz w:val="28"/>
          <w:szCs w:val="28"/>
        </w:rPr>
        <w:t>р</w:t>
      </w:r>
      <w:r w:rsidR="002F6FC5" w:rsidRPr="003E3508">
        <w:rPr>
          <w:sz w:val="28"/>
          <w:szCs w:val="28"/>
        </w:rPr>
        <w:t xml:space="preserve">ешение Совета села </w:t>
      </w:r>
      <w:proofErr w:type="spellStart"/>
      <w:r w:rsidR="002F6FC5" w:rsidRPr="003E3508">
        <w:rPr>
          <w:sz w:val="28"/>
          <w:szCs w:val="28"/>
        </w:rPr>
        <w:t>Тищенского</w:t>
      </w:r>
      <w:proofErr w:type="spellEnd"/>
      <w:r w:rsidR="002F6FC5" w:rsidRPr="003E3508">
        <w:rPr>
          <w:sz w:val="28"/>
          <w:szCs w:val="28"/>
        </w:rPr>
        <w:t xml:space="preserve"> Изобильненского района Ставропольского края от 27 ноября 2013 года №139 «О Положении о порядке назначения и проведения опроса граждан в селе </w:t>
      </w:r>
      <w:proofErr w:type="spellStart"/>
      <w:r w:rsidR="002F6FC5" w:rsidRPr="003E3508">
        <w:rPr>
          <w:sz w:val="28"/>
          <w:szCs w:val="28"/>
        </w:rPr>
        <w:t>Тищенском</w:t>
      </w:r>
      <w:proofErr w:type="spellEnd"/>
      <w:r w:rsidR="002F6FC5" w:rsidRPr="003E3508">
        <w:rPr>
          <w:sz w:val="28"/>
          <w:szCs w:val="28"/>
        </w:rPr>
        <w:t xml:space="preserve"> Изобильненского района Ставропольского края».</w:t>
      </w:r>
    </w:p>
    <w:p w:rsidR="005E5318" w:rsidRPr="003E3508" w:rsidRDefault="005E5318" w:rsidP="009441CD">
      <w:pPr>
        <w:ind w:firstLine="567"/>
        <w:jc w:val="both"/>
        <w:rPr>
          <w:sz w:val="28"/>
          <w:szCs w:val="28"/>
        </w:rPr>
      </w:pPr>
    </w:p>
    <w:p w:rsidR="005C3E05" w:rsidRPr="003E3508" w:rsidRDefault="005C3E05" w:rsidP="009441CD">
      <w:pPr>
        <w:suppressAutoHyphens/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>3.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:rsidR="005E5318" w:rsidRDefault="005E5318" w:rsidP="009441CD">
      <w:pPr>
        <w:suppressAutoHyphens/>
        <w:ind w:firstLine="567"/>
        <w:jc w:val="both"/>
        <w:rPr>
          <w:sz w:val="28"/>
          <w:szCs w:val="28"/>
        </w:rPr>
      </w:pPr>
    </w:p>
    <w:p w:rsidR="003E3508" w:rsidRDefault="003E3508" w:rsidP="009441CD">
      <w:pPr>
        <w:suppressAutoHyphens/>
        <w:ind w:firstLine="567"/>
        <w:jc w:val="both"/>
        <w:rPr>
          <w:sz w:val="28"/>
          <w:szCs w:val="28"/>
        </w:rPr>
      </w:pPr>
    </w:p>
    <w:p w:rsidR="003E3508" w:rsidRDefault="003E3508" w:rsidP="009441CD">
      <w:pPr>
        <w:suppressAutoHyphens/>
        <w:ind w:firstLine="567"/>
        <w:jc w:val="both"/>
        <w:rPr>
          <w:sz w:val="28"/>
          <w:szCs w:val="28"/>
        </w:rPr>
      </w:pPr>
    </w:p>
    <w:p w:rsidR="003E3508" w:rsidRDefault="003E3508" w:rsidP="009441CD">
      <w:pPr>
        <w:suppressAutoHyphens/>
        <w:ind w:firstLine="567"/>
        <w:jc w:val="both"/>
        <w:rPr>
          <w:sz w:val="28"/>
          <w:szCs w:val="28"/>
        </w:rPr>
      </w:pPr>
    </w:p>
    <w:p w:rsidR="003E3508" w:rsidRDefault="003E3508" w:rsidP="009441CD">
      <w:pPr>
        <w:suppressAutoHyphens/>
        <w:ind w:firstLine="567"/>
        <w:jc w:val="both"/>
        <w:rPr>
          <w:sz w:val="28"/>
          <w:szCs w:val="28"/>
        </w:rPr>
      </w:pPr>
    </w:p>
    <w:p w:rsidR="005C3E05" w:rsidRPr="003E3508" w:rsidRDefault="005C3E05" w:rsidP="009441CD">
      <w:pPr>
        <w:suppressAutoHyphens/>
        <w:ind w:firstLine="567"/>
        <w:jc w:val="both"/>
        <w:rPr>
          <w:sz w:val="28"/>
          <w:szCs w:val="28"/>
        </w:rPr>
      </w:pPr>
      <w:r w:rsidRPr="003E3508">
        <w:rPr>
          <w:sz w:val="28"/>
          <w:szCs w:val="28"/>
        </w:rPr>
        <w:t xml:space="preserve">4. Настоящее решение вступает </w:t>
      </w:r>
      <w:r w:rsidR="00424C5A" w:rsidRPr="003E3508">
        <w:rPr>
          <w:sz w:val="28"/>
          <w:szCs w:val="28"/>
        </w:rPr>
        <w:t>в</w:t>
      </w:r>
      <w:r w:rsidRPr="003E3508">
        <w:rPr>
          <w:sz w:val="28"/>
          <w:szCs w:val="28"/>
        </w:rPr>
        <w:t xml:space="preserve"> силу со дня его официального опубликования</w:t>
      </w:r>
      <w:r w:rsidR="003F3605" w:rsidRPr="003E3508">
        <w:rPr>
          <w:sz w:val="28"/>
          <w:szCs w:val="28"/>
        </w:rPr>
        <w:t xml:space="preserve"> (обнародования)</w:t>
      </w:r>
      <w:r w:rsidR="009441CD" w:rsidRPr="003E3508">
        <w:rPr>
          <w:sz w:val="28"/>
          <w:szCs w:val="28"/>
        </w:rPr>
        <w:t>.</w:t>
      </w:r>
    </w:p>
    <w:p w:rsidR="00F86F17" w:rsidRDefault="00F86F17" w:rsidP="005C3E05">
      <w:pPr>
        <w:suppressAutoHyphens/>
        <w:ind w:firstLine="567"/>
        <w:rPr>
          <w:sz w:val="28"/>
          <w:szCs w:val="28"/>
        </w:rPr>
      </w:pPr>
    </w:p>
    <w:p w:rsidR="003E3508" w:rsidRDefault="003E3508" w:rsidP="005C3E05">
      <w:pPr>
        <w:suppressAutoHyphens/>
        <w:ind w:firstLine="567"/>
        <w:rPr>
          <w:sz w:val="28"/>
          <w:szCs w:val="28"/>
        </w:rPr>
      </w:pPr>
    </w:p>
    <w:p w:rsidR="003E3508" w:rsidRDefault="003E3508" w:rsidP="005C3E05">
      <w:pPr>
        <w:suppressAutoHyphens/>
        <w:ind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236"/>
        <w:gridCol w:w="4778"/>
      </w:tblGrid>
      <w:tr w:rsidR="003E3508" w:rsidRPr="00C7497F" w:rsidTr="00593DA7">
        <w:tc>
          <w:tcPr>
            <w:tcW w:w="4556" w:type="dxa"/>
            <w:shd w:val="clear" w:color="auto" w:fill="auto"/>
          </w:tcPr>
          <w:p w:rsidR="003E3508" w:rsidRPr="00C7497F" w:rsidRDefault="003E3508" w:rsidP="00593DA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3E3508" w:rsidRPr="00C7497F" w:rsidRDefault="003E3508" w:rsidP="00593DA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3E3508" w:rsidRDefault="003E3508" w:rsidP="00593DA7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3E3508" w:rsidRPr="00C7497F" w:rsidRDefault="003E3508" w:rsidP="00593DA7">
            <w:pPr>
              <w:rPr>
                <w:bCs/>
                <w:sz w:val="28"/>
                <w:szCs w:val="28"/>
              </w:rPr>
            </w:pPr>
          </w:p>
          <w:p w:rsidR="003E3508" w:rsidRPr="00C7497F" w:rsidRDefault="003E3508" w:rsidP="00593DA7">
            <w:pPr>
              <w:jc w:val="right"/>
              <w:rPr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3E3508" w:rsidRPr="00C7497F" w:rsidRDefault="003E3508" w:rsidP="00593D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C63EB9" w:rsidRDefault="003E3508" w:rsidP="00593DA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Глава Изобильненского </w:t>
            </w:r>
          </w:p>
          <w:p w:rsidR="00C63EB9" w:rsidRDefault="003E3508" w:rsidP="00593DA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городского округа </w:t>
            </w:r>
          </w:p>
          <w:p w:rsidR="003E3508" w:rsidRPr="00C7497F" w:rsidRDefault="003E3508" w:rsidP="00593DA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>Ставропольского края</w:t>
            </w:r>
          </w:p>
          <w:p w:rsidR="003E3508" w:rsidRDefault="003E3508" w:rsidP="00593DA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3E3508" w:rsidRPr="00C7497F" w:rsidRDefault="003E3508" w:rsidP="00593DA7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  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C7497F">
              <w:rPr>
                <w:sz w:val="28"/>
                <w:szCs w:val="28"/>
              </w:rPr>
              <w:t>Козлов</w:t>
            </w:r>
          </w:p>
        </w:tc>
      </w:tr>
    </w:tbl>
    <w:p w:rsidR="003E3508" w:rsidRDefault="003E3508" w:rsidP="005C3E05">
      <w:pPr>
        <w:suppressAutoHyphens/>
        <w:ind w:firstLine="567"/>
        <w:rPr>
          <w:sz w:val="28"/>
          <w:szCs w:val="28"/>
        </w:rPr>
      </w:pPr>
    </w:p>
    <w:p w:rsidR="00324791" w:rsidRDefault="00324791" w:rsidP="005C3E05">
      <w:pPr>
        <w:suppressAutoHyphens/>
        <w:ind w:firstLine="567"/>
        <w:rPr>
          <w:sz w:val="28"/>
          <w:szCs w:val="28"/>
        </w:rPr>
        <w:sectPr w:rsidR="00324791" w:rsidSect="003E350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3508" w:rsidRDefault="003E3508" w:rsidP="005C3E05">
      <w:pPr>
        <w:suppressAutoHyphens/>
        <w:ind w:firstLine="567"/>
        <w:rPr>
          <w:sz w:val="28"/>
          <w:szCs w:val="28"/>
        </w:rPr>
      </w:pPr>
    </w:p>
    <w:p w:rsidR="0056473A" w:rsidRPr="00E72BAA" w:rsidRDefault="0056473A" w:rsidP="0056473A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0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6473A" w:rsidRPr="00E72BAA" w:rsidTr="00646890">
        <w:tc>
          <w:tcPr>
            <w:tcW w:w="4395" w:type="dxa"/>
          </w:tcPr>
          <w:p w:rsidR="0056473A" w:rsidRPr="00E72BAA" w:rsidRDefault="0056473A" w:rsidP="0064689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473A" w:rsidRPr="00E72BAA" w:rsidRDefault="0056473A" w:rsidP="00646890">
            <w:pPr>
              <w:rPr>
                <w:sz w:val="28"/>
                <w:szCs w:val="28"/>
              </w:rPr>
            </w:pPr>
            <w:r w:rsidRPr="00E72BAA">
              <w:rPr>
                <w:sz w:val="28"/>
                <w:szCs w:val="28"/>
              </w:rPr>
              <w:t xml:space="preserve">Приложение  </w:t>
            </w:r>
          </w:p>
          <w:p w:rsidR="0056473A" w:rsidRPr="00E72BAA" w:rsidRDefault="0056473A" w:rsidP="00646890">
            <w:pPr>
              <w:rPr>
                <w:sz w:val="28"/>
                <w:szCs w:val="28"/>
              </w:rPr>
            </w:pPr>
            <w:r w:rsidRPr="00E72BAA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56473A" w:rsidRPr="00E72BAA" w:rsidRDefault="0056473A" w:rsidP="00646890">
            <w:pPr>
              <w:rPr>
                <w:sz w:val="28"/>
                <w:szCs w:val="28"/>
              </w:rPr>
            </w:pPr>
            <w:r w:rsidRPr="00E72BAA">
              <w:rPr>
                <w:sz w:val="28"/>
                <w:szCs w:val="28"/>
              </w:rPr>
              <w:t xml:space="preserve">городского округа Ставропольского края </w:t>
            </w:r>
          </w:p>
          <w:p w:rsidR="0056473A" w:rsidRPr="00E72BAA" w:rsidRDefault="0056473A" w:rsidP="00646890">
            <w:pPr>
              <w:rPr>
                <w:sz w:val="28"/>
                <w:szCs w:val="28"/>
              </w:rPr>
            </w:pPr>
            <w:r w:rsidRPr="00E72BAA">
              <w:rPr>
                <w:sz w:val="28"/>
                <w:szCs w:val="28"/>
              </w:rPr>
              <w:t>от 21 декабря 2018 года №</w:t>
            </w:r>
            <w:r>
              <w:rPr>
                <w:sz w:val="28"/>
                <w:szCs w:val="28"/>
              </w:rPr>
              <w:t>212</w:t>
            </w:r>
          </w:p>
        </w:tc>
      </w:tr>
    </w:tbl>
    <w:p w:rsidR="0056473A" w:rsidRDefault="0056473A" w:rsidP="0056473A">
      <w:pPr>
        <w:rPr>
          <w:sz w:val="28"/>
          <w:szCs w:val="28"/>
        </w:rPr>
      </w:pPr>
    </w:p>
    <w:p w:rsidR="0056473A" w:rsidRDefault="0056473A" w:rsidP="0056473A">
      <w:pPr>
        <w:rPr>
          <w:sz w:val="28"/>
          <w:szCs w:val="28"/>
        </w:rPr>
      </w:pPr>
    </w:p>
    <w:p w:rsidR="0056473A" w:rsidRPr="00E72BAA" w:rsidRDefault="0056473A" w:rsidP="0056473A">
      <w:pPr>
        <w:rPr>
          <w:sz w:val="28"/>
          <w:szCs w:val="28"/>
        </w:rPr>
      </w:pP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2BAA">
        <w:rPr>
          <w:b/>
          <w:sz w:val="28"/>
          <w:szCs w:val="28"/>
        </w:rPr>
        <w:t xml:space="preserve">Порядок назначения и проведения опроса граждан 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2BAA">
        <w:rPr>
          <w:b/>
          <w:sz w:val="28"/>
          <w:szCs w:val="28"/>
        </w:rPr>
        <w:t>в Изобильненском городском округе Ставропольского края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  <w:r w:rsidRPr="00E72BAA">
        <w:rPr>
          <w:rStyle w:val="af0"/>
          <w:color w:val="000000"/>
          <w:sz w:val="28"/>
          <w:szCs w:val="28"/>
        </w:rPr>
        <w:t>1. Общие положения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1.1. Настоящий </w:t>
      </w:r>
      <w:r w:rsidRPr="00E72BAA">
        <w:rPr>
          <w:sz w:val="28"/>
          <w:szCs w:val="28"/>
        </w:rPr>
        <w:t>Порядок назначения и проведения опроса граждан в Изобильненском городском округе</w:t>
      </w:r>
      <w:r w:rsidRPr="00E72BAA">
        <w:rPr>
          <w:rStyle w:val="af0"/>
          <w:color w:val="000000"/>
          <w:sz w:val="28"/>
          <w:szCs w:val="28"/>
        </w:rPr>
        <w:t xml:space="preserve"> Ставропольского края (далее - Порядок)</w:t>
      </w:r>
      <w:r w:rsidRPr="00E72BAA">
        <w:rPr>
          <w:color w:val="000000"/>
          <w:sz w:val="28"/>
          <w:szCs w:val="28"/>
        </w:rPr>
        <w:t>, разработан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статьей 24 Закона Ставропольского края от 02 марта 2005 года №12-кз «О местном самоуправлении в Ставропольском крае», Уставом Изобильненского городского округа Ставропольского края и устанавливает процедуру назначения, подготовки, проведения и определения результатов опроса граждан в Изобильненском городском округе Ставропольского края (далее – опрос).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1.2. Опрос является формой непосредственного участия населения Изобильненского городского округа Ставропольского края (далее – население городского округа) в осуществлении местного самоуправления и проводится в целях выявления мнения населения городского округа и его учета при принятии решений органами местного самоуправления Изобильненского городского округа Ставропольского края, должностными лицами местного самоуправления Изобильненского городского округа Ставропольского края (далее – органы местного самоуправления городского </w:t>
      </w:r>
      <w:r w:rsidRPr="00E72BAA">
        <w:rPr>
          <w:sz w:val="28"/>
          <w:szCs w:val="28"/>
        </w:rPr>
        <w:t>округа, должностные лица местного самоуправления городского округа), а также органами государственной власти Ставропольского края.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1.3. Действие настоящего Порядка не распространяется на социологические опросы, проводимые на территории Изобильненского городского округа Ставропольского края (далее – территория городского округа).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1.4. В опросе имеют право участвовать граждане Российской Федерации, обладающие избирательным правом, зарегистрированные на территории</w:t>
      </w:r>
      <w:r w:rsidRPr="00E72BAA">
        <w:rPr>
          <w:sz w:val="28"/>
          <w:szCs w:val="28"/>
        </w:rPr>
        <w:t xml:space="preserve"> </w:t>
      </w:r>
      <w:r w:rsidRPr="00E72BAA">
        <w:rPr>
          <w:color w:val="000000"/>
          <w:sz w:val="28"/>
          <w:szCs w:val="28"/>
        </w:rPr>
        <w:t>проведения опроса либо владеющие на праве собственности недвижимым имуществом на этой территории (далее – участники опроса).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1.5. Опрос может проводиться на всей территории городского округа или на его части. Если территория проведения опроса охватывает несколько населенных пунктов, опрос проводится в каждом из них.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lastRenderedPageBreak/>
        <w:t>1.6. Каждый участник опроса имеет только один голос и реализует свое право на участие лично.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1.7. Участие в опросе является свободным и добровольным.  Никто не вправе оказывать воздействие на гражданина с целью принудить его к участию или неучастию в опросе либо воспрепятствовать свободному выражению участником опроса своего мнения.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1.8. Подготовка, проведение и установление результатов опроса основываются на принципах открытости, гласности и объективности.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1.9. Вопрос (вопросы), предлагаемый (предлагаемые) при проведении опроса, не должен (не должны) противоречить законодательству Российской Федерации, законодательству Ставропольского края и муниципальным правовым актам Изобильненского городского округа Ставропольского края (далее – муниципальные правовые акты) и должен (должны) быть сформулирован (сформулированы) таким образом, чтобы исключалась возможность его (их) множественного толкования.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Проведение повторного опроса, то есть опроса по вопросу (вопросам), имеющему (имеющим) по смыслу или содержанию ту же формулировку, что и вопрос (вопросы), по которому (которым) проведен опрос, признанный состоявшимся, не допускается в течение года со дня официального опубликования (обнародования) его результатов.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1.10. Мнение граждан, выявленное в ходе опроса, носит для органов местного самоуправления городского округа и должностных лиц местного самоуправления городского округа, а также органов государственной власти Ставропольского края рекомендательный характер.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1.11. Обработка персональных данных участников опроса, полученных при проведении опроса, осуществляется с соблюдением требований, правил и принципов, </w:t>
      </w:r>
      <w:r w:rsidRPr="00E72BAA">
        <w:rPr>
          <w:sz w:val="28"/>
          <w:szCs w:val="28"/>
        </w:rPr>
        <w:t>предусмотренных</w:t>
      </w:r>
      <w:r w:rsidRPr="00E72BAA">
        <w:rPr>
          <w:color w:val="000000"/>
          <w:sz w:val="28"/>
          <w:szCs w:val="28"/>
        </w:rPr>
        <w:t xml:space="preserve"> Федеральным законом от 27 июля 2006 года №152-ФЗ «О персональных данных».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1.12. Финансирование мероприятий, связанных с подготовкой и проведением опроса, осуществляется</w:t>
      </w:r>
      <w:r w:rsidRPr="00E72BAA">
        <w:rPr>
          <w:sz w:val="28"/>
          <w:szCs w:val="28"/>
        </w:rPr>
        <w:t xml:space="preserve"> </w:t>
      </w:r>
      <w:r w:rsidRPr="00E72BAA">
        <w:rPr>
          <w:color w:val="000000"/>
          <w:sz w:val="28"/>
          <w:szCs w:val="28"/>
        </w:rPr>
        <w:t>за счет средств: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бюджета Изобильненского городского округа Ставропольского края - при проведении опроса по инициативе органов местного самоуправления городского округа;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бюджета Ставропольского края - при проведении опроса по инициативе органов государственной власти Ставропольского края. 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473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  <w:r w:rsidRPr="00E72BAA">
        <w:rPr>
          <w:rStyle w:val="af0"/>
          <w:color w:val="000000"/>
          <w:sz w:val="28"/>
          <w:szCs w:val="28"/>
        </w:rPr>
        <w:t>2. Порядок назначения опроса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2.1. Опрос проводится по инициативе: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Думы Изобильненского городского округа Ставропольского края (далее – Дума городского округа) или Главы Изобильненского городского округа Ставропольского края (далее – Глава городского округа) – по вопросам местного значения Изобильненского городского округа Ставропольского края;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lastRenderedPageBreak/>
        <w:t>органов государственной власти Ставропольского края – при принятии решений об изменении целевого назначения земель Изобильненского городского округа Ставропольского края для объектов регионального и межрегионального значения.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2.2. Инициатива Думы городского округа оформляется решением о назначении опроса граждан. Инициатива иных субъектов, указанных в пункте 2.1. настоящего Порядка, оформленная в письменной форме, направляется в Думу городского округа с обоснованием необходимости проведения опроса, предлагаемых формулировки вопроса, территории проведения опроса, методики и предполагаемой даты его проведения.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 xml:space="preserve">При выявлении в поступившем ходатайстве неполноты сведений, указанных в абзаце первом настоящего пункта, ненадлежащего его оформления либо несоответствия вопроса, предлагаемого при проведении опроса, условиям, установленным пунктом 2.1. настоящего Порядка, председатель Думы Изобильненского городского округа Ставропольского края в течение 10 календарных дней </w:t>
      </w:r>
      <w:r>
        <w:rPr>
          <w:sz w:val="28"/>
          <w:szCs w:val="28"/>
        </w:rPr>
        <w:t xml:space="preserve">со дня его получения </w:t>
      </w:r>
      <w:r w:rsidRPr="00E72BAA">
        <w:rPr>
          <w:sz w:val="28"/>
          <w:szCs w:val="28"/>
        </w:rPr>
        <w:t>направляет в адрес инициатора предложение устранить выявленные недостатки.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В этом случае течение срока, установленного пунктом 2.3. настоящего Порядка, приостанавливается со дня направления предложения об устранении недостатков и возобновляется со дня устранения обстоятельств, послуживших причиной приостановления.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2.3. Решение о назначении опроса граждан либо об отказе в назначении опроса граждан принимается Думой городской округа в течение 30 календарных дней со дня поступления соответствующей инициативы.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2.4. В решении Думы городского округа о назначении опроса указывается: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1) обоснование необходимости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2) дата, сроки и территория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3) формулировка вопроса (вопросов),</w:t>
      </w:r>
      <w:r w:rsidRPr="00E72BAA">
        <w:rPr>
          <w:sz w:val="28"/>
          <w:szCs w:val="28"/>
        </w:rPr>
        <w:t xml:space="preserve"> </w:t>
      </w:r>
      <w:r w:rsidRPr="00E72BAA">
        <w:rPr>
          <w:color w:val="000000"/>
          <w:sz w:val="28"/>
          <w:szCs w:val="28"/>
        </w:rPr>
        <w:t>предлагаемого (предлагаемых) при проведении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4) методика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5) форма опросного листа;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6) минимальная численность участников опроса, которая не может быть меньше 20 процентов от числа граждан, зарегистрированных на территории проведения опроса;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7) численный и персональный состав комиссии по проведению опроса (далее – комиссия), определяемый с учетом территории проведения опроса и минимальной численности участников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8) орган местного самоуправления городского округа, ответственный за материально-техническое и организационное обеспечение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9) иные сведения.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 xml:space="preserve">2.5. Форма опросного листа включает точное воспроизведение формулировки вопроса и возможные варианты волеизъявления участника опроса, </w:t>
      </w:r>
      <w:r w:rsidRPr="00E72BAA">
        <w:rPr>
          <w:sz w:val="28"/>
          <w:szCs w:val="28"/>
        </w:rPr>
        <w:lastRenderedPageBreak/>
        <w:t>под которыми помещаются пустые квадраты для соответствующих отметок, либо такие варианты не указываются, а участнику опроса предлагается высказать свое мнение по существу вопроса.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текста, вынесенного на опрос проекта муниципального правового акта Изобильненского городского округа Ставропольского края, также последовательно нумеруются.</w:t>
      </w:r>
    </w:p>
    <w:p w:rsidR="0056473A" w:rsidRPr="00E72BAA" w:rsidRDefault="0056473A" w:rsidP="0056473A">
      <w:pPr>
        <w:tabs>
          <w:tab w:val="left" w:pos="5245"/>
          <w:tab w:val="left" w:pos="5670"/>
        </w:tabs>
        <w:suppressAutoHyphens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2.6. Решение Думы городского округа о назначении опроса граждан подлежит официальному опубликованию (обнародованию) не менее чем за 10 календарных дней до дня проведения опроса.</w:t>
      </w:r>
    </w:p>
    <w:p w:rsidR="0056473A" w:rsidRPr="00E72BAA" w:rsidRDefault="0056473A" w:rsidP="0056473A">
      <w:pPr>
        <w:tabs>
          <w:tab w:val="left" w:pos="5245"/>
          <w:tab w:val="left" w:pos="5670"/>
        </w:tabs>
        <w:suppressAutoHyphens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 xml:space="preserve">2.7. Решение об отказе в назначении опроса граждан принимается Думой городского округа в случаях нарушения требований законодательства Российской Федерации, Ставропольского края и муниципальных правовых актов к порядку внесения инициативы либо несоответствия вопроса, предлагаемого для проведения опроса, условиям пункта 2.1. настоящего Порядка. 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2.8. Решение Думы городского округа об отказе в назначении опроса направляется субъекту инициативы о проведении опроса не позднее 10 календарных дней со дня его принятия.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6473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72BAA">
        <w:rPr>
          <w:b/>
          <w:sz w:val="28"/>
          <w:szCs w:val="28"/>
        </w:rPr>
        <w:t xml:space="preserve">3. Комиссия по проведению опроса 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3.1. Для организации проведения опроса Дума городского округа формирует комиссию, в состав которой включаются депутаты Думы городского округа, представители администрации Изобильненского городского округа Ставропольского края, заинтересованных органов и организаций.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При проведении опроса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3.2. В своей работе комиссия руководствуется действующим законодательством, настоящим Порядком, регламентом работы комиссии и иными документами, принятыми ею.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3.3. Основной формой работы комиссии является ее заседание.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Первое заседание комиссии созывается не позднее, чем на третий день после принятия решения о назначении опроса граждан.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На первом заседании комиссия открытым голосованием большинством голосов от числа присутствующих избирает из своего состава председателя комиссии, заместителя председателя комиссии и секретаря комиссии.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3.4. Заседание комиссии правомочно, если на нем присутствует большинство от установленного числа членов комиссии.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lastRenderedPageBreak/>
        <w:t>Решения комиссии принимаются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Заседания комиссии оформляются протоколом, который подписывается председателем и секретарем комиссии. Итоговый протокол подписывается всеми членами комиссии.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3.5. Председатель комиссии: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1) осуществляет общее руководство деятельностью комиссии;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2) ведет заседания комиссии;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3) осуществляет иные действия в соответствии с действующим законодательством и настоящим Порядком.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3.6. Заместитель председателя комиссии исполняет обязанности председателя комиссии в случае его временного отсутствия.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3.7. Секретарь комиссии: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1) осуществляет подготовку и организует проведение заседаний комиссии;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2) оповещает членов комиссии о дате и времени ее заседания;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3) организует делопроизводство комиссии;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4) оформляет протоколы заседаний комиссии;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5) осуществляет иные действия организационного характера.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3.8. Комиссия осуществляет следующие полномочия: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организует подготовку и проведение опроса;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не позднее, чем за 10 календарных дней до даты (даты начала) опроса организует оповещение жителей о содержании решения Думы городского округа о назначении опроса граждан, месте нахождения комиссии, процедуре проведения опроса;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обеспечивает изготовление опросных листов и их сохранность;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обобщает данные с целью установления результатов опроса;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составляет итоговый протокол опроса;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устанавливает результаты опроса;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взаимодействует с органами государственной власти Ставропольского края, органами местного самоуправления городского округа, общественными объединениями и представителями средств массовой информации по вопросам, связанным с реализацией Порядка;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осуществляет иные полномочия в целях реализации Порядка.</w:t>
      </w:r>
    </w:p>
    <w:p w:rsidR="0056473A" w:rsidRPr="00E72BAA" w:rsidRDefault="0056473A" w:rsidP="0056473A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3.9. Комиссия осуществляет свою деятельность с соблюдением требований законодательства Российской Федерации о персональных данных и защите информации. Члены комиссии (лица, привлеченные на основании гражданско-правовых договоров), виновные в разглашении персональных данных или их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56473A" w:rsidRPr="00E72BAA" w:rsidRDefault="0056473A" w:rsidP="00FA3DBF">
      <w:pPr>
        <w:pStyle w:val="af"/>
        <w:tabs>
          <w:tab w:val="left" w:pos="11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3.10. Полномочия комиссии прекращаются после официальной передачи результатов опроса в Думу городского округа.</w:t>
      </w:r>
    </w:p>
    <w:p w:rsidR="0056473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  <w:r w:rsidRPr="00E72BAA">
        <w:rPr>
          <w:rStyle w:val="af0"/>
          <w:color w:val="000000"/>
          <w:sz w:val="28"/>
          <w:szCs w:val="28"/>
        </w:rPr>
        <w:lastRenderedPageBreak/>
        <w:t>4. Порядок проведения опроса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</w:p>
    <w:p w:rsidR="0056473A" w:rsidRPr="00FA3DBF" w:rsidRDefault="0056473A" w:rsidP="0056473A">
      <w:pPr>
        <w:pStyle w:val="af"/>
        <w:spacing w:before="0" w:beforeAutospacing="0" w:after="0" w:afterAutospacing="0"/>
        <w:ind w:firstLine="567"/>
        <w:jc w:val="both"/>
        <w:rPr>
          <w:rStyle w:val="af0"/>
          <w:b w:val="0"/>
          <w:color w:val="000000"/>
          <w:sz w:val="28"/>
          <w:szCs w:val="28"/>
        </w:rPr>
      </w:pPr>
      <w:r w:rsidRPr="00FA3DBF">
        <w:rPr>
          <w:rStyle w:val="af0"/>
          <w:b w:val="0"/>
          <w:color w:val="000000"/>
          <w:sz w:val="28"/>
          <w:szCs w:val="28"/>
        </w:rPr>
        <w:t xml:space="preserve">4.1. Опрос проводится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местах, </w:t>
      </w:r>
      <w:r w:rsidRPr="00FA3DBF">
        <w:rPr>
          <w:sz w:val="28"/>
          <w:szCs w:val="28"/>
        </w:rPr>
        <w:t>иными</w:t>
      </w:r>
      <w:r w:rsidRPr="00FA3DBF">
        <w:rPr>
          <w:rStyle w:val="af0"/>
          <w:b w:val="0"/>
          <w:color w:val="000000"/>
          <w:sz w:val="28"/>
          <w:szCs w:val="28"/>
        </w:rPr>
        <w:t xml:space="preserve"> способами, не противоречащими действующему законодательству.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BF">
        <w:rPr>
          <w:sz w:val="28"/>
          <w:szCs w:val="28"/>
        </w:rPr>
        <w:t>4.2. Опрос проводится в течение одного или нескольких дней</w:t>
      </w:r>
      <w:r w:rsidRPr="00E72BAA">
        <w:rPr>
          <w:sz w:val="28"/>
          <w:szCs w:val="28"/>
        </w:rPr>
        <w:t xml:space="preserve"> подряд, но не более 10 календарных дней, включая выходные и праздничные дни, с 9 часов до 20 часов.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4.3. Опрос проводится уполномоченными членами комиссии.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 xml:space="preserve">Для проведения опроса могут привлекаться лица и (или) организации на основании гражданско-правовых договоров.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4.4. Лицу, проводящему опрос, передаются бланки опросных листов, письменное разъяснение по их заполнению и документ, удостоверяющий его полномочия.</w:t>
      </w:r>
    </w:p>
    <w:p w:rsidR="0056473A" w:rsidRPr="00FA3DBF" w:rsidRDefault="0056473A" w:rsidP="0056473A">
      <w:pPr>
        <w:pStyle w:val="af"/>
        <w:spacing w:before="0" w:beforeAutospacing="0" w:after="0" w:afterAutospacing="0"/>
        <w:ind w:firstLine="567"/>
        <w:jc w:val="both"/>
        <w:rPr>
          <w:rStyle w:val="af0"/>
          <w:b w:val="0"/>
          <w:color w:val="000000"/>
          <w:sz w:val="28"/>
          <w:szCs w:val="28"/>
        </w:rPr>
      </w:pPr>
      <w:r w:rsidRPr="00FA3DBF">
        <w:rPr>
          <w:rStyle w:val="af0"/>
          <w:b w:val="0"/>
          <w:color w:val="000000"/>
          <w:sz w:val="28"/>
          <w:szCs w:val="28"/>
        </w:rPr>
        <w:t>4.5. Опрос проводится путем заполнения опросного листа участником опроса в сроки и время, установленные решением Думы городского округа о назначении опроса.</w:t>
      </w:r>
    </w:p>
    <w:p w:rsidR="0056473A" w:rsidRPr="00FA3DBF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FA3DBF">
        <w:rPr>
          <w:color w:val="000000"/>
          <w:sz w:val="28"/>
          <w:szCs w:val="28"/>
        </w:rPr>
        <w:t xml:space="preserve">4.6. Опросный лист выдается участнику опроса граждан при предъявлении документа, удостоверяющего личность. </w:t>
      </w:r>
    </w:p>
    <w:p w:rsidR="0056473A" w:rsidRPr="00E72BAA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FA3DBF">
        <w:rPr>
          <w:color w:val="000000"/>
          <w:sz w:val="28"/>
          <w:szCs w:val="28"/>
        </w:rPr>
        <w:t>При проведении опроса ведется список участников опроса, в котором указываются фамилия, имя, отчество, адрес места жительства</w:t>
      </w:r>
      <w:r w:rsidRPr="00E72BAA">
        <w:rPr>
          <w:color w:val="000000"/>
          <w:sz w:val="28"/>
          <w:szCs w:val="28"/>
        </w:rPr>
        <w:t>, а также серия и номер паспорта (иного документа, удостоверяющего личность). Указанные данные вносятся только рукописным способом, при этом использование карандашей не допускается. Участник опроса расписывается в соответствующей графе списка в получении опросного листа и указывает дату его получения.  Подпись участника опроса является его согласием на обработку персональных данных.</w:t>
      </w:r>
    </w:p>
    <w:p w:rsidR="0056473A" w:rsidRPr="00E72BAA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4.7. Опросный лист заполняется участником опроса самостоятельно, путем </w:t>
      </w:r>
      <w:r w:rsidRPr="00E72BAA">
        <w:rPr>
          <w:sz w:val="28"/>
          <w:szCs w:val="28"/>
        </w:rPr>
        <w:t>нанесения</w:t>
      </w:r>
      <w:r w:rsidRPr="00E72BAA">
        <w:rPr>
          <w:color w:val="000000"/>
          <w:sz w:val="28"/>
          <w:szCs w:val="28"/>
        </w:rPr>
        <w:t xml:space="preserve"> любого знака в квадрате, относящемся к тому из вариантов ответа, в отношении которого им сделан выбор. Участник опроса,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опроса, не являющегося лицом, проводящим опрос. При этом в соответствующей графе списка указываются фамилия, имя, отчество, дата рождения, адрес места жительства, серия и номер паспорта (иного документа, удостоверяющего личность) лица, оказывающего помощь участнику опроса.</w:t>
      </w:r>
    </w:p>
    <w:p w:rsidR="0056473A" w:rsidRPr="00E72BAA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4.8. Заполненный опросный лист опускается участником опроса в опечатанный ящик для проведения опроса.</w:t>
      </w:r>
    </w:p>
    <w:p w:rsidR="0056473A" w:rsidRPr="00E72BAA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4.9. В случае если участник опроса считает, что при заполнении опросного листа совершил ошибку, он вправе обратиться к лицу, проводящему опрос, с просьбой выдать ему новый опросный лист взамен испорченного. Лицо, проводящее опрос, выдает участнику опроса новый опросный лист, </w:t>
      </w:r>
      <w:r w:rsidRPr="00E72BAA">
        <w:rPr>
          <w:color w:val="000000"/>
          <w:sz w:val="28"/>
          <w:szCs w:val="28"/>
        </w:rPr>
        <w:lastRenderedPageBreak/>
        <w:t xml:space="preserve">делая при этом соответствующую отметку в списке участников опроса напротив фамилии данного участника. </w:t>
      </w:r>
    </w:p>
    <w:p w:rsidR="0056473A" w:rsidRPr="00E72BAA" w:rsidRDefault="0056473A" w:rsidP="0056473A">
      <w:pPr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Испорченные опросные листы погашаются комиссией, о чем составляется акт.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4.10. Опросные листы неустановленного образца, а также опросные листы,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473A" w:rsidRDefault="0056473A" w:rsidP="0056473A">
      <w:pPr>
        <w:pStyle w:val="a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</w:rPr>
      </w:pPr>
      <w:r w:rsidRPr="00E72BAA">
        <w:rPr>
          <w:rStyle w:val="af0"/>
          <w:color w:val="000000"/>
          <w:sz w:val="28"/>
          <w:szCs w:val="28"/>
        </w:rPr>
        <w:t>5. Установление результатов опроса</w:t>
      </w:r>
    </w:p>
    <w:p w:rsidR="0056473A" w:rsidRPr="00E72BAA" w:rsidRDefault="0056473A" w:rsidP="0056473A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 xml:space="preserve">5.1.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5.2. Комиссия признает опрос несостоявшимся, если число граждан, принявших участие в опросе, окажется меньше минимальной численности участников опроса, установленной решением Думы городского округа о назначении опроса граждан.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5.3. Комиссия признает опрос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5.4. В случае если опрос признан комиссией состоявшимся, комиссия принимает одно из следующих решений по его результатам: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1) о признании вопроса, предлагаемого при проведении опроса, одобренным;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2) о признании вопроса, предлагаемого при проведении опроса, не одобренным.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Вопрос, предлагаемый при проведении опроса, признается одобренным, если число голосов участников опроса, поданных за обсуждаемый вопрос, окажется больше числа голосов участников опроса, поданных против обсуждаемого вопроса.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5.5. В протоколе о результатах опроса указываются следующие данные: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1) формулировка вопроса (вопросов);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2) дата начала и окончания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3) территория проведения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4) минимальная численность участников опроса;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5) число граждан, принявших участие в опросе;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6) число опросных листов, признанных недействительными;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7) решение о признании опроса состоявшимся (с указанием количества голосов «за» или «против»), несостоявшимся либо недействительным.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5.6.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lastRenderedPageBreak/>
        <w:t xml:space="preserve">5.7.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 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5.8. В течение пяти календарных дней со дня окончания срока проведения опроса, комиссия направляет в Думу городского округа протокол (отчет) о результатах проведенного опроса и иные материалы (сшитые и пронумерованные опросные листы, решение о признании опроса несостоявшимся, решение о признании опроса недействительным и другие документы).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В течение пяти календарных дней со дня принятия комиссией соответствующего решения о результатах опроса, второй экземпляр протокола направляется субъекту инициативы о проведении опроса.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Копии протокола о результатах опроса могут быть представлены органам государственной власти Ставропольского края, органам местного самоуправления городского округа, представителям средств массовой информации и общественных объединений.</w:t>
      </w:r>
    </w:p>
    <w:p w:rsidR="0056473A" w:rsidRPr="00E72BA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BAA">
        <w:rPr>
          <w:sz w:val="28"/>
          <w:szCs w:val="28"/>
        </w:rPr>
        <w:t>5.9. Результаты опроса подлежат официальному опубликованию (обнародованию) в порядке, определенном Уставом Изобильненского городского округа Ставропольского края для опубликования (обнародования) нормативных решений Думы Изобильненского городского округа Ставропольского края.</w:t>
      </w:r>
    </w:p>
    <w:p w:rsidR="0056473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2BAA">
        <w:rPr>
          <w:color w:val="000000"/>
          <w:sz w:val="28"/>
          <w:szCs w:val="28"/>
        </w:rPr>
        <w:t>5.10. Материалы опроса (протокол о результатах опроса, опросные листы) хранятся в аппарате Думы Изобильненского городского округа Ставропольского края в течение пяти лет.</w:t>
      </w:r>
    </w:p>
    <w:p w:rsidR="0056473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6473A" w:rsidRDefault="0056473A" w:rsidP="0056473A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A2BBC" w:rsidRDefault="008A2BBC" w:rsidP="005722B2">
      <w:pPr>
        <w:rPr>
          <w:sz w:val="28"/>
          <w:szCs w:val="28"/>
        </w:rPr>
      </w:pPr>
      <w:bookmarkStart w:id="0" w:name="_GoBack"/>
      <w:bookmarkEnd w:id="0"/>
    </w:p>
    <w:sectPr w:rsidR="008A2BBC" w:rsidSect="003E35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65" w:rsidRDefault="00A13C65" w:rsidP="005E5318">
      <w:r>
        <w:separator/>
      </w:r>
    </w:p>
  </w:endnote>
  <w:endnote w:type="continuationSeparator" w:id="0">
    <w:p w:rsidR="00A13C65" w:rsidRDefault="00A13C65" w:rsidP="005E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65" w:rsidRDefault="00A13C65" w:rsidP="005E5318">
      <w:r>
        <w:separator/>
      </w:r>
    </w:p>
  </w:footnote>
  <w:footnote w:type="continuationSeparator" w:id="0">
    <w:p w:rsidR="00A13C65" w:rsidRDefault="00A13C65" w:rsidP="005E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403222"/>
      <w:docPartObj>
        <w:docPartGallery w:val="Page Numbers (Top of Page)"/>
        <w:docPartUnique/>
      </w:docPartObj>
    </w:sdtPr>
    <w:sdtEndPr/>
    <w:sdtContent>
      <w:p w:rsidR="005E5318" w:rsidRDefault="005E5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5318" w:rsidRDefault="005E53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05"/>
    <w:rsid w:val="000047EB"/>
    <w:rsid w:val="000053FA"/>
    <w:rsid w:val="00055810"/>
    <w:rsid w:val="00065881"/>
    <w:rsid w:val="000A5AD1"/>
    <w:rsid w:val="000D5B0C"/>
    <w:rsid w:val="00175716"/>
    <w:rsid w:val="00251A89"/>
    <w:rsid w:val="00270BBA"/>
    <w:rsid w:val="00297BC0"/>
    <w:rsid w:val="002D0EA9"/>
    <w:rsid w:val="002F6FC5"/>
    <w:rsid w:val="00324791"/>
    <w:rsid w:val="003307DB"/>
    <w:rsid w:val="00393582"/>
    <w:rsid w:val="003A172B"/>
    <w:rsid w:val="003D05C9"/>
    <w:rsid w:val="003E3508"/>
    <w:rsid w:val="003F3605"/>
    <w:rsid w:val="00424C5A"/>
    <w:rsid w:val="004526E7"/>
    <w:rsid w:val="004C1B93"/>
    <w:rsid w:val="004D01EF"/>
    <w:rsid w:val="005201B5"/>
    <w:rsid w:val="0053479D"/>
    <w:rsid w:val="00561A38"/>
    <w:rsid w:val="0056473A"/>
    <w:rsid w:val="005722B2"/>
    <w:rsid w:val="00593BA2"/>
    <w:rsid w:val="005A2065"/>
    <w:rsid w:val="005C3E05"/>
    <w:rsid w:val="005E5318"/>
    <w:rsid w:val="006234F9"/>
    <w:rsid w:val="006608A6"/>
    <w:rsid w:val="006C4CDF"/>
    <w:rsid w:val="006E3B8B"/>
    <w:rsid w:val="00707F6B"/>
    <w:rsid w:val="00733D59"/>
    <w:rsid w:val="00766B02"/>
    <w:rsid w:val="007700EA"/>
    <w:rsid w:val="00823C79"/>
    <w:rsid w:val="008343DA"/>
    <w:rsid w:val="00846209"/>
    <w:rsid w:val="00854169"/>
    <w:rsid w:val="008A2BBC"/>
    <w:rsid w:val="008F5B6D"/>
    <w:rsid w:val="009441CD"/>
    <w:rsid w:val="009827BC"/>
    <w:rsid w:val="00993426"/>
    <w:rsid w:val="00993EDA"/>
    <w:rsid w:val="00A13C65"/>
    <w:rsid w:val="00A3782B"/>
    <w:rsid w:val="00A408C3"/>
    <w:rsid w:val="00A74D99"/>
    <w:rsid w:val="00A90469"/>
    <w:rsid w:val="00AC6B7A"/>
    <w:rsid w:val="00B14074"/>
    <w:rsid w:val="00B711EE"/>
    <w:rsid w:val="00BB5124"/>
    <w:rsid w:val="00BC3288"/>
    <w:rsid w:val="00C05119"/>
    <w:rsid w:val="00C34D8B"/>
    <w:rsid w:val="00C63EB9"/>
    <w:rsid w:val="00C82602"/>
    <w:rsid w:val="00C900E4"/>
    <w:rsid w:val="00D713E5"/>
    <w:rsid w:val="00D77CEC"/>
    <w:rsid w:val="00D87C66"/>
    <w:rsid w:val="00DA2B65"/>
    <w:rsid w:val="00DB0575"/>
    <w:rsid w:val="00DD5759"/>
    <w:rsid w:val="00E36321"/>
    <w:rsid w:val="00E37585"/>
    <w:rsid w:val="00E621B2"/>
    <w:rsid w:val="00E6607B"/>
    <w:rsid w:val="00E73BF7"/>
    <w:rsid w:val="00E76249"/>
    <w:rsid w:val="00E8223C"/>
    <w:rsid w:val="00F144DA"/>
    <w:rsid w:val="00F37150"/>
    <w:rsid w:val="00F8127A"/>
    <w:rsid w:val="00F86F17"/>
    <w:rsid w:val="00FA3DBF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FFC"/>
  <w15:docId w15:val="{37313A15-9C16-4AA6-A16C-892BC92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A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A2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A2065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5A2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5A206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A2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5A20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2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20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A2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A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A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5A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E5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5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473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56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AE9D-829B-4F33-A82F-11F527A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82</cp:revision>
  <cp:lastPrinted>2018-12-25T08:06:00Z</cp:lastPrinted>
  <dcterms:created xsi:type="dcterms:W3CDTF">2018-03-30T09:50:00Z</dcterms:created>
  <dcterms:modified xsi:type="dcterms:W3CDTF">2018-12-25T12:42:00Z</dcterms:modified>
</cp:coreProperties>
</file>