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0E" w:rsidRPr="006D170F" w:rsidRDefault="00EE6A4D" w:rsidP="006D170F">
      <w:pPr>
        <w:tabs>
          <w:tab w:val="left" w:pos="4536"/>
        </w:tabs>
        <w:ind w:left="567" w:right="-285" w:hanging="1417"/>
        <w:jc w:val="center"/>
      </w:pPr>
      <w:bookmarkStart w:id="0" w:name="_GoBack"/>
      <w:bookmarkEnd w:id="0"/>
      <w:r w:rsidRPr="006D170F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0E" w:rsidRPr="006D170F" w:rsidRDefault="00650C0E" w:rsidP="00650C0E">
      <w:pPr>
        <w:ind w:left="567" w:right="-850" w:hanging="1417"/>
        <w:jc w:val="center"/>
      </w:pPr>
    </w:p>
    <w:p w:rsidR="00650C0E" w:rsidRPr="006D170F" w:rsidRDefault="00650C0E" w:rsidP="00650C0E">
      <w:pPr>
        <w:jc w:val="center"/>
        <w:rPr>
          <w:b/>
          <w:spacing w:val="20"/>
          <w:sz w:val="40"/>
          <w:szCs w:val="40"/>
        </w:rPr>
      </w:pPr>
      <w:r w:rsidRPr="006D170F">
        <w:rPr>
          <w:b/>
          <w:spacing w:val="20"/>
          <w:sz w:val="40"/>
          <w:szCs w:val="40"/>
        </w:rPr>
        <w:t>ПОСТАНОВЛЕНИЕ</w:t>
      </w:r>
    </w:p>
    <w:p w:rsidR="00650C0E" w:rsidRPr="006D170F" w:rsidRDefault="00650C0E" w:rsidP="00650C0E">
      <w:pPr>
        <w:jc w:val="center"/>
        <w:rPr>
          <w:b/>
          <w:spacing w:val="20"/>
          <w:sz w:val="28"/>
          <w:szCs w:val="28"/>
        </w:rPr>
      </w:pPr>
    </w:p>
    <w:p w:rsidR="00650C0E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650C0E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1B5638" w:rsidRPr="006D170F" w:rsidRDefault="00650C0E" w:rsidP="00650C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70F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1B5638" w:rsidRPr="006D170F" w:rsidRDefault="001B5638" w:rsidP="008922AF">
      <w:pPr>
        <w:rPr>
          <w:sz w:val="28"/>
          <w:szCs w:val="28"/>
        </w:rPr>
      </w:pPr>
    </w:p>
    <w:p w:rsidR="001B5638" w:rsidRPr="006D170F" w:rsidRDefault="001B5638" w:rsidP="008922AF">
      <w:pPr>
        <w:rPr>
          <w:sz w:val="28"/>
          <w:szCs w:val="28"/>
        </w:rPr>
      </w:pPr>
    </w:p>
    <w:p w:rsidR="001B5638" w:rsidRPr="006D170F" w:rsidRDefault="001B5638" w:rsidP="001B5638">
      <w:pPr>
        <w:rPr>
          <w:sz w:val="28"/>
          <w:szCs w:val="28"/>
        </w:rPr>
      </w:pPr>
      <w:r w:rsidRPr="006D170F">
        <w:rPr>
          <w:sz w:val="28"/>
          <w:szCs w:val="28"/>
        </w:rPr>
        <w:t>05 апреля 2018 года                        г. Изобильный                                          №10</w:t>
      </w:r>
    </w:p>
    <w:p w:rsidR="00A43A08" w:rsidRPr="006D170F" w:rsidRDefault="00A43A08">
      <w:pPr>
        <w:jc w:val="both"/>
        <w:rPr>
          <w:sz w:val="28"/>
          <w:szCs w:val="28"/>
        </w:rPr>
      </w:pPr>
    </w:p>
    <w:p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 xml:space="preserve">О Порядке получения муниципальными служащими </w:t>
      </w:r>
      <w:r w:rsidR="002635BE" w:rsidRPr="006D170F">
        <w:rPr>
          <w:b/>
          <w:bCs/>
          <w:sz w:val="28"/>
          <w:szCs w:val="28"/>
        </w:rPr>
        <w:t xml:space="preserve">аппарата </w:t>
      </w:r>
      <w:r w:rsidRPr="006D170F">
        <w:rPr>
          <w:b/>
          <w:bCs/>
          <w:sz w:val="28"/>
          <w:szCs w:val="28"/>
        </w:rPr>
        <w:t xml:space="preserve">Думы </w:t>
      </w:r>
    </w:p>
    <w:p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 xml:space="preserve">Изобильненского городского округа Ставропольского края и </w:t>
      </w:r>
    </w:p>
    <w:p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Контрольно-счетного органа Изобильненского городского округа</w:t>
      </w:r>
    </w:p>
    <w:p w:rsidR="001B5638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Ста</w:t>
      </w:r>
      <w:r w:rsidRPr="006D170F">
        <w:rPr>
          <w:b/>
          <w:bCs/>
          <w:sz w:val="28"/>
          <w:szCs w:val="28"/>
        </w:rPr>
        <w:t>в</w:t>
      </w:r>
      <w:r w:rsidRPr="006D170F">
        <w:rPr>
          <w:b/>
          <w:bCs/>
          <w:sz w:val="28"/>
          <w:szCs w:val="28"/>
        </w:rPr>
        <w:t xml:space="preserve">ропольского края разрешения на участие на безвозмездной основе </w:t>
      </w:r>
    </w:p>
    <w:p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в управлении некоммерческими организациями в качестве</w:t>
      </w:r>
    </w:p>
    <w:p w:rsidR="007D69D1" w:rsidRPr="006D170F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единоличного исполнительного органа или вхождения в состав их</w:t>
      </w:r>
    </w:p>
    <w:p w:rsidR="00EB7B9A" w:rsidRDefault="00205566" w:rsidP="001B5638">
      <w:pPr>
        <w:spacing w:line="216" w:lineRule="auto"/>
        <w:jc w:val="center"/>
        <w:rPr>
          <w:b/>
          <w:bCs/>
          <w:sz w:val="28"/>
          <w:szCs w:val="28"/>
        </w:rPr>
      </w:pPr>
      <w:r w:rsidRPr="006D170F">
        <w:rPr>
          <w:b/>
          <w:bCs/>
          <w:sz w:val="28"/>
          <w:szCs w:val="28"/>
        </w:rPr>
        <w:t>коллегиальных о</w:t>
      </w:r>
      <w:r w:rsidRPr="006D170F">
        <w:rPr>
          <w:b/>
          <w:bCs/>
          <w:sz w:val="28"/>
          <w:szCs w:val="28"/>
        </w:rPr>
        <w:t>р</w:t>
      </w:r>
      <w:r w:rsidRPr="006D170F">
        <w:rPr>
          <w:b/>
          <w:bCs/>
          <w:sz w:val="28"/>
          <w:szCs w:val="28"/>
        </w:rPr>
        <w:t>ганов управления</w:t>
      </w:r>
    </w:p>
    <w:p w:rsidR="00B325E4" w:rsidRPr="00B325E4" w:rsidRDefault="00B325E4" w:rsidP="00B325E4">
      <w:pPr>
        <w:spacing w:line="216" w:lineRule="auto"/>
        <w:jc w:val="center"/>
        <w:rPr>
          <w:i/>
          <w:iCs/>
        </w:rPr>
      </w:pPr>
      <w:r w:rsidRPr="00B325E4">
        <w:rPr>
          <w:i/>
          <w:iCs/>
        </w:rPr>
        <w:t>(</w:t>
      </w:r>
      <w:r w:rsidR="00F9580A">
        <w:rPr>
          <w:i/>
          <w:iCs/>
        </w:rPr>
        <w:t>в редакции</w:t>
      </w:r>
      <w:r w:rsidRPr="00B325E4">
        <w:rPr>
          <w:i/>
          <w:iCs/>
        </w:rPr>
        <w:t xml:space="preserve">  постановлен</w:t>
      </w:r>
      <w:r w:rsidR="00F9580A">
        <w:rPr>
          <w:i/>
          <w:iCs/>
        </w:rPr>
        <w:t>ия</w:t>
      </w:r>
      <w:r w:rsidRPr="00B325E4">
        <w:rPr>
          <w:i/>
          <w:iCs/>
        </w:rPr>
        <w:t xml:space="preserve"> председателя Думы ИГО СК </w:t>
      </w:r>
    </w:p>
    <w:p w:rsidR="00B325E4" w:rsidRPr="006D170F" w:rsidRDefault="00B325E4" w:rsidP="00B325E4">
      <w:pPr>
        <w:spacing w:line="216" w:lineRule="auto"/>
        <w:jc w:val="center"/>
        <w:rPr>
          <w:sz w:val="28"/>
          <w:szCs w:val="28"/>
        </w:rPr>
      </w:pPr>
      <w:r w:rsidRPr="00B325E4">
        <w:rPr>
          <w:i/>
          <w:iCs/>
        </w:rPr>
        <w:t xml:space="preserve"> от 26 февраля 2019 года  №1)</w:t>
      </w:r>
      <w:r w:rsidRPr="00B325E4">
        <w:t xml:space="preserve">                 </w:t>
      </w:r>
    </w:p>
    <w:p w:rsidR="00EB7B9A" w:rsidRPr="006D170F" w:rsidRDefault="00EB7B9A" w:rsidP="00205566">
      <w:pPr>
        <w:spacing w:line="240" w:lineRule="exact"/>
        <w:ind w:right="-2"/>
        <w:jc w:val="center"/>
        <w:rPr>
          <w:sz w:val="28"/>
          <w:szCs w:val="28"/>
        </w:rPr>
      </w:pPr>
    </w:p>
    <w:p w:rsidR="00091B14" w:rsidRPr="006D170F" w:rsidRDefault="00205566" w:rsidP="001B5638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В соответствии с федеральными з</w:t>
      </w:r>
      <w:r w:rsidR="001B5638" w:rsidRPr="006D170F">
        <w:rPr>
          <w:sz w:val="28"/>
          <w:szCs w:val="28"/>
        </w:rPr>
        <w:t>аконами от 02 марта 2007 года        №</w:t>
      </w:r>
      <w:r w:rsidRPr="006D170F">
        <w:rPr>
          <w:sz w:val="28"/>
          <w:szCs w:val="28"/>
        </w:rPr>
        <w:t>25-ФЗ «О муниципальной службе в Российской Федер</w:t>
      </w:r>
      <w:r w:rsidR="001B5638" w:rsidRPr="006D170F">
        <w:rPr>
          <w:sz w:val="28"/>
          <w:szCs w:val="28"/>
        </w:rPr>
        <w:t>ации», от 03 апреля 2017 года №</w:t>
      </w:r>
      <w:r w:rsidRPr="006D170F">
        <w:rPr>
          <w:sz w:val="28"/>
          <w:szCs w:val="28"/>
        </w:rPr>
        <w:t>64-ФЗ «О внесении изменений в отдельные законодательные а</w:t>
      </w:r>
      <w:r w:rsidRPr="006D170F">
        <w:rPr>
          <w:sz w:val="28"/>
          <w:szCs w:val="28"/>
        </w:rPr>
        <w:t>к</w:t>
      </w:r>
      <w:r w:rsidRPr="006D170F">
        <w:rPr>
          <w:sz w:val="28"/>
          <w:szCs w:val="28"/>
        </w:rPr>
        <w:t>ты Российской Федерации в целях совершенствования государственной п</w:t>
      </w:r>
      <w:r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>лит</w:t>
      </w:r>
      <w:r w:rsidRPr="006D170F">
        <w:rPr>
          <w:sz w:val="28"/>
          <w:szCs w:val="28"/>
        </w:rPr>
        <w:t>и</w:t>
      </w:r>
      <w:r w:rsidRPr="006D170F">
        <w:rPr>
          <w:sz w:val="28"/>
          <w:szCs w:val="28"/>
        </w:rPr>
        <w:t>ки в области противодействия коррупции»</w:t>
      </w:r>
    </w:p>
    <w:p w:rsidR="00205566" w:rsidRPr="006D170F" w:rsidRDefault="00205566" w:rsidP="00EB7B9A">
      <w:pPr>
        <w:ind w:firstLine="709"/>
        <w:jc w:val="both"/>
        <w:rPr>
          <w:sz w:val="28"/>
          <w:szCs w:val="28"/>
        </w:rPr>
      </w:pPr>
    </w:p>
    <w:p w:rsidR="00EB7B9A" w:rsidRPr="006D170F" w:rsidRDefault="00A227DF" w:rsidP="00A227DF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ПОСТАНОВЛЯЮ:</w:t>
      </w:r>
    </w:p>
    <w:p w:rsidR="00A227DF" w:rsidRPr="006D170F" w:rsidRDefault="00A227DF" w:rsidP="00A227DF">
      <w:pPr>
        <w:jc w:val="both"/>
        <w:rPr>
          <w:sz w:val="28"/>
          <w:szCs w:val="28"/>
        </w:rPr>
      </w:pPr>
    </w:p>
    <w:p w:rsidR="00A227DF" w:rsidRPr="006D170F" w:rsidRDefault="00EB7B9A" w:rsidP="00650C0E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1. Утвердить прилагаем</w:t>
      </w:r>
      <w:r w:rsidR="00205566" w:rsidRPr="006D170F">
        <w:rPr>
          <w:sz w:val="28"/>
          <w:szCs w:val="28"/>
        </w:rPr>
        <w:t>ый</w:t>
      </w:r>
      <w:r w:rsidRPr="006D170F">
        <w:rPr>
          <w:sz w:val="28"/>
          <w:szCs w:val="28"/>
        </w:rPr>
        <w:t xml:space="preserve"> </w:t>
      </w:r>
      <w:r w:rsidR="00205566" w:rsidRPr="006D170F">
        <w:rPr>
          <w:sz w:val="28"/>
          <w:szCs w:val="28"/>
        </w:rPr>
        <w:t>Порядок получения муниципальными сл</w:t>
      </w:r>
      <w:r w:rsidR="00205566" w:rsidRPr="006D170F">
        <w:rPr>
          <w:sz w:val="28"/>
          <w:szCs w:val="28"/>
        </w:rPr>
        <w:t>у</w:t>
      </w:r>
      <w:r w:rsidR="00205566" w:rsidRPr="006D170F">
        <w:rPr>
          <w:sz w:val="28"/>
          <w:szCs w:val="28"/>
        </w:rPr>
        <w:t xml:space="preserve">жащими </w:t>
      </w:r>
      <w:r w:rsidR="002635BE" w:rsidRPr="006D170F">
        <w:rPr>
          <w:sz w:val="28"/>
          <w:szCs w:val="28"/>
        </w:rPr>
        <w:t xml:space="preserve">аппарата </w:t>
      </w:r>
      <w:r w:rsidR="00205566" w:rsidRPr="006D170F">
        <w:rPr>
          <w:sz w:val="28"/>
          <w:szCs w:val="28"/>
        </w:rPr>
        <w:t>Думы Изобильненского городского округа Ставропольск</w:t>
      </w:r>
      <w:r w:rsidR="00205566" w:rsidRPr="006D170F">
        <w:rPr>
          <w:sz w:val="28"/>
          <w:szCs w:val="28"/>
        </w:rPr>
        <w:t>о</w:t>
      </w:r>
      <w:r w:rsidR="00205566" w:rsidRPr="006D170F">
        <w:rPr>
          <w:sz w:val="28"/>
          <w:szCs w:val="28"/>
        </w:rPr>
        <w:t xml:space="preserve">го края и Контрольно-счетного органа Изобильненского городского округа Ставропольского края разрешения </w:t>
      </w:r>
      <w:r w:rsidR="007D69D1" w:rsidRPr="006D170F">
        <w:rPr>
          <w:sz w:val="28"/>
          <w:szCs w:val="28"/>
        </w:rPr>
        <w:t>председателя Думы Изобильненского г</w:t>
      </w:r>
      <w:r w:rsidR="007D69D1" w:rsidRPr="006D170F">
        <w:rPr>
          <w:sz w:val="28"/>
          <w:szCs w:val="28"/>
        </w:rPr>
        <w:t>о</w:t>
      </w:r>
      <w:r w:rsidR="007D69D1" w:rsidRPr="006D170F">
        <w:rPr>
          <w:sz w:val="28"/>
          <w:szCs w:val="28"/>
        </w:rPr>
        <w:t>родского округа Ставропольского края</w:t>
      </w:r>
      <w:r w:rsidR="00205566" w:rsidRPr="006D170F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</w:t>
      </w:r>
      <w:r w:rsidR="00205566" w:rsidRPr="006D170F">
        <w:rPr>
          <w:sz w:val="28"/>
          <w:szCs w:val="28"/>
        </w:rPr>
        <w:t>с</w:t>
      </w:r>
      <w:r w:rsidR="00205566" w:rsidRPr="006D170F">
        <w:rPr>
          <w:sz w:val="28"/>
          <w:szCs w:val="28"/>
        </w:rPr>
        <w:t>полнительного органа или вхождения в состав их коллегиальных органов управл</w:t>
      </w:r>
      <w:r w:rsidR="00205566" w:rsidRPr="006D170F">
        <w:rPr>
          <w:sz w:val="28"/>
          <w:szCs w:val="28"/>
        </w:rPr>
        <w:t>е</w:t>
      </w:r>
      <w:r w:rsidR="00205566" w:rsidRPr="006D170F">
        <w:rPr>
          <w:sz w:val="28"/>
          <w:szCs w:val="28"/>
        </w:rPr>
        <w:t>ния</w:t>
      </w:r>
      <w:r w:rsidR="00A227DF" w:rsidRPr="006D170F">
        <w:rPr>
          <w:sz w:val="28"/>
          <w:szCs w:val="28"/>
        </w:rPr>
        <w:t>.</w:t>
      </w:r>
    </w:p>
    <w:p w:rsidR="00EB7B9A" w:rsidRPr="006D170F" w:rsidRDefault="00EB7B9A" w:rsidP="00650C0E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A227DF" w:rsidRPr="006D170F">
        <w:rPr>
          <w:sz w:val="28"/>
          <w:szCs w:val="28"/>
        </w:rPr>
        <w:t xml:space="preserve">управляющую делами Думы </w:t>
      </w:r>
      <w:r w:rsidRPr="006D170F">
        <w:rPr>
          <w:sz w:val="28"/>
          <w:szCs w:val="28"/>
        </w:rPr>
        <w:t>Изобильненского городского округа Ставр</w:t>
      </w:r>
      <w:r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>польског</w:t>
      </w:r>
      <w:r w:rsidR="00650C0E" w:rsidRPr="006D170F">
        <w:rPr>
          <w:sz w:val="28"/>
          <w:szCs w:val="28"/>
        </w:rPr>
        <w:t>о</w:t>
      </w:r>
      <w:r w:rsidRPr="006D170F">
        <w:rPr>
          <w:sz w:val="28"/>
          <w:szCs w:val="28"/>
        </w:rPr>
        <w:t xml:space="preserve"> края </w:t>
      </w:r>
      <w:r w:rsidR="00A227DF" w:rsidRPr="006D170F">
        <w:rPr>
          <w:sz w:val="28"/>
          <w:szCs w:val="28"/>
        </w:rPr>
        <w:t>Пожидаеву Е.И.</w:t>
      </w:r>
    </w:p>
    <w:p w:rsidR="00EB7B9A" w:rsidRPr="006D170F" w:rsidRDefault="00091B14" w:rsidP="001B5638">
      <w:pPr>
        <w:ind w:firstLine="567"/>
        <w:jc w:val="both"/>
        <w:rPr>
          <w:sz w:val="28"/>
          <w:szCs w:val="28"/>
        </w:rPr>
      </w:pPr>
      <w:r w:rsidRPr="006D170F">
        <w:rPr>
          <w:sz w:val="28"/>
          <w:szCs w:val="28"/>
        </w:rPr>
        <w:t>3. Настоящее постановление вступает в силу со дня его подписания</w:t>
      </w:r>
      <w:r w:rsidR="005A6AFE" w:rsidRPr="006D170F">
        <w:rPr>
          <w:sz w:val="28"/>
          <w:szCs w:val="28"/>
        </w:rPr>
        <w:t xml:space="preserve">, </w:t>
      </w:r>
      <w:r w:rsidRPr="006D170F">
        <w:rPr>
          <w:sz w:val="28"/>
          <w:szCs w:val="28"/>
        </w:rPr>
        <w:t xml:space="preserve"> подлежит официальному опубликованию (обнародованию) и его действие распространяется на правоотношения, возникшие с 01 января 2018 года</w:t>
      </w:r>
      <w:r w:rsidR="005A6AFE" w:rsidRPr="006D170F">
        <w:rPr>
          <w:sz w:val="28"/>
          <w:szCs w:val="28"/>
        </w:rPr>
        <w:t>.</w:t>
      </w:r>
    </w:p>
    <w:p w:rsidR="000243D2" w:rsidRPr="006D170F" w:rsidRDefault="000243D2" w:rsidP="006D170F">
      <w:pPr>
        <w:rPr>
          <w:sz w:val="28"/>
          <w:szCs w:val="28"/>
        </w:rPr>
      </w:pPr>
    </w:p>
    <w:p w:rsidR="00D41FD1" w:rsidRPr="006D170F" w:rsidRDefault="008922AF" w:rsidP="008922AF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t>А.М. Рогов</w:t>
      </w: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57"/>
        <w:gridCol w:w="4680"/>
      </w:tblGrid>
      <w:tr w:rsidR="0055512A" w:rsidRPr="006D170F" w:rsidTr="0084681D">
        <w:tc>
          <w:tcPr>
            <w:tcW w:w="3969" w:type="dxa"/>
            <w:shd w:val="clear" w:color="auto" w:fill="auto"/>
          </w:tcPr>
          <w:p w:rsidR="0055512A" w:rsidRPr="006D170F" w:rsidRDefault="0055512A" w:rsidP="0084681D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55512A" w:rsidRPr="006D170F" w:rsidRDefault="0055512A" w:rsidP="0084681D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УТВЕРЖДЕН</w:t>
            </w:r>
          </w:p>
          <w:p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Изобильненского горо</w:t>
            </w:r>
            <w:r w:rsidRPr="006D170F">
              <w:rPr>
                <w:color w:val="000000"/>
                <w:sz w:val="28"/>
                <w:szCs w:val="28"/>
              </w:rPr>
              <w:t>д</w:t>
            </w:r>
            <w:r w:rsidRPr="006D170F">
              <w:rPr>
                <w:color w:val="000000"/>
                <w:sz w:val="28"/>
                <w:szCs w:val="28"/>
              </w:rPr>
              <w:t>ского</w:t>
            </w:r>
          </w:p>
          <w:p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округа Ставр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польского края </w:t>
            </w:r>
          </w:p>
          <w:p w:rsidR="0055512A" w:rsidRPr="006D170F" w:rsidRDefault="0055512A" w:rsidP="0084681D">
            <w:pPr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года №10</w:t>
            </w:r>
          </w:p>
        </w:tc>
      </w:tr>
    </w:tbl>
    <w:p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bookmarkStart w:id="1" w:name="sub_102"/>
    </w:p>
    <w:p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:rsidR="0055512A" w:rsidRPr="006D170F" w:rsidRDefault="0055512A" w:rsidP="0055512A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P41" w:history="1">
        <w:r w:rsidRPr="006D170F">
          <w:rPr>
            <w:rStyle w:val="ac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Порядок</w:t>
        </w:r>
      </w:hyperlink>
      <w:r w:rsidRPr="006D170F">
        <w:rPr>
          <w:rFonts w:ascii="Times New Roman" w:hAnsi="Times New Roman" w:cs="Times New Roman"/>
          <w:b/>
          <w:color w:val="000000"/>
        </w:rPr>
        <w:t xml:space="preserve"> </w:t>
      </w:r>
      <w:r w:rsidRPr="006D170F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аппарата Думы </w:t>
      </w: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и </w:t>
      </w: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Контрольно-счетного органа Изобильненского городского округа</w:t>
      </w: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разрешения председателя Думы </w:t>
      </w: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Изобильненского г</w:t>
      </w:r>
      <w:r w:rsidRPr="006D170F">
        <w:rPr>
          <w:rFonts w:ascii="Times New Roman" w:hAnsi="Times New Roman" w:cs="Times New Roman"/>
          <w:b/>
          <w:sz w:val="28"/>
          <w:szCs w:val="28"/>
        </w:rPr>
        <w:t>о</w:t>
      </w:r>
      <w:r w:rsidRPr="006D170F">
        <w:rPr>
          <w:rFonts w:ascii="Times New Roman" w:hAnsi="Times New Roman" w:cs="Times New Roman"/>
          <w:b/>
          <w:sz w:val="28"/>
          <w:szCs w:val="28"/>
        </w:rPr>
        <w:t xml:space="preserve">родского округа Ставропольского края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</w:p>
    <w:p w:rsidR="0055512A" w:rsidRPr="006D170F" w:rsidRDefault="0055512A" w:rsidP="0055512A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F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</w:t>
      </w:r>
      <w:r w:rsidRPr="006D170F">
        <w:rPr>
          <w:rFonts w:ascii="Times New Roman" w:hAnsi="Times New Roman" w:cs="Times New Roman"/>
          <w:b/>
          <w:sz w:val="28"/>
          <w:szCs w:val="28"/>
        </w:rPr>
        <w:t>в</w:t>
      </w:r>
      <w:r w:rsidRPr="006D170F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55512A" w:rsidRPr="006D170F" w:rsidRDefault="0055512A" w:rsidP="0055512A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2A" w:rsidRPr="006D170F" w:rsidRDefault="0055512A" w:rsidP="005551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получения муниципальными служащими аппар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та Думы Изобильненского городского округа Ставропольского края и Ко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трольно-счетного органа Изобильненского городского округа Ставропол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разрешения председателя Думы Изобильненского городского округа Ставропольского края (далее – председатель Думы городского округа)  на участие на безвозмездной основе в управлении некоммерческими орган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зациями в качестве единоличного исполнительного органа или вхождения в состав их коллегиальных органов управления разработан в соответствии с </w:t>
      </w:r>
      <w:hyperlink r:id="rId9" w:history="1">
        <w:r w:rsidRPr="006D170F">
          <w:rPr>
            <w:rStyle w:val="ac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пунктом 3 части 1 статьи 14</w:t>
        </w:r>
      </w:hyperlink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 марта 2007 года        №25-ФЗ «О муниципальной службе в Российской Федерации» и определяет процедуру получения муниципальными служащими, замещающими должн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муниципальной службы в </w:t>
      </w:r>
      <w:r w:rsidRPr="006D170F">
        <w:rPr>
          <w:rFonts w:ascii="Times New Roman" w:hAnsi="Times New Roman" w:cs="Times New Roman"/>
          <w:sz w:val="28"/>
          <w:szCs w:val="28"/>
        </w:rPr>
        <w:t>Думе Изобильненского городского округа Ставропольского края и Контрольно-счетном органе Изобильненского горо</w:t>
      </w:r>
      <w:r w:rsidRPr="006D170F">
        <w:rPr>
          <w:rFonts w:ascii="Times New Roman" w:hAnsi="Times New Roman" w:cs="Times New Roman"/>
          <w:sz w:val="28"/>
          <w:szCs w:val="28"/>
        </w:rPr>
        <w:t>д</w:t>
      </w:r>
      <w:r w:rsidRPr="006D170F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муниципальные служащие), ра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ния председателя Думы городского округа на участие на безвозмездной о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нове в управлении некоммерческой организацией в качестве единоличного и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D170F">
        <w:rPr>
          <w:rFonts w:ascii="Times New Roman" w:eastAsia="Calibri" w:hAnsi="Times New Roman" w:cs="Times New Roman"/>
          <w:sz w:val="28"/>
          <w:szCs w:val="28"/>
          <w:lang w:eastAsia="en-US"/>
        </w:rPr>
        <w:t>полнительного органа или вхождения в состав ее коллегиального органа управления.</w:t>
      </w:r>
    </w:p>
    <w:p w:rsidR="006D170F" w:rsidRDefault="006D170F" w:rsidP="00555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FE4">
        <w:rPr>
          <w:sz w:val="28"/>
          <w:szCs w:val="28"/>
        </w:rPr>
        <w:t>2. Муниципальный служащий</w:t>
      </w:r>
      <w:r>
        <w:rPr>
          <w:sz w:val="28"/>
          <w:szCs w:val="28"/>
        </w:rPr>
        <w:t xml:space="preserve"> не вправе </w:t>
      </w:r>
      <w:r w:rsidRPr="00FF7FE4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>
        <w:rPr>
          <w:sz w:val="28"/>
          <w:szCs w:val="28"/>
        </w:rPr>
        <w:t>Думе Изобильненского городского округа Ставропольского края ( далее- Дума городского округа )</w:t>
      </w:r>
      <w:r w:rsidRPr="00FF7FE4">
        <w:rPr>
          <w:sz w:val="28"/>
          <w:szCs w:val="28"/>
        </w:rPr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</w:t>
      </w:r>
      <w:r w:rsidRPr="00FF7FE4">
        <w:rPr>
          <w:sz w:val="28"/>
          <w:szCs w:val="28"/>
        </w:rPr>
        <w:lastRenderedPageBreak/>
        <w:t xml:space="preserve">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>
        <w:rPr>
          <w:sz w:val="28"/>
          <w:szCs w:val="28"/>
        </w:rPr>
        <w:t>Думе городского округа</w:t>
      </w:r>
      <w:r w:rsidRPr="00FF7FE4">
        <w:rPr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>
        <w:rPr>
          <w:sz w:val="28"/>
          <w:szCs w:val="28"/>
        </w:rPr>
        <w:t>Изобильненского городского округа Ставропольского края (далее – городской округ)</w:t>
      </w:r>
      <w:r w:rsidRPr="00FF7FE4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городской округ</w:t>
      </w:r>
      <w:r w:rsidRPr="00FF7FE4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городского округа</w:t>
      </w:r>
      <w:r w:rsidRPr="00FF7FE4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rPr>
          <w:sz w:val="28"/>
          <w:szCs w:val="28"/>
        </w:rPr>
        <w:t>ренных федеральными законами.</w:t>
      </w:r>
    </w:p>
    <w:p w:rsidR="007127B0" w:rsidRPr="007127B0" w:rsidRDefault="007127B0" w:rsidP="0055512A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7127B0">
        <w:rPr>
          <w:i/>
          <w:szCs w:val="28"/>
        </w:rPr>
        <w:t xml:space="preserve">(пункт 2 изложен в новой редакции постановлением </w:t>
      </w:r>
      <w:r w:rsidR="00B62B54">
        <w:rPr>
          <w:i/>
          <w:szCs w:val="28"/>
        </w:rPr>
        <w:t xml:space="preserve">председателя Думы ИГО СК </w:t>
      </w:r>
      <w:r w:rsidRPr="007127B0">
        <w:rPr>
          <w:i/>
          <w:szCs w:val="28"/>
        </w:rPr>
        <w:t>от 26 февраля 2019 года  №1</w:t>
      </w:r>
      <w:r w:rsidR="008A7D4C">
        <w:rPr>
          <w:i/>
          <w:szCs w:val="28"/>
        </w:rPr>
        <w:t>,</w:t>
      </w:r>
      <w:r w:rsidR="008A7D4C" w:rsidRPr="008A7D4C">
        <w:t xml:space="preserve"> </w:t>
      </w:r>
      <w:r w:rsidR="008A7D4C" w:rsidRPr="008A7D4C">
        <w:rPr>
          <w:i/>
          <w:szCs w:val="28"/>
        </w:rPr>
        <w:t>его действие распространяется на правоотношения, возникшие с 01 января 2019 года</w:t>
      </w:r>
      <w:r w:rsidR="00B62B54">
        <w:rPr>
          <w:i/>
          <w:szCs w:val="28"/>
        </w:rPr>
        <w:t>)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3. Участие муниципального служащего на безвозмездной основе в управлении некоммерческой организацией в качестве единоличного испо</w:t>
      </w:r>
      <w:r w:rsidRPr="006D170F">
        <w:rPr>
          <w:rFonts w:eastAsia="Calibri"/>
          <w:sz w:val="28"/>
          <w:szCs w:val="28"/>
          <w:lang w:eastAsia="en-US"/>
        </w:rPr>
        <w:t>л</w:t>
      </w:r>
      <w:r w:rsidRPr="006D170F">
        <w:rPr>
          <w:rFonts w:eastAsia="Calibri"/>
          <w:sz w:val="28"/>
          <w:szCs w:val="28"/>
          <w:lang w:eastAsia="en-US"/>
        </w:rPr>
        <w:t>нительного органа или вхождения в состав ее коллегиальных органов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 не должно приводить к конфликту интересов или возможности во</w:t>
      </w:r>
      <w:r w:rsidRPr="006D170F">
        <w:rPr>
          <w:rFonts w:eastAsia="Calibri"/>
          <w:sz w:val="28"/>
          <w:szCs w:val="28"/>
          <w:lang w:eastAsia="en-US"/>
        </w:rPr>
        <w:t>з</w:t>
      </w:r>
      <w:r w:rsidRPr="006D170F">
        <w:rPr>
          <w:rFonts w:eastAsia="Calibri"/>
          <w:sz w:val="28"/>
          <w:szCs w:val="28"/>
          <w:lang w:eastAsia="en-US"/>
        </w:rPr>
        <w:t>никновения конфликта интересов при исполнении должностных обязанн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стей.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Для целей настоящего Порядка используется понятие «конфликт инт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 xml:space="preserve">ресов», </w:t>
      </w:r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установленное </w:t>
      </w:r>
      <w:hyperlink r:id="rId10" w:history="1">
        <w:r w:rsidRPr="006D170F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частью 1 статьи 10</w:t>
        </w:r>
      </w:hyperlink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от 25 декабря 2008 года №273-ФЗ «О противодействии</w:t>
      </w:r>
      <w:r w:rsidRPr="006D170F">
        <w:rPr>
          <w:rFonts w:eastAsia="Calibri"/>
          <w:sz w:val="28"/>
          <w:szCs w:val="28"/>
          <w:lang w:eastAsia="en-US"/>
        </w:rPr>
        <w:t xml:space="preserve"> коррупции».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4. Муниципальные служащие обязаны не позднее, чем за 1 месяц до проведения мероприятий по избранию в органы некоммерческой организ</w:t>
      </w:r>
      <w:r w:rsidRPr="006D170F">
        <w:rPr>
          <w:rFonts w:eastAsia="Calibri"/>
          <w:sz w:val="28"/>
          <w:szCs w:val="28"/>
          <w:lang w:eastAsia="en-US"/>
        </w:rPr>
        <w:t>а</w:t>
      </w:r>
      <w:r w:rsidRPr="006D170F">
        <w:rPr>
          <w:rFonts w:eastAsia="Calibri"/>
          <w:sz w:val="28"/>
          <w:szCs w:val="28"/>
          <w:lang w:eastAsia="en-US"/>
        </w:rPr>
        <w:t>ции представить специалисту, ответственному за профилактику коррупцио</w:t>
      </w:r>
      <w:r w:rsidRPr="006D170F">
        <w:rPr>
          <w:rFonts w:eastAsia="Calibri"/>
          <w:sz w:val="28"/>
          <w:szCs w:val="28"/>
          <w:lang w:eastAsia="en-US"/>
        </w:rPr>
        <w:t>н</w:t>
      </w:r>
      <w:r w:rsidRPr="006D170F">
        <w:rPr>
          <w:rFonts w:eastAsia="Calibri"/>
          <w:sz w:val="28"/>
          <w:szCs w:val="28"/>
          <w:lang w:eastAsia="en-US"/>
        </w:rPr>
        <w:t>ных правонарушений, в Думе Изобильненского городского округа Ставр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польского края (далее – ответственный специалист) заявление о разрешении на участие в управлении некоммерческой организацией в качестве единоли</w:t>
      </w:r>
      <w:r w:rsidRPr="006D170F">
        <w:rPr>
          <w:rFonts w:eastAsia="Calibri"/>
          <w:sz w:val="28"/>
          <w:szCs w:val="28"/>
          <w:lang w:eastAsia="en-US"/>
        </w:rPr>
        <w:t>ч</w:t>
      </w:r>
      <w:r w:rsidRPr="006D170F">
        <w:rPr>
          <w:rFonts w:eastAsia="Calibri"/>
          <w:sz w:val="28"/>
          <w:szCs w:val="28"/>
          <w:lang w:eastAsia="en-US"/>
        </w:rPr>
        <w:t>ного исполнительного органа или вхождения в состав ее коллегиального о</w:t>
      </w:r>
      <w:r w:rsidRPr="006D170F">
        <w:rPr>
          <w:rFonts w:eastAsia="Calibri"/>
          <w:sz w:val="28"/>
          <w:szCs w:val="28"/>
          <w:lang w:eastAsia="en-US"/>
        </w:rPr>
        <w:t>р</w:t>
      </w:r>
      <w:r w:rsidRPr="006D170F">
        <w:rPr>
          <w:rFonts w:eastAsia="Calibri"/>
          <w:sz w:val="28"/>
          <w:szCs w:val="28"/>
          <w:lang w:eastAsia="en-US"/>
        </w:rPr>
        <w:t>гана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 (далее - заявление).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 xml:space="preserve">5. </w:t>
      </w:r>
      <w:hyperlink r:id="rId11" w:history="1">
        <w:r w:rsidRPr="006D170F">
          <w:rPr>
            <w:rStyle w:val="ac"/>
            <w:rFonts w:eastAsia="Calibri"/>
            <w:color w:val="000000"/>
            <w:sz w:val="28"/>
            <w:szCs w:val="28"/>
            <w:lang w:eastAsia="en-US"/>
          </w:rPr>
          <w:t>Заявление</w:t>
        </w:r>
      </w:hyperlink>
      <w:r w:rsidRPr="006D170F">
        <w:rPr>
          <w:rFonts w:eastAsia="Calibri"/>
          <w:sz w:val="28"/>
          <w:szCs w:val="28"/>
          <w:lang w:eastAsia="en-US"/>
        </w:rPr>
        <w:t xml:space="preserve"> составляется в письменном виде на имя председателя Д</w:t>
      </w:r>
      <w:r w:rsidRPr="006D170F">
        <w:rPr>
          <w:rFonts w:eastAsia="Calibri"/>
          <w:sz w:val="28"/>
          <w:szCs w:val="28"/>
          <w:lang w:eastAsia="en-US"/>
        </w:rPr>
        <w:t>у</w:t>
      </w:r>
      <w:r w:rsidRPr="006D170F">
        <w:rPr>
          <w:rFonts w:eastAsia="Calibri"/>
          <w:sz w:val="28"/>
          <w:szCs w:val="28"/>
          <w:lang w:eastAsia="en-US"/>
        </w:rPr>
        <w:t>мы городского округа по форме согласно приложению 1 к настоящему П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рядку.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ский адрес, контактный телефон руководителя;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lastRenderedPageBreak/>
        <w:t>даты начала и окончания, форма и основания участия в управлении о</w:t>
      </w:r>
      <w:r w:rsidRPr="006D170F">
        <w:rPr>
          <w:rFonts w:eastAsia="Calibri"/>
          <w:sz w:val="28"/>
          <w:szCs w:val="28"/>
          <w:lang w:eastAsia="en-US"/>
        </w:rPr>
        <w:t>р</w:t>
      </w:r>
      <w:r w:rsidRPr="006D170F">
        <w:rPr>
          <w:rFonts w:eastAsia="Calibri"/>
          <w:sz w:val="28"/>
          <w:szCs w:val="28"/>
          <w:lang w:eastAsia="en-US"/>
        </w:rPr>
        <w:t>ганизации в качестве единоличного исполнительного органа или вхождение в состав ее коллегиального органа управления;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мым сообщить.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С заявлением муниципальному служащему рекомендуется представить копию устава некоммерческой организации.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7. Представленное муниципальным служащим заявление регистрируе</w:t>
      </w:r>
      <w:r w:rsidRPr="006D170F">
        <w:rPr>
          <w:rFonts w:eastAsia="Calibri"/>
          <w:sz w:val="28"/>
          <w:szCs w:val="28"/>
          <w:lang w:eastAsia="en-US"/>
        </w:rPr>
        <w:t>т</w:t>
      </w:r>
      <w:r w:rsidRPr="006D170F">
        <w:rPr>
          <w:rFonts w:eastAsia="Calibri"/>
          <w:sz w:val="28"/>
          <w:szCs w:val="28"/>
          <w:lang w:eastAsia="en-US"/>
        </w:rPr>
        <w:t xml:space="preserve">ся в день его поступления ответственным специалистом в </w:t>
      </w:r>
      <w:hyperlink r:id="rId12" w:history="1">
        <w:r w:rsidRPr="006D170F">
          <w:rPr>
            <w:rStyle w:val="ac"/>
            <w:rFonts w:eastAsia="Calibri"/>
            <w:color w:val="000000"/>
            <w:sz w:val="28"/>
            <w:szCs w:val="28"/>
            <w:lang w:eastAsia="en-US"/>
          </w:rPr>
          <w:t>журнале</w:t>
        </w:r>
      </w:hyperlink>
      <w:r w:rsidRPr="006D170F">
        <w:rPr>
          <w:rFonts w:eastAsia="Calibri"/>
          <w:color w:val="000000"/>
          <w:sz w:val="28"/>
          <w:szCs w:val="28"/>
          <w:lang w:eastAsia="en-US"/>
        </w:rPr>
        <w:t xml:space="preserve"> ре</w:t>
      </w:r>
      <w:r w:rsidRPr="006D170F">
        <w:rPr>
          <w:rFonts w:eastAsia="Calibri"/>
          <w:sz w:val="28"/>
          <w:szCs w:val="28"/>
          <w:lang w:eastAsia="en-US"/>
        </w:rPr>
        <w:t>гистр</w:t>
      </w:r>
      <w:r w:rsidRPr="006D170F">
        <w:rPr>
          <w:rFonts w:eastAsia="Calibri"/>
          <w:sz w:val="28"/>
          <w:szCs w:val="28"/>
          <w:lang w:eastAsia="en-US"/>
        </w:rPr>
        <w:t>а</w:t>
      </w:r>
      <w:r w:rsidRPr="006D170F">
        <w:rPr>
          <w:rFonts w:eastAsia="Calibri"/>
          <w:sz w:val="28"/>
          <w:szCs w:val="28"/>
          <w:lang w:eastAsia="en-US"/>
        </w:rPr>
        <w:t>ции заявлений о разрешении на участие на безвозмездной основе в управл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нии некоммерческими организациями в качестве единоличного исполн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тельного органа или вхождения в состав их коллегиальных органов управл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ния (далее - журнал регистрации заявлений), по форме согласно приложению 2 к наст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ящему Порядку.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 xml:space="preserve">8. Заявление рассматривается на заседании комиссии по </w:t>
      </w:r>
      <w:r w:rsidRPr="006D170F">
        <w:rPr>
          <w:sz w:val="28"/>
        </w:rPr>
        <w:t>соблюдению требований к служебному поведению муниципальных служащих, замеща</w:t>
      </w:r>
      <w:r w:rsidRPr="006D170F">
        <w:rPr>
          <w:sz w:val="28"/>
        </w:rPr>
        <w:t>ю</w:t>
      </w:r>
      <w:r w:rsidRPr="006D170F">
        <w:rPr>
          <w:sz w:val="28"/>
        </w:rPr>
        <w:t>щих должности муниципальной службы в органах местного самоуправления Изобильненского городского округа Ставропольского края и урегулиров</w:t>
      </w:r>
      <w:r w:rsidRPr="006D170F">
        <w:rPr>
          <w:sz w:val="28"/>
        </w:rPr>
        <w:t>а</w:t>
      </w:r>
      <w:r w:rsidRPr="006D170F">
        <w:rPr>
          <w:sz w:val="28"/>
        </w:rPr>
        <w:t>нию конфликта интересов на муниципальной службе</w:t>
      </w:r>
      <w:r w:rsidRPr="006D170F">
        <w:rPr>
          <w:rFonts w:eastAsia="Calibri"/>
          <w:sz w:val="28"/>
          <w:szCs w:val="28"/>
          <w:lang w:eastAsia="en-US"/>
        </w:rPr>
        <w:t xml:space="preserve"> (далее - комиссия) в т</w:t>
      </w:r>
      <w:r w:rsidRPr="006D170F">
        <w:rPr>
          <w:rFonts w:eastAsia="Calibri"/>
          <w:sz w:val="28"/>
          <w:szCs w:val="28"/>
          <w:lang w:eastAsia="en-US"/>
        </w:rPr>
        <w:t>е</w:t>
      </w:r>
      <w:r w:rsidRPr="006D170F">
        <w:rPr>
          <w:rFonts w:eastAsia="Calibri"/>
          <w:sz w:val="28"/>
          <w:szCs w:val="28"/>
          <w:lang w:eastAsia="en-US"/>
        </w:rPr>
        <w:t>чение семи рабочих дней после регистрации, на предмет наличия возможн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сти возникновения конфликта интересов при исполнении должностных об</w:t>
      </w:r>
      <w:r w:rsidRPr="006D170F">
        <w:rPr>
          <w:rFonts w:eastAsia="Calibri"/>
          <w:sz w:val="28"/>
          <w:szCs w:val="28"/>
          <w:lang w:eastAsia="en-US"/>
        </w:rPr>
        <w:t>я</w:t>
      </w:r>
      <w:r w:rsidRPr="006D170F">
        <w:rPr>
          <w:rFonts w:eastAsia="Calibri"/>
          <w:sz w:val="28"/>
          <w:szCs w:val="28"/>
          <w:lang w:eastAsia="en-US"/>
        </w:rPr>
        <w:t>занностей в случае участия муниципального служащего на безвозмездной основе в управлении некоммерческой организацией в качестве единоличного испо</w:t>
      </w:r>
      <w:r w:rsidRPr="006D170F">
        <w:rPr>
          <w:rFonts w:eastAsia="Calibri"/>
          <w:sz w:val="28"/>
          <w:szCs w:val="28"/>
          <w:lang w:eastAsia="en-US"/>
        </w:rPr>
        <w:t>л</w:t>
      </w:r>
      <w:r w:rsidRPr="006D170F">
        <w:rPr>
          <w:rFonts w:eastAsia="Calibri"/>
          <w:sz w:val="28"/>
          <w:szCs w:val="28"/>
          <w:lang w:eastAsia="en-US"/>
        </w:rPr>
        <w:t>нительного органа или вхождения в состав ее коллегиального органа упра</w:t>
      </w:r>
      <w:r w:rsidRPr="006D170F">
        <w:rPr>
          <w:rFonts w:eastAsia="Calibri"/>
          <w:sz w:val="28"/>
          <w:szCs w:val="28"/>
          <w:lang w:eastAsia="en-US"/>
        </w:rPr>
        <w:t>в</w:t>
      </w:r>
      <w:r w:rsidRPr="006D170F">
        <w:rPr>
          <w:rFonts w:eastAsia="Calibri"/>
          <w:sz w:val="28"/>
          <w:szCs w:val="28"/>
          <w:lang w:eastAsia="en-US"/>
        </w:rPr>
        <w:t>ления, для подготовки и принятия по заявлению решения комиссии.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9. Заявление и копия решения (протокола) комиссии в 7-дневный срок со дня заседания комиссии направляются председателю Думы городского округа.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10. Решение председателя Думы городского округа принимается путем наложения на заявлении резолюции «разрешить» или «отказать».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11. Ответственный специалист в течение трех рабочих дней со дня пр</w:t>
      </w:r>
      <w:r w:rsidRPr="006D170F">
        <w:rPr>
          <w:rFonts w:eastAsia="Calibri"/>
          <w:sz w:val="28"/>
          <w:szCs w:val="28"/>
          <w:lang w:eastAsia="en-US"/>
        </w:rPr>
        <w:t>и</w:t>
      </w:r>
      <w:r w:rsidRPr="006D170F">
        <w:rPr>
          <w:rFonts w:eastAsia="Calibri"/>
          <w:sz w:val="28"/>
          <w:szCs w:val="28"/>
          <w:lang w:eastAsia="en-US"/>
        </w:rPr>
        <w:t>нятия председателем Думы городского округа решения по результатам ра</w:t>
      </w:r>
      <w:r w:rsidRPr="006D170F">
        <w:rPr>
          <w:rFonts w:eastAsia="Calibri"/>
          <w:sz w:val="28"/>
          <w:szCs w:val="28"/>
          <w:lang w:eastAsia="en-US"/>
        </w:rPr>
        <w:t>с</w:t>
      </w:r>
      <w:r w:rsidRPr="006D170F">
        <w:rPr>
          <w:rFonts w:eastAsia="Calibri"/>
          <w:sz w:val="28"/>
          <w:szCs w:val="28"/>
          <w:lang w:eastAsia="en-US"/>
        </w:rPr>
        <w:t>смотрения заявления и мотивированного заключения на него, уведомляет муниципального служащего о решении, принятом председателем Думы г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родского округа.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170F">
        <w:rPr>
          <w:rFonts w:eastAsia="Calibri"/>
          <w:sz w:val="28"/>
          <w:szCs w:val="28"/>
          <w:lang w:eastAsia="en-US"/>
        </w:rPr>
        <w:t>12. Заявление, мотивированное заключение на него и иные материалы, связанные с рассмотрением заявления (при наличии), приобщаются к личн</w:t>
      </w:r>
      <w:r w:rsidRPr="006D170F">
        <w:rPr>
          <w:rFonts w:eastAsia="Calibri"/>
          <w:sz w:val="28"/>
          <w:szCs w:val="28"/>
          <w:lang w:eastAsia="en-US"/>
        </w:rPr>
        <w:t>о</w:t>
      </w:r>
      <w:r w:rsidRPr="006D170F">
        <w:rPr>
          <w:rFonts w:eastAsia="Calibri"/>
          <w:sz w:val="28"/>
          <w:szCs w:val="28"/>
          <w:lang w:eastAsia="en-US"/>
        </w:rPr>
        <w:t>му делу муниципального служащего.</w:t>
      </w:r>
    </w:p>
    <w:p w:rsidR="0055512A" w:rsidRPr="006D170F" w:rsidRDefault="0055512A" w:rsidP="0055512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5512A" w:rsidRPr="006D170F" w:rsidRDefault="0055512A" w:rsidP="0055512A">
      <w:pPr>
        <w:widowControl w:val="0"/>
        <w:ind w:firstLine="720"/>
        <w:jc w:val="both"/>
        <w:rPr>
          <w:sz w:val="28"/>
          <w:szCs w:val="28"/>
        </w:rPr>
      </w:pPr>
    </w:p>
    <w:p w:rsidR="0055512A" w:rsidRPr="006D170F" w:rsidRDefault="0055512A" w:rsidP="0055512A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5512A" w:rsidRPr="006D170F" w:rsidTr="0084681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5512A" w:rsidRPr="006D170F" w:rsidRDefault="0055512A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Управляющая делами Думы</w:t>
            </w:r>
          </w:p>
          <w:p w:rsidR="0055512A" w:rsidRPr="006D170F" w:rsidRDefault="0055512A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Изобильненского городского</w:t>
            </w:r>
          </w:p>
          <w:p w:rsidR="0055512A" w:rsidRPr="006D170F" w:rsidRDefault="0055512A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512A" w:rsidRPr="006D170F" w:rsidRDefault="0055512A" w:rsidP="0084681D">
            <w:pPr>
              <w:jc w:val="both"/>
              <w:rPr>
                <w:sz w:val="28"/>
                <w:szCs w:val="28"/>
              </w:rPr>
            </w:pPr>
          </w:p>
          <w:p w:rsidR="0055512A" w:rsidRPr="006D170F" w:rsidRDefault="0055512A" w:rsidP="0084681D">
            <w:pPr>
              <w:jc w:val="both"/>
              <w:rPr>
                <w:sz w:val="28"/>
                <w:szCs w:val="28"/>
              </w:rPr>
            </w:pPr>
          </w:p>
          <w:p w:rsidR="0055512A" w:rsidRPr="006D170F" w:rsidRDefault="0055512A" w:rsidP="0084681D">
            <w:pPr>
              <w:jc w:val="right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lastRenderedPageBreak/>
              <w:t xml:space="preserve">   Е.И. Пожидаева</w:t>
            </w:r>
          </w:p>
        </w:tc>
      </w:tr>
    </w:tbl>
    <w:p w:rsidR="0055512A" w:rsidRPr="006D170F" w:rsidRDefault="0055512A" w:rsidP="0055512A">
      <w:pPr>
        <w:widowControl w:val="0"/>
        <w:ind w:firstLine="720"/>
        <w:jc w:val="both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55512A" w:rsidRPr="006D170F" w:rsidRDefault="0055512A" w:rsidP="008922AF">
      <w:pPr>
        <w:jc w:val="right"/>
        <w:rPr>
          <w:sz w:val="28"/>
          <w:szCs w:val="28"/>
        </w:rPr>
      </w:pPr>
    </w:p>
    <w:p w:rsidR="0055512A" w:rsidRPr="006D170F" w:rsidRDefault="0055512A" w:rsidP="008922AF">
      <w:pPr>
        <w:jc w:val="right"/>
        <w:rPr>
          <w:sz w:val="28"/>
          <w:szCs w:val="28"/>
        </w:rPr>
      </w:pPr>
    </w:p>
    <w:p w:rsidR="0055512A" w:rsidRPr="006D170F" w:rsidRDefault="0055512A" w:rsidP="008922AF">
      <w:pPr>
        <w:jc w:val="right"/>
        <w:rPr>
          <w:sz w:val="28"/>
          <w:szCs w:val="28"/>
        </w:rPr>
      </w:pPr>
    </w:p>
    <w:p w:rsidR="0055512A" w:rsidRPr="006D170F" w:rsidRDefault="0055512A" w:rsidP="008922AF">
      <w:pPr>
        <w:jc w:val="right"/>
        <w:rPr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B44A70" w:rsidRPr="006D170F" w:rsidTr="0084681D">
        <w:tc>
          <w:tcPr>
            <w:tcW w:w="3402" w:type="dxa"/>
            <w:shd w:val="clear" w:color="auto" w:fill="auto"/>
          </w:tcPr>
          <w:p w:rsidR="00B44A70" w:rsidRPr="006D170F" w:rsidRDefault="00B44A70" w:rsidP="0084681D">
            <w:pPr>
              <w:pStyle w:val="1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B44A70" w:rsidRPr="006D170F" w:rsidRDefault="00B44A70" w:rsidP="0084681D">
            <w:pPr>
              <w:pStyle w:val="1"/>
              <w:spacing w:line="192" w:lineRule="auto"/>
              <w:jc w:val="left"/>
              <w:rPr>
                <w:color w:val="000000"/>
              </w:rPr>
            </w:pPr>
            <w:r w:rsidRPr="006D170F">
              <w:rPr>
                <w:color w:val="000000"/>
              </w:rPr>
              <w:t>Приложение 1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к Порядку получения муниципальными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служ</w:t>
            </w:r>
            <w:r w:rsidRPr="006D170F">
              <w:rPr>
                <w:color w:val="000000"/>
                <w:sz w:val="28"/>
                <w:szCs w:val="28"/>
              </w:rPr>
              <w:t>а</w:t>
            </w:r>
            <w:r w:rsidRPr="006D170F">
              <w:rPr>
                <w:color w:val="000000"/>
                <w:sz w:val="28"/>
                <w:szCs w:val="28"/>
              </w:rPr>
              <w:t>щими Думы Изобильненского городского округа Ставропольского края и Ко</w:t>
            </w:r>
            <w:r w:rsidRPr="006D170F">
              <w:rPr>
                <w:color w:val="000000"/>
                <w:sz w:val="28"/>
                <w:szCs w:val="28"/>
              </w:rPr>
              <w:t>н</w:t>
            </w:r>
            <w:r w:rsidRPr="006D170F">
              <w:rPr>
                <w:color w:val="000000"/>
                <w:sz w:val="28"/>
                <w:szCs w:val="28"/>
              </w:rPr>
              <w:t>трольно-счетного органа Изобильненского городского округа Ставропольского края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став их коллегиальных органов управления, утвержденному постановлением председателя Думы Изобильненского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городского округа Ставропольск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го края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г. №10</w:t>
            </w:r>
          </w:p>
          <w:p w:rsidR="00B44A70" w:rsidRPr="006D170F" w:rsidRDefault="00B44A70" w:rsidP="0084681D">
            <w:pPr>
              <w:pStyle w:val="1"/>
              <w:rPr>
                <w:color w:val="000000"/>
              </w:rPr>
            </w:pPr>
          </w:p>
        </w:tc>
      </w:tr>
    </w:tbl>
    <w:p w:rsidR="00B44A70" w:rsidRPr="006D170F" w:rsidRDefault="00B44A70" w:rsidP="00B44A70">
      <w:pPr>
        <w:pStyle w:val="1"/>
        <w:ind w:left="4536"/>
        <w:rPr>
          <w:color w:val="000000"/>
        </w:rPr>
      </w:pPr>
    </w:p>
    <w:p w:rsidR="00B44A70" w:rsidRPr="006D170F" w:rsidRDefault="00B44A70" w:rsidP="00B44A70">
      <w:pPr>
        <w:pStyle w:val="1"/>
        <w:ind w:left="4536"/>
        <w:rPr>
          <w:color w:val="000000"/>
        </w:rPr>
      </w:pPr>
    </w:p>
    <w:p w:rsidR="00B44A70" w:rsidRPr="006D170F" w:rsidRDefault="00B44A70" w:rsidP="00B44A70">
      <w:pPr>
        <w:pStyle w:val="1"/>
        <w:ind w:left="4536"/>
        <w:rPr>
          <w:color w:val="000000"/>
        </w:rPr>
      </w:pPr>
    </w:p>
    <w:p w:rsidR="00B44A70" w:rsidRPr="006D170F" w:rsidRDefault="00B44A70" w:rsidP="00B44A70">
      <w:pPr>
        <w:spacing w:line="168" w:lineRule="auto"/>
        <w:jc w:val="right"/>
        <w:rPr>
          <w:sz w:val="28"/>
          <w:szCs w:val="28"/>
        </w:rPr>
      </w:pPr>
    </w:p>
    <w:p w:rsidR="00B44A70" w:rsidRPr="006D170F" w:rsidRDefault="00B44A70" w:rsidP="00B44A70">
      <w:pPr>
        <w:pStyle w:val="ConsPlusNormal"/>
        <w:spacing w:line="16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70F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B44A70" w:rsidRPr="006D170F" w:rsidRDefault="00B44A70" w:rsidP="00B44A70">
      <w:pPr>
        <w:spacing w:line="240" w:lineRule="exact"/>
        <w:ind w:rightChars="-1" w:right="-2"/>
        <w:jc w:val="center"/>
        <w:rPr>
          <w:sz w:val="28"/>
        </w:rPr>
      </w:pPr>
    </w:p>
    <w:p w:rsidR="00B44A70" w:rsidRPr="006D170F" w:rsidRDefault="00B44A70" w:rsidP="00B44A70">
      <w:pPr>
        <w:spacing w:line="168" w:lineRule="auto"/>
        <w:ind w:left="4678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Председателю Думы Изобильненского городского округа Ставропольского края</w:t>
      </w:r>
    </w:p>
    <w:p w:rsidR="00B44A70" w:rsidRPr="006D170F" w:rsidRDefault="00B44A70" w:rsidP="00B44A70">
      <w:pPr>
        <w:spacing w:line="168" w:lineRule="auto"/>
        <w:ind w:left="4678"/>
        <w:jc w:val="both"/>
        <w:rPr>
          <w:sz w:val="28"/>
          <w:szCs w:val="28"/>
        </w:rPr>
      </w:pPr>
    </w:p>
    <w:p w:rsidR="00B44A70" w:rsidRPr="006D170F" w:rsidRDefault="00B44A70" w:rsidP="00B44A70">
      <w:pPr>
        <w:ind w:left="4678"/>
        <w:jc w:val="center"/>
        <w:rPr>
          <w:sz w:val="28"/>
          <w:szCs w:val="28"/>
        </w:rPr>
      </w:pPr>
      <w:r w:rsidRPr="006D170F">
        <w:rPr>
          <w:i/>
          <w:sz w:val="28"/>
          <w:szCs w:val="28"/>
        </w:rPr>
        <w:t>Ф.И.О.</w:t>
      </w:r>
      <w:r w:rsidRPr="006D170F">
        <w:rPr>
          <w:sz w:val="28"/>
          <w:szCs w:val="28"/>
        </w:rPr>
        <w:t xml:space="preserve"> ________________________________ </w:t>
      </w:r>
    </w:p>
    <w:p w:rsidR="00B44A70" w:rsidRPr="006D170F" w:rsidRDefault="00B44A70" w:rsidP="00B44A70">
      <w:pPr>
        <w:ind w:left="4678"/>
        <w:jc w:val="center"/>
        <w:rPr>
          <w:sz w:val="28"/>
          <w:szCs w:val="28"/>
        </w:rPr>
      </w:pPr>
    </w:p>
    <w:p w:rsidR="00B44A70" w:rsidRPr="006D170F" w:rsidRDefault="00B44A70" w:rsidP="00B44A70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</w:t>
      </w:r>
    </w:p>
    <w:p w:rsidR="00B44A70" w:rsidRPr="006D170F" w:rsidRDefault="00B44A70" w:rsidP="00B44A70">
      <w:pPr>
        <w:jc w:val="center"/>
      </w:pPr>
      <w:r w:rsidRPr="006D170F">
        <w:t xml:space="preserve">                                                                                  (Ф.И.О., должность</w:t>
      </w:r>
    </w:p>
    <w:p w:rsidR="00B44A70" w:rsidRPr="006D170F" w:rsidRDefault="00B44A70" w:rsidP="00B44A70">
      <w:pPr>
        <w:jc w:val="right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</w:t>
      </w:r>
    </w:p>
    <w:p w:rsidR="00B44A70" w:rsidRPr="006D170F" w:rsidRDefault="00B44A70" w:rsidP="00B44A70">
      <w:pPr>
        <w:jc w:val="center"/>
      </w:pPr>
      <w:r w:rsidRPr="006D170F">
        <w:rPr>
          <w:sz w:val="28"/>
          <w:szCs w:val="28"/>
        </w:rPr>
        <w:t xml:space="preserve">                                                                   </w:t>
      </w:r>
      <w:r w:rsidRPr="006D170F">
        <w:t>муниципального служащего)</w:t>
      </w:r>
    </w:p>
    <w:p w:rsidR="00B44A70" w:rsidRPr="006D170F" w:rsidRDefault="00B44A70" w:rsidP="00B44A70">
      <w:pPr>
        <w:jc w:val="right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center"/>
        <w:rPr>
          <w:sz w:val="28"/>
          <w:szCs w:val="28"/>
        </w:rPr>
      </w:pPr>
      <w:r w:rsidRPr="006D170F">
        <w:rPr>
          <w:sz w:val="28"/>
          <w:szCs w:val="28"/>
        </w:rPr>
        <w:t xml:space="preserve">Заявление на получение разрешения на участие в управлении </w:t>
      </w:r>
    </w:p>
    <w:p w:rsidR="00B44A70" w:rsidRPr="006D170F" w:rsidRDefault="00B44A70" w:rsidP="00B44A70">
      <w:pPr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некоммерческими организациями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Я, ________________________________________________________________</w:t>
      </w:r>
    </w:p>
    <w:p w:rsidR="00B44A70" w:rsidRPr="006D170F" w:rsidRDefault="00B44A70" w:rsidP="00B44A70">
      <w:pPr>
        <w:jc w:val="center"/>
      </w:pPr>
      <w:r w:rsidRPr="006D170F">
        <w:t>(ФИО, должность муниципального служащего)</w:t>
      </w:r>
    </w:p>
    <w:p w:rsidR="00B44A70" w:rsidRPr="006D170F" w:rsidRDefault="00B44A70" w:rsidP="00B44A70">
      <w:pPr>
        <w:jc w:val="center"/>
      </w:pP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прошу разрешить участвовать в управлении некоммерческой организацией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(</w:t>
      </w:r>
      <w:r w:rsidRPr="006D170F">
        <w:t>полное наименование некоммерческой организации, ее юридический и фактический    адрес, контактный телефон руководителя)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:rsidR="00B44A70" w:rsidRPr="006D170F" w:rsidRDefault="00B44A70" w:rsidP="00B44A70">
      <w:pPr>
        <w:jc w:val="both"/>
        <w:rPr>
          <w:sz w:val="22"/>
          <w:szCs w:val="22"/>
        </w:rPr>
      </w:pPr>
      <w:r w:rsidRPr="006D170F">
        <w:rPr>
          <w:sz w:val="28"/>
          <w:szCs w:val="28"/>
        </w:rPr>
        <w:lastRenderedPageBreak/>
        <w:t>(</w:t>
      </w:r>
      <w:r w:rsidRPr="006D170F">
        <w:rPr>
          <w:sz w:val="22"/>
          <w:szCs w:val="22"/>
        </w:rPr>
        <w:t>даты начала и окончания, форма и основания участия в управлении организации в качестве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__________________________________________________________________</w:t>
      </w:r>
    </w:p>
    <w:p w:rsidR="00B44A70" w:rsidRPr="006D170F" w:rsidRDefault="00B44A70" w:rsidP="00B44A70">
      <w:pPr>
        <w:jc w:val="both"/>
      </w:pPr>
      <w:r w:rsidRPr="006D170F">
        <w:t>единоличного исполнительного органа или вхождение в состав ее коллегиального органа</w:t>
      </w:r>
    </w:p>
    <w:p w:rsidR="00B44A70" w:rsidRPr="006D170F" w:rsidRDefault="00B44A70" w:rsidP="00B44A70">
      <w:pPr>
        <w:jc w:val="both"/>
      </w:pPr>
      <w:r w:rsidRPr="006D170F">
        <w:t>управления)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К заявлению прилагаю: _____________________________________________</w:t>
      </w:r>
    </w:p>
    <w:p w:rsidR="00B44A70" w:rsidRPr="006D170F" w:rsidRDefault="00B44A70" w:rsidP="00B44A70">
      <w:pPr>
        <w:jc w:val="right"/>
      </w:pPr>
      <w:r w:rsidRPr="006D170F">
        <w:t>(учредительные документы некоммерческой организации)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  ___________ 20__ г.</w:t>
      </w:r>
    </w:p>
    <w:p w:rsidR="00B44A70" w:rsidRPr="006D170F" w:rsidRDefault="00B44A70" w:rsidP="00B44A70">
      <w:pPr>
        <w:jc w:val="both"/>
      </w:pPr>
      <w:r w:rsidRPr="006D170F">
        <w:t>(дата)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  ___________________</w:t>
      </w:r>
    </w:p>
    <w:p w:rsidR="00B44A70" w:rsidRPr="006D170F" w:rsidRDefault="00B44A70" w:rsidP="00B44A70">
      <w:pPr>
        <w:jc w:val="both"/>
      </w:pPr>
      <w:r w:rsidRPr="006D170F">
        <w:t xml:space="preserve">  (подпись)</w:t>
      </w:r>
      <w:r w:rsidRPr="006D170F">
        <w:rPr>
          <w:sz w:val="28"/>
          <w:szCs w:val="28"/>
        </w:rPr>
        <w:t xml:space="preserve">                (</w:t>
      </w:r>
      <w:r w:rsidRPr="006D170F">
        <w:t>расшифровка подписи)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Заявление зарегистрировано в журнале регистрации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 ___________ 20__г.  за №_________________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  <w:r w:rsidRPr="006D170F">
        <w:rPr>
          <w:sz w:val="28"/>
          <w:szCs w:val="28"/>
        </w:rPr>
        <w:t>__________________________________________</w:t>
      </w:r>
    </w:p>
    <w:p w:rsidR="00B44A70" w:rsidRPr="006D170F" w:rsidRDefault="00B44A70" w:rsidP="00B44A70">
      <w:pPr>
        <w:jc w:val="both"/>
      </w:pPr>
      <w:r w:rsidRPr="006D170F">
        <w:t xml:space="preserve">                     (ФИО ответственного лица)</w:t>
      </w:r>
    </w:p>
    <w:p w:rsidR="00B44A70" w:rsidRPr="006D170F" w:rsidRDefault="00B44A70" w:rsidP="00B44A70">
      <w:pPr>
        <w:jc w:val="both"/>
      </w:pPr>
    </w:p>
    <w:p w:rsidR="00B44A70" w:rsidRPr="006D170F" w:rsidRDefault="00B44A70" w:rsidP="00B44A70">
      <w:pPr>
        <w:jc w:val="both"/>
      </w:pPr>
    </w:p>
    <w:p w:rsidR="00B44A70" w:rsidRPr="006D170F" w:rsidRDefault="00B44A70" w:rsidP="00B44A70">
      <w:pPr>
        <w:jc w:val="both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B44A70" w:rsidRPr="006D170F" w:rsidTr="0084681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Управляющая делами Думы</w:t>
            </w: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Изобильненского городского</w:t>
            </w: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  <w:p w:rsidR="00B44A70" w:rsidRPr="006D170F" w:rsidRDefault="00B44A70" w:rsidP="0084681D">
            <w:pPr>
              <w:jc w:val="right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:rsidR="00B44A70" w:rsidRPr="006D170F" w:rsidRDefault="00B44A70" w:rsidP="00B44A70">
      <w:pPr>
        <w:spacing w:line="168" w:lineRule="auto"/>
        <w:jc w:val="both"/>
      </w:pPr>
    </w:p>
    <w:p w:rsidR="0055512A" w:rsidRPr="006D170F" w:rsidRDefault="0055512A" w:rsidP="008922AF">
      <w:pPr>
        <w:jc w:val="right"/>
        <w:rPr>
          <w:sz w:val="28"/>
          <w:szCs w:val="28"/>
        </w:rPr>
      </w:pPr>
    </w:p>
    <w:p w:rsidR="00AD5471" w:rsidRPr="006D170F" w:rsidRDefault="00AD5471" w:rsidP="00B44A70">
      <w:pPr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44A70" w:rsidRPr="006D170F" w:rsidTr="0084681D">
        <w:tc>
          <w:tcPr>
            <w:tcW w:w="2977" w:type="dxa"/>
            <w:shd w:val="clear" w:color="auto" w:fill="auto"/>
          </w:tcPr>
          <w:p w:rsidR="00B44A70" w:rsidRPr="006D170F" w:rsidRDefault="00B44A70" w:rsidP="0084681D">
            <w:pPr>
              <w:pStyle w:val="1"/>
              <w:spacing w:line="192" w:lineRule="auto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B44A70" w:rsidRPr="006D170F" w:rsidRDefault="00B44A70" w:rsidP="0084681D">
            <w:pPr>
              <w:pStyle w:val="1"/>
              <w:spacing w:line="192" w:lineRule="auto"/>
              <w:jc w:val="left"/>
              <w:rPr>
                <w:color w:val="000000"/>
              </w:rPr>
            </w:pPr>
            <w:r w:rsidRPr="006D170F">
              <w:rPr>
                <w:color w:val="000000"/>
              </w:rPr>
              <w:t>Приложение 2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 xml:space="preserve">к Порядку получения муниципальными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служащими Думы Изобильненского городск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>го округа Ставр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>польского края и Контрольно-счетного органа Изобильненского городского округа Ставропольского края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став их коллегиальных органов управления, утвержденному постановлением председателя Думы Изобильненского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городск</w:t>
            </w:r>
            <w:r w:rsidRPr="006D170F">
              <w:rPr>
                <w:color w:val="000000"/>
                <w:sz w:val="28"/>
                <w:szCs w:val="28"/>
              </w:rPr>
              <w:t>о</w:t>
            </w:r>
            <w:r w:rsidRPr="006D170F">
              <w:rPr>
                <w:color w:val="000000"/>
                <w:sz w:val="28"/>
                <w:szCs w:val="28"/>
              </w:rPr>
              <w:t xml:space="preserve">го округа Ставропольского края </w:t>
            </w:r>
          </w:p>
          <w:p w:rsidR="00B44A70" w:rsidRPr="006D170F" w:rsidRDefault="00B44A70" w:rsidP="0084681D">
            <w:pPr>
              <w:spacing w:line="192" w:lineRule="auto"/>
              <w:rPr>
                <w:color w:val="000000"/>
                <w:szCs w:val="28"/>
              </w:rPr>
            </w:pPr>
            <w:r w:rsidRPr="006D170F">
              <w:rPr>
                <w:color w:val="000000"/>
                <w:sz w:val="28"/>
                <w:szCs w:val="28"/>
              </w:rPr>
              <w:t>от 05 апреля 2018 г. №10</w:t>
            </w:r>
          </w:p>
        </w:tc>
      </w:tr>
    </w:tbl>
    <w:p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:rsidR="00B44A70" w:rsidRPr="006D170F" w:rsidRDefault="00B44A70" w:rsidP="00B44A70">
      <w:pPr>
        <w:pStyle w:val="1"/>
        <w:spacing w:line="192" w:lineRule="auto"/>
        <w:rPr>
          <w:color w:val="000000"/>
        </w:rPr>
      </w:pPr>
    </w:p>
    <w:p w:rsidR="00B44A70" w:rsidRPr="006D170F" w:rsidRDefault="00B44A70" w:rsidP="00B44A70">
      <w:pPr>
        <w:spacing w:line="192" w:lineRule="auto"/>
        <w:jc w:val="center"/>
        <w:rPr>
          <w:sz w:val="28"/>
          <w:szCs w:val="28"/>
        </w:rPr>
      </w:pPr>
    </w:p>
    <w:p w:rsidR="00B44A70" w:rsidRPr="006D170F" w:rsidRDefault="00B44A70" w:rsidP="00B44A70">
      <w:pPr>
        <w:spacing w:line="168" w:lineRule="auto"/>
        <w:jc w:val="right"/>
        <w:rPr>
          <w:i/>
          <w:sz w:val="28"/>
          <w:szCs w:val="28"/>
        </w:rPr>
      </w:pPr>
      <w:r w:rsidRPr="006D170F">
        <w:rPr>
          <w:i/>
          <w:sz w:val="28"/>
          <w:szCs w:val="28"/>
        </w:rPr>
        <w:t>ФОРМА</w:t>
      </w:r>
    </w:p>
    <w:p w:rsidR="00B44A70" w:rsidRPr="006D170F" w:rsidRDefault="00B44A70" w:rsidP="00B44A70">
      <w:pPr>
        <w:spacing w:line="168" w:lineRule="auto"/>
        <w:jc w:val="both"/>
        <w:rPr>
          <w:sz w:val="28"/>
          <w:szCs w:val="28"/>
        </w:rPr>
      </w:pPr>
    </w:p>
    <w:p w:rsidR="00B44A70" w:rsidRPr="006D170F" w:rsidRDefault="00B44A70" w:rsidP="00B44A70">
      <w:pPr>
        <w:spacing w:line="168" w:lineRule="auto"/>
        <w:jc w:val="both"/>
        <w:rPr>
          <w:sz w:val="28"/>
          <w:szCs w:val="28"/>
        </w:rPr>
      </w:pPr>
    </w:p>
    <w:p w:rsidR="00B44A70" w:rsidRPr="006D170F" w:rsidRDefault="00B44A70" w:rsidP="00B44A70">
      <w:pPr>
        <w:spacing w:line="240" w:lineRule="exact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lastRenderedPageBreak/>
        <w:t xml:space="preserve">Журнал учета заявлений на получение разрешения на участие в управлении </w:t>
      </w:r>
    </w:p>
    <w:p w:rsidR="00B44A70" w:rsidRPr="006D170F" w:rsidRDefault="00B44A70" w:rsidP="00B44A70">
      <w:pPr>
        <w:spacing w:line="240" w:lineRule="exact"/>
        <w:jc w:val="center"/>
        <w:rPr>
          <w:sz w:val="28"/>
          <w:szCs w:val="28"/>
        </w:rPr>
      </w:pPr>
      <w:r w:rsidRPr="006D170F">
        <w:rPr>
          <w:sz w:val="28"/>
          <w:szCs w:val="28"/>
        </w:rPr>
        <w:t>неко</w:t>
      </w:r>
      <w:r w:rsidRPr="006D170F">
        <w:rPr>
          <w:sz w:val="28"/>
          <w:szCs w:val="28"/>
        </w:rPr>
        <w:t>м</w:t>
      </w:r>
      <w:r w:rsidRPr="006D170F">
        <w:rPr>
          <w:sz w:val="28"/>
          <w:szCs w:val="28"/>
        </w:rPr>
        <w:t xml:space="preserve">мерческими организациями </w:t>
      </w:r>
    </w:p>
    <w:p w:rsidR="00B44A70" w:rsidRPr="006D170F" w:rsidRDefault="00B44A70" w:rsidP="00B44A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560"/>
        <w:gridCol w:w="1559"/>
        <w:gridCol w:w="1417"/>
        <w:gridCol w:w="1524"/>
      </w:tblGrid>
      <w:tr w:rsidR="00B44A70" w:rsidRPr="006D170F" w:rsidTr="0084681D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№</w:t>
            </w:r>
          </w:p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Номер, д</w:t>
            </w:r>
            <w:r w:rsidRPr="006D170F">
              <w:t>а</w:t>
            </w:r>
            <w:r w:rsidRPr="006D170F">
              <w:t>та заявл</w:t>
            </w:r>
            <w:r w:rsidRPr="006D170F">
              <w:t>е</w:t>
            </w:r>
            <w:r w:rsidRPr="006D170F">
              <w:t>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 xml:space="preserve">Сведения о муниципальном </w:t>
            </w:r>
          </w:p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служ</w:t>
            </w:r>
            <w:r w:rsidRPr="006D170F">
              <w:t>а</w:t>
            </w:r>
            <w:r w:rsidRPr="006D170F">
              <w:t>щем, направившем заявление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Краткое</w:t>
            </w:r>
          </w:p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содерж</w:t>
            </w:r>
            <w:r w:rsidRPr="006D170F">
              <w:t>а</w:t>
            </w:r>
            <w:r w:rsidRPr="006D170F">
              <w:t>ние зая</w:t>
            </w:r>
            <w:r w:rsidRPr="006D170F">
              <w:t>в</w:t>
            </w:r>
            <w:r w:rsidRPr="006D170F">
              <w:t>ления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Ф.И.О. лица пр</w:t>
            </w:r>
            <w:r w:rsidRPr="006D170F">
              <w:t>и</w:t>
            </w:r>
            <w:r w:rsidRPr="006D170F">
              <w:t>нявшего заявление</w:t>
            </w:r>
          </w:p>
        </w:tc>
      </w:tr>
      <w:tr w:rsidR="00B44A70" w:rsidRPr="006D170F" w:rsidTr="0084681D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spacing w:line="168" w:lineRule="auto"/>
              <w:jc w:val="center"/>
            </w:pPr>
            <w:r w:rsidRPr="006D170F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70" w:rsidRPr="006D170F" w:rsidRDefault="00B44A70" w:rsidP="0084681D">
            <w:pPr>
              <w:spacing w:line="168" w:lineRule="auto"/>
              <w:jc w:val="both"/>
            </w:pPr>
            <w:r w:rsidRPr="006D170F">
              <w:t>контак</w:t>
            </w:r>
            <w:r w:rsidRPr="006D170F">
              <w:t>т</w:t>
            </w:r>
            <w:r w:rsidRPr="006D170F">
              <w:t>ный номер тел</w:t>
            </w:r>
            <w:r w:rsidRPr="006D170F">
              <w:t>е</w:t>
            </w:r>
            <w:r w:rsidRPr="006D170F">
              <w:t>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70" w:rsidRPr="006D170F" w:rsidRDefault="00B44A70" w:rsidP="0084681D">
            <w:pPr>
              <w:rPr>
                <w:sz w:val="28"/>
                <w:szCs w:val="28"/>
              </w:rPr>
            </w:pPr>
          </w:p>
        </w:tc>
      </w:tr>
      <w:tr w:rsidR="00B44A70" w:rsidRPr="006D170F" w:rsidTr="008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</w:tr>
      <w:tr w:rsidR="00B44A70" w:rsidRPr="006D170F" w:rsidTr="00846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</w:tc>
      </w:tr>
    </w:tbl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p w:rsidR="00B44A70" w:rsidRPr="006D170F" w:rsidRDefault="00B44A70" w:rsidP="00B44A70">
      <w:pPr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B44A70" w:rsidRPr="006D170F" w:rsidTr="0084681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Управляющая делами Думы</w:t>
            </w: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Изобильненского городского</w:t>
            </w: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  <w:p w:rsidR="00B44A70" w:rsidRPr="006D170F" w:rsidRDefault="00B44A70" w:rsidP="0084681D">
            <w:pPr>
              <w:jc w:val="both"/>
              <w:rPr>
                <w:sz w:val="28"/>
                <w:szCs w:val="28"/>
              </w:rPr>
            </w:pPr>
          </w:p>
          <w:p w:rsidR="00B44A70" w:rsidRPr="006D170F" w:rsidRDefault="00B44A70" w:rsidP="0084681D">
            <w:pPr>
              <w:jc w:val="right"/>
              <w:rPr>
                <w:sz w:val="28"/>
                <w:szCs w:val="28"/>
              </w:rPr>
            </w:pPr>
            <w:r w:rsidRPr="006D170F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:rsidR="00B44A70" w:rsidRPr="006D170F" w:rsidRDefault="00B44A70" w:rsidP="00B44A70">
      <w:pPr>
        <w:spacing w:line="168" w:lineRule="auto"/>
        <w:jc w:val="both"/>
        <w:rPr>
          <w:sz w:val="28"/>
          <w:szCs w:val="28"/>
        </w:rPr>
      </w:pPr>
    </w:p>
    <w:p w:rsidR="00B44A70" w:rsidRPr="006D170F" w:rsidRDefault="00B44A70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p w:rsidR="00552912" w:rsidRPr="006D170F" w:rsidRDefault="00552912" w:rsidP="008922AF">
      <w:pPr>
        <w:jc w:val="right"/>
        <w:rPr>
          <w:sz w:val="28"/>
          <w:szCs w:val="28"/>
        </w:rPr>
      </w:pPr>
    </w:p>
    <w:p w:rsidR="00552912" w:rsidRPr="006D170F" w:rsidRDefault="00552912" w:rsidP="008922AF">
      <w:pPr>
        <w:jc w:val="right"/>
        <w:rPr>
          <w:sz w:val="28"/>
          <w:szCs w:val="28"/>
        </w:rPr>
      </w:pPr>
    </w:p>
    <w:p w:rsidR="00552912" w:rsidRPr="006D170F" w:rsidRDefault="00552912" w:rsidP="008922AF">
      <w:pPr>
        <w:jc w:val="right"/>
        <w:rPr>
          <w:sz w:val="28"/>
          <w:szCs w:val="28"/>
        </w:rPr>
      </w:pPr>
    </w:p>
    <w:p w:rsidR="00552912" w:rsidRPr="006D170F" w:rsidRDefault="00552912" w:rsidP="008922AF">
      <w:pPr>
        <w:jc w:val="right"/>
        <w:rPr>
          <w:sz w:val="28"/>
          <w:szCs w:val="28"/>
        </w:rPr>
      </w:pPr>
    </w:p>
    <w:p w:rsidR="00AD5471" w:rsidRPr="006D170F" w:rsidRDefault="00AD5471" w:rsidP="008922AF">
      <w:pPr>
        <w:jc w:val="right"/>
        <w:rPr>
          <w:sz w:val="28"/>
          <w:szCs w:val="28"/>
        </w:rPr>
      </w:pPr>
    </w:p>
    <w:sectPr w:rsidR="00AD5471" w:rsidRPr="006D170F" w:rsidSect="00A227DF">
      <w:headerReference w:type="even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71" w:rsidRDefault="00937971">
      <w:r>
        <w:separator/>
      </w:r>
    </w:p>
  </w:endnote>
  <w:endnote w:type="continuationSeparator" w:id="0">
    <w:p w:rsidR="00937971" w:rsidRDefault="009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71" w:rsidRDefault="00937971">
      <w:r>
        <w:separator/>
      </w:r>
    </w:p>
  </w:footnote>
  <w:footnote w:type="continuationSeparator" w:id="0">
    <w:p w:rsidR="00937971" w:rsidRDefault="0093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9C3" w:rsidRDefault="007F2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46E8"/>
    <w:rsid w:val="00013EEB"/>
    <w:rsid w:val="000243D2"/>
    <w:rsid w:val="000434B9"/>
    <w:rsid w:val="00091B14"/>
    <w:rsid w:val="000A3DDD"/>
    <w:rsid w:val="000B6804"/>
    <w:rsid w:val="000E52D7"/>
    <w:rsid w:val="000F6E4F"/>
    <w:rsid w:val="0010324C"/>
    <w:rsid w:val="00152D8F"/>
    <w:rsid w:val="00177FB9"/>
    <w:rsid w:val="00181026"/>
    <w:rsid w:val="001B5638"/>
    <w:rsid w:val="001E0298"/>
    <w:rsid w:val="001E5588"/>
    <w:rsid w:val="001F587D"/>
    <w:rsid w:val="001F5D9E"/>
    <w:rsid w:val="00205566"/>
    <w:rsid w:val="00213C1A"/>
    <w:rsid w:val="002342CD"/>
    <w:rsid w:val="00257CCD"/>
    <w:rsid w:val="00260B34"/>
    <w:rsid w:val="002635BE"/>
    <w:rsid w:val="00280890"/>
    <w:rsid w:val="002D32DD"/>
    <w:rsid w:val="002F6F8F"/>
    <w:rsid w:val="00355145"/>
    <w:rsid w:val="003F0C92"/>
    <w:rsid w:val="00405225"/>
    <w:rsid w:val="004468B2"/>
    <w:rsid w:val="004C0967"/>
    <w:rsid w:val="00515C44"/>
    <w:rsid w:val="00552912"/>
    <w:rsid w:val="0055512A"/>
    <w:rsid w:val="00573AB9"/>
    <w:rsid w:val="005A6AFE"/>
    <w:rsid w:val="005C3E96"/>
    <w:rsid w:val="005F08BF"/>
    <w:rsid w:val="0063792B"/>
    <w:rsid w:val="00650C0E"/>
    <w:rsid w:val="006D170F"/>
    <w:rsid w:val="006F7A48"/>
    <w:rsid w:val="007077B6"/>
    <w:rsid w:val="007127B0"/>
    <w:rsid w:val="00763524"/>
    <w:rsid w:val="007770FC"/>
    <w:rsid w:val="007D69D1"/>
    <w:rsid w:val="007F29C3"/>
    <w:rsid w:val="00804C8E"/>
    <w:rsid w:val="0084681D"/>
    <w:rsid w:val="008922AF"/>
    <w:rsid w:val="008A7D4C"/>
    <w:rsid w:val="008C02B2"/>
    <w:rsid w:val="008F3B58"/>
    <w:rsid w:val="00921CFF"/>
    <w:rsid w:val="00937971"/>
    <w:rsid w:val="00960D1D"/>
    <w:rsid w:val="00967800"/>
    <w:rsid w:val="00970F1B"/>
    <w:rsid w:val="009E18FB"/>
    <w:rsid w:val="009F0B44"/>
    <w:rsid w:val="00A00E55"/>
    <w:rsid w:val="00A227DF"/>
    <w:rsid w:val="00A43A08"/>
    <w:rsid w:val="00AD5471"/>
    <w:rsid w:val="00B03A4D"/>
    <w:rsid w:val="00B325E4"/>
    <w:rsid w:val="00B44A70"/>
    <w:rsid w:val="00B62B54"/>
    <w:rsid w:val="00BB68FF"/>
    <w:rsid w:val="00BD1006"/>
    <w:rsid w:val="00BF4334"/>
    <w:rsid w:val="00C114AF"/>
    <w:rsid w:val="00C80114"/>
    <w:rsid w:val="00C954F1"/>
    <w:rsid w:val="00D41FD1"/>
    <w:rsid w:val="00DB0422"/>
    <w:rsid w:val="00E37E6A"/>
    <w:rsid w:val="00E916C0"/>
    <w:rsid w:val="00EB7B9A"/>
    <w:rsid w:val="00ED0DE6"/>
    <w:rsid w:val="00EE6A4D"/>
    <w:rsid w:val="00F047F0"/>
    <w:rsid w:val="00F93BF5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C0B3-E086-4EEB-9378-04BD2A9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7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Название"/>
    <w:basedOn w:val="a"/>
    <w:link w:val="a9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9">
    <w:name w:val="Название Знак"/>
    <w:link w:val="a8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43A08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5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3;&#1088;&#1080;&#1094;&#1077;&#1085;&#1082;&#1086;\Desktop\&#1087;&#1086;&#1088;&#1103;&#1076;&#1086;&#1082;%20&#1085;&#1077;&#1082;&#1086;&#1084;&#1084;&#1077;&#1088;&#1095;&#1077;&#1089;&#1082;&#1080;&#1077;%20&#1086;&#1074;&#1095;&#1072;&#1088;&#1077;&#1085;&#1082;&#1086;\&#1087;&#1086;&#1089;&#1090;%20&#1080;%20&#1087;&#1086;&#1088;&#1103;&#1076;&#1086;&#1082;%20&#1086;&#1082;&#1088;&#1091;&#1075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15C91FF0C69C29239601B3D83E455F7E0408E9BC363E58D1BC7A0FD18C31542E4B06C67114323E08B0066Cg9r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15C91FF0C69C29239601B3D83E455F7E0408E9BC363E58D1BC7A0FD18C31542E4B06C67114323E08B0066Bg9r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15C91FF0C69C2923961FBECE521B557B0E5FE6BB323D0F8FE87C588EDC37016E0B009330g5r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5C91FF0C69C2923961FBECE521B557B0E5FE5BB353D0F8FE87C588EDC37016E0B009Ag3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13609</CharactersWithSpaces>
  <SharedDoc>false</SharedDoc>
  <HLinks>
    <vt:vector size="30" baseType="variant"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consultantplus://offline/ref=5815C91FF0C69C29239601B3D83E455F7E0408E9BC363E58D1BC7A0FD18C31542E4B06C67114323E08B0066Cg9r2N</vt:lpwstr>
      </vt:variant>
      <vt:variant>
        <vt:lpwstr/>
      </vt:variant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consultantplus://offline/ref=5815C91FF0C69C29239601B3D83E455F7E0408E9BC363E58D1BC7A0FD18C31542E4B06C67114323E08B0066Bg9r1N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consultantplus://offline/ref=5815C91FF0C69C2923961FBECE521B557B0E5FE6BB323D0F8FE87C588EDC37016E0B009330g5r3N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consultantplus://offline/ref=5815C91FF0C69C2923961FBECE521B557B0E5FE5BB353D0F8FE87C588EDC37016E0B009Ag3rAN</vt:lpwstr>
      </vt:variant>
      <vt:variant>
        <vt:lpwstr/>
      </vt:variant>
      <vt:variant>
        <vt:i4>69074980</vt:i4>
      </vt:variant>
      <vt:variant>
        <vt:i4>0</vt:i4>
      </vt:variant>
      <vt:variant>
        <vt:i4>0</vt:i4>
      </vt:variant>
      <vt:variant>
        <vt:i4>5</vt:i4>
      </vt:variant>
      <vt:variant>
        <vt:lpwstr>../../../../Гриценко/Desktop/порядок некоммерческие овчаренко/пост и порядок округ.docx</vt:lpwstr>
      </vt:variant>
      <vt:variant>
        <vt:lpwstr>P41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2018-04-05T13:09:00Z</cp:lastPrinted>
  <dcterms:created xsi:type="dcterms:W3CDTF">2019-08-30T08:02:00Z</dcterms:created>
  <dcterms:modified xsi:type="dcterms:W3CDTF">2019-08-30T08:02:00Z</dcterms:modified>
</cp:coreProperties>
</file>