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38" w:rsidRDefault="00894238" w:rsidP="00894238">
      <w:pPr>
        <w:ind w:left="567" w:right="-850" w:hanging="1417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 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38" w:rsidRDefault="00894238" w:rsidP="00894238">
      <w:pPr>
        <w:ind w:left="567" w:right="-850" w:hanging="1417"/>
        <w:rPr>
          <w:sz w:val="22"/>
          <w:szCs w:val="22"/>
        </w:rPr>
      </w:pPr>
    </w:p>
    <w:p w:rsidR="00894238" w:rsidRDefault="00894238" w:rsidP="0089423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894238" w:rsidRDefault="00894238" w:rsidP="0089423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894238" w:rsidRDefault="00894238" w:rsidP="0089423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894238" w:rsidRDefault="00894238" w:rsidP="00894238">
      <w:pPr>
        <w:rPr>
          <w:b/>
          <w:sz w:val="28"/>
          <w:szCs w:val="28"/>
        </w:rPr>
      </w:pPr>
    </w:p>
    <w:p w:rsidR="00894238" w:rsidRDefault="00894238" w:rsidP="0089423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52FDF" w:rsidRDefault="00452FDF" w:rsidP="006F0BD4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sz w:val="28"/>
          <w:szCs w:val="28"/>
        </w:rPr>
      </w:pPr>
    </w:p>
    <w:p w:rsidR="00452FDF" w:rsidRDefault="00452FDF" w:rsidP="006F0BD4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sz w:val="28"/>
          <w:szCs w:val="28"/>
        </w:rPr>
      </w:pPr>
    </w:p>
    <w:p w:rsidR="00452FDF" w:rsidRPr="00485F3E" w:rsidRDefault="00452FDF" w:rsidP="00485F3E">
      <w:pPr>
        <w:jc w:val="left"/>
        <w:rPr>
          <w:bCs/>
          <w:sz w:val="28"/>
          <w:szCs w:val="28"/>
        </w:rPr>
      </w:pPr>
      <w:r>
        <w:rPr>
          <w:sz w:val="28"/>
          <w:szCs w:val="28"/>
        </w:rPr>
        <w:t>23 августа</w:t>
      </w:r>
      <w:r w:rsidRPr="005D6285">
        <w:rPr>
          <w:sz w:val="28"/>
          <w:szCs w:val="28"/>
        </w:rPr>
        <w:t xml:space="preserve"> 2019 года                      г. Изобильный                                      №</w:t>
      </w:r>
      <w:r w:rsidR="002A3DBB">
        <w:rPr>
          <w:sz w:val="28"/>
          <w:szCs w:val="28"/>
        </w:rPr>
        <w:t>302</w:t>
      </w:r>
    </w:p>
    <w:p w:rsidR="00452FDF" w:rsidRPr="00BB2E06" w:rsidRDefault="00452FDF" w:rsidP="006F0BD4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sz w:val="28"/>
          <w:szCs w:val="28"/>
        </w:rPr>
      </w:pPr>
    </w:p>
    <w:p w:rsidR="006F0BD4" w:rsidRDefault="006F0BD4" w:rsidP="006F0BD4">
      <w:pPr>
        <w:ind w:firstLine="567"/>
        <w:rPr>
          <w:b/>
          <w:sz w:val="28"/>
          <w:szCs w:val="28"/>
        </w:rPr>
      </w:pPr>
      <w:r w:rsidRPr="00BB2E06">
        <w:rPr>
          <w:b/>
          <w:sz w:val="28"/>
          <w:szCs w:val="28"/>
        </w:rPr>
        <w:t xml:space="preserve">О Порядке доступа к информации о деятельности Думы </w:t>
      </w:r>
    </w:p>
    <w:p w:rsidR="006F0BD4" w:rsidRPr="00BB2E06" w:rsidRDefault="006F0BD4" w:rsidP="006F0BD4">
      <w:pPr>
        <w:ind w:firstLine="567"/>
        <w:rPr>
          <w:b/>
          <w:sz w:val="28"/>
          <w:szCs w:val="28"/>
        </w:rPr>
      </w:pPr>
      <w:r w:rsidRPr="00BB2E06">
        <w:rPr>
          <w:b/>
          <w:sz w:val="28"/>
          <w:szCs w:val="28"/>
        </w:rPr>
        <w:t>Изобильненского городского округа Ставропольского края</w:t>
      </w:r>
    </w:p>
    <w:p w:rsidR="006F0BD4" w:rsidRPr="00BB2E06" w:rsidRDefault="006F0BD4" w:rsidP="006F0BD4">
      <w:pPr>
        <w:ind w:firstLine="567"/>
        <w:rPr>
          <w:sz w:val="28"/>
          <w:szCs w:val="28"/>
        </w:rPr>
      </w:pPr>
    </w:p>
    <w:p w:rsidR="006F0BD4" w:rsidRPr="00BB2E06" w:rsidRDefault="006F0BD4" w:rsidP="006F0BD4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BB2E06">
        <w:rPr>
          <w:sz w:val="28"/>
          <w:szCs w:val="28"/>
        </w:rPr>
        <w:t>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пунктом 50 части 2 статьи 30 Устава Изобильненского городского округа Ставропольского края, частью 3 статьи 29 Регламента Думы Изобильненского городского округа Ставропольского края, утвержденного решением Думы Изобильненского городского округа Ставропольского края от 20 февраля 2018 года №89</w:t>
      </w:r>
    </w:p>
    <w:p w:rsidR="006F0BD4" w:rsidRPr="00BB2E06" w:rsidRDefault="006F0BD4" w:rsidP="006F0BD4">
      <w:pPr>
        <w:ind w:firstLine="567"/>
        <w:jc w:val="both"/>
        <w:rPr>
          <w:sz w:val="28"/>
          <w:szCs w:val="28"/>
        </w:rPr>
      </w:pPr>
      <w:r w:rsidRPr="00BB2E06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6F0BD4" w:rsidRPr="00BB2E06" w:rsidRDefault="006F0BD4" w:rsidP="006F0BD4">
      <w:pPr>
        <w:jc w:val="both"/>
        <w:rPr>
          <w:sz w:val="28"/>
          <w:szCs w:val="28"/>
        </w:rPr>
      </w:pPr>
    </w:p>
    <w:p w:rsidR="006F0BD4" w:rsidRPr="00BB2E06" w:rsidRDefault="006F0BD4" w:rsidP="006F0BD4">
      <w:pPr>
        <w:jc w:val="both"/>
        <w:rPr>
          <w:sz w:val="28"/>
          <w:szCs w:val="28"/>
        </w:rPr>
      </w:pPr>
      <w:r w:rsidRPr="00BB2E06">
        <w:rPr>
          <w:sz w:val="28"/>
          <w:szCs w:val="28"/>
        </w:rPr>
        <w:t>РЕШИЛА:</w:t>
      </w:r>
    </w:p>
    <w:p w:rsidR="006F0BD4" w:rsidRPr="00BB2E06" w:rsidRDefault="006F0BD4" w:rsidP="006F0BD4">
      <w:pPr>
        <w:jc w:val="both"/>
        <w:rPr>
          <w:sz w:val="28"/>
          <w:szCs w:val="28"/>
        </w:rPr>
      </w:pPr>
    </w:p>
    <w:p w:rsidR="006F0BD4" w:rsidRPr="00452FDF" w:rsidRDefault="006F0BD4" w:rsidP="006F0BD4">
      <w:pPr>
        <w:ind w:firstLine="567"/>
        <w:jc w:val="both"/>
        <w:rPr>
          <w:spacing w:val="-6"/>
          <w:sz w:val="28"/>
          <w:szCs w:val="28"/>
        </w:rPr>
      </w:pPr>
      <w:r w:rsidRPr="00452FDF">
        <w:rPr>
          <w:spacing w:val="-6"/>
          <w:sz w:val="28"/>
          <w:szCs w:val="28"/>
        </w:rPr>
        <w:t>1. Утвердить Порядок доступа к информации о деятельности Думы Изобильненского городского округа Ставропольского края согласно приложению 1.</w:t>
      </w:r>
    </w:p>
    <w:p w:rsidR="00452FDF" w:rsidRPr="00BB2E06" w:rsidRDefault="00452FDF" w:rsidP="006F0BD4">
      <w:pPr>
        <w:ind w:firstLine="567"/>
        <w:jc w:val="both"/>
        <w:rPr>
          <w:sz w:val="28"/>
          <w:szCs w:val="28"/>
        </w:rPr>
      </w:pPr>
    </w:p>
    <w:p w:rsidR="006F0BD4" w:rsidRDefault="006F0BD4" w:rsidP="006F0BD4">
      <w:pPr>
        <w:ind w:firstLine="567"/>
        <w:jc w:val="both"/>
        <w:rPr>
          <w:spacing w:val="-6"/>
          <w:sz w:val="28"/>
          <w:szCs w:val="28"/>
        </w:rPr>
      </w:pPr>
      <w:r w:rsidRPr="00BB2E06">
        <w:rPr>
          <w:spacing w:val="-6"/>
          <w:sz w:val="28"/>
          <w:szCs w:val="28"/>
        </w:rPr>
        <w:t xml:space="preserve">2. </w:t>
      </w:r>
      <w:r w:rsidRPr="00BB2E06">
        <w:rPr>
          <w:sz w:val="28"/>
          <w:szCs w:val="28"/>
        </w:rPr>
        <w:t>Признать утратившими силу некоторые решения совета Изобильненского муниципального района Ставропольского края и представительных органов городских и сельских поселений, входивших в состав Изобильненского района Ставропольского края,</w:t>
      </w:r>
      <w:r w:rsidRPr="00BB2E06">
        <w:rPr>
          <w:spacing w:val="-6"/>
          <w:sz w:val="28"/>
          <w:szCs w:val="28"/>
        </w:rPr>
        <w:t xml:space="preserve"> согласно приложению 2.</w:t>
      </w:r>
    </w:p>
    <w:p w:rsidR="00452FDF" w:rsidRPr="00BB2E06" w:rsidRDefault="00452FDF" w:rsidP="006F0BD4">
      <w:pPr>
        <w:ind w:firstLine="567"/>
        <w:jc w:val="both"/>
        <w:rPr>
          <w:spacing w:val="-6"/>
          <w:sz w:val="28"/>
          <w:szCs w:val="28"/>
        </w:rPr>
      </w:pPr>
    </w:p>
    <w:p w:rsidR="006F0BD4" w:rsidRDefault="006F0BD4" w:rsidP="006F0BD4">
      <w:pPr>
        <w:ind w:firstLine="567"/>
        <w:jc w:val="both"/>
        <w:rPr>
          <w:sz w:val="28"/>
          <w:szCs w:val="28"/>
        </w:rPr>
      </w:pPr>
      <w:r w:rsidRPr="00BB2E06">
        <w:rPr>
          <w:sz w:val="28"/>
          <w:szCs w:val="28"/>
        </w:rPr>
        <w:t>3. Контроль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самоуправления.</w:t>
      </w:r>
    </w:p>
    <w:p w:rsidR="00452FDF" w:rsidRPr="00BB2E06" w:rsidRDefault="00452FDF" w:rsidP="006F0BD4">
      <w:pPr>
        <w:ind w:firstLine="567"/>
        <w:jc w:val="both"/>
        <w:rPr>
          <w:sz w:val="28"/>
          <w:szCs w:val="28"/>
        </w:rPr>
      </w:pPr>
    </w:p>
    <w:p w:rsidR="006F0BD4" w:rsidRPr="00BB2E06" w:rsidRDefault="006F0BD4" w:rsidP="006F0BD4">
      <w:pPr>
        <w:ind w:firstLine="567"/>
        <w:jc w:val="both"/>
        <w:rPr>
          <w:sz w:val="28"/>
          <w:szCs w:val="28"/>
        </w:rPr>
      </w:pPr>
      <w:r w:rsidRPr="00BB2E06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63674F" w:rsidRPr="00BB2E06" w:rsidRDefault="0063674F" w:rsidP="006F0BD4">
      <w:pPr>
        <w:jc w:val="left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75"/>
        <w:gridCol w:w="936"/>
        <w:gridCol w:w="4287"/>
      </w:tblGrid>
      <w:tr w:rsidR="006F0BD4" w:rsidRPr="00BB2E06" w:rsidTr="0020556C">
        <w:tc>
          <w:tcPr>
            <w:tcW w:w="4275" w:type="dxa"/>
            <w:shd w:val="clear" w:color="auto" w:fill="auto"/>
          </w:tcPr>
          <w:p w:rsidR="006F0BD4" w:rsidRPr="00BB2E06" w:rsidRDefault="006F0BD4" w:rsidP="0063674F">
            <w:pPr>
              <w:spacing w:line="216" w:lineRule="auto"/>
              <w:jc w:val="left"/>
              <w:rPr>
                <w:bCs/>
                <w:sz w:val="28"/>
                <w:szCs w:val="28"/>
              </w:rPr>
            </w:pPr>
            <w:r w:rsidRPr="00BB2E06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6F0BD4" w:rsidRPr="00BB2E06" w:rsidRDefault="006F0BD4" w:rsidP="0063674F">
            <w:pPr>
              <w:spacing w:line="216" w:lineRule="auto"/>
              <w:jc w:val="left"/>
              <w:rPr>
                <w:bCs/>
                <w:sz w:val="28"/>
                <w:szCs w:val="28"/>
              </w:rPr>
            </w:pPr>
            <w:r w:rsidRPr="00BB2E0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6F0BD4" w:rsidRPr="00BB2E06" w:rsidRDefault="006F0BD4" w:rsidP="0063674F">
            <w:pPr>
              <w:spacing w:line="216" w:lineRule="auto"/>
              <w:jc w:val="left"/>
              <w:rPr>
                <w:bCs/>
                <w:sz w:val="28"/>
                <w:szCs w:val="28"/>
              </w:rPr>
            </w:pPr>
            <w:r w:rsidRPr="00BB2E0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6F0BD4" w:rsidRPr="00BB2E06" w:rsidRDefault="006F0BD4" w:rsidP="0063674F">
            <w:pPr>
              <w:spacing w:line="216" w:lineRule="auto"/>
              <w:jc w:val="left"/>
              <w:rPr>
                <w:bCs/>
                <w:sz w:val="28"/>
                <w:szCs w:val="28"/>
              </w:rPr>
            </w:pPr>
          </w:p>
          <w:p w:rsidR="006F0BD4" w:rsidRPr="00BB2E06" w:rsidRDefault="006F0BD4" w:rsidP="006367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BB2E0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936" w:type="dxa"/>
            <w:shd w:val="clear" w:color="auto" w:fill="auto"/>
          </w:tcPr>
          <w:p w:rsidR="006F0BD4" w:rsidRPr="00BB2E06" w:rsidRDefault="006F0BD4" w:rsidP="0063674F">
            <w:pPr>
              <w:spacing w:line="21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6F0BD4" w:rsidRPr="00BB2E06" w:rsidRDefault="006F0BD4" w:rsidP="0063674F">
            <w:pPr>
              <w:spacing w:line="216" w:lineRule="auto"/>
              <w:ind w:hanging="8"/>
              <w:jc w:val="left"/>
              <w:rPr>
                <w:sz w:val="28"/>
                <w:szCs w:val="28"/>
              </w:rPr>
            </w:pPr>
            <w:r w:rsidRPr="00BB2E06">
              <w:rPr>
                <w:sz w:val="28"/>
                <w:szCs w:val="28"/>
              </w:rPr>
              <w:t xml:space="preserve">Глава Изобильненского </w:t>
            </w:r>
          </w:p>
          <w:p w:rsidR="006F0BD4" w:rsidRPr="00BB2E06" w:rsidRDefault="006F0BD4" w:rsidP="0063674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BB2E06">
              <w:rPr>
                <w:sz w:val="28"/>
                <w:szCs w:val="28"/>
              </w:rPr>
              <w:t xml:space="preserve">городского округа </w:t>
            </w:r>
          </w:p>
          <w:p w:rsidR="006F0BD4" w:rsidRPr="00BB2E06" w:rsidRDefault="006F0BD4" w:rsidP="0063674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BB2E06">
              <w:rPr>
                <w:sz w:val="28"/>
                <w:szCs w:val="28"/>
              </w:rPr>
              <w:t xml:space="preserve">Ставропольского края </w:t>
            </w:r>
          </w:p>
          <w:p w:rsidR="006F0BD4" w:rsidRPr="00BB2E06" w:rsidRDefault="006F0BD4" w:rsidP="0063674F">
            <w:pPr>
              <w:spacing w:line="216" w:lineRule="auto"/>
              <w:jc w:val="left"/>
              <w:rPr>
                <w:sz w:val="28"/>
                <w:szCs w:val="28"/>
              </w:rPr>
            </w:pPr>
          </w:p>
          <w:p w:rsidR="006F0BD4" w:rsidRPr="00BB2E06" w:rsidRDefault="006F0BD4" w:rsidP="0063674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BB2E06">
              <w:rPr>
                <w:sz w:val="28"/>
                <w:szCs w:val="28"/>
              </w:rPr>
              <w:t>В.И. Козлов</w:t>
            </w:r>
          </w:p>
        </w:tc>
      </w:tr>
    </w:tbl>
    <w:p w:rsidR="00485F3E" w:rsidRDefault="00485F3E">
      <w:pPr>
        <w:sectPr w:rsidR="00485F3E" w:rsidSect="00452FDF">
          <w:headerReference w:type="default" r:id="rId7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678"/>
        <w:gridCol w:w="5245"/>
      </w:tblGrid>
      <w:tr w:rsidR="00485F3E" w:rsidTr="00485F3E">
        <w:tc>
          <w:tcPr>
            <w:tcW w:w="4678" w:type="dxa"/>
          </w:tcPr>
          <w:p w:rsidR="00485F3E" w:rsidRDefault="00485F3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hideMark/>
          </w:tcPr>
          <w:p w:rsidR="00485F3E" w:rsidRDefault="00485F3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485F3E" w:rsidRDefault="00485F3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Думы Изобильненского </w:t>
            </w:r>
          </w:p>
          <w:p w:rsidR="00485F3E" w:rsidRDefault="00485F3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Ставропольского края</w:t>
            </w:r>
          </w:p>
          <w:p w:rsidR="00485F3E" w:rsidRDefault="00485F3E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23 августа 2019 года №302</w:t>
            </w:r>
          </w:p>
        </w:tc>
      </w:tr>
      <w:tr w:rsidR="00485F3E" w:rsidTr="00485F3E">
        <w:tc>
          <w:tcPr>
            <w:tcW w:w="4678" w:type="dxa"/>
          </w:tcPr>
          <w:p w:rsidR="00485F3E" w:rsidRDefault="00485F3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F3E" w:rsidRDefault="00485F3E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485F3E" w:rsidTr="00485F3E">
        <w:tc>
          <w:tcPr>
            <w:tcW w:w="4678" w:type="dxa"/>
          </w:tcPr>
          <w:p w:rsidR="00485F3E" w:rsidRDefault="00485F3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F3E" w:rsidRDefault="00485F3E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485F3E" w:rsidTr="00485F3E">
        <w:tc>
          <w:tcPr>
            <w:tcW w:w="4678" w:type="dxa"/>
          </w:tcPr>
          <w:p w:rsidR="00485F3E" w:rsidRDefault="00485F3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F3E" w:rsidRDefault="00485F3E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485F3E" w:rsidTr="00485F3E">
        <w:tc>
          <w:tcPr>
            <w:tcW w:w="4678" w:type="dxa"/>
          </w:tcPr>
          <w:p w:rsidR="00485F3E" w:rsidRDefault="00485F3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F3E" w:rsidRDefault="00485F3E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485F3E" w:rsidRDefault="00485F3E" w:rsidP="00485F3E">
      <w:pPr>
        <w:rPr>
          <w:b/>
          <w:bCs/>
          <w:sz w:val="28"/>
          <w:szCs w:val="28"/>
        </w:rPr>
      </w:pPr>
    </w:p>
    <w:p w:rsidR="00485F3E" w:rsidRDefault="00485F3E" w:rsidP="00485F3E">
      <w:pPr>
        <w:rPr>
          <w:b/>
          <w:bCs/>
          <w:sz w:val="28"/>
          <w:szCs w:val="28"/>
        </w:rPr>
      </w:pPr>
    </w:p>
    <w:p w:rsidR="00485F3E" w:rsidRDefault="00485F3E" w:rsidP="00485F3E">
      <w:pPr>
        <w:rPr>
          <w:b/>
          <w:bCs/>
          <w:sz w:val="28"/>
          <w:szCs w:val="28"/>
        </w:rPr>
      </w:pPr>
    </w:p>
    <w:p w:rsidR="00485F3E" w:rsidRDefault="00485F3E" w:rsidP="00485F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доступа к информации о деятельности Думы </w:t>
      </w:r>
    </w:p>
    <w:p w:rsidR="00485F3E" w:rsidRDefault="00485F3E" w:rsidP="00485F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Изобильненского городского округа Ставропольского края 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</w:p>
    <w:p w:rsidR="00485F3E" w:rsidRDefault="00485F3E" w:rsidP="00485F3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485F3E" w:rsidRDefault="00485F3E" w:rsidP="00485F3E">
      <w:pPr>
        <w:ind w:firstLine="567"/>
        <w:rPr>
          <w:b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>
        <w:rPr>
          <w:bCs/>
          <w:sz w:val="28"/>
          <w:szCs w:val="28"/>
        </w:rPr>
        <w:t>доступа к информации о деятельности Думы Изобильненского городского округа Ставропольского края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регулирует отношения, связанные с обеспечением доступа граждан, организаций, общественных объединений, органов государственной власти, органов местного самоуправления к информации о деятельности Думы Изобильненского городского округа Ставропольского края (далее – Дума городского округа).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1.2. Порядок разработан в соответствии с Конституцией Российской Федерации,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 (далее - Федеральный закон), другими федеральными законами, иными нормативными правовыми актами Российской Федерации, Уставом Изобильненского городского округа Ставропольского края (далее - Устав городского округа) и решениями Думы Изобильненского городского округа Ставропольского края.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1.3. Для целей настоящего Порядка используются следующие основные понятия:</w:t>
      </w:r>
    </w:p>
    <w:p w:rsidR="00485F3E" w:rsidRDefault="00485F3E" w:rsidP="00485F3E">
      <w:pPr>
        <w:ind w:firstLine="567"/>
        <w:jc w:val="both"/>
        <w:rPr>
          <w:rFonts w:eastAsia="Calibri"/>
          <w:bCs/>
          <w:spacing w:val="-4"/>
          <w:sz w:val="28"/>
          <w:szCs w:val="28"/>
        </w:rPr>
      </w:pPr>
      <w:r>
        <w:rPr>
          <w:rFonts w:eastAsia="Calibri"/>
          <w:bCs/>
          <w:spacing w:val="-4"/>
          <w:sz w:val="28"/>
          <w:szCs w:val="28"/>
        </w:rPr>
        <w:t>информация о деятельности Думы городского округа - информация (в том числе документированная), созданная в пределах своих полномочий Думой городского округа либо поступившая в Думу городского округа. К информации о деятельности Думы городского округа относятся</w:t>
      </w:r>
      <w:r>
        <w:rPr>
          <w:spacing w:val="-4"/>
          <w:sz w:val="28"/>
          <w:szCs w:val="28"/>
        </w:rPr>
        <w:t xml:space="preserve"> </w:t>
      </w:r>
      <w:r>
        <w:rPr>
          <w:rFonts w:eastAsia="Calibri"/>
          <w:bCs/>
          <w:spacing w:val="-4"/>
          <w:sz w:val="28"/>
          <w:szCs w:val="28"/>
        </w:rPr>
        <w:t>муниципальные правовые акты городского округа, принятые Думой городского округа или председателем Думы городского округа, устанавливающие структуру Думы городского округа, полномочия, порядок формирования и деятельности, а также статистическая, аналитическая и иная информация, касающаяся ее деятельности;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Думы городского округа;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запрос - обращение пользователя информацией в устной или письменной форме, в том числе в виде электронного документа, в Думу городского округа либо к ее должностному лицу о предоставлении информации о деятельности Думы городского округа;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официальный сайт Думы городского округа (далее - официальный сайт) - сайт в информационно-телекоммуникационной сети «Интернет» (далее - сеть «Интернет»), содержащий информацию о деятельности Думы городского округа, - http://izobduma.ru/.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1.4. Действие настоящего Порядка не распространяется на: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Думой городского округа;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порядок рассмотрения Думой городского округа обращений граждан;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порядок предоставления Думой городского округа в государственные органы,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485F3E" w:rsidRDefault="00485F3E" w:rsidP="00485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Основными требованиями при обеспечении доступа к информации о деятельности Думы городского округа являются достоверность представляемой информации, соблюдение сроков и установленной настоящим Порядком процедуры предоставления информации.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1.6. Расходы, связанные с обеспечением доступа к информации, производятся Думой городского округа за счет средств, предусмотренных в бюджете Изобильненского городского округа Ставропольского края на ее содержание.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</w:p>
    <w:p w:rsidR="00485F3E" w:rsidRDefault="00485F3E" w:rsidP="00485F3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доступа к информации о деятельности </w:t>
      </w:r>
    </w:p>
    <w:p w:rsidR="00485F3E" w:rsidRDefault="00485F3E" w:rsidP="00485F3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городского округа </w:t>
      </w:r>
    </w:p>
    <w:p w:rsidR="00485F3E" w:rsidRDefault="00485F3E" w:rsidP="00485F3E">
      <w:pPr>
        <w:ind w:firstLine="567"/>
        <w:rPr>
          <w:b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2.1. Дума городского округа обеспечивает доступ к информации о своей деятельности в пределах своих полномочий, за исключением информации ограниченного доступа, в соответствии с требованиями Федерального закона, нормативных правовых актов Ставропольского края, настоящего Порядка.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Ограничение доступа к информации о деятельности Думы городского округа устанавливается федеральными законами.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Порядка: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председатель Думы Изобильненского городского округа Ставропольского края (далее – председатель Думы городского округа):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и принимает необходимые решения по обеспечению доступа к информации о деятельности Думы городского округа;</w:t>
      </w:r>
    </w:p>
    <w:p w:rsidR="00485F3E" w:rsidRDefault="00485F3E" w:rsidP="00485F3E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обобщает предложения по вопросам улучшения работы, связанной с обеспечением доступа к информации о деятельности Думы городского округа; 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контролирует </w:t>
      </w:r>
      <w:r>
        <w:rPr>
          <w:rFonts w:eastAsia="Calibri"/>
          <w:bCs/>
          <w:sz w:val="28"/>
          <w:szCs w:val="28"/>
        </w:rPr>
        <w:t>обеспечение доступа к информации о деятельности Думы городского округа;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устранению нарушений, выявленных в ходе осуществления контроля, а также по привлечению уполномоченных должностных лиц и муниципальных служащих к ответственности, предусмотренной законодательством Российской Федерации;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председатели комитетов Думы городского округа: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 информацию о деятельности комитета;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вносят предложения по улучшению работы, связанной с обеспечением доступа к информации о деятельности Думы городского округа; 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аппарат Думы городского округа: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исполнение настоящего Порядка;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вопросы, касающиеся обеспечения доступа к информации о деятельности Думы городского округа, на рассмотрение председателя Думы городского округа;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вопросам улучшения работы, связанной с обеспечением доступа к информации о деятельности Думы городского округа.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2.3. Доступ к информации о деятельности Думы городского округа обеспечивается следующими способами: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обнародование (опубликование) информации в средствах массовой информации;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размещение информации в сети «Интернет» на официальном сайте;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размещение информации в помещениях, занимаемых Думой городского округа, и в иных, отведенных для этих целей местах;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ознакомление пользователей информацией с информацией в помещениях, занимаемых Думой городского округа, а также через библиотечные и архивные фонды;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городского округа, ее органов;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6) предоставление информации о деятельности пользователям информацией по их запросу.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 Обнародование (опубликование) информации </w:t>
      </w: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3.1. Обнародование (опубликование) информации о деятельности Думы городского округа осуществляется в средствах массовой информации, территория распространения которых включает территорию Изобильненского городского округа Ставропольского края, в соответствии с законодательством.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3.2. Решение о составе публикуемой информации и периодичности ее размещения принимается председателем Думы городского округа.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3.3. Порядок опубликования (обнародования) муниципальных правовых актов Думы городского округа устанавливается Уставом городского округа.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485F3E" w:rsidRDefault="00485F3E" w:rsidP="00485F3E">
      <w:pPr>
        <w:ind w:firstLine="720"/>
        <w:rPr>
          <w:rFonts w:eastAsia="Calibri"/>
          <w:b/>
          <w:bCs/>
          <w:sz w:val="28"/>
          <w:szCs w:val="28"/>
        </w:rPr>
      </w:pPr>
      <w:bookmarkStart w:id="0" w:name="sub_10051"/>
      <w:r>
        <w:rPr>
          <w:rFonts w:eastAsia="Calibri"/>
          <w:b/>
          <w:bCs/>
          <w:sz w:val="28"/>
          <w:szCs w:val="28"/>
        </w:rPr>
        <w:t xml:space="preserve">4. Размещение информации в сети «Интернет» </w:t>
      </w:r>
    </w:p>
    <w:p w:rsidR="00485F3E" w:rsidRDefault="00485F3E" w:rsidP="00485F3E">
      <w:pPr>
        <w:ind w:firstLine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официальном сайте</w:t>
      </w:r>
    </w:p>
    <w:p w:rsidR="00485F3E" w:rsidRDefault="00485F3E" w:rsidP="00485F3E">
      <w:pPr>
        <w:ind w:firstLine="720"/>
        <w:jc w:val="both"/>
        <w:rPr>
          <w:rFonts w:eastAsia="Calibri"/>
          <w:b/>
          <w:bCs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Информация о деятельности Думы городского округа размещается в сети «Интернет» на официальном сайте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указанием адреса электронной почты, по которому пользователем информацией может быть направлен запрос и получена запрашиваемая информация.</w:t>
      </w:r>
    </w:p>
    <w:p w:rsidR="00485F3E" w:rsidRDefault="00485F3E" w:rsidP="00485F3E">
      <w:pPr>
        <w:ind w:firstLine="567"/>
        <w:jc w:val="both"/>
        <w:rPr>
          <w:color w:val="000000"/>
          <w:sz w:val="28"/>
          <w:szCs w:val="28"/>
        </w:rPr>
      </w:pPr>
      <w:bookmarkStart w:id="1" w:name="sub_10052"/>
      <w:bookmarkEnd w:id="0"/>
      <w:r>
        <w:rPr>
          <w:color w:val="000000"/>
          <w:sz w:val="28"/>
          <w:szCs w:val="28"/>
        </w:rPr>
        <w:t>4.2. Перечень информации о деятельности Думы городского округа, размещаемой в сети «Интернет», утверждается постановлением председателя Думы Изобильненского городского округа Ставропольского края в соответствии с требованиями законодательства.</w:t>
      </w:r>
    </w:p>
    <w:bookmarkEnd w:id="1"/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5. Размещение информации в помещениях, занимаемых Думой </w:t>
      </w: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городского округа, и в иных, отведенных для этих целей местах</w:t>
      </w: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</w:p>
    <w:p w:rsidR="00485F3E" w:rsidRDefault="00485F3E" w:rsidP="00485F3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о деятельности Думы городского округа, обладающая особой актуальностью для посетителей Думы городского округа, размещается на стационарных информационных стендах (и (или) других технических средствах аналогичного назначения) в общедоступных зонах помещений Думы городского округа.</w:t>
      </w:r>
    </w:p>
    <w:p w:rsidR="00485F3E" w:rsidRDefault="00485F3E" w:rsidP="00485F3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содержит:</w:t>
      </w:r>
    </w:p>
    <w:p w:rsidR="00485F3E" w:rsidRDefault="00485F3E" w:rsidP="00485F3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номера телефонов работников аппарата Думы городского округа, уполномоченных предоставлять устную информацию о деятельности Думы городского округа;</w:t>
      </w:r>
    </w:p>
    <w:p w:rsidR="00485F3E" w:rsidRDefault="00485F3E" w:rsidP="00485F3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Думы городского округа;</w:t>
      </w:r>
    </w:p>
    <w:p w:rsidR="00485F3E" w:rsidRDefault="00485F3E" w:rsidP="00485F3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председателе Думы городского округа;</w:t>
      </w:r>
    </w:p>
    <w:p w:rsidR="00485F3E" w:rsidRDefault="00485F3E" w:rsidP="00485F3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графике, месте и времени приема граждан и представителей организаций председателем Думы городского округа, порядке записи на прием;</w:t>
      </w:r>
    </w:p>
    <w:p w:rsidR="00485F3E" w:rsidRDefault="00485F3E" w:rsidP="00485F3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графике, месте и времени приема граждан депутатами Думы городского округа, порядке записи на прием;</w:t>
      </w:r>
    </w:p>
    <w:p w:rsidR="00485F3E" w:rsidRDefault="00485F3E" w:rsidP="00485F3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должностном лице, к полномочиям которого отнесены организация приема граждан, рассмотрение их обращений, а также номер телефона, по которому можно получить информацию справочного характера;</w:t>
      </w:r>
    </w:p>
    <w:p w:rsidR="00485F3E" w:rsidRDefault="00485F3E" w:rsidP="00485F3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 деятельности Думы городского округа.</w:t>
      </w:r>
    </w:p>
    <w:p w:rsidR="00485F3E" w:rsidRDefault="00485F3E" w:rsidP="00485F3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Содержание информации на стационарных информационных стендах обновляется по мере внесения изменений в соответствующие муниципальные нормативные правовые акты.</w:t>
      </w:r>
    </w:p>
    <w:p w:rsidR="00485F3E" w:rsidRDefault="00485F3E" w:rsidP="00485F3E">
      <w:pPr>
        <w:ind w:firstLine="567"/>
        <w:rPr>
          <w:rFonts w:eastAsia="Calibri"/>
          <w:bCs/>
          <w:sz w:val="28"/>
          <w:szCs w:val="28"/>
        </w:rPr>
      </w:pP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6. Ознакомление с информацией в помещениях, занимаемых Думой </w:t>
      </w: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городского округа, а также через библиотечные и архивные фонды</w:t>
      </w: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6.1. По обращению пользователя информацией в помещениях, занимаемых Думой городского округа, ему может быть предоставлена возможность ознакомиться с информацией о деятельности Думы городского округа и принятыми ею решениями.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Обращения учитываются аппаратом Думы городского округа путем ведения журнала, содержащего информацию о пользователе информацией, сути обращения, об исполнении обращения.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6.2. Библиотечные фонды содержат информацию об опубликованных в газетах «Наше время», «Изобильненский муниципальный вестник» нормативных решениях Думы городского округа.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Доступ к получению соответствующей информации осуществляется в помещениях библиотек Изобильненского городского округа в соответствии с установленным режимом их работы.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6.3. Архивные фонды содержат информацию о деятельности Думы городского округа в объеме, установленном законодательством Российской Федерации об архивном деле.</w:t>
      </w:r>
    </w:p>
    <w:p w:rsidR="00485F3E" w:rsidRDefault="00485F3E" w:rsidP="00485F3E">
      <w:pPr>
        <w:ind w:firstLine="567"/>
        <w:jc w:val="both"/>
        <w:rPr>
          <w:rFonts w:eastAsia="Calibri"/>
          <w:bCs/>
          <w:spacing w:val="-6"/>
          <w:sz w:val="28"/>
          <w:szCs w:val="28"/>
        </w:rPr>
      </w:pPr>
      <w:r>
        <w:rPr>
          <w:rFonts w:eastAsia="Calibri"/>
          <w:bCs/>
          <w:spacing w:val="-6"/>
          <w:sz w:val="28"/>
          <w:szCs w:val="28"/>
        </w:rPr>
        <w:t>Ознакомление пользователей информацией с архивными фондами осуществляется в порядке, определенном законодательством Российской Федерации.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7. Присутствие граждан, в том числе представителей организаций,</w:t>
      </w: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государственных органов и органов местного самоуправления </w:t>
      </w: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заседаниях Думы городского округа</w:t>
      </w: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7.1.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Думы городского округа, определен статьей 30 Регламента Думы Изобильненского городского округа Ставропольского края, утвержденного решением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Думы Изобильненского городского округа Ставропольского края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от 20 февраля 2018 года №89.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8. Предоставление информации о деятельности Думы городского округа по запросу</w:t>
      </w: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8.1. Пользователь информацией имеет право обращаться с запросом в Думу городского округа, как непосредственно, так и через своего представителя, полномочия которого оформлены в установленном законом порядке.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Регистрация и рассмотрение запросов осуществляется в порядке и в сроки, установленные статьей 18 Федерального закона.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Регистрацию запросов, в письменной форме, поступивших по сети Интернет по адресу электронной почты, указанному на официальном сайте, устных запросов и контроль за своевременностью ответов на указанные запросы осуществляет аппарат Думы городского округа.</w:t>
      </w:r>
    </w:p>
    <w:p w:rsidR="00485F3E" w:rsidRDefault="00485F3E" w:rsidP="00485F3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8.2. Информация о деятельности Думы городского округа предоставляется в устной форме и в виде документированной информации, в том числе в виде электронного документа. </w:t>
      </w:r>
    </w:p>
    <w:p w:rsidR="00485F3E" w:rsidRDefault="00485F3E" w:rsidP="00485F3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Форма предоставления информации может определяться в запросе пользователем информацией. При невозможности предоставления указанной информации в запрашиваемой форме, информация предоставляется в том виде, в каком она имеется в Думе городского округа. </w:t>
      </w:r>
    </w:p>
    <w:p w:rsidR="00485F3E" w:rsidRDefault="00485F3E" w:rsidP="00485F3E">
      <w:pPr>
        <w:pStyle w:val="a5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8.3. Информация о деятельности Думы городского округа </w:t>
      </w:r>
      <w:r>
        <w:rPr>
          <w:sz w:val="28"/>
          <w:szCs w:val="28"/>
        </w:rPr>
        <w:t xml:space="preserve">справочного характера предоставляется </w:t>
      </w:r>
      <w:r>
        <w:rPr>
          <w:rFonts w:eastAsia="Calibri"/>
          <w:bCs/>
          <w:sz w:val="28"/>
          <w:szCs w:val="28"/>
        </w:rPr>
        <w:t>в устной форме пользователям информацией во время приема в Думе городского округа. К ней относится:</w:t>
      </w:r>
    </w:p>
    <w:p w:rsidR="00485F3E" w:rsidRDefault="00485F3E" w:rsidP="00485F3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информация </w:t>
      </w:r>
      <w:r>
        <w:rPr>
          <w:sz w:val="28"/>
          <w:szCs w:val="28"/>
        </w:rPr>
        <w:t>о порядке получения информации;</w:t>
      </w:r>
    </w:p>
    <w:p w:rsidR="00485F3E" w:rsidRDefault="00485F3E" w:rsidP="00485F3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адрес, номера телефонов для справок;</w:t>
      </w:r>
    </w:p>
    <w:p w:rsidR="00485F3E" w:rsidRDefault="00485F3E" w:rsidP="00485F3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имена, отчества председателя Думы городского округа, его заместителей, председателей комитетов, депутатов; </w:t>
      </w:r>
    </w:p>
    <w:p w:rsidR="00485F3E" w:rsidRDefault="00485F3E" w:rsidP="00485F3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работы, даты заседаний;</w:t>
      </w:r>
    </w:p>
    <w:p w:rsidR="00485F3E" w:rsidRDefault="00485F3E" w:rsidP="00485F3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граждан, сведения о проезде к местам ведения приема;</w:t>
      </w:r>
    </w:p>
    <w:p w:rsidR="00485F3E" w:rsidRDefault="00485F3E" w:rsidP="00485F3E">
      <w:pPr>
        <w:pStyle w:val="a5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иная информация справочного характера</w:t>
      </w:r>
      <w:r>
        <w:rPr>
          <w:rFonts w:eastAsia="Calibri"/>
          <w:bCs/>
          <w:sz w:val="28"/>
          <w:szCs w:val="28"/>
        </w:rPr>
        <w:t xml:space="preserve">. </w:t>
      </w:r>
    </w:p>
    <w:p w:rsidR="00485F3E" w:rsidRDefault="00485F3E" w:rsidP="00485F3E">
      <w:pPr>
        <w:pStyle w:val="a5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Указанная информация предоставляется также по телефонам 2-77-98,          2-77-91.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8.4. Информация о деятельности Думы городского округа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Думы городского округа, должность лица, подписавшего ответ, а также реквизиты ответа на запрос (регистрационный номер и дата).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запросе информации о деятельности Думы городского округа, опубликованной в средствах массовой информации, либо размещенной в сети «Интернет», в ответе на запрос Дума городского округа вправе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8.5. Информация о деятельности Думы городского округа не предоставляется в случае, если: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содержание запроса не позволяет установить запрашиваемую информацию о деятельности Думы городского округа;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запрашиваемая информация не относится к деятельности Думы городского округа;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6) в запросе ставится вопрос о правовой оценке актов, принятых Думой городского округа, проведении анализа деятельности Думы городского округа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Дума городского округа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случае наличия основания для отказа в предоставлении информации, предусмотренного настоящим подпунктом, Дума городского округа информирует об этом заявителя.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8.6. Пользователю информацией предоставляется на бесплатной основе информация о деятельности Думы городского округа: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передаваемая в устной форме;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размещаемая Думой городского округа в сети «Интернет», а также в отведенных для размещения информации о деятельности Думы городского округа местах;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иная установленная Федеральным законом информация о деятельности Думы городского округа.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8.7. Плата за предоставление информации о деятельности Думы городского округа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этом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Средства, полученные в качестве платы за предоставление информации о деятельности Думы городского округа, подлежат зачислению в бюджет Изобильненского городского округа Ставропольского края.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8.8. Дума городского округа, предоставившая информацию, содержащую неточные сведения, по письменному мотивированному заявлению пользователя информацией обязана безвозмездно устранить имеющиеся неточности в срок, не превышающий 14 рабочих дней.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 Ответственность за нарушение настоящего Порядка</w:t>
      </w:r>
    </w:p>
    <w:p w:rsidR="00485F3E" w:rsidRDefault="00485F3E" w:rsidP="00485F3E">
      <w:pPr>
        <w:ind w:firstLine="567"/>
        <w:rPr>
          <w:rFonts w:eastAsia="Calibri"/>
          <w:b/>
          <w:bCs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9.1. Контроль за обеспечением доступа к информации о деятельности Думы городского округа осуществляет председатель Думы городского округа.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9.2. Лица, виновные в нарушении права на доступ к информации о деятельности Думы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городского округа, несут ответственность в соответствии с законодательством Российской Федерации.</w:t>
      </w: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485F3E" w:rsidRDefault="00485F3E">
      <w:pPr>
        <w:sectPr w:rsidR="00485F3E" w:rsidSect="00452FD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95"/>
        <w:gridCol w:w="5386"/>
      </w:tblGrid>
      <w:tr w:rsidR="00485F3E" w:rsidTr="00485F3E">
        <w:tc>
          <w:tcPr>
            <w:tcW w:w="4395" w:type="dxa"/>
          </w:tcPr>
          <w:p w:rsidR="00485F3E" w:rsidRDefault="00485F3E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485F3E" w:rsidRDefault="00485F3E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2</w:t>
            </w:r>
          </w:p>
          <w:p w:rsidR="00485F3E" w:rsidRDefault="00485F3E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:rsidR="00485F3E" w:rsidRDefault="00485F3E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485F3E" w:rsidRDefault="00485F3E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23 августа 2019 года №302</w:t>
            </w:r>
          </w:p>
        </w:tc>
      </w:tr>
    </w:tbl>
    <w:p w:rsidR="00485F3E" w:rsidRDefault="00485F3E" w:rsidP="00485F3E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485F3E" w:rsidRDefault="00485F3E" w:rsidP="00485F3E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485F3E" w:rsidRDefault="00485F3E" w:rsidP="00485F3E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решений совета Изобильненского муниципального района </w:t>
      </w:r>
    </w:p>
    <w:p w:rsidR="00485F3E" w:rsidRDefault="00485F3E" w:rsidP="00485F3E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и представительных органов городских и </w:t>
      </w:r>
    </w:p>
    <w:p w:rsidR="00485F3E" w:rsidRDefault="00485F3E" w:rsidP="00485F3E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поселений, входивших в состав Изобильненского района </w:t>
      </w:r>
    </w:p>
    <w:p w:rsidR="00485F3E" w:rsidRDefault="00485F3E" w:rsidP="00485F3E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края, признанных утратившими силу</w:t>
      </w:r>
    </w:p>
    <w:p w:rsidR="00485F3E" w:rsidRDefault="00485F3E" w:rsidP="00485F3E">
      <w:pPr>
        <w:spacing w:line="216" w:lineRule="auto"/>
        <w:rPr>
          <w:b/>
          <w:sz w:val="28"/>
          <w:szCs w:val="28"/>
        </w:rPr>
      </w:pPr>
    </w:p>
    <w:p w:rsidR="00485F3E" w:rsidRDefault="00485F3E" w:rsidP="00485F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Решение совета Изобильненского муниципального района Ставропольского края от 02 июля 2010 года №223 «О Порядке доступа к информации о деятельности совета Изобильненского муниципального района Ставропольского края».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станицы Баклановской Изобильненского района Ставропольского края от 15 октября 2010 года №302 «О Порядке доступа к информации о деятельности органов местного самоуправления станицы Баклановской Изобильненского района Ставропольского края».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Совета города Изобильного Ставропольского края: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20 октября 2010 года №417 «О Порядке организации доступа к информации о деятельности органов местного самоуправления города Изобильного Ставропольского края»;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21 февраля 2014 года №143 «О внесении изменений и дополнений в Порядок организации доступа к информации о деятельности органов местного самоуправления города Изобильного Ставропольского края».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Совета Каменнобродского сельсовета Изобильненского района Ставропольского края от 27 декабря 2010 года №298 «О Положении о порядке доступа к информации о деятельности органов местного самоуправления Каменнобродского сельсовета Изобильненского района Ставропольского края».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совета Новоизобильненского сельсовета Изобильненского района Ставропольского края от 10 сентября 2010 года №284 «О Положении о порядке доступа к информации о деятельности органов местного самоуправления Новоизобильненского сельсовета Изобильненского района Ставропольского края».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Решение совета станицы Новотроицкой Изобильненского района Ставропольского края 15 марта 2011 года №170 «О Порядке доступа к информации о деятельности органов местного самоуправления станицы Новотроицкой Изобильненского района Ставропольского края».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Решение Совета Передового сельсовета Изобильненского района Ставропольского края от 26 августа 2010 года №197 «О Порядке доступа к информации о деятельности органов местного самоуправления Передового сельсовета Изобильненского района Ставропольского края».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Совета поселка Рыздвяного Изобильненского района Ставропольского края от 24 июня 2010 года №396 «О Положении о порядке доступа </w:t>
      </w:r>
      <w:r>
        <w:rPr>
          <w:sz w:val="28"/>
          <w:szCs w:val="28"/>
        </w:rPr>
        <w:lastRenderedPageBreak/>
        <w:t>к информации о деятельности органов местного самоуправления поселка Рыздвяного Изобильненского района Ставропольского края».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Решение Совета хутора Спорного Изобильненского района Ставропольского края от 11 февраля 2011 года №352 «О Положении о порядке организации доступа к информации о деятельности органов местного самоуправления хутора Спорного Изобильненского района Ставропольского края».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Решения совета Староизобильненского сельсовета Изобильненского района Ставропольского края: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27 июля 2010 года №395 «О Порядке доступа к информации о деятельности органов местного самоуправления Староизобильненского сельсовета Изобильненского района Ставропольского края»;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16 июня 2011 года №461 «О внесении изменений в некоторые решения совета Староизобильненского сельсовета Изобильненского района Ставропольского края»;</w:t>
      </w:r>
    </w:p>
    <w:p w:rsidR="00485F3E" w:rsidRDefault="00485F3E" w:rsidP="00485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18 июня 2014 года №164 «О внесении изменений в Порядок доступа к информации о деятельности органов местного самоуправления Староизобильненского сельсовета Изобильненского района Ставропольского края, утвержденный решением совета Староизобильненского сельсовета от 27 июля 2010 года №395».</w:t>
      </w:r>
    </w:p>
    <w:p w:rsidR="00485F3E" w:rsidRDefault="00485F3E" w:rsidP="00485F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Решение Совета села Тищенского Изобильненского района Ставропольского края от 11 мая 2011 года №446 «О Порядке доступа к информации о деятельности органов местного самоуправления села Тищенского Изобильненского района Ставропольского края».</w:t>
      </w:r>
    </w:p>
    <w:p w:rsidR="00485F3E" w:rsidRDefault="00485F3E" w:rsidP="00485F3E">
      <w:pPr>
        <w:rPr>
          <w:sz w:val="28"/>
          <w:szCs w:val="28"/>
        </w:rPr>
      </w:pPr>
    </w:p>
    <w:p w:rsidR="00485F3E" w:rsidRDefault="00485F3E" w:rsidP="00485F3E">
      <w:pPr>
        <w:rPr>
          <w:sz w:val="28"/>
          <w:szCs w:val="28"/>
        </w:rPr>
      </w:pPr>
    </w:p>
    <w:p w:rsidR="003247B4" w:rsidRDefault="003247B4">
      <w:bookmarkStart w:id="2" w:name="_GoBack"/>
      <w:bookmarkEnd w:id="2"/>
    </w:p>
    <w:sectPr w:rsidR="003247B4" w:rsidSect="00812B9D"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A5" w:rsidRDefault="003503A5" w:rsidP="00812B9D">
      <w:r>
        <w:separator/>
      </w:r>
    </w:p>
  </w:endnote>
  <w:endnote w:type="continuationSeparator" w:id="0">
    <w:p w:rsidR="003503A5" w:rsidRDefault="003503A5" w:rsidP="0081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A5" w:rsidRDefault="003503A5" w:rsidP="00812B9D">
      <w:r>
        <w:separator/>
      </w:r>
    </w:p>
  </w:footnote>
  <w:footnote w:type="continuationSeparator" w:id="0">
    <w:p w:rsidR="003503A5" w:rsidRDefault="003503A5" w:rsidP="0081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664957"/>
      <w:docPartObj>
        <w:docPartGallery w:val="Page Numbers (Top of Page)"/>
        <w:docPartUnique/>
      </w:docPartObj>
    </w:sdtPr>
    <w:sdtContent>
      <w:p w:rsidR="00812B9D" w:rsidRDefault="00812B9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2B9D" w:rsidRDefault="00812B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4"/>
    <w:rsid w:val="0020556C"/>
    <w:rsid w:val="002A3DBB"/>
    <w:rsid w:val="003247B4"/>
    <w:rsid w:val="003503A5"/>
    <w:rsid w:val="00452FDF"/>
    <w:rsid w:val="00485F3E"/>
    <w:rsid w:val="0063674F"/>
    <w:rsid w:val="006F0BD4"/>
    <w:rsid w:val="00812B9D"/>
    <w:rsid w:val="008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B56E"/>
  <w15:chartTrackingRefBased/>
  <w15:docId w15:val="{A4F297FD-52A8-47B1-B765-710B3ABC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94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5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F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 (веб)"/>
    <w:basedOn w:val="a"/>
    <w:uiPriority w:val="99"/>
    <w:rsid w:val="00485F3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85F3E"/>
    <w:rPr>
      <w:b/>
      <w:bCs/>
    </w:rPr>
  </w:style>
  <w:style w:type="paragraph" w:styleId="a7">
    <w:name w:val="header"/>
    <w:basedOn w:val="a"/>
    <w:link w:val="a8"/>
    <w:uiPriority w:val="99"/>
    <w:unhideWhenUsed/>
    <w:rsid w:val="00812B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2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9</cp:revision>
  <cp:lastPrinted>2019-08-26T11:48:00Z</cp:lastPrinted>
  <dcterms:created xsi:type="dcterms:W3CDTF">2019-08-05T07:30:00Z</dcterms:created>
  <dcterms:modified xsi:type="dcterms:W3CDTF">2019-08-27T11:13:00Z</dcterms:modified>
</cp:coreProperties>
</file>