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EA" w:rsidRDefault="006829EA" w:rsidP="006829EA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9EA" w:rsidRDefault="006829EA" w:rsidP="006829EA">
      <w:pPr>
        <w:ind w:left="567" w:right="-850" w:hanging="1417"/>
        <w:jc w:val="center"/>
        <w:rPr>
          <w:sz w:val="22"/>
          <w:szCs w:val="22"/>
        </w:rPr>
      </w:pPr>
    </w:p>
    <w:p w:rsidR="006829EA" w:rsidRDefault="006829EA" w:rsidP="006829E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6829EA" w:rsidRDefault="006829EA" w:rsidP="006829E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6829EA" w:rsidRDefault="006829EA" w:rsidP="006829E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6829EA" w:rsidRDefault="006829EA" w:rsidP="006829EA">
      <w:pPr>
        <w:jc w:val="center"/>
        <w:rPr>
          <w:b/>
          <w:sz w:val="28"/>
          <w:szCs w:val="28"/>
        </w:rPr>
      </w:pPr>
    </w:p>
    <w:p w:rsidR="006829EA" w:rsidRDefault="006829EA" w:rsidP="006829E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3494B" w:rsidRDefault="0033494B" w:rsidP="0033494B">
      <w:pPr>
        <w:rPr>
          <w:sz w:val="28"/>
          <w:szCs w:val="28"/>
        </w:rPr>
      </w:pPr>
    </w:p>
    <w:p w:rsidR="0033494B" w:rsidRPr="0033494B" w:rsidRDefault="0033494B" w:rsidP="0033494B">
      <w:pPr>
        <w:rPr>
          <w:sz w:val="28"/>
          <w:szCs w:val="28"/>
        </w:rPr>
      </w:pPr>
    </w:p>
    <w:p w:rsidR="0033494B" w:rsidRPr="00ED2877" w:rsidRDefault="0033494B" w:rsidP="0033494B">
      <w:pPr>
        <w:rPr>
          <w:bCs/>
          <w:sz w:val="28"/>
          <w:szCs w:val="28"/>
        </w:rPr>
      </w:pPr>
      <w:r w:rsidRPr="00ED2877">
        <w:rPr>
          <w:sz w:val="28"/>
          <w:szCs w:val="28"/>
        </w:rPr>
        <w:t>23 августа 2019 года                       г. Изобильный                                      №</w:t>
      </w:r>
      <w:r w:rsidR="00D37B18">
        <w:rPr>
          <w:sz w:val="28"/>
          <w:szCs w:val="28"/>
        </w:rPr>
        <w:t>304</w:t>
      </w:r>
    </w:p>
    <w:p w:rsidR="0033494B" w:rsidRPr="0033494B" w:rsidRDefault="0033494B" w:rsidP="0033494B">
      <w:pPr>
        <w:rPr>
          <w:sz w:val="28"/>
          <w:szCs w:val="28"/>
        </w:rPr>
      </w:pPr>
    </w:p>
    <w:p w:rsidR="0033494B" w:rsidRPr="0033494B" w:rsidRDefault="0033494B" w:rsidP="0033494B">
      <w:pPr>
        <w:rPr>
          <w:sz w:val="28"/>
          <w:szCs w:val="28"/>
        </w:rPr>
      </w:pPr>
    </w:p>
    <w:p w:rsidR="0033494B" w:rsidRDefault="00A548A9" w:rsidP="00334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прогнозном плане</w:t>
      </w:r>
      <w:r w:rsidRPr="00992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(программе)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</w:p>
    <w:p w:rsidR="00A548A9" w:rsidRDefault="00A548A9" w:rsidP="0033494B">
      <w:pPr>
        <w:jc w:val="center"/>
        <w:rPr>
          <w:b/>
          <w:sz w:val="28"/>
          <w:szCs w:val="28"/>
        </w:rPr>
      </w:pP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</w:p>
    <w:p w:rsidR="00A548A9" w:rsidRPr="0099294E" w:rsidRDefault="00A548A9" w:rsidP="00334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 w:rsidR="00996170">
        <w:rPr>
          <w:b/>
          <w:sz w:val="28"/>
          <w:szCs w:val="28"/>
        </w:rPr>
        <w:t>, на 2020</w:t>
      </w:r>
      <w:r>
        <w:rPr>
          <w:b/>
          <w:sz w:val="28"/>
          <w:szCs w:val="28"/>
        </w:rPr>
        <w:t xml:space="preserve"> год</w:t>
      </w:r>
    </w:p>
    <w:p w:rsidR="00A548A9" w:rsidRPr="0033494B" w:rsidRDefault="00A548A9" w:rsidP="0033494B">
      <w:pPr>
        <w:rPr>
          <w:sz w:val="28"/>
          <w:szCs w:val="28"/>
        </w:rPr>
      </w:pPr>
    </w:p>
    <w:p w:rsidR="00C35184" w:rsidRDefault="00CA1725" w:rsidP="003349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48A9" w:rsidRPr="004E42A2">
        <w:rPr>
          <w:sz w:val="28"/>
          <w:szCs w:val="28"/>
        </w:rPr>
        <w:t xml:space="preserve"> соответствии с Федеральным</w:t>
      </w:r>
      <w:r w:rsidR="00A548A9">
        <w:rPr>
          <w:sz w:val="28"/>
          <w:szCs w:val="28"/>
        </w:rPr>
        <w:t xml:space="preserve"> законом</w:t>
      </w:r>
      <w:r w:rsidR="00A548A9" w:rsidRPr="004E42A2">
        <w:rPr>
          <w:sz w:val="28"/>
          <w:szCs w:val="28"/>
        </w:rPr>
        <w:t xml:space="preserve"> от 21 декабря 2001</w:t>
      </w:r>
      <w:r w:rsidR="00A548A9">
        <w:rPr>
          <w:sz w:val="28"/>
          <w:szCs w:val="28"/>
        </w:rPr>
        <w:t xml:space="preserve"> </w:t>
      </w:r>
      <w:r w:rsidR="00A548A9" w:rsidRPr="004E42A2">
        <w:rPr>
          <w:sz w:val="28"/>
          <w:szCs w:val="28"/>
        </w:rPr>
        <w:t>г</w:t>
      </w:r>
      <w:r w:rsidR="00A548A9">
        <w:rPr>
          <w:sz w:val="28"/>
          <w:szCs w:val="28"/>
        </w:rPr>
        <w:t>ода</w:t>
      </w:r>
      <w:r w:rsidR="00A548A9" w:rsidRPr="004E42A2">
        <w:rPr>
          <w:sz w:val="28"/>
          <w:szCs w:val="28"/>
        </w:rPr>
        <w:t xml:space="preserve"> </w:t>
      </w:r>
      <w:r w:rsidR="0033494B">
        <w:rPr>
          <w:sz w:val="28"/>
          <w:szCs w:val="28"/>
        </w:rPr>
        <w:t xml:space="preserve">        </w:t>
      </w:r>
      <w:r w:rsidR="00A548A9" w:rsidRPr="004E42A2">
        <w:rPr>
          <w:sz w:val="28"/>
          <w:szCs w:val="28"/>
        </w:rPr>
        <w:t xml:space="preserve">№178-ФЗ «О приватизации государственного и муниципального имущества», </w:t>
      </w:r>
      <w:r w:rsidR="003D5168">
        <w:rPr>
          <w:sz w:val="28"/>
          <w:szCs w:val="28"/>
        </w:rPr>
        <w:t xml:space="preserve">пунктом 29 части 2 статьи 30, </w:t>
      </w:r>
      <w:r w:rsidR="00A548A9">
        <w:rPr>
          <w:sz w:val="28"/>
          <w:szCs w:val="28"/>
        </w:rPr>
        <w:t>частью</w:t>
      </w:r>
      <w:r w:rsidR="00A548A9" w:rsidRPr="005B1874">
        <w:rPr>
          <w:sz w:val="28"/>
          <w:szCs w:val="28"/>
        </w:rPr>
        <w:t xml:space="preserve"> 4 статьи 4</w:t>
      </w:r>
      <w:r w:rsidR="00C87A4B">
        <w:rPr>
          <w:sz w:val="28"/>
          <w:szCs w:val="28"/>
        </w:rPr>
        <w:t>5</w:t>
      </w:r>
      <w:r w:rsidR="00A548A9" w:rsidRPr="005B1874">
        <w:rPr>
          <w:sz w:val="28"/>
          <w:szCs w:val="28"/>
        </w:rPr>
        <w:t xml:space="preserve"> </w:t>
      </w:r>
      <w:r w:rsidR="00A548A9">
        <w:rPr>
          <w:sz w:val="28"/>
          <w:szCs w:val="28"/>
        </w:rPr>
        <w:t xml:space="preserve">Устава </w:t>
      </w:r>
      <w:r w:rsidR="00A548A9" w:rsidRPr="000C69B6">
        <w:rPr>
          <w:sz w:val="28"/>
          <w:szCs w:val="28"/>
        </w:rPr>
        <w:t xml:space="preserve">Изобильненского </w:t>
      </w:r>
      <w:r w:rsidR="00C87A4B">
        <w:rPr>
          <w:sz w:val="28"/>
          <w:szCs w:val="28"/>
        </w:rPr>
        <w:t>городского округа</w:t>
      </w:r>
      <w:r w:rsidR="00A548A9" w:rsidRPr="000C69B6">
        <w:rPr>
          <w:sz w:val="28"/>
          <w:szCs w:val="28"/>
        </w:rPr>
        <w:t xml:space="preserve"> Ставропольского края</w:t>
      </w:r>
      <w:r w:rsidR="00A548A9">
        <w:rPr>
          <w:sz w:val="28"/>
          <w:szCs w:val="28"/>
        </w:rPr>
        <w:t xml:space="preserve">, Положением о приватизации муниципального имущества Изобильненского </w:t>
      </w:r>
      <w:r w:rsidR="00BB1B70">
        <w:rPr>
          <w:sz w:val="28"/>
          <w:szCs w:val="28"/>
        </w:rPr>
        <w:t>городского округа</w:t>
      </w:r>
      <w:r w:rsidR="00A548A9">
        <w:rPr>
          <w:sz w:val="28"/>
          <w:szCs w:val="28"/>
        </w:rPr>
        <w:t xml:space="preserve"> Ставропольского края, утвержденным решением </w:t>
      </w:r>
      <w:r w:rsidR="00BB1B70">
        <w:rPr>
          <w:sz w:val="28"/>
          <w:szCs w:val="28"/>
        </w:rPr>
        <w:t>Думы</w:t>
      </w:r>
      <w:r w:rsidR="00A548A9">
        <w:rPr>
          <w:sz w:val="28"/>
          <w:szCs w:val="28"/>
        </w:rPr>
        <w:t xml:space="preserve"> Изобильненского </w:t>
      </w:r>
      <w:r w:rsidR="00BB1B70">
        <w:rPr>
          <w:sz w:val="28"/>
          <w:szCs w:val="28"/>
        </w:rPr>
        <w:t>городского округа</w:t>
      </w:r>
      <w:r w:rsidR="00A548A9">
        <w:rPr>
          <w:sz w:val="28"/>
          <w:szCs w:val="28"/>
        </w:rPr>
        <w:t xml:space="preserve"> Ставропольского края от 2</w:t>
      </w:r>
      <w:r w:rsidR="00BB1B70">
        <w:rPr>
          <w:sz w:val="28"/>
          <w:szCs w:val="28"/>
        </w:rPr>
        <w:t>9</w:t>
      </w:r>
      <w:r w:rsidR="00A548A9">
        <w:rPr>
          <w:sz w:val="28"/>
          <w:szCs w:val="28"/>
        </w:rPr>
        <w:t xml:space="preserve"> </w:t>
      </w:r>
      <w:r w:rsidR="00BB1B70">
        <w:rPr>
          <w:sz w:val="28"/>
          <w:szCs w:val="28"/>
        </w:rPr>
        <w:t>июня</w:t>
      </w:r>
      <w:r w:rsidR="00A548A9">
        <w:rPr>
          <w:sz w:val="28"/>
          <w:szCs w:val="28"/>
        </w:rPr>
        <w:t xml:space="preserve"> 201</w:t>
      </w:r>
      <w:r w:rsidR="00BB1B70">
        <w:rPr>
          <w:sz w:val="28"/>
          <w:szCs w:val="28"/>
        </w:rPr>
        <w:t>8</w:t>
      </w:r>
      <w:r w:rsidR="00A548A9">
        <w:rPr>
          <w:sz w:val="28"/>
          <w:szCs w:val="28"/>
        </w:rPr>
        <w:t xml:space="preserve"> года №</w:t>
      </w:r>
      <w:r w:rsidR="00BB1B70">
        <w:rPr>
          <w:sz w:val="28"/>
          <w:szCs w:val="28"/>
        </w:rPr>
        <w:t>146</w:t>
      </w:r>
      <w:r w:rsidR="00996170">
        <w:rPr>
          <w:sz w:val="28"/>
          <w:szCs w:val="28"/>
        </w:rPr>
        <w:t xml:space="preserve"> </w:t>
      </w:r>
    </w:p>
    <w:p w:rsidR="00A548A9" w:rsidRPr="004E42A2" w:rsidRDefault="00BB1B70" w:rsidP="003349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A548A9" w:rsidRPr="004E42A2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="00A548A9" w:rsidRPr="004E42A2">
        <w:rPr>
          <w:sz w:val="28"/>
          <w:szCs w:val="28"/>
        </w:rPr>
        <w:t xml:space="preserve"> Ставропольского края </w:t>
      </w:r>
    </w:p>
    <w:p w:rsidR="00A548A9" w:rsidRPr="0033494B" w:rsidRDefault="00A548A9" w:rsidP="0033494B">
      <w:pPr>
        <w:ind w:firstLine="540"/>
        <w:jc w:val="both"/>
        <w:rPr>
          <w:sz w:val="28"/>
          <w:szCs w:val="28"/>
        </w:rPr>
      </w:pPr>
    </w:p>
    <w:p w:rsidR="00A548A9" w:rsidRPr="0033494B" w:rsidRDefault="00A548A9" w:rsidP="0033494B">
      <w:pPr>
        <w:rPr>
          <w:sz w:val="28"/>
          <w:szCs w:val="28"/>
        </w:rPr>
      </w:pPr>
      <w:r w:rsidRPr="0033494B">
        <w:rPr>
          <w:sz w:val="28"/>
          <w:szCs w:val="28"/>
        </w:rPr>
        <w:t>РЕШИЛ</w:t>
      </w:r>
      <w:r w:rsidR="00BB1B70" w:rsidRPr="0033494B">
        <w:rPr>
          <w:sz w:val="28"/>
          <w:szCs w:val="28"/>
        </w:rPr>
        <w:t>А</w:t>
      </w:r>
      <w:r w:rsidRPr="0033494B">
        <w:rPr>
          <w:sz w:val="28"/>
          <w:szCs w:val="28"/>
        </w:rPr>
        <w:t>:</w:t>
      </w:r>
    </w:p>
    <w:p w:rsidR="00A548A9" w:rsidRPr="0033494B" w:rsidRDefault="00A548A9" w:rsidP="0033494B">
      <w:pPr>
        <w:rPr>
          <w:sz w:val="28"/>
          <w:szCs w:val="28"/>
        </w:rPr>
      </w:pPr>
    </w:p>
    <w:p w:rsidR="00A548A9" w:rsidRDefault="00A548A9" w:rsidP="00334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494B">
        <w:rPr>
          <w:sz w:val="28"/>
          <w:szCs w:val="28"/>
        </w:rPr>
        <w:t>1</w:t>
      </w:r>
      <w:r w:rsidRPr="004E42A2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прогнозный план </w:t>
      </w:r>
      <w:r w:rsidR="00BB1B70">
        <w:rPr>
          <w:sz w:val="28"/>
          <w:szCs w:val="28"/>
        </w:rPr>
        <w:t xml:space="preserve">(программу) </w:t>
      </w:r>
      <w:r w:rsidRPr="004E42A2">
        <w:rPr>
          <w:sz w:val="28"/>
          <w:szCs w:val="28"/>
        </w:rPr>
        <w:t xml:space="preserve">приватизации </w:t>
      </w:r>
      <w:r w:rsidR="00BB1B70">
        <w:rPr>
          <w:sz w:val="28"/>
          <w:szCs w:val="28"/>
        </w:rPr>
        <w:t xml:space="preserve">муниципального </w:t>
      </w:r>
      <w:r w:rsidRPr="004E42A2">
        <w:rPr>
          <w:sz w:val="28"/>
          <w:szCs w:val="28"/>
        </w:rPr>
        <w:t>имущества</w:t>
      </w:r>
      <w:r w:rsidR="00BB1B70">
        <w:rPr>
          <w:sz w:val="28"/>
          <w:szCs w:val="28"/>
        </w:rPr>
        <w:t>, находящегося в</w:t>
      </w:r>
      <w:r w:rsidRPr="004E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  <w:r w:rsidRPr="004E42A2">
        <w:rPr>
          <w:sz w:val="28"/>
          <w:szCs w:val="28"/>
        </w:rPr>
        <w:t xml:space="preserve">Изобильненского </w:t>
      </w:r>
      <w:r w:rsidR="00BB1B70"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</w:t>
      </w:r>
      <w:r w:rsidR="00BB1B70">
        <w:rPr>
          <w:sz w:val="28"/>
          <w:szCs w:val="28"/>
        </w:rPr>
        <w:t>,</w:t>
      </w:r>
      <w:r w:rsidRPr="004E42A2">
        <w:rPr>
          <w:sz w:val="28"/>
          <w:szCs w:val="28"/>
        </w:rPr>
        <w:t xml:space="preserve"> </w:t>
      </w:r>
      <w:r w:rsidR="0055557F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</w:t>
      </w:r>
      <w:r w:rsidRPr="004E42A2">
        <w:rPr>
          <w:sz w:val="28"/>
          <w:szCs w:val="28"/>
        </w:rPr>
        <w:t>согласно приложению.</w:t>
      </w:r>
    </w:p>
    <w:p w:rsidR="0033494B" w:rsidRPr="004E42A2" w:rsidRDefault="0033494B" w:rsidP="00334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48A9" w:rsidRDefault="00A548A9" w:rsidP="00334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</w:t>
      </w:r>
      <w:r w:rsidRPr="004E42A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решения</w:t>
      </w:r>
      <w:r w:rsidRPr="004E42A2">
        <w:rPr>
          <w:sz w:val="28"/>
          <w:szCs w:val="28"/>
        </w:rPr>
        <w:t xml:space="preserve"> возложить на </w:t>
      </w:r>
      <w:r w:rsidR="00BB1B70">
        <w:rPr>
          <w:sz w:val="28"/>
          <w:szCs w:val="28"/>
        </w:rPr>
        <w:t>комитет Думы</w:t>
      </w:r>
      <w:r w:rsidRPr="004E42A2">
        <w:rPr>
          <w:sz w:val="28"/>
          <w:szCs w:val="28"/>
        </w:rPr>
        <w:t xml:space="preserve"> Изобильненского </w:t>
      </w:r>
      <w:r w:rsidR="00BB1B70"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 по вопросам</w:t>
      </w:r>
      <w:r>
        <w:rPr>
          <w:sz w:val="28"/>
          <w:szCs w:val="28"/>
        </w:rPr>
        <w:t xml:space="preserve"> управления собственностью </w:t>
      </w:r>
      <w:r w:rsidR="00BB1B7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  <w:r w:rsidRPr="004E42A2">
        <w:rPr>
          <w:sz w:val="28"/>
          <w:szCs w:val="28"/>
        </w:rPr>
        <w:t xml:space="preserve"> </w:t>
      </w:r>
      <w:r w:rsidRPr="009D6912">
        <w:rPr>
          <w:sz w:val="28"/>
          <w:szCs w:val="28"/>
        </w:rPr>
        <w:t>промышленности, транспорта, связи</w:t>
      </w:r>
      <w:r>
        <w:rPr>
          <w:sz w:val="28"/>
          <w:szCs w:val="28"/>
        </w:rPr>
        <w:t xml:space="preserve"> и</w:t>
      </w:r>
      <w:r w:rsidRPr="009D6912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>.</w:t>
      </w:r>
    </w:p>
    <w:p w:rsidR="0033494B" w:rsidRPr="004E42A2" w:rsidRDefault="0033494B" w:rsidP="00334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48A9" w:rsidRDefault="00A548A9" w:rsidP="003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42A2">
        <w:rPr>
          <w:sz w:val="28"/>
          <w:szCs w:val="28"/>
        </w:rPr>
        <w:t>. Настоящее решение вступает в силу</w:t>
      </w:r>
      <w:r w:rsidR="00BB1B70">
        <w:rPr>
          <w:sz w:val="28"/>
          <w:szCs w:val="28"/>
        </w:rPr>
        <w:t xml:space="preserve"> со дня</w:t>
      </w:r>
      <w:r w:rsidR="00C35184">
        <w:rPr>
          <w:sz w:val="28"/>
          <w:szCs w:val="28"/>
        </w:rPr>
        <w:t xml:space="preserve"> принятия и подлежит официальному опубликованию (обнародованию)</w:t>
      </w:r>
      <w:r>
        <w:rPr>
          <w:sz w:val="28"/>
          <w:szCs w:val="28"/>
        </w:rPr>
        <w:t>.</w:t>
      </w:r>
      <w:r w:rsidRPr="004E42A2">
        <w:rPr>
          <w:sz w:val="28"/>
          <w:szCs w:val="28"/>
        </w:rPr>
        <w:t xml:space="preserve"> </w:t>
      </w:r>
    </w:p>
    <w:p w:rsidR="00A548A9" w:rsidRDefault="00A548A9" w:rsidP="00295D48">
      <w:pPr>
        <w:jc w:val="both"/>
        <w:rPr>
          <w:sz w:val="28"/>
          <w:szCs w:val="28"/>
        </w:rPr>
      </w:pPr>
      <w:bookmarkStart w:id="0" w:name="_GoBack"/>
      <w:bookmarkEnd w:id="0"/>
    </w:p>
    <w:p w:rsidR="0033494B" w:rsidRPr="00083565" w:rsidRDefault="0033494B" w:rsidP="0033494B">
      <w:pPr>
        <w:ind w:firstLine="360"/>
        <w:jc w:val="both"/>
        <w:rPr>
          <w:sz w:val="28"/>
          <w:szCs w:val="28"/>
        </w:rPr>
      </w:pPr>
    </w:p>
    <w:p w:rsidR="00BB1B70" w:rsidRDefault="00BB1B70" w:rsidP="00334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548A9" w:rsidRPr="004E42A2" w:rsidRDefault="00A548A9" w:rsidP="00334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A2">
        <w:rPr>
          <w:rFonts w:ascii="Times New Roman" w:hAnsi="Times New Roman" w:cs="Times New Roman"/>
          <w:sz w:val="28"/>
          <w:szCs w:val="28"/>
        </w:rPr>
        <w:t>Изобильненского</w:t>
      </w:r>
      <w:r w:rsidR="00BB1B70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560EDF" w:rsidRDefault="00BB1B70" w:rsidP="00334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60EDF" w:rsidSect="00295D4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548A9" w:rsidRPr="003D23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48A9" w:rsidRPr="003D23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48A9" w:rsidRPr="003D23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Рог</w:t>
      </w:r>
      <w:r w:rsidR="00A548A9" w:rsidRPr="003D23E5">
        <w:rPr>
          <w:rFonts w:ascii="Times New Roman" w:hAnsi="Times New Roman" w:cs="Times New Roman"/>
          <w:sz w:val="28"/>
          <w:szCs w:val="28"/>
        </w:rPr>
        <w:t xml:space="preserve">ов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560EDF" w:rsidTr="00560EDF">
        <w:tc>
          <w:tcPr>
            <w:tcW w:w="4111" w:type="dxa"/>
          </w:tcPr>
          <w:p w:rsidR="00560EDF" w:rsidRDefault="00560E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560EDF" w:rsidRDefault="00560E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60EDF" w:rsidRDefault="0056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Изобильненского </w:t>
            </w:r>
          </w:p>
          <w:p w:rsidR="00560EDF" w:rsidRDefault="0056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Ставропольского края </w:t>
            </w:r>
          </w:p>
          <w:p w:rsidR="00560EDF" w:rsidRDefault="0056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августа 2019 года №304</w:t>
            </w:r>
          </w:p>
          <w:p w:rsidR="00560EDF" w:rsidRDefault="00560E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60EDF" w:rsidRDefault="00560EDF" w:rsidP="00560EDF">
      <w:pPr>
        <w:autoSpaceDE w:val="0"/>
        <w:autoSpaceDN w:val="0"/>
        <w:adjustRightInd w:val="0"/>
        <w:rPr>
          <w:sz w:val="28"/>
          <w:szCs w:val="28"/>
        </w:rPr>
      </w:pPr>
    </w:p>
    <w:p w:rsidR="00560EDF" w:rsidRDefault="00560EDF" w:rsidP="00560EDF">
      <w:pPr>
        <w:autoSpaceDE w:val="0"/>
        <w:autoSpaceDN w:val="0"/>
        <w:adjustRightInd w:val="0"/>
        <w:rPr>
          <w:sz w:val="28"/>
          <w:szCs w:val="28"/>
        </w:rPr>
      </w:pPr>
    </w:p>
    <w:p w:rsidR="00560EDF" w:rsidRDefault="00560EDF" w:rsidP="00560EDF">
      <w:pPr>
        <w:autoSpaceDE w:val="0"/>
        <w:autoSpaceDN w:val="0"/>
        <w:adjustRightInd w:val="0"/>
        <w:rPr>
          <w:sz w:val="28"/>
          <w:szCs w:val="28"/>
        </w:rPr>
      </w:pPr>
    </w:p>
    <w:p w:rsidR="00560EDF" w:rsidRDefault="00560EDF" w:rsidP="00560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Прогнозный план (программа) приватизации муниципального </w:t>
      </w:r>
    </w:p>
    <w:p w:rsidR="00560EDF" w:rsidRDefault="00560EDF" w:rsidP="00560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собственности Изобильненского городского округа Ставропольского края, на 2020 год</w:t>
      </w:r>
    </w:p>
    <w:p w:rsidR="00560EDF" w:rsidRDefault="00560EDF" w:rsidP="00560EDF">
      <w:pPr>
        <w:jc w:val="center"/>
        <w:rPr>
          <w:b/>
          <w:sz w:val="28"/>
          <w:szCs w:val="28"/>
        </w:rPr>
      </w:pPr>
    </w:p>
    <w:p w:rsidR="00560EDF" w:rsidRDefault="00560EDF" w:rsidP="00560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60EDF" w:rsidRDefault="00560EDF" w:rsidP="00560EDF">
      <w:pPr>
        <w:jc w:val="both"/>
        <w:rPr>
          <w:sz w:val="28"/>
          <w:szCs w:val="28"/>
        </w:rPr>
      </w:pPr>
    </w:p>
    <w:p w:rsidR="00560EDF" w:rsidRDefault="00560EDF" w:rsidP="00560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Прогнозный план (программа) приватизации муниципального имущества, находящегося в собственности Изобильненского городского округа Ставропольского края, на 2020 год (далее – Прогнозный план) разработан в соответствии с федеральными законами от 29 июля 1998 года №135-ФЗ «Об оценочной деятельности в Российской Федерации», от 21 декабря 2001 года №178-ФЗ «О приватизации государственного и муниципального имущества», Уставом Изобильненского городского округа Ставропольского края,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№146.</w:t>
      </w:r>
    </w:p>
    <w:p w:rsidR="00560EDF" w:rsidRDefault="00560EDF" w:rsidP="00560EDF">
      <w:pPr>
        <w:ind w:firstLine="54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1.2. Основными целями реализации настоящего Прогнозного плана являются:</w:t>
      </w:r>
    </w:p>
    <w:p w:rsidR="00560EDF" w:rsidRDefault="00560EDF" w:rsidP="00560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муниципальной собственностью Изобильненского городского округа Ставропольского края (далее – муниципальная собственность);</w:t>
      </w:r>
    </w:p>
    <w:p w:rsidR="00560EDF" w:rsidRDefault="00560EDF" w:rsidP="00560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мобилизация доходов в бюджет Изобильненского городского округа Ставропольского края (далее – бюджет городского округа);</w:t>
      </w:r>
    </w:p>
    <w:p w:rsidR="00560EDF" w:rsidRDefault="00560EDF" w:rsidP="00560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использования и недопущение ухудшения технического состояния муниципального имущества, находящегося в собственности Изобильненского городского округа Ставропольского края (далее – муниципальное имущество);</w:t>
      </w:r>
    </w:p>
    <w:p w:rsidR="00560EDF" w:rsidRDefault="00560EDF" w:rsidP="00560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бремени расходов по содержанию объектов муниципальной собственности;</w:t>
      </w:r>
    </w:p>
    <w:p w:rsidR="00560EDF" w:rsidRDefault="00560EDF" w:rsidP="00560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планомерности процесса приватизации.</w:t>
      </w:r>
    </w:p>
    <w:p w:rsidR="00560EDF" w:rsidRDefault="00560EDF" w:rsidP="00560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течение действия Прогнозного плана в перечень имущества, предлагаемого к приватизации, могут вноситься изменения с учетом работы по оптимизации структуры муниципальной собственности.</w:t>
      </w:r>
    </w:p>
    <w:p w:rsidR="00560EDF" w:rsidRDefault="00560EDF" w:rsidP="00560EDF">
      <w:pPr>
        <w:jc w:val="center"/>
        <w:rPr>
          <w:sz w:val="28"/>
          <w:szCs w:val="28"/>
        </w:rPr>
      </w:pPr>
    </w:p>
    <w:p w:rsidR="00560EDF" w:rsidRDefault="00560EDF" w:rsidP="00560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приватизации муниципального имущества</w:t>
      </w:r>
    </w:p>
    <w:p w:rsidR="00560EDF" w:rsidRDefault="00560EDF" w:rsidP="00560EDF">
      <w:pPr>
        <w:jc w:val="center"/>
        <w:rPr>
          <w:b/>
          <w:sz w:val="22"/>
          <w:szCs w:val="22"/>
        </w:rPr>
      </w:pPr>
    </w:p>
    <w:p w:rsidR="00560EDF" w:rsidRDefault="00560EDF" w:rsidP="00560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Приватизация муниципального имущества направлена на решение следующих задач:</w:t>
      </w:r>
    </w:p>
    <w:p w:rsidR="00560EDF" w:rsidRDefault="00560EDF" w:rsidP="00560EDF">
      <w:pPr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повышение эффективности использования муниципальной собственности;</w:t>
      </w:r>
    </w:p>
    <w:p w:rsidR="00560EDF" w:rsidRDefault="00560EDF" w:rsidP="00560EDF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оптимизация структуры муниципальной собственности;</w:t>
      </w:r>
    </w:p>
    <w:p w:rsidR="00560EDF" w:rsidRDefault="00560EDF" w:rsidP="00560EDF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рациональное пополнение доходов бюджета городского округа;</w:t>
      </w:r>
    </w:p>
    <w:p w:rsidR="00560EDF" w:rsidRDefault="00560EDF" w:rsidP="00560E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бюджетных расходов на содержание муниципального имущества.</w:t>
      </w:r>
    </w:p>
    <w:p w:rsidR="00560EDF" w:rsidRDefault="00560EDF" w:rsidP="00560EDF">
      <w:pPr>
        <w:jc w:val="center"/>
        <w:rPr>
          <w:sz w:val="28"/>
          <w:szCs w:val="28"/>
        </w:rPr>
      </w:pPr>
    </w:p>
    <w:p w:rsidR="00560EDF" w:rsidRDefault="00560EDF" w:rsidP="00560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муниципального имущества, предлагаемого к приватизации в 2020 году</w:t>
      </w:r>
    </w:p>
    <w:p w:rsidR="00560EDF" w:rsidRDefault="00560EDF" w:rsidP="00560EDF">
      <w:pPr>
        <w:jc w:val="center"/>
        <w:rPr>
          <w:sz w:val="28"/>
          <w:szCs w:val="28"/>
        </w:rPr>
      </w:pPr>
    </w:p>
    <w:tbl>
      <w:tblPr>
        <w:tblStyle w:val="a3"/>
        <w:tblW w:w="102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708"/>
        <w:gridCol w:w="3341"/>
        <w:gridCol w:w="2269"/>
        <w:gridCol w:w="1277"/>
        <w:gridCol w:w="1418"/>
        <w:gridCol w:w="1277"/>
      </w:tblGrid>
      <w:tr w:rsidR="00560EDF" w:rsidTr="00560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F" w:rsidRDefault="00560EDF">
            <w:pPr>
              <w:spacing w:line="192" w:lineRule="auto"/>
              <w:jc w:val="center"/>
            </w:pPr>
            <w:r>
              <w:t>№ п/п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DF" w:rsidRDefault="00560EDF">
            <w:pPr>
              <w:spacing w:line="192" w:lineRule="auto"/>
              <w:jc w:val="center"/>
            </w:pPr>
            <w:r>
              <w:t>Наименование объекта недвижимости,</w:t>
            </w:r>
          </w:p>
          <w:p w:rsidR="00560EDF" w:rsidRDefault="00560EDF">
            <w:pPr>
              <w:spacing w:line="192" w:lineRule="auto"/>
              <w:jc w:val="center"/>
            </w:pPr>
            <w:r>
              <w:t>индивидуализирующие</w:t>
            </w:r>
          </w:p>
          <w:p w:rsidR="00560EDF" w:rsidRDefault="00560EDF">
            <w:pPr>
              <w:spacing w:line="192" w:lineRule="auto"/>
              <w:jc w:val="center"/>
            </w:pPr>
            <w:r>
              <w:t>характеристики</w:t>
            </w:r>
          </w:p>
          <w:p w:rsidR="00560EDF" w:rsidRDefault="00560EDF">
            <w:pPr>
              <w:spacing w:line="192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F" w:rsidRDefault="00560EDF">
            <w:pPr>
              <w:spacing w:line="192" w:lineRule="auto"/>
              <w:jc w:val="center"/>
            </w:pPr>
            <w:r>
              <w:rPr>
                <w:bCs/>
              </w:rPr>
              <w:t>Местонахождение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F" w:rsidRDefault="00560EDF">
            <w:pPr>
              <w:spacing w:line="192" w:lineRule="auto"/>
              <w:jc w:val="center"/>
            </w:pPr>
            <w:r>
              <w:t>Сроки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F" w:rsidRDefault="00560EDF">
            <w:pPr>
              <w:spacing w:line="192" w:lineRule="auto"/>
              <w:jc w:val="center"/>
            </w:pPr>
            <w:r>
              <w:t>Способ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F" w:rsidRDefault="00560EDF">
            <w:pPr>
              <w:spacing w:line="192" w:lineRule="auto"/>
              <w:jc w:val="center"/>
            </w:pPr>
            <w:r>
              <w:t>Прогноз поступления в бюджет городского округа доходов от приватизации</w:t>
            </w:r>
          </w:p>
          <w:p w:rsidR="00560EDF" w:rsidRDefault="00560EDF">
            <w:pPr>
              <w:spacing w:line="192" w:lineRule="auto"/>
              <w:jc w:val="center"/>
            </w:pPr>
            <w:r>
              <w:t>(тыс. руб.)</w:t>
            </w:r>
          </w:p>
        </w:tc>
      </w:tr>
      <w:tr w:rsidR="00560EDF" w:rsidTr="00560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F" w:rsidRDefault="00560ED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F" w:rsidRDefault="00560EDF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F" w:rsidRDefault="00560ED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F" w:rsidRDefault="00560EDF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F" w:rsidRDefault="00560EDF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DF" w:rsidRDefault="00560EDF">
            <w:pPr>
              <w:spacing w:line="192" w:lineRule="auto"/>
              <w:jc w:val="center"/>
            </w:pPr>
            <w:r>
              <w:t>6</w:t>
            </w:r>
          </w:p>
        </w:tc>
      </w:tr>
      <w:tr w:rsidR="00560EDF" w:rsidTr="00560EDF">
        <w:trPr>
          <w:trHeight w:val="3645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EDF" w:rsidRDefault="00560EDF">
            <w:pPr>
              <w:jc w:val="center"/>
              <w:rPr>
                <w:sz w:val="28"/>
                <w:szCs w:val="28"/>
              </w:rPr>
            </w:pP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EDF" w:rsidRDefault="00560EDF">
            <w:pPr>
              <w:jc w:val="both"/>
              <w:rPr>
                <w:sz w:val="28"/>
                <w:szCs w:val="28"/>
              </w:rPr>
            </w:pPr>
          </w:p>
          <w:p w:rsidR="00560EDF" w:rsidRDefault="00560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категория земель: земли населенных пунктов, вид разрешенного использования: для ведения личного подсобного хозяйства, обременений не имеет,</w:t>
            </w:r>
          </w:p>
          <w:p w:rsidR="00560EDF" w:rsidRDefault="0056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560EDF" w:rsidRDefault="00560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26:06:152801:138,</w:t>
            </w:r>
          </w:p>
          <w:p w:rsidR="00560EDF" w:rsidRDefault="00560EDF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площадью 1536 кв. м., с расположенным на нем объектом недвижимого имущества: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560EDF" w:rsidRDefault="00560EDF">
            <w:pPr>
              <w:rPr>
                <w:color w:val="333333"/>
                <w:sz w:val="28"/>
                <w:szCs w:val="28"/>
              </w:rPr>
            </w:pPr>
          </w:p>
          <w:p w:rsidR="00560EDF" w:rsidRDefault="00560E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жилой дом, кадастровый номер 26:06:152801:82, площадью 39,5 кв. м., обременений не имеет. </w:t>
            </w:r>
          </w:p>
          <w:p w:rsidR="00560EDF" w:rsidRDefault="00560ED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EDF" w:rsidRDefault="00560EDF">
            <w:pPr>
              <w:jc w:val="center"/>
              <w:rPr>
                <w:sz w:val="28"/>
                <w:szCs w:val="28"/>
              </w:rPr>
            </w:pP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Изобильненский район,</w:t>
            </w: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Сухой, улица Горная, 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EDF" w:rsidRDefault="00560EDF">
            <w:pPr>
              <w:jc w:val="center"/>
              <w:rPr>
                <w:sz w:val="28"/>
                <w:szCs w:val="28"/>
              </w:rPr>
            </w:pP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EDF" w:rsidRDefault="00560EDF">
            <w:pPr>
              <w:jc w:val="center"/>
              <w:rPr>
                <w:sz w:val="28"/>
                <w:szCs w:val="28"/>
              </w:rPr>
            </w:pP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на аукционе</w:t>
            </w: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EDF" w:rsidRDefault="00560EDF">
            <w:pPr>
              <w:jc w:val="center"/>
              <w:rPr>
                <w:sz w:val="28"/>
                <w:szCs w:val="28"/>
              </w:rPr>
            </w:pP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69,00</w:t>
            </w: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</w:p>
        </w:tc>
      </w:tr>
      <w:tr w:rsidR="00560EDF" w:rsidTr="00560EDF"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0EDF" w:rsidRDefault="00560EDF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0EDF" w:rsidRDefault="00560ED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0EDF" w:rsidRDefault="00560E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0EDF" w:rsidRDefault="00560E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0EDF" w:rsidRDefault="00560E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0EDF" w:rsidRDefault="00560EDF">
            <w:pPr>
              <w:jc w:val="center"/>
              <w:rPr>
                <w:sz w:val="28"/>
                <w:szCs w:val="28"/>
              </w:rPr>
            </w:pP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</w:p>
          <w:p w:rsidR="00560EDF" w:rsidRDefault="0056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</w:tr>
    </w:tbl>
    <w:p w:rsidR="00560EDF" w:rsidRDefault="00560EDF" w:rsidP="00560EDF">
      <w:pPr>
        <w:rPr>
          <w:sz w:val="28"/>
          <w:szCs w:val="28"/>
        </w:rPr>
      </w:pPr>
    </w:p>
    <w:p w:rsidR="00560EDF" w:rsidRDefault="00560EDF" w:rsidP="00560EDF">
      <w:pPr>
        <w:rPr>
          <w:sz w:val="28"/>
          <w:szCs w:val="28"/>
        </w:rPr>
      </w:pPr>
    </w:p>
    <w:p w:rsidR="00A548A9" w:rsidRPr="003D23E5" w:rsidRDefault="00A548A9" w:rsidP="00334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548A9" w:rsidRPr="003D23E5" w:rsidSect="006F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51A" w:rsidRDefault="00C6451A" w:rsidP="00295D48">
      <w:r>
        <w:separator/>
      </w:r>
    </w:p>
  </w:endnote>
  <w:endnote w:type="continuationSeparator" w:id="0">
    <w:p w:rsidR="00C6451A" w:rsidRDefault="00C6451A" w:rsidP="0029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51A" w:rsidRDefault="00C6451A" w:rsidP="00295D48">
      <w:r>
        <w:separator/>
      </w:r>
    </w:p>
  </w:footnote>
  <w:footnote w:type="continuationSeparator" w:id="0">
    <w:p w:rsidR="00C6451A" w:rsidRDefault="00C6451A" w:rsidP="0029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935236"/>
      <w:docPartObj>
        <w:docPartGallery w:val="Page Numbers (Top of Page)"/>
        <w:docPartUnique/>
      </w:docPartObj>
    </w:sdtPr>
    <w:sdtContent>
      <w:p w:rsidR="00295D48" w:rsidRDefault="00295D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5D48" w:rsidRDefault="00295D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A9"/>
    <w:rsid w:val="0003441E"/>
    <w:rsid w:val="000C1A65"/>
    <w:rsid w:val="001A3F94"/>
    <w:rsid w:val="001E4604"/>
    <w:rsid w:val="00276EA2"/>
    <w:rsid w:val="00295D48"/>
    <w:rsid w:val="0033494B"/>
    <w:rsid w:val="003D5168"/>
    <w:rsid w:val="00494303"/>
    <w:rsid w:val="0055557F"/>
    <w:rsid w:val="00560EDF"/>
    <w:rsid w:val="00590EE5"/>
    <w:rsid w:val="006829EA"/>
    <w:rsid w:val="006C4F5A"/>
    <w:rsid w:val="006F3E75"/>
    <w:rsid w:val="00736647"/>
    <w:rsid w:val="007623E9"/>
    <w:rsid w:val="00783E37"/>
    <w:rsid w:val="007C7745"/>
    <w:rsid w:val="007D737B"/>
    <w:rsid w:val="008C1F3B"/>
    <w:rsid w:val="008D410A"/>
    <w:rsid w:val="00996170"/>
    <w:rsid w:val="009E2FFC"/>
    <w:rsid w:val="009E3C2E"/>
    <w:rsid w:val="00A548A9"/>
    <w:rsid w:val="00AE1AAF"/>
    <w:rsid w:val="00AE2402"/>
    <w:rsid w:val="00B16E65"/>
    <w:rsid w:val="00B268D4"/>
    <w:rsid w:val="00B40357"/>
    <w:rsid w:val="00B6746E"/>
    <w:rsid w:val="00B85CCB"/>
    <w:rsid w:val="00BA41EF"/>
    <w:rsid w:val="00BB1B70"/>
    <w:rsid w:val="00C10D96"/>
    <w:rsid w:val="00C23D99"/>
    <w:rsid w:val="00C35184"/>
    <w:rsid w:val="00C621D6"/>
    <w:rsid w:val="00C6451A"/>
    <w:rsid w:val="00C74433"/>
    <w:rsid w:val="00C87A4B"/>
    <w:rsid w:val="00CA1725"/>
    <w:rsid w:val="00CB3C47"/>
    <w:rsid w:val="00CD3DE8"/>
    <w:rsid w:val="00D37B18"/>
    <w:rsid w:val="00D75366"/>
    <w:rsid w:val="00DD3FE5"/>
    <w:rsid w:val="00DF73FC"/>
    <w:rsid w:val="00E65BF8"/>
    <w:rsid w:val="00EE24DE"/>
    <w:rsid w:val="00EE2E87"/>
    <w:rsid w:val="00F178CE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CB8"/>
  <w15:docId w15:val="{D121427A-B31E-447D-A3AA-62C7B05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5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3938-F46F-4580-B9C7-2668F0C5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33</cp:revision>
  <cp:lastPrinted>2019-07-29T12:31:00Z</cp:lastPrinted>
  <dcterms:created xsi:type="dcterms:W3CDTF">2018-07-25T15:47:00Z</dcterms:created>
  <dcterms:modified xsi:type="dcterms:W3CDTF">2019-08-27T09:55:00Z</dcterms:modified>
</cp:coreProperties>
</file>