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60" w:rsidRDefault="00993E09" w:rsidP="00127A60">
      <w:pPr>
        <w:jc w:val="center"/>
      </w:pPr>
      <w:bookmarkStart w:id="0" w:name="_GoBack"/>
      <w:bookmarkEnd w:id="0"/>
      <w:r w:rsidRPr="003403E2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60" w:rsidRPr="000445EF" w:rsidRDefault="00127A60" w:rsidP="00127A60">
      <w:pPr>
        <w:jc w:val="center"/>
      </w:pPr>
    </w:p>
    <w:p w:rsidR="00127A60" w:rsidRPr="006114F0" w:rsidRDefault="00127A60" w:rsidP="00127A60">
      <w:pPr>
        <w:jc w:val="center"/>
        <w:rPr>
          <w:b/>
          <w:spacing w:val="20"/>
          <w:sz w:val="40"/>
          <w:szCs w:val="40"/>
        </w:rPr>
      </w:pPr>
      <w:r w:rsidRPr="006114F0">
        <w:rPr>
          <w:b/>
          <w:spacing w:val="20"/>
          <w:sz w:val="40"/>
          <w:szCs w:val="40"/>
        </w:rPr>
        <w:t>ПОСТАНОВЛЕНИЕ</w:t>
      </w:r>
    </w:p>
    <w:p w:rsidR="00127A60" w:rsidRPr="001F1013" w:rsidRDefault="00127A60" w:rsidP="00127A6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127A60" w:rsidRPr="001F1013" w:rsidRDefault="00127A60" w:rsidP="00127A6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127A60" w:rsidRDefault="00127A60" w:rsidP="00127A6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153EBD" w:rsidRDefault="00153EBD" w:rsidP="00866480">
      <w:pPr>
        <w:jc w:val="center"/>
        <w:outlineLvl w:val="2"/>
        <w:rPr>
          <w:b/>
          <w:bCs/>
          <w:sz w:val="28"/>
          <w:szCs w:val="28"/>
        </w:rPr>
      </w:pPr>
    </w:p>
    <w:p w:rsidR="005B48A5" w:rsidRDefault="005B48A5" w:rsidP="00127A60">
      <w:pPr>
        <w:outlineLvl w:val="2"/>
        <w:rPr>
          <w:b/>
          <w:bCs/>
          <w:sz w:val="28"/>
          <w:szCs w:val="28"/>
        </w:rPr>
      </w:pPr>
    </w:p>
    <w:p w:rsidR="00807306" w:rsidRPr="00C10289" w:rsidRDefault="00F039C5" w:rsidP="00807306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07306">
        <w:rPr>
          <w:sz w:val="28"/>
          <w:szCs w:val="28"/>
        </w:rPr>
        <w:t xml:space="preserve">октября </w:t>
      </w:r>
      <w:r w:rsidR="00807306" w:rsidRPr="00C10289">
        <w:rPr>
          <w:sz w:val="28"/>
          <w:szCs w:val="28"/>
        </w:rPr>
        <w:t>201</w:t>
      </w:r>
      <w:r w:rsidR="00807306">
        <w:rPr>
          <w:sz w:val="28"/>
          <w:szCs w:val="28"/>
        </w:rPr>
        <w:t>9</w:t>
      </w:r>
      <w:r w:rsidR="00807306" w:rsidRPr="00C10289">
        <w:rPr>
          <w:sz w:val="28"/>
          <w:szCs w:val="28"/>
        </w:rPr>
        <w:t xml:space="preserve"> года                    г. Изобильный                                           №</w:t>
      </w:r>
      <w:r w:rsidR="00153EBD">
        <w:rPr>
          <w:sz w:val="28"/>
          <w:szCs w:val="28"/>
        </w:rPr>
        <w:t>14</w:t>
      </w:r>
    </w:p>
    <w:p w:rsidR="00D00723" w:rsidRDefault="00D00723" w:rsidP="00866480">
      <w:pPr>
        <w:jc w:val="center"/>
        <w:outlineLvl w:val="2"/>
        <w:rPr>
          <w:b/>
          <w:bCs/>
          <w:sz w:val="28"/>
          <w:szCs w:val="28"/>
        </w:rPr>
      </w:pPr>
    </w:p>
    <w:p w:rsidR="00D00723" w:rsidRPr="005B48A5" w:rsidRDefault="00D00723" w:rsidP="00866480">
      <w:pPr>
        <w:jc w:val="center"/>
        <w:outlineLvl w:val="2"/>
        <w:rPr>
          <w:b/>
          <w:bCs/>
          <w:sz w:val="20"/>
          <w:szCs w:val="20"/>
        </w:rPr>
      </w:pPr>
    </w:p>
    <w:p w:rsidR="001A4E78" w:rsidRDefault="00972E14" w:rsidP="00866480">
      <w:pPr>
        <w:jc w:val="center"/>
        <w:outlineLvl w:val="2"/>
        <w:rPr>
          <w:b/>
          <w:bCs/>
          <w:sz w:val="28"/>
          <w:szCs w:val="28"/>
        </w:rPr>
      </w:pPr>
      <w:r w:rsidRPr="00305BC4">
        <w:rPr>
          <w:b/>
          <w:bCs/>
          <w:sz w:val="28"/>
          <w:szCs w:val="28"/>
        </w:rPr>
        <w:t>О</w:t>
      </w:r>
      <w:r w:rsidR="00341A4D">
        <w:rPr>
          <w:b/>
          <w:bCs/>
          <w:sz w:val="28"/>
          <w:szCs w:val="28"/>
        </w:rPr>
        <w:t xml:space="preserve">б утверждении состава </w:t>
      </w:r>
      <w:r w:rsidR="00866480" w:rsidRPr="00866480">
        <w:rPr>
          <w:b/>
          <w:bCs/>
          <w:sz w:val="28"/>
          <w:szCs w:val="28"/>
        </w:rPr>
        <w:t>Общественной молодежной палат</w:t>
      </w:r>
      <w:r w:rsidR="00C107D5">
        <w:rPr>
          <w:b/>
          <w:bCs/>
          <w:sz w:val="28"/>
          <w:szCs w:val="28"/>
        </w:rPr>
        <w:t>ы</w:t>
      </w:r>
      <w:r w:rsidR="00866480" w:rsidRPr="00866480">
        <w:rPr>
          <w:b/>
          <w:bCs/>
          <w:sz w:val="28"/>
          <w:szCs w:val="28"/>
        </w:rPr>
        <w:t xml:space="preserve"> </w:t>
      </w:r>
    </w:p>
    <w:p w:rsidR="00866480" w:rsidRDefault="00866480" w:rsidP="00866480">
      <w:pPr>
        <w:jc w:val="center"/>
        <w:outlineLvl w:val="2"/>
        <w:rPr>
          <w:spacing w:val="2"/>
          <w:sz w:val="28"/>
          <w:szCs w:val="28"/>
        </w:rPr>
      </w:pPr>
      <w:r w:rsidRPr="00866480">
        <w:rPr>
          <w:b/>
          <w:bCs/>
          <w:sz w:val="28"/>
          <w:szCs w:val="28"/>
        </w:rPr>
        <w:t>при Думе Изобильненского городского округа Ставропольского края</w:t>
      </w:r>
    </w:p>
    <w:p w:rsidR="00866480" w:rsidRDefault="00866480" w:rsidP="00866480">
      <w:pPr>
        <w:jc w:val="center"/>
        <w:outlineLvl w:val="2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</w:t>
      </w:r>
      <w:r w:rsidRPr="00866480">
        <w:rPr>
          <w:b/>
          <w:bCs/>
          <w:spacing w:val="2"/>
          <w:sz w:val="28"/>
          <w:szCs w:val="28"/>
        </w:rPr>
        <w:t>ервого созыва</w:t>
      </w:r>
    </w:p>
    <w:p w:rsidR="00C65ACA" w:rsidRPr="003944F9" w:rsidRDefault="00C65ACA" w:rsidP="00866480">
      <w:pPr>
        <w:jc w:val="center"/>
        <w:outlineLvl w:val="2"/>
        <w:rPr>
          <w:b/>
          <w:bCs/>
          <w:spacing w:val="2"/>
          <w:sz w:val="20"/>
          <w:szCs w:val="20"/>
        </w:rPr>
      </w:pPr>
    </w:p>
    <w:p w:rsidR="0012747A" w:rsidRPr="00134104" w:rsidRDefault="000B0054" w:rsidP="00134104">
      <w:pPr>
        <w:ind w:firstLine="567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</w:t>
      </w:r>
      <w:r w:rsidR="00F22AD2">
        <w:rPr>
          <w:bCs/>
          <w:sz w:val="28"/>
          <w:szCs w:val="28"/>
        </w:rPr>
        <w:t xml:space="preserve">решение Президиума </w:t>
      </w:r>
      <w:r w:rsidR="004B5FB5">
        <w:rPr>
          <w:bCs/>
          <w:sz w:val="28"/>
          <w:szCs w:val="28"/>
        </w:rPr>
        <w:t>Думы</w:t>
      </w:r>
      <w:r w:rsidR="00F22AD2">
        <w:rPr>
          <w:bCs/>
          <w:sz w:val="28"/>
          <w:szCs w:val="28"/>
        </w:rPr>
        <w:t xml:space="preserve"> Изобильненского </w:t>
      </w:r>
      <w:r w:rsidR="004B5FB5" w:rsidRPr="004B5FB5">
        <w:rPr>
          <w:bCs/>
          <w:sz w:val="28"/>
          <w:szCs w:val="28"/>
        </w:rPr>
        <w:t>Изобильненского городского округа Ставропольского края первого созыва</w:t>
      </w:r>
      <w:r w:rsidR="004B5FB5">
        <w:rPr>
          <w:bCs/>
          <w:sz w:val="28"/>
          <w:szCs w:val="28"/>
        </w:rPr>
        <w:t xml:space="preserve"> </w:t>
      </w:r>
      <w:r w:rsidR="00F22AD2">
        <w:rPr>
          <w:bCs/>
          <w:sz w:val="28"/>
          <w:szCs w:val="28"/>
        </w:rPr>
        <w:t xml:space="preserve">от </w:t>
      </w:r>
      <w:r w:rsidR="00F039C5">
        <w:rPr>
          <w:bCs/>
          <w:sz w:val="28"/>
          <w:szCs w:val="28"/>
        </w:rPr>
        <w:t>24</w:t>
      </w:r>
      <w:r w:rsidR="00F22AD2">
        <w:rPr>
          <w:bCs/>
          <w:sz w:val="28"/>
          <w:szCs w:val="28"/>
        </w:rPr>
        <w:t xml:space="preserve"> </w:t>
      </w:r>
      <w:r w:rsidR="004B5FB5">
        <w:rPr>
          <w:bCs/>
          <w:sz w:val="28"/>
          <w:szCs w:val="28"/>
        </w:rPr>
        <w:t xml:space="preserve">октября </w:t>
      </w:r>
      <w:r w:rsidR="00F22AD2">
        <w:rPr>
          <w:bCs/>
          <w:sz w:val="28"/>
          <w:szCs w:val="28"/>
        </w:rPr>
        <w:t>201</w:t>
      </w:r>
      <w:r w:rsidR="004B5FB5">
        <w:rPr>
          <w:bCs/>
          <w:sz w:val="28"/>
          <w:szCs w:val="28"/>
        </w:rPr>
        <w:t>9</w:t>
      </w:r>
      <w:r w:rsidR="00F22AD2">
        <w:rPr>
          <w:bCs/>
          <w:sz w:val="28"/>
          <w:szCs w:val="28"/>
        </w:rPr>
        <w:t xml:space="preserve"> года №</w:t>
      </w:r>
      <w:r w:rsidR="007D277C">
        <w:rPr>
          <w:bCs/>
          <w:sz w:val="28"/>
          <w:szCs w:val="28"/>
        </w:rPr>
        <w:t>16</w:t>
      </w:r>
      <w:r w:rsidR="00F22AD2" w:rsidRPr="0012747A">
        <w:rPr>
          <w:bCs/>
          <w:sz w:val="28"/>
          <w:szCs w:val="28"/>
        </w:rPr>
        <w:t xml:space="preserve"> </w:t>
      </w:r>
      <w:r w:rsidR="00F22AD2" w:rsidRPr="00F039C5">
        <w:rPr>
          <w:bCs/>
          <w:sz w:val="28"/>
          <w:szCs w:val="28"/>
        </w:rPr>
        <w:t>«</w:t>
      </w:r>
      <w:r w:rsidR="00F22AD2" w:rsidRPr="00F039C5">
        <w:rPr>
          <w:sz w:val="28"/>
          <w:szCs w:val="28"/>
        </w:rPr>
        <w:t xml:space="preserve">О формировании </w:t>
      </w:r>
      <w:r w:rsidR="004B5FB5" w:rsidRPr="00F039C5">
        <w:rPr>
          <w:sz w:val="28"/>
          <w:szCs w:val="28"/>
        </w:rPr>
        <w:t>Общественной молодежной палаты при Думе Изобильненского городского округа Ставропольского края первого созыва</w:t>
      </w:r>
      <w:r w:rsidR="00F22AD2" w:rsidRPr="00F039C5">
        <w:rPr>
          <w:sz w:val="28"/>
          <w:szCs w:val="28"/>
        </w:rPr>
        <w:t>»</w:t>
      </w:r>
      <w:r w:rsidR="00090B73">
        <w:rPr>
          <w:sz w:val="28"/>
          <w:szCs w:val="28"/>
        </w:rPr>
        <w:t>,</w:t>
      </w:r>
      <w:r w:rsidRPr="00F039C5">
        <w:rPr>
          <w:spacing w:val="2"/>
          <w:sz w:val="28"/>
          <w:szCs w:val="28"/>
        </w:rPr>
        <w:t xml:space="preserve"> в</w:t>
      </w:r>
      <w:r w:rsidR="00305BC4" w:rsidRPr="00F039C5">
        <w:rPr>
          <w:bCs/>
          <w:sz w:val="28"/>
          <w:szCs w:val="28"/>
        </w:rPr>
        <w:t xml:space="preserve"> </w:t>
      </w:r>
      <w:r w:rsidR="004E3072" w:rsidRPr="00F039C5">
        <w:rPr>
          <w:bCs/>
          <w:sz w:val="28"/>
          <w:szCs w:val="28"/>
        </w:rPr>
        <w:t>со</w:t>
      </w:r>
      <w:r w:rsidR="004E3072" w:rsidRPr="00EF3CC7">
        <w:rPr>
          <w:bCs/>
          <w:sz w:val="28"/>
          <w:szCs w:val="28"/>
        </w:rPr>
        <w:t>ответствии с</w:t>
      </w:r>
      <w:r w:rsidR="0012747A">
        <w:rPr>
          <w:bCs/>
          <w:sz w:val="28"/>
          <w:szCs w:val="28"/>
        </w:rPr>
        <w:t xml:space="preserve"> пун</w:t>
      </w:r>
      <w:r w:rsidR="0012747A">
        <w:rPr>
          <w:bCs/>
          <w:sz w:val="28"/>
          <w:szCs w:val="28"/>
        </w:rPr>
        <w:t>к</w:t>
      </w:r>
      <w:r w:rsidR="0012747A">
        <w:rPr>
          <w:bCs/>
          <w:sz w:val="28"/>
          <w:szCs w:val="28"/>
        </w:rPr>
        <w:t>т</w:t>
      </w:r>
      <w:r w:rsidR="00F039C5">
        <w:rPr>
          <w:bCs/>
          <w:sz w:val="28"/>
          <w:szCs w:val="28"/>
        </w:rPr>
        <w:t>а</w:t>
      </w:r>
      <w:r w:rsidR="0012747A">
        <w:rPr>
          <w:bCs/>
          <w:sz w:val="28"/>
          <w:szCs w:val="28"/>
        </w:rPr>
        <w:t>м</w:t>
      </w:r>
      <w:r w:rsidR="00F039C5">
        <w:rPr>
          <w:bCs/>
          <w:sz w:val="28"/>
          <w:szCs w:val="28"/>
        </w:rPr>
        <w:t>и</w:t>
      </w:r>
      <w:r w:rsidR="0012747A">
        <w:rPr>
          <w:bCs/>
          <w:sz w:val="28"/>
          <w:szCs w:val="28"/>
        </w:rPr>
        <w:t xml:space="preserve"> </w:t>
      </w:r>
      <w:r w:rsidR="00F039C5">
        <w:rPr>
          <w:bCs/>
          <w:sz w:val="28"/>
          <w:szCs w:val="28"/>
        </w:rPr>
        <w:t xml:space="preserve">4.3., </w:t>
      </w:r>
      <w:r w:rsidR="00134104">
        <w:rPr>
          <w:bCs/>
          <w:sz w:val="28"/>
          <w:szCs w:val="28"/>
        </w:rPr>
        <w:t>4</w:t>
      </w:r>
      <w:r w:rsidR="0012747A">
        <w:rPr>
          <w:bCs/>
          <w:sz w:val="28"/>
          <w:szCs w:val="28"/>
        </w:rPr>
        <w:t>.4.</w:t>
      </w:r>
      <w:r w:rsidR="00F039C5">
        <w:rPr>
          <w:bCs/>
          <w:sz w:val="28"/>
          <w:szCs w:val="28"/>
        </w:rPr>
        <w:t>,</w:t>
      </w:r>
      <w:r w:rsidR="00C556CD">
        <w:rPr>
          <w:bCs/>
          <w:sz w:val="28"/>
          <w:szCs w:val="28"/>
        </w:rPr>
        <w:t xml:space="preserve"> </w:t>
      </w:r>
      <w:r w:rsidR="00F039C5">
        <w:rPr>
          <w:bCs/>
          <w:sz w:val="28"/>
          <w:szCs w:val="28"/>
        </w:rPr>
        <w:t>4.5.</w:t>
      </w:r>
      <w:r w:rsidR="0012747A">
        <w:rPr>
          <w:bCs/>
          <w:sz w:val="28"/>
          <w:szCs w:val="28"/>
        </w:rPr>
        <w:t xml:space="preserve"> </w:t>
      </w:r>
      <w:r w:rsidR="00134104" w:rsidRPr="00134104">
        <w:rPr>
          <w:bCs/>
          <w:sz w:val="28"/>
          <w:szCs w:val="28"/>
        </w:rPr>
        <w:t>Положени</w:t>
      </w:r>
      <w:r w:rsidR="00134104">
        <w:rPr>
          <w:bCs/>
          <w:sz w:val="28"/>
          <w:szCs w:val="28"/>
        </w:rPr>
        <w:t>я</w:t>
      </w:r>
      <w:r w:rsidR="00134104" w:rsidRPr="00134104">
        <w:rPr>
          <w:bCs/>
          <w:sz w:val="28"/>
          <w:szCs w:val="28"/>
        </w:rPr>
        <w:t xml:space="preserve"> об Общественной молодежной палате</w:t>
      </w:r>
      <w:r w:rsidR="00134104">
        <w:rPr>
          <w:bCs/>
          <w:sz w:val="28"/>
          <w:szCs w:val="28"/>
        </w:rPr>
        <w:t xml:space="preserve"> </w:t>
      </w:r>
      <w:r w:rsidR="00134104" w:rsidRPr="00134104">
        <w:rPr>
          <w:bCs/>
          <w:sz w:val="28"/>
          <w:szCs w:val="28"/>
        </w:rPr>
        <w:t>при Думе Изобильненского городского округа Ставропольского края</w:t>
      </w:r>
      <w:r w:rsidR="0012747A">
        <w:rPr>
          <w:bCs/>
          <w:sz w:val="28"/>
          <w:szCs w:val="28"/>
        </w:rPr>
        <w:t>, утвержденного реш</w:t>
      </w:r>
      <w:r w:rsidR="0012747A">
        <w:rPr>
          <w:bCs/>
          <w:sz w:val="28"/>
          <w:szCs w:val="28"/>
        </w:rPr>
        <w:t>е</w:t>
      </w:r>
      <w:r w:rsidR="0012747A">
        <w:rPr>
          <w:bCs/>
          <w:sz w:val="28"/>
          <w:szCs w:val="28"/>
        </w:rPr>
        <w:t xml:space="preserve">нием </w:t>
      </w:r>
      <w:r w:rsidR="00134104">
        <w:rPr>
          <w:bCs/>
          <w:sz w:val="28"/>
          <w:szCs w:val="28"/>
        </w:rPr>
        <w:t xml:space="preserve">Думы </w:t>
      </w:r>
      <w:r w:rsidR="0012747A">
        <w:rPr>
          <w:bCs/>
          <w:sz w:val="28"/>
          <w:szCs w:val="28"/>
        </w:rPr>
        <w:t>Изобильненско</w:t>
      </w:r>
      <w:r w:rsidR="00F22AD2">
        <w:rPr>
          <w:bCs/>
          <w:sz w:val="28"/>
          <w:szCs w:val="28"/>
        </w:rPr>
        <w:t xml:space="preserve">го </w:t>
      </w:r>
      <w:r w:rsidR="00134104">
        <w:rPr>
          <w:bCs/>
          <w:sz w:val="28"/>
          <w:szCs w:val="28"/>
        </w:rPr>
        <w:t xml:space="preserve">городского округа </w:t>
      </w:r>
      <w:r w:rsidR="00B55613">
        <w:rPr>
          <w:bCs/>
          <w:sz w:val="28"/>
          <w:szCs w:val="28"/>
        </w:rPr>
        <w:t xml:space="preserve">Ставропольского края </w:t>
      </w:r>
      <w:r w:rsidR="00134104" w:rsidRPr="00134104">
        <w:rPr>
          <w:bCs/>
          <w:sz w:val="28"/>
          <w:szCs w:val="28"/>
        </w:rPr>
        <w:t>от 28 июня 2019 года №285</w:t>
      </w:r>
    </w:p>
    <w:p w:rsidR="0012747A" w:rsidRPr="007A7F10" w:rsidRDefault="0012747A" w:rsidP="00A6330E">
      <w:pPr>
        <w:ind w:firstLine="708"/>
        <w:jc w:val="both"/>
        <w:rPr>
          <w:bCs/>
          <w:sz w:val="20"/>
          <w:szCs w:val="20"/>
        </w:rPr>
      </w:pPr>
    </w:p>
    <w:p w:rsidR="004E3072" w:rsidRPr="00EF3CC7" w:rsidRDefault="004E3072" w:rsidP="00A6330E">
      <w:pPr>
        <w:rPr>
          <w:bCs/>
          <w:sz w:val="28"/>
          <w:szCs w:val="28"/>
        </w:rPr>
      </w:pPr>
      <w:r w:rsidRPr="00EF3CC7">
        <w:rPr>
          <w:bCs/>
          <w:sz w:val="28"/>
          <w:szCs w:val="28"/>
        </w:rPr>
        <w:t>ПОСТАНОВЛЯЮ:</w:t>
      </w:r>
    </w:p>
    <w:p w:rsidR="00A6330E" w:rsidRPr="007A7F10" w:rsidRDefault="00A6330E" w:rsidP="00A6330E">
      <w:pPr>
        <w:rPr>
          <w:bCs/>
          <w:sz w:val="20"/>
          <w:szCs w:val="20"/>
        </w:rPr>
      </w:pPr>
    </w:p>
    <w:p w:rsidR="000B0054" w:rsidRPr="00D00723" w:rsidRDefault="00A6330E" w:rsidP="002D1C5A">
      <w:pPr>
        <w:ind w:firstLine="567"/>
        <w:jc w:val="both"/>
        <w:rPr>
          <w:bCs/>
          <w:spacing w:val="-6"/>
          <w:sz w:val="28"/>
          <w:szCs w:val="28"/>
        </w:rPr>
      </w:pPr>
      <w:r w:rsidRPr="00D00723">
        <w:rPr>
          <w:spacing w:val="-6"/>
          <w:sz w:val="28"/>
          <w:szCs w:val="28"/>
        </w:rPr>
        <w:t xml:space="preserve">1. </w:t>
      </w:r>
      <w:r w:rsidR="000B0054" w:rsidRPr="00D00723">
        <w:rPr>
          <w:spacing w:val="-6"/>
          <w:sz w:val="28"/>
          <w:szCs w:val="28"/>
        </w:rPr>
        <w:t xml:space="preserve">Утвердить следующий состав </w:t>
      </w:r>
      <w:r w:rsidR="002D1C5A" w:rsidRPr="00D00723">
        <w:rPr>
          <w:bCs/>
          <w:spacing w:val="-6"/>
          <w:sz w:val="28"/>
          <w:szCs w:val="28"/>
        </w:rPr>
        <w:t>Общественной молодежной палаты при Думе Изобильненского городского округа Ставропольского края первого созыва</w:t>
      </w:r>
      <w:r w:rsidR="00955C1D" w:rsidRPr="00D00723">
        <w:rPr>
          <w:bCs/>
          <w:spacing w:val="-6"/>
          <w:sz w:val="28"/>
          <w:szCs w:val="28"/>
        </w:rPr>
        <w:t>:</w:t>
      </w:r>
    </w:p>
    <w:p w:rsidR="000D6726" w:rsidRPr="005B48A5" w:rsidRDefault="000D6726" w:rsidP="00A6330E">
      <w:pPr>
        <w:ind w:firstLine="330"/>
        <w:jc w:val="both"/>
        <w:rPr>
          <w:spacing w:val="2"/>
          <w:sz w:val="1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9702E" w:rsidRPr="009F4DDB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Default="0019702E" w:rsidP="00D00723">
            <w:pPr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 xml:space="preserve">Адилов Артур </w:t>
            </w:r>
          </w:p>
          <w:p w:rsidR="0019702E" w:rsidRPr="0019702E" w:rsidRDefault="0019702E" w:rsidP="00D00723">
            <w:pPr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>Вадимович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19702E" w:rsidRPr="003944F9" w:rsidRDefault="00164AD3" w:rsidP="00C7763A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3944F9">
              <w:rPr>
                <w:spacing w:val="-4"/>
                <w:sz w:val="28"/>
                <w:szCs w:val="28"/>
              </w:rPr>
              <w:t xml:space="preserve">студент 2 курса </w:t>
            </w:r>
            <w:r w:rsidR="00F838D7" w:rsidRPr="003944F9">
              <w:rPr>
                <w:spacing w:val="-4"/>
                <w:sz w:val="28"/>
                <w:szCs w:val="28"/>
              </w:rPr>
              <w:t>Государственного бюджетного профессионального образовательного учреждения «Государственный агротехнический колледж»</w:t>
            </w:r>
            <w:r w:rsidR="00F838D7" w:rsidRPr="003944F9">
              <w:rPr>
                <w:spacing w:val="-4"/>
              </w:rPr>
              <w:t xml:space="preserve"> </w:t>
            </w:r>
            <w:r w:rsidR="00F838D7" w:rsidRPr="003944F9">
              <w:rPr>
                <w:spacing w:val="-4"/>
                <w:sz w:val="28"/>
                <w:szCs w:val="28"/>
              </w:rPr>
              <w:t>с. Московское</w:t>
            </w:r>
          </w:p>
          <w:p w:rsidR="007C0637" w:rsidRPr="007A7F10" w:rsidRDefault="007C0637" w:rsidP="00C7763A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90EF5" w:rsidRPr="009F4DDB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Default="0019702E" w:rsidP="007C0637">
            <w:pPr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 xml:space="preserve">Борцов Илья </w:t>
            </w:r>
          </w:p>
          <w:p w:rsidR="0019702E" w:rsidRPr="0019702E" w:rsidRDefault="0019702E" w:rsidP="007C0637">
            <w:pPr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>Алексеевич</w:t>
            </w:r>
          </w:p>
          <w:p w:rsidR="00090EF5" w:rsidRPr="009F4DDB" w:rsidRDefault="00090EF5" w:rsidP="005401E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90EF5" w:rsidRPr="007A7F10" w:rsidRDefault="008A559D" w:rsidP="00C7763A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7A7F10">
              <w:rPr>
                <w:spacing w:val="-8"/>
                <w:sz w:val="28"/>
                <w:szCs w:val="28"/>
              </w:rPr>
              <w:t>инженер контрольно-измерительных приборов и автоматики цеха инкубации Птицефермы ООО «Агро-плюс»</w:t>
            </w:r>
          </w:p>
          <w:p w:rsidR="003944F9" w:rsidRPr="009F4DDB" w:rsidRDefault="003944F9" w:rsidP="00C7763A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418D6" w:rsidRPr="00B02DF8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Default="002418D6" w:rsidP="00C7763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Евдокушин Ярослав </w:t>
            </w:r>
          </w:p>
          <w:p w:rsidR="002418D6" w:rsidRPr="0019702E" w:rsidRDefault="002418D6" w:rsidP="00C7763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418D6" w:rsidRDefault="002418D6" w:rsidP="00C7763A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2418D6">
              <w:rPr>
                <w:bCs/>
                <w:sz w:val="28"/>
                <w:szCs w:val="28"/>
              </w:rPr>
              <w:t xml:space="preserve">нженер-технолог цеха очистки и осушки газа </w:t>
            </w:r>
            <w:r>
              <w:rPr>
                <w:bCs/>
                <w:sz w:val="28"/>
                <w:szCs w:val="28"/>
              </w:rPr>
              <w:t>Изобильненского ЛПУМГ филиала ООО «Газпром трансгаз Ставрополь»</w:t>
            </w:r>
          </w:p>
          <w:p w:rsidR="007C0637" w:rsidRPr="007A7F10" w:rsidRDefault="007C0637" w:rsidP="00C7763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90EF5" w:rsidRPr="00B02DF8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Default="0019702E" w:rsidP="00C7763A">
            <w:pPr>
              <w:spacing w:line="216" w:lineRule="auto"/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 xml:space="preserve">Забабурин Андрей </w:t>
            </w:r>
          </w:p>
          <w:p w:rsidR="00090EF5" w:rsidRPr="00B02DF8" w:rsidRDefault="0019702E" w:rsidP="00C7763A">
            <w:pPr>
              <w:spacing w:line="216" w:lineRule="auto"/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C0637" w:rsidRDefault="004D67E1" w:rsidP="007A7F1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  <w:r w:rsidR="00572988" w:rsidRPr="00572988">
              <w:rPr>
                <w:bCs/>
                <w:sz w:val="28"/>
                <w:szCs w:val="28"/>
              </w:rPr>
              <w:t xml:space="preserve"> физическо</w:t>
            </w:r>
            <w:r>
              <w:rPr>
                <w:bCs/>
                <w:sz w:val="28"/>
                <w:szCs w:val="28"/>
              </w:rPr>
              <w:t>го</w:t>
            </w:r>
            <w:r w:rsidR="005729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воспитания</w:t>
            </w:r>
            <w:r w:rsidR="00572988">
              <w:rPr>
                <w:bCs/>
                <w:sz w:val="28"/>
                <w:szCs w:val="28"/>
              </w:rPr>
              <w:t xml:space="preserve"> </w:t>
            </w:r>
            <w:r w:rsidR="00572988" w:rsidRPr="00572988">
              <w:rPr>
                <w:bCs/>
                <w:sz w:val="28"/>
                <w:szCs w:val="28"/>
              </w:rPr>
              <w:t>Государственно</w:t>
            </w:r>
            <w:r w:rsidR="00572988">
              <w:rPr>
                <w:bCs/>
                <w:sz w:val="28"/>
                <w:szCs w:val="28"/>
              </w:rPr>
              <w:t>го</w:t>
            </w:r>
            <w:r w:rsidR="00572988" w:rsidRPr="00572988">
              <w:rPr>
                <w:bCs/>
                <w:sz w:val="28"/>
                <w:szCs w:val="28"/>
              </w:rPr>
              <w:t xml:space="preserve"> бюджетно</w:t>
            </w:r>
            <w:r w:rsidR="00572988">
              <w:rPr>
                <w:bCs/>
                <w:sz w:val="28"/>
                <w:szCs w:val="28"/>
              </w:rPr>
              <w:t>го</w:t>
            </w:r>
            <w:r w:rsidR="00572988" w:rsidRPr="00572988">
              <w:rPr>
                <w:bCs/>
                <w:sz w:val="28"/>
                <w:szCs w:val="28"/>
              </w:rPr>
              <w:t xml:space="preserve"> профессионально</w:t>
            </w:r>
            <w:r w:rsidR="00572988">
              <w:rPr>
                <w:bCs/>
                <w:sz w:val="28"/>
                <w:szCs w:val="28"/>
              </w:rPr>
              <w:t xml:space="preserve">го </w:t>
            </w:r>
            <w:r w:rsidR="00572988" w:rsidRPr="00572988">
              <w:rPr>
                <w:bCs/>
                <w:sz w:val="28"/>
                <w:szCs w:val="28"/>
              </w:rPr>
              <w:t>образовательно</w:t>
            </w:r>
            <w:r w:rsidR="00572988">
              <w:rPr>
                <w:bCs/>
                <w:sz w:val="28"/>
                <w:szCs w:val="28"/>
              </w:rPr>
              <w:t>го</w:t>
            </w:r>
            <w:r w:rsidR="00572988" w:rsidRPr="00572988">
              <w:rPr>
                <w:bCs/>
                <w:sz w:val="28"/>
                <w:szCs w:val="28"/>
              </w:rPr>
              <w:t xml:space="preserve"> учреждени</w:t>
            </w:r>
            <w:r w:rsidR="00572988">
              <w:rPr>
                <w:bCs/>
                <w:sz w:val="28"/>
                <w:szCs w:val="28"/>
              </w:rPr>
              <w:t>я «</w:t>
            </w:r>
            <w:r w:rsidR="00572988" w:rsidRPr="00572988">
              <w:rPr>
                <w:bCs/>
                <w:sz w:val="28"/>
                <w:szCs w:val="28"/>
              </w:rPr>
              <w:t>Новотроицкий сельскохозяйственный техникум</w:t>
            </w:r>
            <w:r w:rsidR="00572988">
              <w:rPr>
                <w:bCs/>
                <w:sz w:val="28"/>
                <w:szCs w:val="28"/>
              </w:rPr>
              <w:t>»</w:t>
            </w:r>
          </w:p>
          <w:p w:rsidR="004A348F" w:rsidRPr="000B26BE" w:rsidRDefault="004A348F" w:rsidP="007A7F10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137E" w:rsidRPr="00B02DF8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Default="00B3137E" w:rsidP="005401E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Католицкий Никита </w:t>
            </w:r>
          </w:p>
          <w:p w:rsidR="00B3137E" w:rsidRPr="00B02DF8" w:rsidRDefault="00B3137E" w:rsidP="005401E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C0637" w:rsidRPr="000B26BE" w:rsidRDefault="00B3137E" w:rsidP="005B48A5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3137E">
              <w:rPr>
                <w:bCs/>
                <w:sz w:val="28"/>
                <w:szCs w:val="28"/>
              </w:rPr>
              <w:t xml:space="preserve">электромонтер по ремонту и обслуживанию электрооборудования 5 разряда Изобильненского ЛПУМГ </w:t>
            </w:r>
            <w:r w:rsidRPr="00B3137E">
              <w:rPr>
                <w:bCs/>
                <w:sz w:val="28"/>
                <w:szCs w:val="28"/>
              </w:rPr>
              <w:lastRenderedPageBreak/>
              <w:t>филиала ООО «Газпром трансгаз Ставрополь»</w:t>
            </w:r>
          </w:p>
        </w:tc>
      </w:tr>
      <w:tr w:rsidR="00090EF5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Pr="005B48A5" w:rsidRDefault="0019702E" w:rsidP="005401EA">
            <w:pPr>
              <w:spacing w:line="216" w:lineRule="auto"/>
              <w:rPr>
                <w:bCs/>
                <w:sz w:val="28"/>
                <w:szCs w:val="28"/>
              </w:rPr>
            </w:pPr>
            <w:r w:rsidRPr="005B48A5">
              <w:rPr>
                <w:bCs/>
                <w:sz w:val="28"/>
                <w:szCs w:val="28"/>
              </w:rPr>
              <w:lastRenderedPageBreak/>
              <w:t xml:space="preserve">Красько Евгения </w:t>
            </w:r>
          </w:p>
          <w:p w:rsidR="00090EF5" w:rsidRPr="005B48A5" w:rsidRDefault="0019702E" w:rsidP="005401EA">
            <w:pPr>
              <w:spacing w:line="216" w:lineRule="auto"/>
              <w:rPr>
                <w:bCs/>
                <w:sz w:val="28"/>
                <w:szCs w:val="28"/>
              </w:rPr>
            </w:pPr>
            <w:r w:rsidRPr="005B48A5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90EF5" w:rsidRPr="005B48A5" w:rsidRDefault="002B584E" w:rsidP="0069617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5B48A5">
              <w:rPr>
                <w:bCs/>
                <w:sz w:val="28"/>
                <w:szCs w:val="28"/>
              </w:rPr>
              <w:t xml:space="preserve">старший экономист Передового территориального управления администрации Изобильненского городского округа Ставропольского края </w:t>
            </w:r>
          </w:p>
          <w:p w:rsidR="007C0637" w:rsidRPr="005B48A5" w:rsidRDefault="007C0637" w:rsidP="0069617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53E53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Pr="005B48A5" w:rsidRDefault="00653E53" w:rsidP="005401EA">
            <w:pPr>
              <w:spacing w:line="204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Любенко Дмитрий </w:t>
            </w:r>
          </w:p>
          <w:p w:rsidR="00653E53" w:rsidRPr="005B48A5" w:rsidRDefault="00653E53" w:rsidP="005401EA">
            <w:pPr>
              <w:spacing w:line="204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Витальевич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53E53" w:rsidRPr="005B48A5" w:rsidRDefault="00653E53" w:rsidP="0069617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5B48A5">
              <w:rPr>
                <w:bCs/>
                <w:sz w:val="28"/>
                <w:szCs w:val="28"/>
              </w:rPr>
              <w:t>наладчик контрольно-измерительных приборов и автоматики 5 разряда Изобильненского ЛПУМГ филиала ООО «Газпром трансгаз Ставрополь»</w:t>
            </w:r>
          </w:p>
          <w:p w:rsidR="007C0637" w:rsidRPr="005B48A5" w:rsidRDefault="007C0637" w:rsidP="0069617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90EF5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Pr="005B48A5" w:rsidRDefault="0019702E" w:rsidP="005401EA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Матюшина Ирина </w:t>
            </w:r>
          </w:p>
          <w:p w:rsidR="00090EF5" w:rsidRPr="005B48A5" w:rsidRDefault="0019702E" w:rsidP="005401EA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90EF5" w:rsidRPr="005B48A5" w:rsidRDefault="006F14E5" w:rsidP="00EA74F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учитель иностранного языка Муниципального бюджетного общеобразовательного учреждения «Средняя общеобразовательная школа №2» Изобильненского городского округа Ставропольского края</w:t>
            </w:r>
          </w:p>
          <w:p w:rsidR="007C0637" w:rsidRPr="005B48A5" w:rsidRDefault="007C0637" w:rsidP="00EA74F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90EF5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Pr="005B48A5" w:rsidRDefault="0019702E" w:rsidP="005401EA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Маршавин Роман </w:t>
            </w:r>
          </w:p>
          <w:p w:rsidR="00090EF5" w:rsidRPr="005B48A5" w:rsidRDefault="0019702E" w:rsidP="005401EA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Максимович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90EF5" w:rsidRPr="005B48A5" w:rsidRDefault="009A2EBC" w:rsidP="00C7763A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5B48A5">
              <w:rPr>
                <w:spacing w:val="-6"/>
                <w:sz w:val="28"/>
                <w:szCs w:val="28"/>
              </w:rPr>
              <w:t>студент 2 курса Государственного бюджетного профессионального образовательного учреждения «Государственный агротехнический колледж» с. Московское</w:t>
            </w:r>
          </w:p>
          <w:p w:rsidR="007C0637" w:rsidRPr="005B48A5" w:rsidRDefault="007C0637" w:rsidP="00C7763A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B6934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0637" w:rsidRPr="005B48A5" w:rsidRDefault="005B6934" w:rsidP="005401EA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Николенко Борис </w:t>
            </w:r>
          </w:p>
          <w:p w:rsidR="005B6934" w:rsidRPr="005B48A5" w:rsidRDefault="005B6934" w:rsidP="005401EA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B6934" w:rsidRPr="005B48A5" w:rsidRDefault="005B6934" w:rsidP="0078561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специалист </w:t>
            </w:r>
            <w:r w:rsidR="00090B73" w:rsidRPr="005B48A5">
              <w:rPr>
                <w:sz w:val="28"/>
                <w:szCs w:val="28"/>
              </w:rPr>
              <w:t>м</w:t>
            </w:r>
            <w:r w:rsidR="00785619" w:rsidRPr="005B48A5">
              <w:rPr>
                <w:sz w:val="28"/>
                <w:szCs w:val="28"/>
              </w:rPr>
              <w:t>униципального казенного учреждения Центр по работе с молодежью «Феникс» Изобильненского городского округа Ставропольского края</w:t>
            </w:r>
          </w:p>
          <w:p w:rsidR="007C0637" w:rsidRPr="005B48A5" w:rsidRDefault="007C0637" w:rsidP="0078561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B26BE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Соловьева Юлия </w:t>
            </w:r>
          </w:p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Витальевна</w:t>
            </w:r>
          </w:p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инженер по качеству акционерного общества «Ставропольсахар»</w:t>
            </w:r>
          </w:p>
        </w:tc>
      </w:tr>
      <w:tr w:rsidR="000B26BE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Степаненко Максим </w:t>
            </w:r>
          </w:p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Сергеевич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5B48A5">
              <w:rPr>
                <w:bCs/>
                <w:sz w:val="28"/>
                <w:szCs w:val="28"/>
              </w:rPr>
              <w:t>преподаватель-организатор основ безопасности жизнедеятельности муниципального бюджетного общеобразовательного учреждения «Средняя общеобразовательная школа №7» Изобильненского городского округа Ставропольского края</w:t>
            </w:r>
          </w:p>
          <w:p w:rsidR="000B26BE" w:rsidRPr="005B48A5" w:rsidRDefault="000B26BE" w:rsidP="000B26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B26BE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Тищенко Екатерина </w:t>
            </w:r>
          </w:p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Сергеевна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специалист по работе с молодежью Муниципального казенного учреждения «Тищенский сельский Дом культуры» Изобильненского городского округа Ставропольского края</w:t>
            </w:r>
          </w:p>
          <w:p w:rsidR="000B26BE" w:rsidRPr="005B48A5" w:rsidRDefault="000B26BE" w:rsidP="000B26BE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26BE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Черкашина Надежда </w:t>
            </w:r>
          </w:p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Сергеевна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5B48A5">
              <w:rPr>
                <w:spacing w:val="-4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«Средняя общеобразовательная школа №10» Изобильненского городского округа Ставропольского края</w:t>
            </w:r>
          </w:p>
          <w:p w:rsidR="000B26BE" w:rsidRPr="005B48A5" w:rsidRDefault="000B26BE" w:rsidP="000B26B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B26BE" w:rsidRPr="005B48A5" w:rsidTr="007C06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 xml:space="preserve">Хильта Александр </w:t>
            </w:r>
          </w:p>
          <w:p w:rsidR="000B26BE" w:rsidRPr="005B48A5" w:rsidRDefault="000B26BE" w:rsidP="000B26BE">
            <w:pPr>
              <w:spacing w:line="216" w:lineRule="auto"/>
              <w:rPr>
                <w:sz w:val="28"/>
                <w:szCs w:val="28"/>
              </w:rPr>
            </w:pPr>
            <w:r w:rsidRPr="005B48A5">
              <w:rPr>
                <w:sz w:val="28"/>
                <w:szCs w:val="28"/>
              </w:rPr>
              <w:t>Юрьевич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B26BE" w:rsidRPr="005B48A5" w:rsidRDefault="000B26BE" w:rsidP="000B26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5B48A5">
              <w:rPr>
                <w:bCs/>
                <w:sz w:val="28"/>
                <w:szCs w:val="28"/>
              </w:rPr>
              <w:t>учитель информатики муниципального казенного общеобразовательного учреждения «Средняя общеобразовательная школа №4» Изобильненского городского округа Ставропольского края.</w:t>
            </w:r>
          </w:p>
        </w:tc>
      </w:tr>
    </w:tbl>
    <w:p w:rsidR="005B48A5" w:rsidRPr="005B48A5" w:rsidRDefault="005B48A5" w:rsidP="007C0637">
      <w:pPr>
        <w:ind w:firstLine="567"/>
        <w:jc w:val="both"/>
        <w:rPr>
          <w:sz w:val="28"/>
          <w:szCs w:val="28"/>
        </w:rPr>
      </w:pPr>
    </w:p>
    <w:p w:rsidR="00090723" w:rsidRDefault="00090723" w:rsidP="007C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6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резерв </w:t>
      </w:r>
      <w:r w:rsidR="00BD019D" w:rsidRPr="00BD019D">
        <w:rPr>
          <w:sz w:val="28"/>
          <w:szCs w:val="28"/>
        </w:rPr>
        <w:t>Общественной молодежной палаты при Думе Изобильненского городского округа Ставропольского края первого созыва</w:t>
      </w:r>
      <w:r>
        <w:rPr>
          <w:sz w:val="28"/>
          <w:szCs w:val="28"/>
        </w:rPr>
        <w:t xml:space="preserve"> в количестве </w:t>
      </w:r>
      <w:r w:rsidR="00F039C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и включить в него следующих кандидатов: </w:t>
      </w:r>
    </w:p>
    <w:p w:rsidR="004A348F" w:rsidRDefault="004A348F" w:rsidP="007C0637">
      <w:pPr>
        <w:ind w:firstLine="567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F039C5" w:rsidTr="00F039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039C5" w:rsidRDefault="00F039C5" w:rsidP="00F039C5">
            <w:pPr>
              <w:spacing w:line="216" w:lineRule="auto"/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 xml:space="preserve">Власова Кристина </w:t>
            </w:r>
          </w:p>
          <w:p w:rsidR="00F039C5" w:rsidRPr="00B02DF8" w:rsidRDefault="00F039C5" w:rsidP="00F039C5">
            <w:pPr>
              <w:spacing w:line="216" w:lineRule="auto"/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039C5" w:rsidRDefault="00F039C5" w:rsidP="00F039C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студентка </w:t>
            </w:r>
            <w:r w:rsidRPr="00F039C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курса </w:t>
            </w:r>
            <w:r w:rsidRPr="00C47ED1">
              <w:rPr>
                <w:bCs/>
                <w:sz w:val="28"/>
                <w:szCs w:val="28"/>
              </w:rPr>
              <w:t>Федерально</w:t>
            </w:r>
            <w:r>
              <w:rPr>
                <w:bCs/>
                <w:sz w:val="28"/>
                <w:szCs w:val="28"/>
              </w:rPr>
              <w:t>го</w:t>
            </w:r>
            <w:r w:rsidRPr="00C47ED1">
              <w:rPr>
                <w:bCs/>
                <w:sz w:val="28"/>
                <w:szCs w:val="28"/>
              </w:rPr>
              <w:t xml:space="preserve">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C47ED1">
              <w:rPr>
                <w:bCs/>
                <w:sz w:val="28"/>
                <w:szCs w:val="28"/>
              </w:rPr>
              <w:t xml:space="preserve"> автономно</w:t>
            </w:r>
            <w:r>
              <w:rPr>
                <w:bCs/>
                <w:sz w:val="28"/>
                <w:szCs w:val="28"/>
              </w:rPr>
              <w:t>го</w:t>
            </w:r>
            <w:r w:rsidRPr="00C47ED1">
              <w:rPr>
                <w:bCs/>
                <w:sz w:val="28"/>
                <w:szCs w:val="28"/>
              </w:rPr>
              <w:t xml:space="preserve"> образовательн</w:t>
            </w:r>
            <w:r>
              <w:rPr>
                <w:bCs/>
                <w:sz w:val="28"/>
                <w:szCs w:val="28"/>
              </w:rPr>
              <w:t>ого</w:t>
            </w:r>
            <w:r w:rsidRPr="00C47ED1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>я</w:t>
            </w:r>
            <w:r w:rsidRPr="00C47ED1">
              <w:rPr>
                <w:bCs/>
                <w:sz w:val="28"/>
                <w:szCs w:val="28"/>
              </w:rPr>
              <w:t xml:space="preserve"> высшего образования </w:t>
            </w:r>
            <w:r>
              <w:rPr>
                <w:bCs/>
                <w:sz w:val="28"/>
                <w:szCs w:val="28"/>
              </w:rPr>
              <w:t>«</w:t>
            </w:r>
            <w:r w:rsidRPr="00F36E21">
              <w:rPr>
                <w:bCs/>
                <w:sz w:val="28"/>
                <w:szCs w:val="28"/>
              </w:rPr>
              <w:t>Северо-Кавказск</w:t>
            </w:r>
            <w:r>
              <w:rPr>
                <w:bCs/>
                <w:sz w:val="28"/>
                <w:szCs w:val="28"/>
              </w:rPr>
              <w:t>ий</w:t>
            </w:r>
            <w:r w:rsidRPr="00F36E21">
              <w:rPr>
                <w:bCs/>
                <w:sz w:val="28"/>
                <w:szCs w:val="28"/>
              </w:rPr>
              <w:t xml:space="preserve"> федеральн</w:t>
            </w:r>
            <w:r>
              <w:rPr>
                <w:bCs/>
                <w:sz w:val="28"/>
                <w:szCs w:val="28"/>
              </w:rPr>
              <w:t>ый</w:t>
            </w:r>
            <w:r w:rsidRPr="00F36E21">
              <w:rPr>
                <w:bCs/>
                <w:sz w:val="28"/>
                <w:szCs w:val="28"/>
              </w:rPr>
              <w:t xml:space="preserve"> университет</w:t>
            </w:r>
            <w:r>
              <w:rPr>
                <w:bCs/>
                <w:sz w:val="28"/>
                <w:szCs w:val="28"/>
              </w:rPr>
              <w:t>»</w:t>
            </w:r>
          </w:p>
          <w:p w:rsidR="00F039C5" w:rsidRPr="00F36E21" w:rsidRDefault="00F039C5" w:rsidP="00F039C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039C5" w:rsidTr="00F039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039C5" w:rsidRDefault="00F039C5" w:rsidP="00F039C5">
            <w:pPr>
              <w:spacing w:line="216" w:lineRule="auto"/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 xml:space="preserve">Гарафонова Лилия </w:t>
            </w:r>
          </w:p>
          <w:p w:rsidR="00F039C5" w:rsidRPr="00B02DF8" w:rsidRDefault="00F039C5" w:rsidP="00F039C5">
            <w:pPr>
              <w:spacing w:line="216" w:lineRule="auto"/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039C5" w:rsidRDefault="00F039C5" w:rsidP="00F039C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D54E9C">
              <w:rPr>
                <w:bCs/>
                <w:sz w:val="28"/>
                <w:szCs w:val="28"/>
              </w:rPr>
              <w:t>пециалист по работе с молодежью Муниципального казенного учреждения культуры «Подлужненский сельский Дом культуры» Изобильненского городского округа Ставропольского края</w:t>
            </w:r>
          </w:p>
          <w:p w:rsidR="00F039C5" w:rsidRPr="00D54E9C" w:rsidRDefault="00F039C5" w:rsidP="00F039C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039C5" w:rsidTr="00F039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039C5" w:rsidRDefault="00F039C5" w:rsidP="00F039C5">
            <w:pPr>
              <w:spacing w:line="216" w:lineRule="auto"/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 xml:space="preserve">Синицкая Анна </w:t>
            </w:r>
          </w:p>
          <w:p w:rsidR="00F039C5" w:rsidRPr="00B02DF8" w:rsidRDefault="00F039C5" w:rsidP="00F039C5">
            <w:pPr>
              <w:spacing w:line="216" w:lineRule="auto"/>
              <w:rPr>
                <w:sz w:val="28"/>
                <w:szCs w:val="28"/>
              </w:rPr>
            </w:pPr>
            <w:r w:rsidRPr="0019702E">
              <w:rPr>
                <w:sz w:val="28"/>
                <w:szCs w:val="28"/>
              </w:rPr>
              <w:t>Алексеевна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039C5" w:rsidRPr="00B02DF8" w:rsidRDefault="00F039C5" w:rsidP="00F039C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F039C5">
              <w:rPr>
                <w:sz w:val="28"/>
                <w:szCs w:val="28"/>
              </w:rPr>
              <w:t>учащаяся 11 класса</w:t>
            </w:r>
            <w:r>
              <w:rPr>
                <w:sz w:val="28"/>
                <w:szCs w:val="28"/>
              </w:rPr>
              <w:t xml:space="preserve"> </w:t>
            </w:r>
            <w:r w:rsidR="00946B37">
              <w:rPr>
                <w:sz w:val="28"/>
                <w:szCs w:val="28"/>
              </w:rPr>
              <w:t>м</w:t>
            </w:r>
            <w:r w:rsidRPr="00167FED">
              <w:rPr>
                <w:sz w:val="28"/>
                <w:szCs w:val="28"/>
              </w:rPr>
              <w:t>униципального бюджетного общеобразовательного учреждения «Средняя общеобразовательная школа №1</w:t>
            </w:r>
            <w:r>
              <w:rPr>
                <w:sz w:val="28"/>
                <w:szCs w:val="28"/>
              </w:rPr>
              <w:t>8</w:t>
            </w:r>
            <w:r w:rsidRPr="00167FED">
              <w:rPr>
                <w:sz w:val="28"/>
                <w:szCs w:val="28"/>
              </w:rPr>
              <w:t>» Изобильненского городского округа Ставропольского края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835FD" w:rsidRDefault="003835FD" w:rsidP="00A6330E">
      <w:pPr>
        <w:ind w:firstLine="330"/>
        <w:jc w:val="both"/>
        <w:rPr>
          <w:spacing w:val="2"/>
          <w:sz w:val="28"/>
          <w:szCs w:val="28"/>
        </w:rPr>
      </w:pPr>
    </w:p>
    <w:p w:rsidR="00090EF5" w:rsidRDefault="003835FD" w:rsidP="007C0637">
      <w:pPr>
        <w:ind w:firstLine="567"/>
        <w:jc w:val="both"/>
        <w:rPr>
          <w:spacing w:val="2"/>
          <w:sz w:val="28"/>
          <w:szCs w:val="28"/>
        </w:rPr>
      </w:pPr>
      <w:r w:rsidRPr="003835FD">
        <w:rPr>
          <w:spacing w:val="2"/>
          <w:sz w:val="28"/>
          <w:szCs w:val="28"/>
        </w:rPr>
        <w:t xml:space="preserve">3. </w:t>
      </w:r>
      <w:r w:rsidR="00C556CD">
        <w:rPr>
          <w:spacing w:val="2"/>
          <w:sz w:val="28"/>
          <w:szCs w:val="28"/>
        </w:rPr>
        <w:t xml:space="preserve">Поручить </w:t>
      </w:r>
      <w:r w:rsidR="00C556CD">
        <w:rPr>
          <w:bCs/>
          <w:sz w:val="28"/>
        </w:rPr>
        <w:t>аппарату Думы Изобильненского городского округа Ставропольского края</w:t>
      </w:r>
      <w:r w:rsidR="00C556CD" w:rsidRPr="003835FD">
        <w:rPr>
          <w:spacing w:val="2"/>
          <w:sz w:val="28"/>
          <w:szCs w:val="28"/>
        </w:rPr>
        <w:t xml:space="preserve"> </w:t>
      </w:r>
      <w:r w:rsidR="00C556CD">
        <w:rPr>
          <w:spacing w:val="2"/>
          <w:sz w:val="28"/>
          <w:szCs w:val="28"/>
        </w:rPr>
        <w:t>подготовить к выдаче</w:t>
      </w:r>
      <w:r w:rsidRPr="003835FD">
        <w:rPr>
          <w:spacing w:val="2"/>
          <w:sz w:val="28"/>
          <w:szCs w:val="28"/>
        </w:rPr>
        <w:t xml:space="preserve"> удостоверени</w:t>
      </w:r>
      <w:r w:rsidR="00C556CD">
        <w:rPr>
          <w:spacing w:val="2"/>
          <w:sz w:val="28"/>
          <w:szCs w:val="28"/>
        </w:rPr>
        <w:t>е</w:t>
      </w:r>
      <w:r w:rsidRPr="003835FD">
        <w:rPr>
          <w:spacing w:val="2"/>
          <w:sz w:val="28"/>
          <w:szCs w:val="28"/>
        </w:rPr>
        <w:t xml:space="preserve"> члена Общественной молодежной палаты при Думе Изобильненского городского округа Ставропольского края первого созыва</w:t>
      </w:r>
      <w:r w:rsidR="00C556CD">
        <w:rPr>
          <w:spacing w:val="2"/>
          <w:sz w:val="28"/>
          <w:szCs w:val="28"/>
        </w:rPr>
        <w:t>.</w:t>
      </w:r>
    </w:p>
    <w:p w:rsidR="003835FD" w:rsidRDefault="003835FD" w:rsidP="00EA74F2">
      <w:pPr>
        <w:ind w:firstLine="567"/>
        <w:jc w:val="both"/>
        <w:rPr>
          <w:bCs/>
          <w:sz w:val="28"/>
          <w:szCs w:val="28"/>
        </w:rPr>
      </w:pPr>
    </w:p>
    <w:p w:rsidR="00F22AD2" w:rsidRPr="00E76FD4" w:rsidRDefault="00166DEB" w:rsidP="007C06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76FD4">
        <w:rPr>
          <w:bCs/>
          <w:sz w:val="28"/>
          <w:szCs w:val="28"/>
        </w:rPr>
        <w:t>. Поручить</w:t>
      </w:r>
      <w:r w:rsidR="0039570F">
        <w:rPr>
          <w:bCs/>
          <w:sz w:val="28"/>
          <w:szCs w:val="28"/>
        </w:rPr>
        <w:t xml:space="preserve"> </w:t>
      </w:r>
      <w:r w:rsidR="00C556CD">
        <w:rPr>
          <w:bCs/>
          <w:sz w:val="28"/>
          <w:szCs w:val="28"/>
        </w:rPr>
        <w:t xml:space="preserve">заместителю </w:t>
      </w:r>
      <w:r w:rsidR="0039570F" w:rsidRPr="00F039C5">
        <w:rPr>
          <w:bCs/>
          <w:sz w:val="28"/>
          <w:szCs w:val="28"/>
        </w:rPr>
        <w:t>председател</w:t>
      </w:r>
      <w:r w:rsidR="00C556CD">
        <w:rPr>
          <w:bCs/>
          <w:sz w:val="28"/>
          <w:szCs w:val="28"/>
        </w:rPr>
        <w:t>я</w:t>
      </w:r>
      <w:r w:rsidR="0039570F" w:rsidRPr="00F039C5">
        <w:rPr>
          <w:bCs/>
          <w:sz w:val="28"/>
          <w:szCs w:val="28"/>
        </w:rPr>
        <w:t xml:space="preserve"> Думы Изобильненского городского округа Ставропольского края</w:t>
      </w:r>
      <w:r w:rsidR="00E76FD4" w:rsidRPr="00F039C5">
        <w:rPr>
          <w:bCs/>
          <w:sz w:val="28"/>
          <w:szCs w:val="28"/>
        </w:rPr>
        <w:t xml:space="preserve"> </w:t>
      </w:r>
      <w:r w:rsidR="00C556CD">
        <w:rPr>
          <w:bCs/>
          <w:sz w:val="28"/>
          <w:szCs w:val="28"/>
        </w:rPr>
        <w:t>Омельченко И.В.</w:t>
      </w:r>
      <w:r w:rsidR="00E76FD4">
        <w:rPr>
          <w:bCs/>
          <w:sz w:val="28"/>
        </w:rPr>
        <w:t xml:space="preserve"> и аппарату </w:t>
      </w:r>
      <w:r w:rsidR="00421473">
        <w:rPr>
          <w:bCs/>
          <w:sz w:val="28"/>
        </w:rPr>
        <w:t>Думы</w:t>
      </w:r>
      <w:r w:rsidR="00E76FD4">
        <w:rPr>
          <w:bCs/>
          <w:sz w:val="28"/>
        </w:rPr>
        <w:t xml:space="preserve"> Изобильненского </w:t>
      </w:r>
      <w:r w:rsidR="00421473">
        <w:rPr>
          <w:bCs/>
          <w:sz w:val="28"/>
        </w:rPr>
        <w:t xml:space="preserve">городского округа </w:t>
      </w:r>
      <w:r w:rsidR="00E76FD4">
        <w:rPr>
          <w:bCs/>
          <w:sz w:val="28"/>
        </w:rPr>
        <w:t>Ставропольского края</w:t>
      </w:r>
      <w:r w:rsidR="00294F2A">
        <w:rPr>
          <w:bCs/>
          <w:sz w:val="28"/>
        </w:rPr>
        <w:t xml:space="preserve"> обеспечить подготовку и пров</w:t>
      </w:r>
      <w:r w:rsidR="00294F2A">
        <w:rPr>
          <w:bCs/>
          <w:sz w:val="28"/>
        </w:rPr>
        <w:t>е</w:t>
      </w:r>
      <w:r w:rsidR="00294F2A">
        <w:rPr>
          <w:bCs/>
          <w:sz w:val="28"/>
        </w:rPr>
        <w:t>дение первого организационного заседания Общественной молодежной п</w:t>
      </w:r>
      <w:r w:rsidR="00294F2A">
        <w:rPr>
          <w:bCs/>
          <w:sz w:val="28"/>
        </w:rPr>
        <w:t>а</w:t>
      </w:r>
      <w:r w:rsidR="00883EF7">
        <w:rPr>
          <w:bCs/>
          <w:sz w:val="28"/>
        </w:rPr>
        <w:t xml:space="preserve">латы в срок до </w:t>
      </w:r>
      <w:r w:rsidR="00C556CD">
        <w:rPr>
          <w:bCs/>
          <w:sz w:val="28"/>
        </w:rPr>
        <w:t xml:space="preserve">08 ноября </w:t>
      </w:r>
      <w:r w:rsidR="00294F2A">
        <w:rPr>
          <w:bCs/>
          <w:sz w:val="28"/>
        </w:rPr>
        <w:t>201</w:t>
      </w:r>
      <w:r w:rsidR="00421473">
        <w:rPr>
          <w:bCs/>
          <w:sz w:val="28"/>
        </w:rPr>
        <w:t>9</w:t>
      </w:r>
      <w:r w:rsidR="00294F2A">
        <w:rPr>
          <w:bCs/>
          <w:sz w:val="28"/>
        </w:rPr>
        <w:t xml:space="preserve"> года.</w:t>
      </w:r>
    </w:p>
    <w:p w:rsidR="00F22AD2" w:rsidRDefault="00F22AD2" w:rsidP="00A6330E">
      <w:pPr>
        <w:ind w:left="330"/>
        <w:rPr>
          <w:bCs/>
          <w:sz w:val="28"/>
          <w:szCs w:val="28"/>
        </w:rPr>
      </w:pPr>
    </w:p>
    <w:p w:rsidR="000E6C03" w:rsidRDefault="00166DEB" w:rsidP="00BA3530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4F2A">
        <w:rPr>
          <w:bCs/>
          <w:sz w:val="28"/>
          <w:szCs w:val="28"/>
        </w:rPr>
        <w:t>.</w:t>
      </w:r>
      <w:r w:rsidR="000E6C03">
        <w:rPr>
          <w:bCs/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365189" w:rsidRDefault="00365189" w:rsidP="00A6330E">
      <w:pPr>
        <w:ind w:left="330"/>
        <w:rPr>
          <w:bCs/>
          <w:sz w:val="28"/>
          <w:szCs w:val="28"/>
        </w:rPr>
      </w:pPr>
    </w:p>
    <w:p w:rsidR="00613747" w:rsidRDefault="00613747" w:rsidP="00A6330E">
      <w:pPr>
        <w:ind w:left="330"/>
        <w:rPr>
          <w:bCs/>
          <w:sz w:val="28"/>
          <w:szCs w:val="28"/>
        </w:rPr>
      </w:pPr>
    </w:p>
    <w:p w:rsidR="000E6C03" w:rsidRDefault="000E6C03" w:rsidP="00A6330E">
      <w:pPr>
        <w:ind w:left="33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67"/>
        <w:gridCol w:w="2087"/>
      </w:tblGrid>
      <w:tr w:rsidR="00365189">
        <w:tc>
          <w:tcPr>
            <w:tcW w:w="7668" w:type="dxa"/>
          </w:tcPr>
          <w:p w:rsidR="00365189" w:rsidRDefault="00365189" w:rsidP="00365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365189" w:rsidRDefault="00365189" w:rsidP="007C06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C107D5">
              <w:rPr>
                <w:sz w:val="28"/>
                <w:szCs w:val="28"/>
              </w:rPr>
              <w:t>М. Рогов</w:t>
            </w:r>
          </w:p>
        </w:tc>
      </w:tr>
    </w:tbl>
    <w:p w:rsidR="0061109F" w:rsidRDefault="0061109F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DD426E" w:rsidRDefault="00DD426E" w:rsidP="007C0637">
      <w:pPr>
        <w:jc w:val="both"/>
      </w:pPr>
    </w:p>
    <w:p w:rsidR="00B87F25" w:rsidRDefault="00B87F25" w:rsidP="007C0637">
      <w:pPr>
        <w:jc w:val="both"/>
      </w:pPr>
    </w:p>
    <w:p w:rsidR="00B87F25" w:rsidRDefault="00B87F25" w:rsidP="007C0637">
      <w:pPr>
        <w:jc w:val="both"/>
      </w:pPr>
    </w:p>
    <w:p w:rsidR="00B87F25" w:rsidRDefault="00B87F25" w:rsidP="007C0637">
      <w:pPr>
        <w:jc w:val="both"/>
      </w:pPr>
    </w:p>
    <w:p w:rsidR="00B87F25" w:rsidRDefault="00B87F25" w:rsidP="007C0637">
      <w:pPr>
        <w:jc w:val="both"/>
      </w:pPr>
    </w:p>
    <w:sectPr w:rsidR="00B87F25" w:rsidSect="004A348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B6" w:rsidRDefault="00AE2CB6" w:rsidP="0061109F">
      <w:r>
        <w:separator/>
      </w:r>
    </w:p>
  </w:endnote>
  <w:endnote w:type="continuationSeparator" w:id="0">
    <w:p w:rsidR="00AE2CB6" w:rsidRDefault="00AE2CB6" w:rsidP="0061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B6" w:rsidRDefault="00AE2CB6" w:rsidP="0061109F">
      <w:r>
        <w:separator/>
      </w:r>
    </w:p>
  </w:footnote>
  <w:footnote w:type="continuationSeparator" w:id="0">
    <w:p w:rsidR="00AE2CB6" w:rsidRDefault="00AE2CB6" w:rsidP="0061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9F" w:rsidRDefault="006110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17C">
      <w:rPr>
        <w:noProof/>
      </w:rPr>
      <w:t>3</w:t>
    </w:r>
    <w:r>
      <w:fldChar w:fldCharType="end"/>
    </w:r>
  </w:p>
  <w:p w:rsidR="0061109F" w:rsidRDefault="006110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B1A43"/>
    <w:multiLevelType w:val="hybridMultilevel"/>
    <w:tmpl w:val="C8FAC26E"/>
    <w:lvl w:ilvl="0" w:tplc="5C268CE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14"/>
    <w:rsid w:val="00062FF1"/>
    <w:rsid w:val="00073004"/>
    <w:rsid w:val="00090723"/>
    <w:rsid w:val="00090B73"/>
    <w:rsid w:val="00090EF5"/>
    <w:rsid w:val="00092154"/>
    <w:rsid w:val="000A5870"/>
    <w:rsid w:val="000B0054"/>
    <w:rsid w:val="000B26BE"/>
    <w:rsid w:val="000D5F70"/>
    <w:rsid w:val="000D6726"/>
    <w:rsid w:val="000E6C03"/>
    <w:rsid w:val="00107426"/>
    <w:rsid w:val="0012747A"/>
    <w:rsid w:val="00127A60"/>
    <w:rsid w:val="00134104"/>
    <w:rsid w:val="001523ED"/>
    <w:rsid w:val="00153EBD"/>
    <w:rsid w:val="00154D6F"/>
    <w:rsid w:val="00164AD3"/>
    <w:rsid w:val="00166DEB"/>
    <w:rsid w:val="00167FED"/>
    <w:rsid w:val="0019702E"/>
    <w:rsid w:val="001A4E78"/>
    <w:rsid w:val="001C4A0A"/>
    <w:rsid w:val="00204977"/>
    <w:rsid w:val="002418D6"/>
    <w:rsid w:val="00277408"/>
    <w:rsid w:val="00286FD4"/>
    <w:rsid w:val="00292BB1"/>
    <w:rsid w:val="00294F2A"/>
    <w:rsid w:val="002B584E"/>
    <w:rsid w:val="002D1C5A"/>
    <w:rsid w:val="002E02FC"/>
    <w:rsid w:val="002E1A21"/>
    <w:rsid w:val="00305660"/>
    <w:rsid w:val="00305BC4"/>
    <w:rsid w:val="003308F4"/>
    <w:rsid w:val="003334BB"/>
    <w:rsid w:val="0033354A"/>
    <w:rsid w:val="0033468F"/>
    <w:rsid w:val="00341A4D"/>
    <w:rsid w:val="00347177"/>
    <w:rsid w:val="00365189"/>
    <w:rsid w:val="00374DEF"/>
    <w:rsid w:val="003835FD"/>
    <w:rsid w:val="003944F9"/>
    <w:rsid w:val="0039570F"/>
    <w:rsid w:val="003F155C"/>
    <w:rsid w:val="0041332C"/>
    <w:rsid w:val="00420AB0"/>
    <w:rsid w:val="00421473"/>
    <w:rsid w:val="00434602"/>
    <w:rsid w:val="00450FEB"/>
    <w:rsid w:val="004667C6"/>
    <w:rsid w:val="004A1F00"/>
    <w:rsid w:val="004A1FAD"/>
    <w:rsid w:val="004A348F"/>
    <w:rsid w:val="004B5FB5"/>
    <w:rsid w:val="004D07C4"/>
    <w:rsid w:val="004D2F74"/>
    <w:rsid w:val="004D67E1"/>
    <w:rsid w:val="004E2825"/>
    <w:rsid w:val="004E3072"/>
    <w:rsid w:val="004E754C"/>
    <w:rsid w:val="00514090"/>
    <w:rsid w:val="0052364F"/>
    <w:rsid w:val="00526B16"/>
    <w:rsid w:val="005401EA"/>
    <w:rsid w:val="00564E7C"/>
    <w:rsid w:val="00565B9E"/>
    <w:rsid w:val="00572988"/>
    <w:rsid w:val="005B48A5"/>
    <w:rsid w:val="005B6934"/>
    <w:rsid w:val="005D4E65"/>
    <w:rsid w:val="005D7F39"/>
    <w:rsid w:val="005F0D62"/>
    <w:rsid w:val="00604072"/>
    <w:rsid w:val="0061109F"/>
    <w:rsid w:val="00613747"/>
    <w:rsid w:val="0064516C"/>
    <w:rsid w:val="006463DE"/>
    <w:rsid w:val="00651C9A"/>
    <w:rsid w:val="00652B60"/>
    <w:rsid w:val="00653E53"/>
    <w:rsid w:val="00683810"/>
    <w:rsid w:val="0068389C"/>
    <w:rsid w:val="0069617C"/>
    <w:rsid w:val="006D739F"/>
    <w:rsid w:val="006F14E5"/>
    <w:rsid w:val="006F2E94"/>
    <w:rsid w:val="006F5563"/>
    <w:rsid w:val="00715965"/>
    <w:rsid w:val="00720E74"/>
    <w:rsid w:val="00733128"/>
    <w:rsid w:val="00752930"/>
    <w:rsid w:val="00762247"/>
    <w:rsid w:val="00763A17"/>
    <w:rsid w:val="00785619"/>
    <w:rsid w:val="007A7F10"/>
    <w:rsid w:val="007C0637"/>
    <w:rsid w:val="007D277C"/>
    <w:rsid w:val="00807306"/>
    <w:rsid w:val="00827686"/>
    <w:rsid w:val="00831762"/>
    <w:rsid w:val="00847268"/>
    <w:rsid w:val="00866480"/>
    <w:rsid w:val="00882A6E"/>
    <w:rsid w:val="00883EF7"/>
    <w:rsid w:val="008A559D"/>
    <w:rsid w:val="008E1505"/>
    <w:rsid w:val="008F0858"/>
    <w:rsid w:val="008F73FD"/>
    <w:rsid w:val="009203B2"/>
    <w:rsid w:val="00935D01"/>
    <w:rsid w:val="00946B37"/>
    <w:rsid w:val="009510F5"/>
    <w:rsid w:val="00955C1D"/>
    <w:rsid w:val="009567D0"/>
    <w:rsid w:val="00972E14"/>
    <w:rsid w:val="009926A6"/>
    <w:rsid w:val="00993E09"/>
    <w:rsid w:val="009A2EBC"/>
    <w:rsid w:val="009C3EAA"/>
    <w:rsid w:val="009F4D17"/>
    <w:rsid w:val="00A24091"/>
    <w:rsid w:val="00A44E9E"/>
    <w:rsid w:val="00A46B51"/>
    <w:rsid w:val="00A6330E"/>
    <w:rsid w:val="00A87997"/>
    <w:rsid w:val="00AA092C"/>
    <w:rsid w:val="00AC247E"/>
    <w:rsid w:val="00AE2CB6"/>
    <w:rsid w:val="00AF03C1"/>
    <w:rsid w:val="00B076C2"/>
    <w:rsid w:val="00B15EB7"/>
    <w:rsid w:val="00B3137E"/>
    <w:rsid w:val="00B31A97"/>
    <w:rsid w:val="00B342A5"/>
    <w:rsid w:val="00B55613"/>
    <w:rsid w:val="00B65D56"/>
    <w:rsid w:val="00B71D16"/>
    <w:rsid w:val="00B87F25"/>
    <w:rsid w:val="00BA3530"/>
    <w:rsid w:val="00BC439A"/>
    <w:rsid w:val="00BD019D"/>
    <w:rsid w:val="00BE2BEF"/>
    <w:rsid w:val="00BE41F4"/>
    <w:rsid w:val="00BF32B3"/>
    <w:rsid w:val="00C04CED"/>
    <w:rsid w:val="00C107D5"/>
    <w:rsid w:val="00C275A6"/>
    <w:rsid w:val="00C47ED1"/>
    <w:rsid w:val="00C556CD"/>
    <w:rsid w:val="00C603EB"/>
    <w:rsid w:val="00C640B5"/>
    <w:rsid w:val="00C65ACA"/>
    <w:rsid w:val="00C7763A"/>
    <w:rsid w:val="00CA44A3"/>
    <w:rsid w:val="00CD77E2"/>
    <w:rsid w:val="00D00723"/>
    <w:rsid w:val="00D144DB"/>
    <w:rsid w:val="00D25E64"/>
    <w:rsid w:val="00D421F8"/>
    <w:rsid w:val="00D4381B"/>
    <w:rsid w:val="00D472F9"/>
    <w:rsid w:val="00D51533"/>
    <w:rsid w:val="00D54E9C"/>
    <w:rsid w:val="00D55704"/>
    <w:rsid w:val="00D77599"/>
    <w:rsid w:val="00D821DF"/>
    <w:rsid w:val="00DA0B99"/>
    <w:rsid w:val="00DB2A0A"/>
    <w:rsid w:val="00DB4BC8"/>
    <w:rsid w:val="00DC6AD0"/>
    <w:rsid w:val="00DC7C2E"/>
    <w:rsid w:val="00DD426E"/>
    <w:rsid w:val="00DE2603"/>
    <w:rsid w:val="00E30ED5"/>
    <w:rsid w:val="00E31D25"/>
    <w:rsid w:val="00E56117"/>
    <w:rsid w:val="00E60B72"/>
    <w:rsid w:val="00E64EA0"/>
    <w:rsid w:val="00E76A6F"/>
    <w:rsid w:val="00E76FD4"/>
    <w:rsid w:val="00E955B9"/>
    <w:rsid w:val="00EA1873"/>
    <w:rsid w:val="00EA74F2"/>
    <w:rsid w:val="00EE62D1"/>
    <w:rsid w:val="00EE6766"/>
    <w:rsid w:val="00EE7301"/>
    <w:rsid w:val="00EF3CC7"/>
    <w:rsid w:val="00F039C5"/>
    <w:rsid w:val="00F03DBC"/>
    <w:rsid w:val="00F22AD2"/>
    <w:rsid w:val="00F3606F"/>
    <w:rsid w:val="00F3661B"/>
    <w:rsid w:val="00F36E21"/>
    <w:rsid w:val="00F42E13"/>
    <w:rsid w:val="00F55DB8"/>
    <w:rsid w:val="00F636FD"/>
    <w:rsid w:val="00F71DAC"/>
    <w:rsid w:val="00F838D7"/>
    <w:rsid w:val="00FD698C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C740-CA5B-4CFB-B27C-111D0CD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65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3C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11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uiPriority w:val="99"/>
    <w:rsid w:val="0061109F"/>
    <w:rPr>
      <w:sz w:val="24"/>
      <w:szCs w:val="24"/>
    </w:rPr>
  </w:style>
  <w:style w:type="paragraph" w:styleId="a5">
    <w:name w:val="footer"/>
    <w:basedOn w:val="a"/>
    <w:link w:val="a6"/>
    <w:rsid w:val="00611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1109F"/>
    <w:rPr>
      <w:sz w:val="24"/>
      <w:szCs w:val="24"/>
    </w:rPr>
  </w:style>
  <w:style w:type="paragraph" w:styleId="a7">
    <w:name w:val="Body Text"/>
    <w:basedOn w:val="a"/>
    <w:link w:val="a8"/>
    <w:rsid w:val="0061109F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61109F"/>
    <w:rPr>
      <w:sz w:val="28"/>
      <w:szCs w:val="28"/>
    </w:rPr>
  </w:style>
  <w:style w:type="paragraph" w:customStyle="1" w:styleId="ConsPlusNormal">
    <w:name w:val="ConsPlusNormal"/>
    <w:rsid w:val="00E64E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BE41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41F4"/>
    <w:rPr>
      <w:rFonts w:ascii="Tahoma" w:hAnsi="Tahoma" w:cs="Tahoma"/>
      <w:sz w:val="16"/>
      <w:szCs w:val="16"/>
    </w:rPr>
  </w:style>
  <w:style w:type="paragraph" w:customStyle="1" w:styleId="ab">
    <w:basedOn w:val="a"/>
    <w:next w:val="ac"/>
    <w:link w:val="ad"/>
    <w:qFormat/>
    <w:rsid w:val="00C107D5"/>
    <w:pPr>
      <w:jc w:val="center"/>
    </w:pPr>
    <w:rPr>
      <w:rFonts w:eastAsia="Arial Unicode MS"/>
      <w:b/>
      <w:sz w:val="40"/>
      <w:szCs w:val="40"/>
    </w:rPr>
  </w:style>
  <w:style w:type="character" w:customStyle="1" w:styleId="ad">
    <w:name w:val="Название Знак"/>
    <w:rsid w:val="00C107D5"/>
    <w:rPr>
      <w:rFonts w:eastAsia="Arial Unicode MS"/>
      <w:b/>
      <w:sz w:val="40"/>
      <w:szCs w:val="40"/>
    </w:rPr>
  </w:style>
  <w:style w:type="paragraph" w:styleId="ac">
    <w:name w:val="Title"/>
    <w:basedOn w:val="a"/>
    <w:next w:val="a"/>
    <w:link w:val="ae"/>
    <w:qFormat/>
    <w:rsid w:val="00C107D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Заголовок Знак"/>
    <w:link w:val="ac"/>
    <w:rsid w:val="00C107D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8778-EFD2-4A94-8B0D-C23A1882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Совет ИМР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Евгения Ильинична</dc:creator>
  <cp:keywords/>
  <dc:description/>
  <cp:lastModifiedBy>Олег Кузьменко</cp:lastModifiedBy>
  <cp:revision>2</cp:revision>
  <cp:lastPrinted>2019-11-13T12:26:00Z</cp:lastPrinted>
  <dcterms:created xsi:type="dcterms:W3CDTF">2019-11-13T12:44:00Z</dcterms:created>
  <dcterms:modified xsi:type="dcterms:W3CDTF">2019-11-13T12:44:00Z</dcterms:modified>
</cp:coreProperties>
</file>