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07" w:rsidRDefault="00A95903" w:rsidP="001B7007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2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007" w:rsidRDefault="001B7007" w:rsidP="001B7007">
      <w:pPr>
        <w:ind w:left="567" w:right="-850" w:hanging="1417"/>
        <w:jc w:val="center"/>
        <w:rPr>
          <w:sz w:val="22"/>
          <w:szCs w:val="22"/>
        </w:rPr>
      </w:pPr>
    </w:p>
    <w:p w:rsidR="001B7007" w:rsidRDefault="001B7007" w:rsidP="001B7007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1B7007" w:rsidRDefault="001B7007" w:rsidP="001B700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1B7007" w:rsidRDefault="001B7007" w:rsidP="001B700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1B7007" w:rsidRDefault="001B7007" w:rsidP="001B7007">
      <w:pPr>
        <w:jc w:val="center"/>
        <w:rPr>
          <w:b/>
          <w:sz w:val="28"/>
          <w:szCs w:val="28"/>
        </w:rPr>
      </w:pPr>
    </w:p>
    <w:p w:rsidR="001B7007" w:rsidRDefault="001B7007" w:rsidP="001B7007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E22F24" w:rsidRDefault="00E22F24" w:rsidP="00230D80">
      <w:pPr>
        <w:spacing w:line="228" w:lineRule="auto"/>
        <w:jc w:val="center"/>
        <w:rPr>
          <w:b/>
          <w:sz w:val="28"/>
          <w:szCs w:val="28"/>
        </w:rPr>
      </w:pPr>
    </w:p>
    <w:p w:rsidR="001B7007" w:rsidRPr="00E22F24" w:rsidRDefault="001B7007" w:rsidP="00230D80">
      <w:pPr>
        <w:spacing w:line="228" w:lineRule="auto"/>
        <w:jc w:val="center"/>
        <w:rPr>
          <w:b/>
          <w:sz w:val="28"/>
          <w:szCs w:val="28"/>
        </w:rPr>
      </w:pPr>
    </w:p>
    <w:p w:rsidR="00230D80" w:rsidRPr="00E22F24" w:rsidRDefault="00230D80" w:rsidP="005203AE">
      <w:pPr>
        <w:spacing w:line="228" w:lineRule="auto"/>
        <w:rPr>
          <w:bCs/>
          <w:sz w:val="28"/>
          <w:szCs w:val="28"/>
        </w:rPr>
      </w:pPr>
      <w:r w:rsidRPr="00E22F24">
        <w:rPr>
          <w:sz w:val="28"/>
          <w:szCs w:val="28"/>
        </w:rPr>
        <w:t xml:space="preserve">27 ноября 2019 года          </w:t>
      </w:r>
      <w:r w:rsidR="005203AE">
        <w:rPr>
          <w:sz w:val="28"/>
          <w:szCs w:val="28"/>
        </w:rPr>
        <w:t xml:space="preserve">       </w:t>
      </w:r>
      <w:r w:rsidRPr="00E22F24">
        <w:rPr>
          <w:sz w:val="28"/>
          <w:szCs w:val="28"/>
        </w:rPr>
        <w:t xml:space="preserve">   г. Изобильный                                    №344</w:t>
      </w:r>
    </w:p>
    <w:p w:rsidR="0084745D" w:rsidRDefault="0084745D">
      <w:pPr>
        <w:jc w:val="center"/>
        <w:rPr>
          <w:b/>
          <w:sz w:val="28"/>
          <w:szCs w:val="28"/>
        </w:rPr>
      </w:pPr>
    </w:p>
    <w:p w:rsidR="00E22F24" w:rsidRPr="00E22F24" w:rsidRDefault="00E22F24">
      <w:pPr>
        <w:jc w:val="center"/>
        <w:rPr>
          <w:b/>
          <w:sz w:val="28"/>
          <w:szCs w:val="28"/>
        </w:rPr>
      </w:pPr>
    </w:p>
    <w:p w:rsidR="0084745D" w:rsidRPr="00E22F24" w:rsidRDefault="0084745D">
      <w:pPr>
        <w:spacing w:line="192" w:lineRule="auto"/>
        <w:jc w:val="center"/>
        <w:rPr>
          <w:b/>
          <w:sz w:val="28"/>
          <w:szCs w:val="28"/>
        </w:rPr>
      </w:pPr>
      <w:r w:rsidRPr="00E22F24">
        <w:rPr>
          <w:b/>
          <w:sz w:val="28"/>
          <w:szCs w:val="28"/>
        </w:rPr>
        <w:t>О внесении изменений в решение Думы Изобильненского</w:t>
      </w:r>
    </w:p>
    <w:p w:rsidR="0084745D" w:rsidRPr="00E22F24" w:rsidRDefault="0084745D">
      <w:pPr>
        <w:spacing w:line="192" w:lineRule="auto"/>
        <w:jc w:val="center"/>
        <w:rPr>
          <w:b/>
          <w:sz w:val="28"/>
          <w:szCs w:val="28"/>
        </w:rPr>
      </w:pPr>
      <w:r w:rsidRPr="00E22F24">
        <w:rPr>
          <w:b/>
          <w:sz w:val="28"/>
          <w:szCs w:val="28"/>
        </w:rPr>
        <w:t xml:space="preserve">городского округа Ставропольского края от 21 декабря 2018 года </w:t>
      </w:r>
    </w:p>
    <w:p w:rsidR="0084745D" w:rsidRPr="00E22F24" w:rsidRDefault="0084745D">
      <w:pPr>
        <w:spacing w:line="192" w:lineRule="auto"/>
        <w:jc w:val="center"/>
        <w:rPr>
          <w:b/>
          <w:sz w:val="28"/>
          <w:szCs w:val="28"/>
        </w:rPr>
      </w:pPr>
      <w:r w:rsidRPr="00E22F24">
        <w:rPr>
          <w:b/>
          <w:sz w:val="28"/>
          <w:szCs w:val="28"/>
        </w:rPr>
        <w:t xml:space="preserve">№210 «О бюджете Изобильненского городского округа </w:t>
      </w:r>
    </w:p>
    <w:p w:rsidR="0084745D" w:rsidRPr="00E22F24" w:rsidRDefault="0084745D">
      <w:pPr>
        <w:spacing w:line="192" w:lineRule="auto"/>
        <w:jc w:val="center"/>
        <w:rPr>
          <w:sz w:val="28"/>
          <w:szCs w:val="28"/>
        </w:rPr>
      </w:pPr>
      <w:r w:rsidRPr="00E22F24">
        <w:rPr>
          <w:b/>
          <w:sz w:val="28"/>
          <w:szCs w:val="28"/>
        </w:rPr>
        <w:t>Ставропольского края на 2019 год и плановый период 2020 и 2021 г</w:t>
      </w:r>
      <w:r w:rsidRPr="00E22F24">
        <w:rPr>
          <w:b/>
          <w:sz w:val="28"/>
          <w:szCs w:val="28"/>
        </w:rPr>
        <w:t>о</w:t>
      </w:r>
      <w:r w:rsidRPr="00E22F24">
        <w:rPr>
          <w:b/>
          <w:sz w:val="28"/>
          <w:szCs w:val="28"/>
        </w:rPr>
        <w:t>дов»</w:t>
      </w:r>
      <w:r w:rsidRPr="00E22F24">
        <w:rPr>
          <w:sz w:val="28"/>
          <w:szCs w:val="28"/>
        </w:rPr>
        <w:t xml:space="preserve"> </w:t>
      </w:r>
    </w:p>
    <w:p w:rsidR="0084745D" w:rsidRPr="00E22F24" w:rsidRDefault="0084745D">
      <w:pPr>
        <w:jc w:val="center"/>
        <w:rPr>
          <w:sz w:val="28"/>
          <w:szCs w:val="28"/>
        </w:rPr>
      </w:pPr>
    </w:p>
    <w:p w:rsidR="0084745D" w:rsidRPr="00E22F24" w:rsidRDefault="0084745D">
      <w:pPr>
        <w:ind w:firstLine="567"/>
        <w:jc w:val="both"/>
        <w:rPr>
          <w:sz w:val="28"/>
          <w:szCs w:val="28"/>
        </w:rPr>
      </w:pPr>
      <w:r w:rsidRPr="00E22F24">
        <w:rPr>
          <w:sz w:val="28"/>
          <w:szCs w:val="28"/>
        </w:rPr>
        <w:t>В соответствии с Бюджетным кодексом Российской Федерации и Пол</w:t>
      </w:r>
      <w:r w:rsidRPr="00E22F24">
        <w:rPr>
          <w:sz w:val="28"/>
          <w:szCs w:val="28"/>
        </w:rPr>
        <w:t>о</w:t>
      </w:r>
      <w:r w:rsidRPr="00E22F24">
        <w:rPr>
          <w:sz w:val="28"/>
          <w:szCs w:val="28"/>
        </w:rPr>
        <w:t>жением о бюджетном процессе в Изобильненском городском округе Ставр</w:t>
      </w:r>
      <w:r w:rsidRPr="00E22F24">
        <w:rPr>
          <w:sz w:val="28"/>
          <w:szCs w:val="28"/>
        </w:rPr>
        <w:t>о</w:t>
      </w:r>
      <w:r w:rsidRPr="00E22F24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:rsidR="0084745D" w:rsidRPr="00E22F24" w:rsidRDefault="0084745D">
      <w:pPr>
        <w:ind w:firstLine="567"/>
        <w:jc w:val="both"/>
        <w:rPr>
          <w:sz w:val="28"/>
          <w:szCs w:val="28"/>
        </w:rPr>
      </w:pPr>
      <w:r w:rsidRPr="00E22F24">
        <w:rPr>
          <w:sz w:val="28"/>
          <w:szCs w:val="28"/>
        </w:rPr>
        <w:t>Дума Изобильненского городского округа Ставропольского края</w:t>
      </w:r>
    </w:p>
    <w:p w:rsidR="0084745D" w:rsidRPr="00E22F24" w:rsidRDefault="0084745D">
      <w:pPr>
        <w:jc w:val="both"/>
        <w:rPr>
          <w:sz w:val="28"/>
          <w:szCs w:val="28"/>
        </w:rPr>
      </w:pPr>
    </w:p>
    <w:p w:rsidR="0084745D" w:rsidRPr="00E22F24" w:rsidRDefault="0084745D">
      <w:pPr>
        <w:jc w:val="both"/>
        <w:rPr>
          <w:sz w:val="28"/>
          <w:szCs w:val="28"/>
        </w:rPr>
      </w:pPr>
      <w:r w:rsidRPr="00E22F24">
        <w:rPr>
          <w:sz w:val="28"/>
          <w:szCs w:val="28"/>
        </w:rPr>
        <w:t>РЕШИЛА:</w:t>
      </w:r>
    </w:p>
    <w:p w:rsidR="0084745D" w:rsidRPr="00E22F24" w:rsidRDefault="0084745D">
      <w:pPr>
        <w:jc w:val="both"/>
        <w:rPr>
          <w:sz w:val="28"/>
          <w:szCs w:val="28"/>
        </w:rPr>
      </w:pPr>
    </w:p>
    <w:p w:rsidR="0084745D" w:rsidRPr="00E22F24" w:rsidRDefault="0084745D">
      <w:pPr>
        <w:ind w:firstLine="567"/>
        <w:jc w:val="both"/>
        <w:rPr>
          <w:sz w:val="28"/>
          <w:szCs w:val="28"/>
        </w:rPr>
      </w:pPr>
      <w:r w:rsidRPr="00E22F24">
        <w:rPr>
          <w:sz w:val="28"/>
          <w:szCs w:val="28"/>
        </w:rPr>
        <w:t>1. Внести в решение Думы Изобильненского городского округа Ставр</w:t>
      </w:r>
      <w:r w:rsidRPr="00E22F24">
        <w:rPr>
          <w:sz w:val="28"/>
          <w:szCs w:val="28"/>
        </w:rPr>
        <w:t>о</w:t>
      </w:r>
      <w:r w:rsidRPr="00E22F24">
        <w:rPr>
          <w:sz w:val="28"/>
          <w:szCs w:val="28"/>
        </w:rPr>
        <w:t>польского края от 21 декабря 2018 года №210 «О бюджете Изобильненского городского округа Ставропольского края на 2019 год и плановый период 2020 и 2021 годов» (с изменениями, внесенными решениями Думы Изобил</w:t>
      </w:r>
      <w:r w:rsidRPr="00E22F24">
        <w:rPr>
          <w:sz w:val="28"/>
          <w:szCs w:val="28"/>
        </w:rPr>
        <w:t>ь</w:t>
      </w:r>
      <w:r w:rsidRPr="00E22F24">
        <w:rPr>
          <w:sz w:val="28"/>
          <w:szCs w:val="28"/>
        </w:rPr>
        <w:t>ненского городского округа Ставропольского края от 01 марта 2019 года №244, от 27 марта 2019 года №260, от 19 апреля 2019 года №265, от 28 июня 2019 года №282, от 12 сентября 2019 года №323, от 25 сентября 2019 года №325</w:t>
      </w:r>
      <w:r w:rsidR="0098684D" w:rsidRPr="00E22F24">
        <w:rPr>
          <w:sz w:val="28"/>
          <w:szCs w:val="28"/>
        </w:rPr>
        <w:t>, от 29 октября 2019 года №328</w:t>
      </w:r>
      <w:r w:rsidRPr="00E22F24">
        <w:rPr>
          <w:sz w:val="28"/>
          <w:szCs w:val="28"/>
        </w:rPr>
        <w:t>) следу</w:t>
      </w:r>
      <w:r w:rsidRPr="00E22F24">
        <w:rPr>
          <w:sz w:val="28"/>
          <w:szCs w:val="28"/>
        </w:rPr>
        <w:t>ю</w:t>
      </w:r>
      <w:r w:rsidRPr="00E22F24">
        <w:rPr>
          <w:sz w:val="28"/>
          <w:szCs w:val="28"/>
        </w:rPr>
        <w:t>щие изменения:</w:t>
      </w:r>
    </w:p>
    <w:p w:rsidR="0084745D" w:rsidRPr="00E22F24" w:rsidRDefault="0084745D">
      <w:pPr>
        <w:ind w:firstLine="567"/>
        <w:jc w:val="both"/>
        <w:rPr>
          <w:bCs/>
          <w:sz w:val="28"/>
          <w:szCs w:val="28"/>
        </w:rPr>
      </w:pPr>
      <w:r w:rsidRPr="00E22F24">
        <w:rPr>
          <w:sz w:val="28"/>
          <w:szCs w:val="28"/>
        </w:rPr>
        <w:t>1.1. в пункте 1.1. части 1 «</w:t>
      </w:r>
      <w:r w:rsidRPr="00E22F24">
        <w:rPr>
          <w:bCs/>
          <w:sz w:val="28"/>
          <w:szCs w:val="28"/>
        </w:rPr>
        <w:t>Основные характеристики бюджета Изобил</w:t>
      </w:r>
      <w:r w:rsidRPr="00E22F24">
        <w:rPr>
          <w:bCs/>
          <w:sz w:val="28"/>
          <w:szCs w:val="28"/>
        </w:rPr>
        <w:t>ь</w:t>
      </w:r>
      <w:r w:rsidRPr="00E22F24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:rsidR="0084745D" w:rsidRPr="00E22F24" w:rsidRDefault="0084745D">
      <w:pPr>
        <w:ind w:firstLine="567"/>
        <w:jc w:val="both"/>
        <w:rPr>
          <w:bCs/>
          <w:sz w:val="28"/>
          <w:szCs w:val="28"/>
        </w:rPr>
      </w:pPr>
      <w:r w:rsidRPr="00E22F24">
        <w:rPr>
          <w:bCs/>
          <w:sz w:val="28"/>
          <w:szCs w:val="28"/>
        </w:rPr>
        <w:t>1.1.1. в подпункте 1 цифры «</w:t>
      </w:r>
      <w:r w:rsidR="008978C7" w:rsidRPr="00E22F24">
        <w:rPr>
          <w:bCs/>
          <w:sz w:val="28"/>
          <w:szCs w:val="28"/>
        </w:rPr>
        <w:t>2 321 701 512,55</w:t>
      </w:r>
      <w:r w:rsidRPr="00E22F24">
        <w:rPr>
          <w:bCs/>
          <w:sz w:val="28"/>
          <w:szCs w:val="28"/>
        </w:rPr>
        <w:t>», «</w:t>
      </w:r>
      <w:r w:rsidR="008978C7" w:rsidRPr="00E22F24">
        <w:rPr>
          <w:bCs/>
          <w:sz w:val="28"/>
          <w:szCs w:val="28"/>
        </w:rPr>
        <w:t>2 498 116 517,22</w:t>
      </w:r>
      <w:r w:rsidRPr="00E22F24">
        <w:rPr>
          <w:bCs/>
          <w:sz w:val="28"/>
          <w:szCs w:val="28"/>
        </w:rPr>
        <w:t>», «</w:t>
      </w:r>
      <w:r w:rsidR="008978C7" w:rsidRPr="00E22F24">
        <w:rPr>
          <w:bCs/>
          <w:sz w:val="28"/>
          <w:szCs w:val="28"/>
        </w:rPr>
        <w:t>2 206 853 851,30</w:t>
      </w:r>
      <w:r w:rsidRPr="00E22F24">
        <w:rPr>
          <w:bCs/>
          <w:sz w:val="28"/>
          <w:szCs w:val="28"/>
        </w:rPr>
        <w:t>», заменить соответственно цифрами «</w:t>
      </w:r>
      <w:r w:rsidR="008978C7" w:rsidRPr="00E22F24">
        <w:rPr>
          <w:bCs/>
          <w:sz w:val="28"/>
          <w:szCs w:val="28"/>
        </w:rPr>
        <w:t>2 323 741 012,55</w:t>
      </w:r>
      <w:r w:rsidRPr="00E22F24">
        <w:rPr>
          <w:bCs/>
          <w:sz w:val="28"/>
          <w:szCs w:val="28"/>
        </w:rPr>
        <w:t>», «</w:t>
      </w:r>
      <w:r w:rsidR="008978C7" w:rsidRPr="00E22F24">
        <w:rPr>
          <w:bCs/>
          <w:sz w:val="28"/>
          <w:szCs w:val="28"/>
        </w:rPr>
        <w:t>2 613 045 207,22</w:t>
      </w:r>
      <w:r w:rsidRPr="00E22F24">
        <w:rPr>
          <w:bCs/>
          <w:sz w:val="28"/>
          <w:szCs w:val="28"/>
        </w:rPr>
        <w:t>», «</w:t>
      </w:r>
      <w:r w:rsidR="008978C7" w:rsidRPr="00E22F24">
        <w:rPr>
          <w:bCs/>
          <w:sz w:val="28"/>
          <w:szCs w:val="28"/>
        </w:rPr>
        <w:t>2 119 856 571,30</w:t>
      </w:r>
      <w:r w:rsidRPr="00E22F24">
        <w:rPr>
          <w:bCs/>
          <w:sz w:val="28"/>
          <w:szCs w:val="28"/>
        </w:rPr>
        <w:t>»;</w:t>
      </w:r>
    </w:p>
    <w:p w:rsidR="0084745D" w:rsidRPr="00E22F24" w:rsidRDefault="0084745D">
      <w:pPr>
        <w:ind w:firstLine="567"/>
        <w:jc w:val="both"/>
        <w:rPr>
          <w:bCs/>
          <w:sz w:val="28"/>
          <w:szCs w:val="28"/>
        </w:rPr>
      </w:pPr>
      <w:r w:rsidRPr="00E22F24">
        <w:rPr>
          <w:bCs/>
          <w:sz w:val="28"/>
          <w:szCs w:val="28"/>
        </w:rPr>
        <w:t>1.1.2. в подпункте 2 цифры «</w:t>
      </w:r>
      <w:r w:rsidR="008978C7" w:rsidRPr="00E22F24">
        <w:rPr>
          <w:bCs/>
          <w:sz w:val="28"/>
          <w:szCs w:val="28"/>
        </w:rPr>
        <w:t>2 402 836 036,28</w:t>
      </w:r>
      <w:r w:rsidRPr="00E22F24">
        <w:rPr>
          <w:bCs/>
          <w:sz w:val="28"/>
          <w:szCs w:val="28"/>
        </w:rPr>
        <w:t>», «</w:t>
      </w:r>
      <w:r w:rsidR="008978C7" w:rsidRPr="00E22F24">
        <w:rPr>
          <w:bCs/>
          <w:sz w:val="28"/>
          <w:szCs w:val="28"/>
        </w:rPr>
        <w:t>2 520 497 157,15</w:t>
      </w:r>
      <w:r w:rsidRPr="00E22F24">
        <w:rPr>
          <w:bCs/>
          <w:sz w:val="28"/>
          <w:szCs w:val="28"/>
        </w:rPr>
        <w:t>», «</w:t>
      </w:r>
      <w:r w:rsidR="008062BE" w:rsidRPr="00E22F24">
        <w:rPr>
          <w:bCs/>
          <w:sz w:val="28"/>
          <w:szCs w:val="28"/>
        </w:rPr>
        <w:t>23 844 009,75</w:t>
      </w:r>
      <w:r w:rsidRPr="00E22F24">
        <w:rPr>
          <w:bCs/>
          <w:sz w:val="28"/>
          <w:szCs w:val="28"/>
        </w:rPr>
        <w:t>»,</w:t>
      </w:r>
      <w:r w:rsidR="001C3592" w:rsidRPr="00E22F24">
        <w:rPr>
          <w:bCs/>
          <w:sz w:val="28"/>
          <w:szCs w:val="28"/>
        </w:rPr>
        <w:t xml:space="preserve"> </w:t>
      </w:r>
      <w:r w:rsidR="008062BE" w:rsidRPr="00E22F24">
        <w:rPr>
          <w:bCs/>
          <w:sz w:val="28"/>
          <w:szCs w:val="28"/>
        </w:rPr>
        <w:t xml:space="preserve">«2 234 461 425,24», «47 597 589,16», </w:t>
      </w:r>
      <w:r w:rsidRPr="00E22F24">
        <w:rPr>
          <w:bCs/>
          <w:sz w:val="28"/>
          <w:szCs w:val="28"/>
        </w:rPr>
        <w:t>заменить соответстве</w:t>
      </w:r>
      <w:r w:rsidRPr="00E22F24">
        <w:rPr>
          <w:bCs/>
          <w:sz w:val="28"/>
          <w:szCs w:val="28"/>
        </w:rPr>
        <w:t>н</w:t>
      </w:r>
      <w:r w:rsidRPr="00E22F24">
        <w:rPr>
          <w:bCs/>
          <w:sz w:val="28"/>
          <w:szCs w:val="28"/>
        </w:rPr>
        <w:t>но цифрами «</w:t>
      </w:r>
      <w:r w:rsidR="008978C7" w:rsidRPr="00E22F24">
        <w:rPr>
          <w:bCs/>
          <w:sz w:val="28"/>
          <w:szCs w:val="28"/>
        </w:rPr>
        <w:t>2 404 875 536,28</w:t>
      </w:r>
      <w:r w:rsidRPr="00E22F24">
        <w:rPr>
          <w:bCs/>
          <w:sz w:val="28"/>
          <w:szCs w:val="28"/>
        </w:rPr>
        <w:t>», «</w:t>
      </w:r>
      <w:r w:rsidR="008062BE" w:rsidRPr="00E22F24">
        <w:rPr>
          <w:bCs/>
          <w:sz w:val="28"/>
          <w:szCs w:val="28"/>
        </w:rPr>
        <w:t>2 635 434 133,05</w:t>
      </w:r>
      <w:r w:rsidRPr="00E22F24">
        <w:rPr>
          <w:bCs/>
          <w:sz w:val="28"/>
          <w:szCs w:val="28"/>
        </w:rPr>
        <w:t>»,</w:t>
      </w:r>
      <w:r w:rsidR="008062BE" w:rsidRPr="00E22F24">
        <w:rPr>
          <w:bCs/>
          <w:sz w:val="28"/>
          <w:szCs w:val="28"/>
        </w:rPr>
        <w:t xml:space="preserve"> «23 852 295,65»</w:t>
      </w:r>
      <w:r w:rsidRPr="00E22F24">
        <w:rPr>
          <w:bCs/>
          <w:sz w:val="28"/>
          <w:szCs w:val="28"/>
        </w:rPr>
        <w:t xml:space="preserve"> «</w:t>
      </w:r>
      <w:r w:rsidR="00FE2F65" w:rsidRPr="00E22F24">
        <w:rPr>
          <w:bCs/>
          <w:sz w:val="28"/>
          <w:szCs w:val="28"/>
        </w:rPr>
        <w:t>2 142 885 341,03</w:t>
      </w:r>
      <w:r w:rsidRPr="00E22F24">
        <w:rPr>
          <w:bCs/>
          <w:sz w:val="28"/>
          <w:szCs w:val="28"/>
        </w:rPr>
        <w:t>»</w:t>
      </w:r>
      <w:r w:rsidR="008062BE" w:rsidRPr="00E22F24">
        <w:rPr>
          <w:bCs/>
          <w:sz w:val="28"/>
          <w:szCs w:val="28"/>
        </w:rPr>
        <w:t>, «</w:t>
      </w:r>
      <w:r w:rsidR="00FE2F65" w:rsidRPr="00E22F24">
        <w:rPr>
          <w:bCs/>
          <w:sz w:val="28"/>
          <w:szCs w:val="28"/>
        </w:rPr>
        <w:t>47 580 984,95</w:t>
      </w:r>
      <w:r w:rsidR="008062BE" w:rsidRPr="00E22F24">
        <w:rPr>
          <w:bCs/>
          <w:sz w:val="28"/>
          <w:szCs w:val="28"/>
        </w:rPr>
        <w:t>»</w:t>
      </w:r>
      <w:r w:rsidRPr="00E22F24">
        <w:rPr>
          <w:bCs/>
          <w:sz w:val="28"/>
          <w:szCs w:val="28"/>
        </w:rPr>
        <w:t>;</w:t>
      </w:r>
    </w:p>
    <w:p w:rsidR="000E2BB1" w:rsidRPr="00E22F24" w:rsidRDefault="0084745D" w:rsidP="000E2BB1">
      <w:pPr>
        <w:ind w:firstLine="567"/>
        <w:jc w:val="both"/>
        <w:rPr>
          <w:bCs/>
          <w:sz w:val="28"/>
          <w:szCs w:val="28"/>
        </w:rPr>
      </w:pPr>
      <w:r w:rsidRPr="00E22F24">
        <w:rPr>
          <w:bCs/>
          <w:sz w:val="28"/>
          <w:szCs w:val="28"/>
        </w:rPr>
        <w:t xml:space="preserve">1.1.3. </w:t>
      </w:r>
      <w:r w:rsidR="000E2BB1" w:rsidRPr="00E22F24">
        <w:rPr>
          <w:bCs/>
          <w:sz w:val="28"/>
          <w:szCs w:val="28"/>
        </w:rPr>
        <w:t xml:space="preserve">в подпункте </w:t>
      </w:r>
      <w:r w:rsidR="00B769BF" w:rsidRPr="00E22F24">
        <w:rPr>
          <w:bCs/>
          <w:sz w:val="28"/>
          <w:szCs w:val="28"/>
        </w:rPr>
        <w:t>4</w:t>
      </w:r>
      <w:r w:rsidR="000E2BB1" w:rsidRPr="00E22F24">
        <w:rPr>
          <w:bCs/>
          <w:sz w:val="28"/>
          <w:szCs w:val="28"/>
        </w:rPr>
        <w:t xml:space="preserve"> цифры «</w:t>
      </w:r>
      <w:r w:rsidR="00B769BF" w:rsidRPr="00E22F24">
        <w:rPr>
          <w:bCs/>
          <w:sz w:val="28"/>
          <w:szCs w:val="28"/>
        </w:rPr>
        <w:t>22 380 639,93</w:t>
      </w:r>
      <w:r w:rsidR="000E2BB1" w:rsidRPr="00E22F24">
        <w:rPr>
          <w:bCs/>
          <w:sz w:val="28"/>
          <w:szCs w:val="28"/>
        </w:rPr>
        <w:t>» заменить цифрами «</w:t>
      </w:r>
      <w:r w:rsidR="00B769BF" w:rsidRPr="00E22F24">
        <w:rPr>
          <w:bCs/>
          <w:sz w:val="28"/>
          <w:szCs w:val="28"/>
        </w:rPr>
        <w:t>22 388 925,83</w:t>
      </w:r>
      <w:r w:rsidR="000E2BB1" w:rsidRPr="00E22F24">
        <w:rPr>
          <w:bCs/>
          <w:sz w:val="28"/>
          <w:szCs w:val="28"/>
        </w:rPr>
        <w:t>»;</w:t>
      </w:r>
    </w:p>
    <w:p w:rsidR="00B769BF" w:rsidRPr="00E22F24" w:rsidRDefault="00B769B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22F24">
        <w:rPr>
          <w:bCs/>
          <w:sz w:val="28"/>
          <w:szCs w:val="28"/>
        </w:rPr>
        <w:t xml:space="preserve">1.1.4. в подпункте 5 цифры «27 607 573,94» заменить цифрами </w:t>
      </w:r>
      <w:r w:rsidRPr="00E22F24">
        <w:rPr>
          <w:bCs/>
          <w:sz w:val="28"/>
          <w:szCs w:val="28"/>
        </w:rPr>
        <w:lastRenderedPageBreak/>
        <w:t>«23 028 769,73»;</w:t>
      </w:r>
    </w:p>
    <w:p w:rsidR="0084745D" w:rsidRPr="00E22F24" w:rsidRDefault="008474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2F24">
        <w:rPr>
          <w:sz w:val="28"/>
          <w:szCs w:val="28"/>
        </w:rPr>
        <w:t>1.2. в пункте 4.1</w:t>
      </w:r>
      <w:r w:rsidRPr="00E22F24">
        <w:rPr>
          <w:bCs/>
          <w:sz w:val="28"/>
          <w:szCs w:val="28"/>
        </w:rPr>
        <w:t>.</w:t>
      </w:r>
      <w:r w:rsidRPr="00E22F24">
        <w:rPr>
          <w:sz w:val="28"/>
          <w:szCs w:val="28"/>
        </w:rPr>
        <w:t xml:space="preserve"> части 4 «Объем межбюджетных трансфертов, получа</w:t>
      </w:r>
      <w:r w:rsidRPr="00E22F24">
        <w:rPr>
          <w:sz w:val="28"/>
          <w:szCs w:val="28"/>
        </w:rPr>
        <w:t>е</w:t>
      </w:r>
      <w:r w:rsidRPr="00E22F24">
        <w:rPr>
          <w:sz w:val="28"/>
          <w:szCs w:val="28"/>
        </w:rPr>
        <w:t xml:space="preserve">мых из других бюджетов бюджетной системы Российской Федерации» </w:t>
      </w:r>
      <w:r w:rsidRPr="00E22F24">
        <w:rPr>
          <w:bCs/>
          <w:sz w:val="28"/>
          <w:szCs w:val="28"/>
        </w:rPr>
        <w:t>ци</w:t>
      </w:r>
      <w:r w:rsidRPr="00E22F24">
        <w:rPr>
          <w:bCs/>
          <w:sz w:val="28"/>
          <w:szCs w:val="28"/>
        </w:rPr>
        <w:t>ф</w:t>
      </w:r>
      <w:r w:rsidRPr="00E22F24">
        <w:rPr>
          <w:bCs/>
          <w:sz w:val="28"/>
          <w:szCs w:val="28"/>
        </w:rPr>
        <w:t>ры «</w:t>
      </w:r>
      <w:r w:rsidR="000E2BB1" w:rsidRPr="00E22F24">
        <w:rPr>
          <w:bCs/>
          <w:sz w:val="28"/>
          <w:szCs w:val="28"/>
        </w:rPr>
        <w:t>1 638 210 634,81</w:t>
      </w:r>
      <w:r w:rsidRPr="00E22F24">
        <w:rPr>
          <w:bCs/>
          <w:sz w:val="28"/>
          <w:szCs w:val="28"/>
        </w:rPr>
        <w:t xml:space="preserve">», </w:t>
      </w:r>
      <w:r w:rsidRPr="00E22F24">
        <w:rPr>
          <w:sz w:val="28"/>
          <w:szCs w:val="28"/>
        </w:rPr>
        <w:t>«</w:t>
      </w:r>
      <w:r w:rsidR="000E2BB1" w:rsidRPr="00E22F24">
        <w:rPr>
          <w:sz w:val="28"/>
          <w:szCs w:val="28"/>
        </w:rPr>
        <w:t>1 890 103 442,22</w:t>
      </w:r>
      <w:r w:rsidRPr="00E22F24">
        <w:rPr>
          <w:sz w:val="28"/>
          <w:szCs w:val="28"/>
        </w:rPr>
        <w:t>», «</w:t>
      </w:r>
      <w:r w:rsidR="000E2BB1" w:rsidRPr="00E22F24">
        <w:rPr>
          <w:sz w:val="28"/>
          <w:szCs w:val="28"/>
        </w:rPr>
        <w:t>1 567 869 632,00</w:t>
      </w:r>
      <w:r w:rsidRPr="00E22F24">
        <w:rPr>
          <w:sz w:val="28"/>
          <w:szCs w:val="28"/>
        </w:rPr>
        <w:t xml:space="preserve">», </w:t>
      </w:r>
      <w:r w:rsidRPr="00E22F24">
        <w:rPr>
          <w:bCs/>
          <w:sz w:val="28"/>
          <w:szCs w:val="28"/>
        </w:rPr>
        <w:t xml:space="preserve">заменить </w:t>
      </w:r>
      <w:r w:rsidRPr="00E22F24">
        <w:rPr>
          <w:sz w:val="28"/>
          <w:szCs w:val="28"/>
        </w:rPr>
        <w:t xml:space="preserve">соответственно цифрами </w:t>
      </w:r>
      <w:r w:rsidRPr="00E22F24">
        <w:rPr>
          <w:bCs/>
          <w:sz w:val="28"/>
          <w:szCs w:val="28"/>
        </w:rPr>
        <w:t>«</w:t>
      </w:r>
      <w:r w:rsidR="000E2BB1" w:rsidRPr="00E22F24">
        <w:rPr>
          <w:bCs/>
          <w:sz w:val="28"/>
          <w:szCs w:val="28"/>
        </w:rPr>
        <w:t>1 640 250 134,81</w:t>
      </w:r>
      <w:r w:rsidRPr="00E22F24">
        <w:rPr>
          <w:bCs/>
          <w:sz w:val="28"/>
          <w:szCs w:val="28"/>
        </w:rPr>
        <w:t xml:space="preserve">», </w:t>
      </w:r>
      <w:r w:rsidRPr="00E22F24">
        <w:rPr>
          <w:sz w:val="28"/>
          <w:szCs w:val="28"/>
        </w:rPr>
        <w:t>«</w:t>
      </w:r>
      <w:r w:rsidR="000E2BB1" w:rsidRPr="00E22F24">
        <w:rPr>
          <w:sz w:val="28"/>
          <w:szCs w:val="28"/>
        </w:rPr>
        <w:t>2 004 708 982,22</w:t>
      </w:r>
      <w:r w:rsidRPr="00E22F24">
        <w:rPr>
          <w:sz w:val="28"/>
          <w:szCs w:val="28"/>
        </w:rPr>
        <w:t>», «</w:t>
      </w:r>
      <w:r w:rsidR="000E2BB1" w:rsidRPr="00E22F24">
        <w:rPr>
          <w:sz w:val="28"/>
          <w:szCs w:val="28"/>
        </w:rPr>
        <w:t>1 481 187 832,00</w:t>
      </w:r>
      <w:r w:rsidRPr="00E22F24">
        <w:rPr>
          <w:sz w:val="28"/>
          <w:szCs w:val="28"/>
        </w:rPr>
        <w:t>»</w:t>
      </w:r>
      <w:r w:rsidRPr="00E22F24">
        <w:rPr>
          <w:bCs/>
          <w:sz w:val="28"/>
          <w:szCs w:val="28"/>
        </w:rPr>
        <w:t>;</w:t>
      </w:r>
    </w:p>
    <w:p w:rsidR="00435750" w:rsidRPr="00E22F24" w:rsidRDefault="0084745D" w:rsidP="0043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2F24">
        <w:rPr>
          <w:sz w:val="28"/>
          <w:szCs w:val="28"/>
        </w:rPr>
        <w:t xml:space="preserve">1.3. </w:t>
      </w:r>
      <w:r w:rsidR="00435750" w:rsidRPr="00E22F24">
        <w:rPr>
          <w:sz w:val="28"/>
          <w:szCs w:val="28"/>
        </w:rPr>
        <w:t>в подпункте 1 пункта 6.1. части 6 «Особенности исполнения бюдж</w:t>
      </w:r>
      <w:r w:rsidR="00435750" w:rsidRPr="00E22F24">
        <w:rPr>
          <w:sz w:val="28"/>
          <w:szCs w:val="28"/>
        </w:rPr>
        <w:t>е</w:t>
      </w:r>
      <w:r w:rsidR="00435750" w:rsidRPr="00E22F24">
        <w:rPr>
          <w:sz w:val="28"/>
          <w:szCs w:val="28"/>
        </w:rPr>
        <w:t>та городского округа в 2019 году и плановом периоде 2020 и 2021 годов»</w:t>
      </w:r>
      <w:r w:rsidR="00435750" w:rsidRPr="00E22F24">
        <w:rPr>
          <w:bCs/>
          <w:sz w:val="28"/>
          <w:szCs w:val="28"/>
        </w:rPr>
        <w:t xml:space="preserve"> цифры «2 438 936,35» заменить цифрами «2 393 669,35»;</w:t>
      </w:r>
    </w:p>
    <w:p w:rsidR="0084745D" w:rsidRPr="00E22F24" w:rsidRDefault="008474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2F24">
        <w:rPr>
          <w:sz w:val="28"/>
          <w:szCs w:val="28"/>
        </w:rPr>
        <w:t>1.4. в части 8 «</w:t>
      </w:r>
      <w:r w:rsidRPr="00E22F24">
        <w:rPr>
          <w:spacing w:val="-2"/>
          <w:sz w:val="28"/>
          <w:szCs w:val="28"/>
        </w:rPr>
        <w:t>Долговая политика и муниципальный долг городского округа</w:t>
      </w:r>
      <w:r w:rsidRPr="00E22F24">
        <w:rPr>
          <w:sz w:val="28"/>
          <w:szCs w:val="28"/>
        </w:rPr>
        <w:t>»:</w:t>
      </w:r>
    </w:p>
    <w:p w:rsidR="0084745D" w:rsidRPr="00E22F24" w:rsidRDefault="008474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2F24">
        <w:rPr>
          <w:sz w:val="28"/>
          <w:szCs w:val="28"/>
        </w:rPr>
        <w:t xml:space="preserve">1.4.1. в пункте 8.1. цифры </w:t>
      </w:r>
      <w:r w:rsidR="00B939C0" w:rsidRPr="00E22F24">
        <w:rPr>
          <w:sz w:val="28"/>
          <w:szCs w:val="28"/>
        </w:rPr>
        <w:t>«37 775 696,16», «65 383 270,10»</w:t>
      </w:r>
      <w:r w:rsidRPr="00E22F24">
        <w:rPr>
          <w:sz w:val="28"/>
          <w:szCs w:val="28"/>
        </w:rPr>
        <w:t>, заменить с</w:t>
      </w:r>
      <w:r w:rsidRPr="00E22F24">
        <w:rPr>
          <w:sz w:val="28"/>
          <w:szCs w:val="28"/>
        </w:rPr>
        <w:t>о</w:t>
      </w:r>
      <w:r w:rsidRPr="00E22F24">
        <w:rPr>
          <w:sz w:val="28"/>
          <w:szCs w:val="28"/>
        </w:rPr>
        <w:t>ответственно цифрами «</w:t>
      </w:r>
      <w:r w:rsidR="00B939C0" w:rsidRPr="00E22F24">
        <w:rPr>
          <w:sz w:val="28"/>
          <w:szCs w:val="28"/>
        </w:rPr>
        <w:t>37 783 982,06</w:t>
      </w:r>
      <w:r w:rsidRPr="00E22F24">
        <w:rPr>
          <w:sz w:val="28"/>
          <w:szCs w:val="28"/>
        </w:rPr>
        <w:t>», «</w:t>
      </w:r>
      <w:r w:rsidR="00B939C0" w:rsidRPr="00E22F24">
        <w:rPr>
          <w:sz w:val="28"/>
          <w:szCs w:val="28"/>
        </w:rPr>
        <w:t>60 812 751,79</w:t>
      </w:r>
      <w:r w:rsidRPr="00E22F24">
        <w:rPr>
          <w:sz w:val="28"/>
          <w:szCs w:val="28"/>
        </w:rPr>
        <w:t>»;</w:t>
      </w:r>
    </w:p>
    <w:p w:rsidR="0084745D" w:rsidRPr="00E22F24" w:rsidRDefault="008474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2F24">
        <w:rPr>
          <w:sz w:val="28"/>
          <w:szCs w:val="28"/>
        </w:rPr>
        <w:t>1.4.2. в пункте 8.2.:</w:t>
      </w:r>
    </w:p>
    <w:p w:rsidR="0084745D" w:rsidRPr="00E22F24" w:rsidRDefault="008474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2F24">
        <w:rPr>
          <w:sz w:val="28"/>
          <w:szCs w:val="28"/>
        </w:rPr>
        <w:t>в подпункте 2 цифры «</w:t>
      </w:r>
      <w:r w:rsidR="00B939C0" w:rsidRPr="00E22F24">
        <w:rPr>
          <w:sz w:val="28"/>
          <w:szCs w:val="28"/>
        </w:rPr>
        <w:t>37 775 696,16</w:t>
      </w:r>
      <w:r w:rsidRPr="00E22F24">
        <w:rPr>
          <w:sz w:val="28"/>
          <w:szCs w:val="28"/>
        </w:rPr>
        <w:t>» заменить цифрами «</w:t>
      </w:r>
      <w:r w:rsidR="00A50656" w:rsidRPr="00E22F24">
        <w:rPr>
          <w:sz w:val="28"/>
          <w:szCs w:val="28"/>
        </w:rPr>
        <w:t>37 783 982,06</w:t>
      </w:r>
      <w:r w:rsidRPr="00E22F24">
        <w:rPr>
          <w:sz w:val="28"/>
          <w:szCs w:val="28"/>
        </w:rPr>
        <w:t>»,</w:t>
      </w:r>
    </w:p>
    <w:p w:rsidR="0084745D" w:rsidRPr="00E22F24" w:rsidRDefault="008474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2F24">
        <w:rPr>
          <w:sz w:val="28"/>
          <w:szCs w:val="28"/>
        </w:rPr>
        <w:t>в подпункте 3 цифры «</w:t>
      </w:r>
      <w:r w:rsidR="00A50656" w:rsidRPr="00E22F24">
        <w:rPr>
          <w:sz w:val="28"/>
          <w:szCs w:val="28"/>
        </w:rPr>
        <w:t>65 383 270,10</w:t>
      </w:r>
      <w:r w:rsidRPr="00E22F24">
        <w:rPr>
          <w:sz w:val="28"/>
          <w:szCs w:val="28"/>
        </w:rPr>
        <w:t>» заменить цифрами «</w:t>
      </w:r>
      <w:r w:rsidR="00A50656" w:rsidRPr="00E22F24">
        <w:rPr>
          <w:sz w:val="28"/>
          <w:szCs w:val="28"/>
        </w:rPr>
        <w:t>60 812 751,79</w:t>
      </w:r>
      <w:r w:rsidRPr="00E22F24">
        <w:rPr>
          <w:sz w:val="28"/>
          <w:szCs w:val="28"/>
        </w:rPr>
        <w:t>»;</w:t>
      </w:r>
    </w:p>
    <w:p w:rsidR="0084745D" w:rsidRPr="00E22F24" w:rsidRDefault="0084745D">
      <w:pPr>
        <w:ind w:firstLine="567"/>
        <w:jc w:val="both"/>
        <w:rPr>
          <w:sz w:val="28"/>
          <w:szCs w:val="28"/>
        </w:rPr>
      </w:pPr>
      <w:r w:rsidRPr="00E22F24">
        <w:rPr>
          <w:sz w:val="28"/>
          <w:szCs w:val="28"/>
        </w:rPr>
        <w:t>1.5. приложения 1, 2, 6, 7, 8, 9, 10, 11, 12, 13, 14 изложить в редакции, с</w:t>
      </w:r>
      <w:r w:rsidRPr="00E22F24">
        <w:rPr>
          <w:sz w:val="28"/>
          <w:szCs w:val="28"/>
        </w:rPr>
        <w:t>о</w:t>
      </w:r>
      <w:r w:rsidRPr="00E22F24">
        <w:rPr>
          <w:sz w:val="28"/>
          <w:szCs w:val="28"/>
        </w:rPr>
        <w:t>гласно приложению к настоящему реш</w:t>
      </w:r>
      <w:r w:rsidRPr="00E22F24">
        <w:rPr>
          <w:sz w:val="28"/>
          <w:szCs w:val="28"/>
        </w:rPr>
        <w:t>е</w:t>
      </w:r>
      <w:r w:rsidRPr="00E22F24">
        <w:rPr>
          <w:sz w:val="28"/>
          <w:szCs w:val="28"/>
        </w:rPr>
        <w:t>нию.</w:t>
      </w:r>
    </w:p>
    <w:p w:rsidR="0084745D" w:rsidRPr="00E22F24" w:rsidRDefault="0084745D">
      <w:pPr>
        <w:ind w:firstLine="567"/>
        <w:jc w:val="both"/>
        <w:rPr>
          <w:sz w:val="28"/>
          <w:szCs w:val="28"/>
        </w:rPr>
      </w:pPr>
    </w:p>
    <w:p w:rsidR="0084745D" w:rsidRPr="00E22F24" w:rsidRDefault="0084745D">
      <w:pPr>
        <w:ind w:firstLine="567"/>
        <w:jc w:val="both"/>
        <w:rPr>
          <w:sz w:val="28"/>
          <w:szCs w:val="28"/>
        </w:rPr>
      </w:pPr>
      <w:r w:rsidRPr="00E22F24">
        <w:rPr>
          <w:sz w:val="28"/>
          <w:szCs w:val="28"/>
        </w:rPr>
        <w:t>2. Настоящее решение вступает в силу со дня его официального опубл</w:t>
      </w:r>
      <w:r w:rsidRPr="00E22F24">
        <w:rPr>
          <w:sz w:val="28"/>
          <w:szCs w:val="28"/>
        </w:rPr>
        <w:t>и</w:t>
      </w:r>
      <w:r w:rsidRPr="00E22F24">
        <w:rPr>
          <w:sz w:val="28"/>
          <w:szCs w:val="28"/>
        </w:rPr>
        <w:t>кования (обнародования).</w:t>
      </w:r>
    </w:p>
    <w:p w:rsidR="0084745D" w:rsidRPr="00E22F24" w:rsidRDefault="0084745D">
      <w:pPr>
        <w:jc w:val="both"/>
        <w:rPr>
          <w:sz w:val="28"/>
          <w:szCs w:val="28"/>
        </w:rPr>
      </w:pPr>
    </w:p>
    <w:p w:rsidR="0084745D" w:rsidRPr="00E22F24" w:rsidRDefault="0084745D">
      <w:pPr>
        <w:jc w:val="both"/>
        <w:rPr>
          <w:sz w:val="28"/>
          <w:szCs w:val="28"/>
        </w:rPr>
      </w:pPr>
    </w:p>
    <w:p w:rsidR="0084745D" w:rsidRPr="00E22F24" w:rsidRDefault="0084745D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84745D" w:rsidRPr="00E22F24" w:rsidTr="005203AE">
        <w:tc>
          <w:tcPr>
            <w:tcW w:w="4378" w:type="dxa"/>
            <w:shd w:val="clear" w:color="auto" w:fill="auto"/>
          </w:tcPr>
          <w:p w:rsidR="0084745D" w:rsidRPr="00E22F24" w:rsidRDefault="0084745D" w:rsidP="00230D80">
            <w:pPr>
              <w:spacing w:line="192" w:lineRule="auto"/>
              <w:rPr>
                <w:bCs/>
                <w:sz w:val="28"/>
                <w:szCs w:val="28"/>
              </w:rPr>
            </w:pPr>
            <w:r w:rsidRPr="00E22F24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84745D" w:rsidRPr="00E22F24" w:rsidRDefault="0084745D" w:rsidP="00230D80">
            <w:pPr>
              <w:spacing w:line="192" w:lineRule="auto"/>
              <w:rPr>
                <w:bCs/>
                <w:sz w:val="28"/>
                <w:szCs w:val="28"/>
              </w:rPr>
            </w:pPr>
            <w:r w:rsidRPr="00E22F24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84745D" w:rsidRPr="00E22F24" w:rsidRDefault="0084745D" w:rsidP="00230D80">
            <w:pPr>
              <w:spacing w:line="192" w:lineRule="auto"/>
              <w:rPr>
                <w:bCs/>
                <w:sz w:val="28"/>
                <w:szCs w:val="28"/>
              </w:rPr>
            </w:pPr>
            <w:r w:rsidRPr="00E22F24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84745D" w:rsidRPr="00E22F24" w:rsidRDefault="0084745D" w:rsidP="00230D80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230D80" w:rsidRPr="00E22F24" w:rsidRDefault="00230D80" w:rsidP="00230D80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:rsidR="00230D80" w:rsidRPr="00E22F24" w:rsidRDefault="00230D80" w:rsidP="00230D80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:rsidR="00230D80" w:rsidRPr="00E22F24" w:rsidRDefault="00230D80" w:rsidP="00230D80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:rsidR="0084745D" w:rsidRPr="00E22F24" w:rsidRDefault="0084745D" w:rsidP="00230D80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22F24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:rsidR="0084745D" w:rsidRPr="00E22F24" w:rsidRDefault="0084745D" w:rsidP="00230D80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30D80" w:rsidRPr="00E22F24" w:rsidRDefault="00230D80" w:rsidP="00230D80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 xml:space="preserve">Исполняющий обязанности Главы  Изобильненского городского округа </w:t>
            </w:r>
          </w:p>
          <w:p w:rsidR="00230D80" w:rsidRPr="00E22F24" w:rsidRDefault="00230D80" w:rsidP="00230D80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>Ставропольского кр</w:t>
            </w:r>
            <w:r w:rsidRPr="00E22F24">
              <w:rPr>
                <w:sz w:val="28"/>
                <w:szCs w:val="28"/>
              </w:rPr>
              <w:t>а</w:t>
            </w:r>
            <w:r w:rsidRPr="00E22F24">
              <w:rPr>
                <w:sz w:val="28"/>
                <w:szCs w:val="28"/>
              </w:rPr>
              <w:t>я</w:t>
            </w:r>
          </w:p>
          <w:p w:rsidR="00230D80" w:rsidRPr="00E22F24" w:rsidRDefault="00230D80" w:rsidP="00230D80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 xml:space="preserve">первый заместитель главы </w:t>
            </w:r>
          </w:p>
          <w:p w:rsidR="00230D80" w:rsidRPr="00E22F24" w:rsidRDefault="00230D80" w:rsidP="00230D80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 xml:space="preserve">администрации Изобильненского </w:t>
            </w:r>
          </w:p>
          <w:p w:rsidR="00230D80" w:rsidRDefault="00230D80" w:rsidP="00230D80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>городского округа Ставропольского кр</w:t>
            </w:r>
            <w:r w:rsidRPr="00E22F24">
              <w:rPr>
                <w:sz w:val="28"/>
                <w:szCs w:val="28"/>
              </w:rPr>
              <w:t>а</w:t>
            </w:r>
            <w:r w:rsidRPr="00E22F24">
              <w:rPr>
                <w:sz w:val="28"/>
                <w:szCs w:val="28"/>
              </w:rPr>
              <w:t>я</w:t>
            </w:r>
          </w:p>
          <w:p w:rsidR="005203AE" w:rsidRPr="00E22F24" w:rsidRDefault="005203AE" w:rsidP="00230D80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</w:p>
          <w:p w:rsidR="0084745D" w:rsidRPr="00E22F24" w:rsidRDefault="00230D80" w:rsidP="005203AE">
            <w:pPr>
              <w:pStyle w:val="31"/>
              <w:spacing w:after="0" w:line="192" w:lineRule="auto"/>
              <w:ind w:left="0"/>
              <w:jc w:val="right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>В.В. Форостянов</w:t>
            </w:r>
          </w:p>
        </w:tc>
      </w:tr>
    </w:tbl>
    <w:p w:rsidR="0084745D" w:rsidRDefault="0084745D" w:rsidP="00684876">
      <w:pPr>
        <w:spacing w:line="216" w:lineRule="auto"/>
        <w:jc w:val="both"/>
        <w:rPr>
          <w:sz w:val="28"/>
          <w:szCs w:val="28"/>
        </w:rPr>
      </w:pPr>
    </w:p>
    <w:p w:rsidR="00EB5CF2" w:rsidRDefault="00EB5C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786"/>
        <w:gridCol w:w="5042"/>
        <w:gridCol w:w="61"/>
      </w:tblGrid>
      <w:tr w:rsidR="00EB5CF2" w:rsidRPr="004628B4" w:rsidTr="005535DC">
        <w:trPr>
          <w:gridAfter w:val="1"/>
          <w:wAfter w:w="61" w:type="dxa"/>
          <w:trHeight w:val="1079"/>
        </w:trPr>
        <w:tc>
          <w:tcPr>
            <w:tcW w:w="4786" w:type="dxa"/>
          </w:tcPr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</w:pPr>
            <w:r w:rsidRPr="004628B4">
              <w:t xml:space="preserve">Приложение 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</w:pPr>
            <w:r w:rsidRPr="004628B4">
              <w:t>к решению Думы Изобильненского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</w:pPr>
            <w:r w:rsidRPr="004628B4">
              <w:t xml:space="preserve">городского округа Ставропольского края 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</w:pPr>
            <w:r w:rsidRPr="004628B4">
              <w:t>от 27 ноября 2019 года №344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</w:pPr>
          </w:p>
        </w:tc>
      </w:tr>
      <w:tr w:rsidR="00EB5CF2" w:rsidRPr="004628B4" w:rsidTr="005535DC">
        <w:trPr>
          <w:trHeight w:val="1079"/>
        </w:trPr>
        <w:tc>
          <w:tcPr>
            <w:tcW w:w="4786" w:type="dxa"/>
          </w:tcPr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103" w:type="dxa"/>
            <w:gridSpan w:val="2"/>
          </w:tcPr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</w:pPr>
            <w:r w:rsidRPr="004628B4">
              <w:t>«Приложение 1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</w:pPr>
            <w:r w:rsidRPr="004628B4">
              <w:t>к решению Думы Изобильненского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</w:pPr>
            <w:r w:rsidRPr="004628B4">
              <w:t xml:space="preserve">городского округа Ставропольского края 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</w:pPr>
            <w:r w:rsidRPr="004628B4">
              <w:t>от 21 декабря 2018 года №210</w:t>
            </w:r>
          </w:p>
        </w:tc>
      </w:tr>
    </w:tbl>
    <w:p w:rsidR="00EB5CF2" w:rsidRDefault="00EB5CF2" w:rsidP="00EB5CF2">
      <w:pPr>
        <w:spacing w:line="192" w:lineRule="auto"/>
        <w:jc w:val="center"/>
        <w:rPr>
          <w:b/>
        </w:rPr>
      </w:pPr>
    </w:p>
    <w:p w:rsidR="00EB5CF2" w:rsidRDefault="00EB5CF2" w:rsidP="00EB5CF2">
      <w:pPr>
        <w:spacing w:line="192" w:lineRule="auto"/>
        <w:jc w:val="center"/>
        <w:rPr>
          <w:b/>
        </w:rPr>
      </w:pPr>
    </w:p>
    <w:p w:rsidR="00EB5CF2" w:rsidRPr="004628B4" w:rsidRDefault="00EB5CF2" w:rsidP="00EB5CF2">
      <w:pPr>
        <w:spacing w:line="192" w:lineRule="auto"/>
        <w:jc w:val="center"/>
        <w:rPr>
          <w:b/>
        </w:rPr>
      </w:pPr>
    </w:p>
    <w:p w:rsidR="00EB5CF2" w:rsidRPr="004628B4" w:rsidRDefault="00EB5CF2" w:rsidP="00EB5CF2">
      <w:pPr>
        <w:spacing w:line="192" w:lineRule="auto"/>
        <w:jc w:val="center"/>
        <w:rPr>
          <w:b/>
        </w:rPr>
      </w:pPr>
      <w:r w:rsidRPr="004628B4">
        <w:rPr>
          <w:b/>
        </w:rPr>
        <w:t>Источники финансирования дефицита бюджета городского округа</w:t>
      </w:r>
    </w:p>
    <w:p w:rsidR="00EB5CF2" w:rsidRPr="004628B4" w:rsidRDefault="00EB5CF2" w:rsidP="00EB5CF2">
      <w:pPr>
        <w:spacing w:line="192" w:lineRule="auto"/>
        <w:jc w:val="center"/>
        <w:rPr>
          <w:b/>
        </w:rPr>
      </w:pPr>
      <w:r w:rsidRPr="004628B4">
        <w:rPr>
          <w:b/>
        </w:rPr>
        <w:t>и погашения долговых обязательств Изобильненского городского округа</w:t>
      </w:r>
    </w:p>
    <w:p w:rsidR="00EB5CF2" w:rsidRPr="004628B4" w:rsidRDefault="00EB5CF2" w:rsidP="00EB5CF2">
      <w:pPr>
        <w:spacing w:line="192" w:lineRule="auto"/>
        <w:jc w:val="center"/>
        <w:rPr>
          <w:b/>
          <w:spacing w:val="-4"/>
        </w:rPr>
      </w:pPr>
      <w:r w:rsidRPr="004628B4">
        <w:rPr>
          <w:b/>
        </w:rPr>
        <w:t xml:space="preserve">Ставропольского края </w:t>
      </w:r>
      <w:r w:rsidRPr="004628B4">
        <w:rPr>
          <w:b/>
          <w:spacing w:val="-4"/>
        </w:rPr>
        <w:t>на 2019 год</w:t>
      </w:r>
    </w:p>
    <w:p w:rsidR="00EB5CF2" w:rsidRPr="004628B4" w:rsidRDefault="00EB5CF2" w:rsidP="00EB5CF2">
      <w:pPr>
        <w:spacing w:line="192" w:lineRule="auto"/>
        <w:ind w:left="7788"/>
      </w:pPr>
      <w:r w:rsidRPr="004628B4"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EB5CF2" w:rsidRPr="004628B4" w:rsidTr="005535DC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Сумма</w:t>
            </w:r>
          </w:p>
        </w:tc>
      </w:tr>
      <w:tr w:rsidR="00EB5CF2" w:rsidRPr="004628B4" w:rsidTr="005535DC">
        <w:trPr>
          <w:trHeight w:val="419"/>
        </w:trPr>
        <w:tc>
          <w:tcPr>
            <w:tcW w:w="5104" w:type="dxa"/>
          </w:tcPr>
          <w:p w:rsidR="00EB5CF2" w:rsidRPr="004628B4" w:rsidRDefault="00EB5CF2" w:rsidP="005535DC">
            <w:pPr>
              <w:spacing w:line="192" w:lineRule="auto"/>
              <w:jc w:val="both"/>
            </w:pPr>
          </w:p>
          <w:p w:rsidR="00EB5CF2" w:rsidRPr="004628B4" w:rsidRDefault="00EB5CF2" w:rsidP="005535DC">
            <w:pPr>
              <w:spacing w:line="192" w:lineRule="auto"/>
              <w:jc w:val="both"/>
            </w:pPr>
            <w:r w:rsidRPr="004628B4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-</w:t>
            </w:r>
          </w:p>
        </w:tc>
        <w:tc>
          <w:tcPr>
            <w:tcW w:w="1982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</w:p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2 323 741 012,55</w:t>
            </w:r>
          </w:p>
        </w:tc>
      </w:tr>
      <w:tr w:rsidR="00EB5CF2" w:rsidRPr="004628B4" w:rsidTr="005535DC">
        <w:trPr>
          <w:trHeight w:val="442"/>
        </w:trPr>
        <w:tc>
          <w:tcPr>
            <w:tcW w:w="5104" w:type="dxa"/>
          </w:tcPr>
          <w:p w:rsidR="00EB5CF2" w:rsidRPr="004628B4" w:rsidRDefault="00EB5CF2" w:rsidP="005535DC">
            <w:pPr>
              <w:spacing w:line="192" w:lineRule="auto"/>
              <w:jc w:val="both"/>
            </w:pPr>
            <w:r w:rsidRPr="004628B4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-</w:t>
            </w:r>
          </w:p>
        </w:tc>
        <w:tc>
          <w:tcPr>
            <w:tcW w:w="1982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2 404 875 536,28</w:t>
            </w:r>
          </w:p>
        </w:tc>
      </w:tr>
      <w:tr w:rsidR="00EB5CF2" w:rsidRPr="004628B4" w:rsidTr="005535DC">
        <w:trPr>
          <w:trHeight w:val="605"/>
        </w:trPr>
        <w:tc>
          <w:tcPr>
            <w:tcW w:w="5104" w:type="dxa"/>
          </w:tcPr>
          <w:p w:rsidR="00EB5CF2" w:rsidRPr="004628B4" w:rsidRDefault="00EB5CF2" w:rsidP="005535DC">
            <w:pPr>
              <w:spacing w:line="192" w:lineRule="auto"/>
              <w:jc w:val="both"/>
            </w:pPr>
            <w:r w:rsidRPr="004628B4">
              <w:t>Дефицит(-)/профицит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-</w:t>
            </w:r>
          </w:p>
        </w:tc>
        <w:tc>
          <w:tcPr>
            <w:tcW w:w="1982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-81 134 523,73</w:t>
            </w:r>
          </w:p>
        </w:tc>
      </w:tr>
      <w:tr w:rsidR="00EB5CF2" w:rsidRPr="004628B4" w:rsidTr="005535DC">
        <w:trPr>
          <w:trHeight w:val="630"/>
        </w:trPr>
        <w:tc>
          <w:tcPr>
            <w:tcW w:w="5104" w:type="dxa"/>
          </w:tcPr>
          <w:p w:rsidR="00EB5CF2" w:rsidRPr="004628B4" w:rsidRDefault="00EB5CF2" w:rsidP="005535DC">
            <w:pPr>
              <w:spacing w:line="192" w:lineRule="auto"/>
              <w:jc w:val="both"/>
            </w:pPr>
            <w:r w:rsidRPr="004628B4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-</w:t>
            </w:r>
          </w:p>
        </w:tc>
        <w:tc>
          <w:tcPr>
            <w:tcW w:w="1982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81 134 523,73</w:t>
            </w:r>
          </w:p>
        </w:tc>
      </w:tr>
      <w:tr w:rsidR="00EB5CF2" w:rsidRPr="004628B4" w:rsidTr="005535DC">
        <w:trPr>
          <w:trHeight w:val="315"/>
        </w:trPr>
        <w:tc>
          <w:tcPr>
            <w:tcW w:w="5104" w:type="dxa"/>
          </w:tcPr>
          <w:p w:rsidR="00EB5CF2" w:rsidRPr="004628B4" w:rsidRDefault="00EB5CF2" w:rsidP="005535DC">
            <w:pPr>
              <w:spacing w:line="192" w:lineRule="auto"/>
              <w:jc w:val="both"/>
            </w:pPr>
            <w:r w:rsidRPr="004628B4"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601 01020000 00 0000 000</w:t>
            </w:r>
          </w:p>
        </w:tc>
        <w:tc>
          <w:tcPr>
            <w:tcW w:w="1982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15 395 056,23</w:t>
            </w:r>
          </w:p>
        </w:tc>
      </w:tr>
      <w:tr w:rsidR="00EB5CF2" w:rsidRPr="004628B4" w:rsidTr="005535DC">
        <w:trPr>
          <w:trHeight w:val="368"/>
        </w:trPr>
        <w:tc>
          <w:tcPr>
            <w:tcW w:w="5104" w:type="dxa"/>
          </w:tcPr>
          <w:p w:rsidR="00EB5CF2" w:rsidRPr="004628B4" w:rsidRDefault="00EB5CF2" w:rsidP="005535DC">
            <w:pPr>
              <w:spacing w:line="192" w:lineRule="auto"/>
              <w:jc w:val="both"/>
            </w:pPr>
            <w:r w:rsidRPr="004628B4"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601 01020000 00 0000 700</w:t>
            </w:r>
          </w:p>
        </w:tc>
        <w:tc>
          <w:tcPr>
            <w:tcW w:w="1982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15 395 056,23</w:t>
            </w:r>
          </w:p>
        </w:tc>
      </w:tr>
      <w:tr w:rsidR="00EB5CF2" w:rsidRPr="004628B4" w:rsidTr="005535DC">
        <w:trPr>
          <w:trHeight w:val="630"/>
        </w:trPr>
        <w:tc>
          <w:tcPr>
            <w:tcW w:w="5104" w:type="dxa"/>
          </w:tcPr>
          <w:p w:rsidR="00EB5CF2" w:rsidRPr="004628B4" w:rsidRDefault="00EB5CF2" w:rsidP="005535DC">
            <w:pPr>
              <w:spacing w:line="192" w:lineRule="auto"/>
              <w:jc w:val="both"/>
            </w:pPr>
            <w:r w:rsidRPr="004628B4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601 01020000 04 0000 710</w:t>
            </w:r>
          </w:p>
        </w:tc>
        <w:tc>
          <w:tcPr>
            <w:tcW w:w="1982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15 395 056,23</w:t>
            </w:r>
          </w:p>
        </w:tc>
      </w:tr>
      <w:tr w:rsidR="00EB5CF2" w:rsidRPr="004628B4" w:rsidTr="005535DC">
        <w:trPr>
          <w:trHeight w:val="315"/>
        </w:trPr>
        <w:tc>
          <w:tcPr>
            <w:tcW w:w="5104" w:type="dxa"/>
          </w:tcPr>
          <w:p w:rsidR="00EB5CF2" w:rsidRPr="004628B4" w:rsidRDefault="00EB5CF2" w:rsidP="005535DC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4628B4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601 01030000 00 0000 000</w:t>
            </w:r>
          </w:p>
        </w:tc>
        <w:tc>
          <w:tcPr>
            <w:tcW w:w="1982" w:type="dxa"/>
            <w:vAlign w:val="bottom"/>
          </w:tcPr>
          <w:p w:rsidR="00EB5CF2" w:rsidRPr="004628B4" w:rsidRDefault="00EB5CF2" w:rsidP="005535DC">
            <w:pPr>
              <w:spacing w:line="192" w:lineRule="auto"/>
              <w:ind w:firstLineChars="300" w:firstLine="720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315"/>
        </w:trPr>
        <w:tc>
          <w:tcPr>
            <w:tcW w:w="5104" w:type="dxa"/>
          </w:tcPr>
          <w:p w:rsidR="00EB5CF2" w:rsidRPr="004628B4" w:rsidRDefault="00EB5CF2" w:rsidP="005535DC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4628B4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601 01030100 00 0000 000</w:t>
            </w:r>
          </w:p>
        </w:tc>
        <w:tc>
          <w:tcPr>
            <w:tcW w:w="1982" w:type="dxa"/>
            <w:vAlign w:val="bottom"/>
          </w:tcPr>
          <w:p w:rsidR="00EB5CF2" w:rsidRPr="004628B4" w:rsidRDefault="00EB5CF2" w:rsidP="005535DC">
            <w:pPr>
              <w:spacing w:line="192" w:lineRule="auto"/>
              <w:ind w:firstLineChars="132" w:firstLine="317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315"/>
        </w:trPr>
        <w:tc>
          <w:tcPr>
            <w:tcW w:w="5104" w:type="dxa"/>
          </w:tcPr>
          <w:p w:rsidR="00EB5CF2" w:rsidRPr="004628B4" w:rsidRDefault="00EB5CF2" w:rsidP="005535DC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4628B4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601 01030100 00 0000 700</w:t>
            </w:r>
          </w:p>
        </w:tc>
        <w:tc>
          <w:tcPr>
            <w:tcW w:w="1982" w:type="dxa"/>
            <w:vAlign w:val="bottom"/>
          </w:tcPr>
          <w:p w:rsidR="00EB5CF2" w:rsidRPr="004628B4" w:rsidRDefault="00EB5CF2" w:rsidP="005535DC">
            <w:pPr>
              <w:spacing w:line="192" w:lineRule="auto"/>
              <w:ind w:firstLineChars="132" w:firstLine="317"/>
              <w:jc w:val="right"/>
            </w:pPr>
            <w:r w:rsidRPr="004628B4">
              <w:t>30 000 000,00</w:t>
            </w:r>
          </w:p>
        </w:tc>
      </w:tr>
      <w:tr w:rsidR="00EB5CF2" w:rsidRPr="004628B4" w:rsidTr="005535DC">
        <w:trPr>
          <w:trHeight w:val="315"/>
        </w:trPr>
        <w:tc>
          <w:tcPr>
            <w:tcW w:w="5104" w:type="dxa"/>
          </w:tcPr>
          <w:p w:rsidR="00EB5CF2" w:rsidRPr="004628B4" w:rsidRDefault="00EB5CF2" w:rsidP="005535DC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4628B4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601 01030100 04 0000 710</w:t>
            </w:r>
          </w:p>
        </w:tc>
        <w:tc>
          <w:tcPr>
            <w:tcW w:w="1982" w:type="dxa"/>
            <w:vAlign w:val="bottom"/>
          </w:tcPr>
          <w:p w:rsidR="00EB5CF2" w:rsidRPr="004628B4" w:rsidRDefault="00EB5CF2" w:rsidP="005535DC">
            <w:pPr>
              <w:spacing w:line="192" w:lineRule="auto"/>
              <w:ind w:firstLineChars="132" w:firstLine="317"/>
              <w:jc w:val="right"/>
            </w:pPr>
            <w:r w:rsidRPr="004628B4">
              <w:t>30 000 000,00</w:t>
            </w:r>
          </w:p>
        </w:tc>
      </w:tr>
      <w:tr w:rsidR="00EB5CF2" w:rsidRPr="004628B4" w:rsidTr="005535DC">
        <w:trPr>
          <w:trHeight w:val="315"/>
        </w:trPr>
        <w:tc>
          <w:tcPr>
            <w:tcW w:w="5104" w:type="dxa"/>
          </w:tcPr>
          <w:p w:rsidR="00EB5CF2" w:rsidRPr="004628B4" w:rsidRDefault="00EB5CF2" w:rsidP="005535DC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4628B4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601 01030100 00 0000 800</w:t>
            </w:r>
          </w:p>
        </w:tc>
        <w:tc>
          <w:tcPr>
            <w:tcW w:w="1982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-30 000 000,00</w:t>
            </w:r>
          </w:p>
        </w:tc>
      </w:tr>
      <w:tr w:rsidR="00EB5CF2" w:rsidRPr="004628B4" w:rsidTr="005535DC">
        <w:trPr>
          <w:trHeight w:val="425"/>
        </w:trPr>
        <w:tc>
          <w:tcPr>
            <w:tcW w:w="5104" w:type="dxa"/>
          </w:tcPr>
          <w:p w:rsidR="00EB5CF2" w:rsidRPr="004628B4" w:rsidRDefault="00EB5CF2" w:rsidP="005535DC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4628B4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601 01030100 04 0000 810</w:t>
            </w:r>
          </w:p>
        </w:tc>
        <w:tc>
          <w:tcPr>
            <w:tcW w:w="1982" w:type="dxa"/>
            <w:vAlign w:val="bottom"/>
          </w:tcPr>
          <w:p w:rsidR="00EB5CF2" w:rsidRPr="004628B4" w:rsidRDefault="00EB5CF2" w:rsidP="005535DC">
            <w:pPr>
              <w:spacing w:line="192" w:lineRule="auto"/>
              <w:ind w:firstLineChars="14" w:firstLine="34"/>
              <w:jc w:val="right"/>
            </w:pPr>
            <w:r w:rsidRPr="004628B4">
              <w:t>-30 000 000,00</w:t>
            </w:r>
          </w:p>
        </w:tc>
      </w:tr>
      <w:tr w:rsidR="00EB5CF2" w:rsidRPr="004628B4" w:rsidTr="005535DC">
        <w:trPr>
          <w:trHeight w:val="315"/>
        </w:trPr>
        <w:tc>
          <w:tcPr>
            <w:tcW w:w="5104" w:type="dxa"/>
          </w:tcPr>
          <w:p w:rsidR="00EB5CF2" w:rsidRPr="004628B4" w:rsidRDefault="00EB5CF2" w:rsidP="005535DC">
            <w:pPr>
              <w:spacing w:line="192" w:lineRule="auto"/>
              <w:jc w:val="both"/>
            </w:pPr>
            <w:r w:rsidRPr="004628B4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604 01050000 00 0000 000</w:t>
            </w:r>
          </w:p>
        </w:tc>
        <w:tc>
          <w:tcPr>
            <w:tcW w:w="1982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65 739 467,50</w:t>
            </w:r>
          </w:p>
        </w:tc>
      </w:tr>
      <w:tr w:rsidR="00EB5CF2" w:rsidRPr="004628B4" w:rsidTr="005535DC">
        <w:trPr>
          <w:trHeight w:val="140"/>
        </w:trPr>
        <w:tc>
          <w:tcPr>
            <w:tcW w:w="5104" w:type="dxa"/>
          </w:tcPr>
          <w:p w:rsidR="00EB5CF2" w:rsidRPr="004628B4" w:rsidRDefault="00EB5CF2" w:rsidP="005535DC">
            <w:pPr>
              <w:spacing w:line="192" w:lineRule="auto"/>
              <w:jc w:val="both"/>
            </w:pPr>
            <w:r w:rsidRPr="004628B4"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604 01050000 00 0000 500</w:t>
            </w:r>
          </w:p>
        </w:tc>
        <w:tc>
          <w:tcPr>
            <w:tcW w:w="1982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-2 369 136 068,78</w:t>
            </w:r>
          </w:p>
        </w:tc>
      </w:tr>
      <w:tr w:rsidR="00EB5CF2" w:rsidRPr="004628B4" w:rsidTr="005535DC">
        <w:trPr>
          <w:trHeight w:val="116"/>
        </w:trPr>
        <w:tc>
          <w:tcPr>
            <w:tcW w:w="5104" w:type="dxa"/>
          </w:tcPr>
          <w:p w:rsidR="00EB5CF2" w:rsidRPr="004628B4" w:rsidRDefault="00EB5CF2" w:rsidP="005535DC">
            <w:pPr>
              <w:spacing w:line="192" w:lineRule="auto"/>
              <w:jc w:val="both"/>
              <w:rPr>
                <w:spacing w:val="-4"/>
              </w:rPr>
            </w:pPr>
            <w:r w:rsidRPr="004628B4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604 01050200 00 0000 500</w:t>
            </w:r>
          </w:p>
        </w:tc>
        <w:tc>
          <w:tcPr>
            <w:tcW w:w="1982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-2 369 136 068,78</w:t>
            </w:r>
          </w:p>
        </w:tc>
      </w:tr>
      <w:tr w:rsidR="00EB5CF2" w:rsidRPr="004628B4" w:rsidTr="005535DC">
        <w:trPr>
          <w:trHeight w:val="315"/>
        </w:trPr>
        <w:tc>
          <w:tcPr>
            <w:tcW w:w="5104" w:type="dxa"/>
          </w:tcPr>
          <w:p w:rsidR="00EB5CF2" w:rsidRPr="004628B4" w:rsidRDefault="00EB5CF2" w:rsidP="005535DC">
            <w:pPr>
              <w:spacing w:line="192" w:lineRule="auto"/>
              <w:jc w:val="both"/>
            </w:pPr>
            <w:r w:rsidRPr="004628B4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604 01050201 00 0000 510</w:t>
            </w:r>
          </w:p>
        </w:tc>
        <w:tc>
          <w:tcPr>
            <w:tcW w:w="1982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-2 369 136 068,78</w:t>
            </w:r>
          </w:p>
        </w:tc>
      </w:tr>
      <w:tr w:rsidR="00EB5CF2" w:rsidRPr="004628B4" w:rsidTr="005535DC">
        <w:trPr>
          <w:trHeight w:val="383"/>
        </w:trPr>
        <w:tc>
          <w:tcPr>
            <w:tcW w:w="5104" w:type="dxa"/>
          </w:tcPr>
          <w:p w:rsidR="00EB5CF2" w:rsidRPr="004628B4" w:rsidRDefault="00EB5CF2" w:rsidP="005535DC">
            <w:pPr>
              <w:spacing w:line="192" w:lineRule="auto"/>
              <w:jc w:val="both"/>
            </w:pPr>
            <w:r w:rsidRPr="004628B4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604 01050201 04 0000 510</w:t>
            </w:r>
          </w:p>
        </w:tc>
        <w:tc>
          <w:tcPr>
            <w:tcW w:w="1982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-2 369 136 068,78</w:t>
            </w:r>
          </w:p>
        </w:tc>
      </w:tr>
      <w:tr w:rsidR="00EB5CF2" w:rsidRPr="004628B4" w:rsidTr="005535DC">
        <w:trPr>
          <w:trHeight w:val="108"/>
        </w:trPr>
        <w:tc>
          <w:tcPr>
            <w:tcW w:w="5104" w:type="dxa"/>
          </w:tcPr>
          <w:p w:rsidR="00EB5CF2" w:rsidRPr="004628B4" w:rsidRDefault="00EB5CF2" w:rsidP="005535DC">
            <w:pPr>
              <w:spacing w:line="192" w:lineRule="auto"/>
              <w:jc w:val="both"/>
            </w:pPr>
            <w:r w:rsidRPr="004628B4">
              <w:lastRenderedPageBreak/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604 01050000 00 0000 600</w:t>
            </w:r>
          </w:p>
        </w:tc>
        <w:tc>
          <w:tcPr>
            <w:tcW w:w="1982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2 434 875 536,28</w:t>
            </w:r>
          </w:p>
        </w:tc>
      </w:tr>
      <w:tr w:rsidR="00EB5CF2" w:rsidRPr="004628B4" w:rsidTr="005535DC">
        <w:trPr>
          <w:trHeight w:val="84"/>
        </w:trPr>
        <w:tc>
          <w:tcPr>
            <w:tcW w:w="5104" w:type="dxa"/>
          </w:tcPr>
          <w:p w:rsidR="00EB5CF2" w:rsidRPr="004628B4" w:rsidRDefault="00EB5CF2" w:rsidP="005535DC">
            <w:pPr>
              <w:spacing w:line="192" w:lineRule="auto"/>
              <w:jc w:val="both"/>
              <w:rPr>
                <w:spacing w:val="-4"/>
              </w:rPr>
            </w:pPr>
            <w:r w:rsidRPr="004628B4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604 01050200 00 0000 600</w:t>
            </w:r>
          </w:p>
        </w:tc>
        <w:tc>
          <w:tcPr>
            <w:tcW w:w="1982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2 434 875 536,28</w:t>
            </w:r>
          </w:p>
        </w:tc>
      </w:tr>
      <w:tr w:rsidR="00EB5CF2" w:rsidRPr="004628B4" w:rsidTr="005535DC">
        <w:trPr>
          <w:trHeight w:val="271"/>
        </w:trPr>
        <w:tc>
          <w:tcPr>
            <w:tcW w:w="5104" w:type="dxa"/>
          </w:tcPr>
          <w:p w:rsidR="00EB5CF2" w:rsidRPr="004628B4" w:rsidRDefault="00EB5CF2" w:rsidP="005535DC">
            <w:pPr>
              <w:spacing w:line="192" w:lineRule="auto"/>
              <w:jc w:val="both"/>
            </w:pPr>
            <w:r w:rsidRPr="004628B4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604 01050201 00 0000 610</w:t>
            </w:r>
          </w:p>
        </w:tc>
        <w:tc>
          <w:tcPr>
            <w:tcW w:w="1982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2 434 875 536,28</w:t>
            </w:r>
          </w:p>
        </w:tc>
      </w:tr>
      <w:tr w:rsidR="00EB5CF2" w:rsidRPr="004628B4" w:rsidTr="005535DC">
        <w:trPr>
          <w:trHeight w:val="421"/>
        </w:trPr>
        <w:tc>
          <w:tcPr>
            <w:tcW w:w="5104" w:type="dxa"/>
          </w:tcPr>
          <w:p w:rsidR="00EB5CF2" w:rsidRPr="004628B4" w:rsidRDefault="00EB5CF2" w:rsidP="005535DC">
            <w:pPr>
              <w:spacing w:line="192" w:lineRule="auto"/>
              <w:jc w:val="both"/>
            </w:pPr>
            <w:r w:rsidRPr="004628B4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604 01050201 04 0000 610</w:t>
            </w:r>
          </w:p>
        </w:tc>
        <w:tc>
          <w:tcPr>
            <w:tcW w:w="1982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2 434 875 536,28</w:t>
            </w:r>
          </w:p>
        </w:tc>
      </w:tr>
    </w:tbl>
    <w:p w:rsidR="00EB5CF2" w:rsidRPr="004628B4" w:rsidRDefault="00EB5CF2" w:rsidP="00EB5CF2">
      <w:pPr>
        <w:spacing w:line="192" w:lineRule="auto"/>
      </w:pPr>
    </w:p>
    <w:p w:rsidR="00EB5CF2" w:rsidRPr="004628B4" w:rsidRDefault="00EB5CF2" w:rsidP="00EB5CF2">
      <w:pPr>
        <w:spacing w:line="192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7"/>
        <w:gridCol w:w="4288"/>
      </w:tblGrid>
      <w:tr w:rsidR="00EB5CF2" w:rsidRPr="004628B4" w:rsidTr="005535DC">
        <w:tc>
          <w:tcPr>
            <w:tcW w:w="5353" w:type="dxa"/>
          </w:tcPr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475" w:type="dxa"/>
          </w:tcPr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>Приложение 2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 xml:space="preserve">к решению Думы Изобильненского 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>городского округа Ставропольского края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>от 21 декабря 2018 года №210</w:t>
            </w:r>
          </w:p>
        </w:tc>
      </w:tr>
    </w:tbl>
    <w:p w:rsidR="00EB5CF2" w:rsidRPr="004628B4" w:rsidRDefault="00EB5CF2" w:rsidP="00EB5CF2">
      <w:pPr>
        <w:spacing w:line="192" w:lineRule="auto"/>
        <w:jc w:val="center"/>
        <w:rPr>
          <w:b/>
        </w:rPr>
      </w:pPr>
    </w:p>
    <w:p w:rsidR="00EB5CF2" w:rsidRPr="004628B4" w:rsidRDefault="00EB5CF2" w:rsidP="00EB5CF2">
      <w:pPr>
        <w:spacing w:line="192" w:lineRule="auto"/>
        <w:jc w:val="center"/>
        <w:rPr>
          <w:b/>
        </w:rPr>
      </w:pPr>
      <w:r w:rsidRPr="004628B4">
        <w:rPr>
          <w:b/>
        </w:rPr>
        <w:t>Источники финансирования дефицита бюджета городского округа</w:t>
      </w:r>
    </w:p>
    <w:p w:rsidR="00EB5CF2" w:rsidRPr="004628B4" w:rsidRDefault="00EB5CF2" w:rsidP="00EB5CF2">
      <w:pPr>
        <w:spacing w:line="192" w:lineRule="auto"/>
        <w:jc w:val="center"/>
        <w:rPr>
          <w:b/>
        </w:rPr>
      </w:pPr>
      <w:r w:rsidRPr="004628B4">
        <w:rPr>
          <w:b/>
        </w:rPr>
        <w:t>и погашения долговых обязательств Изобильненского городского округа</w:t>
      </w:r>
    </w:p>
    <w:p w:rsidR="00EB5CF2" w:rsidRPr="004628B4" w:rsidRDefault="00EB5CF2" w:rsidP="00EB5CF2">
      <w:pPr>
        <w:spacing w:line="192" w:lineRule="auto"/>
        <w:jc w:val="center"/>
        <w:rPr>
          <w:b/>
          <w:spacing w:val="-4"/>
        </w:rPr>
      </w:pPr>
      <w:r w:rsidRPr="004628B4">
        <w:rPr>
          <w:b/>
        </w:rPr>
        <w:t xml:space="preserve">Ставропольского края </w:t>
      </w:r>
      <w:r w:rsidRPr="004628B4">
        <w:rPr>
          <w:b/>
          <w:spacing w:val="-4"/>
        </w:rPr>
        <w:t>на плановый период 2020 и 2021 годов</w:t>
      </w:r>
    </w:p>
    <w:p w:rsidR="00EB5CF2" w:rsidRPr="004628B4" w:rsidRDefault="00EB5CF2" w:rsidP="00EB5CF2">
      <w:pPr>
        <w:spacing w:line="192" w:lineRule="auto"/>
        <w:jc w:val="center"/>
        <w:rPr>
          <w:b/>
          <w:spacing w:val="-4"/>
        </w:rPr>
      </w:pPr>
    </w:p>
    <w:p w:rsidR="00EB5CF2" w:rsidRPr="004628B4" w:rsidRDefault="00EB5CF2" w:rsidP="00EB5CF2">
      <w:pPr>
        <w:spacing w:line="192" w:lineRule="auto"/>
        <w:ind w:left="7788" w:firstLine="9"/>
        <w:jc w:val="right"/>
      </w:pPr>
      <w:r w:rsidRPr="004628B4">
        <w:t>(рублей)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544"/>
        <w:gridCol w:w="2895"/>
        <w:gridCol w:w="2067"/>
        <w:gridCol w:w="1984"/>
      </w:tblGrid>
      <w:tr w:rsidR="00EB5CF2" w:rsidRPr="004628B4" w:rsidTr="005535DC">
        <w:trPr>
          <w:trHeight w:val="3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Наименование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Код бюджетной</w:t>
            </w:r>
          </w:p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 xml:space="preserve">классификации </w:t>
            </w:r>
          </w:p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Российской Федерации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Сумма по годам</w:t>
            </w:r>
          </w:p>
        </w:tc>
      </w:tr>
      <w:tr w:rsidR="00EB5CF2" w:rsidRPr="004628B4" w:rsidTr="005535DC">
        <w:trPr>
          <w:trHeight w:val="4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2" w:rsidRPr="004628B4" w:rsidRDefault="00EB5CF2" w:rsidP="005535DC">
            <w:pPr>
              <w:spacing w:line="192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2" w:rsidRPr="004628B4" w:rsidRDefault="00EB5CF2" w:rsidP="005535DC">
            <w:pPr>
              <w:spacing w:line="192" w:lineRule="auto"/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2021</w:t>
            </w:r>
          </w:p>
        </w:tc>
      </w:tr>
      <w:tr w:rsidR="00EB5CF2" w:rsidRPr="004628B4" w:rsidTr="005535DC">
        <w:trPr>
          <w:trHeight w:val="683"/>
        </w:trPr>
        <w:tc>
          <w:tcPr>
            <w:tcW w:w="3544" w:type="dxa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both"/>
            </w:pPr>
            <w:r w:rsidRPr="004628B4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-</w:t>
            </w:r>
          </w:p>
        </w:tc>
        <w:tc>
          <w:tcPr>
            <w:tcW w:w="2067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</w:p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2 613 045 207,22</w:t>
            </w:r>
          </w:p>
        </w:tc>
        <w:tc>
          <w:tcPr>
            <w:tcW w:w="1984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right="-107"/>
              <w:jc w:val="right"/>
            </w:pPr>
          </w:p>
          <w:p w:rsidR="00EB5CF2" w:rsidRPr="004628B4" w:rsidRDefault="00EB5CF2" w:rsidP="005535DC">
            <w:pPr>
              <w:spacing w:line="192" w:lineRule="auto"/>
              <w:ind w:right="-107"/>
              <w:jc w:val="right"/>
            </w:pPr>
            <w:r w:rsidRPr="004628B4">
              <w:t>2 119 856 571,30</w:t>
            </w:r>
          </w:p>
        </w:tc>
      </w:tr>
      <w:tr w:rsidR="00EB5CF2" w:rsidRPr="004628B4" w:rsidTr="005535DC">
        <w:trPr>
          <w:trHeight w:val="677"/>
        </w:trPr>
        <w:tc>
          <w:tcPr>
            <w:tcW w:w="3544" w:type="dxa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both"/>
            </w:pPr>
            <w:r w:rsidRPr="004628B4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-</w:t>
            </w:r>
          </w:p>
        </w:tc>
        <w:tc>
          <w:tcPr>
            <w:tcW w:w="2067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</w:p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2 635 434 133,05</w:t>
            </w:r>
          </w:p>
        </w:tc>
        <w:tc>
          <w:tcPr>
            <w:tcW w:w="1984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right="-107"/>
              <w:jc w:val="right"/>
            </w:pPr>
          </w:p>
          <w:p w:rsidR="00EB5CF2" w:rsidRPr="004628B4" w:rsidRDefault="00EB5CF2" w:rsidP="005535DC">
            <w:pPr>
              <w:spacing w:line="192" w:lineRule="auto"/>
              <w:ind w:right="-107"/>
              <w:jc w:val="right"/>
            </w:pPr>
            <w:r w:rsidRPr="004628B4">
              <w:t>2 142 885 341,03</w:t>
            </w:r>
          </w:p>
        </w:tc>
      </w:tr>
      <w:tr w:rsidR="00EB5CF2" w:rsidRPr="004628B4" w:rsidTr="005535DC">
        <w:trPr>
          <w:trHeight w:val="599"/>
        </w:trPr>
        <w:tc>
          <w:tcPr>
            <w:tcW w:w="3544" w:type="dxa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both"/>
            </w:pPr>
            <w:r w:rsidRPr="004628B4">
              <w:t>Дефицит(-)/профицит (+)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-</w:t>
            </w:r>
          </w:p>
        </w:tc>
        <w:tc>
          <w:tcPr>
            <w:tcW w:w="2067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</w:p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-22 388 925,83</w:t>
            </w:r>
          </w:p>
        </w:tc>
        <w:tc>
          <w:tcPr>
            <w:tcW w:w="1984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</w:p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-23 028 769,73</w:t>
            </w:r>
          </w:p>
        </w:tc>
      </w:tr>
      <w:tr w:rsidR="00EB5CF2" w:rsidRPr="004628B4" w:rsidTr="005535DC">
        <w:trPr>
          <w:trHeight w:val="689"/>
        </w:trPr>
        <w:tc>
          <w:tcPr>
            <w:tcW w:w="3544" w:type="dxa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both"/>
            </w:pPr>
            <w:r w:rsidRPr="004628B4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-</w:t>
            </w:r>
          </w:p>
        </w:tc>
        <w:tc>
          <w:tcPr>
            <w:tcW w:w="2067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22 388 925,83</w:t>
            </w:r>
          </w:p>
        </w:tc>
        <w:tc>
          <w:tcPr>
            <w:tcW w:w="1984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23 028 769,73</w:t>
            </w:r>
          </w:p>
        </w:tc>
      </w:tr>
      <w:tr w:rsidR="00EB5CF2" w:rsidRPr="004628B4" w:rsidTr="005535DC">
        <w:trPr>
          <w:trHeight w:val="375"/>
        </w:trPr>
        <w:tc>
          <w:tcPr>
            <w:tcW w:w="3544" w:type="dxa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both"/>
            </w:pPr>
            <w:r w:rsidRPr="004628B4">
              <w:t>Кредиты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601 01020000 00 0000 000</w:t>
            </w:r>
          </w:p>
        </w:tc>
        <w:tc>
          <w:tcPr>
            <w:tcW w:w="2067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22 388 925,83</w:t>
            </w:r>
          </w:p>
        </w:tc>
        <w:tc>
          <w:tcPr>
            <w:tcW w:w="1984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23 028 769,73</w:t>
            </w:r>
          </w:p>
        </w:tc>
      </w:tr>
      <w:tr w:rsidR="00EB5CF2" w:rsidRPr="004628B4" w:rsidTr="005535DC">
        <w:trPr>
          <w:trHeight w:val="495"/>
        </w:trPr>
        <w:tc>
          <w:tcPr>
            <w:tcW w:w="3544" w:type="dxa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both"/>
            </w:pPr>
            <w:r w:rsidRPr="004628B4">
              <w:t>Получение кредитов от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601 01020000 00 0000 700</w:t>
            </w:r>
          </w:p>
        </w:tc>
        <w:tc>
          <w:tcPr>
            <w:tcW w:w="2067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22 388 925,83</w:t>
            </w:r>
          </w:p>
        </w:tc>
        <w:tc>
          <w:tcPr>
            <w:tcW w:w="1984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23 028 769,73</w:t>
            </w:r>
          </w:p>
        </w:tc>
      </w:tr>
      <w:tr w:rsidR="00EB5CF2" w:rsidRPr="004628B4" w:rsidTr="005535DC">
        <w:trPr>
          <w:trHeight w:val="832"/>
        </w:trPr>
        <w:tc>
          <w:tcPr>
            <w:tcW w:w="3544" w:type="dxa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both"/>
            </w:pPr>
            <w:r w:rsidRPr="004628B4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601 01020000 04 0000 710</w:t>
            </w:r>
          </w:p>
        </w:tc>
        <w:tc>
          <w:tcPr>
            <w:tcW w:w="2067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22 388 925,83</w:t>
            </w:r>
          </w:p>
        </w:tc>
        <w:tc>
          <w:tcPr>
            <w:tcW w:w="1984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23 028 769,73</w:t>
            </w:r>
          </w:p>
        </w:tc>
      </w:tr>
      <w:tr w:rsidR="00EB5CF2" w:rsidRPr="004628B4" w:rsidTr="005535DC">
        <w:trPr>
          <w:trHeight w:val="407"/>
        </w:trPr>
        <w:tc>
          <w:tcPr>
            <w:tcW w:w="3544" w:type="dxa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both"/>
            </w:pPr>
            <w:r w:rsidRPr="004628B4">
              <w:t>Изменение остатков средств на счетах по учету средств бюджета</w:t>
            </w:r>
          </w:p>
        </w:tc>
        <w:tc>
          <w:tcPr>
            <w:tcW w:w="2895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604 01050000 00 0000 000</w:t>
            </w:r>
          </w:p>
        </w:tc>
        <w:tc>
          <w:tcPr>
            <w:tcW w:w="2067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0,00</w:t>
            </w:r>
          </w:p>
        </w:tc>
        <w:tc>
          <w:tcPr>
            <w:tcW w:w="1984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375"/>
        </w:trPr>
        <w:tc>
          <w:tcPr>
            <w:tcW w:w="3544" w:type="dxa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both"/>
            </w:pPr>
            <w:r w:rsidRPr="004628B4">
              <w:t>Увеличение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604 01050000 00 0000 500</w:t>
            </w:r>
          </w:p>
        </w:tc>
        <w:tc>
          <w:tcPr>
            <w:tcW w:w="2067" w:type="dxa"/>
            <w:vAlign w:val="bottom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right"/>
            </w:pPr>
          </w:p>
          <w:p w:rsidR="00EB5CF2" w:rsidRPr="004628B4" w:rsidRDefault="00EB5CF2" w:rsidP="005535DC">
            <w:pPr>
              <w:spacing w:line="192" w:lineRule="auto"/>
              <w:ind w:left="-57" w:right="-57"/>
              <w:jc w:val="right"/>
            </w:pPr>
            <w:r w:rsidRPr="004628B4">
              <w:t>-2 635 434 133,05</w:t>
            </w:r>
          </w:p>
        </w:tc>
        <w:tc>
          <w:tcPr>
            <w:tcW w:w="1984" w:type="dxa"/>
            <w:vAlign w:val="bottom"/>
          </w:tcPr>
          <w:p w:rsidR="00EB5CF2" w:rsidRPr="004628B4" w:rsidRDefault="00EB5CF2" w:rsidP="005535DC">
            <w:pPr>
              <w:spacing w:line="192" w:lineRule="auto"/>
              <w:ind w:right="-107"/>
              <w:jc w:val="right"/>
            </w:pPr>
            <w:r w:rsidRPr="004628B4">
              <w:t>-2 142 885 341,03</w:t>
            </w:r>
          </w:p>
        </w:tc>
      </w:tr>
      <w:tr w:rsidR="00EB5CF2" w:rsidRPr="004628B4" w:rsidTr="005535DC">
        <w:trPr>
          <w:trHeight w:val="390"/>
        </w:trPr>
        <w:tc>
          <w:tcPr>
            <w:tcW w:w="3544" w:type="dxa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both"/>
            </w:pPr>
            <w:r w:rsidRPr="004628B4">
              <w:t>Увеличение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604 01050200 00 0000 500</w:t>
            </w:r>
          </w:p>
        </w:tc>
        <w:tc>
          <w:tcPr>
            <w:tcW w:w="2067" w:type="dxa"/>
            <w:vAlign w:val="bottom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right"/>
            </w:pPr>
          </w:p>
          <w:p w:rsidR="00EB5CF2" w:rsidRPr="004628B4" w:rsidRDefault="00EB5CF2" w:rsidP="005535DC">
            <w:pPr>
              <w:spacing w:line="192" w:lineRule="auto"/>
              <w:ind w:left="-57" w:right="-57"/>
              <w:jc w:val="right"/>
            </w:pPr>
            <w:r w:rsidRPr="004628B4">
              <w:t>-2 635 434 133,05</w:t>
            </w:r>
          </w:p>
        </w:tc>
        <w:tc>
          <w:tcPr>
            <w:tcW w:w="1984" w:type="dxa"/>
            <w:vAlign w:val="bottom"/>
          </w:tcPr>
          <w:p w:rsidR="00EB5CF2" w:rsidRPr="004628B4" w:rsidRDefault="00EB5CF2" w:rsidP="005535DC">
            <w:pPr>
              <w:spacing w:line="192" w:lineRule="auto"/>
              <w:ind w:right="-107"/>
              <w:jc w:val="right"/>
            </w:pPr>
          </w:p>
          <w:p w:rsidR="00EB5CF2" w:rsidRPr="004628B4" w:rsidRDefault="00EB5CF2" w:rsidP="005535DC">
            <w:pPr>
              <w:spacing w:line="192" w:lineRule="auto"/>
              <w:ind w:right="-107"/>
              <w:jc w:val="right"/>
            </w:pPr>
            <w:r w:rsidRPr="004628B4">
              <w:t>-2 142 885 341,03</w:t>
            </w:r>
          </w:p>
        </w:tc>
      </w:tr>
      <w:tr w:rsidR="00EB5CF2" w:rsidRPr="004628B4" w:rsidTr="005535DC">
        <w:trPr>
          <w:trHeight w:val="461"/>
        </w:trPr>
        <w:tc>
          <w:tcPr>
            <w:tcW w:w="3544" w:type="dxa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both"/>
            </w:pPr>
            <w:r w:rsidRPr="004628B4">
              <w:t>Увеличение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604 01050201 00 0000 510</w:t>
            </w:r>
          </w:p>
        </w:tc>
        <w:tc>
          <w:tcPr>
            <w:tcW w:w="2067" w:type="dxa"/>
            <w:vAlign w:val="bottom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right"/>
            </w:pPr>
          </w:p>
          <w:p w:rsidR="00EB5CF2" w:rsidRPr="004628B4" w:rsidRDefault="00EB5CF2" w:rsidP="005535DC">
            <w:pPr>
              <w:spacing w:line="192" w:lineRule="auto"/>
              <w:ind w:left="-57" w:right="-57"/>
              <w:jc w:val="right"/>
            </w:pPr>
            <w:r w:rsidRPr="004628B4">
              <w:t>-2 635 434 133,05</w:t>
            </w:r>
          </w:p>
        </w:tc>
        <w:tc>
          <w:tcPr>
            <w:tcW w:w="1984" w:type="dxa"/>
            <w:vAlign w:val="bottom"/>
          </w:tcPr>
          <w:p w:rsidR="00EB5CF2" w:rsidRPr="004628B4" w:rsidRDefault="00EB5CF2" w:rsidP="005535DC">
            <w:pPr>
              <w:spacing w:line="192" w:lineRule="auto"/>
              <w:ind w:right="-107"/>
              <w:jc w:val="right"/>
            </w:pPr>
          </w:p>
          <w:p w:rsidR="00EB5CF2" w:rsidRPr="004628B4" w:rsidRDefault="00EB5CF2" w:rsidP="005535DC">
            <w:pPr>
              <w:spacing w:line="192" w:lineRule="auto"/>
              <w:ind w:right="-107"/>
              <w:jc w:val="right"/>
            </w:pPr>
            <w:r w:rsidRPr="004628B4">
              <w:t>-2 142 885 341,03</w:t>
            </w:r>
          </w:p>
        </w:tc>
      </w:tr>
      <w:tr w:rsidR="00EB5CF2" w:rsidRPr="004628B4" w:rsidTr="005535DC">
        <w:trPr>
          <w:trHeight w:val="429"/>
        </w:trPr>
        <w:tc>
          <w:tcPr>
            <w:tcW w:w="3544" w:type="dxa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both"/>
            </w:pPr>
            <w:r w:rsidRPr="004628B4">
              <w:t>Увеличение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604 01050201 04 0000 510</w:t>
            </w:r>
          </w:p>
        </w:tc>
        <w:tc>
          <w:tcPr>
            <w:tcW w:w="2067" w:type="dxa"/>
            <w:vAlign w:val="bottom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right"/>
            </w:pPr>
          </w:p>
          <w:p w:rsidR="00EB5CF2" w:rsidRPr="004628B4" w:rsidRDefault="00EB5CF2" w:rsidP="005535DC">
            <w:pPr>
              <w:spacing w:line="192" w:lineRule="auto"/>
              <w:ind w:left="-57" w:right="-57"/>
              <w:jc w:val="right"/>
            </w:pPr>
            <w:r w:rsidRPr="004628B4">
              <w:t>-2 635 434 133,05</w:t>
            </w:r>
          </w:p>
        </w:tc>
        <w:tc>
          <w:tcPr>
            <w:tcW w:w="1984" w:type="dxa"/>
            <w:vAlign w:val="bottom"/>
          </w:tcPr>
          <w:p w:rsidR="00EB5CF2" w:rsidRPr="004628B4" w:rsidRDefault="00EB5CF2" w:rsidP="005535DC">
            <w:pPr>
              <w:spacing w:line="192" w:lineRule="auto"/>
              <w:ind w:right="-107"/>
              <w:jc w:val="right"/>
            </w:pPr>
          </w:p>
          <w:p w:rsidR="00EB5CF2" w:rsidRPr="004628B4" w:rsidRDefault="00EB5CF2" w:rsidP="005535DC">
            <w:pPr>
              <w:spacing w:line="192" w:lineRule="auto"/>
              <w:ind w:right="-107"/>
              <w:jc w:val="right"/>
            </w:pPr>
            <w:r w:rsidRPr="004628B4">
              <w:t>-2 142 885 341,03</w:t>
            </w:r>
          </w:p>
        </w:tc>
      </w:tr>
      <w:tr w:rsidR="00EB5CF2" w:rsidRPr="004628B4" w:rsidTr="005535DC">
        <w:trPr>
          <w:trHeight w:val="375"/>
        </w:trPr>
        <w:tc>
          <w:tcPr>
            <w:tcW w:w="3544" w:type="dxa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both"/>
            </w:pPr>
            <w:r w:rsidRPr="004628B4">
              <w:t>Уменьшение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604 01050000 00 0000 600</w:t>
            </w:r>
          </w:p>
        </w:tc>
        <w:tc>
          <w:tcPr>
            <w:tcW w:w="2067" w:type="dxa"/>
            <w:vAlign w:val="bottom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right"/>
            </w:pPr>
          </w:p>
          <w:p w:rsidR="00EB5CF2" w:rsidRPr="004628B4" w:rsidRDefault="00EB5CF2" w:rsidP="005535DC">
            <w:pPr>
              <w:spacing w:line="192" w:lineRule="auto"/>
              <w:ind w:left="-57" w:right="-57"/>
              <w:jc w:val="right"/>
            </w:pPr>
            <w:r w:rsidRPr="004628B4">
              <w:t>2 635 434 133,05</w:t>
            </w:r>
          </w:p>
        </w:tc>
        <w:tc>
          <w:tcPr>
            <w:tcW w:w="1984" w:type="dxa"/>
            <w:vAlign w:val="bottom"/>
          </w:tcPr>
          <w:p w:rsidR="00EB5CF2" w:rsidRPr="004628B4" w:rsidRDefault="00EB5CF2" w:rsidP="005535DC">
            <w:pPr>
              <w:spacing w:line="192" w:lineRule="auto"/>
              <w:ind w:right="-107"/>
              <w:jc w:val="right"/>
            </w:pPr>
          </w:p>
          <w:p w:rsidR="00EB5CF2" w:rsidRPr="004628B4" w:rsidRDefault="00EB5CF2" w:rsidP="005535DC">
            <w:pPr>
              <w:spacing w:line="192" w:lineRule="auto"/>
              <w:ind w:right="-107"/>
              <w:jc w:val="right"/>
            </w:pPr>
            <w:r w:rsidRPr="004628B4">
              <w:t>2 142 885 341,03</w:t>
            </w:r>
          </w:p>
        </w:tc>
      </w:tr>
      <w:tr w:rsidR="00EB5CF2" w:rsidRPr="004628B4" w:rsidTr="005535DC">
        <w:trPr>
          <w:trHeight w:val="390"/>
        </w:trPr>
        <w:tc>
          <w:tcPr>
            <w:tcW w:w="3544" w:type="dxa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both"/>
            </w:pPr>
            <w:r w:rsidRPr="004628B4">
              <w:t>Уменьшение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604 01050200 00 0000 600</w:t>
            </w:r>
          </w:p>
        </w:tc>
        <w:tc>
          <w:tcPr>
            <w:tcW w:w="2067" w:type="dxa"/>
            <w:vAlign w:val="bottom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right"/>
            </w:pPr>
          </w:p>
          <w:p w:rsidR="00EB5CF2" w:rsidRPr="004628B4" w:rsidRDefault="00EB5CF2" w:rsidP="005535DC">
            <w:pPr>
              <w:spacing w:line="192" w:lineRule="auto"/>
              <w:ind w:left="-57" w:right="-57"/>
              <w:jc w:val="right"/>
            </w:pPr>
            <w:r w:rsidRPr="004628B4">
              <w:t>2 635 434 133,05</w:t>
            </w:r>
          </w:p>
        </w:tc>
        <w:tc>
          <w:tcPr>
            <w:tcW w:w="1984" w:type="dxa"/>
            <w:vAlign w:val="bottom"/>
          </w:tcPr>
          <w:p w:rsidR="00EB5CF2" w:rsidRPr="004628B4" w:rsidRDefault="00EB5CF2" w:rsidP="005535DC">
            <w:pPr>
              <w:spacing w:line="192" w:lineRule="auto"/>
              <w:ind w:right="-107"/>
              <w:jc w:val="right"/>
            </w:pPr>
          </w:p>
          <w:p w:rsidR="00EB5CF2" w:rsidRPr="004628B4" w:rsidRDefault="00EB5CF2" w:rsidP="005535DC">
            <w:pPr>
              <w:spacing w:line="192" w:lineRule="auto"/>
              <w:ind w:right="-107"/>
              <w:jc w:val="right"/>
            </w:pPr>
            <w:r w:rsidRPr="004628B4">
              <w:t>2 142 885 341,03</w:t>
            </w:r>
          </w:p>
        </w:tc>
      </w:tr>
      <w:tr w:rsidR="00EB5CF2" w:rsidRPr="004628B4" w:rsidTr="005535DC">
        <w:trPr>
          <w:trHeight w:val="295"/>
        </w:trPr>
        <w:tc>
          <w:tcPr>
            <w:tcW w:w="3544" w:type="dxa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both"/>
            </w:pPr>
            <w:r w:rsidRPr="004628B4">
              <w:t>Уменьшение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604 01050201 00 0000 610</w:t>
            </w:r>
          </w:p>
        </w:tc>
        <w:tc>
          <w:tcPr>
            <w:tcW w:w="2067" w:type="dxa"/>
            <w:vAlign w:val="bottom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right"/>
            </w:pPr>
          </w:p>
          <w:p w:rsidR="00EB5CF2" w:rsidRPr="004628B4" w:rsidRDefault="00EB5CF2" w:rsidP="005535DC">
            <w:pPr>
              <w:spacing w:line="192" w:lineRule="auto"/>
              <w:ind w:left="-57" w:right="-57"/>
              <w:jc w:val="right"/>
            </w:pPr>
            <w:r w:rsidRPr="004628B4">
              <w:t>2 635 434 133,05</w:t>
            </w:r>
          </w:p>
        </w:tc>
        <w:tc>
          <w:tcPr>
            <w:tcW w:w="1984" w:type="dxa"/>
            <w:vAlign w:val="bottom"/>
          </w:tcPr>
          <w:p w:rsidR="00EB5CF2" w:rsidRPr="004628B4" w:rsidRDefault="00EB5CF2" w:rsidP="005535DC">
            <w:pPr>
              <w:spacing w:line="192" w:lineRule="auto"/>
              <w:ind w:right="-107"/>
              <w:jc w:val="right"/>
            </w:pPr>
          </w:p>
          <w:p w:rsidR="00EB5CF2" w:rsidRPr="004628B4" w:rsidRDefault="00EB5CF2" w:rsidP="005535DC">
            <w:pPr>
              <w:spacing w:line="192" w:lineRule="auto"/>
              <w:ind w:right="-107"/>
              <w:jc w:val="right"/>
            </w:pPr>
            <w:r w:rsidRPr="004628B4">
              <w:t>2 142 885 341,03</w:t>
            </w:r>
          </w:p>
        </w:tc>
      </w:tr>
      <w:tr w:rsidR="00EB5CF2" w:rsidRPr="004628B4" w:rsidTr="005535DC">
        <w:trPr>
          <w:trHeight w:val="750"/>
        </w:trPr>
        <w:tc>
          <w:tcPr>
            <w:tcW w:w="3544" w:type="dxa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both"/>
            </w:pPr>
            <w:r w:rsidRPr="004628B4"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604 01050201 04 0000 610</w:t>
            </w:r>
          </w:p>
        </w:tc>
        <w:tc>
          <w:tcPr>
            <w:tcW w:w="2067" w:type="dxa"/>
            <w:vAlign w:val="bottom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right"/>
            </w:pPr>
          </w:p>
          <w:p w:rsidR="00EB5CF2" w:rsidRPr="004628B4" w:rsidRDefault="00EB5CF2" w:rsidP="005535DC">
            <w:pPr>
              <w:spacing w:line="192" w:lineRule="auto"/>
              <w:ind w:left="-57" w:right="-57"/>
              <w:jc w:val="right"/>
            </w:pPr>
            <w:r w:rsidRPr="004628B4">
              <w:t>2 635 434 133,05</w:t>
            </w:r>
          </w:p>
        </w:tc>
        <w:tc>
          <w:tcPr>
            <w:tcW w:w="1984" w:type="dxa"/>
            <w:vAlign w:val="bottom"/>
          </w:tcPr>
          <w:p w:rsidR="00EB5CF2" w:rsidRPr="004628B4" w:rsidRDefault="00EB5CF2" w:rsidP="005535DC">
            <w:pPr>
              <w:spacing w:line="192" w:lineRule="auto"/>
              <w:ind w:right="-107"/>
              <w:jc w:val="right"/>
            </w:pPr>
          </w:p>
          <w:p w:rsidR="00EB5CF2" w:rsidRPr="004628B4" w:rsidRDefault="00EB5CF2" w:rsidP="005535DC">
            <w:pPr>
              <w:spacing w:line="192" w:lineRule="auto"/>
              <w:ind w:right="-107"/>
              <w:jc w:val="right"/>
            </w:pPr>
            <w:r w:rsidRPr="004628B4">
              <w:t>2 142 885 341,03</w:t>
            </w:r>
          </w:p>
        </w:tc>
      </w:tr>
    </w:tbl>
    <w:p w:rsidR="00EB5CF2" w:rsidRPr="004628B4" w:rsidRDefault="00EB5CF2" w:rsidP="00EB5CF2">
      <w:pPr>
        <w:autoSpaceDE w:val="0"/>
        <w:autoSpaceDN w:val="0"/>
        <w:adjustRightInd w:val="0"/>
        <w:spacing w:line="192" w:lineRule="auto"/>
      </w:pPr>
    </w:p>
    <w:p w:rsidR="00EB5CF2" w:rsidRPr="004628B4" w:rsidRDefault="00EB5CF2" w:rsidP="00EB5CF2">
      <w:pPr>
        <w:spacing w:line="192" w:lineRule="auto"/>
      </w:pPr>
    </w:p>
    <w:tbl>
      <w:tblPr>
        <w:tblW w:w="9898" w:type="dxa"/>
        <w:tblLook w:val="04A0" w:firstRow="1" w:lastRow="0" w:firstColumn="1" w:lastColumn="0" w:noHBand="0" w:noVBand="1"/>
      </w:tblPr>
      <w:tblGrid>
        <w:gridCol w:w="5608"/>
        <w:gridCol w:w="4290"/>
      </w:tblGrid>
      <w:tr w:rsidR="00EB5CF2" w:rsidRPr="004628B4" w:rsidTr="005535DC">
        <w:trPr>
          <w:trHeight w:val="814"/>
        </w:trPr>
        <w:tc>
          <w:tcPr>
            <w:tcW w:w="5608" w:type="dxa"/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290" w:type="dxa"/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rPr>
                <w:color w:val="000000"/>
              </w:rPr>
            </w:pPr>
            <w:r w:rsidRPr="004628B4">
              <w:rPr>
                <w:color w:val="000000"/>
              </w:rPr>
              <w:t>Приложение 6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rPr>
                <w:color w:val="000000"/>
              </w:rPr>
            </w:pPr>
            <w:r w:rsidRPr="004628B4">
              <w:rPr>
                <w:color w:val="000000"/>
              </w:rPr>
              <w:t>к решению Думы Изобильненского</w:t>
            </w:r>
          </w:p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городского округа Ставропольского края от 21 декабря 2018 года №210</w:t>
            </w:r>
          </w:p>
        </w:tc>
      </w:tr>
    </w:tbl>
    <w:p w:rsidR="00EB5CF2" w:rsidRPr="004628B4" w:rsidRDefault="00EB5CF2" w:rsidP="00EB5CF2">
      <w:pPr>
        <w:spacing w:line="192" w:lineRule="auto"/>
        <w:jc w:val="right"/>
        <w:rPr>
          <w:color w:val="000000"/>
        </w:rPr>
      </w:pPr>
    </w:p>
    <w:p w:rsidR="00EB5CF2" w:rsidRPr="004628B4" w:rsidRDefault="00EB5CF2" w:rsidP="00EB5CF2">
      <w:pPr>
        <w:spacing w:line="192" w:lineRule="auto"/>
        <w:jc w:val="center"/>
        <w:rPr>
          <w:b/>
          <w:bCs/>
          <w:color w:val="000000"/>
        </w:rPr>
      </w:pPr>
      <w:r w:rsidRPr="004628B4">
        <w:rPr>
          <w:b/>
          <w:bCs/>
          <w:color w:val="000000"/>
        </w:rPr>
        <w:t>Распределение доходов бюджета городского округа в соответствии с классификацией доходов бюджетов на 2019 год</w:t>
      </w:r>
    </w:p>
    <w:p w:rsidR="00EB5CF2" w:rsidRPr="004628B4" w:rsidRDefault="00EB5CF2" w:rsidP="00EB5CF2">
      <w:pPr>
        <w:spacing w:line="192" w:lineRule="auto"/>
        <w:jc w:val="center"/>
        <w:rPr>
          <w:color w:val="000000"/>
        </w:rPr>
      </w:pPr>
    </w:p>
    <w:p w:rsidR="00EB5CF2" w:rsidRPr="004628B4" w:rsidRDefault="00EB5CF2" w:rsidP="00EB5CF2">
      <w:pPr>
        <w:spacing w:line="192" w:lineRule="auto"/>
        <w:ind w:firstLine="709"/>
        <w:jc w:val="right"/>
        <w:rPr>
          <w:b/>
          <w:color w:val="000000"/>
        </w:rPr>
      </w:pPr>
      <w:r w:rsidRPr="004628B4">
        <w:rPr>
          <w:color w:val="000000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EB5CF2" w:rsidRPr="004628B4" w:rsidTr="005535DC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CF2" w:rsidRPr="004628B4" w:rsidTr="005535DC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5CF2" w:rsidRPr="004628B4" w:rsidTr="005535DC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670 102 106,16</w:t>
            </w:r>
          </w:p>
        </w:tc>
      </w:tr>
      <w:tr w:rsidR="00EB5CF2" w:rsidRPr="004628B4" w:rsidTr="005535DC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387 205 454,55</w:t>
            </w:r>
          </w:p>
        </w:tc>
      </w:tr>
      <w:tr w:rsidR="00EB5CF2" w:rsidRPr="004628B4" w:rsidTr="005535DC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387 205 454,55</w:t>
            </w:r>
          </w:p>
        </w:tc>
      </w:tr>
      <w:tr w:rsidR="00EB5CF2" w:rsidRPr="004628B4" w:rsidTr="005535DC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384 505 090,03</w:t>
            </w:r>
          </w:p>
        </w:tc>
      </w:tr>
      <w:tr w:rsidR="00EB5CF2" w:rsidRPr="004628B4" w:rsidTr="005535DC">
        <w:trPr>
          <w:trHeight w:val="145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1 303 549,71</w:t>
            </w:r>
          </w:p>
        </w:tc>
      </w:tr>
      <w:tr w:rsidR="00EB5CF2" w:rsidRPr="004628B4" w:rsidTr="005535DC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1 396 814,81</w:t>
            </w:r>
          </w:p>
        </w:tc>
      </w:tr>
      <w:tr w:rsidR="00EB5CF2" w:rsidRPr="004628B4" w:rsidTr="005535DC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32 387 256,71</w:t>
            </w:r>
          </w:p>
        </w:tc>
      </w:tr>
      <w:tr w:rsidR="00EB5CF2" w:rsidRPr="004628B4" w:rsidTr="005535DC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32 387 256,71</w:t>
            </w:r>
          </w:p>
        </w:tc>
      </w:tr>
      <w:tr w:rsidR="00EB5CF2" w:rsidRPr="004628B4" w:rsidTr="005535DC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14 793 043,82</w:t>
            </w:r>
          </w:p>
        </w:tc>
      </w:tr>
      <w:tr w:rsidR="00EB5CF2" w:rsidRPr="004628B4" w:rsidTr="005535DC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79 954,77</w:t>
            </w:r>
          </w:p>
        </w:tc>
      </w:tr>
      <w:tr w:rsidR="00EB5CF2" w:rsidRPr="004628B4" w:rsidTr="005535DC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19 815 361,58</w:t>
            </w:r>
          </w:p>
        </w:tc>
      </w:tr>
      <w:tr w:rsidR="00EB5CF2" w:rsidRPr="004628B4" w:rsidTr="005535DC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-2 301 103,46</w:t>
            </w:r>
          </w:p>
        </w:tc>
      </w:tr>
      <w:tr w:rsidR="00EB5CF2" w:rsidRPr="004628B4" w:rsidTr="005535DC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44 742 168,65</w:t>
            </w:r>
          </w:p>
        </w:tc>
      </w:tr>
      <w:tr w:rsidR="00EB5CF2" w:rsidRPr="004628B4" w:rsidTr="005535DC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27 890 091,77</w:t>
            </w:r>
          </w:p>
        </w:tc>
      </w:tr>
      <w:tr w:rsidR="00EB5CF2" w:rsidRPr="004628B4" w:rsidTr="005535DC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bCs/>
                <w:color w:val="000000"/>
              </w:rPr>
              <w:t>27 884 440,06</w:t>
            </w:r>
          </w:p>
        </w:tc>
      </w:tr>
      <w:tr w:rsidR="00EB5CF2" w:rsidRPr="004628B4" w:rsidTr="005535DC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182 1 05 02020 02 0000 110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5 651,71</w:t>
            </w:r>
          </w:p>
        </w:tc>
      </w:tr>
      <w:tr w:rsidR="00EB5CF2" w:rsidRPr="004628B4" w:rsidTr="005535DC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12 920 530,53</w:t>
            </w:r>
          </w:p>
        </w:tc>
      </w:tr>
      <w:tr w:rsidR="00EB5CF2" w:rsidRPr="004628B4" w:rsidTr="005535DC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bCs/>
                <w:color w:val="000000"/>
              </w:rPr>
              <w:t>12 920 530,53</w:t>
            </w:r>
          </w:p>
        </w:tc>
      </w:tr>
      <w:tr w:rsidR="00EB5CF2" w:rsidRPr="004628B4" w:rsidTr="005535DC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3 931 546,35</w:t>
            </w:r>
          </w:p>
        </w:tc>
      </w:tr>
      <w:tr w:rsidR="00EB5CF2" w:rsidRPr="004628B4" w:rsidTr="005535DC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bCs/>
                <w:color w:val="000000"/>
              </w:rPr>
              <w:t>3 931 546,35</w:t>
            </w:r>
          </w:p>
        </w:tc>
      </w:tr>
      <w:tr w:rsidR="00EB5CF2" w:rsidRPr="004628B4" w:rsidTr="005535DC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118 003 500,00</w:t>
            </w:r>
          </w:p>
        </w:tc>
      </w:tr>
      <w:tr w:rsidR="00EB5CF2" w:rsidRPr="004628B4" w:rsidTr="005535DC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23 494 407,00</w:t>
            </w:r>
          </w:p>
        </w:tc>
      </w:tr>
      <w:tr w:rsidR="00EB5CF2" w:rsidRPr="004628B4" w:rsidTr="005535DC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182 1 06 01020 04 0000 110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23 494 407,00</w:t>
            </w:r>
          </w:p>
        </w:tc>
      </w:tr>
      <w:tr w:rsidR="00EB5CF2" w:rsidRPr="004628B4" w:rsidTr="005535DC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94 509 093,00</w:t>
            </w:r>
          </w:p>
        </w:tc>
      </w:tr>
      <w:tr w:rsidR="00EB5CF2" w:rsidRPr="004628B4" w:rsidTr="005535DC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43 143 403,00</w:t>
            </w:r>
          </w:p>
        </w:tc>
      </w:tr>
      <w:tr w:rsidR="00EB5CF2" w:rsidRPr="004628B4" w:rsidTr="005535DC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182 1 06 06032 04 0000 110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43 143 403,00</w:t>
            </w:r>
          </w:p>
        </w:tc>
      </w:tr>
      <w:tr w:rsidR="00EB5CF2" w:rsidRPr="004628B4" w:rsidTr="005535DC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51 365 690,00</w:t>
            </w:r>
          </w:p>
        </w:tc>
      </w:tr>
      <w:tr w:rsidR="00EB5CF2" w:rsidRPr="004628B4" w:rsidTr="005535DC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182 1 06 06042 04 0000 110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51 365 690,00</w:t>
            </w:r>
          </w:p>
        </w:tc>
      </w:tr>
      <w:tr w:rsidR="00EB5CF2" w:rsidRPr="004628B4" w:rsidTr="005535DC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9 500 000,00</w:t>
            </w:r>
          </w:p>
        </w:tc>
      </w:tr>
      <w:tr w:rsidR="00EB5CF2" w:rsidRPr="004628B4" w:rsidTr="005535DC">
        <w:trPr>
          <w:trHeight w:val="8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bCs/>
                <w:color w:val="000000"/>
              </w:rPr>
              <w:t>9 500 000,00</w:t>
            </w:r>
          </w:p>
        </w:tc>
      </w:tr>
      <w:tr w:rsidR="00EB5CF2" w:rsidRPr="004628B4" w:rsidTr="005535DC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46 713 263,56</w:t>
            </w:r>
          </w:p>
        </w:tc>
      </w:tr>
      <w:tr w:rsidR="00EB5CF2" w:rsidRPr="004628B4" w:rsidTr="005535DC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602</w:t>
            </w:r>
            <w:r w:rsidRPr="004628B4">
              <w:rPr>
                <w:b/>
                <w:bCs/>
                <w:color w:val="000000"/>
              </w:rPr>
              <w:t xml:space="preserve"> </w:t>
            </w:r>
            <w:r w:rsidRPr="004628B4">
              <w:rPr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39 200 000,00</w:t>
            </w:r>
          </w:p>
        </w:tc>
      </w:tr>
      <w:tr w:rsidR="00EB5CF2" w:rsidRPr="004628B4" w:rsidTr="005535DC">
        <w:trPr>
          <w:trHeight w:val="115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4 111 316,65</w:t>
            </w:r>
          </w:p>
        </w:tc>
      </w:tr>
      <w:tr w:rsidR="00EB5CF2" w:rsidRPr="004628B4" w:rsidTr="005535DC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lastRenderedPageBreak/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2 730 973,05</w:t>
            </w:r>
          </w:p>
        </w:tc>
      </w:tr>
      <w:tr w:rsidR="00EB5CF2" w:rsidRPr="004628B4" w:rsidTr="005535DC">
        <w:trPr>
          <w:trHeight w:val="142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602 1 11 05034 04 1800 120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4628B4">
              <w:rPr>
                <w:bCs/>
                <w:color w:val="000000"/>
              </w:rPr>
              <w:t>прочие доходы от сдачи в аренду имущества,</w:t>
            </w:r>
            <w:r w:rsidRPr="004628B4">
              <w:rPr>
                <w:color w:val="000000"/>
              </w:rPr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bCs/>
                <w:color w:val="000000"/>
              </w:rPr>
              <w:t>1 386 093,00</w:t>
            </w:r>
          </w:p>
        </w:tc>
      </w:tr>
      <w:tr w:rsidR="00EB5CF2" w:rsidRPr="004628B4" w:rsidTr="005535DC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602 1 11 05034 04 2600 120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 муниципальной собственности и переданного в оперативное управление</w:t>
            </w:r>
            <w:r w:rsidRPr="004628B4">
              <w:rPr>
                <w:bCs/>
                <w:color w:val="000000"/>
              </w:rPr>
              <w:t xml:space="preserve"> учреждениям культуры и искусства</w:t>
            </w:r>
            <w:r w:rsidRPr="004628B4">
              <w:rPr>
                <w:color w:val="000000"/>
              </w:rPr>
              <w:t>, в части доходов казенных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606 692,04</w:t>
            </w:r>
          </w:p>
        </w:tc>
      </w:tr>
      <w:tr w:rsidR="00EB5CF2" w:rsidRPr="004628B4" w:rsidTr="005535DC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4628B4">
              <w:rPr>
                <w:bCs/>
                <w:color w:val="000000"/>
              </w:rPr>
              <w:t>прочие доходы</w:t>
            </w:r>
            <w:r w:rsidRPr="004628B4">
              <w:rPr>
                <w:color w:val="000000"/>
              </w:rPr>
              <w:t xml:space="preserve">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738 188,01</w:t>
            </w:r>
          </w:p>
        </w:tc>
      </w:tr>
      <w:tr w:rsidR="00EB5CF2" w:rsidRPr="004628B4" w:rsidTr="005535DC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602 1 11 05074 04 0000 120</w:t>
            </w:r>
          </w:p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599 782,56</w:t>
            </w:r>
          </w:p>
        </w:tc>
      </w:tr>
      <w:tr w:rsidR="00EB5CF2" w:rsidRPr="004628B4" w:rsidTr="005535DC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602 1 11 07014 04 0000 120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71 191,30</w:t>
            </w:r>
          </w:p>
        </w:tc>
      </w:tr>
      <w:tr w:rsidR="00EB5CF2" w:rsidRPr="004628B4" w:rsidTr="005535DC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937 304,95</w:t>
            </w:r>
          </w:p>
        </w:tc>
      </w:tr>
      <w:tr w:rsidR="00EB5CF2" w:rsidRPr="004628B4" w:rsidTr="005535DC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937 304,95</w:t>
            </w:r>
          </w:p>
        </w:tc>
      </w:tr>
      <w:tr w:rsidR="00EB5CF2" w:rsidRPr="004628B4" w:rsidTr="005535DC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561 203,35</w:t>
            </w:r>
          </w:p>
        </w:tc>
      </w:tr>
      <w:tr w:rsidR="00EB5CF2" w:rsidRPr="004628B4" w:rsidTr="005535DC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209 033,50</w:t>
            </w:r>
          </w:p>
        </w:tc>
      </w:tr>
      <w:tr w:rsidR="00EB5CF2" w:rsidRPr="004628B4" w:rsidTr="005535DC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048 1 12 01041 01 0000 120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 xml:space="preserve">Плата за размещение отходов производства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165 764,46</w:t>
            </w:r>
          </w:p>
        </w:tc>
      </w:tr>
      <w:tr w:rsidR="00EB5CF2" w:rsidRPr="004628B4" w:rsidTr="005535DC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048 1 12 01042 01 0000 120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1 303,64</w:t>
            </w:r>
          </w:p>
        </w:tc>
      </w:tr>
      <w:tr w:rsidR="00EB5CF2" w:rsidRPr="004628B4" w:rsidTr="005535DC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18 714 893,93</w:t>
            </w:r>
          </w:p>
        </w:tc>
      </w:tr>
      <w:tr w:rsidR="00EB5CF2" w:rsidRPr="004628B4" w:rsidTr="005535DC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18 187 419,23</w:t>
            </w:r>
          </w:p>
        </w:tc>
      </w:tr>
      <w:tr w:rsidR="00EB5CF2" w:rsidRPr="004628B4" w:rsidTr="005535DC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000 1 13 02064 04 0000 130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96 093,34</w:t>
            </w:r>
          </w:p>
        </w:tc>
      </w:tr>
      <w:tr w:rsidR="00EB5CF2" w:rsidRPr="004628B4" w:rsidTr="005535DC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431 381,36</w:t>
            </w:r>
          </w:p>
        </w:tc>
      </w:tr>
      <w:tr w:rsidR="00EB5CF2" w:rsidRPr="004628B4" w:rsidTr="005535DC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2 728 895,29</w:t>
            </w:r>
          </w:p>
        </w:tc>
      </w:tr>
      <w:tr w:rsidR="00EB5CF2" w:rsidRPr="004628B4" w:rsidTr="005535DC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98 100,00</w:t>
            </w:r>
          </w:p>
        </w:tc>
      </w:tr>
      <w:tr w:rsidR="00EB5CF2" w:rsidRPr="004628B4" w:rsidTr="005535DC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lastRenderedPageBreak/>
              <w:t xml:space="preserve">602 1 14 02042 04 0000 </w:t>
            </w:r>
            <w:r w:rsidRPr="004628B4">
              <w:rPr>
                <w:bCs/>
                <w:color w:val="000000"/>
              </w:rPr>
              <w:t>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98 100,00</w:t>
            </w:r>
          </w:p>
        </w:tc>
      </w:tr>
      <w:tr w:rsidR="00EB5CF2" w:rsidRPr="004628B4" w:rsidTr="005535DC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000 1 14 06000 00 0000 430</w:t>
            </w:r>
          </w:p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bCs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2 630 795,29</w:t>
            </w:r>
          </w:p>
        </w:tc>
      </w:tr>
      <w:tr w:rsidR="00EB5CF2" w:rsidRPr="004628B4" w:rsidTr="005535DC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2 630 795,29</w:t>
            </w:r>
          </w:p>
        </w:tc>
      </w:tr>
      <w:tr w:rsidR="00EB5CF2" w:rsidRPr="004628B4" w:rsidTr="005535DC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602 1 14 06012 04 0000 430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2 630 795,29</w:t>
            </w:r>
          </w:p>
        </w:tc>
      </w:tr>
      <w:tr w:rsidR="00EB5CF2" w:rsidRPr="004628B4" w:rsidTr="005535DC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8 218 175,34</w:t>
            </w:r>
          </w:p>
        </w:tc>
      </w:tr>
      <w:tr w:rsidR="00EB5CF2" w:rsidRPr="004628B4" w:rsidTr="005535DC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182 1 16 03010 01 0000 140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263 852,22</w:t>
            </w:r>
          </w:p>
        </w:tc>
      </w:tr>
      <w:tr w:rsidR="00EB5CF2" w:rsidRPr="004628B4" w:rsidTr="005535DC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182 1 16 03030 01 0000 140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24 209,19</w:t>
            </w:r>
          </w:p>
        </w:tc>
      </w:tr>
      <w:tr w:rsidR="00EB5CF2" w:rsidRPr="004628B4" w:rsidTr="005535DC">
        <w:trPr>
          <w:trHeight w:val="9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182 1 16 06000 01 0000 140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31 938,59</w:t>
            </w:r>
          </w:p>
        </w:tc>
      </w:tr>
      <w:tr w:rsidR="00EB5CF2" w:rsidRPr="004628B4" w:rsidTr="005535DC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000 1 16 08010 01 0000 140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848 589,52</w:t>
            </w:r>
          </w:p>
        </w:tc>
      </w:tr>
      <w:tr w:rsidR="00EB5CF2" w:rsidRPr="004628B4" w:rsidTr="005535DC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000 1 16 08020 01 0000 140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табачной продукции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19 359,46</w:t>
            </w:r>
          </w:p>
        </w:tc>
      </w:tr>
      <w:tr w:rsidR="00EB5CF2" w:rsidRPr="004628B4" w:rsidTr="005535DC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000 1 16 21040 04 0000 140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16 606,64</w:t>
            </w:r>
          </w:p>
        </w:tc>
      </w:tr>
      <w:tr w:rsidR="00EB5CF2" w:rsidRPr="004628B4" w:rsidTr="005535DC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000 1 16 25050 01 0000 140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rPr>
                <w:color w:val="000000"/>
              </w:rPr>
            </w:pPr>
            <w:r w:rsidRPr="004628B4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189 442,97</w:t>
            </w:r>
          </w:p>
        </w:tc>
      </w:tr>
      <w:tr w:rsidR="00EB5CF2" w:rsidRPr="004628B4" w:rsidTr="005535DC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321 1 16 25060 01 0000 140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180 000,00</w:t>
            </w:r>
          </w:p>
        </w:tc>
      </w:tr>
      <w:tr w:rsidR="00EB5CF2" w:rsidRPr="004628B4" w:rsidTr="005535DC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000 1 16 25084 04 0000 140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16 132,88</w:t>
            </w:r>
          </w:p>
        </w:tc>
      </w:tr>
      <w:tr w:rsidR="00EB5CF2" w:rsidRPr="004628B4" w:rsidTr="005535DC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141 1 16 28000 01 0000 140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2 055 549,96</w:t>
            </w:r>
          </w:p>
        </w:tc>
      </w:tr>
      <w:tr w:rsidR="00EB5CF2" w:rsidRPr="004628B4" w:rsidTr="005535DC">
        <w:trPr>
          <w:trHeight w:val="30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000 1 16 30030 01 0000 140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19 682,11</w:t>
            </w:r>
          </w:p>
        </w:tc>
      </w:tr>
      <w:tr w:rsidR="00EB5CF2" w:rsidRPr="004628B4" w:rsidTr="005535DC">
        <w:trPr>
          <w:trHeight w:val="8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000 1 16 32000 04 0000 140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87 183,38</w:t>
            </w:r>
          </w:p>
        </w:tc>
      </w:tr>
      <w:tr w:rsidR="00EB5CF2" w:rsidRPr="004628B4" w:rsidTr="005535DC">
        <w:trPr>
          <w:trHeight w:val="11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1 184 017,66</w:t>
            </w:r>
          </w:p>
        </w:tc>
      </w:tr>
      <w:tr w:rsidR="00EB5CF2" w:rsidRPr="004628B4" w:rsidTr="005535DC">
        <w:trPr>
          <w:trHeight w:val="7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lastRenderedPageBreak/>
              <w:t>000 1 16 90040 04 0000 140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3 281 610,76</w:t>
            </w:r>
          </w:p>
        </w:tc>
      </w:tr>
      <w:tr w:rsidR="00EB5CF2" w:rsidRPr="004628B4" w:rsidTr="005535DC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951 193,18</w:t>
            </w:r>
          </w:p>
        </w:tc>
      </w:tr>
      <w:tr w:rsidR="00EB5CF2" w:rsidRPr="004628B4" w:rsidTr="005535DC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601 1 17 05040 04 0000 180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363 929,81</w:t>
            </w:r>
          </w:p>
        </w:tc>
      </w:tr>
      <w:tr w:rsidR="00EB5CF2" w:rsidRPr="004628B4" w:rsidTr="005535DC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602 1 17 05040 04 0000 180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587 263,37</w:t>
            </w:r>
          </w:p>
        </w:tc>
      </w:tr>
      <w:tr w:rsidR="00EB5CF2" w:rsidRPr="004628B4" w:rsidTr="005535DC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1 653 638 906,39</w:t>
            </w:r>
          </w:p>
        </w:tc>
      </w:tr>
      <w:tr w:rsidR="00EB5CF2" w:rsidRPr="004628B4" w:rsidTr="005535DC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1 640 250 134,81</w:t>
            </w:r>
          </w:p>
        </w:tc>
      </w:tr>
      <w:tr w:rsidR="00EB5CF2" w:rsidRPr="004628B4" w:rsidTr="005535DC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83 892 470,00</w:t>
            </w:r>
          </w:p>
        </w:tc>
      </w:tr>
      <w:tr w:rsidR="00EB5CF2" w:rsidRPr="004628B4" w:rsidTr="005535DC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83 892 470,00</w:t>
            </w:r>
          </w:p>
        </w:tc>
      </w:tr>
      <w:tr w:rsidR="00EB5CF2" w:rsidRPr="004628B4" w:rsidTr="005535DC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567 185 620,83</w:t>
            </w:r>
          </w:p>
        </w:tc>
      </w:tr>
      <w:tr w:rsidR="00EB5CF2" w:rsidRPr="004628B4" w:rsidTr="005535DC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000 2 02 20077 04 0000 150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44 361 423,90</w:t>
            </w:r>
          </w:p>
        </w:tc>
      </w:tr>
      <w:tr w:rsidR="00EB5CF2" w:rsidRPr="004628B4" w:rsidTr="005535DC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601 2 02 20077 04 0014 150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42 552 500,00</w:t>
            </w:r>
          </w:p>
        </w:tc>
      </w:tr>
      <w:tr w:rsidR="00EB5CF2" w:rsidRPr="004628B4" w:rsidTr="005535DC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601 2 02 20077 04 1153 150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rPr>
                <w:color w:val="000000"/>
              </w:rPr>
            </w:pPr>
            <w:r w:rsidRPr="004628B4"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1 808 923,90</w:t>
            </w:r>
          </w:p>
        </w:tc>
      </w:tr>
      <w:tr w:rsidR="00EB5CF2" w:rsidRPr="004628B4" w:rsidTr="005535DC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70 500 591,03</w:t>
            </w:r>
          </w:p>
        </w:tc>
      </w:tr>
      <w:tr w:rsidR="00EB5CF2" w:rsidRPr="004628B4" w:rsidTr="005535DC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center"/>
              <w:rPr>
                <w:color w:val="000000"/>
              </w:rPr>
            </w:pPr>
            <w:r w:rsidRPr="004628B4">
              <w:rPr>
                <w:color w:val="000000"/>
              </w:rPr>
              <w:t>601 2 02 20216 04 0000 150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18 600 153,03</w:t>
            </w:r>
          </w:p>
        </w:tc>
      </w:tr>
      <w:tr w:rsidR="00EB5CF2" w:rsidRPr="004628B4" w:rsidTr="005535DC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center"/>
              <w:rPr>
                <w:color w:val="000000"/>
              </w:rPr>
            </w:pPr>
            <w:r w:rsidRPr="004628B4">
              <w:rPr>
                <w:color w:val="000000"/>
              </w:rPr>
              <w:t>601 2 02 20216 04 0000 150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 (на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ремонт)  </w:t>
            </w:r>
            <w:r w:rsidRPr="004628B4">
              <w:rPr>
                <w:bCs/>
                <w:color w:val="000000"/>
              </w:rPr>
              <w:t>(реконструкция дороги "Передовой-Медвеженский")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51 900 438,00</w:t>
            </w:r>
          </w:p>
        </w:tc>
      </w:tr>
      <w:tr w:rsidR="00EB5CF2" w:rsidRPr="004628B4" w:rsidTr="005535DC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2 103 412,44</w:t>
            </w:r>
          </w:p>
        </w:tc>
      </w:tr>
      <w:tr w:rsidR="00EB5CF2" w:rsidRPr="004628B4" w:rsidTr="005535DC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99 906 867,40</w:t>
            </w:r>
          </w:p>
        </w:tc>
      </w:tr>
      <w:tr w:rsidR="00EB5CF2" w:rsidRPr="004628B4" w:rsidTr="005535DC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607 2 02 25467 04 0000 150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2 130 000,00</w:t>
            </w:r>
          </w:p>
        </w:tc>
      </w:tr>
      <w:tr w:rsidR="00EB5CF2" w:rsidRPr="004628B4" w:rsidTr="005535DC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602 2 02 25511 04 0000 150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 xml:space="preserve">Субсидии бюджетам городских округов на проведение комплексных кадастровых работ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987 500,00</w:t>
            </w:r>
          </w:p>
        </w:tc>
      </w:tr>
      <w:tr w:rsidR="00EB5CF2" w:rsidRPr="004628B4" w:rsidTr="005535DC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 xml:space="preserve">Субсидии бюджетам городских округов на поддержку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203 614,40</w:t>
            </w:r>
          </w:p>
        </w:tc>
      </w:tr>
      <w:tr w:rsidR="00EB5CF2" w:rsidRPr="004628B4" w:rsidTr="005535DC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lastRenderedPageBreak/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 xml:space="preserve">Субсидии бюджетам городских округов на поддержку отрасли культуры (комплектование </w:t>
            </w:r>
            <w:r w:rsidRPr="004628B4">
              <w:rPr>
                <w:bCs/>
                <w:color w:val="000000"/>
              </w:rPr>
              <w:t>книжных фондов</w:t>
            </w:r>
            <w:r w:rsidRPr="004628B4">
              <w:rPr>
                <w:color w:val="000000"/>
              </w:rPr>
              <w:t xml:space="preserve"> библиотек)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176 986,40</w:t>
            </w:r>
          </w:p>
        </w:tc>
      </w:tr>
      <w:tr w:rsidR="00EB5CF2" w:rsidRPr="004628B4" w:rsidTr="005535DC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Субсидии бюджетам городских округов на поддержку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26 628,00</w:t>
            </w:r>
          </w:p>
        </w:tc>
      </w:tr>
      <w:tr w:rsidR="00EB5CF2" w:rsidRPr="004628B4" w:rsidTr="005535DC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11 884 215,00</w:t>
            </w:r>
          </w:p>
        </w:tc>
      </w:tr>
      <w:tr w:rsidR="00EB5CF2" w:rsidRPr="004628B4" w:rsidTr="005535DC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601 2 02 27567 04 0000 150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1 852 085,71</w:t>
            </w:r>
          </w:p>
        </w:tc>
      </w:tr>
      <w:tr w:rsidR="00EB5CF2" w:rsidRPr="004628B4" w:rsidTr="005535DC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333 255 910,95</w:t>
            </w:r>
          </w:p>
        </w:tc>
      </w:tr>
      <w:tr w:rsidR="00EB5CF2" w:rsidRPr="004628B4" w:rsidTr="005535DC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604 2 02 29999 04 0008 150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Прочие субсидии бюджетам городских округов (формирование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261 540 000,00</w:t>
            </w:r>
          </w:p>
        </w:tc>
      </w:tr>
      <w:tr w:rsidR="00EB5CF2" w:rsidRPr="004628B4" w:rsidTr="005535DC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604 2 02 29999 04 0018 150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25 223 455,69</w:t>
            </w:r>
          </w:p>
        </w:tc>
      </w:tr>
      <w:tr w:rsidR="00EB5CF2" w:rsidRPr="004628B4" w:rsidTr="005535DC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606 2 02 29999 04 0173 150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11 274 958,45</w:t>
            </w:r>
          </w:p>
        </w:tc>
      </w:tr>
      <w:tr w:rsidR="00EB5CF2" w:rsidRPr="004628B4" w:rsidTr="005535DC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601 2 02 29999 04 1160 150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Прочие субсидии бюджетам городских округов (создание условий для обеспечения безопасности граждан в местах массового пребывания людей на территории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770 000,00</w:t>
            </w:r>
          </w:p>
        </w:tc>
      </w:tr>
      <w:tr w:rsidR="00EB5CF2" w:rsidRPr="004628B4" w:rsidTr="005535DC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606 2 02 29999 04 1161 150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5 454 783,81</w:t>
            </w:r>
          </w:p>
        </w:tc>
      </w:tr>
      <w:tr w:rsidR="00EB5CF2" w:rsidRPr="004628B4" w:rsidTr="005535DC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4 019 358,42</w:t>
            </w:r>
          </w:p>
        </w:tc>
      </w:tr>
      <w:tr w:rsidR="00EB5CF2" w:rsidRPr="004628B4" w:rsidTr="005535DC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100 000,00</w:t>
            </w:r>
          </w:p>
        </w:tc>
      </w:tr>
      <w:tr w:rsidR="00EB5CF2" w:rsidRPr="004628B4" w:rsidTr="005535DC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 xml:space="preserve">601 2 02 29999 04 1205 150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Прочие субсидии бюджетам городских округов (ремонт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300 000,00</w:t>
            </w:r>
          </w:p>
        </w:tc>
      </w:tr>
      <w:tr w:rsidR="00EB5CF2" w:rsidRPr="004628B4" w:rsidTr="005535DC">
        <w:trPr>
          <w:trHeight w:val="1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 xml:space="preserve">606 2 02 29999 04 1207 150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Прочие субсидии бюджетам городских округов (благоустройство территорий муниципальных общеобразовательных организаций)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11 189 690,10</w:t>
            </w:r>
          </w:p>
        </w:tc>
      </w:tr>
      <w:tr w:rsidR="00EB5CF2" w:rsidRPr="004628B4" w:rsidTr="005535DC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Прочие субсидии бюджетам городских округов (обеспечение деятельности центров образования цифрового и гуманитарного профилей)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1 408 914,48</w:t>
            </w:r>
          </w:p>
        </w:tc>
      </w:tr>
      <w:tr w:rsidR="00EB5CF2" w:rsidRPr="004628B4" w:rsidTr="005535DC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 xml:space="preserve">601 2 02 29999 04 1228 150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 xml:space="preserve">Прочие субсидии бюджетам городских округов (выполнение инженерных изысканий, подготовка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</w:t>
            </w:r>
            <w:r w:rsidRPr="004628B4">
              <w:rPr>
                <w:color w:val="000000"/>
              </w:rPr>
              <w:lastRenderedPageBreak/>
              <w:t>Ставропольского края, расположенных в сельской местности)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lastRenderedPageBreak/>
              <w:t>11 974 750,00</w:t>
            </w:r>
          </w:p>
        </w:tc>
      </w:tr>
      <w:tr w:rsidR="00EB5CF2" w:rsidRPr="004628B4" w:rsidTr="005535DC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977 192 867,98</w:t>
            </w:r>
          </w:p>
        </w:tc>
      </w:tr>
      <w:tr w:rsidR="00EB5CF2" w:rsidRPr="004628B4" w:rsidTr="005535DC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565 749 893,17</w:t>
            </w:r>
          </w:p>
        </w:tc>
      </w:tr>
      <w:tr w:rsidR="00EB5CF2" w:rsidRPr="004628B4" w:rsidTr="005535DC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1 938 273,83</w:t>
            </w:r>
          </w:p>
        </w:tc>
      </w:tr>
      <w:tr w:rsidR="00EB5CF2" w:rsidRPr="004628B4" w:rsidTr="005535DC">
        <w:trPr>
          <w:trHeight w:val="19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749 106,44</w:t>
            </w:r>
          </w:p>
        </w:tc>
      </w:tr>
      <w:tr w:rsidR="00EB5CF2" w:rsidRPr="004628B4" w:rsidTr="005535DC">
        <w:trPr>
          <w:trHeight w:val="100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52 980,00</w:t>
            </w:r>
          </w:p>
        </w:tc>
      </w:tr>
      <w:tr w:rsidR="00EB5CF2" w:rsidRPr="004628B4" w:rsidTr="005535DC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112 892,68</w:t>
            </w:r>
          </w:p>
        </w:tc>
      </w:tr>
      <w:tr w:rsidR="00EB5CF2" w:rsidRPr="004628B4" w:rsidTr="005535DC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1 062 900,00</w:t>
            </w:r>
          </w:p>
        </w:tc>
      </w:tr>
      <w:tr w:rsidR="00EB5CF2" w:rsidRPr="004628B4" w:rsidTr="005535DC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2 267 351,00</w:t>
            </w:r>
          </w:p>
        </w:tc>
      </w:tr>
      <w:tr w:rsidR="00EB5CF2" w:rsidRPr="004628B4" w:rsidTr="005535DC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1 820 920,81</w:t>
            </w:r>
          </w:p>
        </w:tc>
      </w:tr>
      <w:tr w:rsidR="00EB5CF2" w:rsidRPr="004628B4" w:rsidTr="005535DC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109 712,48</w:t>
            </w:r>
          </w:p>
        </w:tc>
      </w:tr>
      <w:tr w:rsidR="00EB5CF2" w:rsidRPr="004628B4" w:rsidTr="005535DC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17 100 000,00</w:t>
            </w:r>
          </w:p>
        </w:tc>
      </w:tr>
      <w:tr w:rsidR="00EB5CF2" w:rsidRPr="004628B4" w:rsidTr="005535DC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2 600 000,00</w:t>
            </w:r>
          </w:p>
        </w:tc>
      </w:tr>
      <w:tr w:rsidR="00EB5CF2" w:rsidRPr="004628B4" w:rsidTr="005535DC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lastRenderedPageBreak/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29 332 920,00</w:t>
            </w:r>
          </w:p>
        </w:tc>
      </w:tr>
      <w:tr w:rsidR="00EB5CF2" w:rsidRPr="004628B4" w:rsidTr="005535DC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40 200 000,00</w:t>
            </w:r>
          </w:p>
        </w:tc>
      </w:tr>
      <w:tr w:rsidR="00EB5CF2" w:rsidRPr="004628B4" w:rsidTr="005535DC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22 507 747,34</w:t>
            </w:r>
          </w:p>
        </w:tc>
      </w:tr>
      <w:tr w:rsidR="00EB5CF2" w:rsidRPr="004628B4" w:rsidTr="005535DC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607 2 02 30024 04 0090 150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846 872,66</w:t>
            </w:r>
          </w:p>
        </w:tc>
      </w:tr>
      <w:tr w:rsidR="00EB5CF2" w:rsidRPr="004628B4" w:rsidTr="005535DC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3 000,00</w:t>
            </w:r>
          </w:p>
        </w:tc>
      </w:tr>
      <w:tr w:rsidR="00EB5CF2" w:rsidRPr="004628B4" w:rsidTr="005535DC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128 307 920,00</w:t>
            </w:r>
          </w:p>
        </w:tc>
      </w:tr>
      <w:tr w:rsidR="00EB5CF2" w:rsidRPr="004628B4" w:rsidTr="005535DC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271 490 500,00</w:t>
            </w:r>
          </w:p>
        </w:tc>
      </w:tr>
      <w:tr w:rsidR="00EB5CF2" w:rsidRPr="004628B4" w:rsidTr="005535DC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мероприятий по отлову и содержанию безнадзорных животных)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1 763 075,93</w:t>
            </w:r>
          </w:p>
        </w:tc>
      </w:tr>
      <w:tr w:rsidR="00EB5CF2" w:rsidRPr="004628B4" w:rsidTr="005535DC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601 2 02 30024 04 1187 150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грантов личным подсобным хозяйствам на закладку сада суперинтенсивного типа)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10 000 000,00</w:t>
            </w:r>
          </w:p>
        </w:tc>
      </w:tr>
      <w:tr w:rsidR="00EB5CF2" w:rsidRPr="004628B4" w:rsidTr="005535DC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lastRenderedPageBreak/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585 990,00</w:t>
            </w:r>
          </w:p>
        </w:tc>
      </w:tr>
      <w:tr w:rsidR="00EB5CF2" w:rsidRPr="004628B4" w:rsidTr="005535DC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32 897 730,00</w:t>
            </w:r>
          </w:p>
        </w:tc>
      </w:tr>
      <w:tr w:rsidR="00EB5CF2" w:rsidRPr="004628B4" w:rsidTr="005535DC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8 158 340,00</w:t>
            </w:r>
          </w:p>
        </w:tc>
      </w:tr>
      <w:tr w:rsidR="00EB5CF2" w:rsidRPr="004628B4" w:rsidTr="005535DC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42 926 310,00</w:t>
            </w:r>
          </w:p>
        </w:tc>
      </w:tr>
      <w:tr w:rsidR="00EB5CF2" w:rsidRPr="004628B4" w:rsidTr="005535DC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31 540,00</w:t>
            </w:r>
          </w:p>
        </w:tc>
      </w:tr>
      <w:tr w:rsidR="00EB5CF2" w:rsidRPr="004628B4" w:rsidTr="005535DC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3 113 105,82</w:t>
            </w:r>
          </w:p>
        </w:tc>
      </w:tr>
      <w:tr w:rsidR="00EB5CF2" w:rsidRPr="004628B4" w:rsidTr="005535DC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90 323 582,00</w:t>
            </w:r>
          </w:p>
        </w:tc>
      </w:tr>
      <w:tr w:rsidR="00EB5CF2" w:rsidRPr="004628B4" w:rsidTr="005535DC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609 2 02 35280 04 0000 150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6 208,03</w:t>
            </w:r>
          </w:p>
        </w:tc>
      </w:tr>
      <w:tr w:rsidR="00EB5CF2" w:rsidRPr="004628B4" w:rsidTr="005535DC">
        <w:trPr>
          <w:trHeight w:val="1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609 2 02 35380 04 0000 150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51 982 280,00</w:t>
            </w:r>
          </w:p>
        </w:tc>
      </w:tr>
      <w:tr w:rsidR="00EB5CF2" w:rsidRPr="004628B4" w:rsidTr="005535DC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1 336 000,00</w:t>
            </w:r>
          </w:p>
        </w:tc>
      </w:tr>
      <w:tr w:rsidR="00EB5CF2" w:rsidRPr="004628B4" w:rsidTr="005535DC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000 2 02 35543 04 0000 150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color w:val="000000"/>
              </w:rPr>
              <w:t>8 648,96</w:t>
            </w:r>
          </w:p>
        </w:tc>
      </w:tr>
      <w:tr w:rsidR="00EB5CF2" w:rsidRPr="004628B4" w:rsidTr="005535DC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601 2 02 35543 04 0000 150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 w:rsidRPr="004628B4">
              <w:rPr>
                <w:bCs/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8 648,96</w:t>
            </w:r>
          </w:p>
        </w:tc>
      </w:tr>
      <w:tr w:rsidR="00EB5CF2" w:rsidRPr="004628B4" w:rsidTr="005535DC">
        <w:trPr>
          <w:trHeight w:val="10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lastRenderedPageBreak/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213 556 960,00</w:t>
            </w:r>
          </w:p>
        </w:tc>
      </w:tr>
      <w:tr w:rsidR="00EB5CF2" w:rsidRPr="004628B4" w:rsidTr="005535DC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197 625 660,00</w:t>
            </w:r>
          </w:p>
        </w:tc>
      </w:tr>
      <w:tr w:rsidR="00EB5CF2" w:rsidRPr="004628B4" w:rsidTr="005535DC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15 931 300,00</w:t>
            </w:r>
          </w:p>
        </w:tc>
      </w:tr>
      <w:tr w:rsidR="00EB5CF2" w:rsidRPr="004628B4" w:rsidTr="005535DC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11 979 176,00</w:t>
            </w:r>
          </w:p>
        </w:tc>
      </w:tr>
      <w:tr w:rsidR="00EB5CF2" w:rsidRPr="004628B4" w:rsidTr="005535DC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11 979 176,00</w:t>
            </w:r>
          </w:p>
        </w:tc>
      </w:tr>
      <w:tr w:rsidR="00EB5CF2" w:rsidRPr="004628B4" w:rsidTr="005535DC">
        <w:trPr>
          <w:trHeight w:val="70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609 2 02 49999 04 0063 150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511 396,42</w:t>
            </w:r>
          </w:p>
        </w:tc>
      </w:tr>
      <w:tr w:rsidR="00EB5CF2" w:rsidRPr="004628B4" w:rsidTr="005535DC">
        <w:trPr>
          <w:trHeight w:val="7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bCs/>
                <w:color w:val="000000"/>
              </w:rPr>
              <w:t>1 078 168,01</w:t>
            </w:r>
          </w:p>
        </w:tc>
      </w:tr>
      <w:tr w:rsidR="00EB5CF2" w:rsidRPr="004628B4" w:rsidTr="005535DC">
        <w:trPr>
          <w:trHeight w:val="35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604 2 02 49999 04 0190 150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Прочие межбюджетные трансферты, передаваемые бюджетам городских округов (повышение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8 350 111,57</w:t>
            </w:r>
          </w:p>
        </w:tc>
      </w:tr>
      <w:tr w:rsidR="00EB5CF2" w:rsidRPr="004628B4" w:rsidTr="005535DC">
        <w:trPr>
          <w:trHeight w:val="35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606 2 02 49999 04 1217 150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2 039 500,00</w:t>
            </w:r>
          </w:p>
        </w:tc>
      </w:tr>
      <w:tr w:rsidR="00EB5CF2" w:rsidRPr="004628B4" w:rsidTr="005535DC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22 279 944,86</w:t>
            </w:r>
          </w:p>
        </w:tc>
      </w:tr>
      <w:tr w:rsidR="00EB5CF2" w:rsidRPr="004628B4" w:rsidTr="005535DC">
        <w:trPr>
          <w:trHeight w:val="5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bCs/>
                <w:color w:val="000000"/>
              </w:rPr>
              <w:t>22 279 944,86</w:t>
            </w:r>
          </w:p>
        </w:tc>
      </w:tr>
      <w:tr w:rsidR="00EB5CF2" w:rsidRPr="004628B4" w:rsidTr="005535DC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000 2 07 04010 04 0000 150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1 661 528,00</w:t>
            </w:r>
          </w:p>
        </w:tc>
      </w:tr>
      <w:tr w:rsidR="00EB5CF2" w:rsidRPr="004628B4" w:rsidTr="005535DC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000 2 07 04020 04 0000 150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1 237 881,00</w:t>
            </w:r>
          </w:p>
        </w:tc>
      </w:tr>
      <w:tr w:rsidR="00EB5CF2" w:rsidRPr="004628B4" w:rsidTr="005535DC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19 380 535,86</w:t>
            </w:r>
          </w:p>
        </w:tc>
      </w:tr>
      <w:tr w:rsidR="00EB5CF2" w:rsidRPr="004628B4" w:rsidTr="005535DC">
        <w:trPr>
          <w:trHeight w:val="89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-8 891 173,28</w:t>
            </w:r>
          </w:p>
        </w:tc>
      </w:tr>
      <w:tr w:rsidR="00EB5CF2" w:rsidRPr="004628B4" w:rsidTr="005535DC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609 2 19 35250 04 0000 150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-47 989,15</w:t>
            </w:r>
          </w:p>
        </w:tc>
      </w:tr>
      <w:tr w:rsidR="00EB5CF2" w:rsidRPr="004628B4" w:rsidTr="005535DC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lastRenderedPageBreak/>
              <w:t>609 2 19 35380 04 0000 150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-159 036,85</w:t>
            </w:r>
          </w:p>
        </w:tc>
      </w:tr>
      <w:tr w:rsidR="00EB5CF2" w:rsidRPr="004628B4" w:rsidTr="005535DC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609 2 19 35462 04 0000 150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-1 915,92</w:t>
            </w:r>
          </w:p>
        </w:tc>
      </w:tr>
      <w:tr w:rsidR="00EB5CF2" w:rsidRPr="004628B4" w:rsidTr="005535DC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-8 682 231,36</w:t>
            </w:r>
          </w:p>
        </w:tc>
      </w:tr>
      <w:tr w:rsidR="00EB5CF2" w:rsidRPr="004628B4" w:rsidTr="005535DC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 ДОХОДОВ                                                             2 323 741 012,55</w:t>
            </w:r>
          </w:p>
        </w:tc>
      </w:tr>
    </w:tbl>
    <w:p w:rsidR="00EB5CF2" w:rsidRDefault="00EB5CF2" w:rsidP="00EB5CF2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:rsidR="00EB5CF2" w:rsidRPr="004628B4" w:rsidRDefault="00EB5CF2" w:rsidP="00EB5CF2">
      <w:pPr>
        <w:autoSpaceDE w:val="0"/>
        <w:autoSpaceDN w:val="0"/>
        <w:adjustRightInd w:val="0"/>
        <w:spacing w:line="192" w:lineRule="auto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4"/>
        <w:gridCol w:w="3771"/>
      </w:tblGrid>
      <w:tr w:rsidR="00EB5CF2" w:rsidRPr="004628B4" w:rsidTr="005535DC">
        <w:tc>
          <w:tcPr>
            <w:tcW w:w="5920" w:type="dxa"/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rPr>
                <w:color w:val="000000"/>
              </w:rPr>
            </w:pPr>
            <w:r w:rsidRPr="004628B4">
              <w:rPr>
                <w:color w:val="000000"/>
              </w:rPr>
              <w:t>Приложение 7</w:t>
            </w:r>
          </w:p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к решению Думы Изобильненского городского округа Ставропольского края от 21 декабря 2018 года № 210</w:t>
            </w:r>
          </w:p>
        </w:tc>
      </w:tr>
    </w:tbl>
    <w:p w:rsidR="00EB5CF2" w:rsidRPr="004628B4" w:rsidRDefault="00EB5CF2" w:rsidP="00EB5CF2">
      <w:pPr>
        <w:spacing w:line="192" w:lineRule="auto"/>
        <w:jc w:val="right"/>
        <w:rPr>
          <w:color w:val="000000"/>
        </w:rPr>
      </w:pPr>
    </w:p>
    <w:p w:rsidR="00EB5CF2" w:rsidRPr="004628B4" w:rsidRDefault="00EB5CF2" w:rsidP="00EB5CF2">
      <w:pPr>
        <w:spacing w:line="192" w:lineRule="auto"/>
        <w:jc w:val="center"/>
        <w:rPr>
          <w:b/>
          <w:bCs/>
          <w:color w:val="000000"/>
        </w:rPr>
      </w:pPr>
      <w:r w:rsidRPr="004628B4">
        <w:rPr>
          <w:b/>
          <w:bCs/>
          <w:color w:val="000000"/>
        </w:rPr>
        <w:t>Распределение доходов бюджета городского округа в соответствии с классификацией доходов бюджетов на плановый период 2020 и 2021 годов</w:t>
      </w:r>
    </w:p>
    <w:p w:rsidR="00EB5CF2" w:rsidRPr="004628B4" w:rsidRDefault="00EB5CF2" w:rsidP="00EB5CF2">
      <w:pPr>
        <w:spacing w:line="192" w:lineRule="auto"/>
        <w:jc w:val="center"/>
        <w:rPr>
          <w:b/>
          <w:color w:val="000000"/>
        </w:rPr>
      </w:pPr>
    </w:p>
    <w:p w:rsidR="00EB5CF2" w:rsidRPr="004628B4" w:rsidRDefault="00EB5CF2" w:rsidP="00EB5CF2">
      <w:pPr>
        <w:spacing w:line="192" w:lineRule="auto"/>
        <w:ind w:firstLine="709"/>
        <w:jc w:val="right"/>
        <w:rPr>
          <w:b/>
          <w:color w:val="000000"/>
        </w:rPr>
      </w:pPr>
      <w:r w:rsidRPr="004628B4">
        <w:rPr>
          <w:color w:val="000000"/>
        </w:rPr>
        <w:t xml:space="preserve"> (рублей)</w:t>
      </w:r>
    </w:p>
    <w:tbl>
      <w:tblPr>
        <w:tblW w:w="16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703"/>
        <w:gridCol w:w="1967"/>
        <w:gridCol w:w="1984"/>
        <w:gridCol w:w="6009"/>
      </w:tblGrid>
      <w:tr w:rsidR="00EB5CF2" w:rsidRPr="004628B4" w:rsidTr="005535DC">
        <w:trPr>
          <w:gridAfter w:val="1"/>
          <w:wAfter w:w="6009" w:type="dxa"/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951" w:type="dxa"/>
            <w:gridSpan w:val="2"/>
            <w:tcBorders>
              <w:bottom w:val="single" w:sz="4" w:space="0" w:color="auto"/>
            </w:tcBorders>
          </w:tcPr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по годам</w:t>
            </w:r>
          </w:p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CF2" w:rsidRPr="004628B4" w:rsidTr="005535DC">
        <w:trPr>
          <w:gridAfter w:val="1"/>
          <w:wAfter w:w="6009" w:type="dxa"/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EB5CF2" w:rsidRPr="004628B4" w:rsidTr="005535DC">
        <w:trPr>
          <w:gridAfter w:val="1"/>
          <w:wAfter w:w="6009" w:type="dxa"/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B5CF2" w:rsidRPr="004628B4" w:rsidTr="005535DC">
        <w:trPr>
          <w:gridAfter w:val="1"/>
          <w:wAfter w:w="6009" w:type="dxa"/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CF2" w:rsidRPr="004628B4" w:rsidRDefault="00EB5CF2" w:rsidP="005535DC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5CF2" w:rsidRPr="004628B4" w:rsidRDefault="00EB5CF2" w:rsidP="005535DC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601 767 210,00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638 668 739,30</w:t>
            </w:r>
          </w:p>
        </w:tc>
      </w:tr>
      <w:tr w:rsidR="00EB5CF2" w:rsidRPr="004628B4" w:rsidTr="005535DC">
        <w:trPr>
          <w:gridAfter w:val="1"/>
          <w:wAfter w:w="6009" w:type="dxa"/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353 186 000,00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399 824 472,73</w:t>
            </w:r>
          </w:p>
        </w:tc>
      </w:tr>
      <w:tr w:rsidR="00EB5CF2" w:rsidRPr="004628B4" w:rsidTr="005535DC">
        <w:trPr>
          <w:gridAfter w:val="1"/>
          <w:wAfter w:w="6009" w:type="dxa"/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353 186 000,00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399 824 472,73</w:t>
            </w:r>
          </w:p>
        </w:tc>
      </w:tr>
      <w:tr w:rsidR="00EB5CF2" w:rsidRPr="004628B4" w:rsidTr="005535DC">
        <w:trPr>
          <w:gridAfter w:val="1"/>
          <w:wAfter w:w="6009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350 676 285,06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396 983 348,06</w:t>
            </w:r>
          </w:p>
        </w:tc>
      </w:tr>
      <w:tr w:rsidR="00EB5CF2" w:rsidRPr="004628B4" w:rsidTr="005535DC">
        <w:trPr>
          <w:gridAfter w:val="1"/>
          <w:wAfter w:w="6009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1 211 517,24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1 371 499,00</w:t>
            </w:r>
          </w:p>
        </w:tc>
      </w:tr>
      <w:tr w:rsidR="00EB5CF2" w:rsidRPr="004628B4" w:rsidTr="005535DC">
        <w:trPr>
          <w:gridAfter w:val="1"/>
          <w:wAfter w:w="6009" w:type="dxa"/>
          <w:trHeight w:val="9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182 1 01 02030 01 0000 110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1 298 197,70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1 469 625,67</w:t>
            </w:r>
          </w:p>
        </w:tc>
      </w:tr>
      <w:tr w:rsidR="00EB5CF2" w:rsidRPr="004628B4" w:rsidTr="005535DC">
        <w:trPr>
          <w:gridAfter w:val="1"/>
          <w:wAfter w:w="6009" w:type="dxa"/>
          <w:trHeight w:val="7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34 360 970,00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42 206 030,00</w:t>
            </w:r>
          </w:p>
        </w:tc>
      </w:tr>
      <w:tr w:rsidR="00EB5CF2" w:rsidRPr="004628B4" w:rsidTr="005535DC">
        <w:trPr>
          <w:gridAfter w:val="1"/>
          <w:wAfter w:w="6009" w:type="dxa"/>
          <w:trHeight w:val="77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34 360 970,00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42 206 030,00</w:t>
            </w:r>
          </w:p>
        </w:tc>
      </w:tr>
      <w:tr w:rsidR="00EB5CF2" w:rsidRPr="004628B4" w:rsidTr="005535DC">
        <w:trPr>
          <w:gridAfter w:val="1"/>
          <w:wAfter w:w="6009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12 460 185,27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15 305 008,94</w:t>
            </w:r>
          </w:p>
        </w:tc>
      </w:tr>
      <w:tr w:rsidR="00EB5CF2" w:rsidRPr="004628B4" w:rsidTr="005535DC">
        <w:trPr>
          <w:gridAfter w:val="1"/>
          <w:wAfter w:w="6009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240 753,02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295 720,10</w:t>
            </w:r>
          </w:p>
        </w:tc>
      </w:tr>
      <w:tr w:rsidR="00EB5CF2" w:rsidRPr="004628B4" w:rsidTr="005535DC">
        <w:trPr>
          <w:gridAfter w:val="1"/>
          <w:wAfter w:w="6009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24 130 478,46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29 639 783,09</w:t>
            </w:r>
          </w:p>
        </w:tc>
      </w:tr>
      <w:tr w:rsidR="00EB5CF2" w:rsidRPr="004628B4" w:rsidTr="005535DC">
        <w:trPr>
          <w:gridAfter w:val="1"/>
          <w:wAfter w:w="6009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4628B4">
              <w:rPr>
                <w:color w:val="000000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lastRenderedPageBreak/>
              <w:t>-2 470 446,75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-3 034 482,13</w:t>
            </w:r>
          </w:p>
        </w:tc>
      </w:tr>
      <w:tr w:rsidR="00EB5CF2" w:rsidRPr="004628B4" w:rsidTr="005535DC">
        <w:trPr>
          <w:gridAfter w:val="1"/>
          <w:wAfter w:w="6009" w:type="dxa"/>
          <w:trHeight w:val="3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41 253 000,00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18 300 000,00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33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23 800 000,00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0,00</w:t>
            </w:r>
          </w:p>
        </w:tc>
      </w:tr>
      <w:tr w:rsidR="00EB5CF2" w:rsidRPr="004628B4" w:rsidTr="005535DC">
        <w:trPr>
          <w:gridAfter w:val="1"/>
          <w:wAfter w:w="6009" w:type="dxa"/>
          <w:trHeight w:val="6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23 800 000,00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0,00</w:t>
            </w:r>
          </w:p>
        </w:tc>
      </w:tr>
      <w:tr w:rsidR="00EB5CF2" w:rsidRPr="004628B4" w:rsidTr="005535DC">
        <w:trPr>
          <w:gridAfter w:val="1"/>
          <w:wAfter w:w="6009" w:type="dxa"/>
          <w:trHeight w:val="50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13 900 000,00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14 600 000,00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2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13 900 000,00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14 600 000,00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3 553 000,00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3 700 000,00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7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3 553 000,00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3 700 000,00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12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000 1 06 00000 00 0000 000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118 600 000,00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123 577 000,00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000 1 06 01000 00 0000 110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26 100 000,00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28 677 000,00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11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182 1 06 01020 04 0000 110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26 100 000,00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28 677 000,00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13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000 1 06 06000 00 0000 110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92 500 000,00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94 900 000,00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000 1 06 06030 00 0000 110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43 300 000,00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44 200 000,00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8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182 1 06 06032 04 0000 110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43 300 000,00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44 200 000,00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5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000 1 06 06040 00 0000 110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49 200 000,00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50 700 000,00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8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182 1 06 06042 04 0000 110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49 200 000,00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50 700 000,00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3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9 785 000,00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10 079 000,00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9 785 000,00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10 079 000,00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90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18 142 130,00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18 142 130,00</w:t>
            </w:r>
          </w:p>
        </w:tc>
      </w:tr>
      <w:tr w:rsidR="00EB5CF2" w:rsidRPr="004628B4" w:rsidTr="005535DC">
        <w:trPr>
          <w:gridAfter w:val="1"/>
          <w:wAfter w:w="6009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602</w:t>
            </w:r>
            <w:r w:rsidRPr="004628B4">
              <w:rPr>
                <w:b/>
                <w:bCs/>
                <w:color w:val="000000"/>
              </w:rPr>
              <w:t xml:space="preserve"> </w:t>
            </w:r>
            <w:r w:rsidRPr="004628B4">
              <w:rPr>
                <w:color w:val="000000"/>
              </w:rPr>
              <w:t>1 11 05012 04 0000 120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</w:t>
            </w:r>
            <w:r w:rsidRPr="004628B4">
              <w:rPr>
                <w:color w:val="000000"/>
              </w:rPr>
              <w:lastRenderedPageBreak/>
              <w:t>на заключение договоров аренды указанных земельных участков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lastRenderedPageBreak/>
              <w:t>14 240 000,00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14 240 000,00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602 1 11 05024 04 0000 120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2 968 790,00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2 968 790,00</w:t>
            </w:r>
          </w:p>
        </w:tc>
      </w:tr>
      <w:tr w:rsidR="00EB5CF2" w:rsidRPr="004628B4" w:rsidTr="005535DC">
        <w:trPr>
          <w:gridAfter w:val="1"/>
          <w:wAfter w:w="6009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000 1 11 05034 04 0000 120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933 340,00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933 340,00</w:t>
            </w:r>
          </w:p>
        </w:tc>
      </w:tr>
      <w:tr w:rsidR="00EB5CF2" w:rsidRPr="004628B4" w:rsidTr="005535DC">
        <w:trPr>
          <w:gridAfter w:val="1"/>
          <w:wAfter w:w="6009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602 1 11 05034 04 1800 120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4628B4">
              <w:rPr>
                <w:bCs/>
                <w:color w:val="000000"/>
              </w:rPr>
              <w:t>прочие доходы от сдачи в аренду имущества,</w:t>
            </w:r>
            <w:r w:rsidRPr="004628B4">
              <w:rPr>
                <w:color w:val="000000"/>
              </w:rPr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933 340,00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933 340,00</w:t>
            </w:r>
          </w:p>
        </w:tc>
      </w:tr>
      <w:tr w:rsidR="00EB5CF2" w:rsidRPr="004628B4" w:rsidTr="005535DC">
        <w:trPr>
          <w:gridAfter w:val="1"/>
          <w:wAfter w:w="6009" w:type="dxa"/>
          <w:trHeight w:val="6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1 537 580,00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1 537 580,00</w:t>
            </w:r>
          </w:p>
        </w:tc>
      </w:tr>
      <w:tr w:rsidR="00EB5CF2" w:rsidRPr="004628B4" w:rsidTr="005535DC">
        <w:trPr>
          <w:gridAfter w:val="1"/>
          <w:wAfter w:w="6009" w:type="dxa"/>
          <w:trHeight w:val="55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1 537 580,00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1 537 580,00</w:t>
            </w:r>
          </w:p>
        </w:tc>
      </w:tr>
      <w:tr w:rsidR="00EB5CF2" w:rsidRPr="004628B4" w:rsidTr="005535DC">
        <w:trPr>
          <w:gridAfter w:val="1"/>
          <w:wAfter w:w="6009" w:type="dxa"/>
          <w:trHeight w:val="70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561 203,35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561 203,35</w:t>
            </w:r>
          </w:p>
        </w:tc>
      </w:tr>
      <w:tr w:rsidR="00EB5CF2" w:rsidRPr="004628B4" w:rsidTr="005535DC">
        <w:trPr>
          <w:gridAfter w:val="1"/>
          <w:wAfter w:w="6009" w:type="dxa"/>
          <w:trHeight w:val="50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709 033,50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709 033,50</w:t>
            </w:r>
          </w:p>
        </w:tc>
      </w:tr>
      <w:tr w:rsidR="00EB5CF2" w:rsidRPr="004628B4" w:rsidTr="005535DC">
        <w:trPr>
          <w:gridAfter w:val="1"/>
          <w:wAfter w:w="6009" w:type="dxa"/>
          <w:trHeight w:val="53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048 1 12 01041 01 0000 120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 xml:space="preserve">Плата за размещение отходов производства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266 039,51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266 039,51</w:t>
            </w:r>
          </w:p>
        </w:tc>
      </w:tr>
      <w:tr w:rsidR="00EB5CF2" w:rsidRPr="004628B4" w:rsidTr="005535DC">
        <w:trPr>
          <w:gridAfter w:val="1"/>
          <w:wAfter w:w="6009" w:type="dxa"/>
          <w:trHeight w:val="53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048 1 12 01042 01 0000 120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1 303,64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1 303,64</w:t>
            </w:r>
          </w:p>
        </w:tc>
      </w:tr>
      <w:tr w:rsidR="00EB5CF2" w:rsidRPr="004628B4" w:rsidTr="005535DC">
        <w:trPr>
          <w:gridAfter w:val="1"/>
          <w:wAfter w:w="6009" w:type="dxa"/>
          <w:trHeight w:val="9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17 359 140,00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17 459 140,00</w:t>
            </w:r>
          </w:p>
        </w:tc>
      </w:tr>
      <w:tr w:rsidR="00EB5CF2" w:rsidRPr="004628B4" w:rsidTr="005535DC">
        <w:trPr>
          <w:gridAfter w:val="1"/>
          <w:wAfter w:w="6009" w:type="dxa"/>
          <w:trHeight w:val="80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000 1 13 01994 04 0000 130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17 359 140,00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17 459 140,00</w:t>
            </w:r>
          </w:p>
        </w:tc>
      </w:tr>
      <w:tr w:rsidR="00EB5CF2" w:rsidRPr="004628B4" w:rsidTr="005535DC">
        <w:trPr>
          <w:gridAfter w:val="1"/>
          <w:wAfter w:w="6009" w:type="dxa"/>
          <w:trHeight w:val="33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7 543 390,00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7 543 386,57</w:t>
            </w:r>
          </w:p>
        </w:tc>
      </w:tr>
      <w:tr w:rsidR="00EB5CF2" w:rsidRPr="004628B4" w:rsidTr="005535DC">
        <w:trPr>
          <w:gridAfter w:val="1"/>
          <w:wAfter w:w="6009" w:type="dxa"/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182 1 16 03010 01 0000 140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статьями 116, 119.1, 119.2, </w:t>
            </w:r>
            <w:r w:rsidRPr="004628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lastRenderedPageBreak/>
              <w:t>277 044,83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291 061,98</w:t>
            </w:r>
          </w:p>
        </w:tc>
      </w:tr>
      <w:tr w:rsidR="00EB5CF2" w:rsidRPr="004628B4" w:rsidTr="005535DC">
        <w:trPr>
          <w:gridAfter w:val="1"/>
          <w:wAfter w:w="6009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182 1 16 03030 01 0000 140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25 419,64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26 705,76</w:t>
            </w:r>
          </w:p>
        </w:tc>
      </w:tr>
      <w:tr w:rsidR="00EB5CF2" w:rsidRPr="004628B4" w:rsidTr="005535DC">
        <w:trPr>
          <w:gridAfter w:val="1"/>
          <w:wAfter w:w="6009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182 1 16 06000 01 0000 140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33 535,52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35 232,26</w:t>
            </w:r>
          </w:p>
        </w:tc>
      </w:tr>
      <w:tr w:rsidR="00EB5CF2" w:rsidRPr="004628B4" w:rsidTr="005535DC">
        <w:trPr>
          <w:gridAfter w:val="1"/>
          <w:wAfter w:w="6009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000 1 16 08010 01 0000 140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848 589,52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848 586,09</w:t>
            </w:r>
          </w:p>
        </w:tc>
      </w:tr>
      <w:tr w:rsidR="00EB5CF2" w:rsidRPr="004628B4" w:rsidTr="005535DC">
        <w:trPr>
          <w:gridAfter w:val="1"/>
          <w:wAfter w:w="6009" w:type="dxa"/>
          <w:trHeight w:val="98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000 1 16 08020 01 0000 140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табачной продукции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19 359,46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19 359,46</w:t>
            </w:r>
          </w:p>
        </w:tc>
      </w:tr>
      <w:tr w:rsidR="00EB5CF2" w:rsidRPr="004628B4" w:rsidTr="005535DC">
        <w:trPr>
          <w:gridAfter w:val="1"/>
          <w:wAfter w:w="6009" w:type="dxa"/>
          <w:trHeight w:val="7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000 1 16 21040 04 0000 140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16 606,64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16 606,64</w:t>
            </w:r>
          </w:p>
        </w:tc>
      </w:tr>
      <w:tr w:rsidR="00EB5CF2" w:rsidRPr="004628B4" w:rsidTr="005535DC">
        <w:trPr>
          <w:gridAfter w:val="1"/>
          <w:wAfter w:w="6009" w:type="dxa"/>
          <w:trHeight w:val="7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000 1 16 25050 01 0000 140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189 442,97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189 442,97</w:t>
            </w:r>
          </w:p>
        </w:tc>
      </w:tr>
      <w:tr w:rsidR="00EB5CF2" w:rsidRPr="004628B4" w:rsidTr="005535DC">
        <w:trPr>
          <w:gridAfter w:val="1"/>
          <w:wAfter w:w="6009" w:type="dxa"/>
          <w:trHeight w:val="4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321 1 16 25060 01 0000 140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180 000,00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180 000,00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71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000 1 16 25084 04 0000 140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16 132,88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16 132,88</w:t>
            </w:r>
          </w:p>
        </w:tc>
      </w:tr>
      <w:tr w:rsidR="00EB5CF2" w:rsidRPr="004628B4" w:rsidTr="005535DC">
        <w:trPr>
          <w:gridAfter w:val="1"/>
          <w:wAfter w:w="6009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141 1 16 28000 01 0000 140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2 055 549,96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2 055 549,96</w:t>
            </w:r>
          </w:p>
        </w:tc>
      </w:tr>
      <w:tr w:rsidR="00EB5CF2" w:rsidRPr="004628B4" w:rsidTr="005535DC">
        <w:trPr>
          <w:gridAfter w:val="1"/>
          <w:wAfter w:w="6009" w:type="dxa"/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000 1 16 32000 04 0000 140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87 183,38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87 179,95</w:t>
            </w:r>
          </w:p>
        </w:tc>
      </w:tr>
      <w:tr w:rsidR="00EB5CF2" w:rsidRPr="004628B4" w:rsidTr="005535DC">
        <w:trPr>
          <w:gridAfter w:val="1"/>
          <w:wAfter w:w="6009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000 1 16 43000 01 0000 140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</w:t>
            </w:r>
            <w:r w:rsidRPr="00462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 административных правонарушениях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lastRenderedPageBreak/>
              <w:t>1 184 017,66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1 184 017,66</w:t>
            </w:r>
          </w:p>
        </w:tc>
      </w:tr>
      <w:tr w:rsidR="00EB5CF2" w:rsidRPr="004628B4" w:rsidTr="005535DC">
        <w:trPr>
          <w:gridAfter w:val="1"/>
          <w:wAfter w:w="6009" w:type="dxa"/>
          <w:trHeight w:val="104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000 1 16 90040 04 0000 140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2 610 507,54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2 593 510,96</w:t>
            </w:r>
          </w:p>
        </w:tc>
      </w:tr>
      <w:tr w:rsidR="00EB5CF2" w:rsidRPr="004628B4" w:rsidTr="005535DC">
        <w:trPr>
          <w:gridAfter w:val="1"/>
          <w:wAfter w:w="6009" w:type="dxa"/>
          <w:trHeight w:val="4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2 011 277 997,22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1 481 187 832,00</w:t>
            </w:r>
          </w:p>
        </w:tc>
      </w:tr>
      <w:tr w:rsidR="00EB5CF2" w:rsidRPr="004628B4" w:rsidTr="005535DC">
        <w:trPr>
          <w:gridAfter w:val="1"/>
          <w:wAfter w:w="6009" w:type="dxa"/>
          <w:trHeight w:val="8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2 004 708 982,22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1 481 187 832,00</w:t>
            </w:r>
          </w:p>
        </w:tc>
      </w:tr>
      <w:tr w:rsidR="00EB5CF2" w:rsidRPr="004628B4" w:rsidTr="005535DC">
        <w:trPr>
          <w:gridAfter w:val="1"/>
          <w:wAfter w:w="6009" w:type="dxa"/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000 2 02 10000 00 0000 150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82 665 690,00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60 074 990,00</w:t>
            </w:r>
          </w:p>
        </w:tc>
      </w:tr>
      <w:tr w:rsidR="00EB5CF2" w:rsidRPr="004628B4" w:rsidTr="005535DC">
        <w:trPr>
          <w:gridAfter w:val="1"/>
          <w:wAfter w:w="6009" w:type="dxa"/>
          <w:trHeight w:val="63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604 2 02 15001 04 0000 150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82 665 690,00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60 074 990,00</w:t>
            </w:r>
          </w:p>
        </w:tc>
      </w:tr>
      <w:tr w:rsidR="00EB5CF2" w:rsidRPr="004628B4" w:rsidTr="005535DC">
        <w:trPr>
          <w:gridAfter w:val="1"/>
          <w:wAfter w:w="6009" w:type="dxa"/>
          <w:trHeight w:val="62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940 668 542,22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422 898 022,00</w:t>
            </w:r>
          </w:p>
        </w:tc>
      </w:tr>
      <w:tr w:rsidR="00EB5CF2" w:rsidRPr="004628B4" w:rsidTr="005535DC">
        <w:trPr>
          <w:gridAfter w:val="1"/>
          <w:wAfter w:w="6009" w:type="dxa"/>
          <w:trHeight w:val="4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000 2 02 20216 04 0000 150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165 281 390,00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0,00</w:t>
            </w:r>
          </w:p>
        </w:tc>
      </w:tr>
      <w:tr w:rsidR="00EB5CF2" w:rsidRPr="004628B4" w:rsidTr="005535DC">
        <w:trPr>
          <w:gridAfter w:val="1"/>
          <w:wAfter w:w="6009" w:type="dxa"/>
          <w:trHeight w:val="4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center"/>
              <w:rPr>
                <w:color w:val="000000"/>
              </w:rPr>
            </w:pPr>
            <w:r w:rsidRPr="004628B4">
              <w:rPr>
                <w:color w:val="000000"/>
              </w:rPr>
              <w:t>601 2 02 20216 04 0000 150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 (на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ремонт)  </w:t>
            </w:r>
            <w:r w:rsidRPr="004628B4">
              <w:rPr>
                <w:bCs/>
                <w:color w:val="000000"/>
              </w:rPr>
              <w:t>(реконструкция дороги "Передовой-Медвеженский")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165 281 390,00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0,00</w:t>
            </w:r>
          </w:p>
        </w:tc>
      </w:tr>
      <w:tr w:rsidR="00EB5CF2" w:rsidRPr="004628B4" w:rsidTr="005535DC">
        <w:trPr>
          <w:gridAfter w:val="1"/>
          <w:wAfter w:w="6009" w:type="dxa"/>
          <w:trHeight w:val="4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 xml:space="preserve">601 2 02 25393 04 0000 150    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183 760 478,00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197 613 022,00</w:t>
            </w:r>
          </w:p>
        </w:tc>
      </w:tr>
      <w:tr w:rsidR="00EB5CF2" w:rsidRPr="004628B4" w:rsidTr="005535DC">
        <w:trPr>
          <w:gridAfter w:val="1"/>
          <w:wAfter w:w="6009" w:type="dxa"/>
          <w:trHeight w:val="4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607 2 02 25519 04 0000 150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 xml:space="preserve">Субсидии бюджетам городских округов на поддержку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</w:t>
            </w:r>
            <w:r w:rsidRPr="004628B4">
              <w:rPr>
                <w:color w:val="000000"/>
              </w:rPr>
              <w:lastRenderedPageBreak/>
              <w:t>капитальный ремонт зданий учреждений)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lastRenderedPageBreak/>
              <w:t>25 812 540,00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0,00</w:t>
            </w:r>
          </w:p>
        </w:tc>
      </w:tr>
      <w:tr w:rsidR="00EB5CF2" w:rsidRPr="004628B4" w:rsidTr="005535DC">
        <w:trPr>
          <w:gridAfter w:val="1"/>
          <w:wAfter w:w="6009" w:type="dxa"/>
          <w:trHeight w:val="4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601 2 02 25555 04 0000 150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100 859 224,22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0,00</w:t>
            </w:r>
          </w:p>
        </w:tc>
      </w:tr>
      <w:tr w:rsidR="00EB5CF2" w:rsidRPr="004628B4" w:rsidTr="005535DC">
        <w:trPr>
          <w:gridAfter w:val="1"/>
          <w:wAfter w:w="6009" w:type="dxa"/>
          <w:trHeight w:val="4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601 2 02 27567 04 0000 150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186 013 910,00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0,00</w:t>
            </w:r>
          </w:p>
        </w:tc>
      </w:tr>
      <w:tr w:rsidR="00EB5CF2" w:rsidRPr="004628B4" w:rsidTr="005535DC">
        <w:trPr>
          <w:gridAfter w:val="1"/>
          <w:wAfter w:w="6009" w:type="dxa"/>
          <w:trHeight w:val="4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000 2 02 29999 04 0000 150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278 941 000,00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225 285 000,00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604 2 02 29999 04 0008 150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Прочие субсидии бюджетам городских округов (формирование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245 936 000,00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225 285 000,00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69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604 2 02 29999 04 0018 150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33 005 000,00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0,00</w:t>
            </w:r>
          </w:p>
        </w:tc>
      </w:tr>
      <w:tr w:rsidR="00EB5CF2" w:rsidRPr="004628B4" w:rsidTr="005535DC">
        <w:trPr>
          <w:gridAfter w:val="1"/>
          <w:wAfter w:w="6009" w:type="dxa"/>
          <w:trHeight w:val="69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000 2 02 30000 00 0000 150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980 344 750,00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997 184 820,00</w:t>
            </w:r>
          </w:p>
        </w:tc>
      </w:tr>
      <w:tr w:rsidR="00EB5CF2" w:rsidRPr="004628B4" w:rsidTr="005535DC">
        <w:trPr>
          <w:gridAfter w:val="1"/>
          <w:wAfter w:w="6009" w:type="dxa"/>
          <w:trHeight w:val="8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000 2 02 30024 04 0000 150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529 854 490,00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548 126 740,00</w:t>
            </w:r>
          </w:p>
        </w:tc>
      </w:tr>
      <w:tr w:rsidR="00EB5CF2" w:rsidRPr="004628B4" w:rsidTr="005535DC">
        <w:trPr>
          <w:gridAfter w:val="1"/>
          <w:wAfter w:w="6009" w:type="dxa"/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601 2 02 30024 04 0036 150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1 860 250,00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1 860 250,00</w:t>
            </w:r>
          </w:p>
        </w:tc>
      </w:tr>
      <w:tr w:rsidR="00EB5CF2" w:rsidRPr="004628B4" w:rsidTr="005535DC">
        <w:trPr>
          <w:gridAfter w:val="1"/>
          <w:wAfter w:w="6009" w:type="dxa"/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601 2 02 30024 04 0045 150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716 420,00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716 640,00</w:t>
            </w:r>
          </w:p>
        </w:tc>
      </w:tr>
      <w:tr w:rsidR="00EB5CF2" w:rsidRPr="004628B4" w:rsidTr="005535DC">
        <w:trPr>
          <w:gridAfter w:val="1"/>
          <w:wAfter w:w="6009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601 2 02 30024 04 0047 150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52 980,00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52 980,00</w:t>
            </w:r>
          </w:p>
        </w:tc>
      </w:tr>
      <w:tr w:rsidR="00EB5CF2" w:rsidRPr="004628B4" w:rsidTr="005535DC">
        <w:trPr>
          <w:gridAfter w:val="1"/>
          <w:wAfter w:w="6009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lastRenderedPageBreak/>
              <w:t>601 2 02 30024 04 0032 150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112 890,00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112 890,00</w:t>
            </w:r>
          </w:p>
        </w:tc>
      </w:tr>
      <w:tr w:rsidR="00EB5CF2" w:rsidRPr="004628B4" w:rsidTr="005535DC">
        <w:trPr>
          <w:gridAfter w:val="1"/>
          <w:wAfter w:w="6009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601 2 02 30024 04 0026 150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1 015 530,00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1 015 530,00</w:t>
            </w:r>
          </w:p>
        </w:tc>
      </w:tr>
      <w:tr w:rsidR="00EB5CF2" w:rsidRPr="004628B4" w:rsidTr="005535DC">
        <w:trPr>
          <w:gridAfter w:val="1"/>
          <w:wAfter w:w="6009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606 2 02 30024 04 0028 150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2 173 810,00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2 173 810,00</w:t>
            </w:r>
          </w:p>
        </w:tc>
      </w:tr>
      <w:tr w:rsidR="00EB5CF2" w:rsidRPr="004628B4" w:rsidTr="005535DC">
        <w:trPr>
          <w:gridAfter w:val="1"/>
          <w:wAfter w:w="6009" w:type="dxa"/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609 2 02 30024 04 1122 150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1 816 650,00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1 816 650,00</w:t>
            </w:r>
          </w:p>
        </w:tc>
      </w:tr>
      <w:tr w:rsidR="00EB5CF2" w:rsidRPr="004628B4" w:rsidTr="005535DC">
        <w:trPr>
          <w:gridAfter w:val="1"/>
          <w:wAfter w:w="6009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609 2 02 30024 04 0042 150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144 630,00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144 630,00</w:t>
            </w:r>
          </w:p>
        </w:tc>
      </w:tr>
      <w:tr w:rsidR="00EB5CF2" w:rsidRPr="004628B4" w:rsidTr="005535DC">
        <w:trPr>
          <w:gridAfter w:val="1"/>
          <w:wAfter w:w="6009" w:type="dxa"/>
          <w:trHeight w:val="8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609 2 02 30024 04 0041 150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18 706 500,00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20 202 850,00</w:t>
            </w:r>
          </w:p>
        </w:tc>
      </w:tr>
      <w:tr w:rsidR="00EB5CF2" w:rsidRPr="004628B4" w:rsidTr="005535DC">
        <w:trPr>
          <w:gridAfter w:val="1"/>
          <w:wAfter w:w="6009" w:type="dxa"/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609 2 02 30024 04 0040 150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2 161 340,00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2 161 340,00</w:t>
            </w:r>
          </w:p>
        </w:tc>
      </w:tr>
      <w:tr w:rsidR="00EB5CF2" w:rsidRPr="004628B4" w:rsidTr="005535DC">
        <w:trPr>
          <w:gridAfter w:val="1"/>
          <w:wAfter w:w="6009" w:type="dxa"/>
          <w:trHeight w:val="13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609 2 02 30024 04 0147 150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28 217 700,00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28 229 600,00</w:t>
            </w:r>
          </w:p>
        </w:tc>
      </w:tr>
      <w:tr w:rsidR="00EB5CF2" w:rsidRPr="004628B4" w:rsidTr="005535DC">
        <w:trPr>
          <w:gridAfter w:val="1"/>
          <w:wAfter w:w="6009" w:type="dxa"/>
          <w:trHeight w:val="10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lastRenderedPageBreak/>
              <w:t>609 2 02 30024 04 0066 150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38 207 930,00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38 207 930,00</w:t>
            </w:r>
          </w:p>
        </w:tc>
      </w:tr>
      <w:tr w:rsidR="00EB5CF2" w:rsidRPr="004628B4" w:rsidTr="005535DC">
        <w:trPr>
          <w:gridAfter w:val="1"/>
          <w:wAfter w:w="6009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606 2 02 30024 04 0090 150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20 038 770,00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20 038 770,00</w:t>
            </w:r>
          </w:p>
        </w:tc>
      </w:tr>
      <w:tr w:rsidR="00EB5CF2" w:rsidRPr="004628B4" w:rsidTr="005535DC">
        <w:trPr>
          <w:gridAfter w:val="1"/>
          <w:wAfter w:w="6009" w:type="dxa"/>
          <w:trHeight w:val="44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607 2 02 30024 04 0090 150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686 990,00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686 990,00</w:t>
            </w:r>
          </w:p>
        </w:tc>
      </w:tr>
      <w:tr w:rsidR="00EB5CF2" w:rsidRPr="004628B4" w:rsidTr="005535DC">
        <w:trPr>
          <w:gridAfter w:val="1"/>
          <w:wAfter w:w="6009" w:type="dxa"/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601 2 02 30024 04 0181 150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10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606 2 02 30024 04 1107 150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133 949 250,00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139 703 750,00</w:t>
            </w:r>
          </w:p>
        </w:tc>
      </w:tr>
      <w:tr w:rsidR="00EB5CF2" w:rsidRPr="004628B4" w:rsidTr="005535DC">
        <w:trPr>
          <w:gridAfter w:val="1"/>
          <w:wAfter w:w="6009" w:type="dxa"/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606 2 02 30024 04 1108 150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</w:t>
            </w:r>
            <w:r w:rsidRPr="004628B4">
              <w:rPr>
                <w:color w:val="000000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lastRenderedPageBreak/>
              <w:t>273 328 770,00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284 198 050,00</w:t>
            </w:r>
          </w:p>
        </w:tc>
      </w:tr>
      <w:tr w:rsidR="00EB5CF2" w:rsidRPr="004628B4" w:rsidTr="005535DC">
        <w:trPr>
          <w:gridAfter w:val="1"/>
          <w:wAfter w:w="6009" w:type="dxa"/>
          <w:trHeight w:val="145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601 2 02 30024 04 1110 150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мероприятий по отлову и содержанию безнадзорных животных)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1 763 080,00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1 763 080,00</w:t>
            </w:r>
          </w:p>
        </w:tc>
      </w:tr>
      <w:tr w:rsidR="00EB5CF2" w:rsidRPr="004628B4" w:rsidTr="005535DC">
        <w:trPr>
          <w:gridAfter w:val="1"/>
          <w:wAfter w:w="6009" w:type="dxa"/>
          <w:trHeight w:val="30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609 2 02 30024 04 1209 150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4 898 000,00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5 038 000,00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606 2 02 30029 04 0000 150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10 202 090,00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10 202 090,00</w:t>
            </w:r>
          </w:p>
        </w:tc>
      </w:tr>
      <w:tr w:rsidR="00EB5CF2" w:rsidRPr="004628B4" w:rsidTr="005535DC">
        <w:trPr>
          <w:gridAfter w:val="1"/>
          <w:wAfter w:w="6009" w:type="dxa"/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609 2 02 35084 04 0000 150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43 660 750,00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43 093 220,00</w:t>
            </w:r>
          </w:p>
        </w:tc>
      </w:tr>
      <w:tr w:rsidR="00EB5CF2" w:rsidRPr="004628B4" w:rsidTr="005535DC">
        <w:trPr>
          <w:gridAfter w:val="1"/>
          <w:wAfter w:w="6009" w:type="dxa"/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601 2 02 35120 04 0000 150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32 880,00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34 490,00</w:t>
            </w:r>
          </w:p>
        </w:tc>
      </w:tr>
      <w:tr w:rsidR="00EB5CF2" w:rsidRPr="004628B4" w:rsidTr="005535DC">
        <w:trPr>
          <w:gridAfter w:val="1"/>
          <w:wAfter w:w="6009" w:type="dxa"/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609 2 02 35220 04 0000 150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3 241 900,00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3 371 600,00</w:t>
            </w:r>
          </w:p>
        </w:tc>
      </w:tr>
      <w:tr w:rsidR="00EB5CF2" w:rsidRPr="004628B4" w:rsidTr="005535DC">
        <w:trPr>
          <w:gridAfter w:val="1"/>
          <w:wAfter w:w="6009" w:type="dxa"/>
          <w:trHeight w:val="6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609 2 02 35250 04 0000 150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87 037 800,00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87 037 800,00</w:t>
            </w:r>
          </w:p>
        </w:tc>
      </w:tr>
      <w:tr w:rsidR="00EB5CF2" w:rsidRPr="004628B4" w:rsidTr="005535DC">
        <w:trPr>
          <w:gridAfter w:val="1"/>
          <w:wAfter w:w="6009" w:type="dxa"/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lastRenderedPageBreak/>
              <w:t>609 2 02 35280 04 0000 150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4 400,00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4 400,00</w:t>
            </w:r>
          </w:p>
        </w:tc>
      </w:tr>
      <w:tr w:rsidR="00EB5CF2" w:rsidRPr="004628B4" w:rsidTr="005535DC">
        <w:trPr>
          <w:gridAfter w:val="1"/>
          <w:wAfter w:w="6009" w:type="dxa"/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609 2 02 35380 04 0000 150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61 211 800,00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63 523 700,00</w:t>
            </w:r>
          </w:p>
        </w:tc>
      </w:tr>
      <w:tr w:rsidR="00EB5CF2" w:rsidRPr="004628B4" w:rsidTr="005535DC">
        <w:trPr>
          <w:gridAfter w:val="1"/>
          <w:wAfter w:w="6009" w:type="dxa"/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609 2 02 35462 04 0000 150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1 007 350,00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1 012 380,00</w:t>
            </w:r>
          </w:p>
        </w:tc>
      </w:tr>
      <w:tr w:rsidR="00EB5CF2" w:rsidRPr="004628B4" w:rsidTr="005535DC">
        <w:trPr>
          <w:gridAfter w:val="1"/>
          <w:wAfter w:w="6009" w:type="dxa"/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601 2 02 35541 04 0000 150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29 488 710,00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29 226 570,00</w:t>
            </w:r>
          </w:p>
        </w:tc>
      </w:tr>
      <w:tr w:rsidR="00EB5CF2" w:rsidRPr="004628B4" w:rsidTr="005535DC">
        <w:trPr>
          <w:gridAfter w:val="1"/>
          <w:wAfter w:w="6009" w:type="dxa"/>
          <w:trHeight w:val="4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000 2 02 35543 04 0000 150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4 222 340,00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4 220 710,00</w:t>
            </w:r>
          </w:p>
        </w:tc>
      </w:tr>
      <w:tr w:rsidR="00EB5CF2" w:rsidRPr="004628B4" w:rsidTr="005535DC">
        <w:trPr>
          <w:gridAfter w:val="1"/>
          <w:wAfter w:w="6009" w:type="dxa"/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601 2 02 35543 04 0000 150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 w:rsidRPr="004628B4">
              <w:rPr>
                <w:bCs/>
                <w:color w:val="000000"/>
              </w:rPr>
              <w:t>возмещение части затрат на приобретение элитных семян</w:t>
            </w:r>
            <w:r w:rsidRPr="004628B4">
              <w:rPr>
                <w:color w:val="000000"/>
              </w:rPr>
              <w:t>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4 171 290,00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4 171 290,00</w:t>
            </w:r>
          </w:p>
        </w:tc>
      </w:tr>
      <w:tr w:rsidR="00EB5CF2" w:rsidRPr="004628B4" w:rsidTr="005535DC">
        <w:trPr>
          <w:gridAfter w:val="1"/>
          <w:wAfter w:w="6009" w:type="dxa"/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601 2 02 35543 04 0000 150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 w:rsidRPr="004628B4">
              <w:rPr>
                <w:bCs/>
                <w:color w:val="000000"/>
              </w:rPr>
              <w:t>возмещение части затрат по наращиванию маточного поголовья овец и коз</w:t>
            </w:r>
            <w:r w:rsidRPr="004628B4">
              <w:rPr>
                <w:color w:val="000000"/>
              </w:rPr>
              <w:t>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46 860,00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46 860,00</w:t>
            </w:r>
          </w:p>
        </w:tc>
      </w:tr>
      <w:tr w:rsidR="00EB5CF2" w:rsidRPr="004628B4" w:rsidTr="005535DC">
        <w:trPr>
          <w:gridAfter w:val="1"/>
          <w:wAfter w:w="6009" w:type="dxa"/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601 2 02 35543 04 0000 150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 w:rsidRPr="004628B4">
              <w:rPr>
                <w:bCs/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4 190,00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2 560,00</w:t>
            </w:r>
          </w:p>
        </w:tc>
      </w:tr>
      <w:tr w:rsidR="00EB5CF2" w:rsidRPr="004628B4" w:rsidTr="005535DC">
        <w:trPr>
          <w:gridAfter w:val="1"/>
          <w:wAfter w:w="6009" w:type="dxa"/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000 2 02 39998 04 0000 150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210 380 240,00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207 331 120,00</w:t>
            </w:r>
          </w:p>
        </w:tc>
      </w:tr>
      <w:tr w:rsidR="00EB5CF2" w:rsidRPr="004628B4" w:rsidTr="005535DC">
        <w:trPr>
          <w:gridAfter w:val="1"/>
          <w:wAfter w:w="6009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609 2 02 39998 04 1157 150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rPr>
                <w:color w:val="000000"/>
              </w:rPr>
            </w:pPr>
            <w:r w:rsidRPr="004628B4">
              <w:rPr>
                <w:color w:val="000000"/>
              </w:rPr>
              <w:t xml:space="preserve">Единая субвенция бюджетам городских округов (осуществление отдельных государственных </w:t>
            </w:r>
            <w:r w:rsidRPr="004628B4">
              <w:rPr>
                <w:color w:val="000000"/>
              </w:rPr>
              <w:lastRenderedPageBreak/>
              <w:t>полномочий по социальной защите отдельных категорий граждан)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lastRenderedPageBreak/>
              <w:t>191 922 070,00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188 872 950,00</w:t>
            </w:r>
          </w:p>
        </w:tc>
      </w:tr>
      <w:tr w:rsidR="00EB5CF2" w:rsidRPr="004628B4" w:rsidTr="005535DC">
        <w:trPr>
          <w:gridAfter w:val="1"/>
          <w:wAfter w:w="6009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606 2 02 39998 04 1158 150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rPr>
                <w:color w:val="000000"/>
              </w:rPr>
            </w:pPr>
            <w:r w:rsidRPr="004628B4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18 458 170,00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18 458 170,00</w:t>
            </w:r>
          </w:p>
        </w:tc>
      </w:tr>
      <w:tr w:rsidR="00EB5CF2" w:rsidRPr="004628B4" w:rsidTr="005535DC">
        <w:trPr>
          <w:gridAfter w:val="1"/>
          <w:wAfter w:w="6009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1 030 000,00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1 030 000,00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000 2 02 49999 04 0000 150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1 030 000,00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1 030 000,00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color w:val="000000"/>
              </w:rPr>
            </w:pPr>
            <w:r w:rsidRPr="004628B4">
              <w:rPr>
                <w:color w:val="000000"/>
              </w:rPr>
              <w:t>601 2 02 49999 04 0064 150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color w:val="000000"/>
              </w:rPr>
            </w:pPr>
            <w:r w:rsidRPr="004628B4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1 030 000,00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1 030 000,00</w:t>
            </w:r>
          </w:p>
        </w:tc>
      </w:tr>
      <w:tr w:rsidR="00EB5CF2" w:rsidRPr="004628B4" w:rsidTr="005535DC">
        <w:trPr>
          <w:gridAfter w:val="1"/>
          <w:wAfter w:w="6009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000 2 07 00000 00 0000 000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6 569 015,00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0,00</w:t>
            </w:r>
          </w:p>
        </w:tc>
      </w:tr>
      <w:tr w:rsidR="00EB5CF2" w:rsidRPr="004628B4" w:rsidTr="005535DC">
        <w:trPr>
          <w:gridAfter w:val="1"/>
          <w:wAfter w:w="6009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000 2 07 04000 04 0000 150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6 569 015,00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0,00</w:t>
            </w:r>
          </w:p>
        </w:tc>
      </w:tr>
      <w:tr w:rsidR="00EB5CF2" w:rsidRPr="004628B4" w:rsidTr="005535DC">
        <w:trPr>
          <w:gridAfter w:val="1"/>
          <w:wAfter w:w="6009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000 2 07 04010 04 0000 150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1 498 600,00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0,00</w:t>
            </w:r>
          </w:p>
        </w:tc>
      </w:tr>
      <w:tr w:rsidR="00EB5CF2" w:rsidRPr="004628B4" w:rsidTr="005535DC">
        <w:trPr>
          <w:gridAfter w:val="1"/>
          <w:wAfter w:w="6009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000 2 07 04020 04 0000 150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2 561 595,00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0,00</w:t>
            </w:r>
          </w:p>
        </w:tc>
      </w:tr>
      <w:tr w:rsidR="00EB5CF2" w:rsidRPr="004628B4" w:rsidTr="005535DC">
        <w:trPr>
          <w:gridAfter w:val="1"/>
          <w:wAfter w:w="6009" w:type="dxa"/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000 2 07 04050 04 0000 150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2 508 820,00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628B4">
              <w:rPr>
                <w:bCs/>
                <w:color w:val="000000"/>
              </w:rPr>
              <w:t>0,00</w:t>
            </w:r>
          </w:p>
        </w:tc>
      </w:tr>
      <w:tr w:rsidR="00EB5CF2" w:rsidRPr="004628B4" w:rsidTr="005535DC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CF2" w:rsidRPr="004628B4" w:rsidRDefault="00EB5CF2" w:rsidP="005535DC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ДОХОДОВ                              2 613 045 207,22</w:t>
            </w:r>
          </w:p>
        </w:tc>
        <w:tc>
          <w:tcPr>
            <w:tcW w:w="7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CF2" w:rsidRPr="004628B4" w:rsidRDefault="00EB5CF2" w:rsidP="005535DC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8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2 119 856 571,30</w:t>
            </w:r>
          </w:p>
        </w:tc>
      </w:tr>
    </w:tbl>
    <w:p w:rsidR="00EB5CF2" w:rsidRPr="004628B4" w:rsidRDefault="00EB5CF2" w:rsidP="00EB5CF2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:rsidR="00EB5CF2" w:rsidRPr="004628B4" w:rsidRDefault="00EB5CF2" w:rsidP="00EB5CF2">
      <w:pPr>
        <w:spacing w:line="192" w:lineRule="auto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637"/>
        <w:gridCol w:w="4252"/>
      </w:tblGrid>
      <w:tr w:rsidR="00EB5CF2" w:rsidRPr="004628B4" w:rsidTr="005535DC">
        <w:tc>
          <w:tcPr>
            <w:tcW w:w="5637" w:type="dxa"/>
          </w:tcPr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252" w:type="dxa"/>
          </w:tcPr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</w:pPr>
            <w:r w:rsidRPr="004628B4">
              <w:t>Приложение 8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</w:pPr>
            <w:r w:rsidRPr="004628B4">
              <w:t xml:space="preserve">к решению Думы Изобильненского 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</w:pPr>
            <w:r w:rsidRPr="004628B4">
              <w:t>городского округа Ставропольского края от 21 декабря 2018 года №210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</w:pPr>
          </w:p>
        </w:tc>
      </w:tr>
    </w:tbl>
    <w:p w:rsidR="00EB5CF2" w:rsidRPr="004628B4" w:rsidRDefault="00EB5CF2" w:rsidP="00EB5CF2">
      <w:pPr>
        <w:spacing w:line="192" w:lineRule="auto"/>
        <w:jc w:val="center"/>
        <w:rPr>
          <w:b/>
        </w:rPr>
      </w:pPr>
      <w:r w:rsidRPr="004628B4">
        <w:rPr>
          <w:b/>
        </w:rPr>
        <w:t>Распределение бюджетных ассигнований по главным распорядителям средств</w:t>
      </w:r>
    </w:p>
    <w:p w:rsidR="00EB5CF2" w:rsidRPr="004628B4" w:rsidRDefault="00EB5CF2" w:rsidP="00EB5CF2">
      <w:pPr>
        <w:spacing w:line="192" w:lineRule="auto"/>
        <w:jc w:val="center"/>
        <w:rPr>
          <w:b/>
        </w:rPr>
      </w:pPr>
      <w:r w:rsidRPr="004628B4">
        <w:rPr>
          <w:b/>
        </w:rPr>
        <w:t xml:space="preserve">бюджета городского округа, разделам, подразделам, целевым статьям </w:t>
      </w:r>
    </w:p>
    <w:p w:rsidR="00EB5CF2" w:rsidRDefault="00EB5CF2" w:rsidP="00EB5CF2">
      <w:pPr>
        <w:spacing w:line="192" w:lineRule="auto"/>
        <w:jc w:val="center"/>
        <w:rPr>
          <w:b/>
        </w:rPr>
      </w:pPr>
      <w:r w:rsidRPr="004628B4">
        <w:rPr>
          <w:b/>
        </w:rPr>
        <w:t xml:space="preserve">(муниципальным программам и непрограммным направлениям деятельности) </w:t>
      </w:r>
    </w:p>
    <w:p w:rsidR="00EB5CF2" w:rsidRPr="004628B4" w:rsidRDefault="00EB5CF2" w:rsidP="00EB5CF2">
      <w:pPr>
        <w:spacing w:line="192" w:lineRule="auto"/>
        <w:jc w:val="center"/>
        <w:rPr>
          <w:b/>
        </w:rPr>
      </w:pPr>
      <w:r w:rsidRPr="004628B4">
        <w:rPr>
          <w:b/>
        </w:rPr>
        <w:t xml:space="preserve">и группам видов расходов классификации расходов бюджетов в ведомственной </w:t>
      </w:r>
    </w:p>
    <w:p w:rsidR="00EB5CF2" w:rsidRPr="004628B4" w:rsidRDefault="00EB5CF2" w:rsidP="00EB5CF2">
      <w:pPr>
        <w:spacing w:line="192" w:lineRule="auto"/>
        <w:jc w:val="center"/>
        <w:rPr>
          <w:b/>
        </w:rPr>
      </w:pPr>
      <w:r w:rsidRPr="004628B4">
        <w:rPr>
          <w:b/>
        </w:rPr>
        <w:t>структуре расходов бюджета городского округа на 2019 год</w:t>
      </w:r>
    </w:p>
    <w:p w:rsidR="00EB5CF2" w:rsidRPr="004628B4" w:rsidRDefault="00EB5CF2" w:rsidP="00EB5CF2">
      <w:pPr>
        <w:spacing w:line="192" w:lineRule="auto"/>
        <w:jc w:val="right"/>
      </w:pPr>
      <w:r w:rsidRPr="004628B4">
        <w:tab/>
      </w:r>
      <w:r w:rsidRPr="004628B4">
        <w:tab/>
      </w:r>
      <w:r w:rsidRPr="004628B4">
        <w:tab/>
      </w:r>
      <w:r w:rsidRPr="004628B4">
        <w:tab/>
      </w:r>
      <w:r w:rsidRPr="004628B4">
        <w:tab/>
      </w:r>
      <w:r w:rsidRPr="004628B4">
        <w:tab/>
      </w:r>
      <w:r w:rsidRPr="004628B4">
        <w:tab/>
      </w:r>
      <w:r w:rsidRPr="004628B4">
        <w:tab/>
      </w:r>
      <w:r w:rsidRPr="004628B4">
        <w:tab/>
      </w:r>
      <w:r w:rsidRPr="004628B4">
        <w:tab/>
        <w:t xml:space="preserve">                  (рублей)</w:t>
      </w:r>
    </w:p>
    <w:tbl>
      <w:tblPr>
        <w:tblW w:w="10557" w:type="dxa"/>
        <w:tblInd w:w="-743" w:type="dxa"/>
        <w:tblLook w:val="04A0" w:firstRow="1" w:lastRow="0" w:firstColumn="1" w:lastColumn="0" w:noHBand="0" w:noVBand="1"/>
      </w:tblPr>
      <w:tblGrid>
        <w:gridCol w:w="5529"/>
        <w:gridCol w:w="511"/>
        <w:gridCol w:w="417"/>
        <w:gridCol w:w="432"/>
        <w:gridCol w:w="371"/>
        <w:gridCol w:w="255"/>
        <w:gridCol w:w="412"/>
        <w:gridCol w:w="812"/>
        <w:gridCol w:w="491"/>
        <w:gridCol w:w="1729"/>
      </w:tblGrid>
      <w:tr w:rsidR="00EB5CF2" w:rsidRPr="004628B4" w:rsidTr="005535D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  <w:rPr>
                <w:b/>
                <w:bCs/>
              </w:rPr>
            </w:pPr>
            <w:r w:rsidRPr="004628B4">
              <w:t>Наименование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ind w:left="-127" w:right="-73" w:hanging="27"/>
              <w:jc w:val="center"/>
            </w:pPr>
            <w:r w:rsidRPr="004628B4">
              <w:t>Вед.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ind w:left="-140" w:right="-108"/>
              <w:jc w:val="center"/>
            </w:pPr>
            <w:r w:rsidRPr="004628B4">
              <w:t>Рз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ind w:left="-76" w:right="-59" w:hanging="2"/>
              <w:jc w:val="center"/>
            </w:pPr>
            <w:r w:rsidRPr="004628B4">
              <w:t>Пр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ЦСР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center"/>
            </w:pPr>
            <w:r w:rsidRPr="004628B4">
              <w:t>ВР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Сумма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ind w:left="-127" w:right="-73" w:hanging="27"/>
              <w:jc w:val="center"/>
            </w:pPr>
            <w:r w:rsidRPr="004628B4"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ind w:left="-140" w:right="-108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ind w:left="-76" w:right="-59" w:hanging="2"/>
              <w:jc w:val="center"/>
            </w:pPr>
            <w:r w:rsidRPr="004628B4">
              <w:t>4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Дума Изобильненского городского округа Ставропольского края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10 054 507,52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9 979 070,52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9 665 089,85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9 665 089,85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6 409 681,30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1 151 849,33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152 350,28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997 255,05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2 244,00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5 200 111,97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5 200 111,97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57 720,00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57 720,00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Контрольно-счетный орган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3 255 408,55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403 542,25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92 910,17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310 632,08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2 851 866,30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2 851 866,30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313 980,67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188 260,00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188 260,00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188 260,00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188 260,00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188 260,00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125 720,67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мероприятия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125 720,67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Расходы, связанные с общегосударственным управлением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10 720,67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10 720,67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75 437,00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Профессиональная подготовка, переподготовка и повышение квалификации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75 437,00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75 437,00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муниципальной службы и противодействие коррупции"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75 437,00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75 437,00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Мероприятия, направленные на развитие муниципальной службы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75 437,00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75 437,00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Администрация Изобильненского городского округа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493 045 581,33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131 736 623,96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1 641 773,42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1 641 773,42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Глава муниципального образования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1 641 773,42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41 550,08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41 550,08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1 600 223,34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1 600 223,34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72 541 645,17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1 938 273,83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1 938 273,83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реализации Программы"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1 938 273,83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1 938 273,83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1 629 977,50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308 296,33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52 980,00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52 980,00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52 980,00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52 980,00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52 980,00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171 961,00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171 961,00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171 961,00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111 961,00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111 961,00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техническое обслуживание кнопок экстренного вызова полиции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70 378 430,34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67 321 147,04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14 292 224,03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1 560 897,83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11 327 884,61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1 403 441,59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51 657 183,01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51 657 183,01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308 840,00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308 840,00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1 062 900,00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628B4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915 344,36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147 555,64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и использование архивного фонда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3 057 283,30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302 140,60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66 480,12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235 660,48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2 006 036,26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2 006 036,26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749 106,44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599 518,28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149 588,16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Судебная система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31 540,00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31 540,00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31 540,00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51200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31 540,00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51200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31 540,00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57 521 665,37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19 121 310,75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Подпрограмма "Снижение административных барьеров, оптимизация и повышение качества предоставления муниципальных услуг, в том числе на базе </w:t>
            </w:r>
            <w:r w:rsidRPr="004628B4">
              <w:lastRenderedPageBreak/>
              <w:t>многофункционального центра предоставления государственных и муниципальных услуг"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19 121 310,75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19 121 310,75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19 113 375,75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17 113 805,21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1 972 775,53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26 795,01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7 935,00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7 935,00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1 573 000,00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1 242 000,00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1 242 000,00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1 242 000,00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1 242 000,00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муниципальной службы и противодействие коррупции"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331 000,00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307 800,00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Мероприятия, направленные на развитие муниципальной службы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307 800,00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307 800,00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23 200,00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Мероприятия, направленные на противодействие коррупции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23 200,00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23 200,00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601 470,48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"Профилактика терроризма и его идеологии"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105 263,16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105 263,16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77730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77730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S7730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5 263,16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S7730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5 263,16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Подпрограмма:</w:t>
            </w:r>
            <w:r>
              <w:t xml:space="preserve"> </w:t>
            </w:r>
            <w:r w:rsidRPr="004628B4">
              <w:t>"Профилактика правонарушений"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496 207,32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496 207,32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строительного контроля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6 757,89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6 757,89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77700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77700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S7700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189 449,43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S7700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189 449,43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1 081 168,01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1 078 168,01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1 078 168,01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990 030,01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88 138,00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35 124 316,13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мероприятия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35 124 316,13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Расходы, связанные с общегосударственным управлением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818 181,82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75 750,00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742 431,82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35 551,52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35 551,52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34 149 552,79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24 865 838,35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9 066 301,29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217 413,15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121 030,00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121 030,00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Национальная безопасность и правоохранительная деятельность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11 833 480,35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10 880 812,22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10 880 812,22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10 880 812,22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10 880 812,22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10 199 545,36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8 494 572,57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1 573 958,17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131 014,62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282 300,00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282 300,00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Опиловка деревьев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340 266,86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340 266,86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952 668,13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481 231,29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481 231,29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481 231,29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монтаж систем видеонаблюдения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25720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481 231,29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25720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481 231,29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471 436,84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"Профилактика терроризма и его идеологии"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19 736,84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19 736,84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Мероприятия по профилактике правонарушений и антиобщественных действий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19 736,84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19 736,84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Подпрограмма: "Профилактика правонарушений"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привлечения народных дружин и общественных объединений правоохранительной направленности к деятельности по предупреждению правонарушений"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профилактике правонарушений и антиобщественных действий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151 700,00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Национальная экономика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253 041 952,17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Сельское хозяйство и рыболовство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12 234 617,57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10 471 541,64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растениеводства"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10 112 892,68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"Поддержка развития растениеводства"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10 112 892,68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76540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112 892,68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76540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112 892,68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77410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10 000 000,00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77410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10 000 000,00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инновационной, инвестиционной и технологической деятельности в сельскохозяйственном производстве" муниципальной программы "Развитие сельского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8 648,96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"Поддержка малых форм хозяйствования"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8 648,96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R543B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8 648,96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R543B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8 648,96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реализации Программы"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проведение соревнований в агропромышленном комплексе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1 763 075,93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мероприятия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1 763 075,93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1 763 075,93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1 763 075,93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Дорожное хозяйство (дорожные фонды)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240 577 512,56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Муниципальная программа Изобильненского городского округа Ставропольского района "Развитие </w:t>
            </w:r>
            <w:r w:rsidRPr="004628B4">
              <w:lastRenderedPageBreak/>
              <w:t>транспортной системы и обеспечение безопасности дорожного движения"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240 577 512,56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184 045 883,44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6 795 215,76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4 316 290,97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4 316 290,97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2 478 924,79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2 478 924,79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"Улично-дорожная сеть"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69 461 862,52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20 614 906,76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20 614 906,76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6 797 147,27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6 797 147,27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строительного контроля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643 736,84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643 736,84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76460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31 723 392,39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76460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31 723 392,39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1 061 528,00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1 061 528,00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7 802 020,63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7 802 020,63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819 130,63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819 130,63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регионального проекта "Дорожная сеть"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107 788 805,16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2 623 681,58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2 623 681,58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73 934 268,70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73 934 268,70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краевого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776A0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29 669 312,13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776A0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29 669 312,13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S76А0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1 561 542,75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S76А0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1 561 542,75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транспортной системы"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56 531 629,12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сети автомобильных дорог"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56 531 629,12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дорожного движения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125 150,00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125 150,00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604 439,12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604 439,12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округа) Ставропольского края, Изобильненский район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76481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51 900 438,00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76481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51 900 438,00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краевых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7648В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1 111 500,00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7648В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1 111 500,00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округа) Ставропольского края, Изобильненский район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2 731 602,00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2 731 602,00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Проектирование, строительство (реконструкция) автомобильных дорог общего пользования местного значенияс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</w:t>
            </w:r>
            <w:r w:rsidRPr="004628B4">
              <w:lastRenderedPageBreak/>
              <w:t>пользования «Передовой - Медвежинский»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S648В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S648В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национальной экономики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229 822,04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129 822,00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"Поддержка малого и среднего предпринимательства"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62 412,00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"Поддержка субъектов малого и среднего бизнеса"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62 412,00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конкурса "Предприниматель года"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62 412,00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2 412,00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"Мероприятия, направленные на развитие экономики"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итоговой экономической конференции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"Поддержка казачьих обществ"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"Возрождение и развитие духовно - культурных основ казачества"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Поддержка казачьих обществ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73 123 346,30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Коммунальное хозяйство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13 108 984,69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13 108 984,69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13 108 984,69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коммунального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13 108 984,69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в области коммунального хозяйства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981 894,01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981 894,01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2 390 364,57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2 390 364,57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Строительство (реконструкция) объектов коммунальной инфраструктуры за счет средств краевого бюджета (Распределительные газовые сети микрорайона Пионерного поселка Солнечнодольска)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7724А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1 808 923,90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7724А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1 808 923,90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</w:t>
            </w:r>
            <w:r w:rsidRPr="004628B4">
              <w:lastRenderedPageBreak/>
              <w:t>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77920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4 517 250,00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77920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4 517 250,00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120 700,00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120 700,00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по устойчивому развитию сельских территорий (Строительство газопровода среднего давления по ул.Калинина от ж/д № 157 до ж/д № 164 и низкого давления по ул.Калинина от ж/д 150 до д/д № 219 в селе Подлужное Изобильненского района Ставропольского края, Изобильненский район)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L567G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1 952 362,15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L567G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1 952 362,15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1 043 793,96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1 043 793,96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Строительство (реконструкция) объектов коммунальной инфраструктуры за счет средств местного бюджета (Распределительные газовые сети микрорайона Пионерного поселка Солнечнодольска)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S724А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55 946,10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S724А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55 946,10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S7920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237 750,00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S7290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237 750,00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19 502 673,35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17 311 965,65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17 311 965,65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17 311 965,65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8 101 196,50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8 101 196,50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4 931 934,44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4 931 934,44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117 398,30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117 398,30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Обустройство детских площадок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4 143 026,00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4 143 026,00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строительного контроля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7 101,48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7 101,48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S7480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11 308,93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S7480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11 308,93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2 190 707,70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"Формирование современной городской среды"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2 190 707,70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479 853,00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Другие расходы по благоустройству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479 853,00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479 853,00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регионального проекта "Формирование комфортной городской среды"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F2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1 710 854,70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Поддержка муниципальных программ формирования современной городской среды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F2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55550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1 710 854,70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F2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55550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1 710 854,70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жилищно-коммунального хозяйства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40 511 688,26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40 511 688,26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40 511 688,26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40 511 688,26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40 015 386,26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26 664 913,41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13 116 223,81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234 249,04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Изготовление, установка и содержание малых архитектурных форм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185 440,00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185 440,00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310 862,00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310 862,00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3 507 501,66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3 507 501,66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3 350 481,66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3 328 431,66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3 328 431,66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2 496 926,05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2 449 945,65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46 980,40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831 505,61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831 505,61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22 050,00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22 050,00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профилактике правонарушений и антиобщественных действий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22 050,00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22 050,00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157 020,00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Подпрограмма: "Профилактика негативных проявлений в молодежной среде"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157 020,00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157 020,00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профилактике правонарушений и антиобщественных действий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157 020,00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157 020,00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713 118,47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культуры, кинематографии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713 118,47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713 118,47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мероприятия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713 118,47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Субсидии МУП ИГО СК "Парк культуры и отдыха" на погашение кредиторской задолженности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25700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713 118,47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25700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713 118,47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Социальная политика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18 989 558,42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населения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270 300,00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85020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85020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170 300,00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мероприятия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170 300,00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82010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82010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82030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82030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Охрана семьи и детства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18 364 258,42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18 364 258,42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18 364 258,42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"Улучшение жилищных условий молодых семей"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14 027 582,32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74970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13 486 048,41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74970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13 486 048,41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S4970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541 533,91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S4970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541 533,91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Улучшение жилищных условий иных категорий граждан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4 336 676,10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4 019 358,42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4 019 358,42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317 317,68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317 317,68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социальной политики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мероприятия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Обслуживание внутреннего государственного и муниципального долга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Обслуживание муниципального долга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Обслуживание государственного (муниципального) долга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21 843 265,03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12 979 010,30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12 979 010,30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12 969 169,78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2 040 119,24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783 373,94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98 150,00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98 150,00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685 223,94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685 223,94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1 256 745,30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1 256 745,30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1 256 745,30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10 929 050,54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"Обеспечение реализации Программы"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10 929 050,54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953 930,50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311 440,56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642 489,94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9 913 260,04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9 913 260,04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61 860,00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61 860,00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9 840,52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мероприятия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9 840,52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9 840,52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9 840,52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Национальная экономика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8 784 254,73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национальной экономики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8 784 254,73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8 784 254,73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8 784 254,73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7 222 000,00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в области градостроительной деятельности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7 222 000,00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7 222 000,00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рациональное их использование"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1 562 254,73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землеустройству и землепользованию (топосъемка)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 района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397 254,73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397 254,73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Проведение комплексных кадастровых работ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L5110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1 067 500,00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L5110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1 067 500,00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жилищно-коммунального хозяйства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в области коммунального хозяйства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46 940 367,63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46 940 367,63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15 825 727,73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15 825 727,73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15 825 727,73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реализации муниципальной Программы"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15 825 727,73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1 377 359,12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461 340,71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914 025,41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1 993,00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14 368 738,61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14 368 738,61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79 630,00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79 630,00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Резервные фонды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мероприятия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Резервные фонды местных администраций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30 514 639,90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21 600,00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21 600,00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21 600,00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21 600,00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21 600,00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30 493 039,90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мероприятия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30 493 039,90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2 297 917,51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169 317,69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2 128 599,82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27 534 899,56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24 133 629,96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3 345 076,60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56 193,00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12 350,00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12 350,00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25730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647 872,83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25730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647 872,83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Отдел образования администрации Изобильненского городского округа Ставропольского 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912 702 124,01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888 037 294,01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Дошкольное образование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327 149 851,12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307 718 030,28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дошкольного, общего и дополнительного образования"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306 549 497,10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306 549 497,10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176 020 125,10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628B4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61 109 141,94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45 508 652,74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67 388 795,55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2 013 534,87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112 789,00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54 495,00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82 716,00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1 971 452,00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22 991,00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1 151 421,00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797 040,00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128 307 920,00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70 981 485,26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375 900,00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56 950 534,74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1 168 533,18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1 168 533,18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1 168 533,18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606 247,68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562 285,50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7 986 325,82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7 986 325,82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7 986 325,82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</w:t>
            </w:r>
            <w:r w:rsidRPr="004628B4">
              <w:lastRenderedPageBreak/>
              <w:t>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7 986 325,82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4 113 712,14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907 620,00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2 964 993,68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2 759 822,00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2 556 004,00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2 556 004,00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1 364 661,00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987 036,00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377 625,00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техническое обслуживание кнопок экстренного вызова полиции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131 208,00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96 276,00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34 932,00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1 060 135,00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748 320,00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311 815,00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203 818,00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"Профилактика терроризма и экстримизма, ликвидация последствий проявления терроризма и эк</w:t>
            </w:r>
            <w:r>
              <w:t>с</w:t>
            </w:r>
            <w:r w:rsidRPr="004628B4">
              <w:t>тримизма на территории муниципального образования"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203 818,00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203 818,00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203 818,00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8 685 673,02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"Энергосбережение и повышение энергетической эффетивности"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8 685 673,02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8 685 673,02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строительного контроля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181 979,05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155 824,61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26 154,44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S6690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8 503 693,97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S6690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7 312 372,20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S6690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1 191 321,77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Общее образование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508 824 188,90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487 970 151,44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дошкольного, общего и дополнительного образования"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486 556 599,99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461 060 110,90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163 808 075,52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32 808 655,03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25 578 129,43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102 572 441,06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2 848 850,00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14 497,00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206 722,00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28 781,00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строительного контроля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593 414,21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202 590,05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390 824,16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2 329 886,88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798 184,88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1 531 702,00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271 490 500,00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90 660 089,93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3 269 620,08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177 560 789,99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77760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2 039 500,00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77760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518 000,00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77760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1 521 500,00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6 734 301,30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6 734 301,30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13 814 432,99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13 814 432,99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21 783 804,04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21 783 804,04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7 157 872,34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14 625 931,70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регионального проекта  "Современная школа"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1 483 067,87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деятельности центров образования цифрового и гуманитарного профилей за счет средств краевого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77740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1 408 914,48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77740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681 518,88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77740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22 938,36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77740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704 457,24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деятельности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S7740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74 153,39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S7740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37 076,69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S7740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37 076,70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регионального проекта  "Успех каждого ребенка"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2 229 617,18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50970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2 229 617,18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50970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50970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229 617,18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1 413 551,45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1 413 551,45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319 138,00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200 625,00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118 500,00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1 094 413,45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438 081,45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656 332,00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14 771 306,52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14 771 306,52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14 771 306,52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14 521 421,52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5 579 985,60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1 056 398,35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7 885 037,57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249 885,00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111 060,00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9 255,00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129 570,00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2 250 749,00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2 250 749,00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2 250 749,00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1 220 142,00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545 423,00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674 719,00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техническое обслуживание кнопок экстренного вызова полиции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88 182,00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42 174,00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46 008,00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942 425,00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450 725,00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491 700,00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3 831 981,94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"Энергосбережение и повышение энергетической эффетивности"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3 831 981,94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3 831 981,94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строительного контроля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80 286,29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42 589,96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37 696,33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S6690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3 751 695,65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S6690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2 007 800,11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S6690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1 743 895,54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Дополнительное образование детей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21 794 701,12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20 966 602,12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дошкольного, общего и дополнительного образования"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20 841 602,12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20 841 602,12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20 717 726,12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20 717 726,12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строительного контроля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43 150,00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43 150,00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80 726,00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80 726,00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за счет резервированных средств на финансирование первоочередных расходов учреждений </w:t>
            </w:r>
            <w:r w:rsidRPr="004628B4">
              <w:lastRenderedPageBreak/>
              <w:t xml:space="preserve">образования с учетом привлечения безвозмездных поступлений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физической культуры и спорта"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Развитие физической культуры и спорта среди учащихся школ (дзюдо и самбо)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Развитие физической культуры и спорта среди учащихся школ (бокс)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Развитие физической культуры и спорта среди учащихся школ (кикбоксинг)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153 099,00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153 099,00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153 099,00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43 850,00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43 850,00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техническое обслуживание кнопок экстренного вызова полиции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18 389,00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18 389,00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90 860,00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90 860,00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7 516 951,74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6 911 895,41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дошкольного, общего и дополнительного образования"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6 911 895,41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285 600,00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Поддержка одаренных детей и молодежи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285 600,00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169 345,70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37 254,30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79 000,00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питания школьников"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5 195 830,00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5 195 830,00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1 782 660,12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3 413 169,88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1 430 465,41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592 685,41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549 417,96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34 358,45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8 909,00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837 780,00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35 207,00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188 000,00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144 820,00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469 753,00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605 056,33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Подпрограмма: "Профилактика негативных проявлений в молодежной среде"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605 056,33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605 056,33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605 056,33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144 975,68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460 080,65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образования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22 751 601,13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22 637 645,13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22 637 645,13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реализации Программы"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22 637 645,13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1 152 643,26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628B4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144 040,26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916 885,00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91 718,00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4 937 340,75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4 937 340,75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14 237 530,12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11 391 379,12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2 822 043,00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8 108,00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42 780,00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42 780,00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2 267 351,00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1 947 531,12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319 819,88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113 956,00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113 956,00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113 956,00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113 956,00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113 956,00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Социальная политика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24 664 830,00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Охрана семьи и детства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24 664 830,00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24 664 830,00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дошкольного, общего и дополнительного образования"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8 158 340,00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8 158 340,00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8 158 340,00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90 010,00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8 007 570,00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60 760,00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"Государственная поддержка семьи и детства"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16 506 490,00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15 931 300,00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Единая субвенция для осуществления отдельных государственных полномочий по социальной поддержке семьи и детей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15 931 300,00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денежных средств на содержание ребенка опекуну (попечителю)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5 270 550,00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5 270 550,00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9 663 250,00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9 663 250,00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единовременного пособия усыновителям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997 500,00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997 500,00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575 190,00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85030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575 190,00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85030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575 190,00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Отдел культуры администрации Изобильненского района Ставропольского 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117 512 129,41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44 569 403,75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Дополнительное образование детей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44 359 403,75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43 160 431,87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43 060 431,87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43 060 431,87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42 900 835,53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42 900 835,53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159 596,34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159 596,34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846 872,66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846 872,66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Основное мероприятие: "Предоставление мер социальной поддержки отдельным категориям </w:t>
            </w:r>
            <w:r w:rsidRPr="004628B4">
              <w:lastRenderedPageBreak/>
              <w:t>работников учреждений образования, культуры и здравоохранения"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846 872,66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846 872,66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846 872,66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352 099,22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352 099,22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352 099,22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Техническое обслуживание систем видеонаблюдения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техническое обслуживание кнопок экстренного вызова полиции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59 504,52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59 504,52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225 614,34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225 614,34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64 220,36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64 220,36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Поддержка одаренных детей и молодежи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133 700,00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76 300,00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72 942 725,66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59 356 414,27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58 692 822,31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58 642 822,31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32 365 924,46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31 983 922,08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29 595 883,12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2 277 463,79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110 575,17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L5193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28 029,58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L5193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28 029,58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L5194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353 972,80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L5194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353 972,80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25 732 998,48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20 123 076,54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11 947 675,32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5 997 679,63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2 177 721,59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2 893 500,00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2 893 500,00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2 401 421,94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2 401 421,94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543 899,37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543 899,37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543 899,37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508 992,00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508 992,00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508 992,00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508 992,00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508 992,00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154 599,96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154 599,96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154 599,96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88 599,96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88 599,96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66 000,00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66 000,00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культуры, кинематографии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13 586 311,39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13 526 615,11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 "Культура"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10 904 513,80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"Развитие организационного методического центра"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10 904 513,80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4 524 112,20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4 039 526,88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455 020,45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29 564,87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6 368 401,60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6 368 401,60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2 622 101,31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реализации Программы"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2 522 101,31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417 811,23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628B4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44 420,08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359 726,59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13 664,56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2 096 970,08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2 096 970,08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29 696,28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29 696,28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29 696,28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21 957,24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21 957,24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7 739,04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7 739,04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512 632 668,56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8 463,00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8 463,00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8 463,00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мероприятия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8 463,00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Обеспечение гарантий муниципальных служащих органов местного самоуправления в соответствии с </w:t>
            </w:r>
            <w:r w:rsidRPr="004628B4">
              <w:lastRenderedPageBreak/>
              <w:t>законодательством Ставропольского края, решениями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8 463,00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8 463,00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Социальная политика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512 624 205,56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населения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327 904 894,75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327 904 894,75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"Социальное обеспечение населения"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327 904 894,75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327 704 894,75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52200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3 113 105,82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52200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15 136,20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52200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3 097 969,62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Оплата жилищно-коммунальных услуг отдельным категориям граждан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52500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89 705 082,00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52500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610 000,00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52500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89 095 082,00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52800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6 208,03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52800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82,69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52800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6 125,34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социального пособия на погребение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511 396,42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511 396,42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ежегодного социального пособия на проезд учащимся (студентам)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109 712,48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1 461,39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108 251,09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77220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715 073,05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77220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77220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701 073,05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77820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32 897 730,00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77820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199 180,00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77820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32 698 550,00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Единая субвенция для осуществления отдельных государственных полномочий по социальной защите отдельных категорий граждан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197 625 660,00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мер социальной поддержки ветеранов труда и тружеников тыла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73 458 852,00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1 043 300,00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72 415 552,00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мер социальной поддержки ветеранов труда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77 351 874,00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1 074 100,00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76 277 774,00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2 094 120,00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31 880,00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2 062 240,00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39 964,00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39 724,00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Ежемесячная денежная выплата семьям погибших ветеранов боевых действий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120 860,00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119 060,00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44 559 990,00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665 500,00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43 894 490,00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R4620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620 926,95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R4620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620 926,95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Р1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Р1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Р1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Охрана семьи и детства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154 133 389,96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154 133 389,96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"Социальное обеспечение населения"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154 133 389,96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111 207 079,96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53800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51 500 169,15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53800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51 500 169,15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Выплата пособия на ребенка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40 200 000,00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40 200 000,00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218 000,00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16 882 000,00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1 820 920,81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17 519,08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1 803 401,73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585 990,00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5 650,00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580 340,00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Р1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42 926 310,00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Р1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50840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42 926 310,00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Р1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50840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42 926 310,00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социальной политики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30 585 920,85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30 585 920,85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"Социальное обеспечение населения"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1 100 610,85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618 500,00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Оплата жилищно-коммунальных услуг отдельным категориям граждан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52500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618 500,00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52500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368 500,00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52500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482 110,85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53800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482 110,85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53800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282 110,85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53800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Подпрограмма "Обеспечение реализации муниципальной программы "Социальная поддержка граждан" и 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29 485 310,00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деятельности Программы"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29 485 310,00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152 390,00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152 390,00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29 332 920,00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25 729 318,00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3 598 340,87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5 261,13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Комитет по физической культуре и спорту администрации Изобильненского городского округа Ставропольского 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18 152 606,99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Физическая культура и спорт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18 152 606,99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Физическая культура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8 276 715,57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7 321 189,25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физической культуры и спорта"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7 321 189,25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7 321 189,25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7 321 189,25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4 682 674,31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2 119 602,55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518 912,39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855 526,32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855 526,32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855 526,32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77310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77310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S7310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85 526,32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S7310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85 526,32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Массовый спорт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8 552 084,00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8 552 084,00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физической культуры и спорта"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8 552 084,00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1 563 104,00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в области спорта и физической культуры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1 563 104,00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1 247 260,00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315 844,00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6 988 980,00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6 988 980,00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6 988 980,00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физической культуры и спорта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1 323 807,42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1 323 807,42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1 323 807,42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реализации Программы"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1 323 807,42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1 292 617,42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1 292 617,42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12 581 908,51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3 217 439,84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3 217 439,84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3 198 519,71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3 198 519,71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437 583,07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94 180,17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289 109,00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54 293,90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2 742 126,64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2 742 126,64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18 810,00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18 810,00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6 920,13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мероприятия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6 920,13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6 920,13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6 920,13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752 654,89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752 654,89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752 654,89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752 654,89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752 654,89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525 232,54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525 232,54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38 766,90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38 766,90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36 446,14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36 446,14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Обустройство детских площадок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9 209,31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9 209,31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91 574,36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91 574,36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91 574,36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91 574,36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91 574,36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91 574,36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91 574,36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8 520 239,42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8 520 239,42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8 387 932,22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8 302 932,22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8 201 949,36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3 210 368,55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2 452 332,94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625 305,55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132 730,06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86 805,68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86 805,68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202 799,00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202 799,00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L4670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2 302 000,00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L4670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2 302 000,00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2 399 976,13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2 399 976,13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100 982,86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100 982,86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100 982,86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120 307,20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120 307,20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120 307,20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120 307,20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120 307,20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12 245 706,62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2 906 771,43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2 906 771,43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2 814 421,43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2 814 421,43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364 510,77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77 560,14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280 944,63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6 006,00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2 434 590,66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2 434 590,66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15 320,00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15 320,00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20 350,00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мероприятия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20 350,00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20 350,00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20 350,00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1 079 463,44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1 079 463,44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1 079 463,44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1 079 463,44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1 079 463,44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920 955,98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920 955,98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39 285,24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39 285,24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Обустройство детских площадок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14 222,22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14 222,22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99 453,18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99 453,18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99 453,18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99 453,18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99 453,18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99 453,18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99 453,18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8 160 018,57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8 160 018,57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7 967 935,27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7 872 935,27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7 871 888,64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4 828 950,36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4 183 763,97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637 859,84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7 326,55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149 862,87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149 862,87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2 593 075,41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2 593 075,41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1 046,63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1 046,63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1 046,63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127 302,50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127 302,50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127 302,50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127 302,50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127 302,50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10 581 257,60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4 215 895,07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4 215 895,07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4 117 495,07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4 117 495,07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644 016,57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127 420,23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376 157,27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140 439,07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3 449 118,50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3 449 118,50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24 360,00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24 360,00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3 174 822,84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3 174 822,84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3 174 822,84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3 174 822,84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3 174 822,84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29 934,55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29 934,55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1 275 848,21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1 275 848,21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84 775,70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84 775,70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27 707,80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27 707,80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Обустройство детских площадок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памятников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32 882,94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32 882,94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270 200,00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270 200,00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1 348 473,64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1 348 473,64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128 782,41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128 782,41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128 782,41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128 782,41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128 782,41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128 782,41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128 782,41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3 061 757,28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3 061 757,28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2 862 422,88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2 862 422,88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2 744 208,34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2 468 525,28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2 131 294,64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278 547,40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58 683,24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266 533,06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266 533,06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9 150,00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9 150,00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118 214,54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118 214,54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118 214,54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124 934,40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124 934,40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Основное мероприятие: "Предоставление мер социальной поддержки отдельным категориям </w:t>
            </w:r>
            <w:r w:rsidRPr="004628B4">
              <w:lastRenderedPageBreak/>
              <w:t>работников учреждений образования, культуры и здравоохранения"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124 934,40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124 934,40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124 934,40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8 626 936,38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3 080 760,99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3 080 760,99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131 591,00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131 591,00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131 591,00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62 591,00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62 591,00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монтаж систем видеонаблюдения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25720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69 000,00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25720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69 000,00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2 949 169,99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2 949 169,99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488 941,33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77 560,14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379 095,14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32 286,05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2 446 308,66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2 446 308,66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13 920,00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13 920,00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446 069,12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446 069,12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446 069,12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446 069,12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446 069,12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230 741,46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230 741,46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205 952,20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205 952,20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9 375,46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9 375,46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14 735,49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14 735,49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14 735,49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14 735,49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14 735,49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14 735,49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14 735,49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1 874 360,65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1 874 360,65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1 804 434,25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1 734 434,25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1 734 434,25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1 674 942,37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1 315 570,77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317 039,15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42 332,45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Реализация мероприятий в сфере культуры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59 491,88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59 491,88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"Общепрограммные мероприятия"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55 526,40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55 526,40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55 526,40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55 526,40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55 526,40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Физическая культура и спорт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3 211 010,13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Массовый спорт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3 211 010,13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3 211 010,13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физической культуры и спорта"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3 211 010,13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3 211 010,13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231 000,00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231 000,00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2 980 010,13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2 980 010,13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17 515 268,03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4 533 768,62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4 533 768,62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53 400,00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53 400,00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53 400,00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4 479 717,62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4 479 717,62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995 814,09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111 400,20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568 717,55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315 696,34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3 462 663,53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3 462 663,53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21 240,00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21 240,00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651,00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мероприятия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651,00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651,00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651,00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1 231 294,77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1 231 294,77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1 231 294,77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1 231 294,77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1 231 294,77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1 029 708,90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1 029 708,90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75 109,40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75 109,40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Обустройство детских площадок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36 476,47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36 476,47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134 430,40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134 430,40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134 430,40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134 430,40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134 430,40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134 430,40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134 430,40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7 765 774,24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7 765 774,24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7 648 212,64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7 648 212,64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6 955 226,48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3 095 300,62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2 653 154,67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442 145,95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359 925,86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359 925,86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</w:t>
            </w:r>
            <w:r w:rsidRPr="004628B4">
              <w:lastRenderedPageBreak/>
              <w:t>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77920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3 325 000,00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77920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3 325 000,00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S7920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S7920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692 986,16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692 986,16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692 986,16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99 561,60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99 561,60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99 561,60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99 561,60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99 561,60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Физическая культура и спорт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Массовый спорт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77920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3 657 500,00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77920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3 657 500,00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S7920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192 500,00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S7920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192 500,00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11 887 430,26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2 733 584,43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2 733 584,43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2 733 584,43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2 733 584,43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377 272,58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78 160,14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259 286,15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39 826,29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2 339 631,85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2 339 631,85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16 680,00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16 680,00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821 332,91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821 332,91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821 332,91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821 332,91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821 332,91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1 828,02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1 828,02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513 827,84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513 827,84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111 109,50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111 109,50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29 998,80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29 998,80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Обустройство детских площадок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14 568,75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14 568,75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99 997,84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99 997,84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99 997,84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99 997,84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99 997,84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99 997,84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99 997,84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8 232 515,08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8 232 515,08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7 995 706,28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7 995 706,28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7 985 239,98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4 914 840,30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4 299 991,51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578 163,25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36 685,54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206 145,98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206 145,98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268 614,00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268 614,00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2 595 639,70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2 595 639,70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10 466,30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10 466,30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10 466,30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211 308,80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211 308,80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211 308,80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211 308,80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211 308,80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9 094 324,14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3 101 808,78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3 101 808,78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3 017 808,78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3 017 808,78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577 394,12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77 560,14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499 574,01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259,97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2 430 684,66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2 430 684,66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9 730,00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9 730,00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989 763,57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989 763,57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809 763,57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809 763,57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809 763,57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459 763,08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459 763,08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Обустройство детских площадок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0,49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0,49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"Формирование современной городской среды"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Другие расходы по благоустройству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82 232,40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82 232,40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82 232,40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82 232,40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82 232,40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82 232,40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82 232,40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2 093 700,17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2 093 700,17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1 913 629,77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1 913 629,77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1 897 930,32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1 693 772,32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1 412 480,63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277 924,47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3 367,22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204 158,00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204 158,00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15 699,45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15 699,45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15 699,45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108 070,40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108 070,40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108 070,40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108 070,40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108 070,40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Физическая культура и спорт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2 826 819,22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Массовый спорт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2 826 819,22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2 826 819,22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физической культуры и спорта"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2 826 819,22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2 826 819,22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2 526 319,22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2 526 319,22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11 835 551,44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2 667 676,04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2 667 676,04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2 667 676,04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2 667 676,04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417 444,90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77 560,14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262 671,33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77 213,43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2 231 791,14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2 231 791,14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18 440,00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18 440,00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2 514 222,12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2 514 222,12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2 514 222,12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2 514 222,12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2 514 222,12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1 020 757,50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1 020 757,50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644 972,49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644 972,49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581 309,50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581 309,50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94 287,52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94 287,52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Обустройство детских площадок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22 895,11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22 895,11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113 084,45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113 084,45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113 084,45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113 084,45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113 084,45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113 084,45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113 084,45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6 540 568,83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6 540 568,83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6 440 198,03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6 440 198,03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5 998 721,76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3 656 421,95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2 864 394,22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781 034,80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10 992,93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239 667,28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239 667,28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24 300,00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24 300,00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1 838 332,53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1 838 332,53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441 476,27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441 476,27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441 476,27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35 590,00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35 590,00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35 590,00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23 590,00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23 590,00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9 224 044,04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3 770 373,96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3 770 373,96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15 762,66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15 762,66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15 762,66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15 762,66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15 762,66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3 754 611,30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3 754 611,30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1 296 888,64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77 560,14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1 047 694,50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171 634,00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2 442 402,66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2 442 402,66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15 320,00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15 320,00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1 686 877,32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1 686 877,32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1 686 877,32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1 686 877,32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1 686 877,32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354 085,12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354 085,12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114 695,04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114 695,04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Обустройство детских площадок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13 097,16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13 097,16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Образование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97 684,93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97 684,93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97 684,93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97 684,93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97 684,93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97 684,93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97 684,93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3 669 107,83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3 669 107,83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3 549 309,43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3 549 309,43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3 494 774,53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3 359 548,55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2 644 303,18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711 164,37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4 081,00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135 225,98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135 225,98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54 534,90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54 534,90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54 534,90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101 798,40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101 798,40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101 798,40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101 798,40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101 798,40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12 964 272,37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6 038 960,91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6 038 960,91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5 958 960,91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5 958 960,91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1 736 828,91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117 725,21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1 246 175,93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372 927,77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4 195 382,00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4 195 382,00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26 750,00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26 750,00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5 956 590,42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5 956 590,42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5 956 590,42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5 956 590,42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5 956 590,42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1 695 125,12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1 695 125,12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146 465,30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146 465,30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165 297,88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Профессиональная подготовка, переподготовка и повышение квалификации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32 300,00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32 300,00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муниципальной службы и противодействие коррупции"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32 300,00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32 300,00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Мероприятия, направленные на развитие муниципальной службы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32 300,00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Прочие работы и услуги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132 997,88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132 997,88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132 997,88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132 997,88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132 997,88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132 997,88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803 423,16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325 400,38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325 400,38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325 400,38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325 400,38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325 400,38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325 400,38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культуры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478 022,78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478 022,78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Подпрограмма "Культура"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478 022,78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"Развитие организационного методического центра"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478 022,78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478 022,78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478 022,78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128 455 309,23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7 424 339,16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7 424 339,16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техническое обслуживание кнопок экстренного вызова полиции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7 375 839,16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7 375 839,16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2 229 755,39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144 040,26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1 819 421,61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266 293,52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5 122 063,77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5 122 063,77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24 020,00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24 020,00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30 323 047,21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20 860 733,20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3 560 401,00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3 560 401,00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3 560 401,00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1 751 292,98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1 751 292,98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1 030 707,00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1 030 707,00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419 800,00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419 800,00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15 100,00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15 100,00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Обустройство детских площадок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158 642,00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158 642,00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ливневой канализации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152 859,02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152 859,02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17 300 332,20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"Формирование современной городской среды"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17 300 332,20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4 790 632,20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строительного контроля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99 999,40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99 999,40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Другие расходы по благоустройству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4 690 632,80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4 690 632,80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регионального проекта  "Формирование комфортной городской среды"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F2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12 509 700,00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Поддержка муниципальных программ формирования современной городской среды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F2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55550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12 509 700,00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F2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55550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12 509 700,00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жилищно-коммунального хозяйства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9 462 314,01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67 200,00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67 200,00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67 200,00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техническое обслуживание кнопок экстренного вызова полиции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67 200,00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67 200,00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9 395 114,01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9 395 114,01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9 395 114,01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9 395 114,01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4 885 227,34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4 307 433,68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202 452,99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164 207,29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164 207,29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164 207,29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164 207,29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164 207,29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164 207,29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164 207,29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30 502 715,57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30 502 715,57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29 753 907,57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29 753 907,57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29 703 907,57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25 917 976,31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25 917 976,31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552 424,58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552 424,58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2 922 506,68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2 922 506,68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647 808,00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647 808,00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647 808,00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647 808,00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647 808,00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техническое обслуживание кнопок экстренного вызова полиции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Физическая культура и спорт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60 041 000,00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Массовый спорт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60 041 000,00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60 041 000,00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физической культуры и спорта"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60 041 000,00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60 041 000,00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Строительство (реконструкция) объектов спорта за счет средств краевого бюджета (Физкультурно-оздоровительный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7700В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42 552 500,00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7700В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42 552 500,00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Строительство (реконструкция) объектов спорта за счет средств местного бюджета (Физкультурно-оздоровительный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S700В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2 488 500,00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S700В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2 488 500,00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7 607 853,24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2 782 811,94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2 782 811,94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2 709 407,94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2 709 407,94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300 392,29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60 940,11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194 812,42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44 639,76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2 397 525,65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2 397 525,65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11 490,00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11 490,00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2 604,00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мероприятия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2 604,00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2 604,00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2 604,00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2 617 201,63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2 617 201,63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2 617 201,63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2 617 201,63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2 617 201,63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93 964,00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93 964,00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263 322,53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263 322,53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196 050,00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196 050,00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29 324,34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29 324,34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Обустройство детских площадок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7 120,60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7 120,60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198 700,00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198 700,00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1 753 720,16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1 753 720,16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88 291,51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88 291,51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88 291,51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88 291,51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88 291,51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88 291,51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88 291,51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2 119 548,16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2 119 548,16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2 018 258,56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2 018 258,56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1 986 859,66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1 915 658,27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1 688 342,99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227 139,58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175,70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71 201,39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71 201,39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31 398,90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31 398,90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31 398,90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83 289,60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83 289,60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83 289,60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83 289,60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83 289,60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техническое обслуживание кнопок экстренного вызова полиции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8 976 200,41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2 902 075,88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2 902 075,88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48 840,00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48 840,00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48 840,00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48 840,00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48 840,00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2 852 584,88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2 852 584,88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394 862,22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77 560,14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262 114,65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55 187,43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2 442 402,66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2 442 402,66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15 320,00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15 320,00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651,00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мероприятия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651,00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651,00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651,00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2 361 041,25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2 361 041,25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2 361 041,25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2 361 041,25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2 361 041,25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172 042,56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172 042,56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435 119,56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435 119,56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186 910,00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186 910,00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118 244,80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118 244,80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13 438,95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13 438,95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151 572,00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151 572,00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1 283 713,38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1 283 713,38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118 222,12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118 222,12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118 222,12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118 222,12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118 222,12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118 222,12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118 222,12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3 594 861,16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3 594 861,16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3 250 977,56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3 250 977,56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3 212 503,24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3 036 225,17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2 360 875,78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671 667,57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3 681,82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163 278,07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163 278,07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38 474,32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38 474,32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38 474,32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98 713,60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98 713,60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98 713,60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98 713,60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98 713,60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245 170,00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245 170,00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245 170,00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46 935,00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46 935,00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198 235,00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198 235,00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10 396 223,53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2 829 354,61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2 829 354,61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2 829 354,61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2 829 354,61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385 709,95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78 160,14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273 662,48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33 887,33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2 430 084,66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2 430 084,66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13 560,00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13 560,00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532 269,15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532 269,15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532 269,15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532 269,15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532 269,15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355 465,51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355 465,51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58 180,00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58 180,00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29 363,44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29 363,44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Обустройство детских площадок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14 260,20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14 260,20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99 512,87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99 512,87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99 512,87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99 512,87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99 512,87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99 512,87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99 512,87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6 435 086,90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6 435 086,90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6 131 547,27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6 131 547,27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6 121 080,97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3 887 333,69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2 681 891,98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1 157 535,65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47 906,06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150 618,33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150 618,33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256 700,00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256 700,00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1 814 428,95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1 814 428,95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10 466,30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10 466,30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10 466,30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83 289,60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83 289,60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83 289,60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83 289,60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83 289,60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220 250,03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220 250,03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220 250,03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11 550,00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11 550,00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монтаж систем видеонаблюдения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25720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98 700,03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25720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98 700,03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Физическая культура и спорт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Массовый спорт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Реализация регионального проекта "Спорт - норма жизни"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77920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77920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S7920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S7920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25 000,00</w:t>
            </w:r>
          </w:p>
        </w:tc>
      </w:tr>
      <w:tr w:rsidR="00EB5CF2" w:rsidRPr="002E0B81" w:rsidTr="005535DC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2E0B81" w:rsidRDefault="00EB5CF2" w:rsidP="005535DC">
            <w:pPr>
              <w:spacing w:line="192" w:lineRule="auto"/>
              <w:ind w:left="-85" w:right="-85"/>
              <w:jc w:val="both"/>
              <w:rPr>
                <w:bCs/>
              </w:rPr>
            </w:pPr>
            <w:r w:rsidRPr="002E0B81">
              <w:rPr>
                <w:bCs/>
              </w:rPr>
              <w:t>ВСЕГО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2E0B81" w:rsidRDefault="00EB5CF2" w:rsidP="005535D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2E0B81" w:rsidRDefault="00EB5CF2" w:rsidP="005535D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2E0B81" w:rsidRDefault="00EB5CF2" w:rsidP="005535D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2E0B81" w:rsidRDefault="00EB5CF2" w:rsidP="005535D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2E0B81" w:rsidRDefault="00EB5CF2" w:rsidP="005535D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2E0B81" w:rsidRDefault="00EB5CF2" w:rsidP="005535D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2E0B81" w:rsidRDefault="00EB5CF2" w:rsidP="005535D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2E0B81" w:rsidRDefault="00EB5CF2" w:rsidP="005535D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2E0B81" w:rsidRDefault="00EB5CF2" w:rsidP="005535D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E0B81">
              <w:rPr>
                <w:bCs/>
              </w:rPr>
              <w:t>2 404 875 536,28</w:t>
            </w:r>
          </w:p>
        </w:tc>
      </w:tr>
    </w:tbl>
    <w:p w:rsidR="00EB5CF2" w:rsidRPr="004628B4" w:rsidRDefault="00EB5CF2" w:rsidP="00EB5CF2">
      <w:pPr>
        <w:autoSpaceDE w:val="0"/>
        <w:autoSpaceDN w:val="0"/>
        <w:adjustRightInd w:val="0"/>
        <w:spacing w:line="192" w:lineRule="auto"/>
        <w:jc w:val="both"/>
      </w:pPr>
    </w:p>
    <w:p w:rsidR="00EB5CF2" w:rsidRPr="004628B4" w:rsidRDefault="00EB5CF2" w:rsidP="00EB5CF2">
      <w:pPr>
        <w:autoSpaceDE w:val="0"/>
        <w:autoSpaceDN w:val="0"/>
        <w:adjustRightInd w:val="0"/>
        <w:spacing w:line="192" w:lineRule="auto"/>
        <w:jc w:val="both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EB5CF2" w:rsidRPr="004628B4" w:rsidTr="005535DC">
        <w:tc>
          <w:tcPr>
            <w:tcW w:w="5070" w:type="dxa"/>
          </w:tcPr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677" w:type="dxa"/>
          </w:tcPr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>Приложение 9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 xml:space="preserve">к решению Думы Изобильненского 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>городского округа Ставропольского края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>от 21 декабря 2018 года №210</w:t>
            </w:r>
          </w:p>
        </w:tc>
      </w:tr>
    </w:tbl>
    <w:p w:rsidR="00EB5CF2" w:rsidRPr="004628B4" w:rsidRDefault="00EB5CF2" w:rsidP="00EB5CF2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</w:rPr>
      </w:pPr>
    </w:p>
    <w:p w:rsidR="00EB5CF2" w:rsidRDefault="00EB5CF2" w:rsidP="00EB5CF2">
      <w:pPr>
        <w:spacing w:line="192" w:lineRule="auto"/>
        <w:jc w:val="center"/>
        <w:rPr>
          <w:b/>
        </w:rPr>
      </w:pPr>
      <w:r w:rsidRPr="004628B4">
        <w:rPr>
          <w:b/>
        </w:rPr>
        <w:t>Распределение бюджетных ассигнований по главным распорядителям средств бюджета городского округа, разделам, подразделам, целевым статьям</w:t>
      </w:r>
      <w:r>
        <w:rPr>
          <w:b/>
        </w:rPr>
        <w:t xml:space="preserve"> </w:t>
      </w:r>
      <w:r w:rsidRPr="004628B4">
        <w:rPr>
          <w:b/>
        </w:rPr>
        <w:t xml:space="preserve">(муниципальным </w:t>
      </w:r>
    </w:p>
    <w:p w:rsidR="00EB5CF2" w:rsidRDefault="00EB5CF2" w:rsidP="00EB5CF2">
      <w:pPr>
        <w:spacing w:line="192" w:lineRule="auto"/>
        <w:jc w:val="center"/>
        <w:rPr>
          <w:b/>
        </w:rPr>
      </w:pPr>
      <w:r w:rsidRPr="004628B4">
        <w:rPr>
          <w:b/>
        </w:rPr>
        <w:t>программам и непрограммным направлениям</w:t>
      </w:r>
      <w:r>
        <w:rPr>
          <w:b/>
        </w:rPr>
        <w:t xml:space="preserve"> </w:t>
      </w:r>
      <w:r w:rsidRPr="004628B4">
        <w:rPr>
          <w:b/>
        </w:rPr>
        <w:t xml:space="preserve">деятельности) и группам видов </w:t>
      </w:r>
    </w:p>
    <w:p w:rsidR="00EB5CF2" w:rsidRPr="004628B4" w:rsidRDefault="00EB5CF2" w:rsidP="00EB5CF2">
      <w:pPr>
        <w:spacing w:line="192" w:lineRule="auto"/>
        <w:jc w:val="center"/>
        <w:rPr>
          <w:b/>
        </w:rPr>
      </w:pPr>
      <w:r w:rsidRPr="004628B4">
        <w:rPr>
          <w:b/>
        </w:rPr>
        <w:t>расходов классификации расходов бюджетов в ведомственной структуре расходов бюджета городского округа на плановый период 2020 и 2021 годов</w:t>
      </w:r>
    </w:p>
    <w:p w:rsidR="00EB5CF2" w:rsidRPr="004628B4" w:rsidRDefault="00EB5CF2" w:rsidP="00EB5CF2">
      <w:pPr>
        <w:spacing w:line="192" w:lineRule="auto"/>
        <w:jc w:val="center"/>
        <w:rPr>
          <w:b/>
        </w:rPr>
      </w:pPr>
    </w:p>
    <w:p w:rsidR="00EB5CF2" w:rsidRPr="004628B4" w:rsidRDefault="00EB5CF2" w:rsidP="00EB5CF2">
      <w:pPr>
        <w:spacing w:line="192" w:lineRule="auto"/>
        <w:jc w:val="right"/>
      </w:pPr>
      <w:r w:rsidRPr="004628B4">
        <w:t>(рублей)</w:t>
      </w:r>
    </w:p>
    <w:tbl>
      <w:tblPr>
        <w:tblW w:w="10798" w:type="dxa"/>
        <w:tblInd w:w="-885" w:type="dxa"/>
        <w:tblLook w:val="04A0" w:firstRow="1" w:lastRow="0" w:firstColumn="1" w:lastColumn="0" w:noHBand="0" w:noVBand="1"/>
      </w:tblPr>
      <w:tblGrid>
        <w:gridCol w:w="3223"/>
        <w:gridCol w:w="557"/>
        <w:gridCol w:w="460"/>
        <w:gridCol w:w="384"/>
        <w:gridCol w:w="371"/>
        <w:gridCol w:w="280"/>
        <w:gridCol w:w="425"/>
        <w:gridCol w:w="838"/>
        <w:gridCol w:w="540"/>
        <w:gridCol w:w="1860"/>
        <w:gridCol w:w="1860"/>
      </w:tblGrid>
      <w:tr w:rsidR="00EB5CF2" w:rsidRPr="004628B4" w:rsidTr="005535DC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Наименование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ind w:left="-108" w:right="-108"/>
              <w:jc w:val="center"/>
            </w:pPr>
            <w:r w:rsidRPr="004628B4">
              <w:t>Вед.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Рз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ind w:left="-139" w:right="-107"/>
              <w:jc w:val="center"/>
            </w:pPr>
            <w:r w:rsidRPr="004628B4">
              <w:t>ПР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ВР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2020 год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2021 год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ind w:left="-108" w:right="-108"/>
              <w:jc w:val="center"/>
            </w:pPr>
            <w:r w:rsidRPr="004628B4"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ind w:left="-139" w:right="-107"/>
              <w:jc w:val="center"/>
            </w:pPr>
            <w:r w:rsidRPr="004628B4">
              <w:t>4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Дума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8 826 774,75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8 826 774,75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8 826 774,75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8 826 774,75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8 638 514,75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8 638 514,75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8 638 514,75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8 638 514,75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5 527 151,44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5 527 151,44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563 874,31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563 874,31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на выплаты персоналу в целях обеспечения выполнения функций </w:t>
            </w:r>
            <w:r w:rsidRPr="004628B4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152 350,28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152 350,28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409 280,03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409 280,03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2 244,00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2 244,00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4 959 077,13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4 959 077,13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4 959 077,13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4 959 077,13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Контрольно-счетный орган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3 111 363,31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3 111 363,31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395 300,17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395 300,17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91 410,17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91 410,17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303 890,00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303 890,00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2 716 063,14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2 716 063,14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2 716 063,14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2 716 063,14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188 260,00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188 260,00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188 260,00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188 260,00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188 260,00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188 260,00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188 260,00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188 260,00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188 260,00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188 260,00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188 260,00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188 260,00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Администрация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897 216 112,12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442 257 907,23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114 254 400,69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114 316 632,29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1 465 857,36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1 465 857,36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1 465 857,36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1 465 857,36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Глава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1 465 857,36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1 465 857,36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41 550,08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41 550,08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41 550,08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41 550,08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1 424 307,28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1 424 307,28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1 424 307,28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1 424 307,28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61 541 491,91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61 592 980,85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1 860 250,00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1 860 250,00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Подпрограмма "Обеспечение реализации муниципальной </w:t>
            </w:r>
            <w:r w:rsidRPr="004628B4">
              <w:lastRenderedPageBreak/>
              <w:t>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1 860 250,00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1 860 250,00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реализации Программы"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1 860 250,00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1 860 250,00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1 860 250,00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1 860 250,00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1 551 954,28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1 551 954,28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308 295,72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308 295,72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52 980,00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52 980,00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52 980,00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52 980,00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52 980,00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52 980,00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52 980,00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52 980,00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52 980,00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52 980,00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59 568 261,91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59 619 750,85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56 833 741,29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56 882 241,65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7 346 896,99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7 395 397,35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1 556 742,81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1 556 742,81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4 386 712,59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4 435 212,95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1 403 441,59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1 403 441,59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48 471 314,30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48 471 314,30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48 471 314,30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48 471 314,30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1 015 530,00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1 015 530,00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867 974,36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867 974,36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147 555,64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147 555,64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и использование архивного фонда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2 734 520,62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2 737 509,20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215 328,63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218 097,21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628B4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66 480,12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66 480,12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148 848,51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151 617,09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1 802 771,99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1 802 771,99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1 802 771,99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1 802 771,99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716 420,00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716 640,00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566 787,97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566 962,03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149 632,03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149 677,97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Судебная система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32 880,00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34 490,00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32 880,00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34 490,00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32 880,00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34 490,00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51200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32 880,00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34 490,00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51200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32 880,00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34 490,00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51 214 171,42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51 223 304,08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Основное мероприятие: "Организация технических мероприятий по обеспечению пожарной безопасности и создание безопасных условий </w:t>
            </w:r>
            <w:r w:rsidRPr="004628B4">
              <w:lastRenderedPageBreak/>
              <w:t>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18 672 270,83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18 681 403,49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18 672 270,83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18 681 403,49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18 672 270,83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18 681 403,49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18 672 270,83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18 681 403,49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16 925 034,38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16 925 034,38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1 720 441,44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1 729 574,10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26 795,01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26 795,01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1 284 200,00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1 284 200,00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953 200,00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953 200,00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953 200,00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953 200,00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953 200,00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953 200,00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953 200,00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953 200,00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муниципальной службы и противодействие коррупции"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331 000,00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307 800,00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Мероприятия, направленные на развитие муниципальной службы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307 800,00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307 800,00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23 200,00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Мероприятия, направленные на противодействие коррупции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23 200,00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23 200,00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1 033 000,00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1 033 000,00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1 030 000,00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1 030 000,00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1 030 000,00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1 030 000,00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941 862,00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941 862,00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88 138,00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88 138,00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30 204 300,59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30 204 300,59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30 204 300,59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30 204 300,59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30 141 316,47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30 141 316,47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24 459 532,26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24 459 532,26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5 583 618,06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5 583 618,06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98 166,15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98 166,15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62 984,12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62 984,12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62 984,12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62 984,12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9 819 320,87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9 824 770,73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9 367 620,87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9 373 070,73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9 367 620,87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9 373 070,73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9 367 620,87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9 373 070,73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9 367 620,87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9 373 070,73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9 034 020,87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9 039 470,73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7 649 583,74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7 649 583,74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1 253 422,51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1 258 872,37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131 014,62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131 014,62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333 600,00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333 600,00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333 600,00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333 600,00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451 700,00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451 700,00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Подпрограмма:"Профилактика правонарушений"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451 700,00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451 700,00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профилактике правонарушений и антиобщественных действий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451 700,00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151 700,00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151 700,00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432 674 610,30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274 660 132,03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Сельское хозяйство и рыболовство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34 103 940,00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33 840 170,00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34 103 940,00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33 840 170,00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растениеводства"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33 772 890,00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33 510 750,00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"Поддержка развития растениеводства"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33 772 890,00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33 510 750,00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112 890,00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112 890,00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R5410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29 488 710,00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29 226 570,00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R5410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29 488 710,00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29 226 570,00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R5431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4 171 290,00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4 171 290,00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R5431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4 171 290,00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4 171 290,00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животноводства"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46 860,00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46 860,00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племенного животноводства"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46 860,00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46 860,00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Содействие достижению целевых показателей реализации </w:t>
            </w:r>
            <w:r w:rsidRPr="004628B4">
              <w:lastRenderedPageBreak/>
              <w:t>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R5438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46 860,00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46 860,00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R5438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46 860,00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46 860,00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инновационной, инвестиционной и технологической деятельности в сельскохозяйственном производстве" муниципальной программы "Развитие сельского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"Поддержка малых форм хозяйствования"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R543B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R543B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реализации Программы"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проведение соревнований в агропромышленном комплексе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185 500,00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185 500,00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94 500,00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397 569 760,30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239 819 052,03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"Развитие транспортной системы и обеспечение безопасности дорожного движения"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397 569 760,30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239 819 052,03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223 589 350,30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239 819 052,03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"Улично-дорожная сеть"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25 527 543,35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27 066 724,72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10 587 991,35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27 066 724,72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10 587 991,35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27 066 724,72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1 498 600,00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1 498 600,00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13 440 952,00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13 440 952,00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регионального проекта "Дорожная сеть"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198 061 806,95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212 752 327,31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281 110,80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281 110,80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строительного контроля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4 629 724,98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4 457 509,11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4 629 724,98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4 457 509,11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106 921 939,01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124 511 887,89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106 921 939,01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124 511 887,89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краевого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776АО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82 184 635,82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79 326 728,53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776АО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82 184 635,82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79 326 728,53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S76А0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4 325 507,14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4 175 090,98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S76А0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4 325 507,14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4 175 090,98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транспортной системы"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173 980 410,00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сети автомобильных дорог"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173 980 410,00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Проектирование, строительство (реконструкция) </w:t>
            </w:r>
            <w:r w:rsidRPr="004628B4">
              <w:lastRenderedPageBreak/>
              <w:t>автомобильных дорог общего пользования местного значения</w:t>
            </w:r>
            <w:r>
              <w:t xml:space="preserve"> </w:t>
            </w:r>
            <w:r w:rsidRPr="004628B4">
              <w:t>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 Ставропольского края, Изобильненский район)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76481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165 281 390,00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76481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165 281 390,00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Проектирование, строительство (реконструкция) автомобильных дорог общего пользования местного значенияс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 Ставропольского края, Изобильненский район)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8 699 020,00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8 699 020,00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1 000 910,00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1 000 910,00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300 910,00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300 910,00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"Поддержка малого и среднего предпринимательства"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233 500,00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"Поддержка субъектов малого и среднего бизнеса"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233 500,00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конкурса "Предприниматель года"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233 500,00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63 000,00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170 500,00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170 500,00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Подпрограмма "Мероприятия, направленные на развитие экономики"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итоговой экономической конференции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"Поддержка казачьих обществ"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"Возрождение и развитие духовно - культурных основ казачества"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Поддержка казачьих обществ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138 960 720,60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40 018 844,52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2 691 630,00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2 691 630,00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2 691 630,00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коммунального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2 691 630,00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по устойчивому развитию сельских территорий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L5670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2 691 630,00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L5670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2 691 630,00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104 202 190,93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7 949 374,96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1 081 458,58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7 949 374,96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1 081 458,58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7 949 374,96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1 081 458,58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7 949 374,96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1 081 458,58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7 949 374,96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1 081 458,58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7 949 374,96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103 120 732,35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"Формирование современной городской среды"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103 120 732,35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2 160 547,95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строительного контроля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2 160 547,95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2 160 547,95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регионального проекта  "Формирование комфортной городской среды"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F2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100 960 184,40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Поддержка муниципальных программ формирования современной городской среды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F2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55550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100 960 184,40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F2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55550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100 960 184,40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жилищно-коммунального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32 066 899,67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32 069 469,56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1 763 080,00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1 763 080,00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1 763 080,00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1 763 080,00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1 763 080,00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1 763 080,00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1 763 080,00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1 763 080,00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1 763 080,00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1 763 080,00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30 303 819,67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30 306 389,56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30 303 819,67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30 306 389,56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30 303 819,67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30 306 389,56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30 303 819,67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30 306 389,56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25 955 730,53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25 955 730,53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4 142 070,60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4 144 640,49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206 018,54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206 018,54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194 481 657,66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2 922 167,66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Дошкольное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191 559 490,00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191 559 490,00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191 559 490,00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191 559 490,00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по устойчивому развитию сельских территорий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L5670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191 559 490,00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L5670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191 559 490,00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2 922 167,66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2 922 167,66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2 881 217,66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2 881 217,66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2 859 167,66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2 859 167,66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2 859 167,66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2 859 167,66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2 493 362,05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2 493 362,05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628B4">
              <w:lastRenderedPageBreak/>
              <w:t>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2 446 381,65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2 446 381,65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46 980,40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46 980,40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365 805,61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365 805,61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365 805,61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365 805,61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22 050,00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22 050,00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22 050,00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22 050,00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профилактике правонарушений и антиобщественных действий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22 050,00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22 050,00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22 050,00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22 050,00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40 950,00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40 950,00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Подпрограмма: "Профилактика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40 950,00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40 950,00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40 950,00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40 950,00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профилактике правонарушений и антиобщественных действий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40 950,00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40 950,00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40 950,00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40 950,00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415 360,00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415 360,00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415 360,00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415 360,00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Дополнительные меры социальной поддержки отдельных категорий граждан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85040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85040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135 360,00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135 360,00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135 360,00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135 360,00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82020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22 560,00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22 560,00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82020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22 560,00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22 560,00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6 510 042,00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Массовый спорт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6 510 042,00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6 510 042,00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6 510 042,00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6 510 042,00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690 620,00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690 620,00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5 819 422,00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5 819 422,00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Обслуживание государственного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Обслуживание внутреннего государственного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Основное мероприятие: "Своевременное и полное погашение долговых обязательств и </w:t>
            </w:r>
            <w:r w:rsidRPr="004628B4">
              <w:lastRenderedPageBreak/>
              <w:t>планирование расходов на его обслуживание"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Обслуживание муниципального долга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Обслуживание государственного (муниципального) долга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10 692 186,32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10 692 186,32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10 447 186,32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10 447 186,32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10 447 186,32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10 447 186,32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10 447 186,32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10 447 186,32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262 721,26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262 721,26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235 000,00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177 500,00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177 500,00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177 500,00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177 500,00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57 500,00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57 500,00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27 721,26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27 721,26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27 721,26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27 721,26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27 721,26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27 721,26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Подпрограмма "Обеспечение реализации муниципальной программы Изобильненского </w:t>
            </w:r>
            <w:r w:rsidRPr="004628B4">
              <w:lastRenderedPageBreak/>
              <w:t>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10 184 465,06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10 184 465,06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"Обеспечение реализации Программы"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10 184 465,06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10 184 465,06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761 865,02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761 865,02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310 240,56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310 240,56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451 624,46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451 624,46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9 422 600,04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9 422 600,04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9 422 600,04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9 422 600,04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245 000,00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245 000,00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245 000,00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245 000,00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рациональное их использование"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245 000,00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землеустройству и землепользованию (топосъемка)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 района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Комплексные кадастровые работы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43 074 914,48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43 192 660,69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43 074 914,48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43 192 660,69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14 896 595,21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14 898 673,33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14 896 595,21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14 898 673,33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14 896 595,21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14 898 673,33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реализации муниципальной Программы"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14 896 595,21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14 898 673,33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1 259 499,29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1 261 577,41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409 340,71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409 340,71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841 081,58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843 159,70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9 077,00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9 077,00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13 637 095,92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13 637 095,92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13 637 095,92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13 637 095,92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Резервные фонды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27 578 319,27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27 693 987,36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21 600,00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21 600,00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21 600,00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21 600,00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21 600,00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27 556 719,27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27 672 387,36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27 556 719,27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27 672 387,36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493 227,55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591 649,63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493 227,55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591 649,63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27 051 141,72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27 068 387,73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23 863 660,96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23 863 660,96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3 131 287,76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3 148 533,77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56 193,00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56 193,00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12 350,00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12 350,00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12 350,00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12 350,00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847 940 143,99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843 845 010,51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818 786 863,99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814 691 730,51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Дошкольное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314 259 742,08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312 786 920,92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304 297 644,08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305 303 840,92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304 297 644,08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305 303 840,92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304 297 644,08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305 303 840,92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168 332 033,00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165 440 838,00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58 842 200,00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58 842 200,00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40 171 680,00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38 385 460,00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67 226 752,00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66 121 777,00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2 091 401,00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2 091 401,00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1 766 361,08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159 252,92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1 189 899,08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159 252,92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576 462,00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133 949 250,00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139 703 750,00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74 034 880,00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77 126 380,00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375 900,00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375 900,00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59 538 470,00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62 201 470,00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7441A8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7 483 080,00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7 483 080,00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7441A8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7 483 080,00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7 483 080,00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7441A8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7 483 080,00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7 483 080,00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7 483 080,00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7 483 080,00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3 805 280,00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3 805 280,00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831 050,00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831 050,00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2 846 750,00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2 846 750,00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2 479 018,00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2 479 018,00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2 479 018,00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1 287 675,00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956 360,00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331 315,00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131 208,00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96 276,00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34 932,00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1 060 135,00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748 320,00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311 815,00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456 451 066,66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454 396 602,44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441 550 829,66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441 591 027,44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441 250 029,66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441 591 027,44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424 075 519,66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424 416 517,44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146 519 697,96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139 958 905,74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34 180 833,00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34 180 833,00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15 502 354,00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12 485 580,00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93 643 160,96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90 099 142,74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3 193 350,00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3 193 350,00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1 747 051,70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259 561,70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894 911,70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259 561,70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852 140,00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273 328 770,00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284 198 050,00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94 132 290,00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97 901 340,00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541 650,00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541 650,00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Предоставление субсидий бюджетным, автономным </w:t>
            </w:r>
            <w:r w:rsidRPr="004628B4">
              <w:lastRenderedPageBreak/>
              <w:t>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178 654 830,00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185 755 060,00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по устойчивому развитию сельских территорий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L5670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2 230 000,00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L5670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2 230 000,00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17 174 510,00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17 174 510,00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17 174 510,00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17 174 510,00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5 407 180,00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5 407 180,00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11 767 330,00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11 767 330,00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"Общепрограммные мероприятия"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12 805 575,00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12 805 575,00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12 805 575,00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12 805 575,00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12 805 575,00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12 805 575,00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12 555 690,00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12 555 690,00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628B4">
              <w:lastRenderedPageBreak/>
              <w:t>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5 033 190,00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5 033 190,00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817 530,00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817 530,00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6 704 970,00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6 704 970,00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249 885,00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249 885,00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111 060,00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111 060,00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9 255,00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9 255,00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129 570,00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129 570,00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2 094 662,00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2 094 662,00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2 094 662,00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1 064 055,00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542 760,00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521 295,00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88 182,00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42 174,00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46 008,00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942 425,00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450 725,00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491 700,00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Дополнительное образование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19 599 273,76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19 955 053,02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19 021 174,76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19 376 954,02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18 977 836,76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19 333 616,02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18 977 836,76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19 333 616,02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18 934 068,76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19 289 848,02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18 934 068,76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19 289 848,02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43 768,00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43 768,00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43 768,00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43 768,00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43 338,00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43 338,00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"Общепрограммные мероприятия"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43 338,00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43 338,00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43 338,00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43 338,00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43 338,00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43 338,00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425 000,00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425 000,00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425 000,00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Развитие физической культуры и спорта среди учащихся школ (дзюдо и самбо)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Предоставление субсидий бюджетным, автономным </w:t>
            </w:r>
            <w:r w:rsidRPr="004628B4">
              <w:lastRenderedPageBreak/>
              <w:t>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Развитие физической культуры и спорта среди учащихся школ (бокс)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Развитие физической культуры и спорта среди учащихся школ (кикбоксинг)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153 099,00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153 099,00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153 099,00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153 099,00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153 099,00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153 099,00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43 850,00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43 850,00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43 850,00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43 850,00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18 389,00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18 389,00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18 389,00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18 389,00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90 860,00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90 860,00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90 860,00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90 860,00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7 111 630,98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7 111 928,24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6 747 330,98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6 747 628,24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6 747 330,98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6 747 628,24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Поддержка одаренных детей и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177 000,00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177 000,00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питания школьников"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5 403 126,00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5 403 126,00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5 403 126,00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5 403 126,00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1 748 345,00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1 748 345,00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3 654 781,00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3 654 781,00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1 144 204,98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1 144 502,24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572 964,98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573 262,24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549 417,96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549 417,96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14 638,02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14 935,28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8 909,00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8 909,00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571 240,00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571 240,00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32 760,00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32 760,00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124 800,00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124 800,00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413 680,00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413 680,00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Муниципальная программа Изобильненского городского </w:t>
            </w:r>
            <w:r w:rsidRPr="004628B4">
              <w:lastRenderedPageBreak/>
              <w:t>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364 300,00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364 300,00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Подпрограмма: "Профилактика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364 300,00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364 300,00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364 300,00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364 300,00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364 300,00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364 300,00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176 630,00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176 630,00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187 670,00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187 670,00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21 365 150,51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20 441 225,89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21 251 194,51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20 327 269,89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21 251 194,51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20 327 269,89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реализации Программы"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19 251 194,51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18 327 269,89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626 101,26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627 861,26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144 040,26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144 040,26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391 143,00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392 903,00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90 918,00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90 918,00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4 375 540,26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4 375 540,26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628B4">
              <w:lastRenderedPageBreak/>
              <w:t>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4 375 540,26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4 375 540,26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12 075 742,99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11 150 058,37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9 811 961,99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9 811 961,99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2 255 673,00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1 329 988,38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8 108,00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8 108,00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2 173 810,00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2 173 810,00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1 857 957,26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1 857 957,26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315 852,74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315 852,74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"Общепрограммные мероприятия"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113 956,00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113 956,00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113 956,00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113 956,00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113 956,00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113 956,00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113 956,00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113 956,00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113 956,00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113 956,00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29 153 280,00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29 153 280,00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Охрана семьи и детства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29 153 280,00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29 153 280,00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29 153 280,00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29 153 280,00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10 202 090,00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10 202 090,00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10 202 090,00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10 202 090,00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10 202 090,00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10 202 090,00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90 010,00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90 010,00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10 051 320,00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10 051 320,00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60 760,00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60 760,00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"Государственная поддержка семьи и детства"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18 951 190,00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18 951 190,00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18 458 170,00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18 458 170,00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Единая субвенция для осуществления отдельных государственных полномочий по социальной поддержке семтьи и детей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18 458 170,00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18 458 170,00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денежных средств на содержание ребенка опекуну (попечителю)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7 797 420,00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7 797 420,00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7 797 420,00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7 797 420,00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9 663 250,00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9 663 250,00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9 663 250,00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9 663 250,00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единовременного пособия усыновителям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997 500,00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997 500,00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997 500,00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997 500,00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493 020,00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493 020,00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85030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493 020,00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493 020,00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85030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493 020,00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493 020,00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Отдел культуры администрации Изобильненского района Ставропольского  края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121 454 409,90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110 574 577,66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45 069 488,63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46 413 484,16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Дополнительное образование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44 859 488,63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46 203 484,16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43 778 724,37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45 122 719,90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43 778 724,37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45 122 719,90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43 778 724,37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45 122 719,90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43 619 128,03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44 963 123,56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43 619 128,03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44 963 123,56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159 596,34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159 596,34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159 596,34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159 596,34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686 990,00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686 990,00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686 990,00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686 990,00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686 990,00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686 990,00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686 990,00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686 990,00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686 990,00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686 990,00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393 774,26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393 774,26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393 774,26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393 774,26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393 774,26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393 774,26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Техническое обслуживание систем видеонаблюдения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59 924,06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59 924,06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59 924,06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59 924,06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266 992,22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266 992,22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266 992,22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266 992,22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64 097,98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64 097,98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64 097,98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64 097,98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Поддержка одаренных детей и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628B4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76 300,00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76 300,00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133 700,00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133 700,00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76 384 921,27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64 161 093,50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68 042 427,59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55 422 022,86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67 378 835,63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54 758 430,90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67 378 835,63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54 758 430,90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38 883 085,23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33 400 697,79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32 754 932,50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33 400 697,79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30 816 624,63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31 440 410,09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1 827 732,70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1 849 712,53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110 575,17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110 575,17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5 627 952,73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5 627 952,73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28 310 258,40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21 168 485,38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19 625 322,49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21 074 682,47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12 271 539,48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13 598 685,67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5 187 061,42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5 309 275,21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2 166 721,59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2 166 721,59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93 802,91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93 802,91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93 802,91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93 802,91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854 205,00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854 205,00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7 736 928,00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7 736 928,00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185 492,00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189 247,73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185 492,00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189 247,73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185 492,00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189 247,73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508 992,00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508 992,00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508 992,00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508 992,00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508 992,00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508 992,00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508 992,00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508 992,00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508 992,00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508 992,00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Муниципальная программа Изобильненского городского </w:t>
            </w:r>
            <w:r w:rsidRPr="004628B4">
              <w:lastRenderedPageBreak/>
              <w:t>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154 599,96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154 599,96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154 599,96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154 599,96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154 599,96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154 599,96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88 599,96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88 599,96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88 599,96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88 599,96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66 000,00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культуры, кинематографии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8 342 493,68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8 739 070,64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8 283 219,20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8 679 796,16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 "Культура"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5 535 631,55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5 930 548,90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"Развитие организационного методического центра"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5 535 631,55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5 930 548,90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4 356 851,55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4 751 768,90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3 996 352,94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4 390 995,06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338 433,74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338 708,97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22 064,87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22 064,87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1 170 380,00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1 170 380,00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1 170 380,00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1 170 380,00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2 747 587,65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2 749 247,26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Основное мероприятие: "Обеспечение реализации Программы"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2 247 587,65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2 249 247,26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250 473,29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252 132,90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44 320,08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44 320,08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192 488,65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194 148,26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13 664,56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13 664,56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1 997 114,36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1 997 114,36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1 997 114,36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1 997 114,36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"Общепрограммные мероприятия"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29 274,48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29 274,48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29 274,48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29 274,48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29 274,48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29 274,48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7 317,24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7 317,24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7 317,24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7 317,24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21 957,24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21 957,24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21 957,24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21 957,24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482 238 820,00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482 717 050,00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482 238 820,00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482 717 050,00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285 519 490,00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282 605 100,00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285 519 490,00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282 605 100,00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"Социальное обеспечение населения"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285 519 490,00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282 605 100,00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285 319 490,00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282 405 100,00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3 241 900,00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3 371 600,00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16 800,00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3 225 700,00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3 354 800,00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Оплата жилищно-коммунальных услуг отдельным категориям граждан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87 037 800,00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87 037 800,00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86 477 800,00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86 477 800,00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Выплаты инвалидам компенсаций страховых премий по договорам обязательного </w:t>
            </w:r>
            <w:r w:rsidRPr="004628B4">
              <w:lastRenderedPageBreak/>
              <w:t>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52800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52800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52800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4 340,00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4 340,00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1 961 340,00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1 961 340,00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1 961 340,00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1 961 340,00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ежегодного социального пособия на проезд учащимся (студентам)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144 630,00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144 630,00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143 800,00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143 800,00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77220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426 250,00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433 380,00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77220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10 600,00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77220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415 550,00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422 780,00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Единая субвенция для осуществления отдельных государственных полномочий по социальной защите отдельных категорий граждан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191 922 070,00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188 872 950,00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мер социальной поддержки ветеранов труда и тружеников тыла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70 045 570,00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68 976 490,00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927 780,00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69 103 570,00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68 048 710,00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мер социальной поддержки ветеранов труда Ставропольского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70 994 340,00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68 865 420,00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926 000,00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70 040 340,00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67 939 420,00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Обеспечение мер социальной поддержки реабилитированных лиц и лиц, признанных </w:t>
            </w:r>
            <w:r w:rsidRPr="004628B4">
              <w:lastRenderedPageBreak/>
              <w:t>пострадавшими от политических репрессий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2 008 580,00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1 971 560,00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27 980,00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27 490,00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1 980 600,00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1 944 070,00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38 330,00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38 330,00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38 120,00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38 120,00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Ежемесячная денежная выплата семьям погибших ветеранов боевых действий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134 150,00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134 150,00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132 350,00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132 350,00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48 701 100,00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48 887 000,00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595 200,00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554 550,00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48 105 900,00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48 332 450,00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R4620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579 000,00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R4620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579 000,00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Р1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Р1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Р1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Охрана семьи и детства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168 501 630,00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171 882 350,00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168 501 630,00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171 882 350,00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"Социальное обеспечение населения"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168 501 630,00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171 882 350,00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124 840 880,00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128 789 130,00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53800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61 211 800,00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63 523 700,00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53800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61 211 800,00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63 523 700,00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пособия на ребенка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38 207 930,00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38 207 930,00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38 207 930,00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38 207 930,00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18 706 500,00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20 202 850,00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243 400,00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18 480 500,00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19 959 450,00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1 816 650,00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1 816 650,00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17 530,00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17 530,00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1 799 120,00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1 799 120,00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4 898 000,00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5 038 000,00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4 826 000,00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4 964 000,00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Р1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43 660 750,00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43 093 220,00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Р1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50840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43 660 750,00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43 093 220,00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Р1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50840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43 660 750,00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43 093 220,00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28 217 700,00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28 229 600,00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28 217 700,00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28 229 600,00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"Социальная поддержка граждан" и общепрограммные мероприятия"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28 217 700,00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28 229 600,00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деятельности Программы"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28 217 700,00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28 229 600,00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28 217 700,00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28 229 600,00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24 684 673,00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24 694 673,00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3 515 921,00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3 517 821,00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17 106,00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17 106,00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Комитет по физической культуре и спорту администрации Изобильненского городского округа Ставропольского  края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8 825 121,92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8 830 635,26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8 825 121,92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8 830 635,26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Физическая 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6 218 040,85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6 223 554,19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6 118 040,85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6 123 554,19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6 118 040,85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6 123 554,19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6 118 040,85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6 123 554,19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6 118 040,85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6 123 554,19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4 643 125,50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4 643 125,50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968 691,96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974 205,30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506 223,39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506 223,39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Массовый спорт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1 351 224,00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1 351 224,00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1 351 224,00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1 351 224,00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1 351 224,00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1 351 224,00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1 351 224,00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1 351 224,00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в области спорта и физической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1 351 224,00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1 351 224,00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1 035 556,00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1 035 556,00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315 668,00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315 668,00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физической культуры и спорта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1 255 857,07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1 255 857,07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1 255 857,07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1 255 857,07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1 255 857,07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1 255 857,07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Основное мероприятие: "Обеспечение реализации Программы"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1 255 857,07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1 255 857,07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1 228 157,07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1 228 157,07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1 228 157,07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1 228 157,07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10 299 681,91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7 244 173,96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3 021 556,09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3 023 308,61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3 021 556,09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3 023 308,61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3 021 556,09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3 023 308,61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3 021 556,09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3 023 308,61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413 726,91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415 479,43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94 180,17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94 180,17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267 561,68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269 314,20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51 985,06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51 985,06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2 607 829,18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2 607 829,18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628B4">
              <w:lastRenderedPageBreak/>
              <w:t>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2 607 829,18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2 607 829,18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3 820 961,91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624 784,13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3 820 961,91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624 784,13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3 820 961,91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624 784,13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3 820 961,91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624 784,13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3 820 961,91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624 784,13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463 247,46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470 881,78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463 247,46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470 881,78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38 766,90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38 766,90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38 766,90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38 766,90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37 926,14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37 926,14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37 926,14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37 926,14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9 209,31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9 209,31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9 209,31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9 209,31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2 903 612,10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2 903 612,10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14 474,36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14 474,36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14 474,36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14 474,36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14 474,36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14 474,36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14 474,36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14 474,36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14 474,36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14 474,36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14 474,36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14 474,36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14 474,36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14 474,36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3 442 689,55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3 581 606,86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3 442 689,55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3 581 606,86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3 322 382,35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3 461 299,66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3 322 382,35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3 461 299,66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3 298 928,21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3 437 409,27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3 198 122,53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3 336 603,59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2 544 450,48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2 674 970,26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533 756,99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541 718,27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119 915,06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119 915,06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100 805,68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100 805,68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100 805,68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100 805,68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23 454,14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23 890,39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23 454,14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23 890,39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23 454,14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23 890,39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120 307,20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120 307,20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120 307,20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120 307,20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120 307,20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120 307,20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120 307,20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120 307,20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120 307,20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120 307,20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11 054 301,44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9 015 370,78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2 614 406,24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2 615 744,73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2 614 406,24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2 615 744,73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2 614 406,24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2 615 744,73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2 614 406,24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2 615 744,73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299 468,47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300 806,96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77 560,14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77 560,14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213 651,34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214 989,83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8 256,99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8 256,99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2 314 937,77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2 314 937,77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628B4">
              <w:lastRenderedPageBreak/>
              <w:t>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2 314 937,77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2 314 937,77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3 434 146,22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1 386 619,51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3 434 146,22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1 386 619,51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3 434 146,22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1 386 619,51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3 434 146,22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1 386 619,51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3 434 146,22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1 386 619,51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1 279 316,76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1 303 112,05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1 279 316,76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1 303 112,05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39 285,24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39 285,24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39 285,24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39 285,24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14 222,22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14 222,22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14 222,22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14 222,22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1 861 322,00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1 861 322,00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22 353,18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22 353,18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22 353,18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22 353,18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22 353,18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22 353,18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22 353,18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22 353,18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</w:t>
            </w:r>
            <w:r w:rsidRPr="004628B4">
              <w:lastRenderedPageBreak/>
              <w:t>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22 353,18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22 353,18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22 353,18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22 353,18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22 353,18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22 353,18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4 983 395,80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4 990 653,36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4 983 395,80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4 990 653,36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4 898 615,00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4 905 872,56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4 898 615,00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4 905 872,56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4 897 548,90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4 904 786,63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4 747 686,03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4 754 923,76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4 164 233,97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4 164 233,97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576 125,51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583 363,24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7 326,55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7 326,55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149 862,87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149 862,87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149 862,87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149 862,87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1 066,10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1 085,93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1 066,10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1 085,93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1 066,10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1 085,93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11 511 821,42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8 443 275,54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4 120 316,79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4 123 628,79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4 120 316,79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4 123 628,79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</w:t>
            </w:r>
            <w:r w:rsidRPr="004628B4">
              <w:lastRenderedPageBreak/>
              <w:t>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4 021 916,79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4 025 228,79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4 021 916,79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4 025 228,79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744 482,03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747 794,03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127 420,23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127 420,23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434 224,00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437 536,00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182 837,80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182 837,80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3 277 434,76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3 277 434,76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3 277 434,76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3 277 434,76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1 111 640,40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1 121 148,58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1 111 640,40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1 121 148,58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1 111 640,40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1 121 148,58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1 111 640,40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1 121 148,58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1 111 640,40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1 121 148,58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756 192,56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765 700,74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756 192,56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765 700,74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174 855,00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174 855,00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174 855,00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174 855,00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67 709,90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67 709,90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67 709,90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67 709,90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памятников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32 882,94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32 882,94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32 882,94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32 882,94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51 682,41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51 682,41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51 682,41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51 682,41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51 682,41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51 682,41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51 682,41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51 682,41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51 682,41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51 682,41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51 682,41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51 682,41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51 682,41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51 682,41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3 027 761,82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3 146 815,76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3 027 761,82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3 146 815,76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2 814 545,82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2 933 599,76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2 814 545,82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2 933 599,76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2 750 579,98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2 868 444,16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2 484 046,92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2 601 911,10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2 219 803,66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2 335 406,89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205 560,02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207 820,97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58 683,24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58 683,24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266 533,06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266 533,06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266 533,06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266 533,06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63 965,84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65 155,60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63 965,84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65 155,60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63 965,84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65 155,60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138 816,00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138 816,00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138 816,00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138 816,00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138 816,00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138 816,00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138 816,00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138 816,00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138 816,00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138 816,00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Подпрограмма "Обеспечение пожарной безопасности, </w:t>
            </w:r>
            <w:r w:rsidRPr="004628B4">
              <w:lastRenderedPageBreak/>
              <w:t>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3 200 420,00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Массовый спорт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3 200 420,00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3 200 420,00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3 200 420,00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3 200 420,00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2 898 420,00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2 898 420,00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8 154 193,14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5 060 516,64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2 727 571,70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2 732 462,44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2 727 571,70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2 732 462,44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11 291,00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11 291,00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Подпрограмма "Обеспечение пожарной безопасности, </w:t>
            </w:r>
            <w:r w:rsidRPr="004628B4">
              <w:lastRenderedPageBreak/>
              <w:t>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11 291,00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11 291,00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11 291,00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11 291,00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11 291,00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11 291,00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11 291,00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11 291,00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2 716 280,70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2 721 171,44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2 716 280,70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2 721 171,44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401 342,93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406 233,67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77 560,14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77 560,14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301 866,74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306 757,48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21 916,05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21 916,05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2 314 937,77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2 314 937,77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2 314 937,77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2 314 937,77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471 072,33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474 641,62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471 072,33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474 641,62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471 072,33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474 641,62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471 072,33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474 641,62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471 072,33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474 641,62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241 897,52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245 466,81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241 897,52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245 466,81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219 799,35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219 799,35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219 799,35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219 799,35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9 375,46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9 375,46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9 375,46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9 375,46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14 735,49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14 735,49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14 735,49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14 735,49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14 735,49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14 735,49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14 735,49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14 735,49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14 735,49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14 735,49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14 735,49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14 735,49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14 735,49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14 735,49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1 770 804,82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1 838 677,09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1 770 804,82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1 838 677,09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1 700 878,42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1 768 750,69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1 700 878,42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1 768 750,69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1 700 878,42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1 768 750,69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1 641 386,54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1 709 258,81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1 315 570,77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1 381 119,15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283 483,32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285 807,21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42 332,45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42 332,45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59 491,88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59 491,88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59 491,88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59 491,88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55 526,40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55 526,40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55 526,40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55 526,40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55 526,40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55 526,40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55 526,40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55 526,40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55 526,40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55 526,40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3 170 008,80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Массовый спорт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3 170 008,80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3 170 008,80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3 170 008,80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Основное мероприятие: "Ремонт объектов спорта </w:t>
            </w:r>
            <w:r w:rsidRPr="004628B4">
              <w:lastRenderedPageBreak/>
              <w:t>Изобильненского городского округа за период реализации программы"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3 170 008,80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2 864 008,80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2 864 008,80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8 292 815,26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8 450 749,72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3 910 192,61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3 913 231,35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3 910 192,61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3 913 231,35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9 600,00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9 600,00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3 859 192,61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3 862 231,35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3 859 192,61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3 862 231,35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565 137,82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568 176,56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628B4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110 800,20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110 800,20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358 834,28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361 873,02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95 503,34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95 503,34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3 294 054,79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3 294 054,79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3 294 054,79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3 294 054,79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499 719,92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506 660,21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499 719,92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506 660,21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499 719,92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506 660,21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499 719,92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506 660,21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499 719,92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506 660,21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373 134,05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380 074,34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373 134,05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380 074,34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75 109,40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75 109,40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75 109,40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75 109,40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36 476,47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36 476,47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36 476,47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36 476,47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57 330,40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57 330,40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57 330,40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57 330,40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57 330,40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57 330,40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57 330,40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57 330,40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</w:t>
            </w:r>
            <w:r w:rsidRPr="004628B4">
              <w:lastRenderedPageBreak/>
              <w:t>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57 330,40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57 330,40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57 330,40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57 330,40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57 330,40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57 330,40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3 825 572,33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3 973 527,76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3 825 572,33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3 973 527,76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3 678 010,73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3 825 966,16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3 678 010,73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3 825 966,16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3 537 285,88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3 682 623,83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3 177 360,02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3 322 697,97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2 761 649,60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2 903 356,78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415 710,42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419 341,19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359 925,86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359 925,86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359 925,86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359 925,86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140 724,85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143 342,33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140 724,85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143 342,33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140 724,85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143 342,33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129 561,60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129 561,60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129 561,60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129 561,60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129 561,60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129 561,60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129 561,60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129 561,60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129 561,60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129 561,60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37 551 883,35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8 857 923,10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2 564 037,38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2 566 119,94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2 564 037,38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2 566 119,94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2 564 037,38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2 566 119,94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2 564 037,38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2 566 119,94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335 245,14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337 327,70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77 560,14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77 560,14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217 858,71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219 941,27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39 826,29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39 826,29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2 228 792,24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2 228 792,24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2 228 792,24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2 228 792,24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738 268,09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748 192,51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738 268,09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748 192,51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738 268,09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748 192,51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738 268,09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748 192,51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738 268,09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748 192,51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593 571,04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603 495,46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593 571,04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603 495,46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60 129,50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60 129,50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60 129,50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60 129,50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29 998,80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29 998,80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29 998,80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29 998,80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14 568,75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14 568,75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14 568,75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14 568,75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22 897,84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22 897,84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22 897,84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22 897,84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22 897,84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22 897,84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22 897,84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22 897,84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22 897,84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22 897,84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22 897,84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22 897,84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22 897,84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22 897,84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34 226 680,04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5 520 712,81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34 226 680,04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5 520 712,81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34 014 337,64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5 308 370,41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34 014 337,64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5 308 370,41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8 191 136,67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5 297 511,15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4 915 924,59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5 150 009,07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4 446 812,42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4 674 289,74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432 426,63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439 033,79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36 685,54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36 685,54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147 502,08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147 502,08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147 502,08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147 502,08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314 200,00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314 200,00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2 813 510,00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2 813 510,00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10 660,97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10 859,26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10 660,97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10 859,26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10 660,97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10 859,26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регионального проекта  "Культурная среда"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A1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25 812 540,00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A1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55198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25 812 540,00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A1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55198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25 812 540,00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194 342,40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194 342,40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194 342,40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194 342,40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194 342,40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194 342,40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194 342,40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194 342,40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194 342,40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194 342,40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Основное мероприятие: "Организация технических </w:t>
            </w:r>
            <w:r w:rsidRPr="004628B4">
              <w:lastRenderedPageBreak/>
              <w:t>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8 148 876,51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5 265 366,35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2 703 987,66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2 706 664,63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2 703 987,66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2 706 664,63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2 619 987,66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2 622 664,63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2 619 987,66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2 622 664,63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305 049,89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307 726,86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77 560,14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77 560,14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227 229,78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229 906,75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259,97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259,97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2 314 937,77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2 314 937,77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2 314 937,77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2 314 937,77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3 326 764,15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358 951,96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3 326 764,15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358 951,96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3 326 764,15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358 951,96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3 326 764,15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358 951,96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3 326 764,15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358 951,96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292 871,38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297 649,19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292 871,38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297 649,19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11 302,77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11 302,77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11 302,77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11 302,77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2 657 590,00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2 657 590,00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17 764,66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17 764,66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17 764,66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17 764,66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17 764,66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17 764,66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17 764,66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17 764,66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17 764,66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17 764,66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17 764,66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17 764,66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17 764,66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17 764,66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2 100 360,04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2 181 985,10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2 100 360,04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2 181 985,10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1 880 289,64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1 961 914,70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1 880 289,64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1 961 914,70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1 864 298,18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1 945 625,80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1 760 140,18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1 841 467,80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1 468 725,34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1 547 969,48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290 414,84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292 498,32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104 158,00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104 158,00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104 158,00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104 158,00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15 991,46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16 288,90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15 991,46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16 288,90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15 991,46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16 288,90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148 070,40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148 070,40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148 070,40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148 070,40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148 070,40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148 070,40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148 070,40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148 070,40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148 070,40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148 070,40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8 855 017,91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9 033 094,90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3 079 777,78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3 082 474,84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3 079 777,78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3 082 474,84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3 079 777,78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3 082 474,84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3 079 777,78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3 082 474,84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393 535,65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396 232,71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628B4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94 180,17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94 180,17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222 142,05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224 839,11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77 213,43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77 213,43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2 686 242,13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2 686 242,13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2 686 242,13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2 686 242,13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1 602 407,61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1 617 279,67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1 602 407,61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1 617 279,67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1 602 407,61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1 617 279,67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1 602 407,61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1 617 279,67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1 602 407,61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1 617 279,67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398 300,00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398 300,00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398 300,00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398 300,00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829 572,98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844 445,04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829 572,98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844 445,04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257 352,00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257 352,00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257 352,00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257 352,00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94 287,52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94 287,52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94 287,52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94 287,52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22 895,11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22 895,11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22 895,11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22 895,11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35 984,45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35 984,45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35 984,45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35 984,45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Муниципальная программа Изобильненского городского </w:t>
            </w:r>
            <w:r w:rsidRPr="004628B4">
              <w:lastRenderedPageBreak/>
              <w:t>округа Ставропольского края "Молодежная политика"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35 984,45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35 984,45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35 984,45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35 984,45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35 984,45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35 984,45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35 984,45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35 984,45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35 984,45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35 984,45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4 136 848,07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4 297 355,94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4 136 848,07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4 297 355,94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4 045 187,27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4 205 695,14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4 045 187,27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4 205 695,14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4 014 270,45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4 174 203,27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3 774 603,17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3 934 535,99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2 978 599,41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3 127 764,86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785 010,83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795 778,20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10 992,93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10 992,93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239 667,28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239 667,28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239 667,28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239 667,28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30 916,82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31 491,87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30 916,82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31 491,87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30 916,82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31 491,87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64 780,80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26 880,00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26 880,00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26 880,00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26 880,00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26 880,00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26 880,00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14 880,00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14 880,00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14 880,00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14 880,00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7 837 290,91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8 005 811,15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3 186 966,57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3 195 675,98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3 186 966,57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3 195 675,98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Муниципальная программа Изобильненского городского </w:t>
            </w:r>
            <w:r w:rsidRPr="004628B4">
              <w:lastRenderedPageBreak/>
              <w:t>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3 175 866,57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3 184 575,98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3 175 866,57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3 184 575,98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860 928,80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869 638,21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77 560,14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77 560,14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611 734,66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620 444,07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171 634,00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171 634,00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2 314 937,77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2 314 937,77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2 314 937,77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2 314 937,77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1 153 217,09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1 170 072,09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1 153 217,09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1 170 072,09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1 153 217,09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1 170 072,09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1 153 217,09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1 170 072,09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Основное мероприятие "Мероприятия по благоустройству </w:t>
            </w:r>
            <w:r w:rsidRPr="004628B4">
              <w:lastRenderedPageBreak/>
              <w:t>территорий населенных пунктов"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1 153 217,09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1 170 072,09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906 182,70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923 037,70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906 182,70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923 037,70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53 937,23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53 937,23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53 937,23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53 937,23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13 097,16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13 097,16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13 097,16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13 097,16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20 584,93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20 584,93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20 584,93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20 584,93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20 584,93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20 584,93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20 584,93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20 584,93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20 584,93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20 584,93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20 584,93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20 584,93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20 584,93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20 584,93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3 476 522,32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3 619 478,15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3 476 522,32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3 619 478,15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3 356 723,92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3 499 679,75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3 356 723,92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3 499 679,75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3 303 419,05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3 445 383,41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3 168 193,07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3 310 157,43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2 751 370,55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2 891 213,16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412 741,52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414 863,27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4 081,00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4 081,00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135 225,98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135 225,98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135 225,98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135 225,98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53 304,87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54 296,34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53 304,87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54 296,34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53 304,87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54 296,34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101 798,40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101 798,40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101 798,40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101 798,40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101 798,40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101 798,40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101 798,40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101 798,40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101 798,40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101 798,40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Подпрограмма "Обеспечение пожарной безопасности, </w:t>
            </w:r>
            <w:r w:rsidRPr="004628B4">
              <w:lastRenderedPageBreak/>
              <w:t>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12 346 869,07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12 376 573,52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5 823 617,62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5 827 543,84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5 823 617,62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5 827 543,84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5 743 617,62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5 747 543,84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5 743 617,62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5 747 543,84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1 524 054,36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1 527 980,58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127 420,23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127 420,23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1 027 781,23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1 031 707,45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368 852,90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368 852,90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4 219 563,26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4 219 563,26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4 219 563,26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4 219 563,26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5 904 737,37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5 926 549,72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5 904 737,37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5 926 549,72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5 904 737,37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5 926 549,72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5 904 737,37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5 926 549,72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5 904 737,37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5 926 549,72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1 622 707,03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1 644 519,38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1 622 707,03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1 644 519,38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146 465,30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146 465,30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146 465,30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146 465,30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35 565,04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35 565,04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35 565,04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35 565,04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55 897,88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55 897,88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Прочие работы и услуги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55 897,88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55 897,88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55 897,88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55 897,88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55 897,88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55 897,88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</w:t>
            </w:r>
            <w:r w:rsidRPr="004628B4">
              <w:lastRenderedPageBreak/>
              <w:t>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55 897,88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55 897,88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55 897,88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55 897,88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55 897,88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55 897,88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562 616,20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566 582,08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213 219,46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217 185,34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213 219,46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217 185,34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213 219,46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217 185,34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213 219,46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217 185,34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213 219,46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217 185,34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213 219,46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217 185,34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349 396,74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349 396,74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349 396,74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349 396,74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349 396,74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349 396,74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"Развитие организационного методического центра"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349 396,74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349 396,74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349 396,74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349 396,74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349 396,74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349 396,74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42 208 675,35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43 160 142,11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7 396 920,89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7 416 105,84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7 396 920,89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7 416 105,84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41 500,00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Подпрограмма "Обеспечение пожарной безопасности, </w:t>
            </w:r>
            <w:r w:rsidRPr="004628B4">
              <w:lastRenderedPageBreak/>
              <w:t>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41 500,00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41 500,00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34 500,00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34 500,00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7 355 420,89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7 374 605,84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7 355 420,89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7 374 605,84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2 492 144,92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2 511 329,87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144 040,26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144 040,26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2 081 811,14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2 100 996,09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266 293,52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266 293,52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4 863 275,97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4 863 275,97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4 863 275,97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4 863 275,97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11 108 874,67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11 138 195,17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4 253 223,15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4 275 035,50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4 253 223,15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4 275 035,50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4 253 223,15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4 275 035,50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4 253 223,15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4 275 035,50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1 772 707,03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1 794 519,38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1 772 707,03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1 794 519,38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1 896 853,00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1 896 853,00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1 896 853,00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1 896 853,00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228 241,10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228 241,10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228 241,10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228 241,10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ливневой канализации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55 422,02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55 422,02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55 422,02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55 422,02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жилищно-коммунального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6 855 651,52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6 863 159,67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67 200,00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67 200,00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67 200,00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67 200,00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67 200,00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6 788 451,52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6 795 959,67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6 788 451,52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6 795 959,67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6 788 451,52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6 795 959,67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6 788 451,52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6 795 959,67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4 564 301,51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4 564 301,51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2 032 697,02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2 040 205,17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191 452,99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191 452,99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87 107,29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87 107,29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87 107,29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87 107,29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87 107,29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87 107,29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87 107,29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87 107,29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87 107,29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87 107,29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87 107,29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87 107,29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87 107,29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87 107,29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23 615 772,50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24 518 733,81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23 615 772,50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24 518 733,81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22 866 964,50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23 769 925,81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22 866 964,50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23 769 925,81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22 866 964,50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23 769 925,81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22 305 539,92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23 208 501,23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22 305 539,92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23 208 501,23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Реализация мероприятий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552 424,58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552 424,58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552 424,58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552 424,58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647 808,00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647 808,00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647 808,00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647 808,00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647 808,00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647 808,00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647 808,00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647 808,00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647 808,00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647 808,00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101 000,00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Спорненское территориальное управление администрации </w:t>
            </w:r>
            <w:r w:rsidRPr="004628B4">
              <w:lastRenderedPageBreak/>
              <w:t>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7 917 049,02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5 303 861,95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2 527 609,64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2 529 037,36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2 527 609,64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2 529 037,36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2 515 609,64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2 517 037,36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2 515 609,64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2 517 037,36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232 251,88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233 679,60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60 940,11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60 940,11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124 292,01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125 719,73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47 019,76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47 019,76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2 283 357,76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2 283 357,76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2 283 357,76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2 283 357,76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3 308 634,68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691 815,62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3 308 634,68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691 815,62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Муниципальная программа Изобильненского городского </w:t>
            </w:r>
            <w:r w:rsidRPr="004628B4">
              <w:lastRenderedPageBreak/>
              <w:t>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3 308 634,68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691 815,62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3 308 634,68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691 815,62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3 308 634,68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691 815,62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96 000,00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96 000,00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456 438,92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464 370,68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456 438,92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464 370,68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29 324,34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29 324,34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29 324,34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29 324,34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7 120,60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7 120,60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7 120,60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7 120,60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2 336 750,82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2 336 750,82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11 191,51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11 191,51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11 191,51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11 191,51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11 191,51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11 191,51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11 191,51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11 191,51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Основное мероприятие: "Развитие творческого, духовно-нравственного, интеллектуального, гражданско-патриотического становления молодых </w:t>
            </w:r>
            <w:r w:rsidRPr="004628B4">
              <w:lastRenderedPageBreak/>
              <w:t>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11 191,51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11 191,51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11 191,51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11 191,51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11 191,51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11 191,51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2 069 613,19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2 071 817,46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2 069 613,19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2 071 817,46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1 968 323,59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1 970 527,86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1 968 323,59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1 970 527,86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1 936 340,67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1 937 950,06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1 865 139,28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1 866 748,67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1 684 436,99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1 684 436,99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176 526,59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178 135,98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4 175,70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4 175,70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71 201,39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71 201,39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71 201,39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71 201,39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31 982,92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32 577,80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31 982,92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32 577,80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31 982,92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32 577,80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83 289,60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83 289,60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83 289,60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83 289,60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83 289,60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83 289,60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83 289,60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83 289,60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83 289,60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83 289,60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9 935 964,43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6 787 639,13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2 731 257,08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2 734 048,33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2 731 257,08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2 734 048,33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48 840,00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48 840,00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48 840,00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48 840,00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48 840,00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48 840,00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48 840,00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48 840,00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48 840,00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48 840,00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2 682 417,08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2 685 208,33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2 682 417,08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2 685 208,33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367 479,31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370 270,56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77 560,14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77 560,14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249 542,74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252 333,99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40 376,43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40 376,43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2 314 937,77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2 314 937,77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2 314 937,77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2 314 937,77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646 911,50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651 749,88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646 911,50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651 749,88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646 911,50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651 749,88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646 911,50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651 749,88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646 911,50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651 749,88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138 000,00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360 127,75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364 966,13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360 127,75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364 966,13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55 344,80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55 344,80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55 344,80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55 344,80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13 438,95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13 438,95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13 438,95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13 438,95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21 122,12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21 122,12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21 122,12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21 122,12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21 122,12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21 122,12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21 122,12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21 122,12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21 122,12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21 122,12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21 122,12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21 122,12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21 122,12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21 122,12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3 254 833,73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3 380 718,80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3 254 833,73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3 380 718,80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3 099 380,93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3 225 266,00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3 099 380,93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3 225 266,00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3 060 468,38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3 185 629,68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2 920 190,31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3 045 351,61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2 266 587,99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2 383 123,50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653 102,32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661 728,11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140 278,07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140 278,07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140 278,07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140 278,07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38 912,55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39 636,32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38 912,55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39 636,32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38 912,55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39 636,32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111 052,80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111 052,80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111 052,80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111 052,80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111 052,80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111 052,80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111 052,80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111 052,80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111 052,80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111 052,80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44 400,00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3 281 840,00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Массовый спорт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3 281 840,00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3 281 840,00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3 281 840,00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3 281 840,00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312 990,00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312 990,00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2 968 850,00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2 968 850,00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7 198 914,20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7 363 054,81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2 628 055,00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2 628 055,00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2 628 055,00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2 628 055,00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2 628 055,00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2 628 055,00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2 628 055,00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2 628 055,00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313 717,23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313 717,23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78 160,14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78 160,14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199 069,76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199 069,76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36 487,33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36 487,33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2 314 337,77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2 314 337,77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628B4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2 314 337,77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2 314 337,77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420 462,83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426 411,65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420 462,83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426 411,65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420 462,83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426 411,65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420 462,83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426 411,65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420 462,83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426 411,65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376 839,19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382 788,01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376 839,19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382 788,01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29 363,44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29 363,44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29 363,44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29 363,44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14 260,20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14 260,20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14 260,20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14 260,20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22 412,87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22 412,87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22 412,87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22 412,87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22 412,87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22 412,87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22 412,87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22 412,87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22 412,87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22 412,87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22 412,87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22 412,87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22 412,87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22 412,87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4 127 983,50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4 286 175,29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4 127 983,50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4 286 175,29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4 019 439,50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4 177 631,29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Подпрограмма "Культура"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4 019 439,50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4 177 631,29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4 008 778,53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4 166 772,03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3 858 160,20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4 016 153,70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2 760 624,95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2 900 467,56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1 049 043,71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1 067 194,60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48 491,54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48 491,54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150 618,33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150 618,33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150 618,33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150 618,33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10 660,97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10 859,26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10 660,97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10 859,26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10 660,97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10 859,26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92 544,00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92 544,00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92 544,00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92 544,00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92 544,00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92 544,00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92 544,00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92 544,00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92 544,00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92 544,00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16 000,00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Условно утвержденные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23 852 295,65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47 580 984,95</w:t>
            </w:r>
          </w:p>
        </w:tc>
      </w:tr>
      <w:tr w:rsidR="00EB5CF2" w:rsidRPr="004628B4" w:rsidTr="005535DC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ВСЕГО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2 635 434 133,05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2 142 885 341,03</w:t>
            </w:r>
          </w:p>
        </w:tc>
      </w:tr>
    </w:tbl>
    <w:p w:rsidR="00EB5CF2" w:rsidRPr="004628B4" w:rsidRDefault="00EB5CF2" w:rsidP="00EB5CF2">
      <w:pPr>
        <w:autoSpaceDE w:val="0"/>
        <w:autoSpaceDN w:val="0"/>
        <w:adjustRightInd w:val="0"/>
        <w:spacing w:line="192" w:lineRule="auto"/>
        <w:jc w:val="both"/>
      </w:pPr>
    </w:p>
    <w:p w:rsidR="00EB5CF2" w:rsidRPr="004628B4" w:rsidRDefault="00EB5CF2" w:rsidP="00EB5CF2">
      <w:pPr>
        <w:autoSpaceDE w:val="0"/>
        <w:autoSpaceDN w:val="0"/>
        <w:adjustRightInd w:val="0"/>
        <w:spacing w:line="192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336"/>
      </w:tblGrid>
      <w:tr w:rsidR="00EB5CF2" w:rsidRPr="004628B4" w:rsidTr="005535DC">
        <w:tc>
          <w:tcPr>
            <w:tcW w:w="5148" w:type="dxa"/>
          </w:tcPr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jc w:val="center"/>
            </w:pP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423" w:type="dxa"/>
          </w:tcPr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>Приложение 10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 xml:space="preserve">к решению Думы Изобильненского 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>городского округа Ставропольского края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>от 21 декабря 2018 года №210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</w:pPr>
          </w:p>
        </w:tc>
      </w:tr>
    </w:tbl>
    <w:p w:rsidR="00EB5CF2" w:rsidRPr="004628B4" w:rsidRDefault="00EB5CF2" w:rsidP="00EB5CF2">
      <w:pPr>
        <w:spacing w:line="192" w:lineRule="auto"/>
        <w:jc w:val="center"/>
        <w:rPr>
          <w:b/>
        </w:rPr>
      </w:pPr>
      <w:r w:rsidRPr="004628B4">
        <w:rPr>
          <w:b/>
        </w:rPr>
        <w:t xml:space="preserve">Распределение бюджетных ассигнований по целевым статьям </w:t>
      </w:r>
    </w:p>
    <w:p w:rsidR="00EB5CF2" w:rsidRPr="004628B4" w:rsidRDefault="00EB5CF2" w:rsidP="00EB5CF2">
      <w:pPr>
        <w:spacing w:line="192" w:lineRule="auto"/>
        <w:jc w:val="center"/>
        <w:rPr>
          <w:b/>
        </w:rPr>
      </w:pPr>
      <w:r w:rsidRPr="004628B4">
        <w:rPr>
          <w:b/>
        </w:rPr>
        <w:t xml:space="preserve">(муниципальным программам и непрограммным направлениям </w:t>
      </w:r>
    </w:p>
    <w:p w:rsidR="00EB5CF2" w:rsidRDefault="00EB5CF2" w:rsidP="00EB5CF2">
      <w:pPr>
        <w:spacing w:line="192" w:lineRule="auto"/>
        <w:jc w:val="center"/>
        <w:rPr>
          <w:b/>
        </w:rPr>
      </w:pPr>
      <w:r w:rsidRPr="004628B4">
        <w:rPr>
          <w:b/>
        </w:rPr>
        <w:t xml:space="preserve">деятельности) и группам видов расходов классификации расходов бюджетов </w:t>
      </w:r>
    </w:p>
    <w:p w:rsidR="00EB5CF2" w:rsidRPr="004628B4" w:rsidRDefault="00EB5CF2" w:rsidP="00EB5CF2">
      <w:pPr>
        <w:spacing w:line="192" w:lineRule="auto"/>
        <w:jc w:val="center"/>
        <w:rPr>
          <w:b/>
        </w:rPr>
      </w:pPr>
      <w:r w:rsidRPr="004628B4">
        <w:rPr>
          <w:b/>
        </w:rPr>
        <w:t>на 2019 год</w:t>
      </w:r>
    </w:p>
    <w:p w:rsidR="00EB5CF2" w:rsidRPr="004628B4" w:rsidRDefault="00EB5CF2" w:rsidP="00EB5CF2">
      <w:pPr>
        <w:autoSpaceDE w:val="0"/>
        <w:autoSpaceDN w:val="0"/>
        <w:adjustRightInd w:val="0"/>
        <w:spacing w:line="192" w:lineRule="auto"/>
        <w:jc w:val="right"/>
      </w:pPr>
      <w:r w:rsidRPr="004628B4">
        <w:t xml:space="preserve">       (рублей)</w:t>
      </w:r>
    </w:p>
    <w:tbl>
      <w:tblPr>
        <w:tblW w:w="10314" w:type="dxa"/>
        <w:tblInd w:w="-459" w:type="dxa"/>
        <w:tblLook w:val="04A0" w:firstRow="1" w:lastRow="0" w:firstColumn="1" w:lastColumn="0" w:noHBand="0" w:noVBand="1"/>
      </w:tblPr>
      <w:tblGrid>
        <w:gridCol w:w="6226"/>
        <w:gridCol w:w="371"/>
        <w:gridCol w:w="336"/>
        <w:gridCol w:w="412"/>
        <w:gridCol w:w="812"/>
        <w:gridCol w:w="510"/>
        <w:gridCol w:w="1858"/>
      </w:tblGrid>
      <w:tr w:rsidR="00EB5CF2" w:rsidRPr="004628B4" w:rsidTr="005535DC">
        <w:trPr>
          <w:trHeight w:val="28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Наименование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ВР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Сумма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1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870 869 154,38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дошкольного, общего и дополнительного образования"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829 017 934,62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314 707 837,10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176 020 125,10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61 109 141,94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45 508 652,74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67 388 795,55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2 013 534,87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112 789,00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54 495,00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82 716,00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1 971 452,00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22 991,00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1 151 421,00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797 040,00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8 158 340,00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90 010,00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8 007 570,00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60 760,00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128 307 920,00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70 981 485,26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375 900,00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56 950 534,74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461 345 710,90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163 808 075,52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32 808 655,03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25 578 129,43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102 572 441,06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2 848 850,00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Поддержка одаренных детей и молодежи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285 600,00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169 345,70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37 254,30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79 000,00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14 497,00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206 722,00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28 781,00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строительного контроля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593 414,21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202 590,05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390 824,16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2 329 886,88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798 184,88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1 531 702,00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271 490 500,00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90 660 089,93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3 269 620,08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177 560 789,99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77760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2 039 500,00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77760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518 000,00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77760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1 521 500,00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6 734 301,30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6 734 301,30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13 814 432,99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13 814 432,99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20 841 602,12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20 717 726,12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20 717 726,12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строительного контроля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43 150,00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43 150,00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80 726,00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80 726,00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26 979 634,04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21 783 804,04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7 157 872,34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14 625 931,70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5 195 830,00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1 782 660,12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3 413 169,88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1 430 465,41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592 685,41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549 417,96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34 358,45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8 909,00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837 780,00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35 207,00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188 000,00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144 820,00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469 753,00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регионального проекта  "Современная школа"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1 483 067,87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деятельности центров образования цифрового и гуманитарного профилей за счет средств краевого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77740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1 408 914,48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77740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681 518,88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77740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22 938,36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77740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704 457,24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деятельности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S7740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74 153,39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S7740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37 076,69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S7740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37 076,70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регионального проекта  "Успех каждого ребенка"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2 229 617,18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50970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2 229 617,18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50970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Е2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50970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229 617,18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"Государственная поддержка семьи и детства"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16 506 490,00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15 931 300,00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денежных средств на содержание ребенка опекуну (попечителю)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5 270 550,00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5 270 550,00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9 663 250,00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9 663 250,00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единовременного пособия усыновителям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997 500,00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997 500,00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575 190,00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85030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575 190,00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85030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575 190,00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25 344 729,76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22 637 645,13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1 152 643,26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144 040,26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916 885,00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91 718,00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4 937 340,75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4 937 340,75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14 237 530,12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11 391 379,12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2 822 043,00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8 108,00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42 780,00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42 780,00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2 267 351,00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1 947 531,12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319 819,88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"Общепрограммные мероприятия"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2 707 084,63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344 138,00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200 625,00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143 500,00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2 362 946,63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1 044 329,13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1 318 617,50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206 117 764,18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159 825 231,00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32 365 924,46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31 983 922,08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29 595 883,12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2 277 463,79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110 575,17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L5193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28 029,58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L5193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28 029,58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L5194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353 972,80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L5194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353 972,80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организационного методического центра"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11 382 536,58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4 524 112,20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4 039 526,88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455 020,45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29 564,87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6 846 424,38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6 846 424,38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113 641 723,58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83 782 940,28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42 636 072,60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12 703 207,21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25 917 976,31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2 525 684,16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5 538 838,96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4 986 414,38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552 424,58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67 450,00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58 450,00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3 325 000,00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3 325 000,00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1 885 113,00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1 583 113,00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302 000,00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L4670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2 302 000,00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L4670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2 302 000,00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16 565 381,34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13 642 874,66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2 922 506,68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175 000,00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175 000,00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2 435 046,38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2 435 046,38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2 435 046,38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43 270 431,87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43 270 431,87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42 900 835,53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42 900 835,53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Поддержка одаренных детей и молодежи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133 700,00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76 300,00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159 596,34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159 596,34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3 022 101,31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2 522 101,31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417 811,23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44 420,08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359 726,59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13 664,56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2 096 970,08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2 096 970,08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7 320,00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7 320,00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"Общепрограммные мероприятия"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12 409 815,47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растениеводства"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10 112 892,68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"Поддержка развития растениеводства"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10 112 892,68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112 892,68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112 892,68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10 000 000,00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10 000 000,00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инновационной, инвестиционной и технологической деятельности в сельскохозяйственном производстве"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8 648,96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"Поддержка малых форм хозяйствования"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8 648,96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R543В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8 648,96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R543В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8 648,96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2 288 273,83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2 288 273,83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проведение соревнований в агропромышленном комплексе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245 000,00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105 000,00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1 938 273,83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1 629 977,50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308 296,33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538 701 872,16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"Социальное обеспечение населения"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483 138 895,56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граждан 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328 323 394,75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3 113 105,82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15 136,20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3 097 969,62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Оплата жилищно-коммунальных услуг отдельным категориям граждан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90 323 582,00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368 500,00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860 000,00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89 095 082,00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6 208,03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82,69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6 125,34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социального пособия на погребение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511 396,42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511 396,42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ежегодного социального пособия на проезд учащимся (студентам)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109 712,48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1 461,39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108 251,09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715 073,05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701 073,05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77820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32 897 730,00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77820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199 180,00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77820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32 698 550,00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мер социальной поддержки ветеранов труда и тружеников тыла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73 458 852,00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1 043 300,00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72 415 552,00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мер социальной поддержки ветеранов труда Ставропольского края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77 351 874,00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1 074 100,00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76 277 774,00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2 094 120,00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31 880,00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2 062 240,00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39 964,00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39 724,00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Ежемесячная денежная выплата семьям погибших ветеранов боевых действий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120 860,00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119 060,00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44 559 990,00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665 500,00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43 894 490,00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R4620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620 926,95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R4620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620 926,95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семьям и детям 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111 689 190,81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51 982 280,00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282 110,85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51 500 169,15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пособия на ребенка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40 200 000,00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40 200 000,00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17 100 000,00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218 000,00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16 882 000,00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1 820 920,81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17 519,08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1 803 401,73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585 990,00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5 650,00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580 340,00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P1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43 126 310,00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P1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50840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42 926 310,00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P1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50840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42 926 310,00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P1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P1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26 077 666,60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26 077 666,60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23 354 620,00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9 693 697,74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1 964 018,35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11 696 903,91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2 623 046,60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1 836 413,60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9 255,00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777 378,00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85020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85020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29 485 310,00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деятельности Программы"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29 485 310,00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152 390,00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152 390,00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29 332 920,00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25 729 318,00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3 598 340,87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5 261,13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4 868 668,79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4 793 638,79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4 793 638,79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2 496 926,05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2 449 945,65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46 980,40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2 296 712,74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2 296 712,74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75 030,00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75 030,00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Профилактика правонарушений и антиобщественных действий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22 050,00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22 050,00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52 980,00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52 980,00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88 300 910,02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86 977 102,60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физической культуры и спорта"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9 559 293,25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7 321 189,25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628B4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4 682 674,31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2 119 602,55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518 912,39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в области спорта и физической культуры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1 563 104,00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1 247 260,00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315 844,00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Развитие физической культуры и спорта среди учащихся школ (дзюдо и самбо)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Развитие физической культуры и спорта среди учащихся школ (бокс)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Развитие физической культуры и спорта среди учащихся школ (кикбоксинг)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71 379 980,00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21 988 980,00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21 988 980,00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Строительство (реконструкция) объектов спорта за счет средств краевого бюджета (Физкультурно-оздоровительный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7700В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42 552 500,00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7700В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42 552 500,00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4 132 500,00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4 132 500,00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Строительство (реконструкция) объектов спорта за счет средств местного бюджета (Физкультурно-оздоровительный комплекс в пос.</w:t>
            </w:r>
            <w:r>
              <w:t xml:space="preserve"> </w:t>
            </w:r>
            <w:r w:rsidRPr="004628B4">
              <w:t>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S700В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2 488 500,00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S700В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2 488 500,00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</w:t>
            </w:r>
            <w:r w:rsidRPr="004628B4">
              <w:lastRenderedPageBreak/>
              <w:t>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217 500,00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217 500,00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6 037 829,35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531 500,00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531 500,00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5 506 329,35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5 506 329,35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1 323 807,42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1 323 807,42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1 292 617,42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1 292 617,42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3 490,00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3 490,00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240 577 512,56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184 045 883,44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"Дорожная деятельность в отношении автомобильных дорог вне границ населенных пунктов 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6 795 215,76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4 316 290,97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4 316 290,97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2 478 924,79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2 478 924,79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"Улично-дорожная сеть"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69 461 862,52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20 614 906,76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20 614 906,76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6 797 147,27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6 797 147,27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строительного контроля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643 736,84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643 736,84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31 723 392,39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31 723 392,39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1 061 528,00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1 061 528,00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7 802 020,63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7 802 020,63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Капитальный ремонт и ремонт автомобильных дорог общего пользования населенных пунктов за счет средст местного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819 130,63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819 130,63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регионального проекта "Дорожная сеть"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107 788 805,16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2 623 681,58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2 623 681,58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73 934 268,70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73 934 268,70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краевого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776A0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29 669 312,13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776A0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29 669 312,13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S76А0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1 561 542,75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S76А0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1 561 542,75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транспортной системы"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56 531 629,12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сети автомобильных дорог"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56 531 629,12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дорожного движения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125 150,00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125 150,00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604 439,12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604 439,12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округа) Ставропольского края, Изобильненский район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76481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51 900 438,00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76481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51 900 438,00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</w:t>
            </w:r>
            <w:r w:rsidRPr="004628B4">
              <w:lastRenderedPageBreak/>
              <w:t>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7648В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1 111 500,00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7648В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1 111 500,00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округа) Ставропольского края, Изобильненский район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2 731 602,00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2 731 602,00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S648В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S648В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19 895 702,48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19 691 884,48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11 736 338,54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10 199 545,36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8 494 572,57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1 573 958,17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131 014,62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282 300,00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282 300,00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Опиловка деревьев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340 266,86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340 266,86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58 700,00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58 700,00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77310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77310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S7310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85 526,32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S7310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85 526,32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7 955 545,94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3 169 956,46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2 009 762,46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1 160 194,00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Техническое обслуживание систем видеонаблюдения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2 760,00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2 760,00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техническое обслуживание кнопок экстренного вызова полиции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428 783,52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232 950,00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195 833,52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2 887 326,58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1 767 337,24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1 119 989,34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817 788,06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753 567,70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64 220,36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монтаж систем видеонаблюдения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25720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648 931,32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25720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648 931,32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203 818,00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"Профилактика терроризма и экстремизма, ликвидация последствий проявления терроризма и экстремизма на территории муниципального образования"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203 818,00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203 818,00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203 818,00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15 925 727,73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Обслуживание муниципального долга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Обслуживание государственного (муниципального) долга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15 825 727,73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реализации муниципальной Программы"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15 825 727,73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1 377 359,12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461 340,71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914 025,41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1 993,00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14 368 738,61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14 368 738,61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79 630,00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79 630,00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21 753 424,51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10 824 373,97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7 222 000,00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в области градостроительной деятельности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7 222 000,00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7 222 000,00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783 373,94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98 150,00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98 150,00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685 223,94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685 223,94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1 562 254,73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землеустройству и землепользованию (топосъемка)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397 254,73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397 254,73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Проведение комплексных кадастровых работ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L5110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1 067 500,00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L5110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1 067 500,00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1 256 745,30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1 256 745,30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1 256 745,30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10 929 050,54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10 929 050,54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953 930,50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311 440,56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642 489,94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9 913 260,04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9 913 260,04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61 860,00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61 860,00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19 251 132,75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19 121 310,75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19 121 310,75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19 113 375,75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17 113 805,21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1 972 775,53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26 795,01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7 935,00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7 935,00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"Поддержка малого и среднего предпринимательства"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62 412,00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"Финансовая поддержка малого и среднего бизнеса"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62 412,00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конкурса "Предприниматель года"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62 412,00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2 412,00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"Мероприятия, направленные на развитие экономики"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"Финансовая поддержка"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итоговой экономической конференции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2 112 953,00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1 674 216,00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1 674 216,00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1 674 216,00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1 674 216,00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муниципальной службы и противодействие коррупции"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438 737,00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415 537,00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Мероприятия, направленные на развитие муниципальной службы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415 537,00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415 537,00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23 200,00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Мероприятия, направленные на противодействие коррупции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23 200,00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23 200,00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1 934 983,69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Подпрограмма: "Профилактика негативных проявлений в молодежной среде"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762 076,33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762 076,33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Профилактика правонарушений и антиобщественных действий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157 020,00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157 020,00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605 056,33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144 975,68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460 080,65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Подпрограмма: "Поддержка казачьих обществ"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поддержке казачьих обществ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"Профилактика терроризма и его идеологии"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125 000,00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125 000,00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Профилактика правонарушений и антиобщественных действий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19 736,84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19 736,84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77730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77730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S7730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5 263,16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S7730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5 263,16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Подпрограмма: "Профилактика правонарушений"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947 907,32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496 207,32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строительного контроля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6 757,89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6 757,89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77700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77700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S7700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189 449,43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S7700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189 449,43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привлечения народных дружин и общественных объединений правоохранительной направленности к деятельности по предупреждению правонарушений"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451 700,00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Профилактика правонарушений и антиобщественных действий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451 700,00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151 700,00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126 316 015,46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107 951 757,04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94 762 772,35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49 410 500,27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31 550 140,75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17 423 657,49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436 702,03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3 596 526,63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3 596 526,63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19 302 572,70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19 302 572,70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5 962 641,44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5 962 641,44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4 401 938,92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4 401 938,92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873 426,12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873 426,12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Обустройство детских площадок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5 276 668,00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5 276 668,00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памятников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ливневой канализации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152 859,02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152 859,02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234 547,66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234 547,66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Изготовление, установка и содержание малых архитектурных форм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185 440,00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185 440,00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строительного контроля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7 101,48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7 101,48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310 862,00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310 862,00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620 472,00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620 472,00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4 385 907,18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4 385 907,18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S7480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11 308,93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S7480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11 308,93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коммунального хозяйства"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13 188 984,69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в области коммунального хозяйства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1 061 894,01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1 061 894,01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2 390 364,57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2 390 364,57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Строительство (реконструкция) объектов коммунальной инфраструктуры за счет средств краевого бюджета (Распределительные газовые сети микрорайона Пионерного поселка Солнечнодольска)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7724А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1 808 923,90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7724А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1 808 923,90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4 517 250,00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4 517 250,00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120 700,00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120 700,00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по устойчивому развитию сельских территорий (Строительство газопровода среднего давления по ул.Калинина от ж/д № 157 до ж/д № 164 и низкого давления по ул.Калинина от ж/д 150 до д/д № 219 в селе Подлужное Изобильненского района Ставропольского края, Изобильненский район)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L567G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1 952 362,15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L567G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1 952 362,15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1 043 793,96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1 043 793,96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Строительство (реконструкция) объектов коммунальной инфраструктуры за счет средств местного бюджета (Распределительные газовые сети микрорайона Пионерного поселка Солнечнодольска)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S724А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55 946,10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S724А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55 946,10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237 750,00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S7920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237 750,00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18 364 258,42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"Улучшение жилищных условий молодых семей"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14 027 582,32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</w:t>
            </w:r>
            <w:r w:rsidRPr="004628B4">
              <w:lastRenderedPageBreak/>
              <w:t>приобретение (строительство) жилья за счет средств краевого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74970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13 486 048,41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74970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13 486 048,41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S4970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541 533,91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S4970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541 533,91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"Улучшение жилищных условий иных категорий граждан"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4 336 676,10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4 019 358,42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4 019 358,42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317 317,68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317 317,68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rPr>
                <w:b/>
                <w:b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19 671 039,90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"Формирование современной городской среды"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19 671 039,90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5 450 485,20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строительного контроля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99 999,40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99 999,40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Другие расходы по благоустройству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5 350 485,80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5 350 485,80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регионального проекта  "Формирование комфортной городской среды"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F2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14 220 554,70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программ формирования современной городской среды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F2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55550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14 220 554,70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F2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55550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14 220 554,70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12 517 654,96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"Энергосбережение и повышение энергетической эффективности"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12 517 654,96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12 517 654,96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строительного контроля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262 265,34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198 414,57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63 850,77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S6690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12 255 389,62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S6690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9 320 172,31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S6690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2 935 217,31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134 225 613,49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Глава муниципального образования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1 641 773,42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41 550,08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41 550,08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1 600 223,34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1 600 223,34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125 192 980,21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26 091 488,19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2 990 635,41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20 084 576,33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3 016 276,45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97 424 072,02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97 424 072,02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611 520,00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611 520,00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1 062 900,00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915 344,36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147 555,64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содержание и использование архивного фонда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3 057 283,30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302 140,60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66 480,12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235 660,48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2 006 036,26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2 006 036,26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749 106,44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599 518,28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149 588,16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1 078 168,01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1 078 168,01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990 030,01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88 138,00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Контрольно-счетный орган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3 255 408,55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403 542,25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92 910,17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310 632,08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2 851 866,30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2 851 866,30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69 425 590,75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мероприятия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69 394 050,75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Расходы, связанные с общегосударственным управлением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933 181,82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115 000,00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75 750,00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742 431,82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2 393 669,35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265 069,53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2 128 599,82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61 684 452,35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628B4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48 999 468,31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12 411 377,89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273 606,15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Резервные фонды местных администраций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647 872,83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647 872,83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355 000,00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355 000,00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133 380,00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133 380,00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Субсидии муниципальным унитарным предприятиям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25700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713 118,47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25700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713 118,47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1 763 075,93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1 763 075,93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82010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82010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82030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82030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57 500,00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31 540,00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51200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31 540,00</w:t>
            </w:r>
          </w:p>
        </w:tc>
      </w:tr>
      <w:tr w:rsidR="00EB5CF2" w:rsidRPr="004628B4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51200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31 540,00</w:t>
            </w:r>
          </w:p>
        </w:tc>
      </w:tr>
      <w:tr w:rsidR="00EB5CF2" w:rsidRPr="007441A8" w:rsidTr="005535DC">
        <w:trPr>
          <w:trHeight w:val="28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7441A8" w:rsidRDefault="00EB5CF2" w:rsidP="005535DC">
            <w:pPr>
              <w:spacing w:line="192" w:lineRule="auto"/>
              <w:ind w:left="-85" w:right="-85"/>
              <w:jc w:val="both"/>
            </w:pPr>
            <w:r w:rsidRPr="007441A8">
              <w:t>ВСЕГО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7441A8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7441A8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7441A8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7441A8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7441A8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7441A8" w:rsidRDefault="00EB5CF2" w:rsidP="005535DC">
            <w:pPr>
              <w:spacing w:line="192" w:lineRule="auto"/>
              <w:ind w:left="-85" w:right="-85"/>
              <w:jc w:val="right"/>
            </w:pPr>
            <w:r w:rsidRPr="007441A8">
              <w:t>2 404 875 536,28</w:t>
            </w:r>
          </w:p>
        </w:tc>
      </w:tr>
    </w:tbl>
    <w:p w:rsidR="00EB5CF2" w:rsidRPr="004628B4" w:rsidRDefault="00EB5CF2" w:rsidP="00EB5CF2">
      <w:pPr>
        <w:autoSpaceDE w:val="0"/>
        <w:autoSpaceDN w:val="0"/>
        <w:adjustRightInd w:val="0"/>
        <w:spacing w:line="192" w:lineRule="auto"/>
        <w:jc w:val="both"/>
      </w:pPr>
    </w:p>
    <w:p w:rsidR="00EB5CF2" w:rsidRPr="004628B4" w:rsidRDefault="00EB5CF2" w:rsidP="00EB5CF2">
      <w:pPr>
        <w:autoSpaceDE w:val="0"/>
        <w:autoSpaceDN w:val="0"/>
        <w:adjustRightInd w:val="0"/>
        <w:spacing w:line="192" w:lineRule="auto"/>
        <w:jc w:val="both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928"/>
        <w:gridCol w:w="4819"/>
      </w:tblGrid>
      <w:tr w:rsidR="00EB5CF2" w:rsidRPr="004628B4" w:rsidTr="005535DC">
        <w:tc>
          <w:tcPr>
            <w:tcW w:w="4928" w:type="dxa"/>
          </w:tcPr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819" w:type="dxa"/>
          </w:tcPr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>Приложение 11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 xml:space="preserve">к решению Думы Изобильненского 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>городского округа Ставропольского края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>от 21 декабря 2018 года №210</w:t>
            </w:r>
          </w:p>
        </w:tc>
      </w:tr>
    </w:tbl>
    <w:p w:rsidR="00EB5CF2" w:rsidRPr="004628B4" w:rsidRDefault="00EB5CF2" w:rsidP="00EB5CF2">
      <w:pPr>
        <w:autoSpaceDE w:val="0"/>
        <w:autoSpaceDN w:val="0"/>
        <w:adjustRightInd w:val="0"/>
        <w:spacing w:line="192" w:lineRule="auto"/>
        <w:jc w:val="both"/>
      </w:pPr>
    </w:p>
    <w:p w:rsidR="00EB5CF2" w:rsidRPr="004628B4" w:rsidRDefault="00EB5CF2" w:rsidP="00EB5CF2">
      <w:pPr>
        <w:spacing w:line="192" w:lineRule="auto"/>
        <w:jc w:val="center"/>
        <w:rPr>
          <w:b/>
        </w:rPr>
      </w:pPr>
      <w:r w:rsidRPr="004628B4">
        <w:rPr>
          <w:b/>
        </w:rPr>
        <w:t xml:space="preserve">Распределение бюджетных ассигнований по целевым статьям </w:t>
      </w:r>
    </w:p>
    <w:p w:rsidR="00EB5CF2" w:rsidRPr="004628B4" w:rsidRDefault="00EB5CF2" w:rsidP="00EB5CF2">
      <w:pPr>
        <w:spacing w:line="192" w:lineRule="auto"/>
        <w:jc w:val="center"/>
        <w:rPr>
          <w:b/>
        </w:rPr>
      </w:pPr>
      <w:r w:rsidRPr="004628B4">
        <w:rPr>
          <w:b/>
        </w:rPr>
        <w:t xml:space="preserve">(муниципальным программам и непрограммным направлениям </w:t>
      </w:r>
    </w:p>
    <w:p w:rsidR="00EB5CF2" w:rsidRPr="004628B4" w:rsidRDefault="00EB5CF2" w:rsidP="00EB5CF2">
      <w:pPr>
        <w:spacing w:line="192" w:lineRule="auto"/>
        <w:jc w:val="center"/>
        <w:rPr>
          <w:b/>
        </w:rPr>
      </w:pPr>
      <w:r w:rsidRPr="004628B4">
        <w:rPr>
          <w:b/>
        </w:rPr>
        <w:t xml:space="preserve">деятельности) и группам видов расходов классификации расходов бюджетов </w:t>
      </w:r>
    </w:p>
    <w:p w:rsidR="00EB5CF2" w:rsidRPr="004628B4" w:rsidRDefault="00EB5CF2" w:rsidP="00EB5CF2">
      <w:pPr>
        <w:spacing w:line="192" w:lineRule="auto"/>
        <w:jc w:val="center"/>
        <w:rPr>
          <w:b/>
        </w:rPr>
      </w:pPr>
      <w:r w:rsidRPr="004628B4">
        <w:rPr>
          <w:b/>
        </w:rPr>
        <w:t>на плановый период 2020 и 2021 годов</w:t>
      </w:r>
    </w:p>
    <w:p w:rsidR="00EB5CF2" w:rsidRPr="004628B4" w:rsidRDefault="00EB5CF2" w:rsidP="00EB5CF2">
      <w:pPr>
        <w:autoSpaceDE w:val="0"/>
        <w:autoSpaceDN w:val="0"/>
        <w:adjustRightInd w:val="0"/>
        <w:spacing w:line="192" w:lineRule="auto"/>
        <w:jc w:val="right"/>
      </w:pPr>
    </w:p>
    <w:p w:rsidR="00EB5CF2" w:rsidRPr="004628B4" w:rsidRDefault="00EB5CF2" w:rsidP="00EB5CF2">
      <w:pPr>
        <w:autoSpaceDE w:val="0"/>
        <w:autoSpaceDN w:val="0"/>
        <w:adjustRightInd w:val="0"/>
        <w:spacing w:line="192" w:lineRule="auto"/>
        <w:jc w:val="right"/>
      </w:pPr>
      <w:r w:rsidRPr="004628B4">
        <w:tab/>
        <w:t>(рублей)</w:t>
      </w:r>
    </w:p>
    <w:tbl>
      <w:tblPr>
        <w:tblW w:w="10645" w:type="dxa"/>
        <w:tblInd w:w="-885" w:type="dxa"/>
        <w:tblLook w:val="04A0" w:firstRow="1" w:lastRow="0" w:firstColumn="1" w:lastColumn="0" w:noHBand="0" w:noVBand="1"/>
      </w:tblPr>
      <w:tblGrid>
        <w:gridCol w:w="4325"/>
        <w:gridCol w:w="371"/>
        <w:gridCol w:w="336"/>
        <w:gridCol w:w="425"/>
        <w:gridCol w:w="838"/>
        <w:gridCol w:w="510"/>
        <w:gridCol w:w="1920"/>
        <w:gridCol w:w="1920"/>
      </w:tblGrid>
      <w:tr w:rsidR="00EB5CF2" w:rsidRPr="004628B4" w:rsidTr="005535DC">
        <w:trPr>
          <w:trHeight w:val="25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Наименование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ВР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2020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2021 год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1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5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1 013 580 943,99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822 500 000,51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Подпрограмма "Развитие дошкольного, общего и дополнительного образования"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973 034 421,48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783 178 202,62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506 059 224,08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315 505 930,92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168 332 033,00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165 440 838,00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58 842 200,00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58 842 200,00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40 171 680,00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38 385 460,00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67 226 752,00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66 121 777,00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2 091 401,00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2 091 401,00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1 766 361,08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159 252,92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1 189 899,08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159 252,92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576 462,00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10 202 090,00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10 202 090,00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90 010,00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90 010,00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10 051 320,00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10 051 320,00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60 760,00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60 760,00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133 949 250,00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139 703 750,00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74 034 880,00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77 126 380,00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375 900,00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375 900,00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59 538 470,00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62 201 470,00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по устойчивому развитию сельских территорий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L5670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191 559 490,00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L5670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191 559 490,00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424 275 519,66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424 616 517,44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146 519 697,96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139 958 905,74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34 180 833,00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34 180 833,00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15 502 354,00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12 485 580,00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93 643 160,96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90 099 142,74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3 193 350,00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3 193 350,00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Поддержка одаренных детей и молодежи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177 000,00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177 000,00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1 747 051,70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259 561,70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894 911,70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259 561,70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852 140,00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273 328 770,00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284 198 050,00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на выплаты персоналу в целях обеспечения выполнения функций </w:t>
            </w:r>
            <w:r w:rsidRPr="004628B4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94 132 290,00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97 901 340,00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541 650,00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541 650,00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178 654 830,00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185 755 060,00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по устойчивому развитию сельских территорий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L5670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2 230 000,00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L5670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2 230 000,00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18 977 836,76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19 333 616,02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18 934 068,76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19 289 848,02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18 934 068,76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19 289 848,02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43 768,00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43 768,00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43 768,00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43 768,00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22 577 636,00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22 577 636,00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17 174 510,00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17 174 510,00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5 407 180,00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5 407 180,00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11 767 330,00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11 767 330,00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5 403 126,00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5 403 126,00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1 748 345,00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1 748 345,00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3 654 781,00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3 654 781,00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1 144 204,98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1 144 502,24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572 964,98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573 262,24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549 417,96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549 417,96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14 638,02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14 935,28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8 909,00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8 909,00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571 240,00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571 240,00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32 760,00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32 760,00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124 800,00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124 800,00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413 680,00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413 680,00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"Государственная поддержка семьи и детства"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18 951 190,00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18 951 190,00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18 458 170,00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18 458 170,00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денежных средств на содержание ребенка опекуну (попечителю)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7 797 420,00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7 797 420,00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7 797 420,00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7 797 420,00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9 663 250,00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9 663 250,00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9 663 250,00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9 663 250,00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единовременного пособия усыновителям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997 500,00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997 500,00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78140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997 500,00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997 500,00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493 020,00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493 020,00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85030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493 020,00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493 020,00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85030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493 020,00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493 020,00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21 595 332,51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20 370 607,89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19 251 194,51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18 327 269,89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626 101,26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627 861,26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144 040,26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144 040,26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391 143,00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392 903,00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90 918,00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90 918,00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4 375 540,26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4 375 540,26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4 375 540,26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4 375 540,26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12 075 742,99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11 150 058,37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9 811 961,99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9 811 961,99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2 255 673,00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1 329 988,38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8 108,00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8 108,00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2 173 810,00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2 173 810,00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1 857 957,26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1 857 957,26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315 852,74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315 852,74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"Общепрограммные мероприятия"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2 344 138,00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2 043 338,00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344 138,00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43 338,00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344 138,00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43 338,00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за счет резервированных средств на финансирование первоочередных расходов учреждений образования с учетом привлечения безвоздмездных поступлений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211 878 474,71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174 352 028,83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"Культура"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165 142 162,69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126 270 061,67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38 883 085,23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33 400 697,79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32 754 932,50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33 400 697,79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30 816 624,63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31 440 410,09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1 827 732,70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1 849 712,53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110 575,17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110 575,17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5 627 952,73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5 627 952,73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организационного методического центра"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5 885 028,29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6 279 945,64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4 356 851,55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4 751 768,90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3 996 352,94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4 390 995,06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338 433,74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338 708,97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22 064,87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22 064,87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8 400,00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8 400,00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1 519 776,74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1 519 776,74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1 519 776,74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1 519 776,74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93 741 156,22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85 753 501,17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79 441 815,25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83 173 003,20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43 634 405,61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46 267 038,01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11 000 964,12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11 196 558,36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22 305 539,92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23 208 501,23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2 500 905,60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2 500 905,60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мероприятий в сфере культуры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2 571 497,97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2 571 497,97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2 019 073,39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2 019 073,39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552 424,58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552 424,58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1 168 405,00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1 168 405,00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10 550 438,00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10 550 438,00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820 352,95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835 917,07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820 352,95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835 917,07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820 352,95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835 917,07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регионального проекта  "Культурная среда"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А1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25 812 540,00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А1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55198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25 812 540,00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А1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55198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25 812 540,00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43 988 724,37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45 332 719,90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43 988 724,37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45 332 719,90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43 619 128,03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44 963 123,56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43 619 128,03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44 963 123,56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Поддержка одаренных детей и молодежи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76 300,00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76 300,00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133 700,00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133 700,00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159 596,34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159 596,34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159 596,34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159 596,34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2 747 587,65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2 749 247,26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2 247 587,65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2 249 247,26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250 473,29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252 132,90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44 320,08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44 320,08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192 488,65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194 148,26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13 664,56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13 664,56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1 997 114,36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1 997 114,36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1 997 114,36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1 997 114,36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"Общепрограммные мероприятия"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за счет резервированных средств на финансирование первоочередных расходов учреждений культуры с учетом привлечения безвоздмездных поступлений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35 964 190,00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35 700 420,00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растениеводства"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33 772 890,00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33 510 750,00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"Поддержка развития растениеводства"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33 772 890,00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33 510 750,00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R5410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29 488 710,00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29 226 570,00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R5410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29 488 710,00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29 226 570,00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Содействие достижению целевых показателей реализации региональных программ развития агропромышленного </w:t>
            </w:r>
            <w:r w:rsidRPr="004628B4">
              <w:lastRenderedPageBreak/>
              <w:t>комплекса (возмещение части затрат на приобретение элитных семян)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R5431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4 171 290,00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4 171 290,00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R5431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4 171 290,00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4 171 290,00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животноводства"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46 860,00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46 860,00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племенного животноводства"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46 860,00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46 860,00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R5438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46 860,00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46 860,00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R5438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46 860,00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46 860,00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инновационной, инвестиционной и технологической деятельности в сельскохозяйственном производстве"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"Поддержка малых форм хозяйствования"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R543В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R543В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2 560,00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2 140 250,00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2 140 250,00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2 140 250,00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2 140 250,00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проведение соревнований в агропромышленном комплексе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185 500,00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185 500,00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94 500,00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1 860 250,00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1 860 250,00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1 551 954,28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1 551 954,28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308 295,72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308 295,72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505 956 135,40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506 434 365,40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"Социальное обеспечение населения"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454 021 120,00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454 487 450,00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граждан 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285 319 490,00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282 405 100,00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3 241 900,00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3 371 600,00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3 225 700,00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3 354 800,00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Оплата жилищно-коммунальных услуг отдельным категориям граждан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87 037 800,00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87 037 800,00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86 477 800,00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86 477 800,00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4 400,00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52800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1 961 340,00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1 961 340,00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1 961 340,00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1 961 340,00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ежегодного социального пособия на проезд учащимся (студентам)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144 630,00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144 630,00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143 800,00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143 800,00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426 250,00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433 380,00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10 700,00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10 600,00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415 550,00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422 780,00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мер социальной поддержки ветеранов труда и тружеников тыла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70 045 570,00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68 976 490,00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942 000,00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927 780,00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69 103 570,00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68 048 710,00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мер социальной поддержки ветеранов труда Ставропольского края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70 994 340,00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68 865 420,00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954 000,00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926 000,00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70 040 340,00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67 939 420,00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Обеспечение мер социальной поддержки реабилитированных лиц и лиц, </w:t>
            </w:r>
            <w:r w:rsidRPr="004628B4">
              <w:lastRenderedPageBreak/>
              <w:t>признанных пострадавшими от политических репрессий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2 008 580,00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1 971 560,00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27 980,00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27 490,00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1 980 600,00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1 944 070,00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38 330,00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38 330,00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38 120,00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38 120,00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Ежемесячная денежная выплата семьям погибших ветеранов боевых действий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134 150,00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134 150,00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132 350,00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132 350,00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48 701 100,00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48 887 000,00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595 200,00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554 550,00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78260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48 105 900,00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48 332 450,00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R4620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581 100,00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579 000,00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R4620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581 100,00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579 000,00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семьям и детям 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124 840 880,00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128 789 130,00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61 211 800,00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63 523 700,00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61 211 800,00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63 523 700,00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пособия на ребенка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38 207 930,00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38 207 930,00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38 207 930,00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38 207 930,00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18 706 500,00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20 202 850,00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226 000,00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243 400,00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18 480 500,00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19 959 450,00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1 816 650,00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1 816 650,00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17 530,00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17 530,00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1 799 120,00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1 799 120,00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4 898 000,00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5 038 000,00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74 000,00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4 826 000,00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4 964 000,00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P1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43 860 750,00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43 293 220,00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P1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50840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43 660 750,00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43 093 220,00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P1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50840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43 660 750,00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43 093 220,00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P1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P1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"Меры социальной поддержки граждан"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23 717 315,40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23 717 315,40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23 437 315,40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23 437 315,40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20 725 760,00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20 725 760,00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8 838 470,00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8 838 470,00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1 648 580,00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1 648 580,00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10 238 710,00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10 238 710,00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2 711 555,40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2 711 555,40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на выплаты персоналу в целях обеспечения выполнения функций </w:t>
            </w:r>
            <w:r w:rsidRPr="004628B4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1 924 922,40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1 924 922,40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9 255,00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9 255,00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777 378,00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777 378,00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Дополнительные меры социальной поддержки отдельных категорий граждан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85040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85040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28 217 700,00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28 229 600,00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деятельности Программы"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28 217 700,00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28 229 600,00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28 217 700,00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28 229 600,00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24 684 673,00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24 694 673,00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3 515 921,00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3 517 821,00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17 106,00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17 106,00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3 389 737,05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3 389 737,05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"Организационно-воспитательная работа с молодежью"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3 314 707,05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3 314 707,05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3 314 707,05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3 314 707,05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2 493 362,05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2 493 362,05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2 446 381,65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2 446 381,65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46 980,40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46 980,40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для детей и молодежи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821 345,00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821 345,00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821 345,00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821 345,00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профилактике правонарушений и антиобщественных действий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22 050,00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22 050,00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22 050,00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22 050,00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52 980,00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52 980,00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52 980,00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52 980,00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25 312 432,72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9 155 635,26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24 056 575,65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7 899 778,19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физической культуры и спорта"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7 894 264,85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7 899 778,19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6 118 040,85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6 123 554,19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4 643 125,50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4 643 125,50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968 691,96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974 205,30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506 223,39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506 223,39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мероприятий в области спорта и физической культуры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1 351 224,00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1 351 224,00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1 035 556,00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1 035 556,00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315 668,00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315 668,00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Развитие физической культуры и спорта среди учащихся школ (дзюдо и самбо)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Развитие физической культуры и спорта среди учащихся школ (бокс)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Развитие физической культуры и спорта среди учащихся школ (кикбоксинг)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16 162 310,80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1 611 610,00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1 611 610,00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14 550 700,80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14 550 700,80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1 255 857,07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1 255 857,07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1 255 857,07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1 255 857,07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1 228 157,07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1 228 157,07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1 228 157,07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1 228 157,07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397 569 760,30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239 819 052,03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223 589 350,30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239 819 052,03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"Улично-дорожная сеть"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25 527 543,35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27 066 724,72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10 587 991,35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27 066 724,72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10 587 991,35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27 066 724,72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Реализация проектов развития территорий муниципальных образований, </w:t>
            </w:r>
            <w:r w:rsidRPr="004628B4">
              <w:lastRenderedPageBreak/>
              <w:t>основанных на местных инициативах, за счет внебюджетных источников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1 498 600,00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1 498 600,00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13 440 952,00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13 440 952,00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регионального проекта "Дорожная сеть"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198 061 806,95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212 752 327,31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281 110,80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281 110,80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строительного контроля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4 629 724,98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4 457 509,11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4 629 724,98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4 457 509,11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106 921 939,01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124 511 887,89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106 921 939,01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124 511 887,89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краевого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776АО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82 184 635,82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79 326 728,53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776АО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82 184 635,82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79 326 728,53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S76А0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4 325 507,14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4 175 090,98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R1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S76А0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4 325 507,14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4 175 090,98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транспортной системы"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173 980 410,00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сети автомобильных дорог"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173 980 410,00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Проектирование, строительство (реконструкция) автомобильных дорог общего пользования местного значенияс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 Ставропольского края, Изобильненский район)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76481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165 281 390,00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76481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165 281 390,00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Проектирование, строительство (реконструкция) автомобильных дорог общего пользования местного значенияс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 Ставропольского края, Изобильненский район)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8 699 020,00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8 699 020,00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17 483 539,57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12 915 309,43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17 483 539,57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12 915 309,43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11 130 700,87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11 136 150,73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9 034 020,87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9 039 470,73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7 649 583,74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7 649 583,74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1 253 422,51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1 258 872,37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131 014,62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131 014,62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333 600,00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333 600,00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333 600,00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333 600,00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1 763 080,00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1 763 080,00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77150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1 763 080,00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1 763 080,00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6 352 838,70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1 779 158,70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повышению уровня пожарной безопасности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2 665 859,96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314 129,96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1 705 399,96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206 279,96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20980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960 460,00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107 850,00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Техническое обслуживание систем видеонаблюдения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2 760,00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2 760,00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техническое обслуживание кнопок экстренного вызова полиции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423 203,06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203 813,06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226 950,00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196 253,06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115 313,06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охраны объектов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2 926 169,46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923 609,46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1 764 802,24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565 757,24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21530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1 161 367,22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357 852,22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Установка и обслуживание охранно-пожарной сигнализации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334 846,22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334 846,22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270 748,24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270 748,24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64 097,98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64 097,98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14 996 595,21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14 998 673,33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Обслуживание муниципального долга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Обслуживание государственного (муниципального) долга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20390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14 896 595,21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14 898 673,33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реализации муниципальной Программы"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14 896 595,21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14 898 673,33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1 259 499,29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1 261 577,41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409 340,71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409 340,71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841 081,58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843 159,70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9 077,00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9 077,00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13 637 095,92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13 637 095,92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13 637 095,92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13 637 095,92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10 692 186,32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10 692 186,32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507 721,26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507 721,26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235 000,00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177 500,00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177 500,00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177 500,00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177 500,00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245 000,00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землеустройству и землепользованию (топосъемка)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Комплексные кадастровые работы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27 721,26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27 721,26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27 721,26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27 721,26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20830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27 721,26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27 721,26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10 184 465,06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10 184 465,06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10 184 465,06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10 184 465,06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761 865,02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761 865,02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310 240,56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310 240,56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451 624,46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451 624,46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9 422 600,04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9 422 600,04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9 422 600,04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9 422 600,04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18 973 180,83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18 982 313,49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</w:t>
            </w:r>
            <w:r w:rsidRPr="004628B4">
              <w:lastRenderedPageBreak/>
              <w:t>предоставления государственных и муниципальных услуг"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18 672 270,83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18 681 403,49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18 672 270,83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18 681 403,49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18 672 270,83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18 681 403,49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16 925 034,38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16 925 034,38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1 720 441,44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1 729 574,10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26 795,01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26 795,01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"Поддержка малого и среднего предпринимательства"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233 500,00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233 500,00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"Финансовая поддержка малого и среднего бизнеса"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233 500,00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233 500,00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конкурса "Предприниматель года"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233 500,00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233 500,00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63 000,00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63 000,00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170 500,00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170 500,00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"Мероприятия, направленные на развитие экономики"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"Финансовая поддержка"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итоговой экономической конференции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67 410,00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1 716 416,00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1 716 416,00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1 385 416,00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1 385 416,00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1 385 416,00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1 385 416,00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1 385 416,00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1 385 416,00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1 385 416,00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1 385 416,00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"Развитие муниципальной службы и противодействие коррупции"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331 000,00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331 000,00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307 800,00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307 800,00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Мероприятия, направленные на развитие муниципальной службы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307 800,00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307 800,00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307 800,00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307 800,00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23 200,00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Мероприятия, направленные на противодействие коррупции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23 200,00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23 200,00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1 556 950,00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1 556 950,00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Подпрограмма: "Профилактика негативных проявлений в молодежной среде"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405 250,00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405 250,00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405 250,00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405 250,00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профилактике правонарушений и антиобщественных действий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40 950,00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40 950,00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40 950,00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40 950,00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364 300,00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364 300,00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176 630,00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176 630,00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25400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187 670,00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187 670,00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Подпрограмма:"Поддержка казачьих обществ"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поддержке казачьих обществ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25180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Подпрограмма:"Профилактика правонарушений"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451 700,00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451 700,00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профилактике правонарушений и антиобщественных действий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451 700,00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151 700,00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151 700,00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71 557 527,02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65 031 636,84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71 557 527,02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65 031 636,84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68 865 897,02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65 031 636,84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37 092 271,19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37 102 349,23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30 520 032,04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30 520 032,04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6 174 767,62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6 184 845,66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397 471,53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397 471,53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3 000 300,00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3 000 300,00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3 000 300,00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3 000 300,00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Уличное освещение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11 406 264,95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18 434 401,65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11 406 264,95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18 434 401,65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Озеленение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4 987 755,75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4 987 755,75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4 987 755,75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4 987 755,75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содержание мест захоронения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886 993,21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886 993,21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25280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886 993,21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886 993,21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памятников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Содержание ливневой канализации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Противоклещевая обработка территории населенных пунктов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289 837,00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289 837,00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289 837,00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289 837,00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1 113 200,00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G6420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1 113 200,00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9 759 274,92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S6420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9 759 274,92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"Развитие коммунального хозяйства"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2 691 630,00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Реализация мероприятий по устойчивому развитию сельских территорий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L5670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2 691 630,00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L5670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2 691 630,00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rPr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103 120 732,35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Подпрограмма "Формирование современной городской среды"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103 120 732,35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2 160 547,95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Проведение строительного контроля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2 160 547,95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2 160 547,95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регионального проекта "Формирование комфортной городской среды"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F2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100 960 184,40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Реализация программ формирования современной городской среды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F2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55550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100 960 184,40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F2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55550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100 960 184,40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119 303 776,07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119 413 093,64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Глава муниципального образования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1 465 857,36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1 465 857,36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41 550,08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41 550,08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41 550,08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41 550,08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1 424 307,28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1 424 307,28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1 424 307,28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1 424 307,28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Центральный аппарат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110 962 034,78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111 068 363,77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17 159 336,64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17 265 665,63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3 011 595,44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3 011 595,44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11 333 592,74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11 439 921,73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2 814 148,46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2 814 148,46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92 779 968,14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92 779 968,14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628B4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lastRenderedPageBreak/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92 779 968,14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92 779 968,14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4 200,00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1 015 530,00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1 015 530,00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867 974,36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867 974,36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147 555,64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147 555,64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содержание и использование архивного фонда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2 734 520,62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2 737 509,20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215 328,63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218 097,21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66 480,12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66 480,12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148 848,51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151 617,09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1 802 771,99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1 802 771,99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1 802 771,99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1 802 771,99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716 420,00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716 640,00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566 787,97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566 962,03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149 632,03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149 677,97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1 030 000,00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1 030 000,00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1 030 000,00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1 030 000,00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941 862,00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941 862,00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76610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88 138,00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88 138,00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Контрольно-счетный орган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3 111 363,31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3 111 363,31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395 300,17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395 300,17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91 410,17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91 410,17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303 890,00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303 890,00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2 716 063,14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2 716 063,14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2 716 063,14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2 716 063,14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4628B4">
              <w:rPr>
                <w:b/>
                <w:bCs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4628B4">
              <w:rPr>
                <w:b/>
                <w:bCs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58 529 259,86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4628B4">
              <w:rPr>
                <w:b/>
                <w:bCs/>
              </w:rPr>
              <w:t>58 646 537,95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Непрограммные мероприятия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58 496 379,86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58 612 047,95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493 227,55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591 649,63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493 227,55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591 649,63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57 192 458,19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57 209 704,20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48 323 193,22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48 323 193,22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8 714 905,82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8 732 151,83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154 359,15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154 359,15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Резервные фонды местных администраций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Иные бюджетные ассигнования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20410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Медицинский осмотр работников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75 334,12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75 334,12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25660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75 334,12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75 334,12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82010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82010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112 800,00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22 560,00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22 560,00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82020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22 560,00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22 560,00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32 880,00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34 490,00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51200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32 880,00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34 490,00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51200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32 880,00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34 490,00</w:t>
            </w:r>
          </w:p>
        </w:tc>
      </w:tr>
      <w:tr w:rsidR="00EB5CF2" w:rsidRPr="004628B4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Условно утвержденные расходы</w:t>
            </w:r>
          </w:p>
        </w:tc>
        <w:tc>
          <w:tcPr>
            <w:tcW w:w="2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23 852 295,65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47 580 984,95</w:t>
            </w:r>
          </w:p>
        </w:tc>
      </w:tr>
      <w:tr w:rsidR="00EB5CF2" w:rsidRPr="007441A8" w:rsidTr="005535DC">
        <w:trPr>
          <w:trHeight w:val="25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7441A8" w:rsidRDefault="00EB5CF2" w:rsidP="005535DC">
            <w:pPr>
              <w:spacing w:line="192" w:lineRule="auto"/>
              <w:ind w:left="-85" w:right="-85"/>
              <w:jc w:val="both"/>
            </w:pPr>
            <w:r w:rsidRPr="007441A8">
              <w:t>ВСЕГО</w:t>
            </w:r>
          </w:p>
        </w:tc>
        <w:tc>
          <w:tcPr>
            <w:tcW w:w="2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7441A8" w:rsidRDefault="00EB5CF2" w:rsidP="005535DC">
            <w:pPr>
              <w:spacing w:line="192" w:lineRule="auto"/>
              <w:ind w:left="-85" w:right="-85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7441A8" w:rsidRDefault="00EB5CF2" w:rsidP="005535DC">
            <w:pPr>
              <w:spacing w:line="192" w:lineRule="auto"/>
              <w:ind w:left="-85" w:right="-85"/>
              <w:jc w:val="right"/>
            </w:pPr>
            <w:r w:rsidRPr="007441A8">
              <w:t>2 635 434 133,05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7441A8" w:rsidRDefault="00EB5CF2" w:rsidP="005535DC">
            <w:pPr>
              <w:spacing w:line="192" w:lineRule="auto"/>
              <w:ind w:left="-85" w:right="-85"/>
              <w:jc w:val="right"/>
            </w:pPr>
            <w:r w:rsidRPr="007441A8">
              <w:t>2 142 885 341,03</w:t>
            </w:r>
          </w:p>
        </w:tc>
      </w:tr>
    </w:tbl>
    <w:p w:rsidR="00EB5CF2" w:rsidRPr="004628B4" w:rsidRDefault="00EB5CF2" w:rsidP="00EB5CF2">
      <w:pPr>
        <w:autoSpaceDE w:val="0"/>
        <w:autoSpaceDN w:val="0"/>
        <w:adjustRightInd w:val="0"/>
        <w:spacing w:line="192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5"/>
        <w:gridCol w:w="4550"/>
      </w:tblGrid>
      <w:tr w:rsidR="00EB5CF2" w:rsidRPr="004628B4" w:rsidTr="005535DC">
        <w:tc>
          <w:tcPr>
            <w:tcW w:w="4928" w:type="dxa"/>
          </w:tcPr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643" w:type="dxa"/>
          </w:tcPr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>Приложение 12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 xml:space="preserve">к решению Думы Изобильненского 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>городского округа Ставропольского края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>от 21 декабря 2018 года №210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</w:pPr>
          </w:p>
        </w:tc>
      </w:tr>
    </w:tbl>
    <w:p w:rsidR="00EB5CF2" w:rsidRPr="004628B4" w:rsidRDefault="00EB5CF2" w:rsidP="00EB5CF2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628B4">
        <w:rPr>
          <w:b/>
        </w:rPr>
        <w:t xml:space="preserve">Распределение бюджетных ассигнований по разделам, подразделам </w:t>
      </w:r>
    </w:p>
    <w:p w:rsidR="00EB5CF2" w:rsidRPr="004628B4" w:rsidRDefault="00EB5CF2" w:rsidP="00EB5CF2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628B4">
        <w:rPr>
          <w:b/>
        </w:rPr>
        <w:t>классификации расходов бюджетов на 2019 год</w:t>
      </w:r>
    </w:p>
    <w:p w:rsidR="00EB5CF2" w:rsidRPr="004628B4" w:rsidRDefault="00EB5CF2" w:rsidP="00EB5CF2">
      <w:pPr>
        <w:autoSpaceDE w:val="0"/>
        <w:autoSpaceDN w:val="0"/>
        <w:adjustRightInd w:val="0"/>
        <w:spacing w:line="192" w:lineRule="auto"/>
        <w:ind w:firstLine="708"/>
        <w:jc w:val="right"/>
      </w:pPr>
      <w:r w:rsidRPr="004628B4">
        <w:t>(рублей)</w:t>
      </w:r>
    </w:p>
    <w:tbl>
      <w:tblPr>
        <w:tblW w:w="10194" w:type="dxa"/>
        <w:tblInd w:w="-459" w:type="dxa"/>
        <w:tblLook w:val="04A0" w:firstRow="1" w:lastRow="0" w:firstColumn="1" w:lastColumn="0" w:noHBand="0" w:noVBand="1"/>
      </w:tblPr>
      <w:tblGrid>
        <w:gridCol w:w="7371"/>
        <w:gridCol w:w="460"/>
        <w:gridCol w:w="523"/>
        <w:gridCol w:w="1840"/>
      </w:tblGrid>
      <w:tr w:rsidR="00EB5CF2" w:rsidRPr="004628B4" w:rsidTr="005535DC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ПР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сумма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4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253 849 157,07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1 641 773,42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9 665 089,85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72 541 645,17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31 540,00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15 825 727,73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153 543 380,90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11 833 480,35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10 880 812,22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952 668,13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261 826 206,90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12 234 617,57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240 577 512,56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9 014 076,77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127 689 996,94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13 108 984,69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64 527 009,98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50 054 002,27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937 687 143,55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327 149 851,12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508 824 188,90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66 154 104,87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107 737,00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12 699 660,53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22 751 601,13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167 029 521,15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152 252 068,51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14 777 452,64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556 278 593,98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328 175 194,75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197 162 478,38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30 940 920,85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88 581 436,34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8 276 715,57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78 980 913,35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1 323 807,42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Обслуживание внутреннего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2 404 875 536,28</w:t>
            </w:r>
          </w:p>
        </w:tc>
      </w:tr>
    </w:tbl>
    <w:p w:rsidR="00EB5CF2" w:rsidRPr="004628B4" w:rsidRDefault="00EB5CF2" w:rsidP="00EB5CF2">
      <w:pPr>
        <w:autoSpaceDE w:val="0"/>
        <w:autoSpaceDN w:val="0"/>
        <w:adjustRightInd w:val="0"/>
        <w:spacing w:line="192" w:lineRule="auto"/>
        <w:jc w:val="both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070"/>
        <w:gridCol w:w="4819"/>
      </w:tblGrid>
      <w:tr w:rsidR="00EB5CF2" w:rsidRPr="004628B4" w:rsidTr="005535DC">
        <w:tc>
          <w:tcPr>
            <w:tcW w:w="5070" w:type="dxa"/>
          </w:tcPr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819" w:type="dxa"/>
          </w:tcPr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>Приложение 13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 xml:space="preserve">к решению Думы Изобильненского 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>городского округа Ставропольского края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4628B4">
              <w:t>от 21 декабря 2018 года №210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</w:pPr>
          </w:p>
        </w:tc>
      </w:tr>
    </w:tbl>
    <w:p w:rsidR="00EB5CF2" w:rsidRPr="004628B4" w:rsidRDefault="00EB5CF2" w:rsidP="00EB5CF2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628B4">
        <w:rPr>
          <w:b/>
        </w:rPr>
        <w:t xml:space="preserve">Распределение бюджетных ассигнований по разделам, подразделам </w:t>
      </w:r>
    </w:p>
    <w:p w:rsidR="00EB5CF2" w:rsidRPr="004628B4" w:rsidRDefault="00EB5CF2" w:rsidP="00EB5CF2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628B4">
        <w:rPr>
          <w:b/>
        </w:rPr>
        <w:t>классификации расходов бюджетов на плановый период 2020 и 2021 годов</w:t>
      </w:r>
    </w:p>
    <w:p w:rsidR="00EB5CF2" w:rsidRPr="004628B4" w:rsidRDefault="00EB5CF2" w:rsidP="00EB5CF2">
      <w:pPr>
        <w:autoSpaceDE w:val="0"/>
        <w:autoSpaceDN w:val="0"/>
        <w:adjustRightInd w:val="0"/>
        <w:spacing w:line="192" w:lineRule="auto"/>
        <w:jc w:val="right"/>
      </w:pPr>
    </w:p>
    <w:p w:rsidR="00EB5CF2" w:rsidRPr="004628B4" w:rsidRDefault="00EB5CF2" w:rsidP="00EB5CF2">
      <w:pPr>
        <w:autoSpaceDE w:val="0"/>
        <w:autoSpaceDN w:val="0"/>
        <w:adjustRightInd w:val="0"/>
        <w:spacing w:line="192" w:lineRule="auto"/>
        <w:jc w:val="right"/>
      </w:pPr>
      <w:r w:rsidRPr="004628B4">
        <w:t>(рублей)</w:t>
      </w:r>
    </w:p>
    <w:tbl>
      <w:tblPr>
        <w:tblW w:w="9992" w:type="dxa"/>
        <w:tblInd w:w="-176" w:type="dxa"/>
        <w:tblLook w:val="04A0" w:firstRow="1" w:lastRow="0" w:firstColumn="1" w:lastColumn="0" w:noHBand="0" w:noVBand="1"/>
      </w:tblPr>
      <w:tblGrid>
        <w:gridCol w:w="5260"/>
        <w:gridCol w:w="460"/>
        <w:gridCol w:w="466"/>
        <w:gridCol w:w="1879"/>
        <w:gridCol w:w="1984"/>
      </w:tblGrid>
      <w:tr w:rsidR="00EB5CF2" w:rsidRPr="004628B4" w:rsidTr="005535DC">
        <w:trPr>
          <w:trHeight w:val="2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Рз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center"/>
            </w:pPr>
            <w:r w:rsidRPr="004628B4">
              <w:t>ПР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2021 год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ind w:left="-57" w:right="-57"/>
              <w:jc w:val="center"/>
            </w:pPr>
            <w:r w:rsidRPr="004628B4"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5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225 639 549,29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225 877 355,73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1 465 857,36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1 465 857,36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8 638 514,75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8 638 514,75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61 541 491,91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61 592 980,85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32 880,00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34 490,00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14 896 595,21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14 898 673,33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600 000,00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138 464 210,06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138 646 839,44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9 819 320,87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9 824 770,73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9 367 620,87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9 373 070,73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451 700,00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451 700,00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lastRenderedPageBreak/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432 919 610,30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274 905 132,03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34 103 940,00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33 840 170,00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397 569 760,30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239 819 052,03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1 245 910,00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1 245 910,00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176 508 539,37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66 861 916,84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2 691 630,00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134 894 358,18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27 929 287,61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38 922 551,19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38 932 629,23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1 058 793 549,67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864 482 921,72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505 819 232,08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312 786 920,92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456 451 066,66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454 396 602,44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64 458 762,39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66 158 537,18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Молодежная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10 699 338,03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10 699 635,29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21 365 150,51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20 441 225,89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171 006 375,18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132 135 933,77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162 314 484,76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123 047 466,39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8 691 890,42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9 088 467,38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511 807 460,00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512 285 690,00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285 934 850,00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283 020 460,00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197 654 910,00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201 035 630,00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28 217 700,00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28 229 600,00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24 987 432,72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8 830 635,26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6 218 040,85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6 223 554,19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17 513 534,80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1 351 224,00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1 255 857,07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1 255 857,07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Обслуживание внутреннего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  <w:r w:rsidRPr="004628B4">
              <w:t>01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100 000,00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23 852 295,65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47 580 984,95</w:t>
            </w:r>
          </w:p>
        </w:tc>
      </w:tr>
      <w:tr w:rsidR="00EB5CF2" w:rsidRPr="004628B4" w:rsidTr="005535DC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both"/>
            </w:pPr>
            <w:r w:rsidRPr="004628B4"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2 635 434 133,05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CF2" w:rsidRPr="004628B4" w:rsidRDefault="00EB5CF2" w:rsidP="005535DC">
            <w:pPr>
              <w:spacing w:line="192" w:lineRule="auto"/>
              <w:ind w:left="-85" w:right="-85"/>
              <w:jc w:val="right"/>
            </w:pPr>
            <w:r w:rsidRPr="004628B4">
              <w:t>2 142 885 341,03</w:t>
            </w:r>
          </w:p>
        </w:tc>
      </w:tr>
    </w:tbl>
    <w:p w:rsidR="00EB5CF2" w:rsidRPr="004628B4" w:rsidRDefault="00EB5CF2" w:rsidP="00EB5CF2">
      <w:pPr>
        <w:autoSpaceDE w:val="0"/>
        <w:autoSpaceDN w:val="0"/>
        <w:adjustRightInd w:val="0"/>
        <w:spacing w:line="192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7"/>
        <w:gridCol w:w="4828"/>
      </w:tblGrid>
      <w:tr w:rsidR="00EB5CF2" w:rsidRPr="004628B4" w:rsidTr="005535DC">
        <w:tc>
          <w:tcPr>
            <w:tcW w:w="4644" w:type="dxa"/>
          </w:tcPr>
          <w:p w:rsidR="00EB5CF2" w:rsidRPr="004628B4" w:rsidRDefault="00EB5CF2" w:rsidP="005535DC">
            <w:pPr>
              <w:spacing w:line="192" w:lineRule="auto"/>
            </w:pPr>
          </w:p>
        </w:tc>
        <w:tc>
          <w:tcPr>
            <w:tcW w:w="4927" w:type="dxa"/>
          </w:tcPr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</w:pPr>
            <w:r w:rsidRPr="004628B4">
              <w:t>Приложение 14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</w:pPr>
            <w:r w:rsidRPr="004628B4">
              <w:t xml:space="preserve">к решению Думы Изобильненского 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</w:pPr>
            <w:r w:rsidRPr="004628B4">
              <w:t>городского округа Ставропольского края</w:t>
            </w:r>
          </w:p>
          <w:p w:rsidR="00EB5CF2" w:rsidRPr="004628B4" w:rsidRDefault="00EB5CF2" w:rsidP="005535DC">
            <w:pPr>
              <w:tabs>
                <w:tab w:val="left" w:pos="5220"/>
              </w:tabs>
              <w:spacing w:line="192" w:lineRule="auto"/>
            </w:pPr>
            <w:r w:rsidRPr="004628B4">
              <w:t>от 21 декабря 2018 года №210</w:t>
            </w:r>
          </w:p>
        </w:tc>
      </w:tr>
    </w:tbl>
    <w:p w:rsidR="00EB5CF2" w:rsidRPr="004628B4" w:rsidRDefault="00EB5CF2" w:rsidP="00EB5CF2">
      <w:pPr>
        <w:spacing w:line="192" w:lineRule="auto"/>
      </w:pPr>
    </w:p>
    <w:p w:rsidR="00EB5CF2" w:rsidRPr="004628B4" w:rsidRDefault="00EB5CF2" w:rsidP="00EB5CF2">
      <w:pPr>
        <w:spacing w:line="192" w:lineRule="auto"/>
        <w:jc w:val="center"/>
        <w:rPr>
          <w:b/>
        </w:rPr>
      </w:pPr>
      <w:r w:rsidRPr="004628B4">
        <w:rPr>
          <w:b/>
        </w:rPr>
        <w:t>ПРОГРАММА</w:t>
      </w:r>
    </w:p>
    <w:p w:rsidR="00EB5CF2" w:rsidRPr="004628B4" w:rsidRDefault="00EB5CF2" w:rsidP="00EB5CF2">
      <w:pPr>
        <w:spacing w:line="192" w:lineRule="auto"/>
        <w:jc w:val="center"/>
        <w:rPr>
          <w:b/>
        </w:rPr>
      </w:pPr>
      <w:r w:rsidRPr="004628B4">
        <w:rPr>
          <w:b/>
        </w:rPr>
        <w:t xml:space="preserve">муниципальных заимствований Изобильненского городского округа </w:t>
      </w:r>
    </w:p>
    <w:p w:rsidR="00EB5CF2" w:rsidRPr="004628B4" w:rsidRDefault="00EB5CF2" w:rsidP="00EB5CF2">
      <w:pPr>
        <w:spacing w:line="192" w:lineRule="auto"/>
        <w:jc w:val="center"/>
        <w:rPr>
          <w:b/>
        </w:rPr>
      </w:pPr>
      <w:r w:rsidRPr="004628B4">
        <w:rPr>
          <w:b/>
        </w:rPr>
        <w:t>Ставропольского края на 2019 год и плановый период 2020 и 2</w:t>
      </w:r>
      <w:bookmarkStart w:id="0" w:name="_GoBack"/>
      <w:bookmarkEnd w:id="0"/>
      <w:r w:rsidRPr="004628B4">
        <w:rPr>
          <w:b/>
        </w:rPr>
        <w:t>021 годов</w:t>
      </w:r>
    </w:p>
    <w:p w:rsidR="00EB5CF2" w:rsidRPr="004628B4" w:rsidRDefault="00EB5CF2" w:rsidP="00EB5CF2">
      <w:pPr>
        <w:spacing w:line="192" w:lineRule="auto"/>
        <w:jc w:val="center"/>
      </w:pPr>
    </w:p>
    <w:p w:rsidR="00EB5CF2" w:rsidRPr="004628B4" w:rsidRDefault="00EB5CF2" w:rsidP="00EB5CF2">
      <w:pPr>
        <w:numPr>
          <w:ilvl w:val="0"/>
          <w:numId w:val="1"/>
        </w:numPr>
        <w:spacing w:line="192" w:lineRule="auto"/>
        <w:jc w:val="center"/>
      </w:pPr>
      <w:r w:rsidRPr="004628B4">
        <w:t>Муниципальные заимствования Изобильненского городского округа</w:t>
      </w:r>
    </w:p>
    <w:p w:rsidR="00EB5CF2" w:rsidRPr="004628B4" w:rsidRDefault="00EB5CF2" w:rsidP="00EB5CF2">
      <w:pPr>
        <w:spacing w:line="192" w:lineRule="auto"/>
        <w:ind w:left="720"/>
        <w:jc w:val="center"/>
      </w:pPr>
      <w:r w:rsidRPr="004628B4">
        <w:t>Ставропольского края на 2019 год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3"/>
        <w:gridCol w:w="1741"/>
        <w:gridCol w:w="1843"/>
      </w:tblGrid>
      <w:tr w:rsidR="00EB5CF2" w:rsidRPr="004628B4" w:rsidTr="005535DC">
        <w:trPr>
          <w:trHeight w:val="372"/>
          <w:jc w:val="center"/>
        </w:trPr>
        <w:tc>
          <w:tcPr>
            <w:tcW w:w="6213" w:type="dxa"/>
            <w:tcBorders>
              <w:top w:val="nil"/>
              <w:left w:val="nil"/>
              <w:right w:val="nil"/>
            </w:tcBorders>
            <w:vAlign w:val="bottom"/>
          </w:tcPr>
          <w:p w:rsidR="00EB5CF2" w:rsidRPr="004628B4" w:rsidRDefault="00EB5CF2" w:rsidP="005535DC">
            <w:pPr>
              <w:spacing w:line="192" w:lineRule="auto"/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EB5CF2" w:rsidRPr="004628B4" w:rsidRDefault="00EB5CF2" w:rsidP="005535DC">
            <w:pPr>
              <w:spacing w:line="192" w:lineRule="auto"/>
              <w:ind w:right="-52"/>
              <w:jc w:val="right"/>
            </w:pPr>
            <w:r w:rsidRPr="004628B4">
              <w:t>(рублей)</w:t>
            </w:r>
          </w:p>
        </w:tc>
      </w:tr>
      <w:tr w:rsidR="00EB5CF2" w:rsidRPr="004628B4" w:rsidTr="005535DC">
        <w:trPr>
          <w:trHeight w:val="136"/>
          <w:jc w:val="center"/>
        </w:trPr>
        <w:tc>
          <w:tcPr>
            <w:tcW w:w="6213" w:type="dxa"/>
            <w:vMerge w:val="restart"/>
            <w:vAlign w:val="center"/>
          </w:tcPr>
          <w:p w:rsidR="00EB5CF2" w:rsidRPr="004628B4" w:rsidRDefault="00EB5CF2" w:rsidP="005535DC">
            <w:pPr>
              <w:spacing w:line="192" w:lineRule="auto"/>
              <w:ind w:left="-1192" w:firstLine="1192"/>
              <w:jc w:val="center"/>
            </w:pPr>
            <w:r w:rsidRPr="004628B4">
              <w:t>Виды заимствований</w:t>
            </w:r>
          </w:p>
        </w:tc>
        <w:tc>
          <w:tcPr>
            <w:tcW w:w="3584" w:type="dxa"/>
            <w:gridSpan w:val="2"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Сумма</w:t>
            </w:r>
          </w:p>
        </w:tc>
      </w:tr>
      <w:tr w:rsidR="00EB5CF2" w:rsidRPr="004628B4" w:rsidTr="005535DC">
        <w:trPr>
          <w:trHeight w:val="347"/>
          <w:jc w:val="center"/>
        </w:trPr>
        <w:tc>
          <w:tcPr>
            <w:tcW w:w="6213" w:type="dxa"/>
            <w:vMerge/>
            <w:vAlign w:val="center"/>
          </w:tcPr>
          <w:p w:rsidR="00EB5CF2" w:rsidRPr="004628B4" w:rsidRDefault="00EB5CF2" w:rsidP="005535DC">
            <w:pPr>
              <w:spacing w:line="192" w:lineRule="auto"/>
            </w:pPr>
          </w:p>
        </w:tc>
        <w:tc>
          <w:tcPr>
            <w:tcW w:w="1741" w:type="dxa"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привлечение</w:t>
            </w:r>
          </w:p>
        </w:tc>
        <w:tc>
          <w:tcPr>
            <w:tcW w:w="1843" w:type="dxa"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погашение</w:t>
            </w:r>
          </w:p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 xml:space="preserve">основной </w:t>
            </w:r>
          </w:p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суммы долга</w:t>
            </w:r>
          </w:p>
        </w:tc>
      </w:tr>
      <w:tr w:rsidR="00EB5CF2" w:rsidRPr="004628B4" w:rsidTr="005535DC">
        <w:trPr>
          <w:trHeight w:val="152"/>
          <w:jc w:val="center"/>
        </w:trPr>
        <w:tc>
          <w:tcPr>
            <w:tcW w:w="6213" w:type="dxa"/>
            <w:tcBorders>
              <w:left w:val="nil"/>
              <w:bottom w:val="nil"/>
              <w:right w:val="nil"/>
            </w:tcBorders>
            <w:vAlign w:val="bottom"/>
          </w:tcPr>
          <w:p w:rsidR="00EB5CF2" w:rsidRPr="004628B4" w:rsidRDefault="00EB5CF2" w:rsidP="005535DC">
            <w:pPr>
              <w:spacing w:line="192" w:lineRule="auto"/>
              <w:ind w:left="-28"/>
              <w:jc w:val="both"/>
            </w:pPr>
            <w:r w:rsidRPr="004628B4">
              <w:t>Кредиты, полученные от кредитных организаций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vAlign w:val="bottom"/>
          </w:tcPr>
          <w:p w:rsidR="00EB5CF2" w:rsidRPr="004628B4" w:rsidRDefault="00EB5CF2" w:rsidP="005535DC">
            <w:pPr>
              <w:spacing w:line="192" w:lineRule="auto"/>
              <w:ind w:right="-172" w:hanging="176"/>
              <w:jc w:val="center"/>
            </w:pPr>
            <w:r w:rsidRPr="004628B4">
              <w:t>15 395 056,23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0,00</w:t>
            </w:r>
          </w:p>
        </w:tc>
      </w:tr>
      <w:tr w:rsidR="00EB5CF2" w:rsidRPr="004628B4" w:rsidTr="005535DC">
        <w:trPr>
          <w:trHeight w:val="536"/>
          <w:jc w:val="center"/>
        </w:trPr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F2" w:rsidRPr="004628B4" w:rsidRDefault="00EB5CF2" w:rsidP="005535DC">
            <w:pPr>
              <w:spacing w:line="192" w:lineRule="auto"/>
              <w:ind w:left="-28"/>
              <w:jc w:val="both"/>
            </w:pPr>
            <w:r w:rsidRPr="004628B4"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F2" w:rsidRPr="004628B4" w:rsidRDefault="00EB5CF2" w:rsidP="005535DC">
            <w:pPr>
              <w:spacing w:line="192" w:lineRule="auto"/>
              <w:ind w:right="-172" w:hanging="176"/>
              <w:jc w:val="center"/>
            </w:pPr>
            <w:r w:rsidRPr="004628B4">
              <w:t>30 000 000,00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30 000 000,00</w:t>
            </w:r>
          </w:p>
        </w:tc>
      </w:tr>
    </w:tbl>
    <w:p w:rsidR="00EB5CF2" w:rsidRPr="004628B4" w:rsidRDefault="00EB5CF2" w:rsidP="00EB5CF2">
      <w:pPr>
        <w:spacing w:line="192" w:lineRule="auto"/>
        <w:jc w:val="center"/>
      </w:pPr>
    </w:p>
    <w:p w:rsidR="00EB5CF2" w:rsidRPr="004628B4" w:rsidRDefault="00EB5CF2" w:rsidP="00EB5CF2">
      <w:pPr>
        <w:spacing w:line="192" w:lineRule="auto"/>
        <w:jc w:val="center"/>
      </w:pPr>
      <w:r w:rsidRPr="004628B4">
        <w:t>2. Муниципальные заимствования Изобильненского городского округа</w:t>
      </w:r>
    </w:p>
    <w:p w:rsidR="00EB5CF2" w:rsidRPr="004628B4" w:rsidRDefault="00EB5CF2" w:rsidP="00EB5CF2">
      <w:pPr>
        <w:spacing w:line="192" w:lineRule="auto"/>
        <w:jc w:val="center"/>
      </w:pPr>
      <w:r w:rsidRPr="004628B4">
        <w:t xml:space="preserve"> Ставропольского края на плановый период 2020 и 2021 годов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1741"/>
        <w:gridCol w:w="1940"/>
        <w:gridCol w:w="46"/>
        <w:gridCol w:w="1855"/>
        <w:gridCol w:w="1509"/>
      </w:tblGrid>
      <w:tr w:rsidR="00EB5CF2" w:rsidRPr="004628B4" w:rsidTr="005535DC">
        <w:trPr>
          <w:trHeight w:val="360"/>
          <w:jc w:val="center"/>
        </w:trPr>
        <w:tc>
          <w:tcPr>
            <w:tcW w:w="2606" w:type="dxa"/>
            <w:tcBorders>
              <w:top w:val="nil"/>
              <w:left w:val="nil"/>
              <w:right w:val="nil"/>
            </w:tcBorders>
            <w:vAlign w:val="bottom"/>
          </w:tcPr>
          <w:p w:rsidR="00EB5CF2" w:rsidRPr="004628B4" w:rsidRDefault="00EB5CF2" w:rsidP="005535DC">
            <w:pPr>
              <w:spacing w:line="192" w:lineRule="auto"/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B5CF2" w:rsidRPr="004628B4" w:rsidRDefault="00EB5CF2" w:rsidP="005535DC">
            <w:pPr>
              <w:spacing w:line="192" w:lineRule="auto"/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B5CF2" w:rsidRPr="004628B4" w:rsidRDefault="00EB5CF2" w:rsidP="005535DC">
            <w:pPr>
              <w:spacing w:line="192" w:lineRule="auto"/>
              <w:ind w:right="-75"/>
              <w:jc w:val="right"/>
            </w:pPr>
            <w:r w:rsidRPr="004628B4">
              <w:t>(рублей)</w:t>
            </w:r>
          </w:p>
        </w:tc>
      </w:tr>
      <w:tr w:rsidR="00EB5CF2" w:rsidRPr="004628B4" w:rsidTr="005535DC">
        <w:trPr>
          <w:trHeight w:val="187"/>
          <w:jc w:val="center"/>
        </w:trPr>
        <w:tc>
          <w:tcPr>
            <w:tcW w:w="2606" w:type="dxa"/>
            <w:vMerge w:val="restart"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lastRenderedPageBreak/>
              <w:t>Виды заимствований</w:t>
            </w:r>
          </w:p>
        </w:tc>
        <w:tc>
          <w:tcPr>
            <w:tcW w:w="7091" w:type="dxa"/>
            <w:gridSpan w:val="5"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Сумма по годам</w:t>
            </w:r>
          </w:p>
        </w:tc>
      </w:tr>
      <w:tr w:rsidR="00EB5CF2" w:rsidRPr="004628B4" w:rsidTr="005535DC">
        <w:trPr>
          <w:trHeight w:val="224"/>
          <w:jc w:val="center"/>
        </w:trPr>
        <w:tc>
          <w:tcPr>
            <w:tcW w:w="2606" w:type="dxa"/>
            <w:vMerge/>
            <w:vAlign w:val="center"/>
          </w:tcPr>
          <w:p w:rsidR="00EB5CF2" w:rsidRPr="004628B4" w:rsidRDefault="00EB5CF2" w:rsidP="005535DC">
            <w:pPr>
              <w:spacing w:line="192" w:lineRule="auto"/>
            </w:pPr>
          </w:p>
        </w:tc>
        <w:tc>
          <w:tcPr>
            <w:tcW w:w="3681" w:type="dxa"/>
            <w:gridSpan w:val="2"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 xml:space="preserve">2020 </w:t>
            </w:r>
          </w:p>
        </w:tc>
        <w:tc>
          <w:tcPr>
            <w:tcW w:w="3410" w:type="dxa"/>
            <w:gridSpan w:val="3"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 xml:space="preserve">2021 </w:t>
            </w:r>
          </w:p>
        </w:tc>
      </w:tr>
      <w:tr w:rsidR="00EB5CF2" w:rsidRPr="004628B4" w:rsidTr="005535DC">
        <w:trPr>
          <w:trHeight w:val="360"/>
          <w:jc w:val="center"/>
        </w:trPr>
        <w:tc>
          <w:tcPr>
            <w:tcW w:w="2606" w:type="dxa"/>
            <w:vMerge/>
            <w:vAlign w:val="bottom"/>
          </w:tcPr>
          <w:p w:rsidR="00EB5CF2" w:rsidRPr="004628B4" w:rsidRDefault="00EB5CF2" w:rsidP="005535DC">
            <w:pPr>
              <w:spacing w:line="192" w:lineRule="auto"/>
              <w:jc w:val="center"/>
            </w:pPr>
          </w:p>
        </w:tc>
        <w:tc>
          <w:tcPr>
            <w:tcW w:w="1741" w:type="dxa"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привлечение</w:t>
            </w:r>
          </w:p>
        </w:tc>
        <w:tc>
          <w:tcPr>
            <w:tcW w:w="1940" w:type="dxa"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погашение основной суммы долга</w:t>
            </w:r>
          </w:p>
        </w:tc>
        <w:tc>
          <w:tcPr>
            <w:tcW w:w="1901" w:type="dxa"/>
            <w:gridSpan w:val="2"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привлечение</w:t>
            </w:r>
          </w:p>
        </w:tc>
        <w:tc>
          <w:tcPr>
            <w:tcW w:w="1509" w:type="dxa"/>
            <w:vAlign w:val="center"/>
          </w:tcPr>
          <w:p w:rsidR="00EB5CF2" w:rsidRPr="004628B4" w:rsidRDefault="00EB5CF2" w:rsidP="005535DC">
            <w:pPr>
              <w:spacing w:line="192" w:lineRule="auto"/>
              <w:jc w:val="center"/>
            </w:pPr>
            <w:r w:rsidRPr="004628B4">
              <w:t>погашение основной суммы долга</w:t>
            </w:r>
          </w:p>
        </w:tc>
      </w:tr>
      <w:tr w:rsidR="00EB5CF2" w:rsidRPr="004628B4" w:rsidTr="00553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606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both"/>
            </w:pPr>
            <w:r w:rsidRPr="004628B4">
              <w:t>Кредиты, полученные от кредитных организаций</w:t>
            </w:r>
          </w:p>
        </w:tc>
        <w:tc>
          <w:tcPr>
            <w:tcW w:w="1741" w:type="dxa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22 388 925,83</w:t>
            </w:r>
          </w:p>
        </w:tc>
        <w:tc>
          <w:tcPr>
            <w:tcW w:w="1940" w:type="dxa"/>
            <w:vAlign w:val="bottom"/>
          </w:tcPr>
          <w:p w:rsidR="00EB5CF2" w:rsidRPr="004628B4" w:rsidRDefault="00EB5CF2" w:rsidP="005535DC">
            <w:pPr>
              <w:tabs>
                <w:tab w:val="left" w:pos="162"/>
              </w:tabs>
              <w:spacing w:line="192" w:lineRule="auto"/>
              <w:ind w:hanging="402"/>
              <w:jc w:val="right"/>
            </w:pPr>
            <w:r w:rsidRPr="004628B4">
              <w:t>0,00</w:t>
            </w:r>
          </w:p>
        </w:tc>
        <w:tc>
          <w:tcPr>
            <w:tcW w:w="1901" w:type="dxa"/>
            <w:gridSpan w:val="2"/>
            <w:vAlign w:val="bottom"/>
          </w:tcPr>
          <w:p w:rsidR="00EB5CF2" w:rsidRPr="004628B4" w:rsidRDefault="00EB5CF2" w:rsidP="005535DC">
            <w:pPr>
              <w:spacing w:line="192" w:lineRule="auto"/>
              <w:jc w:val="right"/>
            </w:pPr>
            <w:r w:rsidRPr="004628B4">
              <w:t>23 028 769,73</w:t>
            </w:r>
          </w:p>
        </w:tc>
        <w:tc>
          <w:tcPr>
            <w:tcW w:w="1509" w:type="dxa"/>
            <w:vAlign w:val="bottom"/>
          </w:tcPr>
          <w:p w:rsidR="00EB5CF2" w:rsidRPr="004628B4" w:rsidRDefault="00EB5CF2" w:rsidP="005535DC">
            <w:pPr>
              <w:spacing w:line="192" w:lineRule="auto"/>
              <w:ind w:right="-89" w:hanging="380"/>
              <w:jc w:val="right"/>
              <w:rPr>
                <w:spacing w:val="-4"/>
              </w:rPr>
            </w:pPr>
            <w:r w:rsidRPr="004628B4">
              <w:rPr>
                <w:spacing w:val="-4"/>
              </w:rPr>
              <w:t>0,00</w:t>
            </w:r>
            <w:r>
              <w:rPr>
                <w:spacing w:val="-4"/>
              </w:rPr>
              <w:t>».</w:t>
            </w:r>
          </w:p>
        </w:tc>
      </w:tr>
    </w:tbl>
    <w:p w:rsidR="00EB5CF2" w:rsidRPr="000556AE" w:rsidRDefault="00EB5CF2" w:rsidP="00EB5CF2">
      <w:pPr>
        <w:spacing w:line="192" w:lineRule="auto"/>
      </w:pPr>
    </w:p>
    <w:p w:rsidR="00EB5CF2" w:rsidRPr="00E22F24" w:rsidRDefault="00EB5CF2" w:rsidP="00684876">
      <w:pPr>
        <w:spacing w:line="216" w:lineRule="auto"/>
        <w:jc w:val="both"/>
        <w:rPr>
          <w:sz w:val="28"/>
          <w:szCs w:val="28"/>
        </w:rPr>
      </w:pPr>
    </w:p>
    <w:sectPr w:rsidR="00EB5CF2" w:rsidRPr="00E22F24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323" w:rsidRDefault="003E7323">
      <w:r>
        <w:separator/>
      </w:r>
    </w:p>
  </w:endnote>
  <w:endnote w:type="continuationSeparator" w:id="0">
    <w:p w:rsidR="003E7323" w:rsidRDefault="003E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323" w:rsidRDefault="003E7323">
      <w:r>
        <w:separator/>
      </w:r>
    </w:p>
  </w:footnote>
  <w:footnote w:type="continuationSeparator" w:id="0">
    <w:p w:rsidR="003E7323" w:rsidRDefault="003E7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F3" w:rsidRDefault="00EF41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1F3" w:rsidRDefault="00EF41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F3" w:rsidRDefault="00EF41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2B6A">
      <w:rPr>
        <w:rStyle w:val="a5"/>
        <w:noProof/>
      </w:rPr>
      <w:t>2</w:t>
    </w:r>
    <w:r>
      <w:rPr>
        <w:rStyle w:val="a5"/>
      </w:rPr>
      <w:fldChar w:fldCharType="end"/>
    </w:r>
  </w:p>
  <w:p w:rsidR="00EF41F3" w:rsidRDefault="00EF41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32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827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B00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23CA1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1C0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092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329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BA2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62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966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662DA"/>
    <w:rsid w:val="000E2BB1"/>
    <w:rsid w:val="00101A19"/>
    <w:rsid w:val="00104FBA"/>
    <w:rsid w:val="001605D8"/>
    <w:rsid w:val="0016471D"/>
    <w:rsid w:val="001722E2"/>
    <w:rsid w:val="001B7007"/>
    <w:rsid w:val="001C3592"/>
    <w:rsid w:val="001D2D55"/>
    <w:rsid w:val="00230D80"/>
    <w:rsid w:val="00244C53"/>
    <w:rsid w:val="00256C2D"/>
    <w:rsid w:val="0031737C"/>
    <w:rsid w:val="00375A5D"/>
    <w:rsid w:val="003B446F"/>
    <w:rsid w:val="003E7323"/>
    <w:rsid w:val="00435750"/>
    <w:rsid w:val="00467E3B"/>
    <w:rsid w:val="005203AE"/>
    <w:rsid w:val="0053100C"/>
    <w:rsid w:val="005323E4"/>
    <w:rsid w:val="005462A2"/>
    <w:rsid w:val="0055110F"/>
    <w:rsid w:val="0059633E"/>
    <w:rsid w:val="00684876"/>
    <w:rsid w:val="007C5189"/>
    <w:rsid w:val="008062BE"/>
    <w:rsid w:val="0084745D"/>
    <w:rsid w:val="008978C7"/>
    <w:rsid w:val="008F1E2E"/>
    <w:rsid w:val="008F74C8"/>
    <w:rsid w:val="0098684D"/>
    <w:rsid w:val="00A00CB1"/>
    <w:rsid w:val="00A066C3"/>
    <w:rsid w:val="00A40376"/>
    <w:rsid w:val="00A41562"/>
    <w:rsid w:val="00A50656"/>
    <w:rsid w:val="00A65410"/>
    <w:rsid w:val="00A95903"/>
    <w:rsid w:val="00AD36B3"/>
    <w:rsid w:val="00B07B38"/>
    <w:rsid w:val="00B32579"/>
    <w:rsid w:val="00B769BF"/>
    <w:rsid w:val="00B857B1"/>
    <w:rsid w:val="00B939C0"/>
    <w:rsid w:val="00C32CFE"/>
    <w:rsid w:val="00C93962"/>
    <w:rsid w:val="00D20A27"/>
    <w:rsid w:val="00DF29D8"/>
    <w:rsid w:val="00E22F24"/>
    <w:rsid w:val="00EB5CF2"/>
    <w:rsid w:val="00EF2FC7"/>
    <w:rsid w:val="00EF41F3"/>
    <w:rsid w:val="00EF7A79"/>
    <w:rsid w:val="00FB1400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60238"/>
  <w15:chartTrackingRefBased/>
  <w15:docId w15:val="{38CA4E65-05F0-472F-A8F9-249E8903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toc 1" w:uiPriority="99"/>
    <w:lsdException w:name="toc 2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CF2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B5CF2"/>
    <w:pPr>
      <w:keepNext/>
      <w:widowControl w:val="0"/>
      <w:spacing w:line="480" w:lineRule="auto"/>
      <w:jc w:val="center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5CF2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5CF2"/>
    <w:pPr>
      <w:keepNext/>
      <w:widowControl w:val="0"/>
      <w:autoSpaceDE w:val="0"/>
      <w:autoSpaceDN w:val="0"/>
      <w:adjustRightInd w:val="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5CF2"/>
    <w:pPr>
      <w:keepNext/>
      <w:widowControl w:val="0"/>
      <w:autoSpaceDE w:val="0"/>
      <w:autoSpaceDN w:val="0"/>
      <w:adjustRightInd w:val="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5CF2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B5CF2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B5CF2"/>
    <w:pPr>
      <w:keepNext/>
      <w:widowControl w:val="0"/>
      <w:autoSpaceDE w:val="0"/>
      <w:autoSpaceDN w:val="0"/>
      <w:adjustRightInd w:val="0"/>
      <w:spacing w:line="240" w:lineRule="exact"/>
      <w:jc w:val="center"/>
      <w:outlineLvl w:val="7"/>
    </w:pPr>
    <w:rPr>
      <w:rFonts w:ascii="Calibri" w:eastAsia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</w:style>
  <w:style w:type="character" w:styleId="a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Pr>
      <w:sz w:val="16"/>
      <w:szCs w:val="16"/>
      <w:lang w:val="ru-RU" w:eastAsia="ru-RU" w:bidi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CF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B5CF2"/>
    <w:rPr>
      <w:rFonts w:ascii="Cambria" w:eastAsia="Calibri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B5CF2"/>
    <w:rPr>
      <w:rFonts w:ascii="Cambria" w:eastAsia="Calibri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B5CF2"/>
    <w:rPr>
      <w:rFonts w:ascii="Calibri" w:eastAsia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B5CF2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B5CF2"/>
    <w:rPr>
      <w:rFonts w:ascii="Calibri" w:eastAsia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EB5CF2"/>
    <w:rPr>
      <w:rFonts w:ascii="Calibri" w:eastAsia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B5CF2"/>
    <w:rPr>
      <w:rFonts w:ascii="Calibri" w:eastAsia="Calibri" w:hAnsi="Calibri"/>
      <w:i/>
      <w:iCs/>
      <w:sz w:val="24"/>
      <w:szCs w:val="24"/>
    </w:rPr>
  </w:style>
  <w:style w:type="paragraph" w:styleId="11">
    <w:name w:val="toc 1"/>
    <w:basedOn w:val="a"/>
    <w:next w:val="a"/>
    <w:autoRedefine/>
    <w:uiPriority w:val="99"/>
    <w:rsid w:val="00EB5CF2"/>
    <w:pPr>
      <w:widowControl w:val="0"/>
      <w:autoSpaceDE w:val="0"/>
      <w:autoSpaceDN w:val="0"/>
      <w:adjustRightInd w:val="0"/>
    </w:pPr>
    <w:rPr>
      <w:rFonts w:eastAsia="Calibri"/>
      <w:b/>
      <w:sz w:val="28"/>
      <w:szCs w:val="20"/>
    </w:rPr>
  </w:style>
  <w:style w:type="paragraph" w:styleId="21">
    <w:name w:val="toc 2"/>
    <w:basedOn w:val="a"/>
    <w:next w:val="a"/>
    <w:autoRedefine/>
    <w:uiPriority w:val="99"/>
    <w:rsid w:val="00EB5CF2"/>
    <w:pPr>
      <w:widowControl w:val="0"/>
      <w:autoSpaceDE w:val="0"/>
      <w:autoSpaceDN w:val="0"/>
      <w:adjustRightInd w:val="0"/>
      <w:spacing w:line="360" w:lineRule="auto"/>
      <w:ind w:left="238"/>
    </w:pPr>
    <w:rPr>
      <w:rFonts w:eastAsia="Calibri"/>
      <w:b/>
      <w:i/>
      <w:noProof/>
      <w:sz w:val="28"/>
      <w:szCs w:val="20"/>
    </w:rPr>
  </w:style>
  <w:style w:type="paragraph" w:styleId="ab">
    <w:name w:val="Body Text"/>
    <w:basedOn w:val="a"/>
    <w:link w:val="ac"/>
    <w:uiPriority w:val="99"/>
    <w:rsid w:val="00EB5CF2"/>
    <w:pPr>
      <w:autoSpaceDE w:val="0"/>
      <w:autoSpaceDN w:val="0"/>
      <w:adjustRightInd w:val="0"/>
      <w:spacing w:line="480" w:lineRule="auto"/>
      <w:ind w:firstLine="720"/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EB5CF2"/>
    <w:rPr>
      <w:rFonts w:eastAsia="Calibri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EB5CF2"/>
    <w:rPr>
      <w:sz w:val="24"/>
      <w:szCs w:val="24"/>
    </w:rPr>
  </w:style>
  <w:style w:type="paragraph" w:styleId="ad">
    <w:name w:val="footer"/>
    <w:basedOn w:val="a"/>
    <w:link w:val="ae"/>
    <w:uiPriority w:val="99"/>
    <w:rsid w:val="00EB5CF2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EB5CF2"/>
    <w:rPr>
      <w:rFonts w:eastAsia="Calibri"/>
      <w:sz w:val="24"/>
      <w:szCs w:val="24"/>
    </w:rPr>
  </w:style>
  <w:style w:type="paragraph" w:styleId="af">
    <w:name w:val="footnote text"/>
    <w:basedOn w:val="a"/>
    <w:link w:val="af0"/>
    <w:uiPriority w:val="99"/>
    <w:rsid w:val="00EB5CF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B5CF2"/>
    <w:rPr>
      <w:rFonts w:eastAsia="Calibri"/>
    </w:rPr>
  </w:style>
  <w:style w:type="character" w:styleId="af1">
    <w:name w:val="footnote reference"/>
    <w:uiPriority w:val="99"/>
    <w:rsid w:val="00EB5CF2"/>
    <w:rPr>
      <w:rFonts w:cs="Times New Roman"/>
      <w:vertAlign w:val="superscript"/>
    </w:rPr>
  </w:style>
  <w:style w:type="paragraph" w:styleId="af2">
    <w:name w:val="Body Text Indent"/>
    <w:basedOn w:val="a"/>
    <w:link w:val="af3"/>
    <w:uiPriority w:val="99"/>
    <w:rsid w:val="00EB5CF2"/>
    <w:pPr>
      <w:widowControl w:val="0"/>
      <w:autoSpaceDE w:val="0"/>
      <w:autoSpaceDN w:val="0"/>
      <w:adjustRightInd w:val="0"/>
      <w:spacing w:line="240" w:lineRule="exact"/>
      <w:ind w:firstLine="8535"/>
    </w:pPr>
    <w:rPr>
      <w:rFonts w:eastAsia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B5CF2"/>
    <w:rPr>
      <w:rFonts w:eastAsia="Calibri"/>
      <w:sz w:val="24"/>
      <w:szCs w:val="24"/>
    </w:rPr>
  </w:style>
  <w:style w:type="paragraph" w:styleId="22">
    <w:name w:val="Body Text 2"/>
    <w:basedOn w:val="a"/>
    <w:link w:val="23"/>
    <w:uiPriority w:val="99"/>
    <w:rsid w:val="00EB5CF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rsid w:val="00EB5CF2"/>
    <w:rPr>
      <w:rFonts w:eastAsia="Calibri"/>
      <w:sz w:val="24"/>
      <w:szCs w:val="24"/>
    </w:rPr>
  </w:style>
  <w:style w:type="paragraph" w:customStyle="1" w:styleId="ConsNonformat">
    <w:name w:val="ConsNonformat"/>
    <w:rsid w:val="00EB5CF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4"/>
      <w:szCs w:val="24"/>
    </w:rPr>
  </w:style>
  <w:style w:type="paragraph" w:customStyle="1" w:styleId="12">
    <w:name w:val="Без интервала1"/>
    <w:uiPriority w:val="99"/>
    <w:rsid w:val="00EB5CF2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EB5C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f4">
    <w:name w:val="FollowedHyperlink"/>
    <w:uiPriority w:val="99"/>
    <w:rsid w:val="00EB5CF2"/>
    <w:rPr>
      <w:rFonts w:cs="Times New Roman"/>
      <w:color w:val="800080"/>
      <w:u w:val="single"/>
    </w:rPr>
  </w:style>
  <w:style w:type="character" w:customStyle="1" w:styleId="24">
    <w:name w:val="Знак Знак2"/>
    <w:rsid w:val="00EB5CF2"/>
    <w:rPr>
      <w:rFonts w:ascii="Arial" w:hAnsi="Arial"/>
      <w:b/>
      <w:kern w:val="32"/>
      <w:sz w:val="32"/>
      <w:lang w:val="ru-RU" w:eastAsia="ru-RU"/>
    </w:rPr>
  </w:style>
  <w:style w:type="paragraph" w:customStyle="1" w:styleId="xl64">
    <w:name w:val="xl64"/>
    <w:basedOn w:val="a"/>
    <w:uiPriority w:val="99"/>
    <w:rsid w:val="00EB5CF2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uiPriority w:val="99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EB5CF2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B5CF2"/>
    <w:pPr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uiPriority w:val="99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"/>
    <w:uiPriority w:val="99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uiPriority w:val="99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uiPriority w:val="99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uiPriority w:val="99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uiPriority w:val="99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2">
    <w:name w:val="xl92"/>
    <w:basedOn w:val="a"/>
    <w:uiPriority w:val="99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uiPriority w:val="99"/>
    <w:rsid w:val="00EB5CF2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EB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uiPriority w:val="99"/>
    <w:rsid w:val="00EB5CF2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211">
    <w:name w:val="Знак Знак211"/>
    <w:uiPriority w:val="99"/>
    <w:rsid w:val="00EB5CF2"/>
    <w:rPr>
      <w:rFonts w:ascii="Arial" w:hAnsi="Arial"/>
      <w:b/>
      <w:kern w:val="32"/>
      <w:sz w:val="32"/>
      <w:lang w:val="ru-RU" w:eastAsia="ru-RU"/>
    </w:rPr>
  </w:style>
  <w:style w:type="character" w:customStyle="1" w:styleId="210">
    <w:name w:val="Знак Знак210"/>
    <w:uiPriority w:val="99"/>
    <w:rsid w:val="00EB5CF2"/>
    <w:rPr>
      <w:rFonts w:ascii="Arial" w:hAnsi="Arial"/>
      <w:b/>
      <w:kern w:val="32"/>
      <w:sz w:val="32"/>
      <w:lang w:val="ru-RU" w:eastAsia="ru-RU"/>
    </w:rPr>
  </w:style>
  <w:style w:type="character" w:customStyle="1" w:styleId="29">
    <w:name w:val="Знак Знак29"/>
    <w:uiPriority w:val="99"/>
    <w:rsid w:val="00EB5CF2"/>
    <w:rPr>
      <w:rFonts w:ascii="Arial" w:hAnsi="Arial"/>
      <w:b/>
      <w:kern w:val="32"/>
      <w:sz w:val="32"/>
      <w:lang w:val="ru-RU" w:eastAsia="ru-RU"/>
    </w:rPr>
  </w:style>
  <w:style w:type="character" w:customStyle="1" w:styleId="28">
    <w:name w:val="Знак Знак28"/>
    <w:uiPriority w:val="99"/>
    <w:rsid w:val="00EB5CF2"/>
    <w:rPr>
      <w:rFonts w:ascii="Arial" w:hAnsi="Arial"/>
      <w:b/>
      <w:kern w:val="32"/>
      <w:sz w:val="32"/>
      <w:lang w:val="ru-RU" w:eastAsia="ru-RU"/>
    </w:rPr>
  </w:style>
  <w:style w:type="character" w:customStyle="1" w:styleId="27">
    <w:name w:val="Знак Знак27"/>
    <w:uiPriority w:val="99"/>
    <w:rsid w:val="00EB5CF2"/>
    <w:rPr>
      <w:rFonts w:ascii="Arial" w:hAnsi="Arial"/>
      <w:b/>
      <w:kern w:val="32"/>
      <w:sz w:val="32"/>
      <w:lang w:val="ru-RU" w:eastAsia="ru-RU"/>
    </w:rPr>
  </w:style>
  <w:style w:type="character" w:customStyle="1" w:styleId="26">
    <w:name w:val="Знак Знак26"/>
    <w:uiPriority w:val="99"/>
    <w:rsid w:val="00EB5CF2"/>
    <w:rPr>
      <w:rFonts w:ascii="Arial" w:hAnsi="Arial"/>
      <w:b/>
      <w:kern w:val="32"/>
      <w:sz w:val="32"/>
      <w:lang w:val="ru-RU" w:eastAsia="ru-RU"/>
    </w:rPr>
  </w:style>
  <w:style w:type="character" w:customStyle="1" w:styleId="25">
    <w:name w:val="Знак Знак25"/>
    <w:uiPriority w:val="99"/>
    <w:rsid w:val="00EB5CF2"/>
    <w:rPr>
      <w:rFonts w:ascii="Arial" w:hAnsi="Arial"/>
      <w:b/>
      <w:kern w:val="32"/>
      <w:sz w:val="32"/>
      <w:lang w:val="ru-RU" w:eastAsia="ru-RU"/>
    </w:rPr>
  </w:style>
  <w:style w:type="character" w:customStyle="1" w:styleId="240">
    <w:name w:val="Знак Знак24"/>
    <w:uiPriority w:val="99"/>
    <w:rsid w:val="00EB5CF2"/>
    <w:rPr>
      <w:rFonts w:ascii="Arial" w:hAnsi="Arial"/>
      <w:b/>
      <w:kern w:val="32"/>
      <w:sz w:val="32"/>
      <w:lang w:val="ru-RU" w:eastAsia="ru-RU"/>
    </w:rPr>
  </w:style>
  <w:style w:type="character" w:customStyle="1" w:styleId="230">
    <w:name w:val="Знак Знак23"/>
    <w:uiPriority w:val="99"/>
    <w:rsid w:val="00EB5CF2"/>
    <w:rPr>
      <w:rFonts w:ascii="Arial" w:hAnsi="Arial"/>
      <w:b/>
      <w:kern w:val="32"/>
      <w:sz w:val="32"/>
      <w:lang w:val="ru-RU" w:eastAsia="ru-RU"/>
    </w:rPr>
  </w:style>
  <w:style w:type="character" w:customStyle="1" w:styleId="220">
    <w:name w:val="Знак Знак22"/>
    <w:uiPriority w:val="99"/>
    <w:rsid w:val="00EB5CF2"/>
    <w:rPr>
      <w:rFonts w:ascii="Arial" w:hAnsi="Arial"/>
      <w:b/>
      <w:kern w:val="32"/>
      <w:sz w:val="32"/>
      <w:lang w:val="ru-RU" w:eastAsia="ru-RU"/>
    </w:rPr>
  </w:style>
  <w:style w:type="character" w:customStyle="1" w:styleId="212">
    <w:name w:val="Знак Знак21"/>
    <w:uiPriority w:val="99"/>
    <w:rsid w:val="00EB5CF2"/>
    <w:rPr>
      <w:rFonts w:ascii="Arial" w:hAnsi="Arial"/>
      <w:b/>
      <w:kern w:val="32"/>
      <w:sz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253</Pages>
  <Words>107824</Words>
  <Characters>614602</Characters>
  <Application>Microsoft Office Word</Application>
  <DocSecurity>0</DocSecurity>
  <Lines>5121</Lines>
  <Paragraphs>1441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3</cp:revision>
  <cp:lastPrinted>2019-11-28T06:17:00Z</cp:lastPrinted>
  <dcterms:created xsi:type="dcterms:W3CDTF">2019-11-28T11:24:00Z</dcterms:created>
  <dcterms:modified xsi:type="dcterms:W3CDTF">2019-11-28T11:28:00Z</dcterms:modified>
</cp:coreProperties>
</file>