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53"/>
        <w:gridCol w:w="284"/>
        <w:gridCol w:w="4536"/>
      </w:tblGrid>
      <w:tr w:rsidR="000A37B2" w:rsidRPr="00F954ED" w:rsidTr="004C1C91">
        <w:trPr>
          <w:trHeight w:val="709"/>
        </w:trPr>
        <w:tc>
          <w:tcPr>
            <w:tcW w:w="5353" w:type="dxa"/>
          </w:tcPr>
          <w:p w:rsidR="000A37B2" w:rsidRPr="00F954ED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4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F375B" w:rsidRPr="00F954ED" w:rsidRDefault="003F375B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Председателю</w:t>
            </w:r>
          </w:p>
          <w:p w:rsidR="000A37B2" w:rsidRPr="00F954ED" w:rsidRDefault="003F375B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Думы</w:t>
            </w:r>
            <w:r w:rsidR="000A37B2" w:rsidRPr="00F954ED">
              <w:rPr>
                <w:bCs/>
                <w:sz w:val="26"/>
                <w:szCs w:val="26"/>
              </w:rPr>
              <w:t xml:space="preserve"> </w:t>
            </w:r>
            <w:r w:rsidRPr="00F954ED">
              <w:rPr>
                <w:bCs/>
                <w:sz w:val="26"/>
                <w:szCs w:val="26"/>
              </w:rPr>
              <w:t xml:space="preserve"> </w:t>
            </w:r>
            <w:r w:rsidR="000A37B2" w:rsidRPr="00F954ED">
              <w:rPr>
                <w:bCs/>
                <w:sz w:val="26"/>
                <w:szCs w:val="26"/>
              </w:rPr>
              <w:t xml:space="preserve">Изобильненского </w:t>
            </w:r>
            <w:r w:rsidRPr="00F954ED">
              <w:rPr>
                <w:bCs/>
                <w:sz w:val="26"/>
                <w:szCs w:val="26"/>
              </w:rPr>
              <w:t>городского округа</w:t>
            </w:r>
            <w:r w:rsidR="000A37B2" w:rsidRPr="00F954ED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:rsidR="000A37B2" w:rsidRPr="00F954ED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А.</w:t>
            </w:r>
            <w:r w:rsidR="003F375B" w:rsidRPr="00F954ED">
              <w:rPr>
                <w:bCs/>
                <w:sz w:val="26"/>
                <w:szCs w:val="26"/>
              </w:rPr>
              <w:t>М</w:t>
            </w:r>
            <w:r w:rsidRPr="00F954ED">
              <w:rPr>
                <w:bCs/>
                <w:sz w:val="26"/>
                <w:szCs w:val="26"/>
              </w:rPr>
              <w:t xml:space="preserve">. </w:t>
            </w:r>
            <w:r w:rsidR="003F375B" w:rsidRPr="00F954ED">
              <w:rPr>
                <w:bCs/>
                <w:sz w:val="26"/>
                <w:szCs w:val="26"/>
              </w:rPr>
              <w:t>Рогову</w:t>
            </w:r>
            <w:r w:rsidRPr="00F954E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4E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A37B2" w:rsidRPr="00F954ED" w:rsidRDefault="00F06225" w:rsidP="00862F2F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4ED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F954ED">
        <w:rPr>
          <w:rFonts w:ascii="Times New Roman" w:hAnsi="Times New Roman" w:cs="Times New Roman"/>
          <w:b/>
          <w:sz w:val="26"/>
          <w:szCs w:val="26"/>
        </w:rPr>
        <w:t>счетного органа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54ED">
        <w:rPr>
          <w:rFonts w:ascii="Times New Roman" w:hAnsi="Times New Roman" w:cs="Times New Roman"/>
          <w:b/>
          <w:sz w:val="26"/>
          <w:szCs w:val="26"/>
        </w:rPr>
        <w:t>Изобильненского городского округа Ставропольского края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="001E01A6" w:rsidRPr="00F954ED">
        <w:rPr>
          <w:rFonts w:ascii="Times New Roman" w:hAnsi="Times New Roman" w:cs="Times New Roman"/>
          <w:b/>
          <w:sz w:val="26"/>
          <w:szCs w:val="26"/>
        </w:rPr>
        <w:t>Думы</w:t>
      </w:r>
      <w:r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="001E01A6" w:rsidRPr="00F954ED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>«О</w:t>
      </w:r>
      <w:r w:rsidRPr="00F954E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DE3" w:rsidRPr="00F954ED">
        <w:rPr>
          <w:rFonts w:ascii="Times New Roman" w:hAnsi="Times New Roman" w:cs="Times New Roman"/>
          <w:b/>
          <w:sz w:val="26"/>
          <w:szCs w:val="26"/>
        </w:rPr>
        <w:t>Положени</w:t>
      </w:r>
      <w:r w:rsidRPr="00F954ED">
        <w:rPr>
          <w:rFonts w:ascii="Times New Roman" w:hAnsi="Times New Roman" w:cs="Times New Roman"/>
          <w:b/>
          <w:sz w:val="26"/>
          <w:szCs w:val="26"/>
        </w:rPr>
        <w:t>е</w:t>
      </w:r>
      <w:r w:rsidR="00C11DE3" w:rsidRPr="00F954ED">
        <w:rPr>
          <w:rFonts w:ascii="Times New Roman" w:hAnsi="Times New Roman" w:cs="Times New Roman"/>
          <w:b/>
          <w:sz w:val="26"/>
          <w:szCs w:val="26"/>
        </w:rPr>
        <w:t xml:space="preserve"> о бюджетном процессе в 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Изобильненско</w:t>
      </w:r>
      <w:r w:rsidR="00C11DE3" w:rsidRPr="00F954ED">
        <w:rPr>
          <w:rFonts w:ascii="Times New Roman" w:hAnsi="Times New Roman" w:cs="Times New Roman"/>
          <w:b/>
          <w:sz w:val="26"/>
          <w:szCs w:val="26"/>
        </w:rPr>
        <w:t>м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DE3" w:rsidRPr="00F954ED">
        <w:rPr>
          <w:rFonts w:ascii="Times New Roman" w:hAnsi="Times New Roman" w:cs="Times New Roman"/>
          <w:b/>
          <w:sz w:val="26"/>
          <w:szCs w:val="26"/>
        </w:rPr>
        <w:t>городском округе</w:t>
      </w:r>
      <w:r w:rsidR="00C9263C" w:rsidRPr="00F954ED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F954ED">
        <w:rPr>
          <w:rFonts w:ascii="Times New Roman" w:hAnsi="Times New Roman" w:cs="Times New Roman"/>
          <w:b/>
          <w:sz w:val="26"/>
          <w:szCs w:val="26"/>
        </w:rPr>
        <w:t xml:space="preserve"> от 27 октября 2017 года №34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>»</w:t>
      </w:r>
    </w:p>
    <w:p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color w:val="8DB3E2" w:themeColor="text2" w:themeTint="66"/>
          <w:sz w:val="26"/>
          <w:szCs w:val="26"/>
        </w:rPr>
      </w:pPr>
    </w:p>
    <w:p w:rsidR="00C11DE3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ED">
        <w:rPr>
          <w:rFonts w:ascii="Times New Roman" w:hAnsi="Times New Roman" w:cs="Times New Roman"/>
          <w:color w:val="8DB3E2" w:themeColor="text2" w:themeTint="66"/>
          <w:sz w:val="26"/>
          <w:szCs w:val="26"/>
        </w:rPr>
        <w:tab/>
      </w:r>
      <w:r w:rsidRPr="00A934A1">
        <w:rPr>
          <w:rFonts w:ascii="Times New Roman" w:hAnsi="Times New Roman" w:cs="Times New Roman"/>
          <w:sz w:val="28"/>
          <w:szCs w:val="28"/>
        </w:rPr>
        <w:t xml:space="preserve">Настоящее заключение  подготовлено в соответствии со статьей 4.1 Положения о </w:t>
      </w:r>
      <w:r w:rsidR="00F06225" w:rsidRPr="00A934A1">
        <w:rPr>
          <w:rFonts w:ascii="Times New Roman" w:hAnsi="Times New Roman" w:cs="Times New Roman"/>
          <w:sz w:val="28"/>
          <w:szCs w:val="28"/>
        </w:rPr>
        <w:t>К</w:t>
      </w:r>
      <w:r w:rsidRPr="00A934A1">
        <w:rPr>
          <w:rFonts w:ascii="Times New Roman" w:hAnsi="Times New Roman" w:cs="Times New Roman"/>
          <w:sz w:val="28"/>
          <w:szCs w:val="28"/>
        </w:rPr>
        <w:t>онтрольно-</w:t>
      </w:r>
      <w:r w:rsidR="00F06225" w:rsidRPr="00A934A1">
        <w:rPr>
          <w:rFonts w:ascii="Times New Roman" w:hAnsi="Times New Roman" w:cs="Times New Roman"/>
          <w:sz w:val="28"/>
          <w:szCs w:val="28"/>
        </w:rPr>
        <w:t>счетном органе</w:t>
      </w:r>
      <w:r w:rsidRPr="00A934A1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F06225" w:rsidRPr="00A934A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A934A1">
        <w:rPr>
          <w:rFonts w:ascii="Times New Roman" w:hAnsi="Times New Roman" w:cs="Times New Roman"/>
          <w:sz w:val="28"/>
          <w:szCs w:val="28"/>
        </w:rPr>
        <w:t>.</w:t>
      </w:r>
    </w:p>
    <w:p w:rsidR="00C11DE3" w:rsidRPr="00A934A1" w:rsidRDefault="00C11DE3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934A1">
        <w:rPr>
          <w:rFonts w:ascii="Times New Roman" w:hAnsi="Times New Roman" w:cs="Times New Roman"/>
          <w:sz w:val="28"/>
          <w:szCs w:val="28"/>
        </w:rPr>
        <w:tab/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Представленный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 экспертизу  проект 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</w:t>
      </w:r>
      <w:r w:rsidR="003E607D" w:rsidRPr="00A934A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934A1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</w:t>
      </w:r>
      <w:r w:rsidR="00E336C9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внесении изменений в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Положени</w:t>
      </w:r>
      <w:r w:rsidR="00E336C9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бюджетном процессе в 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Изобильненском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городском округе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Ставропольского края» (далее – Положение)  подготовлен администрацией 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Изобильненского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2371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округа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A734F" w:rsidRPr="00A934A1" w:rsidRDefault="00C11DE3" w:rsidP="00A934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4A1">
        <w:rPr>
          <w:rFonts w:ascii="Times New Roman" w:hAnsi="Times New Roman" w:cs="Times New Roman"/>
          <w:sz w:val="28"/>
          <w:szCs w:val="28"/>
        </w:rPr>
        <w:t>Проект решения Думы Изобильненского городского округа Ставропольского края «О</w:t>
      </w:r>
      <w:r w:rsidR="00C12E12" w:rsidRPr="00A934A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934A1">
        <w:rPr>
          <w:rFonts w:ascii="Times New Roman" w:hAnsi="Times New Roman" w:cs="Times New Roman"/>
          <w:sz w:val="28"/>
          <w:szCs w:val="28"/>
        </w:rPr>
        <w:t xml:space="preserve">  Положени</w:t>
      </w:r>
      <w:r w:rsidR="00C12E12" w:rsidRPr="00A934A1">
        <w:rPr>
          <w:rFonts w:ascii="Times New Roman" w:hAnsi="Times New Roman" w:cs="Times New Roman"/>
          <w:sz w:val="28"/>
          <w:szCs w:val="28"/>
        </w:rPr>
        <w:t xml:space="preserve">е </w:t>
      </w:r>
      <w:r w:rsidRPr="00A934A1">
        <w:rPr>
          <w:rFonts w:ascii="Times New Roman" w:hAnsi="Times New Roman" w:cs="Times New Roman"/>
          <w:sz w:val="28"/>
          <w:szCs w:val="28"/>
        </w:rPr>
        <w:t xml:space="preserve">о бюджетном процессе в Изобильненском городском округе Ставропольского края» (далее – </w:t>
      </w:r>
      <w:r w:rsidR="00AA23AF" w:rsidRPr="00A934A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A934A1">
        <w:rPr>
          <w:rFonts w:ascii="Times New Roman" w:hAnsi="Times New Roman" w:cs="Times New Roman"/>
          <w:sz w:val="28"/>
          <w:szCs w:val="28"/>
        </w:rPr>
        <w:t>решени</w:t>
      </w:r>
      <w:r w:rsidR="00AA23AF" w:rsidRPr="00A934A1">
        <w:rPr>
          <w:rFonts w:ascii="Times New Roman" w:hAnsi="Times New Roman" w:cs="Times New Roman"/>
          <w:sz w:val="28"/>
          <w:szCs w:val="28"/>
        </w:rPr>
        <w:t>я</w:t>
      </w:r>
      <w:r w:rsidRPr="00A934A1">
        <w:rPr>
          <w:rFonts w:ascii="Times New Roman" w:hAnsi="Times New Roman" w:cs="Times New Roman"/>
          <w:sz w:val="28"/>
          <w:szCs w:val="28"/>
        </w:rPr>
        <w:t>) разработан в  соответствии с Бюджетным кодексом Российской Федерации</w:t>
      </w:r>
      <w:r w:rsidR="008B3251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="005623FB">
        <w:rPr>
          <w:rFonts w:ascii="Times New Roman" w:hAnsi="Times New Roman" w:cs="Times New Roman"/>
          <w:sz w:val="28"/>
          <w:szCs w:val="28"/>
        </w:rPr>
        <w:t>,</w:t>
      </w:r>
      <w:r w:rsidR="008A734F" w:rsidRPr="00A934A1">
        <w:rPr>
          <w:rFonts w:ascii="Times New Roman" w:hAnsi="Times New Roman" w:cs="Times New Roman"/>
          <w:sz w:val="28"/>
          <w:szCs w:val="28"/>
        </w:rPr>
        <w:t xml:space="preserve"> а также в связи с принятием Федеральных  законов  от 26 июля 2019 г. №199-ФЗ «О внесении изменений в Бюджетный кодекс Российской Федерации в части</w:t>
      </w:r>
      <w:proofErr w:type="gramEnd"/>
      <w:r w:rsidR="008A734F" w:rsidRPr="00A93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34F" w:rsidRPr="00A934A1">
        <w:rPr>
          <w:rFonts w:ascii="Times New Roman" w:hAnsi="Times New Roman" w:cs="Times New Roman"/>
          <w:sz w:val="28"/>
          <w:szCs w:val="28"/>
        </w:rPr>
        <w:t>совершенствования государственного (муниц</w:t>
      </w:r>
      <w:r w:rsidR="008A734F" w:rsidRPr="00A934A1">
        <w:rPr>
          <w:rFonts w:ascii="Times New Roman" w:hAnsi="Times New Roman" w:cs="Times New Roman"/>
          <w:sz w:val="28"/>
          <w:szCs w:val="28"/>
        </w:rPr>
        <w:t>и</w:t>
      </w:r>
      <w:r w:rsidR="008A734F" w:rsidRPr="00A934A1">
        <w:rPr>
          <w:rFonts w:ascii="Times New Roman" w:hAnsi="Times New Roman" w:cs="Times New Roman"/>
          <w:sz w:val="28"/>
          <w:szCs w:val="28"/>
        </w:rPr>
        <w:t>пального) финансового контроля, внутреннего финансового контроля и вну</w:t>
      </w:r>
      <w:r w:rsidR="008A734F" w:rsidRPr="00A934A1">
        <w:rPr>
          <w:rFonts w:ascii="Times New Roman" w:hAnsi="Times New Roman" w:cs="Times New Roman"/>
          <w:sz w:val="28"/>
          <w:szCs w:val="28"/>
        </w:rPr>
        <w:t>т</w:t>
      </w:r>
      <w:r w:rsidR="008A734F" w:rsidRPr="00A934A1">
        <w:rPr>
          <w:rFonts w:ascii="Times New Roman" w:hAnsi="Times New Roman" w:cs="Times New Roman"/>
          <w:sz w:val="28"/>
          <w:szCs w:val="28"/>
        </w:rPr>
        <w:t>реннего финансового аудита», от 02 августа 2019 г. № 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</w:t>
      </w:r>
      <w:r w:rsidR="008A734F" w:rsidRPr="00A934A1">
        <w:rPr>
          <w:rFonts w:ascii="Times New Roman" w:hAnsi="Times New Roman" w:cs="Times New Roman"/>
          <w:sz w:val="28"/>
          <w:szCs w:val="28"/>
        </w:rPr>
        <w:t>о</w:t>
      </w:r>
      <w:r w:rsidR="008A734F" w:rsidRPr="00A934A1">
        <w:rPr>
          <w:rFonts w:ascii="Times New Roman" w:hAnsi="Times New Roman" w:cs="Times New Roman"/>
          <w:sz w:val="28"/>
          <w:szCs w:val="28"/>
        </w:rPr>
        <w:t>го регулирования отношений в сфере государственных (муниципальных) заимствований, управления государственным (муниципальным) долгом и гос</w:t>
      </w:r>
      <w:r w:rsidR="008A734F" w:rsidRPr="00A934A1">
        <w:rPr>
          <w:rFonts w:ascii="Times New Roman" w:hAnsi="Times New Roman" w:cs="Times New Roman"/>
          <w:sz w:val="28"/>
          <w:szCs w:val="28"/>
        </w:rPr>
        <w:t>у</w:t>
      </w:r>
      <w:r w:rsidR="008A734F" w:rsidRPr="00A934A1">
        <w:rPr>
          <w:rFonts w:ascii="Times New Roman" w:hAnsi="Times New Roman" w:cs="Times New Roman"/>
          <w:sz w:val="28"/>
          <w:szCs w:val="28"/>
        </w:rPr>
        <w:t>дарственными финансовыми активами Российской Федерации</w:t>
      </w:r>
      <w:r w:rsidR="008B3251">
        <w:rPr>
          <w:rFonts w:ascii="Times New Roman" w:hAnsi="Times New Roman" w:cs="Times New Roman"/>
          <w:sz w:val="28"/>
          <w:szCs w:val="28"/>
        </w:rPr>
        <w:t>»</w:t>
      </w:r>
      <w:r w:rsidR="008A734F" w:rsidRPr="00A934A1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Федерального закона «Об</w:t>
      </w:r>
      <w:proofErr w:type="gramEnd"/>
      <w:r w:rsidR="008A734F" w:rsidRPr="00A93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34F" w:rsidRPr="00A934A1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8A734F" w:rsidRPr="00A934A1">
        <w:rPr>
          <w:rFonts w:ascii="Times New Roman" w:hAnsi="Times New Roman" w:cs="Times New Roman"/>
          <w:sz w:val="28"/>
          <w:szCs w:val="28"/>
        </w:rPr>
        <w:t xml:space="preserve"> эмиссии и обращ</w:t>
      </w:r>
      <w:r w:rsidR="008A734F" w:rsidRPr="00A934A1">
        <w:rPr>
          <w:rFonts w:ascii="Times New Roman" w:hAnsi="Times New Roman" w:cs="Times New Roman"/>
          <w:sz w:val="28"/>
          <w:szCs w:val="28"/>
        </w:rPr>
        <w:t>е</w:t>
      </w:r>
      <w:r w:rsidR="008A734F" w:rsidRPr="00A934A1">
        <w:rPr>
          <w:rFonts w:ascii="Times New Roman" w:hAnsi="Times New Roman" w:cs="Times New Roman"/>
          <w:sz w:val="28"/>
          <w:szCs w:val="28"/>
        </w:rPr>
        <w:t>ния государственных и муниципальных ценных бумаг» (далее соответстве</w:t>
      </w:r>
      <w:r w:rsidR="008A734F" w:rsidRPr="00A934A1">
        <w:rPr>
          <w:rFonts w:ascii="Times New Roman" w:hAnsi="Times New Roman" w:cs="Times New Roman"/>
          <w:sz w:val="28"/>
          <w:szCs w:val="28"/>
        </w:rPr>
        <w:t>н</w:t>
      </w:r>
      <w:r w:rsidR="008A734F" w:rsidRPr="00A934A1">
        <w:rPr>
          <w:rFonts w:ascii="Times New Roman" w:hAnsi="Times New Roman" w:cs="Times New Roman"/>
          <w:sz w:val="28"/>
          <w:szCs w:val="28"/>
        </w:rPr>
        <w:t>но – Федеральный закон № 199-ФЗ, Федеральный закон № 278-ФЗ).</w:t>
      </w:r>
    </w:p>
    <w:p w:rsidR="005623FB" w:rsidRDefault="008A734F" w:rsidP="005623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4A1">
        <w:rPr>
          <w:rFonts w:ascii="Times New Roman" w:hAnsi="Times New Roman" w:cs="Times New Roman"/>
          <w:sz w:val="28"/>
          <w:szCs w:val="28"/>
        </w:rPr>
        <w:t>Внесение изменений в пункты 3.1 и 3.2</w:t>
      </w:r>
      <w:r w:rsidR="00902486" w:rsidRPr="00A934A1">
        <w:rPr>
          <w:rFonts w:ascii="Times New Roman" w:hAnsi="Times New Roman" w:cs="Times New Roman"/>
          <w:sz w:val="28"/>
          <w:szCs w:val="28"/>
        </w:rPr>
        <w:t xml:space="preserve"> части 3</w:t>
      </w:r>
      <w:r w:rsidR="00902486" w:rsidRPr="00A934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02486"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«Полномочия участников бюджетного пр</w:t>
      </w:r>
      <w:r w:rsidR="00902486"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02486"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цесса»</w:t>
      </w:r>
      <w:r w:rsidRPr="00A934A1">
        <w:rPr>
          <w:rFonts w:ascii="Times New Roman" w:hAnsi="Times New Roman" w:cs="Times New Roman"/>
          <w:sz w:val="28"/>
          <w:szCs w:val="28"/>
        </w:rPr>
        <w:t xml:space="preserve"> изменяет полномочия </w:t>
      </w:r>
      <w:proofErr w:type="gramStart"/>
      <w:r w:rsidRPr="00A934A1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A934A1">
        <w:rPr>
          <w:rFonts w:ascii="Times New Roman" w:hAnsi="Times New Roman" w:cs="Times New Roman"/>
          <w:sz w:val="28"/>
          <w:szCs w:val="28"/>
        </w:rPr>
        <w:t xml:space="preserve"> и администрации городского округа в части предоставления субсидий юридическим лицам.</w:t>
      </w:r>
      <w:r w:rsidR="00902486" w:rsidRPr="00A934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23FB" w:rsidRDefault="00902486" w:rsidP="005623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4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статьи 269.2 Бюджетного кодекса </w:t>
      </w:r>
      <w:r w:rsidR="00AA23AF" w:rsidRPr="00A934A1">
        <w:rPr>
          <w:rFonts w:ascii="Times New Roman" w:eastAsia="Calibri" w:hAnsi="Times New Roman" w:cs="Times New Roman"/>
          <w:sz w:val="28"/>
          <w:szCs w:val="28"/>
        </w:rPr>
        <w:t>в</w:t>
      </w:r>
      <w:r w:rsidRPr="00A934A1">
        <w:rPr>
          <w:rFonts w:ascii="Times New Roman" w:eastAsia="Calibri" w:hAnsi="Times New Roman" w:cs="Times New Roman"/>
          <w:sz w:val="28"/>
          <w:szCs w:val="28"/>
        </w:rPr>
        <w:t xml:space="preserve"> пункт 3.3.</w:t>
      </w:r>
      <w:r w:rsidR="00AA23AF" w:rsidRPr="00A934A1">
        <w:rPr>
          <w:rFonts w:ascii="Times New Roman" w:eastAsia="Calibri" w:hAnsi="Times New Roman" w:cs="Times New Roman"/>
          <w:sz w:val="28"/>
          <w:szCs w:val="28"/>
        </w:rPr>
        <w:t xml:space="preserve"> части 3 Положения о бюджетном процессе</w:t>
      </w:r>
      <w:r w:rsidR="00250BC6" w:rsidRPr="00A934A1">
        <w:rPr>
          <w:rFonts w:ascii="Times New Roman" w:eastAsia="Calibri" w:hAnsi="Times New Roman" w:cs="Times New Roman"/>
          <w:sz w:val="28"/>
          <w:szCs w:val="28"/>
        </w:rPr>
        <w:t>,</w:t>
      </w:r>
      <w:r w:rsidRPr="00A93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3AF" w:rsidRPr="00A934A1">
        <w:rPr>
          <w:rFonts w:ascii="Times New Roman" w:eastAsia="Calibri" w:hAnsi="Times New Roman" w:cs="Times New Roman"/>
          <w:sz w:val="28"/>
          <w:szCs w:val="28"/>
        </w:rPr>
        <w:t xml:space="preserve"> добав</w:t>
      </w:r>
      <w:r w:rsidR="005623FB">
        <w:rPr>
          <w:rFonts w:ascii="Times New Roman" w:eastAsia="Calibri" w:hAnsi="Times New Roman" w:cs="Times New Roman"/>
          <w:sz w:val="28"/>
          <w:szCs w:val="28"/>
        </w:rPr>
        <w:t>ляются</w:t>
      </w:r>
      <w:r w:rsidR="00AA23AF" w:rsidRPr="00A934A1">
        <w:rPr>
          <w:rFonts w:ascii="Times New Roman" w:eastAsia="Calibri" w:hAnsi="Times New Roman" w:cs="Times New Roman"/>
          <w:sz w:val="28"/>
          <w:szCs w:val="28"/>
        </w:rPr>
        <w:t xml:space="preserve"> подпункты </w:t>
      </w:r>
      <w:r w:rsidR="00AA23AF"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AA23AF" w:rsidRPr="00A934A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 w:rsidR="00AA23AF"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A23AF" w:rsidRPr="00A934A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</w:t>
      </w:r>
      <w:r w:rsidR="00AA23AF"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52</w:t>
      </w:r>
      <w:r w:rsidR="00AA23AF" w:rsidRPr="00A934A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250BC6"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A23AF" w:rsidRPr="00A934A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250BC6"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</w:t>
      </w:r>
      <w:r w:rsidR="00AA23AF" w:rsidRPr="00A93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34A1">
        <w:rPr>
          <w:rFonts w:ascii="Times New Roman" w:eastAsia="Calibri" w:hAnsi="Times New Roman" w:cs="Times New Roman"/>
          <w:sz w:val="28"/>
          <w:szCs w:val="28"/>
        </w:rPr>
        <w:t>закреп</w:t>
      </w:r>
      <w:r w:rsidR="008B3251">
        <w:rPr>
          <w:rFonts w:ascii="Times New Roman" w:eastAsia="Calibri" w:hAnsi="Times New Roman" w:cs="Times New Roman"/>
          <w:sz w:val="28"/>
          <w:szCs w:val="28"/>
        </w:rPr>
        <w:t>ляют</w:t>
      </w:r>
      <w:r w:rsidRPr="00A93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за финансовым управлен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ем администрации Изобильненского городского округа Ставропольского края</w:t>
      </w:r>
      <w:r w:rsidR="00AA23AF"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50BC6" w:rsidRPr="00A934A1" w:rsidRDefault="00902486" w:rsidP="005623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4A1">
        <w:rPr>
          <w:rFonts w:ascii="Times New Roman" w:eastAsia="Calibri" w:hAnsi="Times New Roman" w:cs="Times New Roman"/>
          <w:sz w:val="28"/>
          <w:szCs w:val="28"/>
        </w:rPr>
        <w:t xml:space="preserve"> - полномочие по 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утверждению стандартов  осуществления вну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реннего государственного финансового контроля (далее – финансовое управление)</w:t>
      </w:r>
      <w:r w:rsidRPr="00A934A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02486" w:rsidRPr="00A934A1" w:rsidRDefault="00902486" w:rsidP="005623FB">
      <w:pPr>
        <w:pStyle w:val="a5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934A1">
        <w:rPr>
          <w:rFonts w:eastAsia="Calibri"/>
          <w:sz w:val="28"/>
          <w:szCs w:val="28"/>
        </w:rPr>
        <w:lastRenderedPageBreak/>
        <w:t xml:space="preserve">- полномочие по направлению  информации  и копий решений Думы Изобильненского городского округа Ставропольского края  об установлении,  изменении  и  прекращении  действия  местных  налогов в территориальный    орган   федерального   органа   исполнительной   власти, уполномоченного  по  контролю  и  надзору  в  области  налогов и сборов, по Ставропольскому краю и Министерство финансов Ставропольского края  в  соответствии  со  </w:t>
      </w:r>
      <w:hyperlink r:id="rId7" w:history="1">
        <w:r w:rsidRPr="00A934A1">
          <w:rPr>
            <w:rFonts w:eastAsia="Calibri"/>
            <w:sz w:val="28"/>
            <w:szCs w:val="28"/>
          </w:rPr>
          <w:t>статьей  16</w:t>
        </w:r>
      </w:hyperlink>
      <w:r w:rsidRPr="00A934A1">
        <w:rPr>
          <w:rFonts w:eastAsia="Calibri"/>
          <w:sz w:val="28"/>
          <w:szCs w:val="28"/>
        </w:rPr>
        <w:t xml:space="preserve">  Налогового кодекса Российской Федерации</w:t>
      </w:r>
      <w:r w:rsidRPr="00A934A1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5623FB" w:rsidRDefault="00902486" w:rsidP="005623FB">
      <w:pPr>
        <w:pStyle w:val="a5"/>
        <w:ind w:left="0" w:firstLine="709"/>
        <w:contextualSpacing/>
        <w:jc w:val="both"/>
        <w:rPr>
          <w:sz w:val="28"/>
          <w:szCs w:val="28"/>
        </w:rPr>
      </w:pPr>
      <w:r w:rsidRPr="00A934A1">
        <w:rPr>
          <w:rFonts w:eastAsia="Calibri"/>
          <w:sz w:val="28"/>
          <w:szCs w:val="28"/>
          <w:lang w:eastAsia="en-US"/>
        </w:rPr>
        <w:t>В соответствии с</w:t>
      </w:r>
      <w:r w:rsidRPr="00A934A1">
        <w:rPr>
          <w:sz w:val="28"/>
          <w:szCs w:val="28"/>
        </w:rPr>
        <w:t xml:space="preserve"> Федеральным законом № 199-ФЗ  из полномочий </w:t>
      </w:r>
      <w:r w:rsidR="006744A1" w:rsidRPr="00A934A1">
        <w:rPr>
          <w:sz w:val="28"/>
          <w:szCs w:val="28"/>
        </w:rPr>
        <w:t>финансового управления</w:t>
      </w:r>
      <w:r w:rsidRPr="00A934A1">
        <w:rPr>
          <w:sz w:val="28"/>
          <w:szCs w:val="28"/>
        </w:rPr>
        <w:t xml:space="preserve"> </w:t>
      </w:r>
      <w:r w:rsidR="00250BC6" w:rsidRPr="00A934A1">
        <w:rPr>
          <w:sz w:val="28"/>
          <w:szCs w:val="28"/>
        </w:rPr>
        <w:t>исключаются</w:t>
      </w:r>
      <w:r w:rsidRPr="00A934A1">
        <w:rPr>
          <w:sz w:val="28"/>
          <w:szCs w:val="28"/>
        </w:rPr>
        <w:t xml:space="preserve"> полномочия</w:t>
      </w:r>
      <w:r w:rsidR="006744A1" w:rsidRPr="00A934A1">
        <w:rPr>
          <w:sz w:val="28"/>
          <w:szCs w:val="28"/>
        </w:rPr>
        <w:t xml:space="preserve"> (подпункт 51 пункта 3.3. части 3)</w:t>
      </w:r>
      <w:r w:rsidR="005623FB">
        <w:rPr>
          <w:sz w:val="28"/>
          <w:szCs w:val="28"/>
        </w:rPr>
        <w:t xml:space="preserve"> </w:t>
      </w:r>
      <w:r w:rsidRPr="00A934A1">
        <w:rPr>
          <w:sz w:val="28"/>
          <w:szCs w:val="28"/>
        </w:rPr>
        <w:t>по  проведению анализа</w:t>
      </w:r>
      <w:r w:rsidR="005623FB">
        <w:rPr>
          <w:sz w:val="28"/>
          <w:szCs w:val="28"/>
        </w:rPr>
        <w:t xml:space="preserve"> осуществления главными </w:t>
      </w:r>
      <w:r w:rsidRPr="00A934A1">
        <w:rPr>
          <w:sz w:val="28"/>
          <w:szCs w:val="28"/>
        </w:rPr>
        <w:t>администратор</w:t>
      </w:r>
      <w:proofErr w:type="gramStart"/>
      <w:r w:rsidRPr="00A934A1">
        <w:rPr>
          <w:sz w:val="28"/>
          <w:szCs w:val="28"/>
        </w:rPr>
        <w:t>а</w:t>
      </w:r>
      <w:r w:rsidR="005623FB">
        <w:rPr>
          <w:sz w:val="28"/>
          <w:szCs w:val="28"/>
        </w:rPr>
        <w:t>-</w:t>
      </w:r>
      <w:proofErr w:type="gramEnd"/>
      <w:r w:rsidR="005623FB">
        <w:rPr>
          <w:sz w:val="28"/>
          <w:szCs w:val="28"/>
        </w:rPr>
        <w:t xml:space="preserve"> </w:t>
      </w:r>
      <w:r w:rsidRPr="00A934A1">
        <w:rPr>
          <w:sz w:val="28"/>
          <w:szCs w:val="28"/>
        </w:rPr>
        <w:t>ми бюджетных средств внутреннего финансового контроля и внутреннего финансового аудита.</w:t>
      </w:r>
    </w:p>
    <w:p w:rsidR="005623FB" w:rsidRDefault="00902486" w:rsidP="005623FB">
      <w:pPr>
        <w:pStyle w:val="a5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A934A1">
        <w:rPr>
          <w:rFonts w:eastAsia="Calibri"/>
          <w:sz w:val="28"/>
          <w:szCs w:val="28"/>
          <w:lang w:eastAsia="en-US"/>
        </w:rPr>
        <w:t>В связи с внесением</w:t>
      </w:r>
      <w:r w:rsidRPr="00A934A1">
        <w:rPr>
          <w:sz w:val="28"/>
          <w:szCs w:val="28"/>
        </w:rPr>
        <w:t xml:space="preserve"> Федеральным законом № 278-ФЗ изменений в статью 107 </w:t>
      </w:r>
      <w:r w:rsidR="005623FB">
        <w:rPr>
          <w:sz w:val="28"/>
          <w:szCs w:val="28"/>
        </w:rPr>
        <w:t>БК РФ</w:t>
      </w:r>
      <w:r w:rsidR="006744A1" w:rsidRPr="00A934A1">
        <w:rPr>
          <w:sz w:val="28"/>
          <w:szCs w:val="28"/>
        </w:rPr>
        <w:t xml:space="preserve"> из состава показателей, включаемых в проект решения  Думы городского округа о бюджете городского округа на очередной финансовый год</w:t>
      </w:r>
      <w:r w:rsidR="008B3251">
        <w:rPr>
          <w:sz w:val="28"/>
          <w:szCs w:val="28"/>
        </w:rPr>
        <w:t xml:space="preserve"> и плановый период</w:t>
      </w:r>
      <w:r w:rsidR="005623FB">
        <w:rPr>
          <w:sz w:val="28"/>
          <w:szCs w:val="28"/>
        </w:rPr>
        <w:t>,</w:t>
      </w:r>
      <w:r w:rsidR="006744A1" w:rsidRPr="00A934A1">
        <w:rPr>
          <w:rFonts w:eastAsia="Calibri"/>
          <w:sz w:val="28"/>
          <w:szCs w:val="28"/>
        </w:rPr>
        <w:t xml:space="preserve"> исключается</w:t>
      </w:r>
      <w:r w:rsidRPr="00A934A1">
        <w:rPr>
          <w:sz w:val="28"/>
          <w:szCs w:val="28"/>
        </w:rPr>
        <w:t xml:space="preserve"> </w:t>
      </w:r>
      <w:r w:rsidRPr="00A934A1">
        <w:rPr>
          <w:rFonts w:eastAsia="Calibri"/>
          <w:sz w:val="28"/>
          <w:szCs w:val="28"/>
        </w:rPr>
        <w:t>предельный объем муниципального долга городского округа на очередной финансовый год</w:t>
      </w:r>
      <w:r w:rsidR="008B3251">
        <w:rPr>
          <w:rFonts w:eastAsia="Calibri"/>
          <w:sz w:val="28"/>
          <w:szCs w:val="28"/>
        </w:rPr>
        <w:t xml:space="preserve"> и плановый период</w:t>
      </w:r>
      <w:r w:rsidRPr="00A934A1">
        <w:rPr>
          <w:rFonts w:eastAsia="Calibri"/>
          <w:sz w:val="28"/>
          <w:szCs w:val="28"/>
        </w:rPr>
        <w:t xml:space="preserve"> </w:t>
      </w:r>
      <w:r w:rsidR="006744A1" w:rsidRPr="00A934A1">
        <w:rPr>
          <w:rFonts w:eastAsia="Calibri"/>
          <w:sz w:val="28"/>
          <w:szCs w:val="28"/>
        </w:rPr>
        <w:t>(</w:t>
      </w:r>
      <w:r w:rsidR="006744A1" w:rsidRPr="00A934A1">
        <w:rPr>
          <w:sz w:val="28"/>
          <w:szCs w:val="28"/>
        </w:rPr>
        <w:t xml:space="preserve">подпункт </w:t>
      </w:r>
      <w:r w:rsidR="006744A1" w:rsidRPr="00A934A1">
        <w:rPr>
          <w:rFonts w:eastAsia="Calibri"/>
          <w:sz w:val="28"/>
          <w:szCs w:val="28"/>
        </w:rPr>
        <w:t xml:space="preserve">11 </w:t>
      </w:r>
      <w:r w:rsidRPr="00A934A1">
        <w:rPr>
          <w:rFonts w:eastAsia="Calibri"/>
          <w:sz w:val="28"/>
          <w:szCs w:val="28"/>
        </w:rPr>
        <w:t>пункта 14.1 части 14</w:t>
      </w:r>
      <w:r w:rsidR="006744A1" w:rsidRPr="00A934A1">
        <w:rPr>
          <w:rFonts w:eastAsia="Calibri"/>
          <w:sz w:val="28"/>
          <w:szCs w:val="28"/>
        </w:rPr>
        <w:t>)</w:t>
      </w:r>
      <w:r w:rsidRPr="00A934A1">
        <w:rPr>
          <w:rFonts w:eastAsia="Calibri"/>
          <w:sz w:val="28"/>
          <w:szCs w:val="28"/>
        </w:rPr>
        <w:t>.</w:t>
      </w:r>
      <w:proofErr w:type="gramEnd"/>
    </w:p>
    <w:p w:rsidR="008B3251" w:rsidRDefault="00C11DE3" w:rsidP="008B3251">
      <w:pPr>
        <w:pStyle w:val="a5"/>
        <w:ind w:left="0" w:firstLine="709"/>
        <w:contextualSpacing/>
        <w:jc w:val="both"/>
        <w:rPr>
          <w:sz w:val="28"/>
          <w:szCs w:val="28"/>
        </w:rPr>
      </w:pPr>
      <w:r w:rsidRPr="00A934A1">
        <w:rPr>
          <w:sz w:val="28"/>
          <w:szCs w:val="28"/>
        </w:rPr>
        <w:t xml:space="preserve"> </w:t>
      </w:r>
      <w:r w:rsidR="00250BC6" w:rsidRPr="00A934A1">
        <w:rPr>
          <w:sz w:val="28"/>
          <w:szCs w:val="28"/>
        </w:rPr>
        <w:t>Данны</w:t>
      </w:r>
      <w:r w:rsidR="005623FB">
        <w:rPr>
          <w:sz w:val="28"/>
          <w:szCs w:val="28"/>
        </w:rPr>
        <w:t>й</w:t>
      </w:r>
      <w:r w:rsidR="00250BC6" w:rsidRPr="00A934A1">
        <w:rPr>
          <w:sz w:val="28"/>
          <w:szCs w:val="28"/>
        </w:rPr>
        <w:t xml:space="preserve"> Проект решения</w:t>
      </w:r>
      <w:r w:rsidRPr="00A934A1">
        <w:rPr>
          <w:sz w:val="28"/>
          <w:szCs w:val="28"/>
        </w:rPr>
        <w:t xml:space="preserve"> </w:t>
      </w:r>
      <w:r w:rsidR="00F21EEC" w:rsidRPr="00A934A1">
        <w:rPr>
          <w:sz w:val="28"/>
          <w:szCs w:val="28"/>
        </w:rPr>
        <w:t xml:space="preserve"> устанавливает дополнительные основания для внесения изменений в сводную бюджетную роспись бюджета Изобильненского городского округа Ставропольского края  без внесения изменений в решение Думы Изобильненского городского округа Ставропольского края </w:t>
      </w:r>
      <w:r w:rsidR="000A2371" w:rsidRPr="00A934A1">
        <w:rPr>
          <w:sz w:val="28"/>
          <w:szCs w:val="28"/>
        </w:rPr>
        <w:t>о</w:t>
      </w:r>
      <w:r w:rsidR="00F21EEC" w:rsidRPr="00A934A1">
        <w:rPr>
          <w:sz w:val="28"/>
          <w:szCs w:val="28"/>
        </w:rPr>
        <w:t xml:space="preserve"> бюджете  Изобильненского городского округа Ставропольского края на </w:t>
      </w:r>
      <w:r w:rsidR="00315ED5" w:rsidRPr="00A934A1">
        <w:rPr>
          <w:sz w:val="28"/>
          <w:szCs w:val="28"/>
        </w:rPr>
        <w:t xml:space="preserve"> </w:t>
      </w:r>
      <w:r w:rsidR="00F21EEC" w:rsidRPr="00A934A1">
        <w:rPr>
          <w:sz w:val="28"/>
          <w:szCs w:val="28"/>
        </w:rPr>
        <w:t xml:space="preserve"> очередной финансовый год и плановый период.</w:t>
      </w:r>
    </w:p>
    <w:p w:rsidR="00250BC6" w:rsidRPr="00A934A1" w:rsidRDefault="00F21EEC" w:rsidP="008B3251">
      <w:pPr>
        <w:pStyle w:val="a5"/>
        <w:ind w:left="0" w:firstLine="709"/>
        <w:contextualSpacing/>
        <w:jc w:val="both"/>
        <w:rPr>
          <w:sz w:val="28"/>
          <w:szCs w:val="28"/>
        </w:rPr>
      </w:pPr>
      <w:r w:rsidRPr="00A934A1">
        <w:rPr>
          <w:sz w:val="28"/>
          <w:szCs w:val="28"/>
        </w:rPr>
        <w:t>Для этого</w:t>
      </w:r>
      <w:r w:rsidR="000A2371" w:rsidRPr="00A934A1">
        <w:rPr>
          <w:sz w:val="28"/>
          <w:szCs w:val="28"/>
        </w:rPr>
        <w:t xml:space="preserve"> пункт 21.1.</w:t>
      </w:r>
      <w:r w:rsidRPr="00A934A1">
        <w:rPr>
          <w:sz w:val="28"/>
          <w:szCs w:val="28"/>
        </w:rPr>
        <w:t xml:space="preserve"> части 21 «Особенности внесения изменений в сводную бюджетную роспись бюджета городского округа» дополняется подпункт</w:t>
      </w:r>
      <w:r w:rsidR="00250BC6" w:rsidRPr="00A934A1">
        <w:rPr>
          <w:sz w:val="28"/>
          <w:szCs w:val="28"/>
        </w:rPr>
        <w:t>а</w:t>
      </w:r>
      <w:r w:rsidRPr="00A934A1">
        <w:rPr>
          <w:sz w:val="28"/>
          <w:szCs w:val="28"/>
        </w:rPr>
        <w:t>м</w:t>
      </w:r>
      <w:r w:rsidR="00250BC6" w:rsidRPr="00A934A1">
        <w:rPr>
          <w:sz w:val="28"/>
          <w:szCs w:val="28"/>
        </w:rPr>
        <w:t>и,</w:t>
      </w:r>
      <w:r w:rsidRPr="00A934A1">
        <w:rPr>
          <w:sz w:val="28"/>
          <w:szCs w:val="28"/>
        </w:rPr>
        <w:t xml:space="preserve"> </w:t>
      </w:r>
      <w:r w:rsidR="005C0B08" w:rsidRPr="00A934A1">
        <w:rPr>
          <w:sz w:val="28"/>
          <w:szCs w:val="28"/>
        </w:rPr>
        <w:t>которы</w:t>
      </w:r>
      <w:r w:rsidR="00250BC6" w:rsidRPr="00A934A1">
        <w:rPr>
          <w:sz w:val="28"/>
          <w:szCs w:val="28"/>
        </w:rPr>
        <w:t>е</w:t>
      </w:r>
      <w:r w:rsidR="005C0B08" w:rsidRPr="00A934A1">
        <w:rPr>
          <w:sz w:val="28"/>
          <w:szCs w:val="28"/>
        </w:rPr>
        <w:t xml:space="preserve"> устанавливает основание,  для внесения изменений в сводную бюджетную роспись бюджета городского округа без внесения изменений в решение Думы городского округа о бюджете городского округа на текущий финансовый год</w:t>
      </w:r>
      <w:r w:rsidR="00250BC6" w:rsidRPr="00A934A1">
        <w:rPr>
          <w:sz w:val="28"/>
          <w:szCs w:val="28"/>
        </w:rPr>
        <w:t xml:space="preserve"> и плановый период</w:t>
      </w:r>
    </w:p>
    <w:p w:rsidR="00250BC6" w:rsidRPr="00A934A1" w:rsidRDefault="00250BC6" w:rsidP="00A934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4A1">
        <w:rPr>
          <w:rFonts w:ascii="Times New Roman" w:hAnsi="Times New Roman" w:cs="Times New Roman"/>
          <w:sz w:val="28"/>
          <w:szCs w:val="28"/>
        </w:rPr>
        <w:t>8.</w:t>
      </w:r>
      <w:r w:rsidRPr="00A934A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934A1">
        <w:rPr>
          <w:rFonts w:ascii="Times New Roman" w:hAnsi="Times New Roman" w:cs="Times New Roman"/>
          <w:sz w:val="28"/>
          <w:szCs w:val="28"/>
        </w:rPr>
        <w:t xml:space="preserve">- </w:t>
      </w:r>
      <w:r w:rsidR="005C0B08"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Pr="00A93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</w:t>
      </w:r>
      <w:r w:rsidRPr="00A934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увеличения 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бюджетных ассигнований, предусмотренных на финансовое обеспечение реализации р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гиональных проектов (программ), за счет уменьшения бюджетных ассигнований, не отнесенных решением о бюджете горо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ского округа на текущий финансовый год и плановый период на указанные ц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ли;</w:t>
      </w:r>
    </w:p>
    <w:p w:rsidR="00F21EEC" w:rsidRPr="00A934A1" w:rsidRDefault="00250BC6" w:rsidP="00A934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A934A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3 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66AD8"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Pr="00A934A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перераспределении бюджетных ассигнований между регионал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ными проектами (программами), направленными на достижение соответствующих целей национальных (федеральных) проектов (пр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грамм),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риодом в пределах общего объема расходов бюджета городского округа на соответствующий фина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A934A1">
        <w:rPr>
          <w:rFonts w:ascii="Times New Roman" w:eastAsia="Calibri" w:hAnsi="Times New Roman" w:cs="Times New Roman"/>
          <w:sz w:val="28"/>
          <w:szCs w:val="28"/>
          <w:lang w:eastAsia="en-US"/>
        </w:rPr>
        <w:t>совый год.</w:t>
      </w:r>
      <w:proofErr w:type="gramEnd"/>
    </w:p>
    <w:p w:rsidR="008B3251" w:rsidRDefault="008B3251" w:rsidP="00A934A1">
      <w:pPr>
        <w:autoSpaceDE w:val="0"/>
        <w:autoSpaceDN w:val="0"/>
        <w:adjustRightInd w:val="0"/>
        <w:spacing w:line="240" w:lineRule="auto"/>
        <w:ind w:firstLine="72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0BC6" w:rsidRPr="00A934A1" w:rsidRDefault="00250BC6" w:rsidP="00A934A1">
      <w:pPr>
        <w:autoSpaceDE w:val="0"/>
        <w:autoSpaceDN w:val="0"/>
        <w:adjustRightInd w:val="0"/>
        <w:spacing w:line="240" w:lineRule="auto"/>
        <w:ind w:firstLine="72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34A1">
        <w:rPr>
          <w:rFonts w:ascii="Times New Roman" w:eastAsia="Calibri" w:hAnsi="Times New Roman" w:cs="Times New Roman"/>
          <w:sz w:val="28"/>
          <w:szCs w:val="28"/>
        </w:rPr>
        <w:t>Принятие проекта решения не повлечет за собой дополнительных ра</w:t>
      </w:r>
      <w:r w:rsidRPr="00A934A1">
        <w:rPr>
          <w:rFonts w:ascii="Times New Roman" w:eastAsia="Calibri" w:hAnsi="Times New Roman" w:cs="Times New Roman"/>
          <w:sz w:val="28"/>
          <w:szCs w:val="28"/>
        </w:rPr>
        <w:t>с</w:t>
      </w:r>
      <w:r w:rsidRPr="00A934A1">
        <w:rPr>
          <w:rFonts w:ascii="Times New Roman" w:eastAsia="Calibri" w:hAnsi="Times New Roman" w:cs="Times New Roman"/>
          <w:sz w:val="28"/>
          <w:szCs w:val="28"/>
        </w:rPr>
        <w:t>ходов бюджета Изобильненского городского округа Ставропольского края.</w:t>
      </w:r>
    </w:p>
    <w:p w:rsidR="000A37B2" w:rsidRPr="00A934A1" w:rsidRDefault="000C7AE8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A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целом представленное на экспертизу Положение о бюджетном процессе в Изобильненском городском округе </w:t>
      </w:r>
      <w:r w:rsidR="000A37B2"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0A37B2" w:rsidRPr="00A934A1">
        <w:rPr>
          <w:rFonts w:ascii="Times New Roman" w:hAnsi="Times New Roman" w:cs="Times New Roman"/>
          <w:sz w:val="28"/>
          <w:szCs w:val="28"/>
        </w:rPr>
        <w:t>соответству</w:t>
      </w:r>
      <w:r w:rsidRPr="00A934A1">
        <w:rPr>
          <w:rFonts w:ascii="Times New Roman" w:hAnsi="Times New Roman" w:cs="Times New Roman"/>
          <w:sz w:val="28"/>
          <w:szCs w:val="28"/>
        </w:rPr>
        <w:t>е</w:t>
      </w:r>
      <w:r w:rsidR="000A37B2" w:rsidRPr="00A934A1">
        <w:rPr>
          <w:rFonts w:ascii="Times New Roman" w:hAnsi="Times New Roman" w:cs="Times New Roman"/>
          <w:sz w:val="28"/>
          <w:szCs w:val="28"/>
        </w:rPr>
        <w:t>т требованиям Бюджетного кодекса Российской Федерации. Контрольно-</w:t>
      </w:r>
      <w:r w:rsidR="000A2371" w:rsidRPr="00A934A1">
        <w:rPr>
          <w:rFonts w:ascii="Times New Roman" w:hAnsi="Times New Roman" w:cs="Times New Roman"/>
          <w:sz w:val="28"/>
          <w:szCs w:val="28"/>
        </w:rPr>
        <w:t>счетный орган</w:t>
      </w:r>
      <w:r w:rsidR="000A37B2"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="000A2371" w:rsidRPr="00A934A1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A934A1">
        <w:rPr>
          <w:rFonts w:ascii="Times New Roman" w:hAnsi="Times New Roman" w:cs="Times New Roman"/>
          <w:sz w:val="28"/>
          <w:szCs w:val="28"/>
        </w:rPr>
        <w:t xml:space="preserve">рекомендует документ к </w:t>
      </w:r>
      <w:r w:rsidR="000A37B2"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="00B62230" w:rsidRPr="00A934A1">
        <w:rPr>
          <w:rFonts w:ascii="Times New Roman" w:hAnsi="Times New Roman" w:cs="Times New Roman"/>
          <w:sz w:val="28"/>
          <w:szCs w:val="28"/>
        </w:rPr>
        <w:t>рассмотрению</w:t>
      </w:r>
      <w:r w:rsidR="000A37B2" w:rsidRPr="00A934A1">
        <w:rPr>
          <w:rFonts w:ascii="Times New Roman" w:hAnsi="Times New Roman" w:cs="Times New Roman"/>
          <w:sz w:val="28"/>
          <w:szCs w:val="28"/>
        </w:rPr>
        <w:t>.</w:t>
      </w:r>
    </w:p>
    <w:p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83718C" w:rsidRPr="00A934A1" w:rsidRDefault="0083718C" w:rsidP="00A934A1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954ED" w:rsidRPr="00F954ED">
        <w:rPr>
          <w:rFonts w:ascii="Times New Roman" w:hAnsi="Times New Roman" w:cs="Times New Roman"/>
          <w:sz w:val="26"/>
          <w:szCs w:val="26"/>
        </w:rPr>
        <w:t>К</w:t>
      </w:r>
      <w:r w:rsidRPr="00F954ED">
        <w:rPr>
          <w:rFonts w:ascii="Times New Roman" w:hAnsi="Times New Roman" w:cs="Times New Roman"/>
          <w:sz w:val="26"/>
          <w:szCs w:val="26"/>
        </w:rPr>
        <w:t>онтрольно-</w:t>
      </w:r>
      <w:r w:rsidR="00F954ED" w:rsidRPr="00F954ED">
        <w:rPr>
          <w:rFonts w:ascii="Times New Roman" w:hAnsi="Times New Roman" w:cs="Times New Roman"/>
          <w:sz w:val="26"/>
          <w:szCs w:val="26"/>
        </w:rPr>
        <w:t>счетного органа</w:t>
      </w:r>
    </w:p>
    <w:p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F954ED" w:rsidRPr="00F954E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</w:t>
      </w:r>
      <w:r w:rsidR="00F954ED" w:rsidRPr="00F954E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54E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22AF4" w:rsidRPr="00F954ED">
        <w:rPr>
          <w:rFonts w:ascii="Times New Roman" w:hAnsi="Times New Roman" w:cs="Times New Roman"/>
          <w:sz w:val="26"/>
          <w:szCs w:val="26"/>
        </w:rPr>
        <w:t xml:space="preserve">      </w:t>
      </w:r>
      <w:r w:rsidR="00A934A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2AF4" w:rsidRPr="00F954E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954ED">
        <w:rPr>
          <w:rFonts w:ascii="Times New Roman" w:hAnsi="Times New Roman" w:cs="Times New Roman"/>
          <w:sz w:val="26"/>
          <w:szCs w:val="26"/>
        </w:rPr>
        <w:t xml:space="preserve">      Г.В. Юшкова</w:t>
      </w:r>
    </w:p>
    <w:p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:rsidR="000A37B2" w:rsidRPr="00F954ED" w:rsidRDefault="00F954ED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>0</w:t>
      </w:r>
      <w:r w:rsidR="00A934A1">
        <w:rPr>
          <w:rFonts w:ascii="Times New Roman" w:hAnsi="Times New Roman" w:cs="Times New Roman"/>
          <w:sz w:val="26"/>
          <w:szCs w:val="26"/>
        </w:rPr>
        <w:t>5</w:t>
      </w:r>
      <w:r w:rsidR="0083718C" w:rsidRPr="00F954ED">
        <w:rPr>
          <w:rFonts w:ascii="Times New Roman" w:hAnsi="Times New Roman" w:cs="Times New Roman"/>
          <w:sz w:val="26"/>
          <w:szCs w:val="26"/>
        </w:rPr>
        <w:t>.</w:t>
      </w:r>
      <w:r w:rsidR="00A934A1">
        <w:rPr>
          <w:rFonts w:ascii="Times New Roman" w:hAnsi="Times New Roman" w:cs="Times New Roman"/>
          <w:sz w:val="26"/>
          <w:szCs w:val="26"/>
        </w:rPr>
        <w:t>1</w:t>
      </w:r>
      <w:r w:rsidRPr="00F954ED">
        <w:rPr>
          <w:rFonts w:ascii="Times New Roman" w:hAnsi="Times New Roman" w:cs="Times New Roman"/>
          <w:sz w:val="26"/>
          <w:szCs w:val="26"/>
        </w:rPr>
        <w:t>2</w:t>
      </w:r>
      <w:r w:rsidR="0083718C" w:rsidRPr="00F954ED">
        <w:rPr>
          <w:rFonts w:ascii="Times New Roman" w:hAnsi="Times New Roman" w:cs="Times New Roman"/>
          <w:sz w:val="26"/>
          <w:szCs w:val="26"/>
        </w:rPr>
        <w:t>.201</w:t>
      </w:r>
      <w:r w:rsidR="00A934A1">
        <w:rPr>
          <w:rFonts w:ascii="Times New Roman" w:hAnsi="Times New Roman" w:cs="Times New Roman"/>
          <w:sz w:val="26"/>
          <w:szCs w:val="26"/>
        </w:rPr>
        <w:t>9</w:t>
      </w:r>
      <w:r w:rsidR="004C1C91" w:rsidRPr="00F954ED">
        <w:rPr>
          <w:rFonts w:ascii="Times New Roman" w:hAnsi="Times New Roman" w:cs="Times New Roman"/>
          <w:sz w:val="26"/>
          <w:szCs w:val="26"/>
        </w:rPr>
        <w:t xml:space="preserve"> </w:t>
      </w:r>
      <w:r w:rsidR="000A37B2" w:rsidRPr="00F954ED">
        <w:rPr>
          <w:rFonts w:ascii="Times New Roman" w:hAnsi="Times New Roman" w:cs="Times New Roman"/>
          <w:sz w:val="26"/>
          <w:szCs w:val="26"/>
        </w:rPr>
        <w:t>г</w:t>
      </w:r>
      <w:r w:rsidR="0083718C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  <w:r w:rsidR="000A37B2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  <w:r w:rsidR="000A37B2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:rsidR="00B31DA9" w:rsidRPr="00F954ED" w:rsidRDefault="000A37B2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sectPr w:rsidR="00B31DA9" w:rsidRPr="00F954ED" w:rsidSect="004C1C91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8A" w:rsidRDefault="00CF2B8A" w:rsidP="00C9263C">
      <w:pPr>
        <w:spacing w:after="0" w:line="240" w:lineRule="auto"/>
      </w:pPr>
      <w:r>
        <w:separator/>
      </w:r>
    </w:p>
  </w:endnote>
  <w:endnote w:type="continuationSeparator" w:id="0">
    <w:p w:rsidR="00CF2B8A" w:rsidRDefault="00CF2B8A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8A" w:rsidRDefault="00CF2B8A" w:rsidP="00C9263C">
      <w:pPr>
        <w:spacing w:after="0" w:line="240" w:lineRule="auto"/>
      </w:pPr>
      <w:r>
        <w:separator/>
      </w:r>
    </w:p>
  </w:footnote>
  <w:footnote w:type="continuationSeparator" w:id="0">
    <w:p w:rsidR="00CF2B8A" w:rsidRDefault="00CF2B8A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4539"/>
      <w:docPartObj>
        <w:docPartGallery w:val="Page Numbers (Top of Page)"/>
        <w:docPartUnique/>
      </w:docPartObj>
    </w:sdtPr>
    <w:sdtContent>
      <w:p w:rsidR="00C9263C" w:rsidRDefault="003700A0">
        <w:pPr>
          <w:pStyle w:val="a7"/>
          <w:jc w:val="center"/>
        </w:pPr>
        <w:fldSimple w:instr=" PAGE   \* MERGEFORMAT ">
          <w:r w:rsidR="008B3251">
            <w:rPr>
              <w:noProof/>
            </w:rPr>
            <w:t>3</w:t>
          </w:r>
        </w:fldSimple>
      </w:p>
    </w:sdtContent>
  </w:sdt>
  <w:p w:rsidR="00C9263C" w:rsidRDefault="00C926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02E03"/>
    <w:rsid w:val="000333D3"/>
    <w:rsid w:val="00034B03"/>
    <w:rsid w:val="00040814"/>
    <w:rsid w:val="00043D56"/>
    <w:rsid w:val="00066AD8"/>
    <w:rsid w:val="0007604E"/>
    <w:rsid w:val="000A2371"/>
    <w:rsid w:val="000A3145"/>
    <w:rsid w:val="000A37B2"/>
    <w:rsid w:val="000C5C10"/>
    <w:rsid w:val="000C7AE8"/>
    <w:rsid w:val="000E5316"/>
    <w:rsid w:val="0016295B"/>
    <w:rsid w:val="001646C5"/>
    <w:rsid w:val="00191803"/>
    <w:rsid w:val="001A0006"/>
    <w:rsid w:val="001D0A1B"/>
    <w:rsid w:val="001E01A6"/>
    <w:rsid w:val="00224E98"/>
    <w:rsid w:val="00250BC6"/>
    <w:rsid w:val="002A2417"/>
    <w:rsid w:val="002B18E9"/>
    <w:rsid w:val="002C174E"/>
    <w:rsid w:val="002D643F"/>
    <w:rsid w:val="002E6314"/>
    <w:rsid w:val="00315ED5"/>
    <w:rsid w:val="003473A3"/>
    <w:rsid w:val="00351A35"/>
    <w:rsid w:val="0036159A"/>
    <w:rsid w:val="003700A0"/>
    <w:rsid w:val="003804F2"/>
    <w:rsid w:val="003B481F"/>
    <w:rsid w:val="003D3E54"/>
    <w:rsid w:val="003E41CC"/>
    <w:rsid w:val="003E4E82"/>
    <w:rsid w:val="003E607D"/>
    <w:rsid w:val="003E7CF7"/>
    <w:rsid w:val="003F193C"/>
    <w:rsid w:val="003F375B"/>
    <w:rsid w:val="004515F0"/>
    <w:rsid w:val="004C1C91"/>
    <w:rsid w:val="004C437A"/>
    <w:rsid w:val="004D337C"/>
    <w:rsid w:val="004E45AE"/>
    <w:rsid w:val="004F5700"/>
    <w:rsid w:val="005024D6"/>
    <w:rsid w:val="00502F73"/>
    <w:rsid w:val="00532A2A"/>
    <w:rsid w:val="00543C01"/>
    <w:rsid w:val="00555185"/>
    <w:rsid w:val="005623FB"/>
    <w:rsid w:val="00591ABF"/>
    <w:rsid w:val="0059712D"/>
    <w:rsid w:val="005B524A"/>
    <w:rsid w:val="005B668E"/>
    <w:rsid w:val="005B7532"/>
    <w:rsid w:val="005C0B08"/>
    <w:rsid w:val="005D0EDB"/>
    <w:rsid w:val="005F06FF"/>
    <w:rsid w:val="005F2C2D"/>
    <w:rsid w:val="00613E5F"/>
    <w:rsid w:val="00623BC2"/>
    <w:rsid w:val="006333EE"/>
    <w:rsid w:val="00673B3D"/>
    <w:rsid w:val="006744A1"/>
    <w:rsid w:val="006B7894"/>
    <w:rsid w:val="006C7698"/>
    <w:rsid w:val="006F054F"/>
    <w:rsid w:val="006F7440"/>
    <w:rsid w:val="00722AF4"/>
    <w:rsid w:val="0079268E"/>
    <w:rsid w:val="007A5D2F"/>
    <w:rsid w:val="00811540"/>
    <w:rsid w:val="00813245"/>
    <w:rsid w:val="00826057"/>
    <w:rsid w:val="00830D46"/>
    <w:rsid w:val="00835938"/>
    <w:rsid w:val="0083718C"/>
    <w:rsid w:val="008376E7"/>
    <w:rsid w:val="00853B5D"/>
    <w:rsid w:val="00855A49"/>
    <w:rsid w:val="00862F2F"/>
    <w:rsid w:val="0086795E"/>
    <w:rsid w:val="0089006D"/>
    <w:rsid w:val="008A2E8D"/>
    <w:rsid w:val="008A734F"/>
    <w:rsid w:val="008B3251"/>
    <w:rsid w:val="008C6C9B"/>
    <w:rsid w:val="00902486"/>
    <w:rsid w:val="00923720"/>
    <w:rsid w:val="00925892"/>
    <w:rsid w:val="00926D18"/>
    <w:rsid w:val="009352A9"/>
    <w:rsid w:val="00954887"/>
    <w:rsid w:val="00964CCA"/>
    <w:rsid w:val="00992682"/>
    <w:rsid w:val="00993CC8"/>
    <w:rsid w:val="009944C9"/>
    <w:rsid w:val="00996FC9"/>
    <w:rsid w:val="009B186C"/>
    <w:rsid w:val="009D7EB9"/>
    <w:rsid w:val="009E1F74"/>
    <w:rsid w:val="00A0203C"/>
    <w:rsid w:val="00A225F6"/>
    <w:rsid w:val="00A56044"/>
    <w:rsid w:val="00A627E7"/>
    <w:rsid w:val="00A934A1"/>
    <w:rsid w:val="00A94D85"/>
    <w:rsid w:val="00A952B9"/>
    <w:rsid w:val="00A97922"/>
    <w:rsid w:val="00AA102F"/>
    <w:rsid w:val="00AA1DE0"/>
    <w:rsid w:val="00AA23AF"/>
    <w:rsid w:val="00AB6CEB"/>
    <w:rsid w:val="00B0791D"/>
    <w:rsid w:val="00B07A21"/>
    <w:rsid w:val="00B31DA9"/>
    <w:rsid w:val="00B34671"/>
    <w:rsid w:val="00B503D3"/>
    <w:rsid w:val="00B54054"/>
    <w:rsid w:val="00B62230"/>
    <w:rsid w:val="00B654DA"/>
    <w:rsid w:val="00B84BE8"/>
    <w:rsid w:val="00B96512"/>
    <w:rsid w:val="00BC1651"/>
    <w:rsid w:val="00BC19C9"/>
    <w:rsid w:val="00BC3372"/>
    <w:rsid w:val="00BC3DB4"/>
    <w:rsid w:val="00BC7AC5"/>
    <w:rsid w:val="00BF2D81"/>
    <w:rsid w:val="00C11DE3"/>
    <w:rsid w:val="00C12E12"/>
    <w:rsid w:val="00C34923"/>
    <w:rsid w:val="00C3642A"/>
    <w:rsid w:val="00C601B0"/>
    <w:rsid w:val="00C9263C"/>
    <w:rsid w:val="00CA02E9"/>
    <w:rsid w:val="00CA78C6"/>
    <w:rsid w:val="00CB1741"/>
    <w:rsid w:val="00CB72F2"/>
    <w:rsid w:val="00CF2B8A"/>
    <w:rsid w:val="00D10CE6"/>
    <w:rsid w:val="00D25587"/>
    <w:rsid w:val="00D31DFA"/>
    <w:rsid w:val="00D400AC"/>
    <w:rsid w:val="00D4268C"/>
    <w:rsid w:val="00D652AC"/>
    <w:rsid w:val="00D71FD7"/>
    <w:rsid w:val="00D76EB7"/>
    <w:rsid w:val="00D90BAE"/>
    <w:rsid w:val="00D9605A"/>
    <w:rsid w:val="00DA1849"/>
    <w:rsid w:val="00DB37EB"/>
    <w:rsid w:val="00E000CA"/>
    <w:rsid w:val="00E336C9"/>
    <w:rsid w:val="00E41937"/>
    <w:rsid w:val="00E916F1"/>
    <w:rsid w:val="00E94955"/>
    <w:rsid w:val="00F0336E"/>
    <w:rsid w:val="00F06225"/>
    <w:rsid w:val="00F146D0"/>
    <w:rsid w:val="00F21EEC"/>
    <w:rsid w:val="00F45CCD"/>
    <w:rsid w:val="00F6212C"/>
    <w:rsid w:val="00F8571A"/>
    <w:rsid w:val="00F90CE7"/>
    <w:rsid w:val="00F954ED"/>
    <w:rsid w:val="00F97C1B"/>
    <w:rsid w:val="00FA7937"/>
    <w:rsid w:val="00FC4D88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97C263636F9BA6D9A212863D56CC6EF5C11B85459BC5084CA51B75D452448ABF9D31131EFB0774A0ED369F9E68B35EF0D77AECDC6C4F8R1j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09FF-CDA4-4BD9-9D72-E58F0B9F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2017-10-23T09:08:00Z</cp:lastPrinted>
  <dcterms:created xsi:type="dcterms:W3CDTF">2013-04-11T08:17:00Z</dcterms:created>
  <dcterms:modified xsi:type="dcterms:W3CDTF">2019-12-05T08:00:00Z</dcterms:modified>
</cp:coreProperties>
</file>