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6FEF" w14:textId="69A1C138" w:rsidR="00F62365" w:rsidRPr="003F11DC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3F11DC">
        <w:rPr>
          <w:rFonts w:ascii="Times New Roman" w:eastAsia="Times New Roman" w:hAnsi="Times New Roman"/>
          <w:b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b/>
          <w:sz w:val="28"/>
          <w:szCs w:val="28"/>
        </w:rPr>
        <w:t>зобильненского городского округа Ставропольского края</w:t>
      </w:r>
      <w:r w:rsidR="00F62365" w:rsidRPr="003F11DC">
        <w:rPr>
          <w:rFonts w:ascii="Times New Roman" w:hAnsi="Times New Roman"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в</w:t>
      </w:r>
      <w:r w:rsidR="00F80DDB">
        <w:rPr>
          <w:rFonts w:ascii="Times New Roman" w:eastAsia="Times New Roman" w:hAnsi="Times New Roman"/>
          <w:b/>
          <w:sz w:val="28"/>
          <w:szCs w:val="28"/>
        </w:rPr>
        <w:t>о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41E71">
        <w:rPr>
          <w:rFonts w:ascii="Times New Roman" w:eastAsia="Times New Roman" w:hAnsi="Times New Roman"/>
          <w:b/>
          <w:sz w:val="28"/>
          <w:szCs w:val="28"/>
        </w:rPr>
        <w:t>втором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полугодии 201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>9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14:paraId="38424468" w14:textId="6DB5F3C9" w:rsidR="00D00388" w:rsidRPr="003F11DC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обращениях граждан </w:t>
      </w:r>
    </w:p>
    <w:p w14:paraId="44178AB6" w14:textId="77777777" w:rsidR="0060442D" w:rsidRPr="003F11DC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CBF9AB" w14:textId="356093B9" w:rsidR="00376311" w:rsidRPr="003F11DC" w:rsidRDefault="006803FE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</w:t>
      </w:r>
      <w:r w:rsidR="00D461B5">
        <w:rPr>
          <w:rFonts w:ascii="Times New Roman" w:eastAsia="Times New Roman" w:hAnsi="Times New Roman"/>
          <w:sz w:val="28"/>
          <w:szCs w:val="28"/>
        </w:rPr>
        <w:t>о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427E10">
        <w:rPr>
          <w:rFonts w:ascii="Times New Roman" w:eastAsia="Times New Roman" w:hAnsi="Times New Roman"/>
          <w:sz w:val="28"/>
          <w:szCs w:val="28"/>
        </w:rPr>
        <w:t>втором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полугодии 201</w:t>
      </w:r>
      <w:r w:rsidR="006D4C31" w:rsidRPr="003F11DC">
        <w:rPr>
          <w:rFonts w:ascii="Times New Roman" w:eastAsia="Times New Roman" w:hAnsi="Times New Roman"/>
          <w:sz w:val="28"/>
          <w:szCs w:val="28"/>
        </w:rPr>
        <w:t>9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EE2BF7">
        <w:rPr>
          <w:rFonts w:ascii="Times New Roman" w:eastAsia="Times New Roman" w:hAnsi="Times New Roman"/>
          <w:sz w:val="28"/>
          <w:szCs w:val="28"/>
        </w:rPr>
        <w:t>1</w:t>
      </w:r>
      <w:r w:rsidR="00D169C6">
        <w:rPr>
          <w:rFonts w:ascii="Times New Roman" w:eastAsia="Times New Roman" w:hAnsi="Times New Roman"/>
          <w:sz w:val="28"/>
          <w:szCs w:val="28"/>
        </w:rPr>
        <w:t>4</w:t>
      </w:r>
      <w:r w:rsidR="00EE2BF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46CF1" w:rsidRPr="003F11DC">
        <w:rPr>
          <w:rFonts w:ascii="Times New Roman" w:eastAsia="Times New Roman" w:hAnsi="Times New Roman"/>
          <w:sz w:val="28"/>
          <w:szCs w:val="28"/>
        </w:rPr>
        <w:t>жителей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округа, </w:t>
      </w:r>
      <w:r w:rsidR="004A2154" w:rsidRPr="003F11DC">
        <w:rPr>
          <w:rFonts w:ascii="Times New Roman" w:eastAsia="Times New Roman" w:hAnsi="Times New Roman"/>
          <w:sz w:val="28"/>
          <w:szCs w:val="28"/>
        </w:rPr>
        <w:t>из которых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DE78E8">
        <w:rPr>
          <w:rFonts w:ascii="Times New Roman" w:eastAsia="Times New Roman" w:hAnsi="Times New Roman"/>
          <w:sz w:val="28"/>
          <w:szCs w:val="28"/>
        </w:rPr>
        <w:t>3</w:t>
      </w:r>
      <w:r w:rsidR="001E5849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1B273F" w:rsidRPr="003F11DC">
        <w:rPr>
          <w:rFonts w:ascii="Times New Roman" w:eastAsia="Times New Roman" w:hAnsi="Times New Roman"/>
          <w:sz w:val="28"/>
          <w:szCs w:val="28"/>
        </w:rPr>
        <w:t>–</w:t>
      </w:r>
      <w:r w:rsidR="001E5849" w:rsidRPr="003F11DC">
        <w:rPr>
          <w:rFonts w:ascii="Times New Roman" w:eastAsia="Times New Roman" w:hAnsi="Times New Roman"/>
          <w:sz w:val="28"/>
          <w:szCs w:val="28"/>
        </w:rPr>
        <w:t xml:space="preserve"> коллективн</w:t>
      </w:r>
      <w:r w:rsidR="00F71994" w:rsidRPr="003F11DC">
        <w:rPr>
          <w:rFonts w:ascii="Times New Roman" w:eastAsia="Times New Roman" w:hAnsi="Times New Roman"/>
          <w:sz w:val="28"/>
          <w:szCs w:val="28"/>
        </w:rPr>
        <w:t>ы</w:t>
      </w:r>
      <w:r w:rsidR="001B273F" w:rsidRPr="003F11DC">
        <w:rPr>
          <w:rFonts w:ascii="Times New Roman" w:eastAsia="Times New Roman" w:hAnsi="Times New Roman"/>
          <w:sz w:val="28"/>
          <w:szCs w:val="28"/>
        </w:rPr>
        <w:t>е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>.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юридических лиц,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общественных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B6632F">
        <w:rPr>
          <w:rFonts w:ascii="Times New Roman" w:eastAsia="Times New Roman" w:hAnsi="Times New Roman"/>
          <w:sz w:val="28"/>
          <w:szCs w:val="28"/>
        </w:rPr>
        <w:t>(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>объединений</w:t>
      </w:r>
      <w:r w:rsidR="00B6632F">
        <w:rPr>
          <w:rFonts w:ascii="Times New Roman" w:eastAsia="Times New Roman" w:hAnsi="Times New Roman"/>
          <w:sz w:val="28"/>
          <w:szCs w:val="28"/>
        </w:rPr>
        <w:t>)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>обращения не поступали.</w:t>
      </w:r>
    </w:p>
    <w:p w14:paraId="3B7363EA" w14:textId="305E5BBF" w:rsidR="00802A93" w:rsidRDefault="00802A93" w:rsidP="00190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A93">
        <w:rPr>
          <w:rFonts w:ascii="Times New Roman" w:eastAsia="Times New Roman" w:hAnsi="Times New Roman"/>
          <w:sz w:val="28"/>
          <w:szCs w:val="28"/>
        </w:rPr>
        <w:t>Среди</w:t>
      </w:r>
      <w:r w:rsidR="00956612">
        <w:rPr>
          <w:rFonts w:ascii="Times New Roman" w:eastAsia="Times New Roman" w:hAnsi="Times New Roman"/>
          <w:sz w:val="28"/>
          <w:szCs w:val="28"/>
        </w:rPr>
        <w:t xml:space="preserve"> поступивших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 обращений можно выделить </w:t>
      </w:r>
      <w:r w:rsidR="00956612">
        <w:rPr>
          <w:rFonts w:ascii="Times New Roman" w:eastAsia="Times New Roman" w:hAnsi="Times New Roman"/>
          <w:sz w:val="28"/>
          <w:szCs w:val="28"/>
        </w:rPr>
        <w:t>2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 предложения, </w:t>
      </w:r>
      <w:r w:rsidR="00956612">
        <w:rPr>
          <w:rFonts w:ascii="Times New Roman" w:eastAsia="Times New Roman" w:hAnsi="Times New Roman"/>
          <w:sz w:val="28"/>
          <w:szCs w:val="28"/>
        </w:rPr>
        <w:t xml:space="preserve">8 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заявлений и </w:t>
      </w:r>
      <w:r w:rsidR="00956612">
        <w:rPr>
          <w:rFonts w:ascii="Times New Roman" w:eastAsia="Times New Roman" w:hAnsi="Times New Roman"/>
          <w:sz w:val="28"/>
          <w:szCs w:val="28"/>
        </w:rPr>
        <w:t>4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 жалоб</w:t>
      </w:r>
      <w:r w:rsidR="00956612">
        <w:rPr>
          <w:rFonts w:ascii="Times New Roman" w:eastAsia="Times New Roman" w:hAnsi="Times New Roman"/>
          <w:sz w:val="28"/>
          <w:szCs w:val="28"/>
        </w:rPr>
        <w:t>ы</w:t>
      </w:r>
      <w:r w:rsidRPr="00802A9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241196" w14:textId="20549674" w:rsidR="00BB6852" w:rsidRPr="003F11DC" w:rsidRDefault="00022C4C" w:rsidP="00C75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Обращения, направленные непосредственно депутатам Думы Изобильненского городского округа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 поступившие к ним на личных приемах</w:t>
      </w:r>
      <w:r w:rsidR="006B387E" w:rsidRPr="003F11DC">
        <w:rPr>
          <w:rFonts w:ascii="Times New Roman" w:eastAsia="Times New Roman" w:hAnsi="Times New Roman"/>
          <w:sz w:val="28"/>
          <w:szCs w:val="28"/>
        </w:rPr>
        <w:t>, проводимых на</w:t>
      </w:r>
      <w:r w:rsidR="00BE055D" w:rsidRPr="003F11DC">
        <w:rPr>
          <w:rFonts w:ascii="Times New Roman" w:eastAsia="Times New Roman" w:hAnsi="Times New Roman"/>
          <w:sz w:val="28"/>
          <w:szCs w:val="28"/>
        </w:rPr>
        <w:t xml:space="preserve"> избирательных участках</w:t>
      </w:r>
      <w:r w:rsidRPr="003F11DC">
        <w:rPr>
          <w:rFonts w:ascii="Times New Roman" w:eastAsia="Times New Roman" w:hAnsi="Times New Roman"/>
          <w:sz w:val="28"/>
          <w:szCs w:val="28"/>
        </w:rPr>
        <w:t>, в данную информацию не в</w:t>
      </w:r>
      <w:r w:rsidR="002E33BB" w:rsidRPr="003F11DC">
        <w:rPr>
          <w:rFonts w:ascii="Times New Roman" w:eastAsia="Times New Roman" w:hAnsi="Times New Roman"/>
          <w:sz w:val="28"/>
          <w:szCs w:val="28"/>
        </w:rPr>
        <w:t>ключены</w:t>
      </w:r>
      <w:r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73C961E0" w14:textId="681C9856" w:rsidR="000B2718" w:rsidRPr="003F11DC" w:rsidRDefault="000B271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>даны разъяснения по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E41BAD">
        <w:rPr>
          <w:rFonts w:ascii="Times New Roman" w:eastAsia="Times New Roman" w:hAnsi="Times New Roman"/>
          <w:sz w:val="28"/>
          <w:szCs w:val="28"/>
        </w:rPr>
        <w:t>12</w:t>
      </w:r>
      <w:r w:rsidR="001721DE" w:rsidRPr="003F11DC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EA1EC7">
        <w:rPr>
          <w:rFonts w:ascii="Times New Roman" w:eastAsia="Times New Roman" w:hAnsi="Times New Roman"/>
          <w:sz w:val="28"/>
          <w:szCs w:val="28"/>
        </w:rPr>
        <w:t xml:space="preserve"> (2 обращения находятся на дополнительном контроле в Думе городского округа, поскольку </w:t>
      </w:r>
      <w:r w:rsidR="00170CAB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EA1EC7">
        <w:rPr>
          <w:rFonts w:ascii="Times New Roman" w:eastAsia="Times New Roman" w:hAnsi="Times New Roman"/>
          <w:sz w:val="28"/>
          <w:szCs w:val="28"/>
        </w:rPr>
        <w:t>решение требует определенного времени и соблюдения ряда условий)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>,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направлены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в соответствии с компетенцией </w:t>
      </w:r>
      <w:r w:rsidRPr="003F11DC">
        <w:rPr>
          <w:rFonts w:ascii="Times New Roman" w:eastAsia="Times New Roman" w:hAnsi="Times New Roman"/>
          <w:sz w:val="28"/>
          <w:szCs w:val="28"/>
        </w:rPr>
        <w:t>в органы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CA0AE3" w:rsidRPr="003F11DC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C30F1">
        <w:rPr>
          <w:rFonts w:ascii="Times New Roman" w:eastAsia="Times New Roman" w:hAnsi="Times New Roman"/>
          <w:sz w:val="28"/>
          <w:szCs w:val="28"/>
        </w:rPr>
        <w:t xml:space="preserve">и органы государственной власти Ставропольского края </w:t>
      </w:r>
      <w:r w:rsidR="0002070F" w:rsidRPr="003F11DC">
        <w:rPr>
          <w:rFonts w:ascii="Times New Roman" w:eastAsia="Times New Roman" w:hAnsi="Times New Roman"/>
          <w:sz w:val="28"/>
          <w:szCs w:val="28"/>
        </w:rPr>
        <w:t>для рассмотрения их по существу</w:t>
      </w:r>
      <w:r w:rsidR="00E062B8" w:rsidRPr="003F11DC">
        <w:rPr>
          <w:rFonts w:ascii="Times New Roman" w:eastAsia="Times New Roman" w:hAnsi="Times New Roman"/>
          <w:sz w:val="28"/>
          <w:szCs w:val="28"/>
        </w:rPr>
        <w:t xml:space="preserve"> поставленных вопросов </w:t>
      </w:r>
      <w:r w:rsidRPr="003F11DC">
        <w:rPr>
          <w:rFonts w:ascii="Times New Roman" w:eastAsia="Times New Roman" w:hAnsi="Times New Roman"/>
          <w:sz w:val="28"/>
          <w:szCs w:val="28"/>
        </w:rPr>
        <w:t>с</w:t>
      </w:r>
      <w:r w:rsidR="00D0417A" w:rsidRPr="003F11DC">
        <w:rPr>
          <w:rFonts w:ascii="Times New Roman" w:eastAsia="Times New Roman" w:hAnsi="Times New Roman"/>
          <w:sz w:val="28"/>
          <w:szCs w:val="28"/>
        </w:rPr>
        <w:t xml:space="preserve"> последующим </w:t>
      </w:r>
      <w:r w:rsidRPr="003F11DC">
        <w:rPr>
          <w:rFonts w:ascii="Times New Roman" w:eastAsia="Times New Roman" w:hAnsi="Times New Roman"/>
          <w:sz w:val="28"/>
          <w:szCs w:val="28"/>
        </w:rPr>
        <w:t>уведомлением заявител</w:t>
      </w:r>
      <w:r w:rsidR="009E376E" w:rsidRPr="003F11DC">
        <w:rPr>
          <w:rFonts w:ascii="Times New Roman" w:eastAsia="Times New Roman" w:hAnsi="Times New Roman"/>
          <w:sz w:val="28"/>
          <w:szCs w:val="28"/>
        </w:rPr>
        <w:t>ей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43003" w:rsidRPr="003F11DC">
        <w:rPr>
          <w:rFonts w:ascii="Times New Roman" w:eastAsia="Times New Roman" w:hAnsi="Times New Roman"/>
          <w:sz w:val="28"/>
          <w:szCs w:val="28"/>
        </w:rPr>
        <w:t>2</w:t>
      </w:r>
      <w:r w:rsidR="00234623" w:rsidRPr="003F11DC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E6552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45631" w:rsidRPr="003F11DC">
        <w:rPr>
          <w:rFonts w:ascii="Times New Roman" w:eastAsia="Times New Roman" w:hAnsi="Times New Roman"/>
          <w:sz w:val="28"/>
          <w:szCs w:val="28"/>
        </w:rPr>
        <w:t>(</w:t>
      </w:r>
      <w:r w:rsidR="00E00DA9">
        <w:rPr>
          <w:rFonts w:ascii="Times New Roman" w:eastAsia="Times New Roman" w:hAnsi="Times New Roman"/>
          <w:sz w:val="28"/>
          <w:szCs w:val="28"/>
        </w:rPr>
        <w:t>ответы получены</w:t>
      </w:r>
      <w:r w:rsidR="00E41BAD">
        <w:rPr>
          <w:rFonts w:ascii="Times New Roman" w:eastAsia="Times New Roman" w:hAnsi="Times New Roman"/>
          <w:sz w:val="28"/>
          <w:szCs w:val="28"/>
        </w:rPr>
        <w:t>, положение дел</w:t>
      </w:r>
      <w:r w:rsidR="00B76DA6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E41BAD">
        <w:rPr>
          <w:rFonts w:ascii="Times New Roman" w:eastAsia="Times New Roman" w:hAnsi="Times New Roman"/>
          <w:sz w:val="28"/>
          <w:szCs w:val="28"/>
        </w:rPr>
        <w:t>в затронутых сферах</w:t>
      </w:r>
      <w:r w:rsidR="00FA5E49" w:rsidRPr="003F11DC">
        <w:rPr>
          <w:rFonts w:ascii="Times New Roman" w:eastAsia="Times New Roman" w:hAnsi="Times New Roman"/>
          <w:sz w:val="28"/>
          <w:szCs w:val="28"/>
        </w:rPr>
        <w:t xml:space="preserve"> разъяснен</w:t>
      </w:r>
      <w:r w:rsidR="00E41BAD">
        <w:rPr>
          <w:rFonts w:ascii="Times New Roman" w:eastAsia="Times New Roman" w:hAnsi="Times New Roman"/>
          <w:sz w:val="28"/>
          <w:szCs w:val="28"/>
        </w:rPr>
        <w:t>о</w:t>
      </w:r>
      <w:r w:rsidR="0095756B">
        <w:rPr>
          <w:rFonts w:ascii="Times New Roman" w:eastAsia="Times New Roman" w:hAnsi="Times New Roman"/>
          <w:sz w:val="28"/>
          <w:szCs w:val="28"/>
        </w:rPr>
        <w:t>, в</w:t>
      </w:r>
      <w:r w:rsidR="00E41BAD">
        <w:rPr>
          <w:rFonts w:ascii="Times New Roman" w:eastAsia="Times New Roman" w:hAnsi="Times New Roman"/>
          <w:sz w:val="28"/>
          <w:szCs w:val="28"/>
        </w:rPr>
        <w:t>опрос, поднят</w:t>
      </w:r>
      <w:r w:rsidR="00827453">
        <w:rPr>
          <w:rFonts w:ascii="Times New Roman" w:eastAsia="Times New Roman" w:hAnsi="Times New Roman"/>
          <w:sz w:val="28"/>
          <w:szCs w:val="28"/>
        </w:rPr>
        <w:t>ый</w:t>
      </w:r>
      <w:r w:rsidR="00E41BAD">
        <w:rPr>
          <w:rFonts w:ascii="Times New Roman" w:eastAsia="Times New Roman" w:hAnsi="Times New Roman"/>
          <w:sz w:val="28"/>
          <w:szCs w:val="28"/>
        </w:rPr>
        <w:t xml:space="preserve"> в одном из обращений по существу не решен и </w:t>
      </w:r>
      <w:r w:rsidR="00235385">
        <w:rPr>
          <w:rFonts w:ascii="Times New Roman" w:eastAsia="Times New Roman" w:hAnsi="Times New Roman"/>
          <w:sz w:val="28"/>
          <w:szCs w:val="28"/>
        </w:rPr>
        <w:t>в</w:t>
      </w:r>
      <w:r w:rsidR="00827453">
        <w:rPr>
          <w:rFonts w:ascii="Times New Roman" w:eastAsia="Times New Roman" w:hAnsi="Times New Roman"/>
          <w:sz w:val="28"/>
          <w:szCs w:val="28"/>
        </w:rPr>
        <w:t>в</w:t>
      </w:r>
      <w:r w:rsidR="00235385">
        <w:rPr>
          <w:rFonts w:ascii="Times New Roman" w:eastAsia="Times New Roman" w:hAnsi="Times New Roman"/>
          <w:sz w:val="28"/>
          <w:szCs w:val="28"/>
        </w:rPr>
        <w:t xml:space="preserve">иду его актуальности </w:t>
      </w:r>
      <w:r w:rsidR="00AE530C" w:rsidRPr="003F11DC">
        <w:rPr>
          <w:rFonts w:ascii="Times New Roman" w:eastAsia="Times New Roman" w:hAnsi="Times New Roman"/>
          <w:sz w:val="28"/>
          <w:szCs w:val="28"/>
        </w:rPr>
        <w:t>наход</w:t>
      </w:r>
      <w:r w:rsidR="00E41BAD">
        <w:rPr>
          <w:rFonts w:ascii="Times New Roman" w:eastAsia="Times New Roman" w:hAnsi="Times New Roman"/>
          <w:sz w:val="28"/>
          <w:szCs w:val="28"/>
        </w:rPr>
        <w:t>и</w:t>
      </w:r>
      <w:r w:rsidR="00AE530C" w:rsidRPr="003F11DC">
        <w:rPr>
          <w:rFonts w:ascii="Times New Roman" w:eastAsia="Times New Roman" w:hAnsi="Times New Roman"/>
          <w:sz w:val="28"/>
          <w:szCs w:val="28"/>
        </w:rPr>
        <w:t>тся на дополнительном контроле в Думе Изобильненского городского округа</w:t>
      </w:r>
      <w:r w:rsidR="00FA5E49" w:rsidRPr="003F11DC">
        <w:rPr>
          <w:rFonts w:ascii="Times New Roman" w:eastAsia="Times New Roman" w:hAnsi="Times New Roman"/>
          <w:sz w:val="28"/>
          <w:szCs w:val="28"/>
        </w:rPr>
        <w:t>)</w:t>
      </w:r>
      <w:r w:rsidR="002D240E">
        <w:rPr>
          <w:rFonts w:ascii="Times New Roman" w:eastAsia="Times New Roman" w:hAnsi="Times New Roman"/>
          <w:sz w:val="28"/>
          <w:szCs w:val="28"/>
        </w:rPr>
        <w:t>.</w:t>
      </w:r>
    </w:p>
    <w:p w14:paraId="04D1350C" w14:textId="2C0CFDED" w:rsidR="00577C02" w:rsidRPr="003F11DC" w:rsidRDefault="00323CB1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своих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обращениях жител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4D3FD8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6D57C3" w:rsidRPr="003F11DC">
        <w:rPr>
          <w:rFonts w:ascii="Times New Roman" w:eastAsia="Times New Roman" w:hAnsi="Times New Roman"/>
          <w:sz w:val="28"/>
          <w:szCs w:val="28"/>
        </w:rPr>
        <w:t>Изобильненского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="00450007" w:rsidRPr="003F11DC">
        <w:rPr>
          <w:rFonts w:ascii="Times New Roman" w:eastAsia="Times New Roman" w:hAnsi="Times New Roman"/>
          <w:sz w:val="28"/>
          <w:szCs w:val="28"/>
        </w:rPr>
        <w:t>ского округа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75EA1">
        <w:rPr>
          <w:rFonts w:ascii="Times New Roman" w:eastAsia="Times New Roman" w:hAnsi="Times New Roman"/>
          <w:sz w:val="28"/>
          <w:szCs w:val="28"/>
        </w:rPr>
        <w:t>затрагивали в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опро</w:t>
      </w:r>
      <w:r w:rsidR="005C08D6">
        <w:rPr>
          <w:rFonts w:ascii="Times New Roman" w:eastAsia="Times New Roman" w:hAnsi="Times New Roman"/>
          <w:sz w:val="28"/>
          <w:szCs w:val="28"/>
        </w:rPr>
        <w:t>сы</w:t>
      </w:r>
      <w:r w:rsidR="00E42457">
        <w:rPr>
          <w:rFonts w:ascii="Times New Roman" w:eastAsia="Times New Roman" w:hAnsi="Times New Roman"/>
          <w:sz w:val="28"/>
          <w:szCs w:val="28"/>
        </w:rPr>
        <w:t>:</w:t>
      </w:r>
    </w:p>
    <w:p w14:paraId="23898281" w14:textId="64B25BC8" w:rsidR="007F272E" w:rsidRDefault="007536B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1D4786">
        <w:rPr>
          <w:rFonts w:ascii="Times New Roman" w:eastAsia="Times New Roman" w:hAnsi="Times New Roman"/>
          <w:sz w:val="28"/>
          <w:szCs w:val="28"/>
        </w:rPr>
        <w:t>троительств</w:t>
      </w:r>
      <w:r w:rsidR="006965BB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E0302" w:rsidRPr="003F11DC">
        <w:rPr>
          <w:rFonts w:ascii="Times New Roman" w:eastAsia="Times New Roman" w:hAnsi="Times New Roman"/>
          <w:sz w:val="28"/>
          <w:szCs w:val="28"/>
        </w:rPr>
        <w:t>ремонт</w:t>
      </w:r>
      <w:r w:rsidR="006965BB">
        <w:rPr>
          <w:rFonts w:ascii="Times New Roman" w:eastAsia="Times New Roman" w:hAnsi="Times New Roman"/>
          <w:sz w:val="28"/>
          <w:szCs w:val="28"/>
        </w:rPr>
        <w:t>а</w:t>
      </w:r>
      <w:r w:rsidR="000E0302" w:rsidRPr="003F11DC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="001D4786">
        <w:rPr>
          <w:rFonts w:ascii="Times New Roman" w:eastAsia="Times New Roman" w:hAnsi="Times New Roman"/>
          <w:sz w:val="28"/>
          <w:szCs w:val="28"/>
        </w:rPr>
        <w:t xml:space="preserve"> в границах населенных пунктов</w:t>
      </w:r>
      <w:r w:rsidR="00A1690B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1D4786">
        <w:rPr>
          <w:rFonts w:ascii="Times New Roman" w:eastAsia="Times New Roman" w:hAnsi="Times New Roman"/>
          <w:sz w:val="28"/>
          <w:szCs w:val="28"/>
        </w:rPr>
        <w:t xml:space="preserve"> </w:t>
      </w:r>
      <w:r w:rsidR="00E14B9F" w:rsidRPr="003F11DC">
        <w:rPr>
          <w:rFonts w:ascii="Times New Roman" w:eastAsia="Times New Roman" w:hAnsi="Times New Roman"/>
          <w:sz w:val="28"/>
          <w:szCs w:val="28"/>
        </w:rPr>
        <w:t>–</w:t>
      </w:r>
      <w:r w:rsidR="007C59E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5C08D6">
        <w:rPr>
          <w:rFonts w:ascii="Times New Roman" w:eastAsia="Times New Roman" w:hAnsi="Times New Roman"/>
          <w:sz w:val="28"/>
          <w:szCs w:val="28"/>
        </w:rPr>
        <w:t>2</w:t>
      </w:r>
      <w:r w:rsidR="00F52869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0E5C9EA9" w14:textId="5DCFDB79" w:rsidR="006965BB" w:rsidRDefault="003D4FCB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ограничения движения по полевой дороге – 1;</w:t>
      </w:r>
    </w:p>
    <w:p w14:paraId="79CF5737" w14:textId="0976290B" w:rsidR="009E376E" w:rsidRPr="003F11DC" w:rsidRDefault="00A1690B" w:rsidP="005C08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погашени</w:t>
      </w:r>
      <w:r w:rsidR="006965B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задолженности по оплате коммунальных услуг </w:t>
      </w:r>
      <w:r w:rsidR="004D12AB" w:rsidRPr="003F11DC">
        <w:rPr>
          <w:rFonts w:ascii="Times New Roman" w:eastAsia="Times New Roman" w:hAnsi="Times New Roman"/>
          <w:sz w:val="28"/>
          <w:szCs w:val="28"/>
        </w:rPr>
        <w:t>-</w:t>
      </w:r>
      <w:r w:rsidR="00776A06">
        <w:rPr>
          <w:rFonts w:ascii="Times New Roman" w:eastAsia="Times New Roman" w:hAnsi="Times New Roman"/>
          <w:sz w:val="28"/>
          <w:szCs w:val="28"/>
        </w:rPr>
        <w:t xml:space="preserve"> 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>1</w:t>
      </w:r>
      <w:r w:rsidR="004D12AB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74749960" w14:textId="536264F0" w:rsidR="005601DC" w:rsidRDefault="00550EF4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возобновления работы сельской врачебной амбулатории </w:t>
      </w:r>
      <w:r w:rsidR="007C59E5" w:rsidRPr="003F11DC">
        <w:rPr>
          <w:rFonts w:ascii="Times New Roman" w:eastAsia="Times New Roman" w:hAnsi="Times New Roman"/>
          <w:sz w:val="28"/>
          <w:szCs w:val="28"/>
        </w:rPr>
        <w:t>- 1</w:t>
      </w:r>
      <w:r w:rsidR="005601D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1A41C8BF" w14:textId="4187093B" w:rsidR="00C752F8" w:rsidRPr="003F11DC" w:rsidRDefault="00C752F8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 органов власти</w:t>
      </w:r>
      <w:r w:rsidR="00D5657D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учреждений</w:t>
      </w:r>
      <w:r w:rsidR="00D5657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 подведомственных </w:t>
      </w:r>
      <w:r w:rsidR="000E693A">
        <w:rPr>
          <w:rFonts w:ascii="Times New Roman" w:eastAsia="Times New Roman" w:hAnsi="Times New Roman"/>
          <w:sz w:val="28"/>
          <w:szCs w:val="28"/>
        </w:rPr>
        <w:t>– 7.</w:t>
      </w:r>
    </w:p>
    <w:p w14:paraId="66E53F4F" w14:textId="15114A77" w:rsidR="00E14B9F" w:rsidRDefault="00642176" w:rsidP="000E69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трудоустройства - 2</w:t>
      </w:r>
      <w:r w:rsidR="00874787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570E472A" w14:textId="00C71D63" w:rsidR="00A440C2" w:rsidRPr="003F11DC" w:rsidRDefault="003241B2" w:rsidP="00565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истекшем полугодии с</w:t>
      </w:r>
      <w:r w:rsidR="0007749F">
        <w:rPr>
          <w:rFonts w:ascii="Times New Roman" w:eastAsia="Times New Roman" w:hAnsi="Times New Roman"/>
          <w:sz w:val="28"/>
          <w:szCs w:val="28"/>
        </w:rPr>
        <w:t>охран</w:t>
      </w:r>
      <w:r>
        <w:rPr>
          <w:rFonts w:ascii="Times New Roman" w:eastAsia="Times New Roman" w:hAnsi="Times New Roman"/>
          <w:sz w:val="28"/>
          <w:szCs w:val="28"/>
        </w:rPr>
        <w:t>илась</w:t>
      </w:r>
      <w:r w:rsidR="0007749F">
        <w:rPr>
          <w:rFonts w:ascii="Times New Roman" w:eastAsia="Times New Roman" w:hAnsi="Times New Roman"/>
          <w:sz w:val="28"/>
          <w:szCs w:val="28"/>
        </w:rPr>
        <w:t xml:space="preserve"> тенденция направления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гражданами</w:t>
      </w:r>
      <w:r w:rsidR="0007749F">
        <w:rPr>
          <w:rFonts w:ascii="Times New Roman" w:eastAsia="Times New Roman" w:hAnsi="Times New Roman"/>
          <w:sz w:val="28"/>
          <w:szCs w:val="28"/>
        </w:rPr>
        <w:t xml:space="preserve"> в Думу Изобильненского городского округа 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</w:t>
      </w:r>
      <w:r w:rsidR="007B4EF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7749F" w:rsidRPr="0007749F">
        <w:rPr>
          <w:rFonts w:ascii="Times New Roman" w:eastAsia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>которых не входит</w:t>
      </w:r>
      <w:r w:rsidRPr="003241B2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3241B2">
        <w:rPr>
          <w:rFonts w:ascii="Times New Roman" w:eastAsia="Times New Roman" w:hAnsi="Times New Roman"/>
          <w:sz w:val="28"/>
          <w:szCs w:val="28"/>
        </w:rPr>
        <w:t>компетенци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07749F" w:rsidRPr="0007749F">
        <w:rPr>
          <w:rFonts w:ascii="Times New Roman" w:eastAsia="Times New Roman" w:hAnsi="Times New Roman"/>
          <w:sz w:val="28"/>
          <w:szCs w:val="28"/>
        </w:rPr>
        <w:t>.</w:t>
      </w:r>
    </w:p>
    <w:p w14:paraId="1DE6A45E" w14:textId="4BB19986" w:rsidR="00A96E1F" w:rsidRPr="003F11DC" w:rsidRDefault="00B934C6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380C26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территориальному принципу </w:t>
      </w:r>
      <w:r w:rsidR="008778E2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распределились следующим образом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653FE42" w14:textId="2F8930B3" w:rsidR="008E2CD2" w:rsidRPr="003F11DC" w:rsidRDefault="00A27165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г. Изобильный – </w:t>
      </w:r>
      <w:r w:rsidR="00A64DFF">
        <w:rPr>
          <w:rFonts w:ascii="Times New Roman" w:eastAsia="Times New Roman" w:hAnsi="Times New Roman"/>
          <w:sz w:val="28"/>
          <w:szCs w:val="28"/>
        </w:rPr>
        <w:t>3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43CDECD9" w14:textId="11A6A61E" w:rsidR="007C3C3C" w:rsidRPr="003F11DC" w:rsidRDefault="007C3C3C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ст. Новотроицкая – </w:t>
      </w:r>
      <w:r w:rsidR="00A64DFF">
        <w:rPr>
          <w:rFonts w:ascii="Times New Roman" w:eastAsia="Times New Roman" w:hAnsi="Times New Roman"/>
          <w:sz w:val="28"/>
          <w:szCs w:val="28"/>
        </w:rPr>
        <w:t>1</w:t>
      </w:r>
      <w:r w:rsidR="000864A6">
        <w:rPr>
          <w:rFonts w:ascii="Times New Roman" w:eastAsia="Times New Roman" w:hAnsi="Times New Roman"/>
          <w:sz w:val="28"/>
          <w:szCs w:val="28"/>
        </w:rPr>
        <w:t>0</w:t>
      </w:r>
      <w:r w:rsidRPr="003F11DC">
        <w:rPr>
          <w:rFonts w:ascii="Times New Roman" w:eastAsia="Times New Roman" w:hAnsi="Times New Roman"/>
          <w:sz w:val="28"/>
          <w:szCs w:val="28"/>
        </w:rPr>
        <w:t>;</w:t>
      </w:r>
    </w:p>
    <w:p w14:paraId="772D08B8" w14:textId="0CD716BC" w:rsidR="00E610FA" w:rsidRPr="003F11DC" w:rsidRDefault="00765C05" w:rsidP="00CB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с.</w:t>
      </w:r>
      <w:r w:rsidR="00795F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11DC">
        <w:rPr>
          <w:rFonts w:ascii="Times New Roman" w:eastAsia="Times New Roman" w:hAnsi="Times New Roman"/>
          <w:sz w:val="28"/>
          <w:szCs w:val="28"/>
        </w:rPr>
        <w:t>Тищенское</w:t>
      </w:r>
      <w:proofErr w:type="spellEnd"/>
      <w:r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DD56DC" w:rsidRPr="003F11DC">
        <w:rPr>
          <w:rFonts w:ascii="Times New Roman" w:eastAsia="Times New Roman" w:hAnsi="Times New Roman"/>
          <w:sz w:val="28"/>
          <w:szCs w:val="28"/>
        </w:rPr>
        <w:t>–</w:t>
      </w:r>
      <w:r w:rsidR="00A2716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7C3C3C" w:rsidRPr="003F11DC">
        <w:rPr>
          <w:rFonts w:ascii="Times New Roman" w:eastAsia="Times New Roman" w:hAnsi="Times New Roman"/>
          <w:sz w:val="28"/>
          <w:szCs w:val="28"/>
        </w:rPr>
        <w:t>1</w:t>
      </w:r>
      <w:r w:rsidR="001628D2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0116B1C3" w14:textId="775B83AA" w:rsidR="006B7B29" w:rsidRPr="003F11DC" w:rsidRDefault="006B7B29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По способ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у </w:t>
      </w:r>
      <w:r w:rsidR="00EA4E34">
        <w:rPr>
          <w:rFonts w:ascii="Times New Roman" w:eastAsia="Times New Roman" w:hAnsi="Times New Roman"/>
          <w:sz w:val="28"/>
          <w:szCs w:val="28"/>
        </w:rPr>
        <w:t>получения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 обращений: посредством электронной почты -</w:t>
      </w:r>
      <w:r w:rsidR="00266DB2">
        <w:rPr>
          <w:rFonts w:ascii="Times New Roman" w:eastAsia="Times New Roman" w:hAnsi="Times New Roman"/>
          <w:sz w:val="28"/>
          <w:szCs w:val="28"/>
        </w:rPr>
        <w:t xml:space="preserve"> </w:t>
      </w:r>
      <w:r w:rsidR="007422A6">
        <w:rPr>
          <w:rFonts w:ascii="Times New Roman" w:eastAsia="Times New Roman" w:hAnsi="Times New Roman"/>
          <w:sz w:val="28"/>
          <w:szCs w:val="28"/>
        </w:rPr>
        <w:t>10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, на личном приеме </w:t>
      </w:r>
      <w:r w:rsidR="00A440C2">
        <w:rPr>
          <w:rFonts w:ascii="Times New Roman" w:eastAsia="Times New Roman" w:hAnsi="Times New Roman"/>
          <w:sz w:val="28"/>
          <w:szCs w:val="28"/>
        </w:rPr>
        <w:t xml:space="preserve">граждан </w:t>
      </w:r>
      <w:r w:rsidR="00CA4818" w:rsidRPr="003F11DC">
        <w:rPr>
          <w:rFonts w:ascii="Times New Roman" w:eastAsia="Times New Roman" w:hAnsi="Times New Roman"/>
          <w:sz w:val="28"/>
          <w:szCs w:val="28"/>
        </w:rPr>
        <w:t xml:space="preserve">в Думе Изобильненского городского округа </w:t>
      </w:r>
      <w:r w:rsidR="00A440C2">
        <w:rPr>
          <w:rFonts w:ascii="Times New Roman" w:eastAsia="Times New Roman" w:hAnsi="Times New Roman"/>
          <w:sz w:val="28"/>
          <w:szCs w:val="28"/>
        </w:rPr>
        <w:lastRenderedPageBreak/>
        <w:t>председателем и членами Президиума Думы городского округа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A4E34">
        <w:rPr>
          <w:rFonts w:ascii="Times New Roman" w:eastAsia="Times New Roman" w:hAnsi="Times New Roman"/>
          <w:sz w:val="28"/>
          <w:szCs w:val="28"/>
        </w:rPr>
        <w:t>3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>,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почто</w:t>
      </w:r>
      <w:r w:rsidR="0040645A">
        <w:rPr>
          <w:rFonts w:ascii="Times New Roman" w:eastAsia="Times New Roman" w:hAnsi="Times New Roman"/>
          <w:sz w:val="28"/>
          <w:szCs w:val="28"/>
        </w:rPr>
        <w:t>вым отправлением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- </w:t>
      </w:r>
      <w:r w:rsidR="00EA4E34">
        <w:rPr>
          <w:rFonts w:ascii="Times New Roman" w:eastAsia="Times New Roman" w:hAnsi="Times New Roman"/>
          <w:sz w:val="28"/>
          <w:szCs w:val="28"/>
        </w:rPr>
        <w:t>1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5ABD9780" w14:textId="28ABB6EA" w:rsidR="00455585" w:rsidRPr="003F11DC" w:rsidRDefault="00016A41" w:rsidP="00D33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Через виртуальную приемную 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сайта Думы </w:t>
      </w:r>
      <w:r w:rsidR="000056D2" w:rsidRPr="003F11DC">
        <w:rPr>
          <w:rFonts w:ascii="Times New Roman" w:eastAsia="Times New Roman" w:hAnsi="Times New Roman"/>
          <w:sz w:val="28"/>
          <w:szCs w:val="28"/>
        </w:rPr>
        <w:t>И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>зобильненского городского округа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в</w:t>
      </w:r>
      <w:r w:rsidR="00EA4E34">
        <w:rPr>
          <w:rFonts w:ascii="Times New Roman" w:eastAsia="Times New Roman" w:hAnsi="Times New Roman"/>
          <w:sz w:val="28"/>
          <w:szCs w:val="28"/>
        </w:rPr>
        <w:t>о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F45209">
        <w:rPr>
          <w:rFonts w:ascii="Times New Roman" w:eastAsia="Times New Roman" w:hAnsi="Times New Roman"/>
          <w:sz w:val="28"/>
          <w:szCs w:val="28"/>
        </w:rPr>
        <w:t>втором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полугодии 201</w:t>
      </w:r>
      <w:r w:rsidR="00944C9B" w:rsidRPr="003F11DC">
        <w:rPr>
          <w:rFonts w:ascii="Times New Roman" w:eastAsia="Times New Roman" w:hAnsi="Times New Roman"/>
          <w:sz w:val="28"/>
          <w:szCs w:val="28"/>
        </w:rPr>
        <w:t>9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 обращения </w:t>
      </w:r>
      <w:r w:rsidR="00AC2BC2" w:rsidRPr="003F11DC">
        <w:rPr>
          <w:rFonts w:ascii="Times New Roman" w:eastAsia="Times New Roman" w:hAnsi="Times New Roman"/>
          <w:sz w:val="28"/>
          <w:szCs w:val="28"/>
        </w:rPr>
        <w:t>граждан не поступали.</w:t>
      </w:r>
    </w:p>
    <w:p w14:paraId="1802ECB3" w14:textId="27AEF54B" w:rsidR="000306BD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B4AF004" w14:textId="77777777" w:rsidR="00A96E1F" w:rsidRDefault="00A96E1F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A96E1F" w:rsidSect="00795F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D704" w14:textId="77777777" w:rsidR="00CB3D74" w:rsidRDefault="00CB3D74" w:rsidP="00795F62">
      <w:pPr>
        <w:spacing w:after="0" w:line="240" w:lineRule="auto"/>
      </w:pPr>
      <w:r>
        <w:separator/>
      </w:r>
    </w:p>
  </w:endnote>
  <w:endnote w:type="continuationSeparator" w:id="0">
    <w:p w14:paraId="7B46617F" w14:textId="77777777" w:rsidR="00CB3D74" w:rsidRDefault="00CB3D74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8436" w14:textId="77777777" w:rsidR="00CB3D74" w:rsidRDefault="00CB3D74" w:rsidP="00795F62">
      <w:pPr>
        <w:spacing w:after="0" w:line="240" w:lineRule="auto"/>
      </w:pPr>
      <w:r>
        <w:separator/>
      </w:r>
    </w:p>
  </w:footnote>
  <w:footnote w:type="continuationSeparator" w:id="0">
    <w:p w14:paraId="22EF0482" w14:textId="77777777" w:rsidR="00CB3D74" w:rsidRDefault="00CB3D74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056D2"/>
    <w:rsid w:val="00016A41"/>
    <w:rsid w:val="0002070F"/>
    <w:rsid w:val="00021443"/>
    <w:rsid w:val="00022C4C"/>
    <w:rsid w:val="00026820"/>
    <w:rsid w:val="000275CF"/>
    <w:rsid w:val="000306BD"/>
    <w:rsid w:val="000557F3"/>
    <w:rsid w:val="00067A07"/>
    <w:rsid w:val="00070F31"/>
    <w:rsid w:val="00072C93"/>
    <w:rsid w:val="0007749F"/>
    <w:rsid w:val="00077B55"/>
    <w:rsid w:val="00084088"/>
    <w:rsid w:val="000864A6"/>
    <w:rsid w:val="0009302F"/>
    <w:rsid w:val="000A025B"/>
    <w:rsid w:val="000A15CC"/>
    <w:rsid w:val="000B2718"/>
    <w:rsid w:val="000B65FF"/>
    <w:rsid w:val="000C5536"/>
    <w:rsid w:val="000C6553"/>
    <w:rsid w:val="000C73F1"/>
    <w:rsid w:val="000D5F31"/>
    <w:rsid w:val="000E0302"/>
    <w:rsid w:val="000E21DD"/>
    <w:rsid w:val="000E693A"/>
    <w:rsid w:val="000F5E76"/>
    <w:rsid w:val="00100B34"/>
    <w:rsid w:val="00114F27"/>
    <w:rsid w:val="00130F52"/>
    <w:rsid w:val="00133C49"/>
    <w:rsid w:val="001416AE"/>
    <w:rsid w:val="001628D2"/>
    <w:rsid w:val="00170CAB"/>
    <w:rsid w:val="001713C9"/>
    <w:rsid w:val="001721DE"/>
    <w:rsid w:val="00173BC5"/>
    <w:rsid w:val="0018580D"/>
    <w:rsid w:val="0019042A"/>
    <w:rsid w:val="001A2677"/>
    <w:rsid w:val="001B273F"/>
    <w:rsid w:val="001B46FD"/>
    <w:rsid w:val="001C3D54"/>
    <w:rsid w:val="001D4786"/>
    <w:rsid w:val="001E5849"/>
    <w:rsid w:val="001F65DE"/>
    <w:rsid w:val="00234212"/>
    <w:rsid w:val="00234623"/>
    <w:rsid w:val="00235385"/>
    <w:rsid w:val="00243003"/>
    <w:rsid w:val="00266DB2"/>
    <w:rsid w:val="002C4E51"/>
    <w:rsid w:val="002D240E"/>
    <w:rsid w:val="002E1BAA"/>
    <w:rsid w:val="002E33BB"/>
    <w:rsid w:val="002F1E17"/>
    <w:rsid w:val="002F63A9"/>
    <w:rsid w:val="002F73A3"/>
    <w:rsid w:val="00323CB1"/>
    <w:rsid w:val="003241B2"/>
    <w:rsid w:val="003357A5"/>
    <w:rsid w:val="0034299B"/>
    <w:rsid w:val="00356CA4"/>
    <w:rsid w:val="00366960"/>
    <w:rsid w:val="003719C3"/>
    <w:rsid w:val="00375C39"/>
    <w:rsid w:val="00376311"/>
    <w:rsid w:val="00376897"/>
    <w:rsid w:val="00380C26"/>
    <w:rsid w:val="003C1C86"/>
    <w:rsid w:val="003C2D25"/>
    <w:rsid w:val="003D4FCB"/>
    <w:rsid w:val="003E45D9"/>
    <w:rsid w:val="003E76E5"/>
    <w:rsid w:val="003F11DC"/>
    <w:rsid w:val="0040645A"/>
    <w:rsid w:val="00422CC5"/>
    <w:rsid w:val="00427E10"/>
    <w:rsid w:val="004319E1"/>
    <w:rsid w:val="00445C94"/>
    <w:rsid w:val="00450007"/>
    <w:rsid w:val="00453888"/>
    <w:rsid w:val="00455585"/>
    <w:rsid w:val="00484D81"/>
    <w:rsid w:val="00494DCB"/>
    <w:rsid w:val="004A2154"/>
    <w:rsid w:val="004A5B50"/>
    <w:rsid w:val="004C3535"/>
    <w:rsid w:val="004D12AB"/>
    <w:rsid w:val="004D2213"/>
    <w:rsid w:val="004D3941"/>
    <w:rsid w:val="004D3FD8"/>
    <w:rsid w:val="004E7214"/>
    <w:rsid w:val="004E7A3A"/>
    <w:rsid w:val="004E7C20"/>
    <w:rsid w:val="004F5475"/>
    <w:rsid w:val="005037F6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4CC9"/>
    <w:rsid w:val="00565B6F"/>
    <w:rsid w:val="00570FAF"/>
    <w:rsid w:val="00577C02"/>
    <w:rsid w:val="00591EE7"/>
    <w:rsid w:val="005961FD"/>
    <w:rsid w:val="005966C2"/>
    <w:rsid w:val="005A28F4"/>
    <w:rsid w:val="005B564D"/>
    <w:rsid w:val="005C08D6"/>
    <w:rsid w:val="005C7F43"/>
    <w:rsid w:val="005E794C"/>
    <w:rsid w:val="0060031E"/>
    <w:rsid w:val="0060442D"/>
    <w:rsid w:val="00614BFC"/>
    <w:rsid w:val="00642176"/>
    <w:rsid w:val="0064592E"/>
    <w:rsid w:val="006471C5"/>
    <w:rsid w:val="00647CBB"/>
    <w:rsid w:val="00653029"/>
    <w:rsid w:val="006803FE"/>
    <w:rsid w:val="006934FC"/>
    <w:rsid w:val="006965BB"/>
    <w:rsid w:val="006B387E"/>
    <w:rsid w:val="006B7B29"/>
    <w:rsid w:val="006D15E6"/>
    <w:rsid w:val="006D1DB8"/>
    <w:rsid w:val="006D4C31"/>
    <w:rsid w:val="006D57C3"/>
    <w:rsid w:val="006E6F06"/>
    <w:rsid w:val="006F4407"/>
    <w:rsid w:val="00704A14"/>
    <w:rsid w:val="007363BD"/>
    <w:rsid w:val="007370FA"/>
    <w:rsid w:val="007422A6"/>
    <w:rsid w:val="00752781"/>
    <w:rsid w:val="007536B8"/>
    <w:rsid w:val="00755080"/>
    <w:rsid w:val="007632F8"/>
    <w:rsid w:val="00765C05"/>
    <w:rsid w:val="00774800"/>
    <w:rsid w:val="00776A06"/>
    <w:rsid w:val="00784501"/>
    <w:rsid w:val="007866B6"/>
    <w:rsid w:val="00790FE0"/>
    <w:rsid w:val="00795F62"/>
    <w:rsid w:val="0079707A"/>
    <w:rsid w:val="007B4EFA"/>
    <w:rsid w:val="007C30F1"/>
    <w:rsid w:val="007C3C3C"/>
    <w:rsid w:val="007C59E5"/>
    <w:rsid w:val="007D424B"/>
    <w:rsid w:val="007F272E"/>
    <w:rsid w:val="00802A93"/>
    <w:rsid w:val="00811CA7"/>
    <w:rsid w:val="00827453"/>
    <w:rsid w:val="00830AF5"/>
    <w:rsid w:val="008420B3"/>
    <w:rsid w:val="0084238B"/>
    <w:rsid w:val="00845471"/>
    <w:rsid w:val="00874787"/>
    <w:rsid w:val="008778E2"/>
    <w:rsid w:val="00882692"/>
    <w:rsid w:val="008A5CBF"/>
    <w:rsid w:val="008D02B6"/>
    <w:rsid w:val="008D6317"/>
    <w:rsid w:val="008E2CD2"/>
    <w:rsid w:val="009026F1"/>
    <w:rsid w:val="0092005D"/>
    <w:rsid w:val="0094194E"/>
    <w:rsid w:val="00943209"/>
    <w:rsid w:val="00944C9B"/>
    <w:rsid w:val="00956612"/>
    <w:rsid w:val="0095756B"/>
    <w:rsid w:val="00997C22"/>
    <w:rsid w:val="009D3951"/>
    <w:rsid w:val="009E0F00"/>
    <w:rsid w:val="009E376E"/>
    <w:rsid w:val="00A1690B"/>
    <w:rsid w:val="00A20333"/>
    <w:rsid w:val="00A24AD3"/>
    <w:rsid w:val="00A27165"/>
    <w:rsid w:val="00A429A2"/>
    <w:rsid w:val="00A440C2"/>
    <w:rsid w:val="00A443C0"/>
    <w:rsid w:val="00A55D92"/>
    <w:rsid w:val="00A64DFF"/>
    <w:rsid w:val="00A66D82"/>
    <w:rsid w:val="00A72465"/>
    <w:rsid w:val="00A80B98"/>
    <w:rsid w:val="00A850AB"/>
    <w:rsid w:val="00A853A6"/>
    <w:rsid w:val="00A85A3B"/>
    <w:rsid w:val="00A96E1F"/>
    <w:rsid w:val="00AC2BC2"/>
    <w:rsid w:val="00AE530C"/>
    <w:rsid w:val="00AE6783"/>
    <w:rsid w:val="00AF0693"/>
    <w:rsid w:val="00B03038"/>
    <w:rsid w:val="00B1790A"/>
    <w:rsid w:val="00B24EBD"/>
    <w:rsid w:val="00B27502"/>
    <w:rsid w:val="00B3616B"/>
    <w:rsid w:val="00B42018"/>
    <w:rsid w:val="00B46CF1"/>
    <w:rsid w:val="00B474A5"/>
    <w:rsid w:val="00B60000"/>
    <w:rsid w:val="00B6632F"/>
    <w:rsid w:val="00B706C0"/>
    <w:rsid w:val="00B70A33"/>
    <w:rsid w:val="00B7115D"/>
    <w:rsid w:val="00B76DA6"/>
    <w:rsid w:val="00B92215"/>
    <w:rsid w:val="00B934C6"/>
    <w:rsid w:val="00BB519E"/>
    <w:rsid w:val="00BB6852"/>
    <w:rsid w:val="00BD4E71"/>
    <w:rsid w:val="00BE055D"/>
    <w:rsid w:val="00C06F43"/>
    <w:rsid w:val="00C42877"/>
    <w:rsid w:val="00C45631"/>
    <w:rsid w:val="00C46086"/>
    <w:rsid w:val="00C460C6"/>
    <w:rsid w:val="00C5095B"/>
    <w:rsid w:val="00C63F7E"/>
    <w:rsid w:val="00C752F8"/>
    <w:rsid w:val="00C75EA1"/>
    <w:rsid w:val="00C80C48"/>
    <w:rsid w:val="00C811FE"/>
    <w:rsid w:val="00CA0AE3"/>
    <w:rsid w:val="00CA4818"/>
    <w:rsid w:val="00CB0DE8"/>
    <w:rsid w:val="00CB20FB"/>
    <w:rsid w:val="00CB3D74"/>
    <w:rsid w:val="00CB6909"/>
    <w:rsid w:val="00CC3947"/>
    <w:rsid w:val="00CE45DF"/>
    <w:rsid w:val="00CF1567"/>
    <w:rsid w:val="00D00388"/>
    <w:rsid w:val="00D01A2E"/>
    <w:rsid w:val="00D0417A"/>
    <w:rsid w:val="00D169C6"/>
    <w:rsid w:val="00D20924"/>
    <w:rsid w:val="00D2376F"/>
    <w:rsid w:val="00D334F5"/>
    <w:rsid w:val="00D3670A"/>
    <w:rsid w:val="00D461B5"/>
    <w:rsid w:val="00D47745"/>
    <w:rsid w:val="00D528CB"/>
    <w:rsid w:val="00D5657D"/>
    <w:rsid w:val="00D647AE"/>
    <w:rsid w:val="00D652FC"/>
    <w:rsid w:val="00D831F2"/>
    <w:rsid w:val="00DC1922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272E5"/>
    <w:rsid w:val="00E37CCA"/>
    <w:rsid w:val="00E41BAD"/>
    <w:rsid w:val="00E41E71"/>
    <w:rsid w:val="00E42457"/>
    <w:rsid w:val="00E536A4"/>
    <w:rsid w:val="00E55E52"/>
    <w:rsid w:val="00E610FA"/>
    <w:rsid w:val="00E61A5C"/>
    <w:rsid w:val="00E6552F"/>
    <w:rsid w:val="00E9760A"/>
    <w:rsid w:val="00EA1EC7"/>
    <w:rsid w:val="00EA4E34"/>
    <w:rsid w:val="00EA7BCE"/>
    <w:rsid w:val="00EC1F5D"/>
    <w:rsid w:val="00EC38CA"/>
    <w:rsid w:val="00EE0218"/>
    <w:rsid w:val="00EE2BF7"/>
    <w:rsid w:val="00EE6FE6"/>
    <w:rsid w:val="00EF74BC"/>
    <w:rsid w:val="00F02085"/>
    <w:rsid w:val="00F0376C"/>
    <w:rsid w:val="00F322B8"/>
    <w:rsid w:val="00F45209"/>
    <w:rsid w:val="00F52869"/>
    <w:rsid w:val="00F62365"/>
    <w:rsid w:val="00F63389"/>
    <w:rsid w:val="00F648BE"/>
    <w:rsid w:val="00F717FE"/>
    <w:rsid w:val="00F71994"/>
    <w:rsid w:val="00F80DDB"/>
    <w:rsid w:val="00F92746"/>
    <w:rsid w:val="00FA160B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391</cp:revision>
  <cp:lastPrinted>2020-01-20T14:12:00Z</cp:lastPrinted>
  <dcterms:created xsi:type="dcterms:W3CDTF">2018-06-25T11:20:00Z</dcterms:created>
  <dcterms:modified xsi:type="dcterms:W3CDTF">2020-01-21T06:21:00Z</dcterms:modified>
</cp:coreProperties>
</file>