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EAFE" w14:textId="77777777" w:rsidR="00950EA6" w:rsidRDefault="00950EA6" w:rsidP="00950EA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ПОСТАНОВЛЕНИЕ</w:t>
      </w:r>
    </w:p>
    <w:p w14:paraId="05AA085D" w14:textId="77777777" w:rsidR="00950EA6" w:rsidRDefault="00950EA6" w:rsidP="00950EA6">
      <w:pPr>
        <w:pStyle w:val="a9"/>
        <w:rPr>
          <w:sz w:val="14"/>
          <w:szCs w:val="14"/>
        </w:rPr>
      </w:pPr>
    </w:p>
    <w:p w14:paraId="670F9573" w14:textId="77777777" w:rsidR="00950EA6" w:rsidRDefault="00950EA6" w:rsidP="00950EA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ПРЕДСЕДАТЕЛЯ ДУМы</w:t>
      </w:r>
    </w:p>
    <w:p w14:paraId="5BE5496C" w14:textId="77777777" w:rsidR="00950EA6" w:rsidRDefault="00950EA6" w:rsidP="00950EA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ИЗОБИЛЬНЕНСКОГО городского округа</w:t>
      </w:r>
    </w:p>
    <w:p w14:paraId="063E9C9D" w14:textId="77777777" w:rsidR="00950EA6" w:rsidRDefault="00950EA6" w:rsidP="00950EA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2B0AE77D" w14:textId="77777777" w:rsidR="000D2AF0" w:rsidRPr="00A40345" w:rsidRDefault="000D2AF0" w:rsidP="00A40345">
      <w:pPr>
        <w:jc w:val="both"/>
        <w:rPr>
          <w:sz w:val="28"/>
          <w:szCs w:val="28"/>
        </w:rPr>
      </w:pPr>
    </w:p>
    <w:p w14:paraId="5C5F5F94" w14:textId="77777777" w:rsidR="003C0C69" w:rsidRPr="00C10289" w:rsidRDefault="008F04CA" w:rsidP="003C0C69">
      <w:pPr>
        <w:rPr>
          <w:sz w:val="28"/>
          <w:szCs w:val="28"/>
        </w:rPr>
      </w:pPr>
      <w:r w:rsidRPr="007177A2">
        <w:rPr>
          <w:sz w:val="28"/>
          <w:szCs w:val="28"/>
        </w:rPr>
        <w:t>0</w:t>
      </w:r>
      <w:r w:rsidR="007177A2" w:rsidRPr="007177A2">
        <w:rPr>
          <w:sz w:val="28"/>
          <w:szCs w:val="28"/>
        </w:rPr>
        <w:t>3</w:t>
      </w:r>
      <w:r w:rsidRPr="00717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="003C0C69" w:rsidRPr="00C102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C0C69" w:rsidRPr="00C10289">
        <w:rPr>
          <w:sz w:val="28"/>
          <w:szCs w:val="28"/>
        </w:rPr>
        <w:t xml:space="preserve"> года                  </w:t>
      </w:r>
      <w:r w:rsidR="001C6D81">
        <w:rPr>
          <w:sz w:val="28"/>
          <w:szCs w:val="28"/>
        </w:rPr>
        <w:t xml:space="preserve">       </w:t>
      </w:r>
      <w:r w:rsidR="003C0C69" w:rsidRPr="00C10289">
        <w:rPr>
          <w:sz w:val="28"/>
          <w:szCs w:val="28"/>
        </w:rPr>
        <w:t xml:space="preserve">  г. Изобильный                                           №</w:t>
      </w:r>
      <w:r>
        <w:rPr>
          <w:sz w:val="28"/>
          <w:szCs w:val="28"/>
        </w:rPr>
        <w:t>3</w:t>
      </w:r>
    </w:p>
    <w:p w14:paraId="51E2A14F" w14:textId="77777777" w:rsidR="006C3CF5" w:rsidRDefault="006C3CF5" w:rsidP="00A40345">
      <w:pPr>
        <w:jc w:val="both"/>
        <w:rPr>
          <w:sz w:val="28"/>
          <w:szCs w:val="28"/>
        </w:rPr>
      </w:pPr>
    </w:p>
    <w:p w14:paraId="7E5326CB" w14:textId="77777777" w:rsidR="005814BA" w:rsidRPr="00A40345" w:rsidRDefault="005814BA" w:rsidP="00A40345">
      <w:pPr>
        <w:jc w:val="both"/>
        <w:rPr>
          <w:sz w:val="28"/>
          <w:szCs w:val="28"/>
        </w:rPr>
      </w:pPr>
    </w:p>
    <w:p w14:paraId="57042471" w14:textId="77777777" w:rsidR="009E35E1" w:rsidRPr="00A40345" w:rsidRDefault="009E35E1" w:rsidP="00A40345">
      <w:pPr>
        <w:jc w:val="center"/>
        <w:rPr>
          <w:b/>
          <w:sz w:val="28"/>
          <w:szCs w:val="28"/>
        </w:rPr>
      </w:pPr>
      <w:r w:rsidRPr="00A40345">
        <w:rPr>
          <w:b/>
          <w:sz w:val="28"/>
          <w:szCs w:val="28"/>
        </w:rPr>
        <w:t xml:space="preserve">О </w:t>
      </w:r>
      <w:r w:rsidR="00E06DD2" w:rsidRPr="00A40345">
        <w:rPr>
          <w:b/>
          <w:sz w:val="28"/>
          <w:szCs w:val="28"/>
        </w:rPr>
        <w:t xml:space="preserve">признании утратившими силу некоторых постановлений </w:t>
      </w:r>
      <w:r w:rsidR="008F04CA">
        <w:rPr>
          <w:b/>
          <w:sz w:val="28"/>
          <w:szCs w:val="28"/>
        </w:rPr>
        <w:t xml:space="preserve">председателя Думы </w:t>
      </w:r>
      <w:r w:rsidR="00E06DD2" w:rsidRPr="00A40345">
        <w:rPr>
          <w:b/>
          <w:sz w:val="28"/>
          <w:szCs w:val="28"/>
        </w:rPr>
        <w:t xml:space="preserve">Изобильненского </w:t>
      </w:r>
      <w:r w:rsidR="008F04CA">
        <w:rPr>
          <w:b/>
          <w:sz w:val="28"/>
          <w:szCs w:val="28"/>
        </w:rPr>
        <w:t xml:space="preserve">городского округа </w:t>
      </w:r>
      <w:r w:rsidR="00E06DD2" w:rsidRPr="00A40345">
        <w:rPr>
          <w:b/>
          <w:sz w:val="28"/>
          <w:szCs w:val="28"/>
        </w:rPr>
        <w:t>Ставропольского кр</w:t>
      </w:r>
      <w:r w:rsidR="00536FCB">
        <w:rPr>
          <w:b/>
          <w:sz w:val="28"/>
          <w:szCs w:val="28"/>
        </w:rPr>
        <w:t>а</w:t>
      </w:r>
      <w:r w:rsidR="00E06DD2" w:rsidRPr="00A40345">
        <w:rPr>
          <w:b/>
          <w:sz w:val="28"/>
          <w:szCs w:val="28"/>
        </w:rPr>
        <w:t xml:space="preserve">я </w:t>
      </w:r>
    </w:p>
    <w:p w14:paraId="54F6F611" w14:textId="77777777" w:rsidR="009E35E1" w:rsidRPr="00A40345" w:rsidRDefault="009E35E1" w:rsidP="00A40345">
      <w:pPr>
        <w:rPr>
          <w:sz w:val="28"/>
          <w:szCs w:val="28"/>
        </w:rPr>
      </w:pPr>
    </w:p>
    <w:p w14:paraId="214ABD0C" w14:textId="77777777" w:rsidR="0043051F" w:rsidRDefault="00E7709B" w:rsidP="008F04CA">
      <w:pPr>
        <w:ind w:firstLine="567"/>
        <w:jc w:val="both"/>
        <w:rPr>
          <w:sz w:val="28"/>
          <w:szCs w:val="28"/>
        </w:rPr>
      </w:pPr>
      <w:r w:rsidRPr="00C338EA">
        <w:rPr>
          <w:sz w:val="28"/>
          <w:szCs w:val="28"/>
        </w:rPr>
        <w:t>Рассмотрев экспертное заключение отдела организации и ведения регистра муниципальных правовых актов</w:t>
      </w:r>
      <w:r w:rsidR="007177A2" w:rsidRPr="00C338EA">
        <w:rPr>
          <w:sz w:val="28"/>
          <w:szCs w:val="28"/>
        </w:rPr>
        <w:t xml:space="preserve"> П</w:t>
      </w:r>
      <w:r w:rsidRPr="00C338EA">
        <w:rPr>
          <w:sz w:val="28"/>
          <w:szCs w:val="28"/>
        </w:rPr>
        <w:t>равительства Ставропольского края от 01 июня 2020 года №РМЭ-253/33-42</w:t>
      </w:r>
      <w:r w:rsidRPr="00E7709B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43051F" w:rsidRPr="00A40345">
        <w:rPr>
          <w:sz w:val="28"/>
          <w:szCs w:val="28"/>
        </w:rPr>
        <w:t xml:space="preserve"> </w:t>
      </w:r>
      <w:r w:rsidR="00AA0988" w:rsidRPr="00A40345">
        <w:rPr>
          <w:sz w:val="28"/>
          <w:szCs w:val="28"/>
        </w:rPr>
        <w:t>соответствии</w:t>
      </w:r>
      <w:r w:rsidR="008F04CA">
        <w:rPr>
          <w:sz w:val="28"/>
          <w:szCs w:val="28"/>
        </w:rPr>
        <w:t xml:space="preserve"> с </w:t>
      </w:r>
      <w:r w:rsidR="008F04CA" w:rsidRPr="008F04CA">
        <w:rPr>
          <w:sz w:val="28"/>
          <w:szCs w:val="28"/>
        </w:rPr>
        <w:t>Федеральны</w:t>
      </w:r>
      <w:r w:rsidR="008F04CA">
        <w:rPr>
          <w:sz w:val="28"/>
          <w:szCs w:val="28"/>
        </w:rPr>
        <w:t xml:space="preserve">м </w:t>
      </w:r>
      <w:r w:rsidR="008F04CA" w:rsidRPr="008F04CA">
        <w:rPr>
          <w:sz w:val="28"/>
          <w:szCs w:val="28"/>
        </w:rPr>
        <w:t>закон</w:t>
      </w:r>
      <w:r w:rsidR="008F04CA">
        <w:rPr>
          <w:sz w:val="28"/>
          <w:szCs w:val="28"/>
        </w:rPr>
        <w:t>ом</w:t>
      </w:r>
      <w:r w:rsidR="008F04CA" w:rsidRPr="008F04CA">
        <w:rPr>
          <w:sz w:val="28"/>
          <w:szCs w:val="28"/>
        </w:rPr>
        <w:t xml:space="preserve"> от 16</w:t>
      </w:r>
      <w:r w:rsidR="008F04CA">
        <w:rPr>
          <w:sz w:val="28"/>
          <w:szCs w:val="28"/>
        </w:rPr>
        <w:t xml:space="preserve"> декабря </w:t>
      </w:r>
      <w:r w:rsidR="008F04CA" w:rsidRPr="008F04CA">
        <w:rPr>
          <w:sz w:val="28"/>
          <w:szCs w:val="28"/>
        </w:rPr>
        <w:t xml:space="preserve">2019 </w:t>
      </w:r>
      <w:r w:rsidR="008F04CA">
        <w:rPr>
          <w:sz w:val="28"/>
          <w:szCs w:val="28"/>
        </w:rPr>
        <w:t>года №</w:t>
      </w:r>
      <w:r w:rsidR="008F04CA" w:rsidRPr="008F04CA">
        <w:rPr>
          <w:sz w:val="28"/>
          <w:szCs w:val="28"/>
        </w:rPr>
        <w:t xml:space="preserve"> 432-ФЗ</w:t>
      </w:r>
      <w:r w:rsidR="008F04CA">
        <w:rPr>
          <w:sz w:val="28"/>
          <w:szCs w:val="28"/>
        </w:rPr>
        <w:t xml:space="preserve"> «</w:t>
      </w:r>
      <w:r w:rsidR="008F04CA" w:rsidRPr="008F04CA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8F04CA">
        <w:rPr>
          <w:sz w:val="28"/>
          <w:szCs w:val="28"/>
        </w:rPr>
        <w:t xml:space="preserve">», </w:t>
      </w:r>
      <w:r w:rsidR="008F04CA" w:rsidRPr="008F04CA">
        <w:rPr>
          <w:sz w:val="28"/>
          <w:szCs w:val="28"/>
        </w:rPr>
        <w:t>Закон</w:t>
      </w:r>
      <w:r w:rsidR="008F04CA">
        <w:rPr>
          <w:sz w:val="28"/>
          <w:szCs w:val="28"/>
        </w:rPr>
        <w:t>ом</w:t>
      </w:r>
      <w:r w:rsidR="008F04CA" w:rsidRPr="008F04CA">
        <w:rPr>
          <w:sz w:val="28"/>
          <w:szCs w:val="28"/>
        </w:rPr>
        <w:t xml:space="preserve"> Ставропольского края от 07</w:t>
      </w:r>
      <w:r w:rsidR="008F04CA">
        <w:rPr>
          <w:sz w:val="28"/>
          <w:szCs w:val="28"/>
        </w:rPr>
        <w:t xml:space="preserve"> мая </w:t>
      </w:r>
      <w:r w:rsidR="008F04CA" w:rsidRPr="008F04CA">
        <w:rPr>
          <w:sz w:val="28"/>
          <w:szCs w:val="28"/>
        </w:rPr>
        <w:t>2020</w:t>
      </w:r>
      <w:r w:rsidR="008F04CA">
        <w:rPr>
          <w:sz w:val="28"/>
          <w:szCs w:val="28"/>
        </w:rPr>
        <w:t xml:space="preserve"> года №</w:t>
      </w:r>
      <w:r w:rsidR="008F04CA" w:rsidRPr="008F04CA">
        <w:rPr>
          <w:sz w:val="28"/>
          <w:szCs w:val="28"/>
        </w:rPr>
        <w:t>65-кз</w:t>
      </w:r>
      <w:r w:rsidR="008F04CA">
        <w:rPr>
          <w:sz w:val="28"/>
          <w:szCs w:val="28"/>
        </w:rPr>
        <w:t xml:space="preserve"> «</w:t>
      </w:r>
      <w:r w:rsidR="008F04CA" w:rsidRPr="008F04CA">
        <w:rPr>
          <w:sz w:val="28"/>
          <w:szCs w:val="28"/>
        </w:rPr>
        <w:t xml:space="preserve">О внесении изменений в Закон Ставропольского края </w:t>
      </w:r>
      <w:r w:rsidR="008F04CA">
        <w:rPr>
          <w:sz w:val="28"/>
          <w:szCs w:val="28"/>
        </w:rPr>
        <w:t>«</w:t>
      </w:r>
      <w:r w:rsidR="008F04CA" w:rsidRPr="008F04CA">
        <w:rPr>
          <w:sz w:val="28"/>
          <w:szCs w:val="28"/>
        </w:rPr>
        <w:t>Об отдельных вопросах муниципальной службы в Ставропольском крае</w:t>
      </w:r>
      <w:r w:rsidR="008F04CA">
        <w:rPr>
          <w:sz w:val="28"/>
          <w:szCs w:val="28"/>
        </w:rPr>
        <w:t>»</w:t>
      </w:r>
      <w:r w:rsidR="008F04CA" w:rsidRPr="008F04CA">
        <w:rPr>
          <w:sz w:val="28"/>
          <w:szCs w:val="28"/>
        </w:rPr>
        <w:t xml:space="preserve"> и Закон Ставропольского края </w:t>
      </w:r>
      <w:r w:rsidR="008F04CA">
        <w:rPr>
          <w:sz w:val="28"/>
          <w:szCs w:val="28"/>
        </w:rPr>
        <w:t>«</w:t>
      </w:r>
      <w:r w:rsidR="008F04CA" w:rsidRPr="008F04CA">
        <w:rPr>
          <w:sz w:val="28"/>
          <w:szCs w:val="28"/>
        </w:rPr>
        <w:t>О противодействии коррупции в Ставропольском крае</w:t>
      </w:r>
      <w:r w:rsidR="008F04CA">
        <w:rPr>
          <w:sz w:val="28"/>
          <w:szCs w:val="28"/>
        </w:rPr>
        <w:t xml:space="preserve">», </w:t>
      </w:r>
      <w:r w:rsidR="0027753F">
        <w:rPr>
          <w:sz w:val="28"/>
          <w:szCs w:val="28"/>
        </w:rPr>
        <w:t>частью 5 статьи 28 Устава Изобильненского городского округа Ставропольского края</w:t>
      </w:r>
    </w:p>
    <w:p w14:paraId="4B434B27" w14:textId="77777777" w:rsidR="008F04CA" w:rsidRPr="00A40345" w:rsidRDefault="008F04CA" w:rsidP="006C51BD">
      <w:pPr>
        <w:jc w:val="both"/>
        <w:rPr>
          <w:sz w:val="28"/>
          <w:szCs w:val="28"/>
        </w:rPr>
      </w:pPr>
    </w:p>
    <w:p w14:paraId="6FA6F02E" w14:textId="77777777" w:rsidR="00A227DF" w:rsidRPr="00A40345" w:rsidRDefault="00A227DF" w:rsidP="00A40345">
      <w:pPr>
        <w:jc w:val="both"/>
        <w:rPr>
          <w:sz w:val="28"/>
          <w:szCs w:val="28"/>
        </w:rPr>
      </w:pPr>
      <w:r w:rsidRPr="00A40345">
        <w:rPr>
          <w:sz w:val="28"/>
          <w:szCs w:val="28"/>
        </w:rPr>
        <w:t>ПОСТАНОВЛЯЮ:</w:t>
      </w:r>
    </w:p>
    <w:p w14:paraId="72590CD1" w14:textId="77777777" w:rsidR="00DF7D7D" w:rsidRPr="00A40345" w:rsidRDefault="00DF7D7D" w:rsidP="00A40345">
      <w:pPr>
        <w:jc w:val="both"/>
        <w:rPr>
          <w:sz w:val="28"/>
          <w:szCs w:val="28"/>
        </w:rPr>
      </w:pPr>
    </w:p>
    <w:p w14:paraId="5D4DB4B8" w14:textId="77777777" w:rsidR="00874288" w:rsidRDefault="00B023B1" w:rsidP="00A40345">
      <w:pPr>
        <w:ind w:firstLine="567"/>
        <w:jc w:val="both"/>
        <w:rPr>
          <w:sz w:val="28"/>
          <w:szCs w:val="28"/>
        </w:rPr>
      </w:pPr>
      <w:r w:rsidRPr="00A40345">
        <w:rPr>
          <w:sz w:val="28"/>
          <w:szCs w:val="28"/>
        </w:rPr>
        <w:t>1</w:t>
      </w:r>
      <w:r w:rsidR="00EB7B9A" w:rsidRPr="00A40345">
        <w:rPr>
          <w:sz w:val="28"/>
          <w:szCs w:val="28"/>
        </w:rPr>
        <w:t xml:space="preserve">. </w:t>
      </w:r>
      <w:r w:rsidR="00FA3090" w:rsidRPr="00A40345">
        <w:rPr>
          <w:sz w:val="28"/>
          <w:szCs w:val="28"/>
        </w:rPr>
        <w:t>Признать утратившим</w:t>
      </w:r>
      <w:r w:rsidRPr="00A40345">
        <w:rPr>
          <w:sz w:val="28"/>
          <w:szCs w:val="28"/>
        </w:rPr>
        <w:t>и</w:t>
      </w:r>
      <w:r w:rsidR="00FA3090" w:rsidRPr="00A40345">
        <w:rPr>
          <w:sz w:val="28"/>
          <w:szCs w:val="28"/>
        </w:rPr>
        <w:t xml:space="preserve"> силу</w:t>
      </w:r>
      <w:r w:rsidR="00874288">
        <w:rPr>
          <w:sz w:val="28"/>
          <w:szCs w:val="28"/>
        </w:rPr>
        <w:t>:</w:t>
      </w:r>
    </w:p>
    <w:p w14:paraId="091AEE5C" w14:textId="77777777" w:rsidR="00FC404F" w:rsidRPr="00A40345" w:rsidRDefault="00874288" w:rsidP="00A403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A3090" w:rsidRPr="00A40345">
        <w:rPr>
          <w:sz w:val="28"/>
          <w:szCs w:val="28"/>
        </w:rPr>
        <w:t xml:space="preserve"> </w:t>
      </w:r>
      <w:r w:rsidR="008F04CA" w:rsidRPr="008F04CA">
        <w:rPr>
          <w:sz w:val="28"/>
          <w:szCs w:val="28"/>
        </w:rPr>
        <w:t>председателя Думы 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874288">
        <w:rPr>
          <w:sz w:val="28"/>
          <w:szCs w:val="28"/>
        </w:rPr>
        <w:t>от 05 апреля 2018 года №10 «О Порядке получения муниципальными служащими аппарата Думы Изобильненского городского округа Ставропольского края и Контрольно-счетного органа Изобильненского городского окру</w:t>
      </w:r>
      <w:r>
        <w:rPr>
          <w:sz w:val="28"/>
          <w:szCs w:val="28"/>
        </w:rPr>
        <w:t>г</w:t>
      </w:r>
      <w:r w:rsidRPr="00874288">
        <w:rPr>
          <w:sz w:val="28"/>
          <w:szCs w:val="28"/>
        </w:rPr>
        <w:t>а Ставропольского края разрешения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885449" w:rsidRPr="00A40345">
        <w:rPr>
          <w:sz w:val="28"/>
          <w:szCs w:val="28"/>
        </w:rPr>
        <w:t>;</w:t>
      </w:r>
    </w:p>
    <w:p w14:paraId="6936E808" w14:textId="77777777" w:rsidR="00C97931" w:rsidRDefault="00E7709B" w:rsidP="00A403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Pr="00E7709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7709B">
        <w:rPr>
          <w:sz w:val="28"/>
          <w:szCs w:val="28"/>
        </w:rPr>
        <w:t xml:space="preserve"> председателя Думы Изобильненского городского округа Ставропольского края </w:t>
      </w:r>
      <w:r w:rsidR="00874288" w:rsidRPr="00874288">
        <w:rPr>
          <w:sz w:val="28"/>
          <w:szCs w:val="28"/>
        </w:rPr>
        <w:t xml:space="preserve">от 26 февраля 2019 года </w:t>
      </w:r>
      <w:r w:rsidRPr="00E7709B">
        <w:rPr>
          <w:sz w:val="28"/>
          <w:szCs w:val="28"/>
        </w:rPr>
        <w:t xml:space="preserve">№1 </w:t>
      </w:r>
      <w:r w:rsidR="00874288" w:rsidRPr="00874288">
        <w:rPr>
          <w:sz w:val="28"/>
          <w:szCs w:val="28"/>
        </w:rPr>
        <w:t>«О внесении изменений в некоторые постановления председателя Думы Изобильненского городского округа Ставропольского края в сфере противодействия коррупции».</w:t>
      </w:r>
    </w:p>
    <w:p w14:paraId="7A7065FA" w14:textId="77777777" w:rsidR="00EB7B9A" w:rsidRPr="00A40345" w:rsidRDefault="004E5E5A" w:rsidP="00A40345">
      <w:pPr>
        <w:ind w:firstLine="567"/>
        <w:jc w:val="both"/>
        <w:rPr>
          <w:sz w:val="28"/>
          <w:szCs w:val="28"/>
        </w:rPr>
      </w:pPr>
      <w:r w:rsidRPr="00A40345">
        <w:rPr>
          <w:sz w:val="28"/>
          <w:szCs w:val="28"/>
        </w:rPr>
        <w:t>2</w:t>
      </w:r>
      <w:r w:rsidR="00EB7B9A" w:rsidRPr="00A40345">
        <w:rPr>
          <w:sz w:val="28"/>
          <w:szCs w:val="28"/>
        </w:rPr>
        <w:t>. Настоящее постановление вступает в силу со дня его официально</w:t>
      </w:r>
      <w:r w:rsidR="00E20DD2" w:rsidRPr="00A40345">
        <w:rPr>
          <w:sz w:val="28"/>
          <w:szCs w:val="28"/>
        </w:rPr>
        <w:t>го</w:t>
      </w:r>
      <w:r w:rsidR="00EB7B9A" w:rsidRPr="00A40345">
        <w:rPr>
          <w:sz w:val="28"/>
          <w:szCs w:val="28"/>
        </w:rPr>
        <w:t xml:space="preserve"> опубликовани</w:t>
      </w:r>
      <w:r w:rsidR="00E20DD2" w:rsidRPr="00A40345">
        <w:rPr>
          <w:sz w:val="28"/>
          <w:szCs w:val="28"/>
        </w:rPr>
        <w:t>я</w:t>
      </w:r>
      <w:r w:rsidR="00DC2BCA" w:rsidRPr="00A40345">
        <w:rPr>
          <w:sz w:val="28"/>
          <w:szCs w:val="28"/>
        </w:rPr>
        <w:t xml:space="preserve"> (обнародования)</w:t>
      </w:r>
      <w:r w:rsidR="00645ACC" w:rsidRPr="00A40345">
        <w:rPr>
          <w:sz w:val="28"/>
          <w:szCs w:val="28"/>
        </w:rPr>
        <w:t>.</w:t>
      </w:r>
    </w:p>
    <w:p w14:paraId="45051750" w14:textId="77777777" w:rsidR="000243D2" w:rsidRPr="00A40345" w:rsidRDefault="000243D2" w:rsidP="00A40345">
      <w:pPr>
        <w:jc w:val="right"/>
        <w:rPr>
          <w:sz w:val="28"/>
          <w:szCs w:val="28"/>
        </w:rPr>
      </w:pPr>
    </w:p>
    <w:p w14:paraId="6F5C3CB0" w14:textId="77777777" w:rsidR="00D41FD1" w:rsidRPr="00A40345" w:rsidRDefault="008922AF" w:rsidP="00A40345">
      <w:pPr>
        <w:jc w:val="right"/>
        <w:rPr>
          <w:sz w:val="28"/>
          <w:szCs w:val="28"/>
        </w:rPr>
      </w:pPr>
      <w:r w:rsidRPr="00A40345">
        <w:rPr>
          <w:sz w:val="28"/>
          <w:szCs w:val="28"/>
        </w:rPr>
        <w:t>А.М. Рогов</w:t>
      </w:r>
    </w:p>
    <w:sectPr w:rsidR="00D41FD1" w:rsidRPr="00A40345" w:rsidSect="00E72EB4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F7C8" w14:textId="77777777" w:rsidR="001A2FC7" w:rsidRDefault="001A2FC7">
      <w:r>
        <w:separator/>
      </w:r>
    </w:p>
  </w:endnote>
  <w:endnote w:type="continuationSeparator" w:id="0">
    <w:p w14:paraId="55F20C9A" w14:textId="77777777" w:rsidR="001A2FC7" w:rsidRDefault="001A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0478" w14:textId="77777777" w:rsidR="001A2FC7" w:rsidRDefault="001A2FC7">
      <w:r>
        <w:separator/>
      </w:r>
    </w:p>
  </w:footnote>
  <w:footnote w:type="continuationSeparator" w:id="0">
    <w:p w14:paraId="42AE946A" w14:textId="77777777" w:rsidR="001A2FC7" w:rsidRDefault="001A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A2A9" w14:textId="77777777" w:rsidR="007F29C3" w:rsidRDefault="007F29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E23445" w14:textId="77777777" w:rsidR="007F29C3" w:rsidRDefault="007F29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1F46" w14:textId="77777777" w:rsidR="00E72EB4" w:rsidRDefault="00E72E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3090">
      <w:rPr>
        <w:noProof/>
      </w:rPr>
      <w:t>2</w:t>
    </w:r>
    <w:r>
      <w:fldChar w:fldCharType="end"/>
    </w:r>
  </w:p>
  <w:p w14:paraId="3FDA89C9" w14:textId="77777777" w:rsidR="00E72EB4" w:rsidRDefault="00E72E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7597"/>
    <w:rsid w:val="00013EEB"/>
    <w:rsid w:val="00021EF5"/>
    <w:rsid w:val="000243D2"/>
    <w:rsid w:val="00026127"/>
    <w:rsid w:val="00027CE9"/>
    <w:rsid w:val="000313CB"/>
    <w:rsid w:val="00036448"/>
    <w:rsid w:val="000434B9"/>
    <w:rsid w:val="0007315E"/>
    <w:rsid w:val="00082198"/>
    <w:rsid w:val="000A3DDD"/>
    <w:rsid w:val="000D2034"/>
    <w:rsid w:val="000D2AF0"/>
    <w:rsid w:val="000E52D7"/>
    <w:rsid w:val="000F6E4F"/>
    <w:rsid w:val="001142B6"/>
    <w:rsid w:val="001274B9"/>
    <w:rsid w:val="00127C27"/>
    <w:rsid w:val="00130EF9"/>
    <w:rsid w:val="00152D8F"/>
    <w:rsid w:val="00156A49"/>
    <w:rsid w:val="00177FB9"/>
    <w:rsid w:val="00181026"/>
    <w:rsid w:val="00184EDA"/>
    <w:rsid w:val="0019518A"/>
    <w:rsid w:val="001A2FC7"/>
    <w:rsid w:val="001C6D81"/>
    <w:rsid w:val="001E0E78"/>
    <w:rsid w:val="001E5588"/>
    <w:rsid w:val="001F587D"/>
    <w:rsid w:val="001F5D9E"/>
    <w:rsid w:val="001F7169"/>
    <w:rsid w:val="00202980"/>
    <w:rsid w:val="00213C1A"/>
    <w:rsid w:val="002342CD"/>
    <w:rsid w:val="00257CCD"/>
    <w:rsid w:val="00260B34"/>
    <w:rsid w:val="0027753F"/>
    <w:rsid w:val="00280890"/>
    <w:rsid w:val="00280CEF"/>
    <w:rsid w:val="002B0C32"/>
    <w:rsid w:val="002D32DD"/>
    <w:rsid w:val="002E65FE"/>
    <w:rsid w:val="002F6F8F"/>
    <w:rsid w:val="003042A0"/>
    <w:rsid w:val="0033755C"/>
    <w:rsid w:val="0034106E"/>
    <w:rsid w:val="00355145"/>
    <w:rsid w:val="003569C1"/>
    <w:rsid w:val="0036225A"/>
    <w:rsid w:val="003801DC"/>
    <w:rsid w:val="00387A44"/>
    <w:rsid w:val="003C0C69"/>
    <w:rsid w:val="003E10B0"/>
    <w:rsid w:val="003F0C92"/>
    <w:rsid w:val="003F177C"/>
    <w:rsid w:val="003F4180"/>
    <w:rsid w:val="003F6121"/>
    <w:rsid w:val="0043051F"/>
    <w:rsid w:val="00436CD6"/>
    <w:rsid w:val="004468B2"/>
    <w:rsid w:val="00497625"/>
    <w:rsid w:val="00497BF0"/>
    <w:rsid w:val="004B3C0E"/>
    <w:rsid w:val="004C0967"/>
    <w:rsid w:val="004D54CF"/>
    <w:rsid w:val="004E5E5A"/>
    <w:rsid w:val="00506201"/>
    <w:rsid w:val="00515C44"/>
    <w:rsid w:val="005244AC"/>
    <w:rsid w:val="00536FCB"/>
    <w:rsid w:val="00567CFA"/>
    <w:rsid w:val="00573AB9"/>
    <w:rsid w:val="005814BA"/>
    <w:rsid w:val="00584F64"/>
    <w:rsid w:val="005A003A"/>
    <w:rsid w:val="005A41E0"/>
    <w:rsid w:val="005C2A55"/>
    <w:rsid w:val="005C3E96"/>
    <w:rsid w:val="005F08BF"/>
    <w:rsid w:val="00603C6E"/>
    <w:rsid w:val="0063792B"/>
    <w:rsid w:val="00645ACC"/>
    <w:rsid w:val="006A6235"/>
    <w:rsid w:val="006C3CF5"/>
    <w:rsid w:val="006C51BD"/>
    <w:rsid w:val="006F7A48"/>
    <w:rsid w:val="007018B8"/>
    <w:rsid w:val="00706823"/>
    <w:rsid w:val="007077B6"/>
    <w:rsid w:val="00710FC3"/>
    <w:rsid w:val="007177A2"/>
    <w:rsid w:val="00722186"/>
    <w:rsid w:val="00763524"/>
    <w:rsid w:val="007771AB"/>
    <w:rsid w:val="00794CFF"/>
    <w:rsid w:val="00794F8D"/>
    <w:rsid w:val="007E2958"/>
    <w:rsid w:val="007F29C3"/>
    <w:rsid w:val="00804C8E"/>
    <w:rsid w:val="00812359"/>
    <w:rsid w:val="00851E86"/>
    <w:rsid w:val="00852CA4"/>
    <w:rsid w:val="00854E99"/>
    <w:rsid w:val="008706F7"/>
    <w:rsid w:val="00874288"/>
    <w:rsid w:val="00877EF8"/>
    <w:rsid w:val="00885449"/>
    <w:rsid w:val="008869E0"/>
    <w:rsid w:val="008922AF"/>
    <w:rsid w:val="008A446F"/>
    <w:rsid w:val="008C02B2"/>
    <w:rsid w:val="008F04CA"/>
    <w:rsid w:val="00902498"/>
    <w:rsid w:val="00917C19"/>
    <w:rsid w:val="00921CFF"/>
    <w:rsid w:val="009353AE"/>
    <w:rsid w:val="00950EA6"/>
    <w:rsid w:val="00960D1D"/>
    <w:rsid w:val="00970F1B"/>
    <w:rsid w:val="009B19D8"/>
    <w:rsid w:val="009D15C5"/>
    <w:rsid w:val="009E18FB"/>
    <w:rsid w:val="009E35E1"/>
    <w:rsid w:val="00A227DF"/>
    <w:rsid w:val="00A40345"/>
    <w:rsid w:val="00A43A08"/>
    <w:rsid w:val="00A87069"/>
    <w:rsid w:val="00A94157"/>
    <w:rsid w:val="00AA0988"/>
    <w:rsid w:val="00AB3E8C"/>
    <w:rsid w:val="00AD5471"/>
    <w:rsid w:val="00AF6DEE"/>
    <w:rsid w:val="00B023B1"/>
    <w:rsid w:val="00B03A4D"/>
    <w:rsid w:val="00B706F9"/>
    <w:rsid w:val="00B737E0"/>
    <w:rsid w:val="00B755FC"/>
    <w:rsid w:val="00B81E3C"/>
    <w:rsid w:val="00BB68FF"/>
    <w:rsid w:val="00BC2A07"/>
    <w:rsid w:val="00BD1006"/>
    <w:rsid w:val="00BE0E4A"/>
    <w:rsid w:val="00BF4334"/>
    <w:rsid w:val="00C07519"/>
    <w:rsid w:val="00C114AF"/>
    <w:rsid w:val="00C338EA"/>
    <w:rsid w:val="00C3607A"/>
    <w:rsid w:val="00C37890"/>
    <w:rsid w:val="00C67B9F"/>
    <w:rsid w:val="00C80114"/>
    <w:rsid w:val="00C82F87"/>
    <w:rsid w:val="00C954F1"/>
    <w:rsid w:val="00C97931"/>
    <w:rsid w:val="00CA3F86"/>
    <w:rsid w:val="00CC281A"/>
    <w:rsid w:val="00CF13DC"/>
    <w:rsid w:val="00D41FD1"/>
    <w:rsid w:val="00D43003"/>
    <w:rsid w:val="00D712CF"/>
    <w:rsid w:val="00DA0870"/>
    <w:rsid w:val="00DA4E50"/>
    <w:rsid w:val="00DA7087"/>
    <w:rsid w:val="00DB0422"/>
    <w:rsid w:val="00DC2BCA"/>
    <w:rsid w:val="00DD6058"/>
    <w:rsid w:val="00DE6C4F"/>
    <w:rsid w:val="00DF7D7D"/>
    <w:rsid w:val="00E06DD2"/>
    <w:rsid w:val="00E20DD2"/>
    <w:rsid w:val="00E30078"/>
    <w:rsid w:val="00E37E6A"/>
    <w:rsid w:val="00E4041F"/>
    <w:rsid w:val="00E42943"/>
    <w:rsid w:val="00E57624"/>
    <w:rsid w:val="00E72EB4"/>
    <w:rsid w:val="00E7709B"/>
    <w:rsid w:val="00E8623B"/>
    <w:rsid w:val="00E916C0"/>
    <w:rsid w:val="00E9340E"/>
    <w:rsid w:val="00E972E7"/>
    <w:rsid w:val="00EB7B9A"/>
    <w:rsid w:val="00ED0DE6"/>
    <w:rsid w:val="00EF1D94"/>
    <w:rsid w:val="00F009FD"/>
    <w:rsid w:val="00F047F0"/>
    <w:rsid w:val="00F24716"/>
    <w:rsid w:val="00F30C91"/>
    <w:rsid w:val="00F30DD0"/>
    <w:rsid w:val="00F462E6"/>
    <w:rsid w:val="00F4705C"/>
    <w:rsid w:val="00F75180"/>
    <w:rsid w:val="00F7550B"/>
    <w:rsid w:val="00FA3090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4EED9"/>
  <w15:chartTrackingRefBased/>
  <w15:docId w15:val="{7154979D-5A55-461F-89E9-B12B6EC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8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Название"/>
    <w:basedOn w:val="a"/>
    <w:link w:val="aa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a">
    <w:name w:val="Название Знак"/>
    <w:link w:val="a9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43A0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72EB4"/>
    <w:rPr>
      <w:sz w:val="24"/>
      <w:szCs w:val="24"/>
    </w:rPr>
  </w:style>
  <w:style w:type="paragraph" w:styleId="ad">
    <w:name w:val="Обычный (веб)"/>
    <w:basedOn w:val="a"/>
    <w:uiPriority w:val="99"/>
    <w:unhideWhenUsed/>
    <w:rsid w:val="00FA309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12359"/>
    <w:rPr>
      <w:sz w:val="28"/>
      <w:szCs w:val="28"/>
    </w:rPr>
  </w:style>
  <w:style w:type="paragraph" w:customStyle="1" w:styleId="ConsPlusNonformat">
    <w:name w:val="ConsPlusNonformat"/>
    <w:uiPriority w:val="99"/>
    <w:rsid w:val="008123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1951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Заголовок Знак"/>
    <w:rsid w:val="00854E99"/>
    <w:rPr>
      <w:rFonts w:ascii="Times New Roman" w:eastAsia="Arial Unicode MS" w:hAnsi="Times New Roman" w:cs="Times New Roman"/>
      <w:b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0810-8472-4C6F-BDCD-B6F6C336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2020-06-02T13:53:00Z</cp:lastPrinted>
  <dcterms:created xsi:type="dcterms:W3CDTF">2020-06-04T11:08:00Z</dcterms:created>
  <dcterms:modified xsi:type="dcterms:W3CDTF">2020-06-04T11:08:00Z</dcterms:modified>
</cp:coreProperties>
</file>