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6FEF" w14:textId="49DDFCCE" w:rsidR="00F62365" w:rsidRPr="003F11DC" w:rsidRDefault="000B2718" w:rsidP="00795F62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11DC">
        <w:rPr>
          <w:rFonts w:ascii="Times New Roman" w:eastAsia="Times New Roman" w:hAnsi="Times New Roman"/>
          <w:b/>
          <w:sz w:val="28"/>
          <w:szCs w:val="28"/>
        </w:rPr>
        <w:t xml:space="preserve">Сведения о поступивших в Думу </w:t>
      </w:r>
      <w:r w:rsidR="00DD1B6A" w:rsidRPr="003F11DC">
        <w:rPr>
          <w:rFonts w:ascii="Times New Roman" w:eastAsia="Times New Roman" w:hAnsi="Times New Roman"/>
          <w:b/>
          <w:sz w:val="28"/>
          <w:szCs w:val="28"/>
        </w:rPr>
        <w:t>И</w:t>
      </w:r>
      <w:r w:rsidRPr="003F11DC">
        <w:rPr>
          <w:rFonts w:ascii="Times New Roman" w:eastAsia="Times New Roman" w:hAnsi="Times New Roman"/>
          <w:b/>
          <w:sz w:val="28"/>
          <w:szCs w:val="28"/>
        </w:rPr>
        <w:t>зобильненского городского округа Ставропольского края</w:t>
      </w:r>
      <w:r w:rsidR="00F62365" w:rsidRPr="003F11DC">
        <w:rPr>
          <w:rFonts w:ascii="Times New Roman" w:hAnsi="Times New Roman"/>
          <w:sz w:val="28"/>
          <w:szCs w:val="28"/>
        </w:rPr>
        <w:t xml:space="preserve"> </w:t>
      </w:r>
      <w:r w:rsidR="00632707">
        <w:rPr>
          <w:rFonts w:ascii="Times New Roman" w:eastAsia="Times New Roman" w:hAnsi="Times New Roman"/>
          <w:b/>
          <w:sz w:val="28"/>
          <w:szCs w:val="28"/>
        </w:rPr>
        <w:t>в первом</w:t>
      </w:r>
      <w:r w:rsidR="00C5095B" w:rsidRPr="003F11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62365" w:rsidRPr="003F11DC">
        <w:rPr>
          <w:rFonts w:ascii="Times New Roman" w:eastAsia="Times New Roman" w:hAnsi="Times New Roman"/>
          <w:b/>
          <w:sz w:val="28"/>
          <w:szCs w:val="28"/>
        </w:rPr>
        <w:t>полугодии 20</w:t>
      </w:r>
      <w:r w:rsidR="00632707">
        <w:rPr>
          <w:rFonts w:ascii="Times New Roman" w:eastAsia="Times New Roman" w:hAnsi="Times New Roman"/>
          <w:b/>
          <w:sz w:val="28"/>
          <w:szCs w:val="28"/>
        </w:rPr>
        <w:t xml:space="preserve">20 </w:t>
      </w:r>
      <w:r w:rsidR="00F62365" w:rsidRPr="003F11DC">
        <w:rPr>
          <w:rFonts w:ascii="Times New Roman" w:eastAsia="Times New Roman" w:hAnsi="Times New Roman"/>
          <w:b/>
          <w:sz w:val="28"/>
          <w:szCs w:val="28"/>
        </w:rPr>
        <w:t>года</w:t>
      </w:r>
    </w:p>
    <w:p w14:paraId="38424468" w14:textId="081319F7" w:rsidR="00D00388" w:rsidRDefault="000B2718" w:rsidP="00795F62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11DC">
        <w:rPr>
          <w:rFonts w:ascii="Times New Roman" w:eastAsia="Times New Roman" w:hAnsi="Times New Roman"/>
          <w:b/>
          <w:sz w:val="28"/>
          <w:szCs w:val="28"/>
        </w:rPr>
        <w:t xml:space="preserve">обращениях граждан </w:t>
      </w:r>
    </w:p>
    <w:p w14:paraId="5FD7D86B" w14:textId="76967558" w:rsidR="00A0221C" w:rsidRDefault="00A0221C" w:rsidP="00795F62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520ABDB" w14:textId="77777777" w:rsidR="00A0221C" w:rsidRPr="003F11DC" w:rsidRDefault="00A0221C" w:rsidP="00D73E04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14:paraId="44178AB6" w14:textId="77777777" w:rsidR="0060442D" w:rsidRPr="003F11DC" w:rsidRDefault="0060442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3CBF9AB" w14:textId="37B0BE9C" w:rsidR="00376311" w:rsidRPr="003F11DC" w:rsidRDefault="006803FE" w:rsidP="007866B6">
      <w:pPr>
        <w:shd w:val="clear" w:color="auto" w:fill="FFFFFF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В</w:t>
      </w:r>
      <w:r w:rsidR="00BF2A09">
        <w:rPr>
          <w:rFonts w:ascii="Times New Roman" w:eastAsia="Times New Roman" w:hAnsi="Times New Roman"/>
          <w:sz w:val="28"/>
          <w:szCs w:val="28"/>
        </w:rPr>
        <w:t xml:space="preserve"> первом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полугодии 20</w:t>
      </w:r>
      <w:r w:rsidR="00772D03">
        <w:rPr>
          <w:rFonts w:ascii="Times New Roman" w:eastAsia="Times New Roman" w:hAnsi="Times New Roman"/>
          <w:sz w:val="28"/>
          <w:szCs w:val="28"/>
        </w:rPr>
        <w:t>20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года в Думу Изобильненского городского округа Ставропольского края 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 xml:space="preserve">для рассмотрения поступило </w:t>
      </w:r>
      <w:r w:rsidR="0015420D">
        <w:rPr>
          <w:rFonts w:ascii="Times New Roman" w:eastAsia="Times New Roman" w:hAnsi="Times New Roman"/>
          <w:sz w:val="28"/>
          <w:szCs w:val="28"/>
        </w:rPr>
        <w:t>12</w:t>
      </w:r>
      <w:r w:rsidR="00EE2BF7">
        <w:rPr>
          <w:rFonts w:ascii="Times New Roman" w:eastAsia="Times New Roman" w:hAnsi="Times New Roman"/>
          <w:sz w:val="28"/>
          <w:szCs w:val="28"/>
        </w:rPr>
        <w:t xml:space="preserve"> 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>обращений</w:t>
      </w:r>
      <w:r w:rsidR="008A5CBF" w:rsidRPr="003F11DC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46CF1" w:rsidRPr="003F11DC">
        <w:rPr>
          <w:rFonts w:ascii="Times New Roman" w:eastAsia="Times New Roman" w:hAnsi="Times New Roman"/>
          <w:sz w:val="28"/>
          <w:szCs w:val="28"/>
        </w:rPr>
        <w:t>жителей</w:t>
      </w:r>
      <w:r w:rsidR="008A5CBF" w:rsidRPr="003F11DC">
        <w:rPr>
          <w:rFonts w:ascii="Times New Roman" w:eastAsia="Times New Roman" w:hAnsi="Times New Roman"/>
          <w:sz w:val="28"/>
          <w:szCs w:val="28"/>
        </w:rPr>
        <w:t xml:space="preserve"> Изобильненского городского округа.</w:t>
      </w:r>
      <w:r w:rsidR="00376311" w:rsidRPr="003F11DC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B6632F">
        <w:rPr>
          <w:rFonts w:ascii="Times New Roman" w:eastAsia="Times New Roman" w:hAnsi="Times New Roman"/>
          <w:sz w:val="28"/>
          <w:szCs w:val="28"/>
        </w:rPr>
        <w:t xml:space="preserve"> юридических лиц,</w:t>
      </w:r>
      <w:r w:rsidR="002F73A3" w:rsidRPr="003F11DC">
        <w:rPr>
          <w:rFonts w:ascii="Times New Roman" w:eastAsia="Times New Roman" w:hAnsi="Times New Roman"/>
          <w:sz w:val="28"/>
          <w:szCs w:val="28"/>
        </w:rPr>
        <w:t xml:space="preserve"> общественных</w:t>
      </w:r>
      <w:r w:rsidR="00B6632F"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="002F73A3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B6632F">
        <w:rPr>
          <w:rFonts w:ascii="Times New Roman" w:eastAsia="Times New Roman" w:hAnsi="Times New Roman"/>
          <w:sz w:val="28"/>
          <w:szCs w:val="28"/>
        </w:rPr>
        <w:t>(</w:t>
      </w:r>
      <w:r w:rsidR="002F73A3" w:rsidRPr="003F11DC">
        <w:rPr>
          <w:rFonts w:ascii="Times New Roman" w:eastAsia="Times New Roman" w:hAnsi="Times New Roman"/>
          <w:sz w:val="28"/>
          <w:szCs w:val="28"/>
        </w:rPr>
        <w:t>объединений</w:t>
      </w:r>
      <w:r w:rsidR="00B6632F">
        <w:rPr>
          <w:rFonts w:ascii="Times New Roman" w:eastAsia="Times New Roman" w:hAnsi="Times New Roman"/>
          <w:sz w:val="28"/>
          <w:szCs w:val="28"/>
        </w:rPr>
        <w:t>)</w:t>
      </w:r>
      <w:r w:rsidR="002F73A3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376311" w:rsidRPr="003F11DC">
        <w:rPr>
          <w:rFonts w:ascii="Times New Roman" w:eastAsia="Times New Roman" w:hAnsi="Times New Roman"/>
          <w:sz w:val="28"/>
          <w:szCs w:val="28"/>
        </w:rPr>
        <w:t>обращения не поступали.</w:t>
      </w:r>
      <w:r w:rsidR="00AB0F78">
        <w:rPr>
          <w:rFonts w:ascii="Times New Roman" w:eastAsia="Times New Roman" w:hAnsi="Times New Roman"/>
          <w:sz w:val="28"/>
          <w:szCs w:val="28"/>
        </w:rPr>
        <w:t xml:space="preserve"> Все обращения индивидуального характера.</w:t>
      </w:r>
    </w:p>
    <w:p w14:paraId="6B2552C3" w14:textId="57DD3812" w:rsidR="00887827" w:rsidRDefault="00802A93" w:rsidP="008878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A93">
        <w:rPr>
          <w:rFonts w:ascii="Times New Roman" w:eastAsia="Times New Roman" w:hAnsi="Times New Roman"/>
          <w:sz w:val="28"/>
          <w:szCs w:val="28"/>
        </w:rPr>
        <w:t>Среди</w:t>
      </w:r>
      <w:r w:rsidR="00956612">
        <w:rPr>
          <w:rFonts w:ascii="Times New Roman" w:eastAsia="Times New Roman" w:hAnsi="Times New Roman"/>
          <w:sz w:val="28"/>
          <w:szCs w:val="28"/>
        </w:rPr>
        <w:t xml:space="preserve"> поступивших</w:t>
      </w:r>
      <w:r w:rsidRPr="00802A93">
        <w:rPr>
          <w:rFonts w:ascii="Times New Roman" w:eastAsia="Times New Roman" w:hAnsi="Times New Roman"/>
          <w:sz w:val="28"/>
          <w:szCs w:val="28"/>
        </w:rPr>
        <w:t xml:space="preserve"> обращений можно выделить </w:t>
      </w:r>
      <w:r w:rsidR="00126C04">
        <w:rPr>
          <w:rFonts w:ascii="Times New Roman" w:eastAsia="Times New Roman" w:hAnsi="Times New Roman"/>
          <w:sz w:val="28"/>
          <w:szCs w:val="28"/>
        </w:rPr>
        <w:t xml:space="preserve">6 </w:t>
      </w:r>
      <w:r w:rsidRPr="00802A93">
        <w:rPr>
          <w:rFonts w:ascii="Times New Roman" w:eastAsia="Times New Roman" w:hAnsi="Times New Roman"/>
          <w:sz w:val="28"/>
          <w:szCs w:val="28"/>
        </w:rPr>
        <w:t>заявлений и</w:t>
      </w:r>
      <w:r w:rsidR="00126C04">
        <w:rPr>
          <w:rFonts w:ascii="Times New Roman" w:eastAsia="Times New Roman" w:hAnsi="Times New Roman"/>
          <w:sz w:val="28"/>
          <w:szCs w:val="28"/>
        </w:rPr>
        <w:t xml:space="preserve"> 6</w:t>
      </w:r>
      <w:r w:rsidRPr="00802A93">
        <w:rPr>
          <w:rFonts w:ascii="Times New Roman" w:eastAsia="Times New Roman" w:hAnsi="Times New Roman"/>
          <w:sz w:val="28"/>
          <w:szCs w:val="28"/>
        </w:rPr>
        <w:t xml:space="preserve"> жалоб. </w:t>
      </w:r>
    </w:p>
    <w:p w14:paraId="1D241196" w14:textId="20549674" w:rsidR="00BB6852" w:rsidRPr="003F11DC" w:rsidRDefault="00022C4C" w:rsidP="00C75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Обращения, направленные непосредственно депутатам Думы Изобильненского городского округа</w:t>
      </w:r>
      <w:r w:rsidR="00BE055D" w:rsidRPr="003F11DC">
        <w:rPr>
          <w:rFonts w:ascii="Times New Roman" w:eastAsia="Times New Roman" w:hAnsi="Times New Roman"/>
          <w:sz w:val="28"/>
          <w:szCs w:val="28"/>
        </w:rPr>
        <w:t xml:space="preserve"> и поступившие к ним на личных приемах</w:t>
      </w:r>
      <w:r w:rsidR="006B387E" w:rsidRPr="003F11DC">
        <w:rPr>
          <w:rFonts w:ascii="Times New Roman" w:eastAsia="Times New Roman" w:hAnsi="Times New Roman"/>
          <w:sz w:val="28"/>
          <w:szCs w:val="28"/>
        </w:rPr>
        <w:t>, проводимых на</w:t>
      </w:r>
      <w:r w:rsidR="00BE055D" w:rsidRPr="003F11DC">
        <w:rPr>
          <w:rFonts w:ascii="Times New Roman" w:eastAsia="Times New Roman" w:hAnsi="Times New Roman"/>
          <w:sz w:val="28"/>
          <w:szCs w:val="28"/>
        </w:rPr>
        <w:t xml:space="preserve"> избирательных участках</w:t>
      </w:r>
      <w:r w:rsidRPr="003F11DC">
        <w:rPr>
          <w:rFonts w:ascii="Times New Roman" w:eastAsia="Times New Roman" w:hAnsi="Times New Roman"/>
          <w:sz w:val="28"/>
          <w:szCs w:val="28"/>
        </w:rPr>
        <w:t>, в данную информацию не в</w:t>
      </w:r>
      <w:r w:rsidR="002E33BB" w:rsidRPr="003F11DC">
        <w:rPr>
          <w:rFonts w:ascii="Times New Roman" w:eastAsia="Times New Roman" w:hAnsi="Times New Roman"/>
          <w:sz w:val="28"/>
          <w:szCs w:val="28"/>
        </w:rPr>
        <w:t>ключены</w:t>
      </w:r>
      <w:r w:rsidRPr="003F11DC">
        <w:rPr>
          <w:rFonts w:ascii="Times New Roman" w:eastAsia="Times New Roman" w:hAnsi="Times New Roman"/>
          <w:sz w:val="28"/>
          <w:szCs w:val="28"/>
        </w:rPr>
        <w:t>.</w:t>
      </w:r>
    </w:p>
    <w:p w14:paraId="313F65E5" w14:textId="6190C75E" w:rsidR="0001057E" w:rsidRDefault="000B2718" w:rsidP="000105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Результаты рассмотрения обращений сложились следующим образом:</w:t>
      </w:r>
      <w:r w:rsidR="00FC35B5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даны разъяснения </w:t>
      </w:r>
      <w:r w:rsidR="00337333">
        <w:rPr>
          <w:rFonts w:ascii="Times New Roman" w:eastAsia="Times New Roman" w:hAnsi="Times New Roman"/>
          <w:sz w:val="28"/>
          <w:szCs w:val="28"/>
        </w:rPr>
        <w:t xml:space="preserve">норм действующего законодательства </w:t>
      </w:r>
      <w:r w:rsidRPr="003F11DC">
        <w:rPr>
          <w:rFonts w:ascii="Times New Roman" w:eastAsia="Times New Roman" w:hAnsi="Times New Roman"/>
          <w:sz w:val="28"/>
          <w:szCs w:val="28"/>
        </w:rPr>
        <w:t>по</w:t>
      </w:r>
      <w:r w:rsidR="00FC35B5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F32245">
        <w:rPr>
          <w:rFonts w:ascii="Times New Roman" w:eastAsia="Times New Roman" w:hAnsi="Times New Roman"/>
          <w:sz w:val="28"/>
          <w:szCs w:val="28"/>
        </w:rPr>
        <w:t>4</w:t>
      </w:r>
      <w:r w:rsidR="001721DE" w:rsidRPr="003F11DC">
        <w:rPr>
          <w:rFonts w:ascii="Times New Roman" w:eastAsia="Times New Roman" w:hAnsi="Times New Roman"/>
          <w:sz w:val="28"/>
          <w:szCs w:val="28"/>
        </w:rPr>
        <w:t xml:space="preserve"> обращениям</w:t>
      </w:r>
      <w:r w:rsidR="00C85789">
        <w:rPr>
          <w:rFonts w:ascii="Times New Roman" w:eastAsia="Times New Roman" w:hAnsi="Times New Roman"/>
          <w:sz w:val="28"/>
          <w:szCs w:val="28"/>
        </w:rPr>
        <w:t>,</w:t>
      </w:r>
      <w:r w:rsidR="00EA1EC7">
        <w:rPr>
          <w:rFonts w:ascii="Times New Roman" w:eastAsia="Times New Roman" w:hAnsi="Times New Roman"/>
          <w:sz w:val="28"/>
          <w:szCs w:val="28"/>
        </w:rPr>
        <w:t xml:space="preserve"> </w:t>
      </w:r>
      <w:r w:rsidR="00F96E42">
        <w:rPr>
          <w:rFonts w:ascii="Times New Roman" w:eastAsia="Times New Roman" w:hAnsi="Times New Roman"/>
          <w:sz w:val="28"/>
          <w:szCs w:val="28"/>
        </w:rPr>
        <w:t xml:space="preserve"> </w:t>
      </w:r>
      <w:r w:rsidR="00F32245">
        <w:rPr>
          <w:rFonts w:ascii="Times New Roman" w:eastAsia="Times New Roman" w:hAnsi="Times New Roman"/>
          <w:sz w:val="28"/>
          <w:szCs w:val="28"/>
        </w:rPr>
        <w:t>решен</w:t>
      </w:r>
      <w:r w:rsidR="0001057E">
        <w:rPr>
          <w:rFonts w:ascii="Times New Roman" w:eastAsia="Times New Roman" w:hAnsi="Times New Roman"/>
          <w:sz w:val="28"/>
          <w:szCs w:val="28"/>
        </w:rPr>
        <w:t xml:space="preserve">ы по существу - </w:t>
      </w:r>
      <w:r w:rsidR="00F32245">
        <w:rPr>
          <w:rFonts w:ascii="Times New Roman" w:eastAsia="Times New Roman" w:hAnsi="Times New Roman"/>
          <w:sz w:val="28"/>
          <w:szCs w:val="28"/>
        </w:rPr>
        <w:t xml:space="preserve"> </w:t>
      </w:r>
      <w:r w:rsidR="0001057E">
        <w:rPr>
          <w:rFonts w:ascii="Times New Roman" w:eastAsia="Times New Roman" w:hAnsi="Times New Roman"/>
          <w:sz w:val="28"/>
          <w:szCs w:val="28"/>
        </w:rPr>
        <w:t>2 проблемы</w:t>
      </w:r>
      <w:r w:rsidR="00C85789">
        <w:rPr>
          <w:rFonts w:ascii="Times New Roman" w:eastAsia="Times New Roman" w:hAnsi="Times New Roman"/>
          <w:sz w:val="28"/>
          <w:szCs w:val="28"/>
        </w:rPr>
        <w:t xml:space="preserve">,  в работе </w:t>
      </w:r>
      <w:r w:rsidR="0001057E">
        <w:rPr>
          <w:rFonts w:ascii="Times New Roman" w:eastAsia="Times New Roman" w:hAnsi="Times New Roman"/>
          <w:sz w:val="28"/>
          <w:szCs w:val="28"/>
        </w:rPr>
        <w:t xml:space="preserve">находится 1 обращение, 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направлены </w:t>
      </w:r>
      <w:r w:rsidR="008D6317" w:rsidRPr="003F11DC">
        <w:rPr>
          <w:rFonts w:ascii="Times New Roman" w:eastAsia="Times New Roman" w:hAnsi="Times New Roman"/>
          <w:sz w:val="28"/>
          <w:szCs w:val="28"/>
        </w:rPr>
        <w:t xml:space="preserve">в соответствии с компетенцией </w:t>
      </w:r>
      <w:r w:rsidRPr="003F11DC">
        <w:rPr>
          <w:rFonts w:ascii="Times New Roman" w:eastAsia="Times New Roman" w:hAnsi="Times New Roman"/>
          <w:sz w:val="28"/>
          <w:szCs w:val="28"/>
        </w:rPr>
        <w:t>в органы</w:t>
      </w:r>
      <w:r w:rsidR="008D6317" w:rsidRPr="003F11DC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</w:t>
      </w:r>
      <w:r w:rsidR="00CA0AE3" w:rsidRPr="003F11DC">
        <w:rPr>
          <w:rFonts w:ascii="Times New Roman" w:eastAsia="Times New Roman" w:hAnsi="Times New Roman"/>
          <w:sz w:val="28"/>
          <w:szCs w:val="28"/>
        </w:rPr>
        <w:t xml:space="preserve">Изобильненского </w:t>
      </w:r>
      <w:r w:rsidR="008D6317" w:rsidRPr="003F11DC"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  <w:r w:rsidR="007C30F1">
        <w:rPr>
          <w:rFonts w:ascii="Times New Roman" w:eastAsia="Times New Roman" w:hAnsi="Times New Roman"/>
          <w:sz w:val="28"/>
          <w:szCs w:val="28"/>
        </w:rPr>
        <w:t>и государственн</w:t>
      </w:r>
      <w:r w:rsidR="0083765F">
        <w:rPr>
          <w:rFonts w:ascii="Times New Roman" w:eastAsia="Times New Roman" w:hAnsi="Times New Roman"/>
          <w:sz w:val="28"/>
          <w:szCs w:val="28"/>
        </w:rPr>
        <w:t xml:space="preserve">ые учреждения </w:t>
      </w:r>
      <w:r w:rsidR="0002070F" w:rsidRPr="003F11DC">
        <w:rPr>
          <w:rFonts w:ascii="Times New Roman" w:eastAsia="Times New Roman" w:hAnsi="Times New Roman"/>
          <w:sz w:val="28"/>
          <w:szCs w:val="28"/>
        </w:rPr>
        <w:t>для рассмотрения по существу</w:t>
      </w:r>
      <w:r w:rsidR="00E062B8" w:rsidRPr="003F11DC">
        <w:rPr>
          <w:rFonts w:ascii="Times New Roman" w:eastAsia="Times New Roman" w:hAnsi="Times New Roman"/>
          <w:sz w:val="28"/>
          <w:szCs w:val="28"/>
        </w:rPr>
        <w:t xml:space="preserve"> поставленных вопросов </w:t>
      </w:r>
      <w:r w:rsidRPr="003F11DC">
        <w:rPr>
          <w:rFonts w:ascii="Times New Roman" w:eastAsia="Times New Roman" w:hAnsi="Times New Roman"/>
          <w:sz w:val="28"/>
          <w:szCs w:val="28"/>
        </w:rPr>
        <w:t>с</w:t>
      </w:r>
      <w:r w:rsidR="00D0417A" w:rsidRPr="003F11DC">
        <w:rPr>
          <w:rFonts w:ascii="Times New Roman" w:eastAsia="Times New Roman" w:hAnsi="Times New Roman"/>
          <w:sz w:val="28"/>
          <w:szCs w:val="28"/>
        </w:rPr>
        <w:t xml:space="preserve"> последующим </w:t>
      </w:r>
      <w:r w:rsidRPr="003F11DC">
        <w:rPr>
          <w:rFonts w:ascii="Times New Roman" w:eastAsia="Times New Roman" w:hAnsi="Times New Roman"/>
          <w:sz w:val="28"/>
          <w:szCs w:val="28"/>
        </w:rPr>
        <w:t>уведомлением заявител</w:t>
      </w:r>
      <w:r w:rsidR="009E376E" w:rsidRPr="003F11DC">
        <w:rPr>
          <w:rFonts w:ascii="Times New Roman" w:eastAsia="Times New Roman" w:hAnsi="Times New Roman"/>
          <w:sz w:val="28"/>
          <w:szCs w:val="28"/>
        </w:rPr>
        <w:t>ей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F32245">
        <w:rPr>
          <w:rFonts w:ascii="Times New Roman" w:eastAsia="Times New Roman" w:hAnsi="Times New Roman"/>
          <w:sz w:val="28"/>
          <w:szCs w:val="28"/>
        </w:rPr>
        <w:t>5</w:t>
      </w:r>
      <w:r w:rsidR="00234623" w:rsidRPr="003F11DC">
        <w:rPr>
          <w:rFonts w:ascii="Times New Roman" w:eastAsia="Times New Roman" w:hAnsi="Times New Roman"/>
          <w:sz w:val="28"/>
          <w:szCs w:val="28"/>
        </w:rPr>
        <w:t xml:space="preserve"> обращени</w:t>
      </w:r>
      <w:r w:rsidR="00F32245">
        <w:rPr>
          <w:rFonts w:ascii="Times New Roman" w:eastAsia="Times New Roman" w:hAnsi="Times New Roman"/>
          <w:sz w:val="28"/>
          <w:szCs w:val="28"/>
        </w:rPr>
        <w:t>й</w:t>
      </w:r>
      <w:r w:rsidR="00E6552F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C45631" w:rsidRPr="003F11DC">
        <w:rPr>
          <w:rFonts w:ascii="Times New Roman" w:eastAsia="Times New Roman" w:hAnsi="Times New Roman"/>
          <w:sz w:val="28"/>
          <w:szCs w:val="28"/>
        </w:rPr>
        <w:t>(</w:t>
      </w:r>
      <w:r w:rsidR="00942C9C">
        <w:rPr>
          <w:rFonts w:ascii="Times New Roman" w:eastAsia="Times New Roman" w:hAnsi="Times New Roman"/>
          <w:sz w:val="28"/>
          <w:szCs w:val="28"/>
        </w:rPr>
        <w:t>1</w:t>
      </w:r>
      <w:r w:rsidR="00F32245">
        <w:rPr>
          <w:rFonts w:ascii="Times New Roman" w:eastAsia="Times New Roman" w:hAnsi="Times New Roman"/>
          <w:sz w:val="28"/>
          <w:szCs w:val="28"/>
        </w:rPr>
        <w:t xml:space="preserve"> </w:t>
      </w:r>
      <w:r w:rsidR="0001057E">
        <w:rPr>
          <w:rFonts w:ascii="Times New Roman" w:eastAsia="Times New Roman" w:hAnsi="Times New Roman"/>
          <w:sz w:val="28"/>
          <w:szCs w:val="28"/>
        </w:rPr>
        <w:t xml:space="preserve">- </w:t>
      </w:r>
      <w:r w:rsidR="00F32245">
        <w:rPr>
          <w:rFonts w:ascii="Times New Roman" w:eastAsia="Times New Roman" w:hAnsi="Times New Roman"/>
          <w:sz w:val="28"/>
          <w:szCs w:val="28"/>
        </w:rPr>
        <w:t>разъяснено</w:t>
      </w:r>
      <w:r w:rsidR="00E41BAD">
        <w:rPr>
          <w:rFonts w:ascii="Times New Roman" w:eastAsia="Times New Roman" w:hAnsi="Times New Roman"/>
          <w:sz w:val="28"/>
          <w:szCs w:val="28"/>
        </w:rPr>
        <w:t xml:space="preserve">, </w:t>
      </w:r>
      <w:r w:rsidR="0001057E">
        <w:rPr>
          <w:rFonts w:ascii="Times New Roman" w:eastAsia="Times New Roman" w:hAnsi="Times New Roman"/>
          <w:sz w:val="28"/>
          <w:szCs w:val="28"/>
        </w:rPr>
        <w:t xml:space="preserve">4 </w:t>
      </w:r>
      <w:r w:rsidR="000E2779">
        <w:rPr>
          <w:rFonts w:ascii="Times New Roman" w:eastAsia="Times New Roman" w:hAnsi="Times New Roman"/>
          <w:sz w:val="28"/>
          <w:szCs w:val="28"/>
        </w:rPr>
        <w:t>–</w:t>
      </w:r>
      <w:r w:rsidR="0001057E">
        <w:rPr>
          <w:rFonts w:ascii="Times New Roman" w:eastAsia="Times New Roman" w:hAnsi="Times New Roman"/>
          <w:sz w:val="28"/>
          <w:szCs w:val="28"/>
        </w:rPr>
        <w:t xml:space="preserve"> </w:t>
      </w:r>
      <w:r w:rsidR="000E2779">
        <w:rPr>
          <w:rFonts w:ascii="Times New Roman" w:eastAsia="Times New Roman" w:hAnsi="Times New Roman"/>
          <w:sz w:val="28"/>
          <w:szCs w:val="28"/>
        </w:rPr>
        <w:t xml:space="preserve">не решены и </w:t>
      </w:r>
      <w:r w:rsidR="0001057E" w:rsidRPr="0001057E">
        <w:rPr>
          <w:rFonts w:ascii="Times New Roman" w:eastAsia="Times New Roman" w:hAnsi="Times New Roman"/>
          <w:sz w:val="28"/>
          <w:szCs w:val="28"/>
        </w:rPr>
        <w:t>находятся на дополнительном контроле в Думе городского округа)</w:t>
      </w:r>
      <w:r w:rsidR="00B027F5">
        <w:rPr>
          <w:rFonts w:ascii="Times New Roman" w:eastAsia="Times New Roman" w:hAnsi="Times New Roman"/>
          <w:sz w:val="28"/>
          <w:szCs w:val="28"/>
        </w:rPr>
        <w:t>.</w:t>
      </w:r>
    </w:p>
    <w:p w14:paraId="04D1350C" w14:textId="168AC1E9" w:rsidR="00577C02" w:rsidRDefault="00323CB1" w:rsidP="009E7C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своих 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>обращениях жител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4D3FD8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6D57C3" w:rsidRPr="003F11DC">
        <w:rPr>
          <w:rFonts w:ascii="Times New Roman" w:eastAsia="Times New Roman" w:hAnsi="Times New Roman"/>
          <w:sz w:val="28"/>
          <w:szCs w:val="28"/>
        </w:rPr>
        <w:t>Изобильненского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 xml:space="preserve"> город</w:t>
      </w:r>
      <w:r w:rsidR="00450007" w:rsidRPr="003F11DC">
        <w:rPr>
          <w:rFonts w:ascii="Times New Roman" w:eastAsia="Times New Roman" w:hAnsi="Times New Roman"/>
          <w:sz w:val="28"/>
          <w:szCs w:val="28"/>
        </w:rPr>
        <w:t>ского округа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C75EA1">
        <w:rPr>
          <w:rFonts w:ascii="Times New Roman" w:eastAsia="Times New Roman" w:hAnsi="Times New Roman"/>
          <w:sz w:val="28"/>
          <w:szCs w:val="28"/>
        </w:rPr>
        <w:t>затрагивали в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>опро</w:t>
      </w:r>
      <w:r w:rsidR="005C08D6">
        <w:rPr>
          <w:rFonts w:ascii="Times New Roman" w:eastAsia="Times New Roman" w:hAnsi="Times New Roman"/>
          <w:sz w:val="28"/>
          <w:szCs w:val="28"/>
        </w:rPr>
        <w:t>сы</w:t>
      </w:r>
      <w:r w:rsidR="00E42457">
        <w:rPr>
          <w:rFonts w:ascii="Times New Roman" w:eastAsia="Times New Roman" w:hAnsi="Times New Roman"/>
          <w:sz w:val="28"/>
          <w:szCs w:val="28"/>
        </w:rPr>
        <w:t>:</w:t>
      </w:r>
    </w:p>
    <w:p w14:paraId="643DB400" w14:textId="09FBD6A7" w:rsidR="00AC0708" w:rsidRDefault="00AC0708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реализации жилищных прав</w:t>
      </w:r>
      <w:r w:rsidR="00224660">
        <w:rPr>
          <w:rFonts w:ascii="Times New Roman" w:eastAsia="Times New Roman" w:hAnsi="Times New Roman"/>
          <w:sz w:val="28"/>
          <w:szCs w:val="28"/>
        </w:rPr>
        <w:t xml:space="preserve"> детей-сирот - 1;</w:t>
      </w:r>
    </w:p>
    <w:p w14:paraId="68720F99" w14:textId="1D667825" w:rsidR="00AC0708" w:rsidRPr="003F11DC" w:rsidRDefault="00224660" w:rsidP="002246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водоснабжения и водоотведения – 6;</w:t>
      </w:r>
    </w:p>
    <w:p w14:paraId="1A41C8BF" w14:textId="19FB3484" w:rsidR="00C752F8" w:rsidRDefault="00D8684A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материально-технического обеспечения деятельности муниципальных </w:t>
      </w:r>
      <w:r w:rsidR="00C752F8">
        <w:rPr>
          <w:rFonts w:ascii="Times New Roman" w:eastAsia="Times New Roman" w:hAnsi="Times New Roman"/>
          <w:sz w:val="28"/>
          <w:szCs w:val="28"/>
        </w:rPr>
        <w:t>учреждений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E693A"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3;</w:t>
      </w:r>
    </w:p>
    <w:p w14:paraId="4DA784E4" w14:textId="4BFD54BD" w:rsidR="00C4276C" w:rsidRDefault="00731E91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применения </w:t>
      </w:r>
      <w:r w:rsidR="00C4276C">
        <w:rPr>
          <w:rFonts w:ascii="Times New Roman" w:eastAsia="Times New Roman" w:hAnsi="Times New Roman"/>
          <w:sz w:val="28"/>
          <w:szCs w:val="28"/>
        </w:rPr>
        <w:t xml:space="preserve">норм пенсионного законодательства </w:t>
      </w:r>
      <w:r w:rsidR="005A159B">
        <w:rPr>
          <w:rFonts w:ascii="Times New Roman" w:eastAsia="Times New Roman" w:hAnsi="Times New Roman"/>
          <w:sz w:val="28"/>
          <w:szCs w:val="28"/>
        </w:rPr>
        <w:t>– 1;</w:t>
      </w:r>
    </w:p>
    <w:p w14:paraId="5ADA5DA2" w14:textId="7BDD9D3D" w:rsidR="005A159B" w:rsidRDefault="005A159B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участия граждан в программе «Местных инициатив»</w:t>
      </w:r>
      <w:r w:rsidR="0038753A">
        <w:rPr>
          <w:rFonts w:ascii="Times New Roman" w:eastAsia="Times New Roman" w:hAnsi="Times New Roman"/>
          <w:sz w:val="28"/>
          <w:szCs w:val="28"/>
        </w:rPr>
        <w:t xml:space="preserve"> - 1.</w:t>
      </w:r>
    </w:p>
    <w:p w14:paraId="570E472A" w14:textId="133ADB86" w:rsidR="00A440C2" w:rsidRPr="003F11DC" w:rsidRDefault="003241B2" w:rsidP="00565B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истекшем полугодии с</w:t>
      </w:r>
      <w:r w:rsidR="0007749F">
        <w:rPr>
          <w:rFonts w:ascii="Times New Roman" w:eastAsia="Times New Roman" w:hAnsi="Times New Roman"/>
          <w:sz w:val="28"/>
          <w:szCs w:val="28"/>
        </w:rPr>
        <w:t>охран</w:t>
      </w:r>
      <w:r>
        <w:rPr>
          <w:rFonts w:ascii="Times New Roman" w:eastAsia="Times New Roman" w:hAnsi="Times New Roman"/>
          <w:sz w:val="28"/>
          <w:szCs w:val="28"/>
        </w:rPr>
        <w:t>илась</w:t>
      </w:r>
      <w:r w:rsidR="0007749F">
        <w:rPr>
          <w:rFonts w:ascii="Times New Roman" w:eastAsia="Times New Roman" w:hAnsi="Times New Roman"/>
          <w:sz w:val="28"/>
          <w:szCs w:val="28"/>
        </w:rPr>
        <w:t xml:space="preserve"> тенденция направления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гражданами</w:t>
      </w:r>
      <w:r w:rsidR="0007749F">
        <w:rPr>
          <w:rFonts w:ascii="Times New Roman" w:eastAsia="Times New Roman" w:hAnsi="Times New Roman"/>
          <w:sz w:val="28"/>
          <w:szCs w:val="28"/>
        </w:rPr>
        <w:t xml:space="preserve"> в Думу Изобильненского городского округа обращений</w:t>
      </w:r>
      <w:r>
        <w:rPr>
          <w:rFonts w:ascii="Times New Roman" w:eastAsia="Times New Roman" w:hAnsi="Times New Roman"/>
          <w:sz w:val="28"/>
          <w:szCs w:val="28"/>
        </w:rPr>
        <w:t xml:space="preserve"> по вопросам</w:t>
      </w:r>
      <w:r w:rsidR="007B4EF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7749F" w:rsidRPr="0007749F">
        <w:rPr>
          <w:rFonts w:ascii="Times New Roman" w:eastAsia="Times New Roman" w:hAnsi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/>
          <w:sz w:val="28"/>
          <w:szCs w:val="28"/>
        </w:rPr>
        <w:t>которых</w:t>
      </w:r>
      <w:r w:rsidR="00124616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17839">
        <w:rPr>
          <w:rFonts w:ascii="Times New Roman" w:eastAsia="Times New Roman" w:hAnsi="Times New Roman"/>
          <w:sz w:val="28"/>
          <w:szCs w:val="28"/>
        </w:rPr>
        <w:t>согласно действующему законодательству</w:t>
      </w:r>
      <w:r w:rsidR="00124616">
        <w:rPr>
          <w:rFonts w:ascii="Times New Roman" w:eastAsia="Times New Roman" w:hAnsi="Times New Roman"/>
          <w:sz w:val="28"/>
          <w:szCs w:val="28"/>
        </w:rPr>
        <w:t>,</w:t>
      </w:r>
      <w:r w:rsidR="00593867" w:rsidRPr="00593867">
        <w:t xml:space="preserve"> </w:t>
      </w:r>
      <w:r w:rsidR="00593867" w:rsidRPr="00593867">
        <w:rPr>
          <w:rFonts w:ascii="Times New Roman" w:eastAsia="Times New Roman" w:hAnsi="Times New Roman"/>
          <w:sz w:val="28"/>
          <w:szCs w:val="28"/>
        </w:rPr>
        <w:t>не входит в ее компетенцию</w:t>
      </w:r>
      <w:r w:rsidR="00D17839">
        <w:rPr>
          <w:rFonts w:ascii="Times New Roman" w:eastAsia="Times New Roman" w:hAnsi="Times New Roman"/>
          <w:sz w:val="28"/>
          <w:szCs w:val="28"/>
        </w:rPr>
        <w:t>.</w:t>
      </w:r>
      <w:r w:rsidR="00AB0F7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DE6A45E" w14:textId="4BB19986" w:rsidR="00A96E1F" w:rsidRPr="003F11DC" w:rsidRDefault="00B934C6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 w:rsidR="00380C26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территориальному принципу </w:t>
      </w:r>
      <w:r w:rsidR="008778E2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населенным пунктам</w:t>
      </w:r>
      <w:r w:rsidR="00F648BE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Изобильненского </w:t>
      </w:r>
      <w:r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округа</w:t>
      </w:r>
      <w:r w:rsidR="00133C49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02085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133C49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обращения </w:t>
      </w:r>
      <w:r w:rsidR="00F02085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распределились следующим образом</w:t>
      </w:r>
      <w:r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14:paraId="6653FE42" w14:textId="63FABDAF" w:rsidR="008E2CD2" w:rsidRPr="003F11DC" w:rsidRDefault="00A27165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 xml:space="preserve">г. Изобильный – </w:t>
      </w:r>
      <w:r w:rsidR="001A0882">
        <w:rPr>
          <w:rFonts w:ascii="Times New Roman" w:eastAsia="Times New Roman" w:hAnsi="Times New Roman"/>
          <w:sz w:val="28"/>
          <w:szCs w:val="28"/>
        </w:rPr>
        <w:t>4</w:t>
      </w:r>
      <w:r w:rsidR="00DD56DC" w:rsidRPr="003F11DC">
        <w:rPr>
          <w:rFonts w:ascii="Times New Roman" w:eastAsia="Times New Roman" w:hAnsi="Times New Roman"/>
          <w:sz w:val="28"/>
          <w:szCs w:val="28"/>
        </w:rPr>
        <w:t>;</w:t>
      </w:r>
    </w:p>
    <w:p w14:paraId="43CDECD9" w14:textId="5CA25EE4" w:rsidR="007C3C3C" w:rsidRDefault="000E01BE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Новоизобильный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C3C3C" w:rsidRPr="003F11DC">
        <w:rPr>
          <w:rFonts w:ascii="Times New Roman" w:eastAsia="Times New Roman" w:hAnsi="Times New Roman"/>
          <w:sz w:val="28"/>
          <w:szCs w:val="28"/>
        </w:rPr>
        <w:t xml:space="preserve"> –</w:t>
      </w:r>
      <w:proofErr w:type="gramEnd"/>
      <w:r w:rsidR="007C3C3C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7C3C3C" w:rsidRPr="003F11DC">
        <w:rPr>
          <w:rFonts w:ascii="Times New Roman" w:eastAsia="Times New Roman" w:hAnsi="Times New Roman"/>
          <w:sz w:val="28"/>
          <w:szCs w:val="28"/>
        </w:rPr>
        <w:t>;</w:t>
      </w:r>
    </w:p>
    <w:p w14:paraId="5C1F38C1" w14:textId="47AA00C8" w:rsidR="000E01BE" w:rsidRPr="003F11DC" w:rsidRDefault="000E01BE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х. Спорный </w:t>
      </w:r>
      <w:r w:rsidR="00487586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87586">
        <w:rPr>
          <w:rFonts w:ascii="Times New Roman" w:eastAsia="Times New Roman" w:hAnsi="Times New Roman"/>
          <w:sz w:val="28"/>
          <w:szCs w:val="28"/>
        </w:rPr>
        <w:t>3;</w:t>
      </w:r>
    </w:p>
    <w:p w14:paraId="772D08B8" w14:textId="4DDC3DB3" w:rsidR="00E610FA" w:rsidRPr="003F11DC" w:rsidRDefault="00765C05" w:rsidP="00CB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с.</w:t>
      </w:r>
      <w:r w:rsidR="00795F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11DC">
        <w:rPr>
          <w:rFonts w:ascii="Times New Roman" w:eastAsia="Times New Roman" w:hAnsi="Times New Roman"/>
          <w:sz w:val="28"/>
          <w:szCs w:val="28"/>
        </w:rPr>
        <w:t>Тищенское</w:t>
      </w:r>
      <w:proofErr w:type="spellEnd"/>
      <w:r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DD56DC" w:rsidRPr="003F11DC">
        <w:rPr>
          <w:rFonts w:ascii="Times New Roman" w:eastAsia="Times New Roman" w:hAnsi="Times New Roman"/>
          <w:sz w:val="28"/>
          <w:szCs w:val="28"/>
        </w:rPr>
        <w:t>–</w:t>
      </w:r>
      <w:r w:rsidR="00A27165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0E01BE">
        <w:rPr>
          <w:rFonts w:ascii="Times New Roman" w:eastAsia="Times New Roman" w:hAnsi="Times New Roman"/>
          <w:sz w:val="28"/>
          <w:szCs w:val="28"/>
        </w:rPr>
        <w:t>3</w:t>
      </w:r>
      <w:r w:rsidR="001628D2" w:rsidRPr="003F11DC">
        <w:rPr>
          <w:rFonts w:ascii="Times New Roman" w:eastAsia="Times New Roman" w:hAnsi="Times New Roman"/>
          <w:sz w:val="28"/>
          <w:szCs w:val="28"/>
        </w:rPr>
        <w:t>.</w:t>
      </w:r>
    </w:p>
    <w:p w14:paraId="0116B1C3" w14:textId="55CEC49F" w:rsidR="006B7B29" w:rsidRPr="003F11DC" w:rsidRDefault="006B7B29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По способ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 xml:space="preserve">у </w:t>
      </w:r>
      <w:r w:rsidR="00EA4E34">
        <w:rPr>
          <w:rFonts w:ascii="Times New Roman" w:eastAsia="Times New Roman" w:hAnsi="Times New Roman"/>
          <w:sz w:val="28"/>
          <w:szCs w:val="28"/>
        </w:rPr>
        <w:t>получения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 xml:space="preserve"> обращений: посредством электронной почты -</w:t>
      </w:r>
      <w:r w:rsidR="00266DB2">
        <w:rPr>
          <w:rFonts w:ascii="Times New Roman" w:eastAsia="Times New Roman" w:hAnsi="Times New Roman"/>
          <w:sz w:val="28"/>
          <w:szCs w:val="28"/>
        </w:rPr>
        <w:t xml:space="preserve"> </w:t>
      </w:r>
      <w:r w:rsidR="003F1B81">
        <w:rPr>
          <w:rFonts w:ascii="Times New Roman" w:eastAsia="Times New Roman" w:hAnsi="Times New Roman"/>
          <w:sz w:val="28"/>
          <w:szCs w:val="28"/>
        </w:rPr>
        <w:t>3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 xml:space="preserve">, на личном приеме </w:t>
      </w:r>
      <w:r w:rsidR="00A440C2">
        <w:rPr>
          <w:rFonts w:ascii="Times New Roman" w:eastAsia="Times New Roman" w:hAnsi="Times New Roman"/>
          <w:sz w:val="28"/>
          <w:szCs w:val="28"/>
        </w:rPr>
        <w:t xml:space="preserve">граждан </w:t>
      </w:r>
      <w:r w:rsidR="00CA4818" w:rsidRPr="003F11DC">
        <w:rPr>
          <w:rFonts w:ascii="Times New Roman" w:eastAsia="Times New Roman" w:hAnsi="Times New Roman"/>
          <w:sz w:val="28"/>
          <w:szCs w:val="28"/>
        </w:rPr>
        <w:t xml:space="preserve">в Думе Изобильненского городского округа </w:t>
      </w:r>
      <w:r w:rsidR="00A440C2">
        <w:rPr>
          <w:rFonts w:ascii="Times New Roman" w:eastAsia="Times New Roman" w:hAnsi="Times New Roman"/>
          <w:sz w:val="28"/>
          <w:szCs w:val="28"/>
        </w:rPr>
        <w:t>председателем</w:t>
      </w:r>
      <w:r w:rsidR="004C28C2">
        <w:rPr>
          <w:rFonts w:ascii="Times New Roman" w:eastAsia="Times New Roman" w:hAnsi="Times New Roman"/>
          <w:sz w:val="28"/>
          <w:szCs w:val="28"/>
        </w:rPr>
        <w:t xml:space="preserve"> Думы</w:t>
      </w:r>
      <w:r w:rsidR="00A440C2">
        <w:rPr>
          <w:rFonts w:ascii="Times New Roman" w:eastAsia="Times New Roman" w:hAnsi="Times New Roman"/>
          <w:sz w:val="28"/>
          <w:szCs w:val="28"/>
        </w:rPr>
        <w:t xml:space="preserve"> и членами Президиума Думы городского округа</w:t>
      </w:r>
      <w:r w:rsidR="003F1B81">
        <w:rPr>
          <w:rFonts w:ascii="Times New Roman" w:eastAsia="Times New Roman" w:hAnsi="Times New Roman"/>
          <w:sz w:val="28"/>
          <w:szCs w:val="28"/>
        </w:rPr>
        <w:t xml:space="preserve"> 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 xml:space="preserve">– </w:t>
      </w:r>
      <w:r w:rsidR="003F1B81">
        <w:rPr>
          <w:rFonts w:ascii="Times New Roman" w:eastAsia="Times New Roman" w:hAnsi="Times New Roman"/>
          <w:sz w:val="28"/>
          <w:szCs w:val="28"/>
        </w:rPr>
        <w:t>8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>,</w:t>
      </w:r>
      <w:r w:rsidR="00647CBB" w:rsidRPr="003F11DC">
        <w:rPr>
          <w:rFonts w:ascii="Times New Roman" w:eastAsia="Times New Roman" w:hAnsi="Times New Roman"/>
          <w:sz w:val="28"/>
          <w:szCs w:val="28"/>
        </w:rPr>
        <w:t xml:space="preserve"> почто</w:t>
      </w:r>
      <w:r w:rsidR="0040645A">
        <w:rPr>
          <w:rFonts w:ascii="Times New Roman" w:eastAsia="Times New Roman" w:hAnsi="Times New Roman"/>
          <w:sz w:val="28"/>
          <w:szCs w:val="28"/>
        </w:rPr>
        <w:t>вым отправлением</w:t>
      </w:r>
      <w:r w:rsidR="00647CBB" w:rsidRPr="003F11DC">
        <w:rPr>
          <w:rFonts w:ascii="Times New Roman" w:eastAsia="Times New Roman" w:hAnsi="Times New Roman"/>
          <w:sz w:val="28"/>
          <w:szCs w:val="28"/>
        </w:rPr>
        <w:t xml:space="preserve"> - </w:t>
      </w:r>
      <w:r w:rsidR="00EA4E34">
        <w:rPr>
          <w:rFonts w:ascii="Times New Roman" w:eastAsia="Times New Roman" w:hAnsi="Times New Roman"/>
          <w:sz w:val="28"/>
          <w:szCs w:val="28"/>
        </w:rPr>
        <w:t>1</w:t>
      </w:r>
      <w:r w:rsidR="00647CBB" w:rsidRPr="003F11DC">
        <w:rPr>
          <w:rFonts w:ascii="Times New Roman" w:eastAsia="Times New Roman" w:hAnsi="Times New Roman"/>
          <w:sz w:val="28"/>
          <w:szCs w:val="28"/>
        </w:rPr>
        <w:t>.</w:t>
      </w:r>
    </w:p>
    <w:p w14:paraId="5ABD9780" w14:textId="06A1F2CD" w:rsidR="00455585" w:rsidRPr="003F11DC" w:rsidRDefault="00016A41" w:rsidP="00D33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lastRenderedPageBreak/>
        <w:t xml:space="preserve">Через виртуальную приемную </w:t>
      </w:r>
      <w:r w:rsidR="00541B35" w:rsidRPr="003F11DC">
        <w:rPr>
          <w:rFonts w:ascii="Times New Roman" w:eastAsia="Times New Roman" w:hAnsi="Times New Roman"/>
          <w:sz w:val="28"/>
          <w:szCs w:val="28"/>
        </w:rPr>
        <w:t xml:space="preserve">официального </w:t>
      </w:r>
      <w:r w:rsidR="00EC1F5D" w:rsidRPr="003F11DC">
        <w:rPr>
          <w:rFonts w:ascii="Times New Roman" w:eastAsia="Times New Roman" w:hAnsi="Times New Roman"/>
          <w:sz w:val="28"/>
          <w:szCs w:val="28"/>
        </w:rPr>
        <w:t xml:space="preserve">сайта Думы </w:t>
      </w:r>
      <w:r w:rsidR="000056D2" w:rsidRPr="003F11DC">
        <w:rPr>
          <w:rFonts w:ascii="Times New Roman" w:eastAsia="Times New Roman" w:hAnsi="Times New Roman"/>
          <w:sz w:val="28"/>
          <w:szCs w:val="28"/>
        </w:rPr>
        <w:t>И</w:t>
      </w:r>
      <w:r w:rsidR="00EC1F5D" w:rsidRPr="003F11DC">
        <w:rPr>
          <w:rFonts w:ascii="Times New Roman" w:eastAsia="Times New Roman" w:hAnsi="Times New Roman"/>
          <w:sz w:val="28"/>
          <w:szCs w:val="28"/>
        </w:rPr>
        <w:t>зобильненского городского округа</w:t>
      </w:r>
      <w:r w:rsidR="00E55E52" w:rsidRPr="003F11DC">
        <w:rPr>
          <w:rFonts w:ascii="Times New Roman" w:eastAsia="Times New Roman" w:hAnsi="Times New Roman"/>
          <w:sz w:val="28"/>
          <w:szCs w:val="28"/>
        </w:rPr>
        <w:t xml:space="preserve"> в</w:t>
      </w:r>
      <w:r w:rsidR="00962744">
        <w:rPr>
          <w:rFonts w:ascii="Times New Roman" w:eastAsia="Times New Roman" w:hAnsi="Times New Roman"/>
          <w:sz w:val="28"/>
          <w:szCs w:val="28"/>
        </w:rPr>
        <w:t xml:space="preserve"> первом </w:t>
      </w:r>
      <w:r w:rsidR="00E55E52" w:rsidRPr="003F11DC">
        <w:rPr>
          <w:rFonts w:ascii="Times New Roman" w:eastAsia="Times New Roman" w:hAnsi="Times New Roman"/>
          <w:sz w:val="28"/>
          <w:szCs w:val="28"/>
        </w:rPr>
        <w:t>полугодии 20</w:t>
      </w:r>
      <w:r w:rsidR="002D7564">
        <w:rPr>
          <w:rFonts w:ascii="Times New Roman" w:eastAsia="Times New Roman" w:hAnsi="Times New Roman"/>
          <w:sz w:val="28"/>
          <w:szCs w:val="28"/>
        </w:rPr>
        <w:t>20</w:t>
      </w:r>
      <w:r w:rsidR="00E55E52" w:rsidRPr="003F11DC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EC1F5D" w:rsidRPr="003F11DC">
        <w:rPr>
          <w:rFonts w:ascii="Times New Roman" w:eastAsia="Times New Roman" w:hAnsi="Times New Roman"/>
          <w:sz w:val="28"/>
          <w:szCs w:val="28"/>
        </w:rPr>
        <w:t xml:space="preserve"> обращения </w:t>
      </w:r>
      <w:r w:rsidR="00AC2BC2" w:rsidRPr="003F11DC">
        <w:rPr>
          <w:rFonts w:ascii="Times New Roman" w:eastAsia="Times New Roman" w:hAnsi="Times New Roman"/>
          <w:sz w:val="28"/>
          <w:szCs w:val="28"/>
        </w:rPr>
        <w:t>граждан не поступали.</w:t>
      </w:r>
    </w:p>
    <w:p w14:paraId="1802ECB3" w14:textId="27AEF54B" w:rsidR="000306BD" w:rsidRDefault="000306B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E04FA09" w14:textId="77777777" w:rsidR="003F11DC" w:rsidRPr="003F11DC" w:rsidRDefault="003F11DC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26E5ACA2" w14:textId="541C8C6E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66444009" w14:textId="63597E92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7B59970E" w14:textId="3704E321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518A4A52" w14:textId="415203C1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0266E666" w14:textId="40A17E05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0E6C4AAE" w14:textId="6B79BCEA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385156B1" w14:textId="23779D8B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3EE39DC9" w14:textId="3D28FC04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6858F0AE" w14:textId="37162B23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6881B514" w14:textId="530CB886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2A0FDAFA" w14:textId="3D506AAF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51198873" w14:textId="5B948B8D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6CBA9003" w14:textId="4C33C397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78E36579" w14:textId="46B8C932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3A0B4EEB" w14:textId="5EDF5959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39738C37" w14:textId="20D6EE80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70887A24" w14:textId="3EC2A885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4CC7D074" w14:textId="2894DFB0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72562BD7" w14:textId="6EDCCD31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27B8B4D5" w14:textId="73FE15BC" w:rsidR="00CC3947" w:rsidRDefault="00CC3947" w:rsidP="00D334F5">
      <w:pPr>
        <w:spacing w:after="0" w:line="240" w:lineRule="auto"/>
        <w:ind w:firstLine="567"/>
        <w:rPr>
          <w:rFonts w:ascii="Times New Roman" w:hAnsi="Times New Roman"/>
          <w:sz w:val="20"/>
          <w:szCs w:val="28"/>
        </w:rPr>
      </w:pPr>
    </w:p>
    <w:p w14:paraId="0B4AF004" w14:textId="77777777" w:rsidR="00A96E1F" w:rsidRDefault="00A96E1F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A96E1F" w:rsidSect="00795F6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9FEC7" w14:textId="77777777" w:rsidR="00C56FFE" w:rsidRDefault="00C56FFE" w:rsidP="00795F62">
      <w:pPr>
        <w:spacing w:after="0" w:line="240" w:lineRule="auto"/>
      </w:pPr>
      <w:r>
        <w:separator/>
      </w:r>
    </w:p>
  </w:endnote>
  <w:endnote w:type="continuationSeparator" w:id="0">
    <w:p w14:paraId="4FCEDA3B" w14:textId="77777777" w:rsidR="00C56FFE" w:rsidRDefault="00C56FFE" w:rsidP="007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E6B0E" w14:textId="77777777" w:rsidR="00C56FFE" w:rsidRDefault="00C56FFE" w:rsidP="00795F62">
      <w:pPr>
        <w:spacing w:after="0" w:line="240" w:lineRule="auto"/>
      </w:pPr>
      <w:r>
        <w:separator/>
      </w:r>
    </w:p>
  </w:footnote>
  <w:footnote w:type="continuationSeparator" w:id="0">
    <w:p w14:paraId="4D35EA9A" w14:textId="77777777" w:rsidR="00C56FFE" w:rsidRDefault="00C56FFE" w:rsidP="0079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005951"/>
      <w:docPartObj>
        <w:docPartGallery w:val="Page Numbers (Top of Page)"/>
        <w:docPartUnique/>
      </w:docPartObj>
    </w:sdtPr>
    <w:sdtEndPr/>
    <w:sdtContent>
      <w:p w14:paraId="3290BAEA" w14:textId="66E454F0" w:rsidR="00795F62" w:rsidRDefault="00795F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EC59F" w14:textId="77777777" w:rsidR="00795F62" w:rsidRDefault="00795F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77"/>
    <w:rsid w:val="00004CD6"/>
    <w:rsid w:val="000056D2"/>
    <w:rsid w:val="0001057E"/>
    <w:rsid w:val="00016A41"/>
    <w:rsid w:val="0002070F"/>
    <w:rsid w:val="00021443"/>
    <w:rsid w:val="00022C4C"/>
    <w:rsid w:val="00026820"/>
    <w:rsid w:val="000275CF"/>
    <w:rsid w:val="000306BD"/>
    <w:rsid w:val="000557F3"/>
    <w:rsid w:val="00067A07"/>
    <w:rsid w:val="00070F31"/>
    <w:rsid w:val="00072C93"/>
    <w:rsid w:val="0007749F"/>
    <w:rsid w:val="00077B55"/>
    <w:rsid w:val="00084088"/>
    <w:rsid w:val="000864A6"/>
    <w:rsid w:val="0009302F"/>
    <w:rsid w:val="000A025B"/>
    <w:rsid w:val="000A15CC"/>
    <w:rsid w:val="000B2718"/>
    <w:rsid w:val="000B65FF"/>
    <w:rsid w:val="000C5536"/>
    <w:rsid w:val="000C6553"/>
    <w:rsid w:val="000C73F1"/>
    <w:rsid w:val="000D5F31"/>
    <w:rsid w:val="000E01BE"/>
    <w:rsid w:val="000E0302"/>
    <w:rsid w:val="000E21DD"/>
    <w:rsid w:val="000E2779"/>
    <w:rsid w:val="000E693A"/>
    <w:rsid w:val="000F5E76"/>
    <w:rsid w:val="00100B34"/>
    <w:rsid w:val="00114F27"/>
    <w:rsid w:val="00124616"/>
    <w:rsid w:val="00126C04"/>
    <w:rsid w:val="00130F52"/>
    <w:rsid w:val="00133C49"/>
    <w:rsid w:val="001416AE"/>
    <w:rsid w:val="0015420D"/>
    <w:rsid w:val="001628D2"/>
    <w:rsid w:val="00170CAB"/>
    <w:rsid w:val="001713C9"/>
    <w:rsid w:val="001721DE"/>
    <w:rsid w:val="00173BC5"/>
    <w:rsid w:val="0018580D"/>
    <w:rsid w:val="0019042A"/>
    <w:rsid w:val="001A0882"/>
    <w:rsid w:val="001A2677"/>
    <w:rsid w:val="001B273F"/>
    <w:rsid w:val="001B46FD"/>
    <w:rsid w:val="001C3D54"/>
    <w:rsid w:val="001D4786"/>
    <w:rsid w:val="001E5849"/>
    <w:rsid w:val="001F65DE"/>
    <w:rsid w:val="00224660"/>
    <w:rsid w:val="00234212"/>
    <w:rsid w:val="00234623"/>
    <w:rsid w:val="00235385"/>
    <w:rsid w:val="00243003"/>
    <w:rsid w:val="00266DB2"/>
    <w:rsid w:val="002C4E51"/>
    <w:rsid w:val="002D240E"/>
    <w:rsid w:val="002D7564"/>
    <w:rsid w:val="002E1BAA"/>
    <w:rsid w:val="002E33BB"/>
    <w:rsid w:val="002F1E17"/>
    <w:rsid w:val="002F63A9"/>
    <w:rsid w:val="002F73A3"/>
    <w:rsid w:val="00317E47"/>
    <w:rsid w:val="00323CB1"/>
    <w:rsid w:val="003241B2"/>
    <w:rsid w:val="00334288"/>
    <w:rsid w:val="003357A5"/>
    <w:rsid w:val="00337333"/>
    <w:rsid w:val="0034299B"/>
    <w:rsid w:val="00356CA4"/>
    <w:rsid w:val="00366960"/>
    <w:rsid w:val="003719C3"/>
    <w:rsid w:val="00375C39"/>
    <w:rsid w:val="00376311"/>
    <w:rsid w:val="00376897"/>
    <w:rsid w:val="00380C26"/>
    <w:rsid w:val="0038753A"/>
    <w:rsid w:val="003C1C86"/>
    <w:rsid w:val="003C2D25"/>
    <w:rsid w:val="003D4FCB"/>
    <w:rsid w:val="003E45D9"/>
    <w:rsid w:val="003E76E5"/>
    <w:rsid w:val="003F11DC"/>
    <w:rsid w:val="003F1B81"/>
    <w:rsid w:val="0040645A"/>
    <w:rsid w:val="00422CC5"/>
    <w:rsid w:val="00427E10"/>
    <w:rsid w:val="00430515"/>
    <w:rsid w:val="004319E1"/>
    <w:rsid w:val="00445C94"/>
    <w:rsid w:val="00450007"/>
    <w:rsid w:val="00453888"/>
    <w:rsid w:val="00455585"/>
    <w:rsid w:val="00484D81"/>
    <w:rsid w:val="00487586"/>
    <w:rsid w:val="00494DCB"/>
    <w:rsid w:val="004A2154"/>
    <w:rsid w:val="004A5B50"/>
    <w:rsid w:val="004C28C2"/>
    <w:rsid w:val="004C3535"/>
    <w:rsid w:val="004D12AB"/>
    <w:rsid w:val="004D2213"/>
    <w:rsid w:val="004D3941"/>
    <w:rsid w:val="004D3FD8"/>
    <w:rsid w:val="004D7106"/>
    <w:rsid w:val="004E7214"/>
    <w:rsid w:val="004E7A3A"/>
    <w:rsid w:val="004E7C20"/>
    <w:rsid w:val="004F5475"/>
    <w:rsid w:val="005037F6"/>
    <w:rsid w:val="00505CAD"/>
    <w:rsid w:val="0052028A"/>
    <w:rsid w:val="00521E46"/>
    <w:rsid w:val="005232FA"/>
    <w:rsid w:val="00541B35"/>
    <w:rsid w:val="00546E4F"/>
    <w:rsid w:val="005473C6"/>
    <w:rsid w:val="00550EF4"/>
    <w:rsid w:val="0055245F"/>
    <w:rsid w:val="005601DC"/>
    <w:rsid w:val="00564CC9"/>
    <w:rsid w:val="00565B6F"/>
    <w:rsid w:val="00570FAF"/>
    <w:rsid w:val="00577C02"/>
    <w:rsid w:val="00591EE7"/>
    <w:rsid w:val="00593867"/>
    <w:rsid w:val="005961FD"/>
    <w:rsid w:val="005966C2"/>
    <w:rsid w:val="005A159B"/>
    <w:rsid w:val="005A28F4"/>
    <w:rsid w:val="005B564D"/>
    <w:rsid w:val="005C08D6"/>
    <w:rsid w:val="005C7F43"/>
    <w:rsid w:val="005E794C"/>
    <w:rsid w:val="005F3294"/>
    <w:rsid w:val="0060031E"/>
    <w:rsid w:val="0060442D"/>
    <w:rsid w:val="00614BFC"/>
    <w:rsid w:val="00632707"/>
    <w:rsid w:val="00642176"/>
    <w:rsid w:val="0064592E"/>
    <w:rsid w:val="006471C5"/>
    <w:rsid w:val="00647CBB"/>
    <w:rsid w:val="00653029"/>
    <w:rsid w:val="006803FE"/>
    <w:rsid w:val="006934FC"/>
    <w:rsid w:val="006965BB"/>
    <w:rsid w:val="006B387E"/>
    <w:rsid w:val="006B7B29"/>
    <w:rsid w:val="006D15E6"/>
    <w:rsid w:val="006D1DB8"/>
    <w:rsid w:val="006D4C31"/>
    <w:rsid w:val="006D57C3"/>
    <w:rsid w:val="006E6F06"/>
    <w:rsid w:val="006F4407"/>
    <w:rsid w:val="00704A14"/>
    <w:rsid w:val="00731E91"/>
    <w:rsid w:val="0073578E"/>
    <w:rsid w:val="007363BD"/>
    <w:rsid w:val="007370FA"/>
    <w:rsid w:val="007422A6"/>
    <w:rsid w:val="00752781"/>
    <w:rsid w:val="007536B8"/>
    <w:rsid w:val="00755080"/>
    <w:rsid w:val="007632F8"/>
    <w:rsid w:val="00765C05"/>
    <w:rsid w:val="00772D03"/>
    <w:rsid w:val="00774800"/>
    <w:rsid w:val="00776A06"/>
    <w:rsid w:val="00784501"/>
    <w:rsid w:val="00784C6F"/>
    <w:rsid w:val="007866B6"/>
    <w:rsid w:val="00790FE0"/>
    <w:rsid w:val="00795F62"/>
    <w:rsid w:val="0079707A"/>
    <w:rsid w:val="007B4EFA"/>
    <w:rsid w:val="007C30F1"/>
    <w:rsid w:val="007C3C3C"/>
    <w:rsid w:val="007C59E5"/>
    <w:rsid w:val="007D424B"/>
    <w:rsid w:val="007F272E"/>
    <w:rsid w:val="00802A93"/>
    <w:rsid w:val="00811CA7"/>
    <w:rsid w:val="00827453"/>
    <w:rsid w:val="00830AF5"/>
    <w:rsid w:val="0083765F"/>
    <w:rsid w:val="008420B3"/>
    <w:rsid w:val="0084238B"/>
    <w:rsid w:val="00845471"/>
    <w:rsid w:val="00874787"/>
    <w:rsid w:val="008778E2"/>
    <w:rsid w:val="00882692"/>
    <w:rsid w:val="00887827"/>
    <w:rsid w:val="008A5CBF"/>
    <w:rsid w:val="008D02B6"/>
    <w:rsid w:val="008D6317"/>
    <w:rsid w:val="008E2CD2"/>
    <w:rsid w:val="009026F1"/>
    <w:rsid w:val="00902725"/>
    <w:rsid w:val="0092005D"/>
    <w:rsid w:val="0094194E"/>
    <w:rsid w:val="00942C9C"/>
    <w:rsid w:val="00943209"/>
    <w:rsid w:val="00944C9B"/>
    <w:rsid w:val="00956612"/>
    <w:rsid w:val="0095756B"/>
    <w:rsid w:val="00962744"/>
    <w:rsid w:val="00997C22"/>
    <w:rsid w:val="009A4C40"/>
    <w:rsid w:val="009B1A1A"/>
    <w:rsid w:val="009D3951"/>
    <w:rsid w:val="009E0F00"/>
    <w:rsid w:val="009E376E"/>
    <w:rsid w:val="009E7C7C"/>
    <w:rsid w:val="00A0221C"/>
    <w:rsid w:val="00A1690B"/>
    <w:rsid w:val="00A20333"/>
    <w:rsid w:val="00A24AD3"/>
    <w:rsid w:val="00A27165"/>
    <w:rsid w:val="00A429A2"/>
    <w:rsid w:val="00A440C2"/>
    <w:rsid w:val="00A443C0"/>
    <w:rsid w:val="00A520E9"/>
    <w:rsid w:val="00A55D92"/>
    <w:rsid w:val="00A64DFF"/>
    <w:rsid w:val="00A66D82"/>
    <w:rsid w:val="00A72465"/>
    <w:rsid w:val="00A80B98"/>
    <w:rsid w:val="00A850AB"/>
    <w:rsid w:val="00A853A6"/>
    <w:rsid w:val="00A96E1F"/>
    <w:rsid w:val="00AB0F78"/>
    <w:rsid w:val="00AC0708"/>
    <w:rsid w:val="00AC2BC2"/>
    <w:rsid w:val="00AE530C"/>
    <w:rsid w:val="00AE6783"/>
    <w:rsid w:val="00AF0693"/>
    <w:rsid w:val="00B027F5"/>
    <w:rsid w:val="00B03038"/>
    <w:rsid w:val="00B1790A"/>
    <w:rsid w:val="00B24EBD"/>
    <w:rsid w:val="00B27502"/>
    <w:rsid w:val="00B3616B"/>
    <w:rsid w:val="00B42018"/>
    <w:rsid w:val="00B46CF1"/>
    <w:rsid w:val="00B474A5"/>
    <w:rsid w:val="00B60000"/>
    <w:rsid w:val="00B6632F"/>
    <w:rsid w:val="00B706C0"/>
    <w:rsid w:val="00B70A33"/>
    <w:rsid w:val="00B7115D"/>
    <w:rsid w:val="00B76DA6"/>
    <w:rsid w:val="00B92215"/>
    <w:rsid w:val="00B934C6"/>
    <w:rsid w:val="00BB519E"/>
    <w:rsid w:val="00BB6852"/>
    <w:rsid w:val="00BD4E71"/>
    <w:rsid w:val="00BE055D"/>
    <w:rsid w:val="00BF2A09"/>
    <w:rsid w:val="00C06F43"/>
    <w:rsid w:val="00C4276C"/>
    <w:rsid w:val="00C42877"/>
    <w:rsid w:val="00C45631"/>
    <w:rsid w:val="00C46086"/>
    <w:rsid w:val="00C460C6"/>
    <w:rsid w:val="00C5095B"/>
    <w:rsid w:val="00C56FFE"/>
    <w:rsid w:val="00C63F7E"/>
    <w:rsid w:val="00C752F8"/>
    <w:rsid w:val="00C75EA1"/>
    <w:rsid w:val="00C80C48"/>
    <w:rsid w:val="00C811FE"/>
    <w:rsid w:val="00C81BAE"/>
    <w:rsid w:val="00C85789"/>
    <w:rsid w:val="00CA0AE3"/>
    <w:rsid w:val="00CA4818"/>
    <w:rsid w:val="00CB0DE8"/>
    <w:rsid w:val="00CB20FB"/>
    <w:rsid w:val="00CB6909"/>
    <w:rsid w:val="00CC3947"/>
    <w:rsid w:val="00CE45DF"/>
    <w:rsid w:val="00CF1567"/>
    <w:rsid w:val="00D00388"/>
    <w:rsid w:val="00D01A2E"/>
    <w:rsid w:val="00D0417A"/>
    <w:rsid w:val="00D169C6"/>
    <w:rsid w:val="00D17839"/>
    <w:rsid w:val="00D20924"/>
    <w:rsid w:val="00D2376F"/>
    <w:rsid w:val="00D334F5"/>
    <w:rsid w:val="00D3670A"/>
    <w:rsid w:val="00D461B5"/>
    <w:rsid w:val="00D47745"/>
    <w:rsid w:val="00D528CB"/>
    <w:rsid w:val="00D5657D"/>
    <w:rsid w:val="00D647AE"/>
    <w:rsid w:val="00D652FC"/>
    <w:rsid w:val="00D73E04"/>
    <w:rsid w:val="00D831F2"/>
    <w:rsid w:val="00D8684A"/>
    <w:rsid w:val="00DA54EF"/>
    <w:rsid w:val="00DC1922"/>
    <w:rsid w:val="00DD166C"/>
    <w:rsid w:val="00DD1B6A"/>
    <w:rsid w:val="00DD56DC"/>
    <w:rsid w:val="00DE0F16"/>
    <w:rsid w:val="00DE2440"/>
    <w:rsid w:val="00DE63AB"/>
    <w:rsid w:val="00DE78E8"/>
    <w:rsid w:val="00E00DA9"/>
    <w:rsid w:val="00E062B8"/>
    <w:rsid w:val="00E14B9F"/>
    <w:rsid w:val="00E272E5"/>
    <w:rsid w:val="00E37CCA"/>
    <w:rsid w:val="00E41BAD"/>
    <w:rsid w:val="00E41E71"/>
    <w:rsid w:val="00E42457"/>
    <w:rsid w:val="00E536A4"/>
    <w:rsid w:val="00E55E52"/>
    <w:rsid w:val="00E610FA"/>
    <w:rsid w:val="00E61A5C"/>
    <w:rsid w:val="00E6552F"/>
    <w:rsid w:val="00E7197B"/>
    <w:rsid w:val="00E9760A"/>
    <w:rsid w:val="00EA1EC7"/>
    <w:rsid w:val="00EA4E34"/>
    <w:rsid w:val="00EA7BCE"/>
    <w:rsid w:val="00EC1F5D"/>
    <w:rsid w:val="00EC38CA"/>
    <w:rsid w:val="00EE0218"/>
    <w:rsid w:val="00EE2BF7"/>
    <w:rsid w:val="00EE6FE6"/>
    <w:rsid w:val="00EF74BC"/>
    <w:rsid w:val="00F0173D"/>
    <w:rsid w:val="00F02085"/>
    <w:rsid w:val="00F0376C"/>
    <w:rsid w:val="00F32245"/>
    <w:rsid w:val="00F322B8"/>
    <w:rsid w:val="00F45209"/>
    <w:rsid w:val="00F52869"/>
    <w:rsid w:val="00F62365"/>
    <w:rsid w:val="00F63389"/>
    <w:rsid w:val="00F648BE"/>
    <w:rsid w:val="00F717FE"/>
    <w:rsid w:val="00F71994"/>
    <w:rsid w:val="00F80DDB"/>
    <w:rsid w:val="00F92746"/>
    <w:rsid w:val="00F96E42"/>
    <w:rsid w:val="00FA160B"/>
    <w:rsid w:val="00FA5E49"/>
    <w:rsid w:val="00FC35B5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173B"/>
  <w15:chartTrackingRefBased/>
  <w15:docId w15:val="{9A6EB63D-9883-4653-BEF9-4372552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18"/>
    <w:pPr>
      <w:spacing w:after="200"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0FB"/>
    <w:rPr>
      <w:b/>
      <w:bCs/>
    </w:rPr>
  </w:style>
  <w:style w:type="table" w:styleId="a5">
    <w:name w:val="Table Grid"/>
    <w:basedOn w:val="a1"/>
    <w:uiPriority w:val="39"/>
    <w:rsid w:val="00B7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00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F62"/>
    <w:rPr>
      <w:rFonts w:ascii="Cambria" w:eastAsia="Calibri" w:hAnsi="Cambria" w:cs="Times New Roman"/>
    </w:rPr>
  </w:style>
  <w:style w:type="paragraph" w:styleId="aa">
    <w:name w:val="footer"/>
    <w:basedOn w:val="a"/>
    <w:link w:val="ab"/>
    <w:uiPriority w:val="99"/>
    <w:unhideWhenUsed/>
    <w:rsid w:val="007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F62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izobduma3@gmail.com</dc:creator>
  <cp:keywords/>
  <dc:description/>
  <cp:lastModifiedBy> </cp:lastModifiedBy>
  <cp:revision>456</cp:revision>
  <cp:lastPrinted>2020-07-09T12:18:00Z</cp:lastPrinted>
  <dcterms:created xsi:type="dcterms:W3CDTF">2018-06-25T11:20:00Z</dcterms:created>
  <dcterms:modified xsi:type="dcterms:W3CDTF">2020-07-15T12:39:00Z</dcterms:modified>
</cp:coreProperties>
</file>