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2C4D0" w14:textId="77777777" w:rsidR="002A7125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КОНТРОЛЬНО-</w:t>
      </w:r>
      <w:r w:rsidR="002A7125">
        <w:rPr>
          <w:rFonts w:ascii="Times New Roman" w:hAnsi="Times New Roman"/>
          <w:b/>
          <w:sz w:val="28"/>
          <w:szCs w:val="28"/>
        </w:rPr>
        <w:t xml:space="preserve">СЧЕТНЫЙ ОРГАН </w:t>
      </w:r>
      <w:r w:rsidR="00CE3C9E" w:rsidRPr="00AF69CD">
        <w:rPr>
          <w:rFonts w:ascii="Times New Roman" w:hAnsi="Times New Roman"/>
          <w:b/>
          <w:sz w:val="28"/>
          <w:szCs w:val="28"/>
        </w:rPr>
        <w:t>ИЗОБИЛЬНЕНСКОГО</w:t>
      </w:r>
    </w:p>
    <w:p w14:paraId="5809E1E8" w14:textId="62CE0188" w:rsidR="00360A76" w:rsidRPr="00AF69CD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2A7125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CE3C9E"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0E2C538F" w14:textId="77777777" w:rsidR="00360A76" w:rsidRPr="00AF69CD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>3561</w:t>
      </w:r>
      <w:r w:rsidR="00360A76" w:rsidRPr="00AF69CD">
        <w:rPr>
          <w:rFonts w:ascii="Times New Roman" w:hAnsi="Times New Roman"/>
          <w:sz w:val="24"/>
          <w:szCs w:val="24"/>
        </w:rPr>
        <w:t xml:space="preserve">40, </w:t>
      </w:r>
      <w:r w:rsidRPr="00AF69CD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AF69CD">
        <w:rPr>
          <w:rFonts w:ascii="Times New Roman" w:hAnsi="Times New Roman"/>
          <w:sz w:val="24"/>
          <w:szCs w:val="24"/>
        </w:rPr>
        <w:t xml:space="preserve">, г. </w:t>
      </w:r>
      <w:r w:rsidRPr="00AF69CD">
        <w:rPr>
          <w:rFonts w:ascii="Times New Roman" w:hAnsi="Times New Roman"/>
          <w:sz w:val="24"/>
          <w:szCs w:val="24"/>
        </w:rPr>
        <w:t>Изобильный</w:t>
      </w:r>
      <w:r w:rsidR="00360A76" w:rsidRPr="00AF69CD">
        <w:rPr>
          <w:rFonts w:ascii="Times New Roman" w:hAnsi="Times New Roman"/>
          <w:sz w:val="24"/>
          <w:szCs w:val="24"/>
        </w:rPr>
        <w:t xml:space="preserve">, ул. </w:t>
      </w:r>
      <w:r w:rsidRPr="00AF69CD">
        <w:rPr>
          <w:rFonts w:ascii="Times New Roman" w:hAnsi="Times New Roman"/>
          <w:sz w:val="24"/>
          <w:szCs w:val="24"/>
        </w:rPr>
        <w:t>Ленина</w:t>
      </w:r>
      <w:r w:rsidR="00360A76" w:rsidRPr="00AF69CD">
        <w:rPr>
          <w:rFonts w:ascii="Times New Roman" w:hAnsi="Times New Roman"/>
          <w:sz w:val="24"/>
          <w:szCs w:val="24"/>
        </w:rPr>
        <w:t xml:space="preserve">, д. </w:t>
      </w:r>
      <w:r w:rsidRPr="00AF69CD">
        <w:rPr>
          <w:rFonts w:ascii="Times New Roman" w:hAnsi="Times New Roman"/>
          <w:sz w:val="24"/>
          <w:szCs w:val="24"/>
        </w:rPr>
        <w:t>15, тел.: 2-02-16, 2-03-32.</w:t>
      </w:r>
    </w:p>
    <w:p w14:paraId="558E3E75" w14:textId="77777777" w:rsidR="00360A76" w:rsidRPr="00AF69CD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4CFF0078" w14:textId="77777777" w:rsidR="00123FBD" w:rsidRPr="00AF69CD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Исх. от ____________ №____</w:t>
      </w:r>
    </w:p>
    <w:p w14:paraId="6DC1DFFF" w14:textId="77777777" w:rsidR="00123FBD" w:rsidRPr="00AF69CD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D1C49" w:rsidRPr="00D31F42" w14:paraId="769D3AC6" w14:textId="77777777" w:rsidTr="00F341FD">
        <w:trPr>
          <w:trHeight w:val="1809"/>
        </w:trPr>
        <w:tc>
          <w:tcPr>
            <w:tcW w:w="3793" w:type="dxa"/>
          </w:tcPr>
          <w:p w14:paraId="41BB22C3" w14:textId="77777777" w:rsidR="00231ED3" w:rsidRDefault="00231ED3" w:rsidP="00231ED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</w:t>
            </w:r>
          </w:p>
          <w:p w14:paraId="433166AF" w14:textId="735E86C0" w:rsidR="00231ED3" w:rsidRPr="004779C5" w:rsidRDefault="00231ED3" w:rsidP="00231ED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4779C5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77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4779C5">
              <w:rPr>
                <w:rFonts w:ascii="Times New Roman" w:hAnsi="Times New Roman"/>
                <w:sz w:val="28"/>
                <w:szCs w:val="28"/>
              </w:rPr>
              <w:t xml:space="preserve"> Изобильненского </w:t>
            </w:r>
            <w:r w:rsidR="002A7125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9C5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593D2B3A" w14:textId="77777777" w:rsidR="007A7B90" w:rsidRDefault="00231ED3" w:rsidP="00231ED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Ю.А.</w:t>
            </w:r>
            <w:r w:rsidRPr="00477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Захарову</w:t>
            </w:r>
          </w:p>
          <w:p w14:paraId="1AB0403E" w14:textId="77777777" w:rsidR="00652B35" w:rsidRPr="00D31F42" w:rsidRDefault="00652B35" w:rsidP="00231ED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E4BD3D" w14:textId="77777777" w:rsidR="00576893" w:rsidRPr="00E07BC6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BC6">
        <w:rPr>
          <w:rFonts w:ascii="Times New Roman" w:hAnsi="Times New Roman"/>
          <w:b/>
          <w:sz w:val="28"/>
          <w:szCs w:val="28"/>
        </w:rPr>
        <w:t>Заключение</w:t>
      </w:r>
    </w:p>
    <w:p w14:paraId="4A3C71A6" w14:textId="4925C85C" w:rsidR="00360A76" w:rsidRPr="00E07BC6" w:rsidRDefault="00E07BC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BC6">
        <w:rPr>
          <w:rFonts w:ascii="Times New Roman" w:hAnsi="Times New Roman"/>
          <w:b/>
          <w:sz w:val="28"/>
          <w:szCs w:val="28"/>
        </w:rPr>
        <w:t xml:space="preserve">по результатам проведения финансово-экономической экспертизы проекта </w:t>
      </w:r>
      <w:r w:rsidR="00F17671" w:rsidRPr="00E07BC6">
        <w:rPr>
          <w:rFonts w:ascii="Times New Roman" w:hAnsi="Times New Roman"/>
          <w:b/>
          <w:sz w:val="28"/>
          <w:szCs w:val="28"/>
        </w:rPr>
        <w:t xml:space="preserve">муниципальной программы Изобильненского </w:t>
      </w:r>
      <w:r w:rsidR="00901169" w:rsidRPr="00E07BC6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E07BC6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="0028742D" w:rsidRPr="00E07BC6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E07BC6">
        <w:rPr>
          <w:rFonts w:ascii="Times New Roman" w:hAnsi="Times New Roman"/>
          <w:b/>
          <w:sz w:val="28"/>
          <w:szCs w:val="28"/>
        </w:rPr>
        <w:t>«</w:t>
      </w:r>
      <w:r w:rsidR="00231ED3" w:rsidRPr="00E07BC6">
        <w:rPr>
          <w:rFonts w:ascii="Times New Roman" w:hAnsi="Times New Roman"/>
          <w:b/>
          <w:sz w:val="28"/>
          <w:szCs w:val="28"/>
        </w:rPr>
        <w:t>Сохранение и развитие культуры</w:t>
      </w:r>
      <w:r w:rsidR="00360A76" w:rsidRPr="00E07BC6">
        <w:rPr>
          <w:rFonts w:ascii="Times New Roman" w:hAnsi="Times New Roman"/>
          <w:b/>
          <w:sz w:val="28"/>
          <w:szCs w:val="28"/>
        </w:rPr>
        <w:t>»</w:t>
      </w:r>
    </w:p>
    <w:p w14:paraId="0BE0D8C1" w14:textId="77777777" w:rsidR="00360A76" w:rsidRPr="00F42920" w:rsidRDefault="00360A76" w:rsidP="00AF69C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14:paraId="4BE829B9" w14:textId="77777777" w:rsidR="003F1907" w:rsidRPr="00F42920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920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71DF70B2" w14:textId="1D9DD6C2" w:rsidR="00F42920" w:rsidRPr="001B13F7" w:rsidRDefault="00F42920" w:rsidP="00F42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составлено</w:t>
      </w:r>
      <w:r w:rsidRPr="00C17614">
        <w:rPr>
          <w:rFonts w:ascii="Times New Roman" w:hAnsi="Times New Roman"/>
          <w:sz w:val="28"/>
          <w:szCs w:val="28"/>
        </w:rPr>
        <w:t xml:space="preserve"> по итогам проведения финансово-экономической экспертизы проекта муниципальной программы Изобильненского городского округа Ставропольского края «</w:t>
      </w:r>
      <w:r>
        <w:rPr>
          <w:rFonts w:ascii="Times New Roman" w:hAnsi="Times New Roman"/>
          <w:sz w:val="28"/>
          <w:szCs w:val="28"/>
        </w:rPr>
        <w:t>Сохранение и р</w:t>
      </w:r>
      <w:r w:rsidRPr="00C17614">
        <w:rPr>
          <w:rFonts w:ascii="Times New Roman" w:hAnsi="Times New Roman"/>
          <w:sz w:val="28"/>
          <w:szCs w:val="28"/>
        </w:rPr>
        <w:t xml:space="preserve">азвитие </w:t>
      </w:r>
      <w:r>
        <w:rPr>
          <w:rFonts w:ascii="Times New Roman" w:hAnsi="Times New Roman"/>
          <w:sz w:val="28"/>
          <w:szCs w:val="28"/>
        </w:rPr>
        <w:t>культуры</w:t>
      </w:r>
      <w:r w:rsidRPr="00C17614">
        <w:rPr>
          <w:rFonts w:ascii="Times New Roman" w:hAnsi="Times New Roman"/>
          <w:sz w:val="28"/>
          <w:szCs w:val="28"/>
        </w:rPr>
        <w:t>», в соответствии со Стандартом внешнего муниципального финансового контроля «Финансово-экономическая экспертиза проектов муниципальных программ», утвержденного распоряжением 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C17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Pr="00C17614">
        <w:rPr>
          <w:rFonts w:ascii="Times New Roman" w:hAnsi="Times New Roman"/>
          <w:sz w:val="28"/>
          <w:szCs w:val="28"/>
        </w:rPr>
        <w:t xml:space="preserve"> и 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>основании: части 2 статьи 157 Бюджетного кодекса Российской Федерации, абзаца 7 подпункта 4.1 пункта 4 Положения о Контрольно-счетно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 55.</w:t>
      </w:r>
    </w:p>
    <w:p w14:paraId="13B2A6FA" w14:textId="77777777" w:rsidR="00C97598" w:rsidRPr="00191768" w:rsidRDefault="00C97598" w:rsidP="00891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5336CE" w14:textId="12AE70BC" w:rsidR="00191768" w:rsidRDefault="00191768" w:rsidP="00191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162A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166A45">
        <w:rPr>
          <w:rFonts w:ascii="Times New Roman" w:hAnsi="Times New Roman"/>
          <w:sz w:val="28"/>
          <w:szCs w:val="28"/>
        </w:rPr>
        <w:t>Изобильненского</w:t>
      </w:r>
      <w:r w:rsidRPr="00D63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63FBF">
        <w:rPr>
          <w:rFonts w:ascii="Times New Roman" w:hAnsi="Times New Roman"/>
          <w:sz w:val="28"/>
          <w:szCs w:val="28"/>
        </w:rPr>
        <w:t xml:space="preserve"> Ставропольского </w:t>
      </w:r>
      <w:r w:rsidRPr="00191768">
        <w:rPr>
          <w:rFonts w:ascii="Times New Roman" w:hAnsi="Times New Roman"/>
          <w:sz w:val="28"/>
          <w:szCs w:val="28"/>
        </w:rPr>
        <w:t>края «Сохранение и развитие культуры» (далее -</w:t>
      </w:r>
      <w:r w:rsidRPr="00D63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63FBF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МП) </w:t>
      </w:r>
      <w:r w:rsidRPr="00030F2B">
        <w:rPr>
          <w:rFonts w:ascii="Times New Roman" w:hAnsi="Times New Roman"/>
          <w:sz w:val="28"/>
          <w:szCs w:val="28"/>
        </w:rPr>
        <w:t>представлен в К</w:t>
      </w:r>
      <w:r>
        <w:rPr>
          <w:rFonts w:ascii="Times New Roman" w:hAnsi="Times New Roman"/>
          <w:sz w:val="28"/>
          <w:szCs w:val="28"/>
        </w:rPr>
        <w:t>СО 1</w:t>
      </w:r>
      <w:r w:rsidR="00FE4B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.11.2020 года</w:t>
      </w:r>
      <w:r w:rsidR="003748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сопроводительным письмом от 1</w:t>
      </w:r>
      <w:r w:rsidR="00FE4B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.11.2020 № </w:t>
      </w:r>
      <w:r w:rsidR="00FE4B56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>.</w:t>
      </w:r>
    </w:p>
    <w:p w14:paraId="726A7CBC" w14:textId="77777777" w:rsidR="00191768" w:rsidRPr="00030F2B" w:rsidRDefault="00191768" w:rsidP="00191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Hlk56169757"/>
      <w:r>
        <w:rPr>
          <w:rFonts w:ascii="Times New Roman" w:hAnsi="Times New Roman"/>
          <w:sz w:val="28"/>
          <w:szCs w:val="28"/>
        </w:rPr>
        <w:t>В нарушение</w:t>
      </w:r>
      <w:r w:rsidRPr="00030F2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030F2B">
        <w:rPr>
          <w:rFonts w:ascii="Times New Roman" w:hAnsi="Times New Roman"/>
          <w:sz w:val="28"/>
          <w:szCs w:val="28"/>
        </w:rPr>
        <w:t xml:space="preserve"> 15 </w:t>
      </w:r>
      <w:r w:rsidRPr="00050002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50002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и</w:t>
      </w:r>
      <w:r w:rsidRPr="00050002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</w:rPr>
        <w:t>, утвержденного п</w:t>
      </w:r>
      <w:r w:rsidRPr="00050002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50002">
        <w:rPr>
          <w:rFonts w:ascii="Times New Roman" w:hAnsi="Times New Roman"/>
          <w:sz w:val="28"/>
          <w:szCs w:val="28"/>
        </w:rPr>
        <w:t xml:space="preserve"> администрации Изобильненского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50002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/>
          <w:sz w:val="28"/>
          <w:szCs w:val="28"/>
        </w:rPr>
        <w:t>01</w:t>
      </w:r>
      <w:r w:rsidRPr="00050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5000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5000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0500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20 (далее - Порядок № 1420) проект МП направлен, в КСО, позже установленного срока (не позднее 10 октября).</w:t>
      </w:r>
    </w:p>
    <w:bookmarkEnd w:id="0"/>
    <w:p w14:paraId="1B2DCD7D" w14:textId="77777777" w:rsidR="0003561E" w:rsidRDefault="0003561E" w:rsidP="00035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проектом МП представлены документы в </w:t>
      </w:r>
      <w:r w:rsidRPr="007566CF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ии</w:t>
      </w:r>
      <w:r w:rsidRPr="00756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566C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7566CF">
        <w:rPr>
          <w:rFonts w:ascii="Times New Roman" w:hAnsi="Times New Roman"/>
          <w:sz w:val="28"/>
          <w:szCs w:val="28"/>
        </w:rPr>
        <w:t xml:space="preserve"> 17 Порядка </w:t>
      </w:r>
      <w:r>
        <w:rPr>
          <w:rFonts w:ascii="Times New Roman" w:hAnsi="Times New Roman"/>
          <w:sz w:val="28"/>
          <w:szCs w:val="28"/>
        </w:rPr>
        <w:t>№ 1420</w:t>
      </w:r>
      <w:r w:rsidRPr="007566CF">
        <w:rPr>
          <w:rFonts w:ascii="Times New Roman" w:hAnsi="Times New Roman"/>
          <w:sz w:val="28"/>
          <w:szCs w:val="28"/>
        </w:rPr>
        <w:t>, пункт</w:t>
      </w:r>
      <w:r>
        <w:rPr>
          <w:rFonts w:ascii="Times New Roman" w:hAnsi="Times New Roman"/>
          <w:sz w:val="28"/>
          <w:szCs w:val="28"/>
        </w:rPr>
        <w:t>ом</w:t>
      </w:r>
      <w:r w:rsidRPr="007566CF">
        <w:rPr>
          <w:rFonts w:ascii="Times New Roman" w:hAnsi="Times New Roman"/>
          <w:sz w:val="28"/>
          <w:szCs w:val="28"/>
        </w:rPr>
        <w:t xml:space="preserve"> 10 Методических указаний </w:t>
      </w:r>
      <w:r>
        <w:rPr>
          <w:rFonts w:ascii="Times New Roman" w:hAnsi="Times New Roman"/>
          <w:sz w:val="28"/>
          <w:szCs w:val="28"/>
        </w:rPr>
        <w:t>по разработке и реализации муниципальных программ Изобильненского городского округа Ставропольского края, утвержденных распоряжением</w:t>
      </w:r>
      <w:r w:rsidRPr="00050002">
        <w:rPr>
          <w:rFonts w:ascii="Times New Roman" w:hAnsi="Times New Roman"/>
          <w:sz w:val="28"/>
          <w:szCs w:val="28"/>
        </w:rPr>
        <w:t xml:space="preserve"> администрации Изобильненского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lastRenderedPageBreak/>
        <w:t>округа</w:t>
      </w:r>
      <w:r w:rsidRPr="00050002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/>
          <w:sz w:val="28"/>
          <w:szCs w:val="28"/>
        </w:rPr>
        <w:t>02</w:t>
      </w:r>
      <w:r w:rsidRPr="00050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5000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5000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584-р (далее – Методические указания </w:t>
      </w:r>
      <w:r w:rsidRPr="000500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584-р).</w:t>
      </w:r>
    </w:p>
    <w:p w14:paraId="1AB782AA" w14:textId="77777777" w:rsidR="00BD72AD" w:rsidRDefault="00BD72AD" w:rsidP="00BD7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15D">
        <w:rPr>
          <w:rFonts w:ascii="Times New Roman" w:hAnsi="Times New Roman"/>
          <w:sz w:val="28"/>
          <w:szCs w:val="28"/>
        </w:rPr>
        <w:t xml:space="preserve">В соответствии с пунктом 9 Порядка </w:t>
      </w:r>
      <w:r>
        <w:rPr>
          <w:rFonts w:ascii="Times New Roman" w:hAnsi="Times New Roman"/>
          <w:sz w:val="28"/>
          <w:szCs w:val="28"/>
        </w:rPr>
        <w:t xml:space="preserve">№ 1420, </w:t>
      </w:r>
      <w:r w:rsidRPr="0066415D">
        <w:rPr>
          <w:rFonts w:ascii="Times New Roman" w:hAnsi="Times New Roman"/>
          <w:sz w:val="28"/>
          <w:szCs w:val="28"/>
        </w:rPr>
        <w:t xml:space="preserve">решение о разработке данной программы принято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66415D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я</w:t>
      </w:r>
      <w:r w:rsidRPr="0066415D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Pr="002D6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края, планируемых к разработке, утвержденного </w:t>
      </w:r>
      <w:r w:rsidRPr="00751FFC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751FFC">
        <w:rPr>
          <w:rFonts w:ascii="Times New Roman" w:hAnsi="Times New Roman"/>
          <w:sz w:val="28"/>
          <w:szCs w:val="28"/>
        </w:rPr>
        <w:t xml:space="preserve"> администрации</w:t>
      </w:r>
      <w:r w:rsidRPr="00050002">
        <w:rPr>
          <w:rFonts w:ascii="Times New Roman" w:hAnsi="Times New Roman"/>
          <w:sz w:val="28"/>
          <w:szCs w:val="28"/>
        </w:rPr>
        <w:t xml:space="preserve"> Изобильненского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50002">
        <w:rPr>
          <w:rFonts w:ascii="Times New Roman" w:hAnsi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/>
          <w:sz w:val="28"/>
          <w:szCs w:val="28"/>
        </w:rPr>
        <w:t>от 14</w:t>
      </w:r>
      <w:r w:rsidRPr="0005000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05000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05000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411-р.</w:t>
      </w:r>
    </w:p>
    <w:p w14:paraId="0D1C8176" w14:textId="7B1B4698" w:rsidR="00BD72AD" w:rsidRPr="00E27BDA" w:rsidRDefault="00BD72AD" w:rsidP="00BD7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DA">
        <w:rPr>
          <w:rFonts w:ascii="Times New Roman" w:hAnsi="Times New Roman"/>
          <w:sz w:val="28"/>
          <w:szCs w:val="28"/>
        </w:rPr>
        <w:t>В нарушение пункта 15 Порядка № 1420</w:t>
      </w:r>
      <w:r>
        <w:rPr>
          <w:rFonts w:ascii="Times New Roman" w:hAnsi="Times New Roman"/>
          <w:sz w:val="28"/>
          <w:szCs w:val="28"/>
        </w:rPr>
        <w:t>,</w:t>
      </w:r>
      <w:r w:rsidRPr="00E27BDA">
        <w:rPr>
          <w:rFonts w:ascii="Times New Roman" w:hAnsi="Times New Roman"/>
          <w:sz w:val="28"/>
          <w:szCs w:val="28"/>
        </w:rPr>
        <w:t xml:space="preserve"> проект МП направлен в КСО для проведения финансово-экономической экспертизы</w:t>
      </w:r>
      <w:r>
        <w:rPr>
          <w:rFonts w:ascii="Times New Roman" w:hAnsi="Times New Roman"/>
          <w:sz w:val="28"/>
          <w:szCs w:val="28"/>
        </w:rPr>
        <w:t>,</w:t>
      </w:r>
      <w:r w:rsidRPr="00E27BDA">
        <w:rPr>
          <w:rFonts w:ascii="Times New Roman" w:hAnsi="Times New Roman"/>
          <w:sz w:val="28"/>
          <w:szCs w:val="28"/>
        </w:rPr>
        <w:t xml:space="preserve"> без </w:t>
      </w:r>
      <w:r>
        <w:rPr>
          <w:rFonts w:ascii="Times New Roman" w:hAnsi="Times New Roman"/>
          <w:sz w:val="28"/>
          <w:szCs w:val="28"/>
        </w:rPr>
        <w:t xml:space="preserve">итогов проведения </w:t>
      </w:r>
      <w:r w:rsidRPr="00E27BDA">
        <w:rPr>
          <w:rFonts w:ascii="Times New Roman" w:hAnsi="Times New Roman"/>
          <w:sz w:val="28"/>
          <w:szCs w:val="28"/>
        </w:rPr>
        <w:t>обязательного общественного обсуждения.</w:t>
      </w:r>
    </w:p>
    <w:p w14:paraId="7CC76EE1" w14:textId="77777777" w:rsidR="00191768" w:rsidRPr="008303F6" w:rsidRDefault="00191768" w:rsidP="00E6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393D78" w14:textId="322F0E5C" w:rsidR="00EA5411" w:rsidRPr="008303F6" w:rsidRDefault="00017456" w:rsidP="00A4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3F6">
        <w:rPr>
          <w:rFonts w:ascii="Times New Roman" w:hAnsi="Times New Roman"/>
          <w:b/>
          <w:sz w:val="28"/>
          <w:szCs w:val="28"/>
        </w:rPr>
        <w:t>2</w:t>
      </w:r>
      <w:r w:rsidR="00EA5411" w:rsidRPr="008303F6">
        <w:rPr>
          <w:rFonts w:ascii="Times New Roman" w:hAnsi="Times New Roman"/>
          <w:b/>
          <w:sz w:val="28"/>
          <w:szCs w:val="28"/>
        </w:rPr>
        <w:t xml:space="preserve">. Анализ </w:t>
      </w:r>
      <w:r w:rsidR="00AD6B44" w:rsidRPr="008303F6">
        <w:rPr>
          <w:rFonts w:ascii="Times New Roman" w:hAnsi="Times New Roman"/>
          <w:b/>
          <w:sz w:val="28"/>
          <w:szCs w:val="28"/>
        </w:rPr>
        <w:t>структур</w:t>
      </w:r>
      <w:r w:rsidR="001D2182" w:rsidRPr="008303F6">
        <w:rPr>
          <w:rFonts w:ascii="Times New Roman" w:hAnsi="Times New Roman"/>
          <w:b/>
          <w:sz w:val="28"/>
          <w:szCs w:val="28"/>
        </w:rPr>
        <w:t>ы</w:t>
      </w:r>
      <w:r w:rsidR="00833B54" w:rsidRPr="008303F6">
        <w:rPr>
          <w:rFonts w:ascii="Times New Roman" w:hAnsi="Times New Roman"/>
          <w:b/>
          <w:sz w:val="28"/>
          <w:szCs w:val="28"/>
        </w:rPr>
        <w:t xml:space="preserve"> и содержания </w:t>
      </w:r>
      <w:r w:rsidR="00EA5411" w:rsidRPr="008303F6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8303F6">
        <w:rPr>
          <w:rFonts w:ascii="Times New Roman" w:hAnsi="Times New Roman"/>
          <w:b/>
          <w:sz w:val="28"/>
          <w:szCs w:val="28"/>
        </w:rPr>
        <w:t>.</w:t>
      </w:r>
    </w:p>
    <w:p w14:paraId="45F7CC75" w14:textId="50A4F113" w:rsidR="004C6B2B" w:rsidRPr="003B2271" w:rsidRDefault="004C6B2B" w:rsidP="00260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271">
        <w:rPr>
          <w:rFonts w:ascii="Times New Roman" w:hAnsi="Times New Roman"/>
          <w:sz w:val="28"/>
          <w:szCs w:val="28"/>
        </w:rPr>
        <w:t xml:space="preserve">В соответствии </w:t>
      </w:r>
      <w:r w:rsidR="003B2271" w:rsidRPr="003B2271">
        <w:rPr>
          <w:rFonts w:ascii="Times New Roman" w:hAnsi="Times New Roman"/>
          <w:sz w:val="28"/>
          <w:szCs w:val="28"/>
        </w:rPr>
        <w:t xml:space="preserve">с </w:t>
      </w:r>
      <w:r w:rsidRPr="003B2271">
        <w:rPr>
          <w:rFonts w:ascii="Times New Roman" w:hAnsi="Times New Roman"/>
          <w:sz w:val="28"/>
          <w:szCs w:val="28"/>
        </w:rPr>
        <w:t xml:space="preserve">пунктом 6 </w:t>
      </w:r>
      <w:r w:rsidR="00BE0534" w:rsidRPr="003B2271">
        <w:rPr>
          <w:rFonts w:ascii="Times New Roman" w:hAnsi="Times New Roman"/>
          <w:sz w:val="28"/>
          <w:szCs w:val="28"/>
        </w:rPr>
        <w:t>Методических указаний</w:t>
      </w:r>
      <w:r w:rsidRPr="003B2271">
        <w:rPr>
          <w:rFonts w:ascii="Times New Roman" w:hAnsi="Times New Roman"/>
          <w:sz w:val="28"/>
          <w:szCs w:val="28"/>
        </w:rPr>
        <w:t xml:space="preserve"> </w:t>
      </w:r>
      <w:r w:rsidR="00BE0534" w:rsidRPr="003B2271">
        <w:rPr>
          <w:rFonts w:ascii="Times New Roman" w:hAnsi="Times New Roman"/>
          <w:sz w:val="28"/>
          <w:szCs w:val="28"/>
        </w:rPr>
        <w:t xml:space="preserve">в структуру </w:t>
      </w:r>
      <w:r w:rsidR="00DB7921" w:rsidRPr="003B2271">
        <w:rPr>
          <w:rFonts w:ascii="Times New Roman" w:hAnsi="Times New Roman"/>
          <w:sz w:val="28"/>
          <w:szCs w:val="28"/>
        </w:rPr>
        <w:t xml:space="preserve">муниципальной программы Изобильненского городского округа Ставропольского края </w:t>
      </w:r>
      <w:r w:rsidR="00932B27" w:rsidRPr="003B2271">
        <w:rPr>
          <w:rFonts w:ascii="Times New Roman" w:hAnsi="Times New Roman"/>
          <w:iCs/>
          <w:sz w:val="28"/>
          <w:szCs w:val="28"/>
        </w:rPr>
        <w:t>«Сохранение и развитие культуры»</w:t>
      </w:r>
      <w:r w:rsidR="00DB7921" w:rsidRPr="003B2271">
        <w:rPr>
          <w:rFonts w:ascii="Times New Roman" w:hAnsi="Times New Roman"/>
          <w:iCs/>
          <w:sz w:val="28"/>
          <w:szCs w:val="28"/>
        </w:rPr>
        <w:t xml:space="preserve"> (далее</w:t>
      </w:r>
      <w:r w:rsidR="00DB7921" w:rsidRPr="003B2271">
        <w:rPr>
          <w:rFonts w:ascii="Times New Roman" w:hAnsi="Times New Roman"/>
          <w:sz w:val="28"/>
          <w:szCs w:val="28"/>
        </w:rPr>
        <w:t xml:space="preserve"> – Программа) </w:t>
      </w:r>
      <w:r w:rsidR="00BE0534" w:rsidRPr="003B2271">
        <w:rPr>
          <w:rFonts w:ascii="Times New Roman" w:hAnsi="Times New Roman"/>
          <w:sz w:val="28"/>
          <w:szCs w:val="28"/>
        </w:rPr>
        <w:t>вход</w:t>
      </w:r>
      <w:r w:rsidR="00A71161" w:rsidRPr="003B2271">
        <w:rPr>
          <w:rFonts w:ascii="Times New Roman" w:hAnsi="Times New Roman"/>
          <w:sz w:val="28"/>
          <w:szCs w:val="28"/>
        </w:rPr>
        <w:t>я</w:t>
      </w:r>
      <w:r w:rsidR="00BE0534" w:rsidRPr="003B2271">
        <w:rPr>
          <w:rFonts w:ascii="Times New Roman" w:hAnsi="Times New Roman"/>
          <w:sz w:val="28"/>
          <w:szCs w:val="28"/>
        </w:rPr>
        <w:t>т</w:t>
      </w:r>
      <w:r w:rsidR="00E25425" w:rsidRPr="003B2271">
        <w:rPr>
          <w:rFonts w:ascii="Times New Roman" w:hAnsi="Times New Roman"/>
          <w:sz w:val="28"/>
          <w:szCs w:val="28"/>
        </w:rPr>
        <w:t>:</w:t>
      </w:r>
    </w:p>
    <w:p w14:paraId="4E6B7042" w14:textId="77777777" w:rsidR="00B76F47" w:rsidRPr="00C7641E" w:rsidRDefault="00E25425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41E">
        <w:rPr>
          <w:rFonts w:ascii="Times New Roman" w:hAnsi="Times New Roman"/>
          <w:sz w:val="28"/>
          <w:szCs w:val="28"/>
        </w:rPr>
        <w:t xml:space="preserve">- паспорт </w:t>
      </w:r>
      <w:r w:rsidR="00DB7921" w:rsidRPr="00C7641E">
        <w:rPr>
          <w:rFonts w:ascii="Times New Roman" w:hAnsi="Times New Roman"/>
          <w:sz w:val="28"/>
          <w:szCs w:val="28"/>
        </w:rPr>
        <w:t>Программы</w:t>
      </w:r>
      <w:r w:rsidRPr="00C7641E">
        <w:rPr>
          <w:rFonts w:ascii="Times New Roman" w:hAnsi="Times New Roman"/>
          <w:sz w:val="28"/>
          <w:szCs w:val="28"/>
        </w:rPr>
        <w:t>,</w:t>
      </w:r>
    </w:p>
    <w:p w14:paraId="0ABE76F6" w14:textId="77777777" w:rsidR="00E25425" w:rsidRPr="00C7641E" w:rsidRDefault="00E25425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41E">
        <w:rPr>
          <w:rFonts w:ascii="Times New Roman" w:hAnsi="Times New Roman"/>
          <w:sz w:val="28"/>
          <w:szCs w:val="28"/>
        </w:rPr>
        <w:t>- текстовая часть с содержанием приоритетов и целей, реализуемых в Изобильненском городском округе</w:t>
      </w:r>
      <w:r w:rsidR="00622076" w:rsidRPr="00C7641E">
        <w:rPr>
          <w:rFonts w:ascii="Times New Roman" w:hAnsi="Times New Roman"/>
          <w:sz w:val="28"/>
          <w:szCs w:val="28"/>
        </w:rPr>
        <w:t xml:space="preserve"> Ставропольского края (далее – ИГО СК)</w:t>
      </w:r>
      <w:r w:rsidRPr="00C7641E">
        <w:rPr>
          <w:rFonts w:ascii="Times New Roman" w:hAnsi="Times New Roman"/>
          <w:sz w:val="28"/>
          <w:szCs w:val="28"/>
        </w:rPr>
        <w:t xml:space="preserve"> в сфере образования</w:t>
      </w:r>
      <w:r w:rsidR="003D6DAB" w:rsidRPr="00C7641E">
        <w:rPr>
          <w:rFonts w:ascii="Times New Roman" w:hAnsi="Times New Roman"/>
          <w:sz w:val="28"/>
          <w:szCs w:val="28"/>
        </w:rPr>
        <w:t>,</w:t>
      </w:r>
    </w:p>
    <w:p w14:paraId="47E66CD2" w14:textId="483887AE" w:rsidR="003D6DAB" w:rsidRPr="00C7641E" w:rsidRDefault="003D6DAB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41E">
        <w:rPr>
          <w:rFonts w:ascii="Times New Roman" w:hAnsi="Times New Roman"/>
          <w:sz w:val="28"/>
          <w:szCs w:val="28"/>
        </w:rPr>
        <w:t>-</w:t>
      </w:r>
      <w:r w:rsidR="00E25425" w:rsidRPr="00C7641E">
        <w:rPr>
          <w:rFonts w:ascii="Times New Roman" w:hAnsi="Times New Roman"/>
          <w:sz w:val="28"/>
          <w:szCs w:val="28"/>
        </w:rPr>
        <w:t xml:space="preserve"> приложения</w:t>
      </w:r>
      <w:r w:rsidR="004979BF" w:rsidRPr="00C7641E">
        <w:rPr>
          <w:rFonts w:ascii="Times New Roman" w:hAnsi="Times New Roman"/>
          <w:sz w:val="28"/>
          <w:szCs w:val="28"/>
        </w:rPr>
        <w:t>,</w:t>
      </w:r>
      <w:r w:rsidR="00E25425" w:rsidRPr="00C7641E">
        <w:rPr>
          <w:rFonts w:ascii="Times New Roman" w:hAnsi="Times New Roman"/>
          <w:sz w:val="28"/>
          <w:szCs w:val="28"/>
        </w:rPr>
        <w:t xml:space="preserve"> согласно </w:t>
      </w:r>
      <w:r w:rsidR="00382F29" w:rsidRPr="00C7641E">
        <w:rPr>
          <w:rFonts w:ascii="Times New Roman" w:hAnsi="Times New Roman"/>
          <w:sz w:val="28"/>
          <w:szCs w:val="28"/>
        </w:rPr>
        <w:t>требованиям</w:t>
      </w:r>
      <w:r w:rsidR="00E25425" w:rsidRPr="00C7641E">
        <w:rPr>
          <w:rFonts w:ascii="Times New Roman" w:hAnsi="Times New Roman"/>
          <w:sz w:val="28"/>
          <w:szCs w:val="28"/>
        </w:rPr>
        <w:t xml:space="preserve"> Методических </w:t>
      </w:r>
      <w:r w:rsidR="008D381C" w:rsidRPr="00C7641E">
        <w:rPr>
          <w:rFonts w:ascii="Times New Roman" w:hAnsi="Times New Roman"/>
          <w:sz w:val="28"/>
          <w:szCs w:val="28"/>
        </w:rPr>
        <w:t>указаний</w:t>
      </w:r>
      <w:r w:rsidR="00C7641E" w:rsidRPr="00C7641E">
        <w:rPr>
          <w:rFonts w:ascii="Times New Roman" w:hAnsi="Times New Roman"/>
          <w:sz w:val="28"/>
          <w:szCs w:val="28"/>
        </w:rPr>
        <w:t xml:space="preserve"> № 584-р</w:t>
      </w:r>
      <w:r w:rsidR="0082433C" w:rsidRPr="00C7641E">
        <w:rPr>
          <w:rFonts w:ascii="Times New Roman" w:hAnsi="Times New Roman"/>
          <w:sz w:val="28"/>
          <w:szCs w:val="28"/>
        </w:rPr>
        <w:t>,</w:t>
      </w:r>
    </w:p>
    <w:p w14:paraId="6DE989A1" w14:textId="77777777" w:rsidR="00B76F47" w:rsidRPr="00C7641E" w:rsidRDefault="003D6DAB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41E">
        <w:rPr>
          <w:rFonts w:ascii="Times New Roman" w:hAnsi="Times New Roman"/>
          <w:sz w:val="28"/>
          <w:szCs w:val="28"/>
        </w:rPr>
        <w:t>-</w:t>
      </w:r>
      <w:r w:rsidR="00E25425" w:rsidRPr="00C7641E">
        <w:rPr>
          <w:rFonts w:ascii="Times New Roman" w:hAnsi="Times New Roman"/>
          <w:sz w:val="28"/>
          <w:szCs w:val="28"/>
        </w:rPr>
        <w:t xml:space="preserve"> </w:t>
      </w:r>
      <w:r w:rsidR="00B76F47" w:rsidRPr="00C7641E">
        <w:rPr>
          <w:rFonts w:ascii="Times New Roman" w:hAnsi="Times New Roman"/>
          <w:sz w:val="28"/>
          <w:szCs w:val="28"/>
        </w:rPr>
        <w:t>подпрограммы</w:t>
      </w:r>
      <w:r w:rsidR="00403518" w:rsidRPr="00C7641E">
        <w:rPr>
          <w:rFonts w:ascii="Times New Roman" w:hAnsi="Times New Roman"/>
          <w:sz w:val="28"/>
          <w:szCs w:val="28"/>
        </w:rPr>
        <w:t xml:space="preserve"> </w:t>
      </w:r>
      <w:r w:rsidR="00875130" w:rsidRPr="00C7641E">
        <w:rPr>
          <w:rFonts w:ascii="Times New Roman" w:hAnsi="Times New Roman"/>
          <w:sz w:val="28"/>
          <w:szCs w:val="28"/>
        </w:rPr>
        <w:t xml:space="preserve">муниципальной программы Изобильненского городского округа Ставропольского края </w:t>
      </w:r>
      <w:r w:rsidR="00932B27" w:rsidRPr="00C7641E">
        <w:rPr>
          <w:rFonts w:ascii="Times New Roman" w:hAnsi="Times New Roman"/>
          <w:sz w:val="28"/>
          <w:szCs w:val="28"/>
        </w:rPr>
        <w:t>«Сохранение и развитие культуры»</w:t>
      </w:r>
      <w:r w:rsidR="00875130" w:rsidRPr="00C7641E">
        <w:rPr>
          <w:rFonts w:ascii="Times New Roman" w:hAnsi="Times New Roman"/>
          <w:sz w:val="28"/>
          <w:szCs w:val="28"/>
        </w:rPr>
        <w:t xml:space="preserve"> (далее – Подпрограммы)</w:t>
      </w:r>
      <w:r w:rsidR="004238AC" w:rsidRPr="00C7641E">
        <w:rPr>
          <w:rFonts w:ascii="Times New Roman" w:hAnsi="Times New Roman"/>
          <w:sz w:val="28"/>
          <w:szCs w:val="28"/>
        </w:rPr>
        <w:t>:</w:t>
      </w:r>
    </w:p>
    <w:p w14:paraId="3351E16C" w14:textId="77777777" w:rsidR="00B76F47" w:rsidRPr="001C49E7" w:rsidRDefault="00920EC5" w:rsidP="00B76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9E7">
        <w:rPr>
          <w:rFonts w:ascii="Times New Roman" w:hAnsi="Times New Roman"/>
          <w:sz w:val="28"/>
          <w:szCs w:val="28"/>
        </w:rPr>
        <w:t xml:space="preserve">1) </w:t>
      </w:r>
      <w:r w:rsidR="00932B27" w:rsidRPr="001C49E7">
        <w:rPr>
          <w:rFonts w:ascii="Times New Roman" w:hAnsi="Times New Roman"/>
          <w:sz w:val="28"/>
          <w:szCs w:val="28"/>
        </w:rPr>
        <w:t>«Культура» – содержит 2 задачи и 4 основных мероприятия,</w:t>
      </w:r>
    </w:p>
    <w:p w14:paraId="6741B07E" w14:textId="77777777" w:rsidR="00B76F47" w:rsidRPr="001C49E7" w:rsidRDefault="00920EC5" w:rsidP="00B76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9E7">
        <w:rPr>
          <w:rFonts w:ascii="Times New Roman" w:hAnsi="Times New Roman"/>
          <w:sz w:val="28"/>
          <w:szCs w:val="28"/>
        </w:rPr>
        <w:t xml:space="preserve">2) </w:t>
      </w:r>
      <w:r w:rsidR="00932B27" w:rsidRPr="001C49E7">
        <w:rPr>
          <w:rFonts w:ascii="Times New Roman" w:hAnsi="Times New Roman"/>
          <w:sz w:val="28"/>
          <w:szCs w:val="28"/>
        </w:rPr>
        <w:t>«Развитие музыкального и художественного образования детей и подростков» - содержит 1 задачу и 1 основные мероприятие</w:t>
      </w:r>
      <w:r w:rsidR="00B76F47" w:rsidRPr="001C49E7">
        <w:rPr>
          <w:rFonts w:ascii="Times New Roman" w:hAnsi="Times New Roman"/>
          <w:sz w:val="28"/>
          <w:szCs w:val="28"/>
        </w:rPr>
        <w:t>,</w:t>
      </w:r>
    </w:p>
    <w:p w14:paraId="5E1CBDD2" w14:textId="77777777" w:rsidR="002B0D2D" w:rsidRPr="001C49E7" w:rsidRDefault="00920EC5" w:rsidP="002B0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C49E7">
        <w:rPr>
          <w:rFonts w:ascii="Times New Roman" w:hAnsi="Times New Roman"/>
          <w:sz w:val="28"/>
          <w:szCs w:val="28"/>
        </w:rPr>
        <w:t xml:space="preserve">3) </w:t>
      </w:r>
      <w:r w:rsidR="002B0D2D" w:rsidRPr="001C49E7">
        <w:rPr>
          <w:rFonts w:ascii="Times New Roman" w:hAnsi="Times New Roman"/>
          <w:sz w:val="28"/>
          <w:szCs w:val="28"/>
        </w:rPr>
        <w:t xml:space="preserve">«Обеспечение реализации Программы </w:t>
      </w:r>
      <w:r w:rsidR="002B0D2D" w:rsidRPr="001C49E7">
        <w:rPr>
          <w:rFonts w:ascii="Times New Roman" w:hAnsi="Times New Roman"/>
          <w:bCs/>
          <w:sz w:val="28"/>
          <w:szCs w:val="28"/>
        </w:rPr>
        <w:t>«Сохранение и развитие культуры»</w:t>
      </w:r>
    </w:p>
    <w:p w14:paraId="0FAAF849" w14:textId="516463F1" w:rsidR="002B0D2D" w:rsidRPr="001C49E7" w:rsidRDefault="002B0D2D" w:rsidP="002B0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9E7">
        <w:rPr>
          <w:rFonts w:ascii="Times New Roman" w:hAnsi="Times New Roman"/>
          <w:sz w:val="28"/>
          <w:szCs w:val="28"/>
        </w:rPr>
        <w:t xml:space="preserve">и общепрограммные мероприятия» – содержит </w:t>
      </w:r>
      <w:r w:rsidR="001C49E7" w:rsidRPr="001C49E7">
        <w:rPr>
          <w:rFonts w:ascii="Times New Roman" w:hAnsi="Times New Roman"/>
          <w:sz w:val="28"/>
          <w:szCs w:val="28"/>
        </w:rPr>
        <w:t>2</w:t>
      </w:r>
      <w:r w:rsidRPr="001C49E7">
        <w:rPr>
          <w:rFonts w:ascii="Times New Roman" w:hAnsi="Times New Roman"/>
          <w:sz w:val="28"/>
          <w:szCs w:val="28"/>
        </w:rPr>
        <w:t xml:space="preserve"> основны</w:t>
      </w:r>
      <w:r w:rsidR="001C49E7" w:rsidRPr="001C49E7">
        <w:rPr>
          <w:rFonts w:ascii="Times New Roman" w:hAnsi="Times New Roman"/>
          <w:sz w:val="28"/>
          <w:szCs w:val="28"/>
        </w:rPr>
        <w:t>х</w:t>
      </w:r>
      <w:r w:rsidRPr="001C49E7">
        <w:rPr>
          <w:rFonts w:ascii="Times New Roman" w:hAnsi="Times New Roman"/>
          <w:sz w:val="28"/>
          <w:szCs w:val="28"/>
        </w:rPr>
        <w:t xml:space="preserve"> мероприяти</w:t>
      </w:r>
      <w:r w:rsidR="001C49E7" w:rsidRPr="001C49E7">
        <w:rPr>
          <w:rFonts w:ascii="Times New Roman" w:hAnsi="Times New Roman"/>
          <w:sz w:val="28"/>
          <w:szCs w:val="28"/>
        </w:rPr>
        <w:t>я</w:t>
      </w:r>
      <w:r w:rsidRPr="001C49E7">
        <w:rPr>
          <w:rFonts w:ascii="Times New Roman" w:hAnsi="Times New Roman"/>
          <w:sz w:val="28"/>
          <w:szCs w:val="28"/>
        </w:rPr>
        <w:t>.</w:t>
      </w:r>
    </w:p>
    <w:p w14:paraId="2ED3DC47" w14:textId="77777777" w:rsidR="001C49E7" w:rsidRDefault="001C49E7" w:rsidP="001C49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Hlk56674283"/>
      <w:r w:rsidRPr="000E172C">
        <w:rPr>
          <w:rFonts w:ascii="Times New Roman" w:hAnsi="Times New Roman"/>
          <w:bCs/>
          <w:sz w:val="28"/>
          <w:szCs w:val="28"/>
        </w:rPr>
        <w:t>В соответствии с пункт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0E172C">
        <w:rPr>
          <w:rFonts w:ascii="Times New Roman" w:hAnsi="Times New Roman"/>
          <w:bCs/>
          <w:sz w:val="28"/>
          <w:szCs w:val="28"/>
        </w:rPr>
        <w:t xml:space="preserve"> 23 </w:t>
      </w:r>
      <w:r w:rsidRPr="000E172C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 xml:space="preserve">№ 1420, </w:t>
      </w:r>
      <w:r>
        <w:rPr>
          <w:rFonts w:ascii="Times New Roman" w:hAnsi="Times New Roman"/>
          <w:bCs/>
          <w:sz w:val="28"/>
          <w:szCs w:val="28"/>
        </w:rPr>
        <w:t>П</w:t>
      </w:r>
      <w:r w:rsidRPr="000E172C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ограмма и Подпрограммы </w:t>
      </w:r>
      <w:r w:rsidRPr="000E172C">
        <w:rPr>
          <w:rFonts w:ascii="Times New Roman" w:hAnsi="Times New Roman"/>
          <w:bCs/>
          <w:sz w:val="28"/>
          <w:szCs w:val="28"/>
        </w:rPr>
        <w:t>содерж</w:t>
      </w:r>
      <w:r>
        <w:rPr>
          <w:rFonts w:ascii="Times New Roman" w:hAnsi="Times New Roman"/>
          <w:bCs/>
          <w:sz w:val="28"/>
          <w:szCs w:val="28"/>
        </w:rPr>
        <w:t>а</w:t>
      </w:r>
      <w:r w:rsidRPr="000E172C">
        <w:rPr>
          <w:rFonts w:ascii="Times New Roman" w:hAnsi="Times New Roman"/>
          <w:bCs/>
          <w:sz w:val="28"/>
          <w:szCs w:val="28"/>
        </w:rPr>
        <w:t>т:</w:t>
      </w:r>
    </w:p>
    <w:p w14:paraId="10B66165" w14:textId="77777777" w:rsidR="001C49E7" w:rsidRDefault="001C49E7" w:rsidP="001C4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2C">
        <w:rPr>
          <w:rFonts w:ascii="Times New Roman" w:hAnsi="Times New Roman"/>
          <w:bCs/>
          <w:sz w:val="28"/>
          <w:szCs w:val="28"/>
        </w:rPr>
        <w:t>- паспорт</w:t>
      </w:r>
      <w:r>
        <w:rPr>
          <w:rFonts w:ascii="Times New Roman" w:hAnsi="Times New Roman"/>
          <w:bCs/>
          <w:sz w:val="28"/>
          <w:szCs w:val="28"/>
        </w:rPr>
        <w:t>а</w:t>
      </w:r>
      <w:r w:rsidRPr="000E17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Программы и Подпрограмм</w:t>
      </w:r>
      <w:r w:rsidRPr="000E172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разработанные</w:t>
      </w:r>
      <w:r w:rsidRPr="000E17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пунктами 11, 32 Методических указаний </w:t>
      </w:r>
      <w:r w:rsidRPr="000500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584-р;</w:t>
      </w:r>
    </w:p>
    <w:p w14:paraId="2F4DF23F" w14:textId="1EF4F0A4" w:rsidR="004A12EC" w:rsidRDefault="004A12EC" w:rsidP="004A1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весовых коэффициентах, присвоенных целям Программы, задачам подпрограммы Программы;</w:t>
      </w:r>
    </w:p>
    <w:p w14:paraId="38A69719" w14:textId="3380281B" w:rsidR="001C49E7" w:rsidRDefault="001C49E7" w:rsidP="001C49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сведения об индикаторах достижения целей и показателей решения задач Программы</w:t>
      </w:r>
      <w:r w:rsidR="00CC401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расшифровкой их плановых значений по годам реализации Программы, сформирован</w:t>
      </w:r>
      <w:r w:rsidR="00CC401F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ы</w:t>
      </w:r>
      <w:r w:rsidR="00CC401F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пунктом 18 Методических указаний </w:t>
      </w:r>
      <w:r w:rsidRPr="000500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584-р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9FF6575" w14:textId="77777777" w:rsidR="001C49E7" w:rsidRDefault="001C49E7" w:rsidP="001C4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56674302"/>
      <w:bookmarkEnd w:id="1"/>
      <w:r w:rsidRPr="00CF6FAE">
        <w:rPr>
          <w:rFonts w:ascii="Times New Roman" w:hAnsi="Times New Roman"/>
          <w:bCs/>
          <w:sz w:val="28"/>
          <w:szCs w:val="28"/>
        </w:rPr>
        <w:t xml:space="preserve">- </w:t>
      </w:r>
      <w:bookmarkStart w:id="3" w:name="_Hlk56169269"/>
      <w:r w:rsidRPr="00CF6FAE">
        <w:rPr>
          <w:rFonts w:ascii="Times New Roman" w:hAnsi="Times New Roman"/>
          <w:bCs/>
          <w:sz w:val="28"/>
          <w:szCs w:val="28"/>
        </w:rPr>
        <w:t xml:space="preserve">перечень основных мероприятий Подпрограмм </w:t>
      </w:r>
      <w:bookmarkEnd w:id="3"/>
      <w:r w:rsidRPr="00CF6FAE">
        <w:rPr>
          <w:rFonts w:ascii="Times New Roman" w:hAnsi="Times New Roman"/>
          <w:bCs/>
          <w:sz w:val="28"/>
          <w:szCs w:val="28"/>
        </w:rPr>
        <w:t>с указанием сроков их реализации, ответственных исполнителей, соисполнителей, участников Программы,</w:t>
      </w:r>
      <w:r w:rsidRPr="00CF6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отраженный</w:t>
      </w:r>
      <w:r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Pr="00CF6FAE">
        <w:rPr>
          <w:rFonts w:ascii="Times New Roman" w:hAnsi="Times New Roman"/>
          <w:sz w:val="28"/>
          <w:szCs w:val="28"/>
        </w:rPr>
        <w:t>в соответствии с пунктом 39 Методических указаний № 584-р</w:t>
      </w:r>
      <w:r>
        <w:rPr>
          <w:rFonts w:ascii="Times New Roman" w:hAnsi="Times New Roman"/>
          <w:sz w:val="28"/>
          <w:szCs w:val="28"/>
        </w:rPr>
        <w:t>;</w:t>
      </w:r>
    </w:p>
    <w:p w14:paraId="05E42F5F" w14:textId="77777777" w:rsidR="001C49E7" w:rsidRPr="00CF6FAE" w:rsidRDefault="001C49E7" w:rsidP="001C49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CF6FAE">
        <w:rPr>
          <w:rFonts w:ascii="Times New Roman" w:hAnsi="Times New Roman"/>
          <w:bCs/>
          <w:sz w:val="28"/>
          <w:szCs w:val="28"/>
        </w:rPr>
        <w:t>- характеристики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6FAE">
        <w:rPr>
          <w:rFonts w:ascii="Times New Roman" w:hAnsi="Times New Roman"/>
          <w:bCs/>
          <w:sz w:val="28"/>
          <w:szCs w:val="28"/>
        </w:rPr>
        <w:t>основных мероприятий Подпрограмм</w:t>
      </w:r>
      <w:r>
        <w:rPr>
          <w:rFonts w:ascii="Times New Roman" w:hAnsi="Times New Roman"/>
          <w:bCs/>
          <w:sz w:val="28"/>
          <w:szCs w:val="28"/>
        </w:rPr>
        <w:t>,</w:t>
      </w:r>
      <w:r w:rsidRPr="00CF6FAE">
        <w:rPr>
          <w:rFonts w:ascii="Times New Roman" w:hAnsi="Times New Roman"/>
          <w:bCs/>
          <w:sz w:val="28"/>
          <w:szCs w:val="28"/>
        </w:rPr>
        <w:t xml:space="preserve"> изложен</w:t>
      </w:r>
      <w:r>
        <w:rPr>
          <w:rFonts w:ascii="Times New Roman" w:hAnsi="Times New Roman"/>
          <w:bCs/>
          <w:sz w:val="28"/>
          <w:szCs w:val="28"/>
        </w:rPr>
        <w:t>н</w:t>
      </w:r>
      <w:r w:rsidRPr="00CF6FAE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е</w:t>
      </w:r>
      <w:r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Pr="00CF6FAE">
        <w:rPr>
          <w:rFonts w:ascii="Times New Roman" w:hAnsi="Times New Roman"/>
          <w:sz w:val="28"/>
          <w:szCs w:val="28"/>
        </w:rPr>
        <w:t>в текстовой части Подпрограмм</w:t>
      </w:r>
      <w:r w:rsidRPr="00CF6FAE">
        <w:rPr>
          <w:rFonts w:ascii="Times New Roman" w:hAnsi="Times New Roman"/>
          <w:bCs/>
          <w:sz w:val="28"/>
          <w:szCs w:val="28"/>
        </w:rPr>
        <w:t>;</w:t>
      </w:r>
    </w:p>
    <w:p w14:paraId="2B7A1C91" w14:textId="77777777" w:rsidR="00741FF5" w:rsidRDefault="001C49E7" w:rsidP="001C49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6FAE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объемы и источники </w:t>
      </w:r>
      <w:r w:rsidRPr="00CF6FAE">
        <w:rPr>
          <w:rFonts w:ascii="Times New Roman" w:hAnsi="Times New Roman"/>
          <w:bCs/>
          <w:sz w:val="28"/>
          <w:szCs w:val="28"/>
        </w:rPr>
        <w:t>финансово</w:t>
      </w:r>
      <w:r>
        <w:rPr>
          <w:rFonts w:ascii="Times New Roman" w:hAnsi="Times New Roman"/>
          <w:bCs/>
          <w:sz w:val="28"/>
          <w:szCs w:val="28"/>
        </w:rPr>
        <w:t xml:space="preserve">го </w:t>
      </w:r>
      <w:r w:rsidRPr="00CF6FAE">
        <w:rPr>
          <w:rFonts w:ascii="Times New Roman" w:hAnsi="Times New Roman"/>
          <w:bCs/>
          <w:sz w:val="28"/>
          <w:szCs w:val="28"/>
        </w:rPr>
        <w:t>обеспечени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F6FAE">
        <w:rPr>
          <w:rFonts w:ascii="Times New Roman" w:hAnsi="Times New Roman"/>
          <w:bCs/>
          <w:sz w:val="28"/>
          <w:szCs w:val="28"/>
        </w:rPr>
        <w:t xml:space="preserve"> реализации Программы</w:t>
      </w:r>
      <w:r w:rsidR="00741FF5">
        <w:rPr>
          <w:rFonts w:ascii="Times New Roman" w:hAnsi="Times New Roman"/>
          <w:bCs/>
          <w:sz w:val="28"/>
          <w:szCs w:val="28"/>
        </w:rPr>
        <w:t>.</w:t>
      </w:r>
    </w:p>
    <w:bookmarkEnd w:id="2"/>
    <w:p w14:paraId="3B0A6C2C" w14:textId="5482EC9A" w:rsidR="004A12EC" w:rsidRDefault="004A12EC" w:rsidP="004A1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нарушение пункта 16 </w:t>
      </w:r>
      <w:r>
        <w:rPr>
          <w:rFonts w:ascii="Times New Roman" w:hAnsi="Times New Roman"/>
          <w:bCs/>
          <w:sz w:val="28"/>
          <w:szCs w:val="28"/>
        </w:rPr>
        <w:t xml:space="preserve">Методических указаний </w:t>
      </w:r>
      <w:r w:rsidRPr="000500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584-р, в приложение 7 «Сведения о весовых коэффициентах, присвоенных целям Программы, задачам подпрограммы Программы» к Программе, сумма весовых коэффициентов задач по Подпрограмме «Культура»</w:t>
      </w:r>
      <w:r w:rsidR="00CC40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2023 год</w:t>
      </w:r>
      <w:r w:rsidR="00CC40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равна единицы.</w:t>
      </w:r>
    </w:p>
    <w:p w14:paraId="2F9337A5" w14:textId="17DEAD8C" w:rsidR="004A12EC" w:rsidRDefault="00741FF5" w:rsidP="000E1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30D">
        <w:rPr>
          <w:rFonts w:ascii="Times New Roman" w:hAnsi="Times New Roman"/>
          <w:bCs/>
          <w:sz w:val="28"/>
          <w:szCs w:val="28"/>
        </w:rPr>
        <w:t>В нарушение пункта 26</w:t>
      </w:r>
      <w:r w:rsidRPr="00CF6FAE">
        <w:rPr>
          <w:rFonts w:ascii="Times New Roman" w:hAnsi="Times New Roman"/>
          <w:bCs/>
          <w:sz w:val="28"/>
          <w:szCs w:val="28"/>
        </w:rPr>
        <w:t xml:space="preserve"> Методических указаний </w:t>
      </w:r>
      <w:r w:rsidRPr="00CF6FAE">
        <w:rPr>
          <w:rFonts w:ascii="Times New Roman" w:hAnsi="Times New Roman"/>
          <w:sz w:val="28"/>
          <w:szCs w:val="28"/>
        </w:rPr>
        <w:t>№ 584-р</w:t>
      </w:r>
      <w:r w:rsidR="00F0730D">
        <w:rPr>
          <w:rFonts w:ascii="Times New Roman" w:hAnsi="Times New Roman"/>
          <w:sz w:val="28"/>
          <w:szCs w:val="28"/>
        </w:rPr>
        <w:t xml:space="preserve"> при формировани</w:t>
      </w:r>
      <w:r w:rsidR="005F375B">
        <w:rPr>
          <w:rFonts w:ascii="Times New Roman" w:hAnsi="Times New Roman"/>
          <w:sz w:val="28"/>
          <w:szCs w:val="28"/>
        </w:rPr>
        <w:t>и</w:t>
      </w:r>
      <w:r w:rsidR="00F0730D">
        <w:rPr>
          <w:rFonts w:ascii="Times New Roman" w:hAnsi="Times New Roman"/>
          <w:sz w:val="28"/>
          <w:szCs w:val="28"/>
        </w:rPr>
        <w:t xml:space="preserve"> приложения 6 «Объемы и источники финансового обеспечения муниципальной программы Изобильненского городского округа Ставропольского края «Сохранение и развитие культуры» </w:t>
      </w:r>
      <w:r w:rsidR="00F04178">
        <w:rPr>
          <w:rFonts w:ascii="Times New Roman" w:hAnsi="Times New Roman"/>
          <w:sz w:val="28"/>
          <w:szCs w:val="28"/>
        </w:rPr>
        <w:t xml:space="preserve">к Программе </w:t>
      </w:r>
      <w:r w:rsidR="00F0730D">
        <w:rPr>
          <w:rFonts w:ascii="Times New Roman" w:hAnsi="Times New Roman"/>
          <w:sz w:val="28"/>
          <w:szCs w:val="28"/>
        </w:rPr>
        <w:t>допущено следующие:</w:t>
      </w:r>
    </w:p>
    <w:p w14:paraId="73F6FFB1" w14:textId="5CEFE148" w:rsidR="00F0730D" w:rsidRDefault="00F0730D" w:rsidP="000E1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основному мероприятию «Развитие системы библиотечного обслуживания населения» Подпрограммы «Культура» не отражено ра</w:t>
      </w:r>
      <w:r w:rsidR="005F37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пределени</w:t>
      </w:r>
      <w:r w:rsidR="007663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объемов </w:t>
      </w:r>
      <w:r w:rsidR="007663DB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обеспечения Программы по ответственным исполнител</w:t>
      </w:r>
      <w:r w:rsidR="00CC401F">
        <w:rPr>
          <w:rFonts w:ascii="Times New Roman" w:hAnsi="Times New Roman"/>
          <w:sz w:val="28"/>
          <w:szCs w:val="28"/>
        </w:rPr>
        <w:t>ям</w:t>
      </w:r>
      <w:r w:rsidR="007663DB">
        <w:rPr>
          <w:rFonts w:ascii="Times New Roman" w:hAnsi="Times New Roman"/>
          <w:sz w:val="28"/>
          <w:szCs w:val="28"/>
        </w:rPr>
        <w:t>;</w:t>
      </w:r>
    </w:p>
    <w:p w14:paraId="17D55128" w14:textId="79A26C02" w:rsidR="007663DB" w:rsidRPr="007663DB" w:rsidRDefault="007663DB" w:rsidP="000E17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 основному мероприятию «Развитие организационного методического центра» </w:t>
      </w:r>
      <w:r>
        <w:rPr>
          <w:rFonts w:ascii="Times New Roman" w:hAnsi="Times New Roman"/>
          <w:sz w:val="28"/>
          <w:szCs w:val="28"/>
        </w:rPr>
        <w:t>Подпрограммы «Культура»</w:t>
      </w:r>
      <w:r w:rsidR="00CC40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отражен источник финансового обеспечения.</w:t>
      </w:r>
    </w:p>
    <w:p w14:paraId="75021487" w14:textId="77777777" w:rsidR="001C49E7" w:rsidRPr="000B67F7" w:rsidRDefault="001C49E7" w:rsidP="00B93F30">
      <w:pPr>
        <w:pStyle w:val="aff0"/>
        <w:ind w:firstLine="709"/>
        <w:rPr>
          <w:rFonts w:ascii="Times New Roman" w:hAnsi="Times New Roman"/>
          <w:sz w:val="28"/>
          <w:szCs w:val="28"/>
        </w:rPr>
      </w:pPr>
    </w:p>
    <w:p w14:paraId="76237801" w14:textId="6716754C" w:rsidR="00B93F30" w:rsidRPr="000B67F7" w:rsidRDefault="00D95A7F" w:rsidP="00B93F30">
      <w:pPr>
        <w:pStyle w:val="aff0"/>
        <w:ind w:firstLine="709"/>
        <w:rPr>
          <w:rFonts w:ascii="Times New Roman" w:hAnsi="Times New Roman"/>
          <w:sz w:val="28"/>
          <w:szCs w:val="28"/>
        </w:rPr>
      </w:pPr>
      <w:r w:rsidRPr="000B67F7">
        <w:rPr>
          <w:rFonts w:ascii="Times New Roman" w:hAnsi="Times New Roman"/>
          <w:sz w:val="28"/>
          <w:szCs w:val="28"/>
        </w:rPr>
        <w:t xml:space="preserve">Согласно паспорту представленного </w:t>
      </w:r>
      <w:r w:rsidR="00C14332" w:rsidRPr="000B67F7">
        <w:rPr>
          <w:rFonts w:ascii="Times New Roman" w:hAnsi="Times New Roman"/>
          <w:sz w:val="28"/>
          <w:szCs w:val="28"/>
        </w:rPr>
        <w:t>п</w:t>
      </w:r>
      <w:r w:rsidRPr="000B67F7">
        <w:rPr>
          <w:rFonts w:ascii="Times New Roman" w:hAnsi="Times New Roman"/>
          <w:sz w:val="28"/>
          <w:szCs w:val="28"/>
        </w:rPr>
        <w:t xml:space="preserve">роекта </w:t>
      </w:r>
      <w:r w:rsidR="00F95EE2" w:rsidRPr="000B67F7">
        <w:rPr>
          <w:rFonts w:ascii="Times New Roman" w:hAnsi="Times New Roman"/>
          <w:sz w:val="28"/>
          <w:szCs w:val="28"/>
        </w:rPr>
        <w:t>МП</w:t>
      </w:r>
      <w:r w:rsidR="00CC401F">
        <w:rPr>
          <w:rFonts w:ascii="Times New Roman" w:hAnsi="Times New Roman"/>
          <w:sz w:val="28"/>
          <w:szCs w:val="28"/>
        </w:rPr>
        <w:t>,</w:t>
      </w:r>
      <w:r w:rsidRPr="000B67F7">
        <w:rPr>
          <w:rFonts w:ascii="Times New Roman" w:hAnsi="Times New Roman"/>
          <w:sz w:val="28"/>
          <w:szCs w:val="28"/>
        </w:rPr>
        <w:t xml:space="preserve"> ответственным исполнителем </w:t>
      </w:r>
      <w:r w:rsidR="00F95EE2" w:rsidRPr="000B67F7">
        <w:rPr>
          <w:rFonts w:ascii="Times New Roman" w:hAnsi="Times New Roman"/>
          <w:sz w:val="28"/>
          <w:szCs w:val="28"/>
        </w:rPr>
        <w:t>П</w:t>
      </w:r>
      <w:r w:rsidRPr="000B67F7">
        <w:rPr>
          <w:rFonts w:ascii="Times New Roman" w:hAnsi="Times New Roman"/>
          <w:sz w:val="28"/>
          <w:szCs w:val="28"/>
        </w:rPr>
        <w:t xml:space="preserve">рограммы является </w:t>
      </w:r>
      <w:r w:rsidR="00F95EE2" w:rsidRPr="000B67F7">
        <w:rPr>
          <w:rFonts w:ascii="Times New Roman" w:hAnsi="Times New Roman"/>
          <w:sz w:val="28"/>
          <w:szCs w:val="28"/>
        </w:rPr>
        <w:t xml:space="preserve">отдел </w:t>
      </w:r>
      <w:r w:rsidR="006D1319" w:rsidRPr="000B67F7">
        <w:rPr>
          <w:rFonts w:ascii="Times New Roman" w:hAnsi="Times New Roman"/>
          <w:sz w:val="28"/>
          <w:szCs w:val="28"/>
        </w:rPr>
        <w:t>культуры</w:t>
      </w:r>
      <w:r w:rsidRPr="000B67F7">
        <w:rPr>
          <w:rFonts w:ascii="Times New Roman" w:hAnsi="Times New Roman"/>
          <w:sz w:val="28"/>
          <w:szCs w:val="28"/>
        </w:rPr>
        <w:t xml:space="preserve"> </w:t>
      </w:r>
      <w:r w:rsidR="00C21FE8">
        <w:rPr>
          <w:rFonts w:ascii="Times New Roman" w:hAnsi="Times New Roman"/>
          <w:sz w:val="28"/>
          <w:szCs w:val="28"/>
        </w:rPr>
        <w:t>А</w:t>
      </w:r>
      <w:r w:rsidRPr="000B67F7">
        <w:rPr>
          <w:rFonts w:ascii="Times New Roman" w:hAnsi="Times New Roman"/>
          <w:sz w:val="28"/>
          <w:szCs w:val="28"/>
        </w:rPr>
        <w:t>И</w:t>
      </w:r>
      <w:r w:rsidR="00DC2AFE" w:rsidRPr="000B67F7">
        <w:rPr>
          <w:rFonts w:ascii="Times New Roman" w:hAnsi="Times New Roman"/>
          <w:sz w:val="28"/>
          <w:szCs w:val="28"/>
        </w:rPr>
        <w:t>ГО СК</w:t>
      </w:r>
      <w:r w:rsidR="006D1319" w:rsidRPr="000B67F7">
        <w:rPr>
          <w:rFonts w:ascii="Times New Roman" w:hAnsi="Times New Roman"/>
          <w:sz w:val="28"/>
          <w:szCs w:val="28"/>
        </w:rPr>
        <w:t xml:space="preserve">, соисполнителями - </w:t>
      </w:r>
      <w:r w:rsidR="006D1319" w:rsidRPr="000B67F7">
        <w:rPr>
          <w:rFonts w:ascii="Times New Roman" w:hAnsi="Times New Roman"/>
          <w:bCs/>
          <w:sz w:val="28"/>
          <w:szCs w:val="28"/>
        </w:rPr>
        <w:t xml:space="preserve">территориальные управления </w:t>
      </w:r>
      <w:r w:rsidR="000B67F7">
        <w:rPr>
          <w:rFonts w:ascii="Times New Roman" w:hAnsi="Times New Roman"/>
          <w:bCs/>
          <w:sz w:val="28"/>
          <w:szCs w:val="28"/>
        </w:rPr>
        <w:t>А</w:t>
      </w:r>
      <w:r w:rsidR="006D1319" w:rsidRPr="000B67F7">
        <w:rPr>
          <w:rFonts w:ascii="Times New Roman" w:hAnsi="Times New Roman"/>
          <w:bCs/>
          <w:sz w:val="28"/>
          <w:szCs w:val="28"/>
        </w:rPr>
        <w:t>ИГО СК</w:t>
      </w:r>
    </w:p>
    <w:p w14:paraId="49BFA46A" w14:textId="77777777" w:rsidR="006D1319" w:rsidRPr="000B67F7" w:rsidRDefault="00B93F30" w:rsidP="00B93F30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  <w:r w:rsidRPr="000B67F7">
        <w:rPr>
          <w:rFonts w:ascii="Times New Roman" w:hAnsi="Times New Roman"/>
          <w:sz w:val="28"/>
          <w:szCs w:val="28"/>
        </w:rPr>
        <w:t>У</w:t>
      </w:r>
      <w:r w:rsidR="00521096" w:rsidRPr="000B67F7">
        <w:rPr>
          <w:rFonts w:ascii="Times New Roman" w:hAnsi="Times New Roman"/>
          <w:sz w:val="28"/>
          <w:szCs w:val="28"/>
        </w:rPr>
        <w:t xml:space="preserve">частниками Программы являются: </w:t>
      </w:r>
      <w:r w:rsidR="006D1319" w:rsidRPr="000B67F7">
        <w:rPr>
          <w:rFonts w:ascii="Times New Roman" w:hAnsi="Times New Roman"/>
          <w:sz w:val="28"/>
          <w:szCs w:val="28"/>
        </w:rPr>
        <w:t xml:space="preserve">муниципальные учреждения культуры и учреждения дополнительного образования в сфере культуры </w:t>
      </w:r>
      <w:r w:rsidR="00B4428B" w:rsidRPr="000B67F7">
        <w:rPr>
          <w:rFonts w:ascii="Times New Roman" w:hAnsi="Times New Roman" w:cs="Times New Roman"/>
          <w:sz w:val="28"/>
          <w:szCs w:val="28"/>
        </w:rPr>
        <w:t>И</w:t>
      </w:r>
      <w:r w:rsidR="00622076" w:rsidRPr="000B67F7">
        <w:rPr>
          <w:rFonts w:ascii="Times New Roman" w:hAnsi="Times New Roman" w:cs="Times New Roman"/>
          <w:sz w:val="28"/>
          <w:szCs w:val="28"/>
        </w:rPr>
        <w:t>ГО СК</w:t>
      </w:r>
      <w:r w:rsidR="006D1319" w:rsidRPr="000B67F7">
        <w:rPr>
          <w:rFonts w:ascii="Times New Roman" w:hAnsi="Times New Roman" w:cs="Times New Roman"/>
          <w:sz w:val="28"/>
          <w:szCs w:val="28"/>
        </w:rPr>
        <w:t>.</w:t>
      </w:r>
    </w:p>
    <w:p w14:paraId="160B3FAD" w14:textId="77777777" w:rsidR="000B67F7" w:rsidRPr="000304B2" w:rsidRDefault="000B67F7" w:rsidP="000B6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4B2">
        <w:rPr>
          <w:rFonts w:ascii="Times New Roman" w:hAnsi="Times New Roman"/>
          <w:bCs/>
          <w:sz w:val="28"/>
          <w:szCs w:val="28"/>
        </w:rPr>
        <w:t xml:space="preserve">В соответствии с пунктом 6 </w:t>
      </w:r>
      <w:r w:rsidRPr="000304B2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№ 1420</w:t>
      </w:r>
      <w:r w:rsidRPr="000304B2">
        <w:rPr>
          <w:rFonts w:ascii="Times New Roman" w:hAnsi="Times New Roman"/>
          <w:sz w:val="28"/>
          <w:szCs w:val="28"/>
        </w:rPr>
        <w:t xml:space="preserve"> срок реализации Программы </w:t>
      </w:r>
      <w:r>
        <w:rPr>
          <w:rFonts w:ascii="Times New Roman" w:hAnsi="Times New Roman"/>
          <w:sz w:val="28"/>
          <w:szCs w:val="28"/>
        </w:rPr>
        <w:t>составляет</w:t>
      </w:r>
      <w:r w:rsidRPr="000304B2">
        <w:rPr>
          <w:rFonts w:ascii="Times New Roman" w:hAnsi="Times New Roman"/>
          <w:sz w:val="28"/>
          <w:szCs w:val="28"/>
        </w:rPr>
        <w:t xml:space="preserve"> 6 лет - с 2021 год</w:t>
      </w:r>
      <w:r>
        <w:rPr>
          <w:rFonts w:ascii="Times New Roman" w:hAnsi="Times New Roman"/>
          <w:sz w:val="28"/>
          <w:szCs w:val="28"/>
        </w:rPr>
        <w:t>а</w:t>
      </w:r>
      <w:r w:rsidRPr="000304B2">
        <w:rPr>
          <w:rFonts w:ascii="Times New Roman" w:hAnsi="Times New Roman"/>
          <w:sz w:val="28"/>
          <w:szCs w:val="28"/>
        </w:rPr>
        <w:t xml:space="preserve"> по 2026 год.</w:t>
      </w:r>
    </w:p>
    <w:p w14:paraId="22A491A2" w14:textId="77777777" w:rsidR="000B67F7" w:rsidRPr="000B67F7" w:rsidRDefault="000B67F7" w:rsidP="0096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7E3EC7" w14:textId="489690F6" w:rsidR="00A6214F" w:rsidRPr="000B67F7" w:rsidRDefault="00017456" w:rsidP="00877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7F7">
        <w:rPr>
          <w:rFonts w:ascii="Times New Roman" w:hAnsi="Times New Roman"/>
          <w:b/>
          <w:sz w:val="28"/>
          <w:szCs w:val="28"/>
        </w:rPr>
        <w:t>3</w:t>
      </w:r>
      <w:r w:rsidR="00A6214F" w:rsidRPr="000B67F7">
        <w:rPr>
          <w:rFonts w:ascii="Times New Roman" w:hAnsi="Times New Roman"/>
          <w:b/>
          <w:sz w:val="28"/>
          <w:szCs w:val="28"/>
        </w:rPr>
        <w:t>. Анализ соответствия целей и задач муниципальной программы</w:t>
      </w:r>
      <w:r w:rsidR="000B67F7">
        <w:rPr>
          <w:rFonts w:ascii="Times New Roman" w:hAnsi="Times New Roman"/>
          <w:b/>
          <w:sz w:val="28"/>
          <w:szCs w:val="28"/>
        </w:rPr>
        <w:t>.</w:t>
      </w:r>
    </w:p>
    <w:p w14:paraId="253B3581" w14:textId="77777777" w:rsidR="00C123CA" w:rsidRPr="000C27A9" w:rsidRDefault="00A6214F" w:rsidP="00DA66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7A9">
        <w:rPr>
          <w:rFonts w:ascii="Times New Roman" w:hAnsi="Times New Roman"/>
          <w:bCs/>
          <w:sz w:val="28"/>
          <w:szCs w:val="28"/>
        </w:rPr>
        <w:t>Цел</w:t>
      </w:r>
      <w:r w:rsidR="00C123CA" w:rsidRPr="000C27A9">
        <w:rPr>
          <w:rFonts w:ascii="Times New Roman" w:hAnsi="Times New Roman"/>
          <w:bCs/>
          <w:sz w:val="28"/>
          <w:szCs w:val="28"/>
        </w:rPr>
        <w:t>ями</w:t>
      </w:r>
      <w:r w:rsidRPr="000C27A9">
        <w:rPr>
          <w:rFonts w:ascii="Times New Roman" w:hAnsi="Times New Roman"/>
          <w:bCs/>
          <w:sz w:val="28"/>
          <w:szCs w:val="28"/>
        </w:rPr>
        <w:t xml:space="preserve"> </w:t>
      </w:r>
      <w:r w:rsidR="00C123CA" w:rsidRPr="000C27A9">
        <w:rPr>
          <w:rFonts w:ascii="Times New Roman" w:hAnsi="Times New Roman"/>
          <w:bCs/>
          <w:sz w:val="28"/>
          <w:szCs w:val="28"/>
        </w:rPr>
        <w:t>Программы</w:t>
      </w:r>
      <w:r w:rsidRPr="000C27A9">
        <w:rPr>
          <w:rFonts w:ascii="Times New Roman" w:hAnsi="Times New Roman"/>
          <w:bCs/>
          <w:sz w:val="28"/>
          <w:szCs w:val="28"/>
        </w:rPr>
        <w:t xml:space="preserve"> явля</w:t>
      </w:r>
      <w:r w:rsidR="00C123CA" w:rsidRPr="000C27A9">
        <w:rPr>
          <w:rFonts w:ascii="Times New Roman" w:hAnsi="Times New Roman"/>
          <w:bCs/>
          <w:sz w:val="28"/>
          <w:szCs w:val="28"/>
        </w:rPr>
        <w:t>ю</w:t>
      </w:r>
      <w:r w:rsidRPr="000C27A9">
        <w:rPr>
          <w:rFonts w:ascii="Times New Roman" w:hAnsi="Times New Roman"/>
          <w:bCs/>
          <w:sz w:val="28"/>
          <w:szCs w:val="28"/>
        </w:rPr>
        <w:t>тся</w:t>
      </w:r>
      <w:r w:rsidR="00C123CA" w:rsidRPr="000C27A9">
        <w:rPr>
          <w:rFonts w:ascii="Times New Roman" w:hAnsi="Times New Roman"/>
          <w:bCs/>
          <w:sz w:val="28"/>
          <w:szCs w:val="28"/>
        </w:rPr>
        <w:t>:</w:t>
      </w:r>
    </w:p>
    <w:p w14:paraId="6B806E34" w14:textId="77777777" w:rsidR="00DA6686" w:rsidRPr="000C27A9" w:rsidRDefault="00DA6686" w:rsidP="00B01137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  <w:r w:rsidRPr="000C27A9">
        <w:rPr>
          <w:rFonts w:ascii="Times New Roman" w:hAnsi="Times New Roman" w:cs="Times New Roman"/>
          <w:sz w:val="28"/>
          <w:szCs w:val="28"/>
        </w:rPr>
        <w:t>создание условий для сохранения культурного наследия и устойчивого развития культурного потенциала ИГО СК,</w:t>
      </w:r>
    </w:p>
    <w:p w14:paraId="3910A0A6" w14:textId="77777777" w:rsidR="00DA6686" w:rsidRPr="000C27A9" w:rsidRDefault="00DA6686" w:rsidP="00B0113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C27A9">
        <w:rPr>
          <w:rFonts w:ascii="Times New Roman" w:hAnsi="Times New Roman"/>
          <w:sz w:val="28"/>
          <w:szCs w:val="28"/>
          <w:lang w:eastAsia="ru-RU"/>
        </w:rPr>
        <w:t>развитие системы музыкального и художественного образования детей и подростков ИГО СК.</w:t>
      </w:r>
    </w:p>
    <w:p w14:paraId="4DEFDF8A" w14:textId="51733DB8" w:rsidR="00EA5FAF" w:rsidRPr="000C27A9" w:rsidRDefault="008873E5" w:rsidP="00DA6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7A9">
        <w:rPr>
          <w:rFonts w:ascii="Times New Roman" w:hAnsi="Times New Roman"/>
          <w:sz w:val="28"/>
          <w:szCs w:val="28"/>
        </w:rPr>
        <w:t>Достижение целей Программы обеспеч</w:t>
      </w:r>
      <w:r w:rsidR="00CC401F">
        <w:rPr>
          <w:rFonts w:ascii="Times New Roman" w:hAnsi="Times New Roman"/>
          <w:sz w:val="28"/>
          <w:szCs w:val="28"/>
        </w:rPr>
        <w:t>ивается</w:t>
      </w:r>
      <w:r w:rsidRPr="000C27A9">
        <w:rPr>
          <w:rFonts w:ascii="Times New Roman" w:hAnsi="Times New Roman"/>
          <w:sz w:val="28"/>
          <w:szCs w:val="28"/>
        </w:rPr>
        <w:t xml:space="preserve"> решением следующих задач:</w:t>
      </w:r>
    </w:p>
    <w:p w14:paraId="199CED0E" w14:textId="2A76A08B" w:rsidR="004D14C0" w:rsidRPr="000C27A9" w:rsidRDefault="004D14C0" w:rsidP="00652B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27A9">
        <w:rPr>
          <w:rFonts w:ascii="Times New Roman" w:hAnsi="Times New Roman"/>
          <w:bCs/>
          <w:sz w:val="28"/>
          <w:szCs w:val="28"/>
        </w:rPr>
        <w:t>развитие культурно - досуговой деятельности ИГО СК,</w:t>
      </w:r>
    </w:p>
    <w:p w14:paraId="6A530692" w14:textId="77777777" w:rsidR="000C27A9" w:rsidRPr="000C27A9" w:rsidRDefault="000C27A9" w:rsidP="000C27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27A9">
        <w:rPr>
          <w:rFonts w:ascii="Times New Roman" w:hAnsi="Times New Roman"/>
          <w:bCs/>
          <w:sz w:val="28"/>
          <w:szCs w:val="28"/>
        </w:rPr>
        <w:t>развитие библиотечной деятельности в ИГО СК,</w:t>
      </w:r>
    </w:p>
    <w:p w14:paraId="343EF4EC" w14:textId="77777777" w:rsidR="004D14C0" w:rsidRPr="000C27A9" w:rsidRDefault="004D14C0" w:rsidP="00652B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27A9">
        <w:rPr>
          <w:rFonts w:ascii="Times New Roman" w:hAnsi="Times New Roman"/>
          <w:bCs/>
          <w:sz w:val="28"/>
          <w:szCs w:val="28"/>
        </w:rPr>
        <w:t>обеспечение качественного предоставления услуг по дополнительным предпрофессиональным и общеразвивающим программам художественно-эстетической направленности.</w:t>
      </w:r>
    </w:p>
    <w:p w14:paraId="11F9F40E" w14:textId="77777777" w:rsidR="00B01137" w:rsidRDefault="00B01137" w:rsidP="00B011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2E9D">
        <w:rPr>
          <w:rFonts w:ascii="Times New Roman" w:hAnsi="Times New Roman"/>
          <w:bCs/>
          <w:sz w:val="28"/>
          <w:szCs w:val="28"/>
        </w:rPr>
        <w:t>В ходе проведения экспертизы проекта МП установлено:</w:t>
      </w:r>
    </w:p>
    <w:p w14:paraId="3D147B5A" w14:textId="3D04DDCE" w:rsidR="00B01137" w:rsidRPr="00985425" w:rsidRDefault="00B01137" w:rsidP="00B0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425">
        <w:rPr>
          <w:rFonts w:ascii="Times New Roman" w:hAnsi="Times New Roman"/>
          <w:sz w:val="28"/>
          <w:szCs w:val="28"/>
        </w:rPr>
        <w:t>цел</w:t>
      </w:r>
      <w:r w:rsidR="004F5FB3">
        <w:rPr>
          <w:rFonts w:ascii="Times New Roman" w:hAnsi="Times New Roman"/>
          <w:sz w:val="28"/>
          <w:szCs w:val="28"/>
        </w:rPr>
        <w:t>и</w:t>
      </w:r>
      <w:r w:rsidRPr="00985425">
        <w:rPr>
          <w:rFonts w:ascii="Times New Roman" w:hAnsi="Times New Roman"/>
          <w:sz w:val="28"/>
          <w:szCs w:val="28"/>
        </w:rPr>
        <w:t xml:space="preserve"> и задачи Программы имеют четкую формулировку, их конкретность и реальная достижимость определена сроками реализации Программы,</w:t>
      </w:r>
    </w:p>
    <w:p w14:paraId="55CD035C" w14:textId="244FC579" w:rsidR="00B01137" w:rsidRPr="00985425" w:rsidRDefault="00B01137" w:rsidP="00B0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425">
        <w:rPr>
          <w:rFonts w:ascii="Times New Roman" w:hAnsi="Times New Roman"/>
          <w:sz w:val="28"/>
          <w:szCs w:val="28"/>
        </w:rPr>
        <w:t>показатели оценки степени достижения цел</w:t>
      </w:r>
      <w:r w:rsidR="004F5FB3">
        <w:rPr>
          <w:rFonts w:ascii="Times New Roman" w:hAnsi="Times New Roman"/>
          <w:sz w:val="28"/>
          <w:szCs w:val="28"/>
        </w:rPr>
        <w:t>ей</w:t>
      </w:r>
      <w:r w:rsidRPr="00985425">
        <w:rPr>
          <w:rFonts w:ascii="Times New Roman" w:hAnsi="Times New Roman"/>
          <w:sz w:val="28"/>
          <w:szCs w:val="28"/>
        </w:rPr>
        <w:t xml:space="preserve"> и выполнения задач установлены в натуральных и стоимостных измерениях,</w:t>
      </w:r>
    </w:p>
    <w:p w14:paraId="3506CE31" w14:textId="23D400C5" w:rsidR="00B01137" w:rsidRPr="00985425" w:rsidRDefault="00B01137" w:rsidP="00B0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Pr="00985425">
        <w:rPr>
          <w:rFonts w:ascii="Times New Roman" w:hAnsi="Times New Roman"/>
          <w:sz w:val="28"/>
          <w:szCs w:val="28"/>
        </w:rPr>
        <w:t>поставленны</w:t>
      </w:r>
      <w:r>
        <w:rPr>
          <w:rFonts w:ascii="Times New Roman" w:hAnsi="Times New Roman"/>
          <w:sz w:val="28"/>
          <w:szCs w:val="28"/>
        </w:rPr>
        <w:t>х</w:t>
      </w:r>
      <w:r w:rsidRPr="00985425">
        <w:rPr>
          <w:rFonts w:ascii="Times New Roman" w:hAnsi="Times New Roman"/>
          <w:sz w:val="28"/>
          <w:szCs w:val="28"/>
        </w:rPr>
        <w:t xml:space="preserve"> задач Подпрограммы способствует достижению цел</w:t>
      </w:r>
      <w:r w:rsidR="004F5FB3">
        <w:rPr>
          <w:rFonts w:ascii="Times New Roman" w:hAnsi="Times New Roman"/>
          <w:sz w:val="28"/>
          <w:szCs w:val="28"/>
        </w:rPr>
        <w:t>ей</w:t>
      </w:r>
      <w:r w:rsidRPr="00985425">
        <w:rPr>
          <w:rFonts w:ascii="Times New Roman" w:hAnsi="Times New Roman"/>
          <w:sz w:val="28"/>
          <w:szCs w:val="28"/>
        </w:rPr>
        <w:t xml:space="preserve"> Программы,</w:t>
      </w:r>
    </w:p>
    <w:p w14:paraId="61210B9C" w14:textId="4DA6F324" w:rsidR="00B01137" w:rsidRPr="00985425" w:rsidRDefault="00B01137" w:rsidP="00B0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425">
        <w:rPr>
          <w:rFonts w:ascii="Times New Roman" w:hAnsi="Times New Roman"/>
          <w:sz w:val="28"/>
          <w:szCs w:val="28"/>
        </w:rPr>
        <w:t>индикаторы достижения цел</w:t>
      </w:r>
      <w:r w:rsidR="004F5FB3">
        <w:rPr>
          <w:rFonts w:ascii="Times New Roman" w:hAnsi="Times New Roman"/>
          <w:sz w:val="28"/>
          <w:szCs w:val="28"/>
        </w:rPr>
        <w:t>ей</w:t>
      </w:r>
      <w:r w:rsidRPr="00985425">
        <w:rPr>
          <w:rFonts w:ascii="Times New Roman" w:hAnsi="Times New Roman"/>
          <w:sz w:val="28"/>
          <w:szCs w:val="28"/>
        </w:rPr>
        <w:t xml:space="preserve"> и показатели решения задач четко сформулированы и доступны для понимания,</w:t>
      </w:r>
    </w:p>
    <w:p w14:paraId="4BC74965" w14:textId="58A0C078" w:rsidR="00B01137" w:rsidRPr="00AA51C4" w:rsidRDefault="00B01137" w:rsidP="00B0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1C4">
        <w:rPr>
          <w:rFonts w:ascii="Times New Roman" w:hAnsi="Times New Roman"/>
          <w:sz w:val="28"/>
          <w:szCs w:val="28"/>
        </w:rPr>
        <w:lastRenderedPageBreak/>
        <w:t>показатели решения задач имеют взаимосвязь с индикаторами достижения цел</w:t>
      </w:r>
      <w:r w:rsidR="004F5FB3">
        <w:rPr>
          <w:rFonts w:ascii="Times New Roman" w:hAnsi="Times New Roman"/>
          <w:sz w:val="28"/>
          <w:szCs w:val="28"/>
        </w:rPr>
        <w:t>ей</w:t>
      </w:r>
      <w:r w:rsidRPr="00AA51C4">
        <w:rPr>
          <w:rFonts w:ascii="Times New Roman" w:hAnsi="Times New Roman"/>
          <w:sz w:val="28"/>
          <w:szCs w:val="28"/>
        </w:rPr>
        <w:t>,</w:t>
      </w:r>
    </w:p>
    <w:p w14:paraId="37578CD8" w14:textId="2907BA61" w:rsidR="00B01137" w:rsidRDefault="00B01137" w:rsidP="00B0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425">
        <w:rPr>
          <w:rFonts w:ascii="Times New Roman" w:hAnsi="Times New Roman"/>
          <w:sz w:val="28"/>
          <w:szCs w:val="28"/>
        </w:rPr>
        <w:t>предлагаем</w:t>
      </w:r>
      <w:r>
        <w:rPr>
          <w:rFonts w:ascii="Times New Roman" w:hAnsi="Times New Roman"/>
          <w:sz w:val="28"/>
          <w:szCs w:val="28"/>
        </w:rPr>
        <w:t>ые</w:t>
      </w:r>
      <w:r w:rsidRPr="00985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реализации </w:t>
      </w:r>
      <w:r w:rsidRPr="00985425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98542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85425">
        <w:rPr>
          <w:rFonts w:ascii="Times New Roman" w:hAnsi="Times New Roman"/>
          <w:sz w:val="28"/>
          <w:szCs w:val="28"/>
        </w:rPr>
        <w:t xml:space="preserve"> Подпрограмм </w:t>
      </w:r>
      <w:bookmarkStart w:id="4" w:name="_Hlk56078345"/>
      <w:r w:rsidRPr="00985425">
        <w:rPr>
          <w:rFonts w:ascii="Times New Roman" w:hAnsi="Times New Roman"/>
          <w:sz w:val="28"/>
          <w:szCs w:val="28"/>
        </w:rPr>
        <w:t>способствует</w:t>
      </w:r>
      <w:bookmarkEnd w:id="4"/>
      <w:r w:rsidRPr="00985425">
        <w:rPr>
          <w:rFonts w:ascii="Times New Roman" w:hAnsi="Times New Roman"/>
          <w:sz w:val="28"/>
          <w:szCs w:val="28"/>
        </w:rPr>
        <w:t xml:space="preserve"> достижению цел</w:t>
      </w:r>
      <w:r w:rsidR="004F5FB3">
        <w:rPr>
          <w:rFonts w:ascii="Times New Roman" w:hAnsi="Times New Roman"/>
          <w:sz w:val="28"/>
          <w:szCs w:val="28"/>
        </w:rPr>
        <w:t>ей</w:t>
      </w:r>
      <w:r w:rsidRPr="00985425">
        <w:rPr>
          <w:rFonts w:ascii="Times New Roman" w:hAnsi="Times New Roman"/>
          <w:sz w:val="28"/>
          <w:szCs w:val="28"/>
        </w:rPr>
        <w:t xml:space="preserve"> и решению задач Программы</w:t>
      </w:r>
      <w:r>
        <w:rPr>
          <w:rFonts w:ascii="Times New Roman" w:hAnsi="Times New Roman"/>
          <w:sz w:val="28"/>
          <w:szCs w:val="28"/>
        </w:rPr>
        <w:t>.</w:t>
      </w:r>
    </w:p>
    <w:p w14:paraId="6D07CC4B" w14:textId="4B37A9F5" w:rsidR="00B01137" w:rsidRPr="007052A0" w:rsidRDefault="00B01137" w:rsidP="00B0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56601741"/>
      <w:r w:rsidRPr="007052A0">
        <w:rPr>
          <w:rFonts w:ascii="Times New Roman" w:hAnsi="Times New Roman"/>
          <w:bCs/>
          <w:sz w:val="28"/>
          <w:szCs w:val="28"/>
        </w:rPr>
        <w:t xml:space="preserve">При анализе соответствия </w:t>
      </w:r>
      <w:bookmarkEnd w:id="5"/>
      <w:r w:rsidRPr="007052A0">
        <w:rPr>
          <w:rFonts w:ascii="Times New Roman" w:hAnsi="Times New Roman"/>
          <w:bCs/>
          <w:sz w:val="28"/>
          <w:szCs w:val="28"/>
        </w:rPr>
        <w:t>показателей достижения цел</w:t>
      </w:r>
      <w:r w:rsidR="007052A0" w:rsidRPr="007052A0">
        <w:rPr>
          <w:rFonts w:ascii="Times New Roman" w:hAnsi="Times New Roman"/>
          <w:bCs/>
          <w:sz w:val="28"/>
          <w:szCs w:val="28"/>
        </w:rPr>
        <w:t>ей</w:t>
      </w:r>
      <w:r w:rsidRPr="007052A0">
        <w:rPr>
          <w:rFonts w:ascii="Times New Roman" w:hAnsi="Times New Roman"/>
          <w:bCs/>
          <w:sz w:val="28"/>
          <w:szCs w:val="28"/>
        </w:rPr>
        <w:t xml:space="preserve"> Программы показателям достижения целей социально-экономического развития ИГО СК, определенным Стратегией социально-экономического развития Изобильненского городского округа Ставропольского края до 2035 года, утвержденной решением Думы ИГО СК от 23.06.2020 № 400 (далее – Стратегия ИГО СК) установлено, что ожидаемый конечный результат достижения</w:t>
      </w:r>
      <w:r w:rsidRPr="007052A0">
        <w:rPr>
          <w:rFonts w:ascii="Times New Roman" w:hAnsi="Times New Roman"/>
          <w:sz w:val="28"/>
          <w:szCs w:val="28"/>
        </w:rPr>
        <w:t xml:space="preserve"> цели Программы не соответствует такому же показателю, указанному в документе стратегического планирования округа: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701"/>
        <w:gridCol w:w="1701"/>
        <w:gridCol w:w="1666"/>
      </w:tblGrid>
      <w:tr w:rsidR="00CA693F" w:rsidRPr="00CA693F" w14:paraId="41E96202" w14:textId="77777777" w:rsidTr="00D56333">
        <w:tc>
          <w:tcPr>
            <w:tcW w:w="1809" w:type="dxa"/>
          </w:tcPr>
          <w:p w14:paraId="1D001F2A" w14:textId="77777777" w:rsidR="00B01137" w:rsidRPr="00CA693F" w:rsidRDefault="00B01137" w:rsidP="00D5633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Наименование показателя достижения цели</w:t>
            </w:r>
          </w:p>
        </w:tc>
        <w:tc>
          <w:tcPr>
            <w:tcW w:w="8045" w:type="dxa"/>
            <w:gridSpan w:val="5"/>
          </w:tcPr>
          <w:p w14:paraId="28B85032" w14:textId="139FF3A5" w:rsidR="00B01137" w:rsidRPr="00CA693F" w:rsidRDefault="00CA693F" w:rsidP="00D5633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Доля детей, обучающихся в учреждениях дополнительного образования в сфере культуры, от общего количества детей школьного возраста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(в процентах)</w:t>
            </w:r>
          </w:p>
        </w:tc>
      </w:tr>
      <w:tr w:rsidR="00CA693F" w:rsidRPr="00CA693F" w14:paraId="1E27F3FD" w14:textId="77777777" w:rsidTr="00CA693F">
        <w:tc>
          <w:tcPr>
            <w:tcW w:w="1809" w:type="dxa"/>
          </w:tcPr>
          <w:p w14:paraId="3161CA62" w14:textId="7DC099E2" w:rsidR="00CA693F" w:rsidRPr="00CA693F" w:rsidRDefault="00CA693F" w:rsidP="00D5633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9DDB69" w14:textId="65904BCA" w:rsidR="00CA693F" w:rsidRPr="00CA693F" w:rsidRDefault="00CA693F" w:rsidP="00CA69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A49F1AD" w14:textId="69A4BB0D" w:rsidR="00CA693F" w:rsidRPr="00CA693F" w:rsidRDefault="00CA693F" w:rsidP="00CA69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5F6FB66" w14:textId="1BA6D519" w:rsidR="00CA693F" w:rsidRPr="00CA693F" w:rsidRDefault="00CA693F" w:rsidP="00CA69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F1750FE" w14:textId="77777777" w:rsidR="00CA693F" w:rsidRPr="00CA693F" w:rsidRDefault="00CA693F" w:rsidP="00CA69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14:paraId="1C8B116B" w14:textId="77777777" w:rsidR="00CA693F" w:rsidRPr="00CA693F" w:rsidRDefault="00CA693F" w:rsidP="00CA69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</w:tr>
      <w:tr w:rsidR="00CA693F" w:rsidRPr="00CA693F" w14:paraId="69A651D5" w14:textId="77777777" w:rsidTr="00CA693F">
        <w:tc>
          <w:tcPr>
            <w:tcW w:w="1809" w:type="dxa"/>
          </w:tcPr>
          <w:p w14:paraId="7DC7FAA3" w14:textId="77777777" w:rsidR="00CA693F" w:rsidRPr="00CA693F" w:rsidRDefault="00CA693F" w:rsidP="00D5633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Проект МП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E73539" w14:textId="7DBBE791" w:rsidR="00CA693F" w:rsidRPr="00CA693F" w:rsidRDefault="00CA693F" w:rsidP="00CA69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14,38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CCD9F4E" w14:textId="7841EC34" w:rsidR="00CA693F" w:rsidRPr="00CA693F" w:rsidRDefault="00CA693F" w:rsidP="00CA69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14,39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F1CF34" w14:textId="5CB60766" w:rsidR="00CA693F" w:rsidRPr="00CA693F" w:rsidRDefault="00CA693F" w:rsidP="00CA69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14,39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A6F5B4" w14:textId="000B38CE" w:rsidR="00CA693F" w:rsidRPr="00CA693F" w:rsidRDefault="00CA693F" w:rsidP="00CA69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14,40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14:paraId="622CBEF3" w14:textId="48EC522F" w:rsidR="00CA693F" w:rsidRPr="00CA693F" w:rsidRDefault="00CA693F" w:rsidP="00CA69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14,41</w:t>
            </w:r>
          </w:p>
        </w:tc>
      </w:tr>
      <w:tr w:rsidR="00CA693F" w:rsidRPr="00CA693F" w14:paraId="0837F517" w14:textId="77777777" w:rsidTr="00CA693F">
        <w:tc>
          <w:tcPr>
            <w:tcW w:w="1809" w:type="dxa"/>
          </w:tcPr>
          <w:p w14:paraId="2C9E4540" w14:textId="77777777" w:rsidR="00CA693F" w:rsidRPr="00CA693F" w:rsidRDefault="00CA693F" w:rsidP="00D5633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Стратегия ИГО СК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D37F2B" w14:textId="20790304" w:rsidR="00CA693F" w:rsidRPr="00CA693F" w:rsidRDefault="00CA693F" w:rsidP="00CA69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14,64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F626BF9" w14:textId="1D30066C" w:rsidR="00CA693F" w:rsidRPr="00CA693F" w:rsidRDefault="00CA693F" w:rsidP="00CA69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14,65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2C26313" w14:textId="5BBC4EAD" w:rsidR="00CA693F" w:rsidRPr="00CA693F" w:rsidRDefault="00CA693F" w:rsidP="00CA69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14,66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65F8A33" w14:textId="249BD0BB" w:rsidR="00CA693F" w:rsidRPr="00CA693F" w:rsidRDefault="00CA693F" w:rsidP="00CA69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14,67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14:paraId="6A458624" w14:textId="69CA401E" w:rsidR="00CA693F" w:rsidRPr="00CA693F" w:rsidRDefault="00CA693F" w:rsidP="00CA693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693F">
              <w:rPr>
                <w:rFonts w:ascii="Times New Roman" w:hAnsi="Times New Roman"/>
                <w:sz w:val="22"/>
                <w:szCs w:val="22"/>
              </w:rPr>
              <w:t>14,68</w:t>
            </w:r>
          </w:p>
        </w:tc>
      </w:tr>
    </w:tbl>
    <w:p w14:paraId="0179A6A4" w14:textId="77777777" w:rsidR="00B01E17" w:rsidRPr="00F158E9" w:rsidRDefault="00B01E17" w:rsidP="00183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B2CE6" w14:textId="1E76082E" w:rsidR="003F1907" w:rsidRPr="00F158E9" w:rsidRDefault="003F1907" w:rsidP="00917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8E9">
        <w:rPr>
          <w:rFonts w:ascii="Times New Roman" w:hAnsi="Times New Roman"/>
          <w:b/>
          <w:sz w:val="28"/>
          <w:szCs w:val="28"/>
        </w:rPr>
        <w:t xml:space="preserve">4. Анализ </w:t>
      </w:r>
      <w:r w:rsidR="006F6F1B" w:rsidRPr="00F158E9">
        <w:rPr>
          <w:rFonts w:ascii="Times New Roman" w:hAnsi="Times New Roman"/>
          <w:b/>
          <w:sz w:val="28"/>
          <w:szCs w:val="28"/>
        </w:rPr>
        <w:t>финансового</w:t>
      </w:r>
      <w:r w:rsidRPr="00F158E9">
        <w:rPr>
          <w:rFonts w:ascii="Times New Roman" w:hAnsi="Times New Roman"/>
          <w:b/>
          <w:sz w:val="28"/>
          <w:szCs w:val="28"/>
        </w:rPr>
        <w:t xml:space="preserve"> обеспечения </w:t>
      </w:r>
      <w:r w:rsidR="003D6164" w:rsidRPr="00F158E9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F158E9">
        <w:rPr>
          <w:rFonts w:ascii="Times New Roman" w:hAnsi="Times New Roman"/>
          <w:b/>
          <w:sz w:val="28"/>
          <w:szCs w:val="28"/>
        </w:rPr>
        <w:t>.</w:t>
      </w:r>
    </w:p>
    <w:p w14:paraId="498A4E7E" w14:textId="2A449B89" w:rsidR="00F158E9" w:rsidRPr="00D24F62" w:rsidRDefault="00F158E9" w:rsidP="00F15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F62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мероприятий Программы на 2021 – 2026 года, предусмотренный её паспортом, составляет </w:t>
      </w:r>
      <w:r w:rsidR="00D24F62" w:rsidRPr="00D24F62">
        <w:rPr>
          <w:rFonts w:ascii="Times New Roman" w:hAnsi="Times New Roman"/>
          <w:sz w:val="28"/>
          <w:szCs w:val="28"/>
        </w:rPr>
        <w:t>1 016 867,37</w:t>
      </w:r>
      <w:r w:rsidRPr="00D24F62">
        <w:rPr>
          <w:rFonts w:ascii="Times New Roman" w:hAnsi="Times New Roman"/>
          <w:sz w:val="28"/>
          <w:szCs w:val="28"/>
        </w:rPr>
        <w:t xml:space="preserve"> тыс. рублей.</w:t>
      </w:r>
    </w:p>
    <w:p w14:paraId="59F20CD1" w14:textId="77777777" w:rsidR="00F158E9" w:rsidRPr="00D24F62" w:rsidRDefault="00F158E9" w:rsidP="00F158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4F62">
        <w:rPr>
          <w:rFonts w:ascii="Times New Roman" w:hAnsi="Times New Roman"/>
          <w:bCs/>
          <w:sz w:val="28"/>
          <w:szCs w:val="28"/>
        </w:rPr>
        <w:t>Объем финансирования Программы запланирован:</w:t>
      </w:r>
    </w:p>
    <w:p w14:paraId="35E28DFC" w14:textId="5C0A6556" w:rsidR="00F158E9" w:rsidRPr="00D24F62" w:rsidRDefault="00F158E9" w:rsidP="00F158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4F62">
        <w:rPr>
          <w:rFonts w:ascii="Times New Roman" w:hAnsi="Times New Roman"/>
          <w:bCs/>
          <w:sz w:val="28"/>
          <w:szCs w:val="28"/>
        </w:rPr>
        <w:t xml:space="preserve">на 2021 год – </w:t>
      </w:r>
      <w:r w:rsidR="00D24F62" w:rsidRPr="00D24F62">
        <w:rPr>
          <w:rFonts w:ascii="Times New Roman" w:hAnsi="Times New Roman"/>
          <w:bCs/>
          <w:sz w:val="28"/>
          <w:szCs w:val="28"/>
        </w:rPr>
        <w:t>192 670,04</w:t>
      </w:r>
      <w:r w:rsidRPr="00D24F62">
        <w:rPr>
          <w:rFonts w:ascii="Times New Roman" w:hAnsi="Times New Roman"/>
          <w:bCs/>
          <w:sz w:val="28"/>
          <w:szCs w:val="28"/>
        </w:rPr>
        <w:t xml:space="preserve"> тыс. рублей,</w:t>
      </w:r>
    </w:p>
    <w:p w14:paraId="4F6DD124" w14:textId="47346AC5" w:rsidR="00F158E9" w:rsidRPr="001455F6" w:rsidRDefault="00F158E9" w:rsidP="00F158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55F6">
        <w:rPr>
          <w:rFonts w:ascii="Times New Roman" w:hAnsi="Times New Roman"/>
          <w:bCs/>
          <w:sz w:val="28"/>
          <w:szCs w:val="28"/>
        </w:rPr>
        <w:t xml:space="preserve">на 2022 год – </w:t>
      </w:r>
      <w:r w:rsidR="001455F6" w:rsidRPr="001455F6">
        <w:rPr>
          <w:rFonts w:ascii="Times New Roman" w:hAnsi="Times New Roman"/>
          <w:bCs/>
          <w:sz w:val="28"/>
          <w:szCs w:val="28"/>
        </w:rPr>
        <w:t>163 069,93</w:t>
      </w:r>
      <w:r w:rsidRPr="001455F6">
        <w:rPr>
          <w:rFonts w:ascii="Times New Roman" w:hAnsi="Times New Roman"/>
          <w:bCs/>
          <w:sz w:val="28"/>
          <w:szCs w:val="28"/>
        </w:rPr>
        <w:t xml:space="preserve"> тыс. рублей,</w:t>
      </w:r>
    </w:p>
    <w:p w14:paraId="42FD2EB1" w14:textId="39E602DB" w:rsidR="00F158E9" w:rsidRPr="001455F6" w:rsidRDefault="00F158E9" w:rsidP="00F158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55F6">
        <w:rPr>
          <w:rFonts w:ascii="Times New Roman" w:hAnsi="Times New Roman"/>
          <w:bCs/>
          <w:sz w:val="28"/>
          <w:szCs w:val="28"/>
        </w:rPr>
        <w:t xml:space="preserve">на 2023 год – </w:t>
      </w:r>
      <w:r w:rsidR="001455F6" w:rsidRPr="001455F6">
        <w:rPr>
          <w:rFonts w:ascii="Times New Roman" w:hAnsi="Times New Roman"/>
          <w:bCs/>
          <w:sz w:val="28"/>
          <w:szCs w:val="28"/>
        </w:rPr>
        <w:t>165 281,85</w:t>
      </w:r>
      <w:r w:rsidRPr="001455F6">
        <w:rPr>
          <w:rFonts w:ascii="Times New Roman" w:hAnsi="Times New Roman"/>
          <w:bCs/>
          <w:sz w:val="28"/>
          <w:szCs w:val="28"/>
        </w:rPr>
        <w:t xml:space="preserve"> тыс. рублей,</w:t>
      </w:r>
    </w:p>
    <w:p w14:paraId="05F50343" w14:textId="40EAEEBB" w:rsidR="00F158E9" w:rsidRPr="001455F6" w:rsidRDefault="00F158E9" w:rsidP="00F158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55F6">
        <w:rPr>
          <w:rFonts w:ascii="Times New Roman" w:hAnsi="Times New Roman"/>
          <w:bCs/>
          <w:sz w:val="28"/>
          <w:szCs w:val="28"/>
        </w:rPr>
        <w:t xml:space="preserve">на 2024 год – </w:t>
      </w:r>
      <w:r w:rsidR="001455F6" w:rsidRPr="001455F6">
        <w:rPr>
          <w:rFonts w:ascii="Times New Roman" w:hAnsi="Times New Roman"/>
          <w:bCs/>
          <w:sz w:val="28"/>
          <w:szCs w:val="28"/>
        </w:rPr>
        <w:t xml:space="preserve">165 281,85 </w:t>
      </w:r>
      <w:r w:rsidRPr="001455F6">
        <w:rPr>
          <w:rFonts w:ascii="Times New Roman" w:hAnsi="Times New Roman"/>
          <w:bCs/>
          <w:sz w:val="28"/>
          <w:szCs w:val="28"/>
        </w:rPr>
        <w:t>тыс. рублей,</w:t>
      </w:r>
    </w:p>
    <w:p w14:paraId="238AD558" w14:textId="03EFA519" w:rsidR="00F158E9" w:rsidRPr="001455F6" w:rsidRDefault="00F158E9" w:rsidP="00F158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55F6">
        <w:rPr>
          <w:rFonts w:ascii="Times New Roman" w:hAnsi="Times New Roman"/>
          <w:bCs/>
          <w:sz w:val="28"/>
          <w:szCs w:val="28"/>
        </w:rPr>
        <w:t xml:space="preserve">на 2025 год – </w:t>
      </w:r>
      <w:r w:rsidR="001455F6" w:rsidRPr="001455F6">
        <w:rPr>
          <w:rFonts w:ascii="Times New Roman" w:hAnsi="Times New Roman"/>
          <w:bCs/>
          <w:sz w:val="28"/>
          <w:szCs w:val="28"/>
        </w:rPr>
        <w:t xml:space="preserve">165 281,85 </w:t>
      </w:r>
      <w:r w:rsidRPr="001455F6">
        <w:rPr>
          <w:rFonts w:ascii="Times New Roman" w:hAnsi="Times New Roman"/>
          <w:bCs/>
          <w:sz w:val="28"/>
          <w:szCs w:val="28"/>
        </w:rPr>
        <w:t>тыс. рублей,</w:t>
      </w:r>
    </w:p>
    <w:p w14:paraId="202746B2" w14:textId="0154675D" w:rsidR="00F158E9" w:rsidRPr="001455F6" w:rsidRDefault="00F158E9" w:rsidP="00F158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55F6">
        <w:rPr>
          <w:rFonts w:ascii="Times New Roman" w:hAnsi="Times New Roman"/>
          <w:bCs/>
          <w:sz w:val="28"/>
          <w:szCs w:val="28"/>
        </w:rPr>
        <w:t xml:space="preserve">на 2026 год – </w:t>
      </w:r>
      <w:r w:rsidR="001455F6" w:rsidRPr="001455F6">
        <w:rPr>
          <w:rFonts w:ascii="Times New Roman" w:hAnsi="Times New Roman"/>
          <w:bCs/>
          <w:sz w:val="28"/>
          <w:szCs w:val="28"/>
        </w:rPr>
        <w:t xml:space="preserve">165 281,85 </w:t>
      </w:r>
      <w:r w:rsidRPr="001455F6">
        <w:rPr>
          <w:rFonts w:ascii="Times New Roman" w:hAnsi="Times New Roman"/>
          <w:bCs/>
          <w:sz w:val="28"/>
          <w:szCs w:val="28"/>
        </w:rPr>
        <w:t>тыс. рублей.</w:t>
      </w:r>
    </w:p>
    <w:p w14:paraId="1DCFD735" w14:textId="77777777" w:rsidR="00F158E9" w:rsidRPr="00645E3B" w:rsidRDefault="00F158E9" w:rsidP="00F158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5E3B">
        <w:rPr>
          <w:rFonts w:ascii="Times New Roman" w:hAnsi="Times New Roman"/>
          <w:bCs/>
          <w:sz w:val="28"/>
          <w:szCs w:val="28"/>
        </w:rPr>
        <w:t xml:space="preserve">Источниками финансового обеспечения Программы </w:t>
      </w:r>
      <w:r w:rsidRPr="00645E3B">
        <w:rPr>
          <w:rFonts w:ascii="Times New Roman" w:hAnsi="Times New Roman"/>
          <w:sz w:val="28"/>
          <w:szCs w:val="28"/>
        </w:rPr>
        <w:t>на 2021 – 2026 года</w:t>
      </w:r>
      <w:r w:rsidRPr="00645E3B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14:paraId="497FDD1A" w14:textId="656175E7" w:rsidR="00F158E9" w:rsidRPr="00A44809" w:rsidRDefault="00F158E9" w:rsidP="00F158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4809">
        <w:rPr>
          <w:rFonts w:ascii="Times New Roman" w:hAnsi="Times New Roman"/>
          <w:bCs/>
          <w:sz w:val="28"/>
          <w:szCs w:val="28"/>
        </w:rPr>
        <w:t xml:space="preserve">бюджет Ставропольского края </w:t>
      </w:r>
      <w:r w:rsidR="009B6D34" w:rsidRPr="00A44809">
        <w:rPr>
          <w:rFonts w:ascii="Times New Roman" w:hAnsi="Times New Roman"/>
          <w:bCs/>
          <w:sz w:val="28"/>
          <w:szCs w:val="28"/>
        </w:rPr>
        <w:t>–</w:t>
      </w:r>
      <w:r w:rsidRPr="00A44809">
        <w:rPr>
          <w:rFonts w:ascii="Times New Roman" w:hAnsi="Times New Roman"/>
          <w:bCs/>
          <w:sz w:val="28"/>
          <w:szCs w:val="28"/>
        </w:rPr>
        <w:t xml:space="preserve"> </w:t>
      </w:r>
      <w:r w:rsidR="009B6D34" w:rsidRPr="00A44809">
        <w:rPr>
          <w:rFonts w:ascii="Times New Roman" w:hAnsi="Times New Roman"/>
          <w:bCs/>
          <w:sz w:val="28"/>
          <w:szCs w:val="28"/>
        </w:rPr>
        <w:t>12 071,42</w:t>
      </w:r>
      <w:r w:rsidRPr="00A44809">
        <w:rPr>
          <w:rFonts w:ascii="Times New Roman" w:hAnsi="Times New Roman"/>
          <w:bCs/>
          <w:sz w:val="28"/>
          <w:szCs w:val="28"/>
        </w:rPr>
        <w:t xml:space="preserve"> тыс. рублей,</w:t>
      </w:r>
    </w:p>
    <w:p w14:paraId="495207E9" w14:textId="6F78C559" w:rsidR="00F158E9" w:rsidRPr="00A44809" w:rsidRDefault="00F158E9" w:rsidP="00F158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4809">
        <w:rPr>
          <w:rFonts w:ascii="Times New Roman" w:hAnsi="Times New Roman"/>
          <w:bCs/>
          <w:sz w:val="28"/>
          <w:szCs w:val="28"/>
        </w:rPr>
        <w:t xml:space="preserve">бюджет ИГО СК </w:t>
      </w:r>
      <w:r w:rsidR="009B6D34" w:rsidRPr="00A44809">
        <w:rPr>
          <w:rFonts w:ascii="Times New Roman" w:hAnsi="Times New Roman"/>
          <w:bCs/>
          <w:sz w:val="28"/>
          <w:szCs w:val="28"/>
        </w:rPr>
        <w:t>–</w:t>
      </w:r>
      <w:r w:rsidRPr="00A44809">
        <w:rPr>
          <w:rFonts w:ascii="Times New Roman" w:hAnsi="Times New Roman"/>
          <w:bCs/>
          <w:sz w:val="28"/>
          <w:szCs w:val="28"/>
        </w:rPr>
        <w:t xml:space="preserve"> </w:t>
      </w:r>
      <w:r w:rsidR="009B6D34" w:rsidRPr="00A44809">
        <w:rPr>
          <w:rFonts w:ascii="Times New Roman" w:hAnsi="Times New Roman"/>
          <w:bCs/>
          <w:sz w:val="28"/>
          <w:szCs w:val="28"/>
        </w:rPr>
        <w:t>1 004 795,95</w:t>
      </w:r>
      <w:r w:rsidRPr="00A44809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14:paraId="6B064AD6" w14:textId="1964F6A0" w:rsidR="00F158E9" w:rsidRPr="00961D6A" w:rsidRDefault="00F158E9" w:rsidP="00F158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1D6A">
        <w:rPr>
          <w:rFonts w:ascii="Times New Roman" w:hAnsi="Times New Roman"/>
          <w:bCs/>
          <w:sz w:val="28"/>
          <w:szCs w:val="28"/>
        </w:rPr>
        <w:t>Сопоставлением объемов финансового обеспечения Программы по годам</w:t>
      </w:r>
      <w:r w:rsidR="00CC401F">
        <w:rPr>
          <w:rFonts w:ascii="Times New Roman" w:hAnsi="Times New Roman"/>
          <w:bCs/>
          <w:sz w:val="28"/>
          <w:szCs w:val="28"/>
        </w:rPr>
        <w:t>,</w:t>
      </w:r>
      <w:r w:rsidRPr="00961D6A">
        <w:rPr>
          <w:rFonts w:ascii="Times New Roman" w:hAnsi="Times New Roman"/>
          <w:bCs/>
          <w:sz w:val="28"/>
          <w:szCs w:val="28"/>
        </w:rPr>
        <w:t xml:space="preserve"> с 2021 года по 2023 год в проекте МП</w:t>
      </w:r>
      <w:r w:rsidR="00CC401F">
        <w:rPr>
          <w:rFonts w:ascii="Times New Roman" w:hAnsi="Times New Roman"/>
          <w:bCs/>
          <w:sz w:val="28"/>
          <w:szCs w:val="28"/>
        </w:rPr>
        <w:t>,</w:t>
      </w:r>
      <w:r w:rsidRPr="00961D6A">
        <w:rPr>
          <w:rFonts w:ascii="Times New Roman" w:hAnsi="Times New Roman"/>
          <w:bCs/>
          <w:sz w:val="28"/>
          <w:szCs w:val="28"/>
        </w:rPr>
        <w:t xml:space="preserve"> и сумм бюджетных ассигнований, предусмотренных на реализацию данной Программы</w:t>
      </w:r>
      <w:r w:rsidR="00CC401F">
        <w:rPr>
          <w:rFonts w:ascii="Times New Roman" w:hAnsi="Times New Roman"/>
          <w:bCs/>
          <w:sz w:val="28"/>
          <w:szCs w:val="28"/>
        </w:rPr>
        <w:t>,</w:t>
      </w:r>
      <w:r w:rsidRPr="00961D6A">
        <w:rPr>
          <w:rFonts w:ascii="Times New Roman" w:hAnsi="Times New Roman"/>
          <w:bCs/>
          <w:sz w:val="28"/>
          <w:szCs w:val="28"/>
        </w:rPr>
        <w:t xml:space="preserve"> в проекте бюджета ИГО СК </w:t>
      </w:r>
      <w:bookmarkStart w:id="6" w:name="_Hlk57218417"/>
      <w:r w:rsidRPr="00961D6A">
        <w:rPr>
          <w:rFonts w:ascii="Times New Roman" w:hAnsi="Times New Roman"/>
          <w:bCs/>
          <w:sz w:val="28"/>
          <w:szCs w:val="28"/>
        </w:rPr>
        <w:t>на 2021 год и плановый период 2022 и 2023 годов</w:t>
      </w:r>
      <w:bookmarkEnd w:id="6"/>
      <w:r w:rsidRPr="00961D6A">
        <w:rPr>
          <w:rFonts w:ascii="Times New Roman" w:hAnsi="Times New Roman"/>
          <w:bCs/>
          <w:sz w:val="28"/>
          <w:szCs w:val="28"/>
        </w:rPr>
        <w:t>, отклонений не установлено</w:t>
      </w:r>
      <w:bookmarkStart w:id="7" w:name="_Hlk56601490"/>
      <w:r w:rsidRPr="00961D6A">
        <w:rPr>
          <w:rFonts w:ascii="Times New Roman" w:hAnsi="Times New Roman"/>
          <w:bCs/>
          <w:sz w:val="28"/>
          <w:szCs w:val="28"/>
        </w:rPr>
        <w:t>.</w:t>
      </w:r>
    </w:p>
    <w:bookmarkEnd w:id="7"/>
    <w:p w14:paraId="6B71E1BC" w14:textId="04181CA7" w:rsidR="00F158E9" w:rsidRPr="00961D6A" w:rsidRDefault="00F158E9" w:rsidP="00F158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1D6A">
        <w:rPr>
          <w:rFonts w:ascii="Times New Roman" w:hAnsi="Times New Roman"/>
          <w:bCs/>
          <w:sz w:val="28"/>
          <w:szCs w:val="28"/>
        </w:rPr>
        <w:t xml:space="preserve">В соответствии с пунктом 36 Методических указаний </w:t>
      </w:r>
      <w:r w:rsidRPr="00961D6A">
        <w:rPr>
          <w:rFonts w:ascii="Times New Roman" w:hAnsi="Times New Roman"/>
          <w:sz w:val="28"/>
          <w:szCs w:val="28"/>
        </w:rPr>
        <w:t>№ 584-р</w:t>
      </w:r>
      <w:r w:rsidRPr="00961D6A">
        <w:rPr>
          <w:rFonts w:ascii="Times New Roman" w:hAnsi="Times New Roman"/>
          <w:bCs/>
          <w:sz w:val="28"/>
          <w:szCs w:val="28"/>
        </w:rPr>
        <w:t xml:space="preserve"> наименования основных мероприятий подпрограмм Программы сформированы с учетом возможности их отражения в целевых статьях расходов бюджета, что отражено в проекте бюджета ИГО СК</w:t>
      </w:r>
      <w:r w:rsidR="00CC401F" w:rsidRPr="00CC401F">
        <w:rPr>
          <w:rFonts w:ascii="Times New Roman" w:hAnsi="Times New Roman"/>
          <w:bCs/>
          <w:sz w:val="28"/>
          <w:szCs w:val="28"/>
        </w:rPr>
        <w:t xml:space="preserve"> </w:t>
      </w:r>
      <w:r w:rsidR="00CC401F" w:rsidRPr="00961D6A">
        <w:rPr>
          <w:rFonts w:ascii="Times New Roman" w:hAnsi="Times New Roman"/>
          <w:bCs/>
          <w:sz w:val="28"/>
          <w:szCs w:val="28"/>
        </w:rPr>
        <w:t>на 2021 год и плановый период 2022 и 2023 годов</w:t>
      </w:r>
      <w:r w:rsidRPr="00961D6A">
        <w:rPr>
          <w:rFonts w:ascii="Times New Roman" w:hAnsi="Times New Roman"/>
          <w:bCs/>
          <w:sz w:val="28"/>
          <w:szCs w:val="28"/>
        </w:rPr>
        <w:t>.</w:t>
      </w:r>
    </w:p>
    <w:p w14:paraId="088C111A" w14:textId="7255B45E" w:rsidR="00F158E9" w:rsidRPr="006D1A45" w:rsidRDefault="00F158E9" w:rsidP="00F15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F6">
        <w:rPr>
          <w:rFonts w:ascii="Times New Roman" w:hAnsi="Times New Roman"/>
          <w:sz w:val="28"/>
          <w:szCs w:val="28"/>
        </w:rPr>
        <w:t xml:space="preserve">В ходе проведения экспертизы, установлено, что общий объем финансирования Программы, указанный в паспорте Программы в сумме </w:t>
      </w:r>
      <w:r w:rsidR="00961D6A" w:rsidRPr="002352F6">
        <w:rPr>
          <w:rFonts w:ascii="Times New Roman" w:hAnsi="Times New Roman"/>
          <w:sz w:val="28"/>
          <w:szCs w:val="28"/>
        </w:rPr>
        <w:t>1 016 224,18</w:t>
      </w:r>
      <w:r w:rsidRPr="002352F6">
        <w:rPr>
          <w:rFonts w:ascii="Times New Roman" w:hAnsi="Times New Roman"/>
          <w:sz w:val="28"/>
          <w:szCs w:val="28"/>
        </w:rPr>
        <w:t xml:space="preserve"> тыс. рублей</w:t>
      </w:r>
      <w:r w:rsidR="00056ACE" w:rsidRPr="002352F6">
        <w:rPr>
          <w:rFonts w:ascii="Times New Roman" w:hAnsi="Times New Roman"/>
          <w:sz w:val="28"/>
          <w:szCs w:val="28"/>
        </w:rPr>
        <w:t xml:space="preserve"> (</w:t>
      </w:r>
      <w:r w:rsidR="00961D6A" w:rsidRPr="002352F6">
        <w:rPr>
          <w:rFonts w:ascii="Times New Roman" w:hAnsi="Times New Roman"/>
          <w:sz w:val="28"/>
          <w:szCs w:val="28"/>
        </w:rPr>
        <w:t xml:space="preserve"> </w:t>
      </w:r>
      <w:bookmarkStart w:id="8" w:name="_Hlk56773271"/>
      <w:r w:rsidR="00961D6A" w:rsidRPr="002352F6">
        <w:rPr>
          <w:rFonts w:ascii="Times New Roman" w:hAnsi="Times New Roman"/>
          <w:sz w:val="28"/>
          <w:szCs w:val="28"/>
        </w:rPr>
        <w:t xml:space="preserve">в том числе, объем финансирования за счет средств бюджета ИГО СК </w:t>
      </w:r>
      <w:bookmarkEnd w:id="8"/>
      <w:r w:rsidR="00961D6A" w:rsidRPr="002352F6">
        <w:rPr>
          <w:rFonts w:ascii="Times New Roman" w:hAnsi="Times New Roman"/>
          <w:sz w:val="28"/>
          <w:szCs w:val="28"/>
        </w:rPr>
        <w:t>в сумме 1 004 152,76 тыс. рублей</w:t>
      </w:r>
      <w:r w:rsidR="00056ACE" w:rsidRPr="002352F6">
        <w:rPr>
          <w:rFonts w:ascii="Times New Roman" w:hAnsi="Times New Roman"/>
          <w:sz w:val="28"/>
          <w:szCs w:val="28"/>
        </w:rPr>
        <w:t>)</w:t>
      </w:r>
      <w:r w:rsidRPr="002352F6">
        <w:rPr>
          <w:rFonts w:ascii="Times New Roman" w:hAnsi="Times New Roman"/>
          <w:sz w:val="28"/>
          <w:szCs w:val="28"/>
        </w:rPr>
        <w:t>, не соответствует общему объему финансирования Программы</w:t>
      </w:r>
      <w:r w:rsidR="006D1A45" w:rsidRPr="002352F6">
        <w:rPr>
          <w:rFonts w:ascii="Times New Roman" w:hAnsi="Times New Roman"/>
          <w:sz w:val="28"/>
          <w:szCs w:val="28"/>
        </w:rPr>
        <w:t xml:space="preserve"> </w:t>
      </w:r>
      <w:r w:rsidR="00056ACE" w:rsidRPr="002352F6">
        <w:rPr>
          <w:rFonts w:ascii="Times New Roman" w:hAnsi="Times New Roman"/>
          <w:sz w:val="28"/>
          <w:szCs w:val="28"/>
        </w:rPr>
        <w:t>(</w:t>
      </w:r>
      <w:r w:rsidR="006D1A45" w:rsidRPr="002352F6">
        <w:rPr>
          <w:rFonts w:ascii="Times New Roman" w:hAnsi="Times New Roman"/>
          <w:sz w:val="28"/>
          <w:szCs w:val="28"/>
        </w:rPr>
        <w:t xml:space="preserve">в том числе, объему финансирования за счет средств бюджета </w:t>
      </w:r>
      <w:r w:rsidR="006D1A45" w:rsidRPr="002352F6">
        <w:rPr>
          <w:rFonts w:ascii="Times New Roman" w:hAnsi="Times New Roman"/>
          <w:sz w:val="28"/>
          <w:szCs w:val="28"/>
        </w:rPr>
        <w:lastRenderedPageBreak/>
        <w:t>ИГО СК</w:t>
      </w:r>
      <w:r w:rsidR="00056ACE" w:rsidRPr="002352F6">
        <w:rPr>
          <w:rFonts w:ascii="Times New Roman" w:hAnsi="Times New Roman"/>
          <w:sz w:val="28"/>
          <w:szCs w:val="28"/>
        </w:rPr>
        <w:t>)</w:t>
      </w:r>
      <w:r w:rsidR="006D1A45" w:rsidRPr="002352F6">
        <w:rPr>
          <w:rFonts w:ascii="Times New Roman" w:hAnsi="Times New Roman"/>
          <w:sz w:val="28"/>
          <w:szCs w:val="28"/>
        </w:rPr>
        <w:t xml:space="preserve">, </w:t>
      </w:r>
      <w:r w:rsidRPr="002352F6">
        <w:rPr>
          <w:rFonts w:ascii="Times New Roman" w:hAnsi="Times New Roman"/>
          <w:sz w:val="28"/>
          <w:szCs w:val="28"/>
        </w:rPr>
        <w:t>распределенн</w:t>
      </w:r>
      <w:r w:rsidR="00056ACE" w:rsidRPr="002352F6">
        <w:rPr>
          <w:rFonts w:ascii="Times New Roman" w:hAnsi="Times New Roman"/>
          <w:sz w:val="28"/>
          <w:szCs w:val="28"/>
        </w:rPr>
        <w:t>о</w:t>
      </w:r>
      <w:r w:rsidR="006D1A45" w:rsidRPr="002352F6">
        <w:rPr>
          <w:rFonts w:ascii="Times New Roman" w:hAnsi="Times New Roman"/>
          <w:sz w:val="28"/>
          <w:szCs w:val="28"/>
        </w:rPr>
        <w:t>м</w:t>
      </w:r>
      <w:r w:rsidR="00056ACE" w:rsidRPr="002352F6">
        <w:rPr>
          <w:rFonts w:ascii="Times New Roman" w:hAnsi="Times New Roman"/>
          <w:sz w:val="28"/>
          <w:szCs w:val="28"/>
        </w:rPr>
        <w:t>у</w:t>
      </w:r>
      <w:r w:rsidRPr="002352F6">
        <w:rPr>
          <w:rFonts w:ascii="Times New Roman" w:hAnsi="Times New Roman"/>
          <w:sz w:val="28"/>
          <w:szCs w:val="28"/>
        </w:rPr>
        <w:t xml:space="preserve"> по годам, </w:t>
      </w:r>
      <w:r w:rsidR="00056ACE" w:rsidRPr="002352F6">
        <w:rPr>
          <w:rFonts w:ascii="Times New Roman" w:hAnsi="Times New Roman"/>
          <w:sz w:val="28"/>
          <w:szCs w:val="28"/>
        </w:rPr>
        <w:t>на</w:t>
      </w:r>
      <w:r w:rsidRPr="002352F6">
        <w:rPr>
          <w:rFonts w:ascii="Times New Roman" w:hAnsi="Times New Roman"/>
          <w:sz w:val="28"/>
          <w:szCs w:val="28"/>
        </w:rPr>
        <w:t xml:space="preserve"> </w:t>
      </w:r>
      <w:r w:rsidR="006D1A45" w:rsidRPr="002352F6">
        <w:rPr>
          <w:rFonts w:ascii="Times New Roman" w:hAnsi="Times New Roman"/>
          <w:sz w:val="28"/>
          <w:szCs w:val="28"/>
        </w:rPr>
        <w:t xml:space="preserve">643,19 </w:t>
      </w:r>
      <w:r w:rsidRPr="002352F6">
        <w:rPr>
          <w:rFonts w:ascii="Times New Roman" w:hAnsi="Times New Roman"/>
          <w:sz w:val="28"/>
          <w:szCs w:val="28"/>
        </w:rPr>
        <w:t>тыс. рубл</w:t>
      </w:r>
      <w:r w:rsidR="00056ACE" w:rsidRPr="002352F6">
        <w:rPr>
          <w:rFonts w:ascii="Times New Roman" w:hAnsi="Times New Roman"/>
          <w:sz w:val="28"/>
          <w:szCs w:val="28"/>
        </w:rPr>
        <w:t>я</w:t>
      </w:r>
      <w:r w:rsidRPr="002352F6">
        <w:rPr>
          <w:rFonts w:ascii="Times New Roman" w:hAnsi="Times New Roman"/>
          <w:sz w:val="28"/>
          <w:szCs w:val="28"/>
        </w:rPr>
        <w:t>.</w:t>
      </w:r>
      <w:r w:rsidR="006D1A45" w:rsidRPr="002352F6">
        <w:rPr>
          <w:rFonts w:ascii="Times New Roman" w:hAnsi="Times New Roman"/>
          <w:sz w:val="28"/>
          <w:szCs w:val="28"/>
        </w:rPr>
        <w:t xml:space="preserve"> Такая</w:t>
      </w:r>
      <w:r w:rsidR="00F46889" w:rsidRPr="002352F6">
        <w:rPr>
          <w:rFonts w:ascii="Times New Roman" w:hAnsi="Times New Roman"/>
          <w:sz w:val="28"/>
          <w:szCs w:val="28"/>
        </w:rPr>
        <w:t xml:space="preserve"> же</w:t>
      </w:r>
      <w:r w:rsidR="006D1A45" w:rsidRPr="002352F6">
        <w:rPr>
          <w:rFonts w:ascii="Times New Roman" w:hAnsi="Times New Roman"/>
          <w:sz w:val="28"/>
          <w:szCs w:val="28"/>
        </w:rPr>
        <w:t xml:space="preserve"> разница объемов финансирования в </w:t>
      </w:r>
      <w:r w:rsidR="00650029" w:rsidRPr="002352F6">
        <w:rPr>
          <w:rFonts w:ascii="Times New Roman" w:hAnsi="Times New Roman"/>
          <w:sz w:val="28"/>
          <w:szCs w:val="28"/>
        </w:rPr>
        <w:t xml:space="preserve">паспорте </w:t>
      </w:r>
      <w:r w:rsidR="006D1A45" w:rsidRPr="002352F6">
        <w:rPr>
          <w:rFonts w:ascii="Times New Roman" w:hAnsi="Times New Roman"/>
          <w:sz w:val="28"/>
          <w:szCs w:val="28"/>
        </w:rPr>
        <w:t>Подпрограмм</w:t>
      </w:r>
      <w:r w:rsidR="00650029" w:rsidRPr="002352F6">
        <w:rPr>
          <w:rFonts w:ascii="Times New Roman" w:hAnsi="Times New Roman"/>
          <w:sz w:val="28"/>
          <w:szCs w:val="28"/>
        </w:rPr>
        <w:t>ы</w:t>
      </w:r>
      <w:r w:rsidR="006D1A45" w:rsidRPr="002352F6">
        <w:rPr>
          <w:rFonts w:ascii="Times New Roman" w:hAnsi="Times New Roman"/>
          <w:sz w:val="28"/>
          <w:szCs w:val="28"/>
        </w:rPr>
        <w:t xml:space="preserve"> «Культура».</w:t>
      </w:r>
    </w:p>
    <w:p w14:paraId="0AEDDC04" w14:textId="77777777" w:rsidR="00F158E9" w:rsidRPr="00C42B52" w:rsidRDefault="00F158E9" w:rsidP="00F158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2E9CA05" w14:textId="77777777" w:rsidR="00F158E9" w:rsidRPr="007F45A6" w:rsidRDefault="00F158E9" w:rsidP="00F15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5A6">
        <w:rPr>
          <w:rFonts w:ascii="Times New Roman" w:hAnsi="Times New Roman"/>
          <w:b/>
          <w:sz w:val="28"/>
          <w:szCs w:val="28"/>
        </w:rPr>
        <w:t>5. Предложения КСО.</w:t>
      </w:r>
    </w:p>
    <w:p w14:paraId="0DF82758" w14:textId="3FD4181B" w:rsidR="00F158E9" w:rsidRPr="00AA25F2" w:rsidRDefault="00F04178" w:rsidP="00F158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Hlk56605160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тветственному исполнителю Программы </w:t>
      </w:r>
      <w:r w:rsidRPr="00D813F1">
        <w:rPr>
          <w:rFonts w:ascii="Times New Roman" w:hAnsi="Times New Roman"/>
          <w:sz w:val="28"/>
          <w:szCs w:val="28"/>
        </w:rPr>
        <w:t>необходимо учесть замечания, изложенные в заключении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результатам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финансово-экономической экспертизы проекта</w:t>
      </w:r>
      <w:r w:rsidRPr="00D813F1">
        <w:t xml:space="preserve"> </w:t>
      </w:r>
      <w:r w:rsidRPr="00D813F1">
        <w:rPr>
          <w:rFonts w:ascii="Times New Roman" w:hAnsi="Times New Roman"/>
          <w:sz w:val="28"/>
          <w:szCs w:val="28"/>
        </w:rPr>
        <w:t xml:space="preserve">муниципальной программы Изобильненского городского округа Ставропольского края </w:t>
      </w:r>
      <w:r w:rsidR="00F158E9" w:rsidRPr="00AA25F2">
        <w:rPr>
          <w:rFonts w:ascii="Times New Roman" w:hAnsi="Times New Roman"/>
          <w:sz w:val="28"/>
          <w:szCs w:val="28"/>
        </w:rPr>
        <w:t>«</w:t>
      </w:r>
      <w:r w:rsidR="00AA25F2" w:rsidRPr="00AA25F2">
        <w:rPr>
          <w:rFonts w:ascii="Times New Roman" w:hAnsi="Times New Roman"/>
          <w:sz w:val="28"/>
          <w:szCs w:val="28"/>
        </w:rPr>
        <w:t>Сохранение и р</w:t>
      </w:r>
      <w:r w:rsidR="00F158E9" w:rsidRPr="00AA25F2">
        <w:rPr>
          <w:rFonts w:ascii="Times New Roman" w:hAnsi="Times New Roman"/>
          <w:sz w:val="28"/>
          <w:szCs w:val="28"/>
        </w:rPr>
        <w:t>азвитие культуры»</w:t>
      </w:r>
      <w:r>
        <w:rPr>
          <w:rFonts w:ascii="Times New Roman" w:hAnsi="Times New Roman"/>
          <w:sz w:val="28"/>
          <w:szCs w:val="28"/>
        </w:rPr>
        <w:t>.</w:t>
      </w:r>
    </w:p>
    <w:bookmarkEnd w:id="9"/>
    <w:p w14:paraId="040A0276" w14:textId="77777777" w:rsidR="00F158E9" w:rsidRPr="00AA25F2" w:rsidRDefault="00F158E9" w:rsidP="00F15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F0D11C8" w14:textId="77777777" w:rsidR="00F158E9" w:rsidRPr="00AA25F2" w:rsidRDefault="00F158E9" w:rsidP="00F15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5F2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14:paraId="036FDFE1" w14:textId="77777777" w:rsidR="00F158E9" w:rsidRPr="00AA25F2" w:rsidRDefault="00F158E9" w:rsidP="00F15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5F2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75EC7362" w14:textId="77777777" w:rsidR="00F158E9" w:rsidRPr="00AA25F2" w:rsidRDefault="00F158E9" w:rsidP="00F15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5F2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0B135CBB" w14:textId="77777777" w:rsidR="00F158E9" w:rsidRPr="00AA25F2" w:rsidRDefault="00F158E9" w:rsidP="00F15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5F2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        Г.В. Юшкова</w:t>
      </w:r>
    </w:p>
    <w:p w14:paraId="00D93B98" w14:textId="77777777" w:rsidR="00F158E9" w:rsidRPr="00AA25F2" w:rsidRDefault="00F158E9" w:rsidP="00F15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8CFD88A" w14:textId="77777777" w:rsidR="00F158E9" w:rsidRPr="00AA25F2" w:rsidRDefault="00F158E9" w:rsidP="00F15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5F2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14:paraId="48B2E0F4" w14:textId="77777777" w:rsidR="00F158E9" w:rsidRPr="00AA25F2" w:rsidRDefault="00F158E9" w:rsidP="00F15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5F2">
        <w:rPr>
          <w:rFonts w:ascii="Times New Roman" w:eastAsia="Times New Roman" w:hAnsi="Times New Roman"/>
          <w:sz w:val="28"/>
          <w:szCs w:val="28"/>
          <w:lang w:eastAsia="ar-SA"/>
        </w:rPr>
        <w:t>инспектор Контрольно-счетного органа</w:t>
      </w:r>
    </w:p>
    <w:p w14:paraId="116CC62D" w14:textId="77777777" w:rsidR="00F158E9" w:rsidRPr="00AA25F2" w:rsidRDefault="00F158E9" w:rsidP="00F15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5F2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283950AB" w14:textId="14FB59C2" w:rsidR="005C62A1" w:rsidRPr="00AA25F2" w:rsidRDefault="00F158E9" w:rsidP="00F15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5F2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   </w:t>
      </w:r>
      <w:r w:rsidR="00667B96" w:rsidRPr="00AA25F2">
        <w:rPr>
          <w:rFonts w:ascii="Times New Roman" w:eastAsia="Times New Roman" w:hAnsi="Times New Roman"/>
          <w:sz w:val="28"/>
          <w:szCs w:val="28"/>
          <w:lang w:eastAsia="ar-SA"/>
        </w:rPr>
        <w:t>Е.А. Высоцкая</w:t>
      </w:r>
    </w:p>
    <w:sectPr w:rsidR="005C62A1" w:rsidRPr="00AA25F2" w:rsidSect="00101513">
      <w:pgSz w:w="11906" w:h="16838"/>
      <w:pgMar w:top="1134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71"/>
    <w:rsid w:val="0000262C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3EDF"/>
    <w:rsid w:val="000267C1"/>
    <w:rsid w:val="00026B66"/>
    <w:rsid w:val="00026F39"/>
    <w:rsid w:val="0002770D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560C"/>
    <w:rsid w:val="0003561E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743"/>
    <w:rsid w:val="00053BBD"/>
    <w:rsid w:val="00053DC2"/>
    <w:rsid w:val="000547D2"/>
    <w:rsid w:val="00054A5E"/>
    <w:rsid w:val="00054E3E"/>
    <w:rsid w:val="00055F60"/>
    <w:rsid w:val="000567F4"/>
    <w:rsid w:val="00056ACE"/>
    <w:rsid w:val="000578AF"/>
    <w:rsid w:val="00057CE1"/>
    <w:rsid w:val="00060DD1"/>
    <w:rsid w:val="00060E91"/>
    <w:rsid w:val="00060F73"/>
    <w:rsid w:val="00061CB7"/>
    <w:rsid w:val="00062E1B"/>
    <w:rsid w:val="0006389F"/>
    <w:rsid w:val="0006420E"/>
    <w:rsid w:val="0006495D"/>
    <w:rsid w:val="00064BF8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503"/>
    <w:rsid w:val="0007166E"/>
    <w:rsid w:val="00071AAE"/>
    <w:rsid w:val="000725BB"/>
    <w:rsid w:val="00072A84"/>
    <w:rsid w:val="000733DE"/>
    <w:rsid w:val="00073565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8047C"/>
    <w:rsid w:val="00080869"/>
    <w:rsid w:val="00080939"/>
    <w:rsid w:val="00080AE0"/>
    <w:rsid w:val="0008187B"/>
    <w:rsid w:val="00081CF9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1209"/>
    <w:rsid w:val="00091F30"/>
    <w:rsid w:val="000938F8"/>
    <w:rsid w:val="00094605"/>
    <w:rsid w:val="0009462A"/>
    <w:rsid w:val="00094719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11CA"/>
    <w:rsid w:val="000B1DA8"/>
    <w:rsid w:val="000B25EC"/>
    <w:rsid w:val="000B31C5"/>
    <w:rsid w:val="000B43CB"/>
    <w:rsid w:val="000B534E"/>
    <w:rsid w:val="000B53FE"/>
    <w:rsid w:val="000B5F59"/>
    <w:rsid w:val="000B6056"/>
    <w:rsid w:val="000B6271"/>
    <w:rsid w:val="000B67F7"/>
    <w:rsid w:val="000B7B16"/>
    <w:rsid w:val="000B7D32"/>
    <w:rsid w:val="000C0EE8"/>
    <w:rsid w:val="000C176E"/>
    <w:rsid w:val="000C27A9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1950"/>
    <w:rsid w:val="000D1CEE"/>
    <w:rsid w:val="000D25A8"/>
    <w:rsid w:val="000D33B4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611"/>
    <w:rsid w:val="000E755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13"/>
    <w:rsid w:val="0010157E"/>
    <w:rsid w:val="00102006"/>
    <w:rsid w:val="00102405"/>
    <w:rsid w:val="00103197"/>
    <w:rsid w:val="001032B4"/>
    <w:rsid w:val="00103626"/>
    <w:rsid w:val="001036E2"/>
    <w:rsid w:val="00104F91"/>
    <w:rsid w:val="0010511A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5F6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E6F"/>
    <w:rsid w:val="00153F02"/>
    <w:rsid w:val="0015566D"/>
    <w:rsid w:val="00155AC2"/>
    <w:rsid w:val="00157218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6A2"/>
    <w:rsid w:val="00171349"/>
    <w:rsid w:val="00171817"/>
    <w:rsid w:val="00171A5E"/>
    <w:rsid w:val="00172AD4"/>
    <w:rsid w:val="00172D64"/>
    <w:rsid w:val="00173784"/>
    <w:rsid w:val="00173A6E"/>
    <w:rsid w:val="001744AD"/>
    <w:rsid w:val="001748EB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898"/>
    <w:rsid w:val="00186DA1"/>
    <w:rsid w:val="00190226"/>
    <w:rsid w:val="00190D23"/>
    <w:rsid w:val="00191231"/>
    <w:rsid w:val="00191768"/>
    <w:rsid w:val="001928B3"/>
    <w:rsid w:val="001929AB"/>
    <w:rsid w:val="00192C64"/>
    <w:rsid w:val="00192C90"/>
    <w:rsid w:val="0019408D"/>
    <w:rsid w:val="0019459A"/>
    <w:rsid w:val="001949A4"/>
    <w:rsid w:val="001956FB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4B56"/>
    <w:rsid w:val="001B4FF6"/>
    <w:rsid w:val="001B5891"/>
    <w:rsid w:val="001B6048"/>
    <w:rsid w:val="001B6BFA"/>
    <w:rsid w:val="001B6D91"/>
    <w:rsid w:val="001B6DE0"/>
    <w:rsid w:val="001B6E97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49E7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182"/>
    <w:rsid w:val="001D4111"/>
    <w:rsid w:val="001D4543"/>
    <w:rsid w:val="001D4CB1"/>
    <w:rsid w:val="001D5412"/>
    <w:rsid w:val="001D5758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145C"/>
    <w:rsid w:val="001F1DC7"/>
    <w:rsid w:val="001F2C85"/>
    <w:rsid w:val="001F3ADB"/>
    <w:rsid w:val="001F3F5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5676"/>
    <w:rsid w:val="00206E43"/>
    <w:rsid w:val="00207472"/>
    <w:rsid w:val="00207D53"/>
    <w:rsid w:val="00210076"/>
    <w:rsid w:val="00210BB2"/>
    <w:rsid w:val="00210E2D"/>
    <w:rsid w:val="002112D3"/>
    <w:rsid w:val="002114A3"/>
    <w:rsid w:val="00211730"/>
    <w:rsid w:val="0021191A"/>
    <w:rsid w:val="00211B54"/>
    <w:rsid w:val="00211D8F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ED3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52F6"/>
    <w:rsid w:val="002366CD"/>
    <w:rsid w:val="00236F9B"/>
    <w:rsid w:val="002371B6"/>
    <w:rsid w:val="002402B9"/>
    <w:rsid w:val="002405D8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125"/>
    <w:rsid w:val="002A7C7D"/>
    <w:rsid w:val="002A7D6D"/>
    <w:rsid w:val="002B07E2"/>
    <w:rsid w:val="002B09D4"/>
    <w:rsid w:val="002B0D2D"/>
    <w:rsid w:val="002B0F04"/>
    <w:rsid w:val="002B2A4D"/>
    <w:rsid w:val="002B2AC4"/>
    <w:rsid w:val="002B2FEB"/>
    <w:rsid w:val="002B33BC"/>
    <w:rsid w:val="002B3742"/>
    <w:rsid w:val="002B3AEF"/>
    <w:rsid w:val="002B4205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6930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1ED"/>
    <w:rsid w:val="00321526"/>
    <w:rsid w:val="0032191A"/>
    <w:rsid w:val="00322E20"/>
    <w:rsid w:val="0032363B"/>
    <w:rsid w:val="0032376C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E8"/>
    <w:rsid w:val="00343E20"/>
    <w:rsid w:val="003446EB"/>
    <w:rsid w:val="00344F67"/>
    <w:rsid w:val="00345C4E"/>
    <w:rsid w:val="0034694C"/>
    <w:rsid w:val="00347B40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57F41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8A6"/>
    <w:rsid w:val="00374DDE"/>
    <w:rsid w:val="003752B0"/>
    <w:rsid w:val="003753E1"/>
    <w:rsid w:val="00375739"/>
    <w:rsid w:val="00375F8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271"/>
    <w:rsid w:val="003B2C6E"/>
    <w:rsid w:val="003B3351"/>
    <w:rsid w:val="003B4B3A"/>
    <w:rsid w:val="003B5336"/>
    <w:rsid w:val="003B6030"/>
    <w:rsid w:val="003B6D99"/>
    <w:rsid w:val="003B7A4F"/>
    <w:rsid w:val="003B7B15"/>
    <w:rsid w:val="003B7EEC"/>
    <w:rsid w:val="003C09C6"/>
    <w:rsid w:val="003C188E"/>
    <w:rsid w:val="003C1A83"/>
    <w:rsid w:val="003C2A46"/>
    <w:rsid w:val="003C4B41"/>
    <w:rsid w:val="003C4F3F"/>
    <w:rsid w:val="003C50FB"/>
    <w:rsid w:val="003C5340"/>
    <w:rsid w:val="003C5343"/>
    <w:rsid w:val="003C54B2"/>
    <w:rsid w:val="003C5717"/>
    <w:rsid w:val="003C57E7"/>
    <w:rsid w:val="003C6E75"/>
    <w:rsid w:val="003C724F"/>
    <w:rsid w:val="003C78B2"/>
    <w:rsid w:val="003C79A0"/>
    <w:rsid w:val="003C7CD8"/>
    <w:rsid w:val="003C7D0D"/>
    <w:rsid w:val="003D0EC2"/>
    <w:rsid w:val="003D30CC"/>
    <w:rsid w:val="003D427C"/>
    <w:rsid w:val="003D60F6"/>
    <w:rsid w:val="003D6164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EF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D6"/>
    <w:rsid w:val="0040572F"/>
    <w:rsid w:val="00406A25"/>
    <w:rsid w:val="00407C51"/>
    <w:rsid w:val="00407FE6"/>
    <w:rsid w:val="00410203"/>
    <w:rsid w:val="00410223"/>
    <w:rsid w:val="00410B79"/>
    <w:rsid w:val="004112A1"/>
    <w:rsid w:val="00411564"/>
    <w:rsid w:val="00411DE3"/>
    <w:rsid w:val="00411E42"/>
    <w:rsid w:val="00412531"/>
    <w:rsid w:val="00412E03"/>
    <w:rsid w:val="00413ACA"/>
    <w:rsid w:val="0041436E"/>
    <w:rsid w:val="00415017"/>
    <w:rsid w:val="00415B7D"/>
    <w:rsid w:val="00416573"/>
    <w:rsid w:val="0041661E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C9E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591"/>
    <w:rsid w:val="004849FB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E51"/>
    <w:rsid w:val="004A06E7"/>
    <w:rsid w:val="004A0C32"/>
    <w:rsid w:val="004A12EC"/>
    <w:rsid w:val="004A18BF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824"/>
    <w:rsid w:val="004D0E02"/>
    <w:rsid w:val="004D114A"/>
    <w:rsid w:val="004D149E"/>
    <w:rsid w:val="004D14C0"/>
    <w:rsid w:val="004D161D"/>
    <w:rsid w:val="004D18FE"/>
    <w:rsid w:val="004D1C8A"/>
    <w:rsid w:val="004D28EF"/>
    <w:rsid w:val="004D2ED4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5FB3"/>
    <w:rsid w:val="004F66CE"/>
    <w:rsid w:val="004F6A3A"/>
    <w:rsid w:val="004F76CA"/>
    <w:rsid w:val="005004EF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7028"/>
    <w:rsid w:val="00527C57"/>
    <w:rsid w:val="005301B6"/>
    <w:rsid w:val="0053064E"/>
    <w:rsid w:val="005306DB"/>
    <w:rsid w:val="0053133F"/>
    <w:rsid w:val="005313CD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3778"/>
    <w:rsid w:val="00553DD8"/>
    <w:rsid w:val="00554774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AB6"/>
    <w:rsid w:val="005B4152"/>
    <w:rsid w:val="005B479D"/>
    <w:rsid w:val="005B49B2"/>
    <w:rsid w:val="005B526E"/>
    <w:rsid w:val="005B54AE"/>
    <w:rsid w:val="005B59D1"/>
    <w:rsid w:val="005B6E02"/>
    <w:rsid w:val="005B7B52"/>
    <w:rsid w:val="005B7E35"/>
    <w:rsid w:val="005B7FCC"/>
    <w:rsid w:val="005B7FF8"/>
    <w:rsid w:val="005C0942"/>
    <w:rsid w:val="005C106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D77"/>
    <w:rsid w:val="005F249D"/>
    <w:rsid w:val="005F2634"/>
    <w:rsid w:val="005F285A"/>
    <w:rsid w:val="005F299B"/>
    <w:rsid w:val="005F36BE"/>
    <w:rsid w:val="005F375B"/>
    <w:rsid w:val="005F3A7D"/>
    <w:rsid w:val="005F5012"/>
    <w:rsid w:val="005F5D6F"/>
    <w:rsid w:val="005F6164"/>
    <w:rsid w:val="005F7062"/>
    <w:rsid w:val="005F7095"/>
    <w:rsid w:val="005F76CE"/>
    <w:rsid w:val="005F7967"/>
    <w:rsid w:val="00600444"/>
    <w:rsid w:val="0060054F"/>
    <w:rsid w:val="006007EA"/>
    <w:rsid w:val="0060106D"/>
    <w:rsid w:val="00602795"/>
    <w:rsid w:val="00603150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73BE"/>
    <w:rsid w:val="00627570"/>
    <w:rsid w:val="006306A4"/>
    <w:rsid w:val="006307E0"/>
    <w:rsid w:val="00630B03"/>
    <w:rsid w:val="00630F93"/>
    <w:rsid w:val="00631B88"/>
    <w:rsid w:val="00631C93"/>
    <w:rsid w:val="0063201A"/>
    <w:rsid w:val="006331EE"/>
    <w:rsid w:val="00634311"/>
    <w:rsid w:val="006352CF"/>
    <w:rsid w:val="00635E4C"/>
    <w:rsid w:val="0063670F"/>
    <w:rsid w:val="00636FFC"/>
    <w:rsid w:val="00637747"/>
    <w:rsid w:val="006405C5"/>
    <w:rsid w:val="00640D26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5E3B"/>
    <w:rsid w:val="006465D3"/>
    <w:rsid w:val="0064722A"/>
    <w:rsid w:val="00650029"/>
    <w:rsid w:val="00651538"/>
    <w:rsid w:val="006516F9"/>
    <w:rsid w:val="00651BA9"/>
    <w:rsid w:val="00651C10"/>
    <w:rsid w:val="00651DCB"/>
    <w:rsid w:val="006527C2"/>
    <w:rsid w:val="0065292D"/>
    <w:rsid w:val="00652B35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0D3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D2A"/>
    <w:rsid w:val="006B302F"/>
    <w:rsid w:val="006B3396"/>
    <w:rsid w:val="006B3495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319"/>
    <w:rsid w:val="006D1A45"/>
    <w:rsid w:val="006D1F52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E770D"/>
    <w:rsid w:val="006F0150"/>
    <w:rsid w:val="006F068E"/>
    <w:rsid w:val="006F0FC0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D00"/>
    <w:rsid w:val="006F6F1B"/>
    <w:rsid w:val="006F6F23"/>
    <w:rsid w:val="006F765C"/>
    <w:rsid w:val="006F7C25"/>
    <w:rsid w:val="00700054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A7"/>
    <w:rsid w:val="00704DB4"/>
    <w:rsid w:val="00704E23"/>
    <w:rsid w:val="007052A0"/>
    <w:rsid w:val="00705314"/>
    <w:rsid w:val="007057F1"/>
    <w:rsid w:val="00705B9E"/>
    <w:rsid w:val="00705D8C"/>
    <w:rsid w:val="00707C79"/>
    <w:rsid w:val="0071004A"/>
    <w:rsid w:val="0071199E"/>
    <w:rsid w:val="00713218"/>
    <w:rsid w:val="00714396"/>
    <w:rsid w:val="0071461F"/>
    <w:rsid w:val="007156D3"/>
    <w:rsid w:val="0071572A"/>
    <w:rsid w:val="00716138"/>
    <w:rsid w:val="00716524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1FF5"/>
    <w:rsid w:val="00742048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3DB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80"/>
    <w:rsid w:val="007870C7"/>
    <w:rsid w:val="007872D4"/>
    <w:rsid w:val="00787F8B"/>
    <w:rsid w:val="007907BF"/>
    <w:rsid w:val="007908D2"/>
    <w:rsid w:val="00790C09"/>
    <w:rsid w:val="00790F37"/>
    <w:rsid w:val="00790F55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235F"/>
    <w:rsid w:val="007D373D"/>
    <w:rsid w:val="007D429D"/>
    <w:rsid w:val="007D57FA"/>
    <w:rsid w:val="007D5F7A"/>
    <w:rsid w:val="007D6248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5BF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5379"/>
    <w:rsid w:val="00815392"/>
    <w:rsid w:val="00816465"/>
    <w:rsid w:val="00816FBA"/>
    <w:rsid w:val="008171ED"/>
    <w:rsid w:val="00817601"/>
    <w:rsid w:val="00821023"/>
    <w:rsid w:val="0082124F"/>
    <w:rsid w:val="008213ED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303F6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143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1314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40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F1"/>
    <w:rsid w:val="00907593"/>
    <w:rsid w:val="00910263"/>
    <w:rsid w:val="00910349"/>
    <w:rsid w:val="00910DF3"/>
    <w:rsid w:val="009113BC"/>
    <w:rsid w:val="00911441"/>
    <w:rsid w:val="009118C9"/>
    <w:rsid w:val="00912608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71C"/>
    <w:rsid w:val="00922C32"/>
    <w:rsid w:val="009235B7"/>
    <w:rsid w:val="00923863"/>
    <w:rsid w:val="00923B7D"/>
    <w:rsid w:val="009251B4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B27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403BC"/>
    <w:rsid w:val="00940A1A"/>
    <w:rsid w:val="00940B9F"/>
    <w:rsid w:val="009428E3"/>
    <w:rsid w:val="00942AB5"/>
    <w:rsid w:val="00942C89"/>
    <w:rsid w:val="00942E8F"/>
    <w:rsid w:val="00943AA9"/>
    <w:rsid w:val="00943BDA"/>
    <w:rsid w:val="0094444B"/>
    <w:rsid w:val="009449ED"/>
    <w:rsid w:val="00944FBD"/>
    <w:rsid w:val="00946EE9"/>
    <w:rsid w:val="00947584"/>
    <w:rsid w:val="009501F2"/>
    <w:rsid w:val="00950303"/>
    <w:rsid w:val="00951075"/>
    <w:rsid w:val="00951BEF"/>
    <w:rsid w:val="00952254"/>
    <w:rsid w:val="00952407"/>
    <w:rsid w:val="00952784"/>
    <w:rsid w:val="00952979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1D6A"/>
    <w:rsid w:val="0096276E"/>
    <w:rsid w:val="00962E6A"/>
    <w:rsid w:val="00963186"/>
    <w:rsid w:val="009636F1"/>
    <w:rsid w:val="00963E88"/>
    <w:rsid w:val="00965189"/>
    <w:rsid w:val="00966011"/>
    <w:rsid w:val="00966292"/>
    <w:rsid w:val="00966B69"/>
    <w:rsid w:val="00966C12"/>
    <w:rsid w:val="00966FFC"/>
    <w:rsid w:val="00967724"/>
    <w:rsid w:val="009677C6"/>
    <w:rsid w:val="009678AD"/>
    <w:rsid w:val="00967D6D"/>
    <w:rsid w:val="009704CB"/>
    <w:rsid w:val="009704D8"/>
    <w:rsid w:val="009704ED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AFB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77F0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A9D"/>
    <w:rsid w:val="0098798B"/>
    <w:rsid w:val="0099010D"/>
    <w:rsid w:val="009921BA"/>
    <w:rsid w:val="009923AB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6D34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E95"/>
    <w:rsid w:val="009C5412"/>
    <w:rsid w:val="009C6FD8"/>
    <w:rsid w:val="009C71B8"/>
    <w:rsid w:val="009C7BF7"/>
    <w:rsid w:val="009D09E6"/>
    <w:rsid w:val="009D1468"/>
    <w:rsid w:val="009D17F5"/>
    <w:rsid w:val="009D1A9F"/>
    <w:rsid w:val="009D4501"/>
    <w:rsid w:val="009D5348"/>
    <w:rsid w:val="009D6740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306"/>
    <w:rsid w:val="00A43C57"/>
    <w:rsid w:val="00A444F6"/>
    <w:rsid w:val="00A44809"/>
    <w:rsid w:val="00A45256"/>
    <w:rsid w:val="00A45264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5F2"/>
    <w:rsid w:val="00AA29A8"/>
    <w:rsid w:val="00AA32AF"/>
    <w:rsid w:val="00AA3560"/>
    <w:rsid w:val="00AA399F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1D9D"/>
    <w:rsid w:val="00AF2274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137"/>
    <w:rsid w:val="00B01393"/>
    <w:rsid w:val="00B01606"/>
    <w:rsid w:val="00B01BD3"/>
    <w:rsid w:val="00B01D33"/>
    <w:rsid w:val="00B01D95"/>
    <w:rsid w:val="00B01E17"/>
    <w:rsid w:val="00B0215F"/>
    <w:rsid w:val="00B0327D"/>
    <w:rsid w:val="00B0386E"/>
    <w:rsid w:val="00B038D2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44FA"/>
    <w:rsid w:val="00B14AE2"/>
    <w:rsid w:val="00B14C9E"/>
    <w:rsid w:val="00B1543F"/>
    <w:rsid w:val="00B15A8A"/>
    <w:rsid w:val="00B16EC6"/>
    <w:rsid w:val="00B20302"/>
    <w:rsid w:val="00B218F9"/>
    <w:rsid w:val="00B21A7A"/>
    <w:rsid w:val="00B2259F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442C"/>
    <w:rsid w:val="00B347BB"/>
    <w:rsid w:val="00B35F94"/>
    <w:rsid w:val="00B36035"/>
    <w:rsid w:val="00B36062"/>
    <w:rsid w:val="00B40F3C"/>
    <w:rsid w:val="00B410CC"/>
    <w:rsid w:val="00B41478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70B8"/>
    <w:rsid w:val="00B57F52"/>
    <w:rsid w:val="00B60397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F30"/>
    <w:rsid w:val="00B9420D"/>
    <w:rsid w:val="00B94615"/>
    <w:rsid w:val="00B95150"/>
    <w:rsid w:val="00B95BC5"/>
    <w:rsid w:val="00B95CFA"/>
    <w:rsid w:val="00B95F68"/>
    <w:rsid w:val="00B975BD"/>
    <w:rsid w:val="00B975D7"/>
    <w:rsid w:val="00B97EE9"/>
    <w:rsid w:val="00BA0609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E14"/>
    <w:rsid w:val="00BD603F"/>
    <w:rsid w:val="00BD6301"/>
    <w:rsid w:val="00BD65CA"/>
    <w:rsid w:val="00BD6A86"/>
    <w:rsid w:val="00BD72AD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050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147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32"/>
    <w:rsid w:val="00C143EE"/>
    <w:rsid w:val="00C14AAC"/>
    <w:rsid w:val="00C15126"/>
    <w:rsid w:val="00C15D6D"/>
    <w:rsid w:val="00C15E21"/>
    <w:rsid w:val="00C15EE7"/>
    <w:rsid w:val="00C16E05"/>
    <w:rsid w:val="00C17BE5"/>
    <w:rsid w:val="00C17C6F"/>
    <w:rsid w:val="00C17FB4"/>
    <w:rsid w:val="00C17FB5"/>
    <w:rsid w:val="00C2001D"/>
    <w:rsid w:val="00C21692"/>
    <w:rsid w:val="00C21D0E"/>
    <w:rsid w:val="00C21FE8"/>
    <w:rsid w:val="00C22EDE"/>
    <w:rsid w:val="00C2324C"/>
    <w:rsid w:val="00C232FF"/>
    <w:rsid w:val="00C24740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791A"/>
    <w:rsid w:val="00C37BAD"/>
    <w:rsid w:val="00C408AA"/>
    <w:rsid w:val="00C40BC8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6079C"/>
    <w:rsid w:val="00C60BD1"/>
    <w:rsid w:val="00C61B1C"/>
    <w:rsid w:val="00C62681"/>
    <w:rsid w:val="00C63572"/>
    <w:rsid w:val="00C63C25"/>
    <w:rsid w:val="00C64A7B"/>
    <w:rsid w:val="00C657E1"/>
    <w:rsid w:val="00C662FC"/>
    <w:rsid w:val="00C66658"/>
    <w:rsid w:val="00C66FA3"/>
    <w:rsid w:val="00C671B2"/>
    <w:rsid w:val="00C679B1"/>
    <w:rsid w:val="00C701F6"/>
    <w:rsid w:val="00C71923"/>
    <w:rsid w:val="00C71D3F"/>
    <w:rsid w:val="00C725BE"/>
    <w:rsid w:val="00C74B52"/>
    <w:rsid w:val="00C74BF5"/>
    <w:rsid w:val="00C74E30"/>
    <w:rsid w:val="00C75348"/>
    <w:rsid w:val="00C7641E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895"/>
    <w:rsid w:val="00C91E8F"/>
    <w:rsid w:val="00C9273B"/>
    <w:rsid w:val="00C92A88"/>
    <w:rsid w:val="00C92D21"/>
    <w:rsid w:val="00C92E39"/>
    <w:rsid w:val="00C931F6"/>
    <w:rsid w:val="00C933F9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693F"/>
    <w:rsid w:val="00CA738B"/>
    <w:rsid w:val="00CB010B"/>
    <w:rsid w:val="00CB0357"/>
    <w:rsid w:val="00CB037B"/>
    <w:rsid w:val="00CB05F5"/>
    <w:rsid w:val="00CB0A84"/>
    <w:rsid w:val="00CB3068"/>
    <w:rsid w:val="00CB38B6"/>
    <w:rsid w:val="00CB40E3"/>
    <w:rsid w:val="00CB4AB9"/>
    <w:rsid w:val="00CB4F3C"/>
    <w:rsid w:val="00CB6733"/>
    <w:rsid w:val="00CB7707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1F"/>
    <w:rsid w:val="00CC404C"/>
    <w:rsid w:val="00CC447B"/>
    <w:rsid w:val="00CC6574"/>
    <w:rsid w:val="00CC7784"/>
    <w:rsid w:val="00CC7862"/>
    <w:rsid w:val="00CC7991"/>
    <w:rsid w:val="00CC7D0A"/>
    <w:rsid w:val="00CC7ED0"/>
    <w:rsid w:val="00CD0C90"/>
    <w:rsid w:val="00CD178F"/>
    <w:rsid w:val="00CD18B7"/>
    <w:rsid w:val="00CD27C4"/>
    <w:rsid w:val="00CD5405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5EA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9C0"/>
    <w:rsid w:val="00D15793"/>
    <w:rsid w:val="00D16918"/>
    <w:rsid w:val="00D16E9D"/>
    <w:rsid w:val="00D16FF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4F62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40291"/>
    <w:rsid w:val="00D4053A"/>
    <w:rsid w:val="00D41586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67D42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1118"/>
    <w:rsid w:val="00D81CCC"/>
    <w:rsid w:val="00D82610"/>
    <w:rsid w:val="00D82640"/>
    <w:rsid w:val="00D831F3"/>
    <w:rsid w:val="00D833CF"/>
    <w:rsid w:val="00D8370E"/>
    <w:rsid w:val="00D83C85"/>
    <w:rsid w:val="00D84568"/>
    <w:rsid w:val="00D846BF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686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6CC"/>
    <w:rsid w:val="00DC6163"/>
    <w:rsid w:val="00DC64F7"/>
    <w:rsid w:val="00DC6DDB"/>
    <w:rsid w:val="00DC7134"/>
    <w:rsid w:val="00DC76DD"/>
    <w:rsid w:val="00DD0895"/>
    <w:rsid w:val="00DD0B00"/>
    <w:rsid w:val="00DD16F5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A17"/>
    <w:rsid w:val="00DE50F6"/>
    <w:rsid w:val="00DE533F"/>
    <w:rsid w:val="00DE65F5"/>
    <w:rsid w:val="00DE6DEA"/>
    <w:rsid w:val="00DE7FC9"/>
    <w:rsid w:val="00DF03F1"/>
    <w:rsid w:val="00DF0962"/>
    <w:rsid w:val="00DF231B"/>
    <w:rsid w:val="00DF2DF5"/>
    <w:rsid w:val="00DF2E10"/>
    <w:rsid w:val="00DF2E37"/>
    <w:rsid w:val="00DF3A6A"/>
    <w:rsid w:val="00DF3BB9"/>
    <w:rsid w:val="00DF3CA8"/>
    <w:rsid w:val="00DF3D76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C47"/>
    <w:rsid w:val="00E045FE"/>
    <w:rsid w:val="00E04661"/>
    <w:rsid w:val="00E04866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BC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6DD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8B9"/>
    <w:rsid w:val="00E33233"/>
    <w:rsid w:val="00E33355"/>
    <w:rsid w:val="00E33500"/>
    <w:rsid w:val="00E35981"/>
    <w:rsid w:val="00E3676C"/>
    <w:rsid w:val="00E3720B"/>
    <w:rsid w:val="00E37511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1625"/>
    <w:rsid w:val="00E71D99"/>
    <w:rsid w:val="00E72D5F"/>
    <w:rsid w:val="00E732E8"/>
    <w:rsid w:val="00E7349C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677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178"/>
    <w:rsid w:val="00F04512"/>
    <w:rsid w:val="00F045C7"/>
    <w:rsid w:val="00F046BE"/>
    <w:rsid w:val="00F04C74"/>
    <w:rsid w:val="00F0541D"/>
    <w:rsid w:val="00F058D1"/>
    <w:rsid w:val="00F05A2E"/>
    <w:rsid w:val="00F05C62"/>
    <w:rsid w:val="00F05F7C"/>
    <w:rsid w:val="00F0607E"/>
    <w:rsid w:val="00F0686D"/>
    <w:rsid w:val="00F0730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43B5"/>
    <w:rsid w:val="00F158E9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6886"/>
    <w:rsid w:val="00F36A05"/>
    <w:rsid w:val="00F373DB"/>
    <w:rsid w:val="00F376F2"/>
    <w:rsid w:val="00F37F0A"/>
    <w:rsid w:val="00F40037"/>
    <w:rsid w:val="00F40167"/>
    <w:rsid w:val="00F425FB"/>
    <w:rsid w:val="00F42920"/>
    <w:rsid w:val="00F42B49"/>
    <w:rsid w:val="00F43451"/>
    <w:rsid w:val="00F443E0"/>
    <w:rsid w:val="00F44976"/>
    <w:rsid w:val="00F4504F"/>
    <w:rsid w:val="00F4595F"/>
    <w:rsid w:val="00F463F9"/>
    <w:rsid w:val="00F46889"/>
    <w:rsid w:val="00F46968"/>
    <w:rsid w:val="00F479F0"/>
    <w:rsid w:val="00F501DD"/>
    <w:rsid w:val="00F50AB9"/>
    <w:rsid w:val="00F50D47"/>
    <w:rsid w:val="00F510C7"/>
    <w:rsid w:val="00F52290"/>
    <w:rsid w:val="00F528B9"/>
    <w:rsid w:val="00F52DD4"/>
    <w:rsid w:val="00F5329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EC1"/>
    <w:rsid w:val="00F664D8"/>
    <w:rsid w:val="00F6673C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70A0"/>
    <w:rsid w:val="00F9739F"/>
    <w:rsid w:val="00F97D04"/>
    <w:rsid w:val="00F97D58"/>
    <w:rsid w:val="00FA0245"/>
    <w:rsid w:val="00FA0291"/>
    <w:rsid w:val="00FA0730"/>
    <w:rsid w:val="00FA2D91"/>
    <w:rsid w:val="00FA3151"/>
    <w:rsid w:val="00FA36D8"/>
    <w:rsid w:val="00FA3895"/>
    <w:rsid w:val="00FA40B5"/>
    <w:rsid w:val="00FA4F97"/>
    <w:rsid w:val="00FA4FFE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7EC"/>
    <w:rsid w:val="00FD00D0"/>
    <w:rsid w:val="00FD0AE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4B56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6A9D"/>
  <w15:docId w15:val="{535D61EA-14BE-4E5A-BAA0-2403493E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AB1BB-4D47-4EE3-A66C-C91E84CB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11635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4845</cp:revision>
  <cp:lastPrinted>2014-12-02T07:18:00Z</cp:lastPrinted>
  <dcterms:created xsi:type="dcterms:W3CDTF">2014-10-15T06:07:00Z</dcterms:created>
  <dcterms:modified xsi:type="dcterms:W3CDTF">2020-11-26T06:37:00Z</dcterms:modified>
</cp:coreProperties>
</file>