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4536"/>
      </w:tblGrid>
      <w:tr w:rsidR="00E22D93" w14:paraId="717EF9DA" w14:textId="77777777" w:rsidTr="00E22D93">
        <w:trPr>
          <w:trHeight w:val="2336"/>
        </w:trPr>
        <w:tc>
          <w:tcPr>
            <w:tcW w:w="5353" w:type="dxa"/>
          </w:tcPr>
          <w:p w14:paraId="781F8384" w14:textId="77777777" w:rsidR="00E22D93" w:rsidRPr="002669C1" w:rsidRDefault="00E22D93" w:rsidP="005212A1">
            <w:pPr>
              <w:jc w:val="center"/>
              <w:rPr>
                <w:b/>
                <w:sz w:val="24"/>
                <w:szCs w:val="28"/>
              </w:rPr>
            </w:pPr>
            <w:r w:rsidRPr="002669C1">
              <w:rPr>
                <w:b/>
                <w:sz w:val="24"/>
                <w:szCs w:val="28"/>
              </w:rPr>
              <w:t>КОНТРОЛЬНО-</w:t>
            </w:r>
            <w:r w:rsidR="00450709">
              <w:rPr>
                <w:b/>
                <w:sz w:val="24"/>
                <w:szCs w:val="28"/>
              </w:rPr>
              <w:t>СЧЕТНЫЙ</w:t>
            </w:r>
          </w:p>
          <w:p w14:paraId="6C056094" w14:textId="77777777" w:rsidR="00E22D93" w:rsidRPr="002669C1" w:rsidRDefault="00450709" w:rsidP="005212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ОРГАН</w:t>
            </w:r>
            <w:r w:rsidR="00E22D93" w:rsidRPr="002669C1">
              <w:rPr>
                <w:b/>
                <w:sz w:val="24"/>
                <w:szCs w:val="28"/>
              </w:rPr>
              <w:t xml:space="preserve"> ИЗОБИЛЬНЕНСКОГО</w:t>
            </w:r>
          </w:p>
          <w:p w14:paraId="2556F0E6" w14:textId="77777777" w:rsidR="00E22D93" w:rsidRPr="002669C1" w:rsidRDefault="00BB7F38" w:rsidP="005212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ГОРОДСКОГО ОКРУГА</w:t>
            </w:r>
          </w:p>
          <w:p w14:paraId="13646706" w14:textId="77777777" w:rsidR="00E22D93" w:rsidRPr="002669C1" w:rsidRDefault="00E22D93" w:rsidP="005212A1">
            <w:pPr>
              <w:jc w:val="center"/>
              <w:rPr>
                <w:b/>
                <w:sz w:val="24"/>
                <w:szCs w:val="28"/>
              </w:rPr>
            </w:pPr>
            <w:r w:rsidRPr="002669C1">
              <w:rPr>
                <w:b/>
                <w:sz w:val="24"/>
                <w:szCs w:val="28"/>
              </w:rPr>
              <w:t>СТАВРОПОЛЬСКОГО КРАЯ</w:t>
            </w:r>
          </w:p>
          <w:p w14:paraId="0DD0FEE4" w14:textId="77777777" w:rsidR="00E22D93" w:rsidRPr="002669C1" w:rsidRDefault="00E22D93" w:rsidP="005212A1">
            <w:pPr>
              <w:jc w:val="center"/>
              <w:rPr>
                <w:b/>
                <w:sz w:val="24"/>
              </w:rPr>
            </w:pPr>
          </w:p>
          <w:p w14:paraId="25CF1CAA" w14:textId="77777777" w:rsidR="00E22D93" w:rsidRPr="002669C1" w:rsidRDefault="00E22D93" w:rsidP="005212A1">
            <w:pPr>
              <w:pStyle w:val="3"/>
              <w:spacing w:line="240" w:lineRule="auto"/>
              <w:rPr>
                <w:bCs/>
                <w:sz w:val="24"/>
              </w:rPr>
            </w:pPr>
            <w:r w:rsidRPr="002669C1">
              <w:rPr>
                <w:bCs/>
                <w:sz w:val="24"/>
              </w:rPr>
              <w:t xml:space="preserve">Ленина ул., д. </w:t>
            </w:r>
            <w:smartTag w:uri="urn:schemas-microsoft-com:office:smarttags" w:element="metricconverter">
              <w:smartTagPr>
                <w:attr w:name="ProductID" w:val="15, г"/>
              </w:smartTagPr>
              <w:r w:rsidRPr="002669C1">
                <w:rPr>
                  <w:bCs/>
                  <w:sz w:val="24"/>
                </w:rPr>
                <w:t>15, г</w:t>
              </w:r>
            </w:smartTag>
            <w:r w:rsidRPr="002669C1">
              <w:rPr>
                <w:bCs/>
                <w:sz w:val="24"/>
              </w:rPr>
              <w:t>.Изобильный, 356140</w:t>
            </w:r>
          </w:p>
          <w:p w14:paraId="158B6334" w14:textId="77777777" w:rsidR="00E22D93" w:rsidRPr="002669C1" w:rsidRDefault="00E22D93" w:rsidP="005212A1">
            <w:pPr>
              <w:jc w:val="center"/>
              <w:rPr>
                <w:b/>
                <w:bCs/>
                <w:sz w:val="24"/>
              </w:rPr>
            </w:pPr>
            <w:r w:rsidRPr="002669C1">
              <w:rPr>
                <w:b/>
                <w:bCs/>
                <w:sz w:val="24"/>
              </w:rPr>
              <w:t>Тел. 8 (245) 2-77-85</w:t>
            </w:r>
          </w:p>
          <w:p w14:paraId="1F697345" w14:textId="77777777" w:rsidR="00E22D93" w:rsidRPr="00DF30C3" w:rsidRDefault="00E22D93" w:rsidP="005212A1">
            <w:pPr>
              <w:jc w:val="center"/>
              <w:rPr>
                <w:b/>
                <w:bCs/>
                <w:sz w:val="24"/>
              </w:rPr>
            </w:pPr>
            <w:r w:rsidRPr="00DF30C3">
              <w:rPr>
                <w:b/>
                <w:bCs/>
                <w:sz w:val="24"/>
              </w:rPr>
              <w:t xml:space="preserve">ОГРН </w:t>
            </w:r>
            <w:r w:rsidR="0079571B" w:rsidRPr="00DF30C3">
              <w:rPr>
                <w:rFonts w:eastAsia="Arial Unicode MS"/>
                <w:b/>
                <w:sz w:val="24"/>
                <w:szCs w:val="24"/>
              </w:rPr>
              <w:t>1172651021388</w:t>
            </w:r>
            <w:r w:rsidRPr="00DF30C3">
              <w:rPr>
                <w:b/>
                <w:bCs/>
                <w:sz w:val="24"/>
              </w:rPr>
              <w:t>, ИНН 26070</w:t>
            </w:r>
            <w:r w:rsidR="00450709" w:rsidRPr="00DF30C3">
              <w:rPr>
                <w:b/>
                <w:bCs/>
                <w:sz w:val="24"/>
              </w:rPr>
              <w:t>22425</w:t>
            </w:r>
            <w:r w:rsidRPr="00DF30C3">
              <w:rPr>
                <w:b/>
                <w:bCs/>
                <w:sz w:val="24"/>
              </w:rPr>
              <w:t xml:space="preserve">, </w:t>
            </w:r>
          </w:p>
          <w:p w14:paraId="2B77EC71" w14:textId="77777777" w:rsidR="00E22D93" w:rsidRPr="002669C1" w:rsidRDefault="00E22D93" w:rsidP="005212A1">
            <w:pPr>
              <w:pStyle w:val="3"/>
              <w:spacing w:line="240" w:lineRule="auto"/>
              <w:rPr>
                <w:bCs/>
                <w:sz w:val="24"/>
              </w:rPr>
            </w:pPr>
            <w:r w:rsidRPr="00DF30C3">
              <w:rPr>
                <w:bCs/>
                <w:sz w:val="24"/>
              </w:rPr>
              <w:t xml:space="preserve">ОКПО </w:t>
            </w:r>
            <w:r w:rsidR="0079571B">
              <w:rPr>
                <w:bCs/>
                <w:sz w:val="24"/>
              </w:rPr>
              <w:t>19690007</w:t>
            </w:r>
          </w:p>
          <w:p w14:paraId="32B684BE" w14:textId="77777777" w:rsidR="00E22D93" w:rsidRDefault="0050732C" w:rsidP="005212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</w:p>
          <w:p w14:paraId="1F0F30C3" w14:textId="77777777" w:rsidR="00C32D21" w:rsidRPr="002669C1" w:rsidRDefault="00C32D21" w:rsidP="005212A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" w:type="dxa"/>
          </w:tcPr>
          <w:p w14:paraId="24CE641C" w14:textId="77777777" w:rsidR="00E22D93" w:rsidRPr="002669C1" w:rsidRDefault="00E22D93" w:rsidP="005212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CE353A6" w14:textId="77777777" w:rsidR="00E22D93" w:rsidRPr="007F19F9" w:rsidRDefault="00450709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Председателю Думы</w:t>
            </w:r>
            <w:r w:rsidR="00E22D93" w:rsidRPr="007F19F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80CDA19" w14:textId="77777777" w:rsidR="00C32D21" w:rsidRDefault="00E22D93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F19F9">
              <w:rPr>
                <w:b/>
                <w:bCs/>
                <w:sz w:val="28"/>
                <w:szCs w:val="28"/>
              </w:rPr>
              <w:t xml:space="preserve">Изобильненского </w:t>
            </w:r>
            <w:r w:rsidR="00450709">
              <w:rPr>
                <w:b/>
                <w:bCs/>
                <w:sz w:val="28"/>
                <w:szCs w:val="28"/>
              </w:rPr>
              <w:t>городского</w:t>
            </w:r>
            <w:r w:rsidRPr="007F19F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017E646" w14:textId="77777777" w:rsidR="00E22D93" w:rsidRPr="007F19F9" w:rsidRDefault="00450709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к</w:t>
            </w:r>
            <w:r>
              <w:rPr>
                <w:b/>
                <w:bCs/>
                <w:sz w:val="28"/>
                <w:szCs w:val="28"/>
              </w:rPr>
              <w:t>руга</w:t>
            </w:r>
            <w:r w:rsidR="00E22D93" w:rsidRPr="007F19F9">
              <w:rPr>
                <w:b/>
                <w:bCs/>
                <w:sz w:val="28"/>
                <w:szCs w:val="28"/>
              </w:rPr>
              <w:t xml:space="preserve"> Ставропольского края</w:t>
            </w:r>
          </w:p>
          <w:p w14:paraId="2FE9C234" w14:textId="77777777" w:rsidR="00E22D93" w:rsidRPr="007F19F9" w:rsidRDefault="00E22D93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14:paraId="35CC1644" w14:textId="77777777" w:rsidR="00E22D93" w:rsidRPr="002669C1" w:rsidRDefault="00E22D93" w:rsidP="00EF6CA1">
            <w:pPr>
              <w:pStyle w:val="a4"/>
              <w:spacing w:after="0"/>
              <w:jc w:val="center"/>
              <w:rPr>
                <w:b/>
                <w:bCs/>
                <w:sz w:val="24"/>
              </w:rPr>
            </w:pPr>
            <w:r w:rsidRPr="007F19F9">
              <w:rPr>
                <w:b/>
                <w:bCs/>
                <w:sz w:val="28"/>
                <w:szCs w:val="28"/>
              </w:rPr>
              <w:t>А.</w:t>
            </w:r>
            <w:r w:rsidR="00EF6CA1">
              <w:rPr>
                <w:b/>
                <w:bCs/>
                <w:sz w:val="28"/>
                <w:szCs w:val="28"/>
              </w:rPr>
              <w:t>М</w:t>
            </w:r>
            <w:r w:rsidRPr="007F19F9">
              <w:rPr>
                <w:b/>
                <w:bCs/>
                <w:sz w:val="28"/>
                <w:szCs w:val="28"/>
              </w:rPr>
              <w:t xml:space="preserve">. </w:t>
            </w:r>
            <w:r w:rsidR="00EF6CA1">
              <w:rPr>
                <w:b/>
                <w:bCs/>
                <w:sz w:val="28"/>
                <w:szCs w:val="28"/>
              </w:rPr>
              <w:t>Рогову</w:t>
            </w:r>
            <w:r w:rsidRPr="002669C1">
              <w:rPr>
                <w:b/>
                <w:bCs/>
                <w:sz w:val="24"/>
              </w:rPr>
              <w:t xml:space="preserve"> </w:t>
            </w:r>
          </w:p>
        </w:tc>
      </w:tr>
    </w:tbl>
    <w:p w14:paraId="2F442784" w14:textId="77777777" w:rsidR="0050732C" w:rsidRPr="005F43D6" w:rsidRDefault="00E44792" w:rsidP="006D1130">
      <w:pPr>
        <w:jc w:val="center"/>
        <w:rPr>
          <w:sz w:val="28"/>
          <w:szCs w:val="28"/>
        </w:rPr>
      </w:pPr>
      <w:r w:rsidRPr="00BE6AE3">
        <w:rPr>
          <w:sz w:val="28"/>
          <w:szCs w:val="28"/>
        </w:rPr>
        <w:t>Заключение</w:t>
      </w:r>
    </w:p>
    <w:p w14:paraId="64ACCE97" w14:textId="77777777" w:rsidR="00E44792" w:rsidRPr="00067B7E" w:rsidRDefault="00450709" w:rsidP="00C32D21">
      <w:pPr>
        <w:jc w:val="center"/>
        <w:rPr>
          <w:sz w:val="28"/>
          <w:szCs w:val="28"/>
        </w:rPr>
      </w:pPr>
      <w:r w:rsidRPr="00067B7E">
        <w:rPr>
          <w:sz w:val="28"/>
          <w:szCs w:val="28"/>
        </w:rPr>
        <w:t>К</w:t>
      </w:r>
      <w:r w:rsidR="00E44792" w:rsidRPr="00067B7E">
        <w:rPr>
          <w:sz w:val="28"/>
          <w:szCs w:val="28"/>
        </w:rPr>
        <w:t>онтрольно-</w:t>
      </w:r>
      <w:r w:rsidRPr="00067B7E">
        <w:rPr>
          <w:sz w:val="28"/>
          <w:szCs w:val="28"/>
        </w:rPr>
        <w:t>счетного органа</w:t>
      </w:r>
      <w:r w:rsidR="00E44792" w:rsidRPr="00067B7E">
        <w:rPr>
          <w:sz w:val="28"/>
          <w:szCs w:val="28"/>
        </w:rPr>
        <w:t xml:space="preserve"> Изобильненского </w:t>
      </w:r>
      <w:r w:rsidRPr="00067B7E">
        <w:rPr>
          <w:sz w:val="28"/>
          <w:szCs w:val="28"/>
        </w:rPr>
        <w:t>городского округа</w:t>
      </w:r>
      <w:r w:rsidR="003062E9" w:rsidRPr="00067B7E">
        <w:rPr>
          <w:sz w:val="28"/>
          <w:szCs w:val="28"/>
        </w:rPr>
        <w:t xml:space="preserve"> Ставропольского края</w:t>
      </w:r>
      <w:r w:rsidR="00681E76" w:rsidRPr="00067B7E">
        <w:rPr>
          <w:sz w:val="28"/>
          <w:szCs w:val="28"/>
        </w:rPr>
        <w:t xml:space="preserve"> </w:t>
      </w:r>
      <w:r w:rsidR="00E44792" w:rsidRPr="00067B7E">
        <w:rPr>
          <w:sz w:val="28"/>
          <w:szCs w:val="28"/>
        </w:rPr>
        <w:t xml:space="preserve">на проект решения </w:t>
      </w:r>
      <w:proofErr w:type="gramStart"/>
      <w:r w:rsidR="00E44792" w:rsidRPr="00067B7E">
        <w:rPr>
          <w:sz w:val="28"/>
          <w:szCs w:val="28"/>
        </w:rPr>
        <w:t>« О</w:t>
      </w:r>
      <w:proofErr w:type="gramEnd"/>
      <w:r w:rsidR="00E44792" w:rsidRPr="00067B7E">
        <w:rPr>
          <w:sz w:val="28"/>
          <w:szCs w:val="28"/>
        </w:rPr>
        <w:t xml:space="preserve"> внесении изменений в решение </w:t>
      </w:r>
      <w:r w:rsidRPr="00067B7E">
        <w:rPr>
          <w:sz w:val="28"/>
          <w:szCs w:val="28"/>
        </w:rPr>
        <w:t>Думы</w:t>
      </w:r>
      <w:r w:rsidR="00681E76" w:rsidRPr="00067B7E">
        <w:rPr>
          <w:sz w:val="28"/>
          <w:szCs w:val="28"/>
        </w:rPr>
        <w:t xml:space="preserve"> </w:t>
      </w:r>
      <w:r w:rsidR="00E44792" w:rsidRPr="00067B7E">
        <w:rPr>
          <w:sz w:val="28"/>
          <w:szCs w:val="28"/>
        </w:rPr>
        <w:t xml:space="preserve">Изобильненского </w:t>
      </w:r>
      <w:r w:rsidRPr="00067B7E">
        <w:rPr>
          <w:sz w:val="28"/>
          <w:szCs w:val="28"/>
        </w:rPr>
        <w:t>горо</w:t>
      </w:r>
      <w:r w:rsidRPr="00067B7E">
        <w:rPr>
          <w:sz w:val="28"/>
          <w:szCs w:val="28"/>
        </w:rPr>
        <w:t>д</w:t>
      </w:r>
      <w:r w:rsidRPr="00067B7E">
        <w:rPr>
          <w:sz w:val="28"/>
          <w:szCs w:val="28"/>
        </w:rPr>
        <w:t>ского округа</w:t>
      </w:r>
      <w:r w:rsidR="00E44792" w:rsidRPr="00067B7E">
        <w:rPr>
          <w:sz w:val="28"/>
          <w:szCs w:val="28"/>
        </w:rPr>
        <w:t xml:space="preserve"> Ставропольского края</w:t>
      </w:r>
      <w:r w:rsidR="00681E76" w:rsidRPr="00067B7E">
        <w:rPr>
          <w:sz w:val="28"/>
          <w:szCs w:val="28"/>
        </w:rPr>
        <w:t xml:space="preserve"> </w:t>
      </w:r>
      <w:r w:rsidR="000877F4" w:rsidRPr="00067B7E">
        <w:rPr>
          <w:sz w:val="28"/>
          <w:szCs w:val="28"/>
        </w:rPr>
        <w:t xml:space="preserve">от </w:t>
      </w:r>
      <w:r w:rsidR="00B756CD" w:rsidRPr="00067B7E">
        <w:rPr>
          <w:sz w:val="28"/>
          <w:szCs w:val="28"/>
        </w:rPr>
        <w:t>19</w:t>
      </w:r>
      <w:r w:rsidR="00E44792" w:rsidRPr="00067B7E">
        <w:rPr>
          <w:sz w:val="28"/>
          <w:szCs w:val="28"/>
        </w:rPr>
        <w:t xml:space="preserve"> декабря 201</w:t>
      </w:r>
      <w:r w:rsidR="00B756CD" w:rsidRPr="00067B7E">
        <w:rPr>
          <w:sz w:val="28"/>
          <w:szCs w:val="28"/>
        </w:rPr>
        <w:t>9</w:t>
      </w:r>
      <w:r w:rsidR="00BB6E97" w:rsidRPr="00067B7E">
        <w:rPr>
          <w:sz w:val="28"/>
          <w:szCs w:val="28"/>
        </w:rPr>
        <w:t xml:space="preserve"> года № </w:t>
      </w:r>
      <w:r w:rsidR="00B756CD" w:rsidRPr="00067B7E">
        <w:rPr>
          <w:sz w:val="28"/>
          <w:szCs w:val="28"/>
        </w:rPr>
        <w:t>352</w:t>
      </w:r>
      <w:r w:rsidR="00E44792" w:rsidRPr="00067B7E">
        <w:rPr>
          <w:sz w:val="28"/>
          <w:szCs w:val="28"/>
        </w:rPr>
        <w:t xml:space="preserve"> «О бюджете Из</w:t>
      </w:r>
      <w:r w:rsidR="00E44792" w:rsidRPr="00067B7E">
        <w:rPr>
          <w:sz w:val="28"/>
          <w:szCs w:val="28"/>
        </w:rPr>
        <w:t>о</w:t>
      </w:r>
      <w:r w:rsidR="00E44792" w:rsidRPr="00067B7E">
        <w:rPr>
          <w:sz w:val="28"/>
          <w:szCs w:val="28"/>
        </w:rPr>
        <w:t>бильненского</w:t>
      </w:r>
      <w:r w:rsidR="00681E76" w:rsidRPr="00067B7E">
        <w:rPr>
          <w:sz w:val="28"/>
          <w:szCs w:val="28"/>
        </w:rPr>
        <w:t xml:space="preserve"> </w:t>
      </w:r>
      <w:r w:rsidRPr="00067B7E">
        <w:rPr>
          <w:sz w:val="28"/>
          <w:szCs w:val="28"/>
        </w:rPr>
        <w:t>городского округа</w:t>
      </w:r>
      <w:r w:rsidR="00BB6E97" w:rsidRPr="00067B7E">
        <w:rPr>
          <w:sz w:val="28"/>
          <w:szCs w:val="28"/>
        </w:rPr>
        <w:t xml:space="preserve"> Ставропольского края на 20</w:t>
      </w:r>
      <w:r w:rsidR="00B756CD" w:rsidRPr="00067B7E">
        <w:rPr>
          <w:sz w:val="28"/>
          <w:szCs w:val="28"/>
        </w:rPr>
        <w:t>20</w:t>
      </w:r>
      <w:r w:rsidRPr="00067B7E">
        <w:rPr>
          <w:sz w:val="28"/>
          <w:szCs w:val="28"/>
        </w:rPr>
        <w:t xml:space="preserve"> </w:t>
      </w:r>
      <w:r w:rsidR="00E44792" w:rsidRPr="00067B7E">
        <w:rPr>
          <w:sz w:val="28"/>
          <w:szCs w:val="28"/>
        </w:rPr>
        <w:t>год</w:t>
      </w:r>
      <w:r w:rsidR="003D5907" w:rsidRPr="00067B7E">
        <w:rPr>
          <w:sz w:val="28"/>
          <w:szCs w:val="28"/>
        </w:rPr>
        <w:t xml:space="preserve"> и плановый период 20</w:t>
      </w:r>
      <w:r w:rsidR="004A1D16" w:rsidRPr="00067B7E">
        <w:rPr>
          <w:sz w:val="28"/>
          <w:szCs w:val="28"/>
        </w:rPr>
        <w:t>2</w:t>
      </w:r>
      <w:r w:rsidR="00B756CD" w:rsidRPr="00067B7E">
        <w:rPr>
          <w:sz w:val="28"/>
          <w:szCs w:val="28"/>
        </w:rPr>
        <w:t>1</w:t>
      </w:r>
      <w:r w:rsidR="003D5907" w:rsidRPr="00067B7E">
        <w:rPr>
          <w:sz w:val="28"/>
          <w:szCs w:val="28"/>
        </w:rPr>
        <w:t xml:space="preserve"> и 20</w:t>
      </w:r>
      <w:r w:rsidRPr="00067B7E">
        <w:rPr>
          <w:sz w:val="28"/>
          <w:szCs w:val="28"/>
        </w:rPr>
        <w:t>2</w:t>
      </w:r>
      <w:r w:rsidR="00B756CD" w:rsidRPr="00067B7E">
        <w:rPr>
          <w:sz w:val="28"/>
          <w:szCs w:val="28"/>
        </w:rPr>
        <w:t>2</w:t>
      </w:r>
      <w:r w:rsidR="003D5907" w:rsidRPr="00067B7E">
        <w:rPr>
          <w:sz w:val="28"/>
          <w:szCs w:val="28"/>
        </w:rPr>
        <w:t xml:space="preserve"> годов</w:t>
      </w:r>
      <w:r w:rsidR="00E44792" w:rsidRPr="00067B7E">
        <w:rPr>
          <w:sz w:val="28"/>
          <w:szCs w:val="28"/>
        </w:rPr>
        <w:t>»</w:t>
      </w:r>
    </w:p>
    <w:p w14:paraId="547E5650" w14:textId="77777777" w:rsidR="00E44792" w:rsidRDefault="00E44792" w:rsidP="00E44792">
      <w:pPr>
        <w:jc w:val="center"/>
        <w:rPr>
          <w:sz w:val="28"/>
        </w:rPr>
      </w:pPr>
    </w:p>
    <w:p w14:paraId="0DC224A4" w14:textId="77777777" w:rsidR="004767EC" w:rsidRPr="004767EC" w:rsidRDefault="00791B14" w:rsidP="00791B14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4767EC" w:rsidRPr="004767EC">
        <w:rPr>
          <w:sz w:val="28"/>
          <w:szCs w:val="28"/>
        </w:rPr>
        <w:t xml:space="preserve">Заключение </w:t>
      </w:r>
      <w:r w:rsidR="00605480">
        <w:rPr>
          <w:sz w:val="28"/>
          <w:szCs w:val="28"/>
        </w:rPr>
        <w:t>К</w:t>
      </w:r>
      <w:r w:rsidR="004767EC" w:rsidRPr="004767EC">
        <w:rPr>
          <w:sz w:val="28"/>
          <w:szCs w:val="28"/>
        </w:rPr>
        <w:t>онтрольно-</w:t>
      </w:r>
      <w:r w:rsidR="00605480">
        <w:rPr>
          <w:sz w:val="28"/>
          <w:szCs w:val="28"/>
        </w:rPr>
        <w:t>счетного органа</w:t>
      </w:r>
      <w:r w:rsidR="004767EC" w:rsidRPr="004767EC">
        <w:rPr>
          <w:sz w:val="28"/>
          <w:szCs w:val="28"/>
        </w:rPr>
        <w:t xml:space="preserve">  Изобильненского </w:t>
      </w:r>
      <w:r w:rsidR="00605480">
        <w:rPr>
          <w:sz w:val="28"/>
          <w:szCs w:val="28"/>
        </w:rPr>
        <w:t>городского о</w:t>
      </w:r>
      <w:r w:rsidR="00605480">
        <w:rPr>
          <w:sz w:val="28"/>
          <w:szCs w:val="28"/>
        </w:rPr>
        <w:t>к</w:t>
      </w:r>
      <w:r w:rsidR="00605480">
        <w:rPr>
          <w:sz w:val="28"/>
          <w:szCs w:val="28"/>
        </w:rPr>
        <w:t>руга</w:t>
      </w:r>
      <w:r w:rsidR="004767EC" w:rsidRPr="004767EC">
        <w:rPr>
          <w:sz w:val="28"/>
          <w:szCs w:val="28"/>
        </w:rPr>
        <w:t xml:space="preserve">  Ставропольского края (далее - Контрольно-</w:t>
      </w:r>
      <w:r w:rsidR="00605480">
        <w:rPr>
          <w:sz w:val="28"/>
          <w:szCs w:val="28"/>
        </w:rPr>
        <w:t>счетный орган</w:t>
      </w:r>
      <w:r w:rsidR="004767EC" w:rsidRPr="004767EC">
        <w:rPr>
          <w:sz w:val="28"/>
          <w:szCs w:val="28"/>
        </w:rPr>
        <w:t>) на проект реш</w:t>
      </w:r>
      <w:r w:rsidR="004767EC" w:rsidRPr="004767EC">
        <w:rPr>
          <w:sz w:val="28"/>
          <w:szCs w:val="28"/>
        </w:rPr>
        <w:t>е</w:t>
      </w:r>
      <w:r w:rsidR="004767EC" w:rsidRPr="004767EC">
        <w:rPr>
          <w:sz w:val="28"/>
          <w:szCs w:val="28"/>
        </w:rPr>
        <w:t xml:space="preserve">ния </w:t>
      </w:r>
      <w:r w:rsidR="00605480">
        <w:rPr>
          <w:sz w:val="28"/>
          <w:szCs w:val="28"/>
        </w:rPr>
        <w:t>Думы</w:t>
      </w:r>
      <w:r w:rsidR="004767EC" w:rsidRPr="004767EC">
        <w:rPr>
          <w:sz w:val="28"/>
          <w:szCs w:val="28"/>
        </w:rPr>
        <w:t xml:space="preserve">  Изобильненского </w:t>
      </w:r>
      <w:r w:rsidR="00605480">
        <w:rPr>
          <w:sz w:val="28"/>
          <w:szCs w:val="28"/>
        </w:rPr>
        <w:t>городского округа</w:t>
      </w:r>
      <w:r w:rsidR="004767EC" w:rsidRPr="004767EC">
        <w:rPr>
          <w:sz w:val="28"/>
          <w:szCs w:val="28"/>
        </w:rPr>
        <w:t xml:space="preserve"> Ставропольского (далее  - </w:t>
      </w:r>
      <w:r w:rsidR="00F85730">
        <w:rPr>
          <w:sz w:val="28"/>
          <w:szCs w:val="28"/>
        </w:rPr>
        <w:t>пр</w:t>
      </w:r>
      <w:r w:rsidR="00F85730">
        <w:rPr>
          <w:sz w:val="28"/>
          <w:szCs w:val="28"/>
        </w:rPr>
        <w:t>о</w:t>
      </w:r>
      <w:r w:rsidR="00F85730">
        <w:rPr>
          <w:sz w:val="28"/>
          <w:szCs w:val="28"/>
        </w:rPr>
        <w:t>ект Решения</w:t>
      </w:r>
      <w:r w:rsidR="004767EC" w:rsidRPr="004767EC">
        <w:rPr>
          <w:sz w:val="28"/>
          <w:szCs w:val="28"/>
        </w:rPr>
        <w:t xml:space="preserve">) «О внесении изменений в решение </w:t>
      </w:r>
      <w:r w:rsidR="00605480">
        <w:rPr>
          <w:sz w:val="28"/>
          <w:szCs w:val="28"/>
        </w:rPr>
        <w:t>Думы</w:t>
      </w:r>
      <w:r w:rsidR="004767EC" w:rsidRPr="004767EC">
        <w:rPr>
          <w:sz w:val="28"/>
          <w:szCs w:val="28"/>
        </w:rPr>
        <w:t xml:space="preserve"> Изобильненского </w:t>
      </w:r>
      <w:r w:rsidR="00605480">
        <w:rPr>
          <w:sz w:val="28"/>
          <w:szCs w:val="28"/>
        </w:rPr>
        <w:t>горо</w:t>
      </w:r>
      <w:r w:rsidR="00605480">
        <w:rPr>
          <w:sz w:val="28"/>
          <w:szCs w:val="28"/>
        </w:rPr>
        <w:t>д</w:t>
      </w:r>
      <w:r w:rsidR="00605480">
        <w:rPr>
          <w:sz w:val="28"/>
          <w:szCs w:val="28"/>
        </w:rPr>
        <w:t>ского округа</w:t>
      </w:r>
      <w:r w:rsidR="004767EC" w:rsidRPr="004767EC">
        <w:rPr>
          <w:sz w:val="28"/>
          <w:szCs w:val="28"/>
        </w:rPr>
        <w:t xml:space="preserve"> Ставропольского края от </w:t>
      </w:r>
      <w:r w:rsidR="005B78DA">
        <w:rPr>
          <w:sz w:val="28"/>
          <w:szCs w:val="28"/>
        </w:rPr>
        <w:t>19</w:t>
      </w:r>
      <w:r w:rsidR="004767EC" w:rsidRPr="004767EC">
        <w:rPr>
          <w:sz w:val="28"/>
          <w:szCs w:val="28"/>
        </w:rPr>
        <w:t xml:space="preserve"> декабря 201</w:t>
      </w:r>
      <w:r w:rsidR="005B78DA">
        <w:rPr>
          <w:sz w:val="28"/>
          <w:szCs w:val="28"/>
        </w:rPr>
        <w:t>9</w:t>
      </w:r>
      <w:r w:rsidR="004767EC" w:rsidRPr="004767EC">
        <w:rPr>
          <w:sz w:val="28"/>
          <w:szCs w:val="28"/>
        </w:rPr>
        <w:t xml:space="preserve"> года №</w:t>
      </w:r>
      <w:r w:rsidR="005B78DA">
        <w:rPr>
          <w:sz w:val="28"/>
          <w:szCs w:val="28"/>
        </w:rPr>
        <w:t>352</w:t>
      </w:r>
      <w:r w:rsidR="004767EC" w:rsidRPr="004767EC">
        <w:rPr>
          <w:sz w:val="28"/>
          <w:szCs w:val="28"/>
        </w:rPr>
        <w:t xml:space="preserve"> «О бюджете Из</w:t>
      </w:r>
      <w:r w:rsidR="004767EC" w:rsidRPr="004767EC">
        <w:rPr>
          <w:sz w:val="28"/>
          <w:szCs w:val="28"/>
        </w:rPr>
        <w:t>о</w:t>
      </w:r>
      <w:r w:rsidR="004767EC" w:rsidRPr="004767EC">
        <w:rPr>
          <w:sz w:val="28"/>
          <w:szCs w:val="28"/>
        </w:rPr>
        <w:t xml:space="preserve">бильненского </w:t>
      </w:r>
      <w:r w:rsidR="00605480">
        <w:rPr>
          <w:sz w:val="28"/>
          <w:szCs w:val="28"/>
        </w:rPr>
        <w:t>городского округа</w:t>
      </w:r>
      <w:r w:rsidR="004767EC" w:rsidRPr="004767EC">
        <w:rPr>
          <w:sz w:val="28"/>
          <w:szCs w:val="28"/>
        </w:rPr>
        <w:t xml:space="preserve"> Ставропольского края на 20</w:t>
      </w:r>
      <w:r w:rsidR="005B78DA">
        <w:rPr>
          <w:sz w:val="28"/>
          <w:szCs w:val="28"/>
        </w:rPr>
        <w:t>20</w:t>
      </w:r>
      <w:r w:rsidR="004767EC" w:rsidRPr="004767EC">
        <w:rPr>
          <w:sz w:val="28"/>
          <w:szCs w:val="28"/>
        </w:rPr>
        <w:t xml:space="preserve"> год</w:t>
      </w:r>
      <w:r w:rsidR="003D5907">
        <w:rPr>
          <w:sz w:val="28"/>
          <w:szCs w:val="28"/>
        </w:rPr>
        <w:t xml:space="preserve"> и плановый период 20</w:t>
      </w:r>
      <w:r w:rsidR="004A1D16">
        <w:rPr>
          <w:sz w:val="28"/>
          <w:szCs w:val="28"/>
        </w:rPr>
        <w:t>2</w:t>
      </w:r>
      <w:r w:rsidR="005B78DA">
        <w:rPr>
          <w:sz w:val="28"/>
          <w:szCs w:val="28"/>
        </w:rPr>
        <w:t>1</w:t>
      </w:r>
      <w:r w:rsidR="003D5907">
        <w:rPr>
          <w:sz w:val="28"/>
          <w:szCs w:val="28"/>
        </w:rPr>
        <w:t xml:space="preserve"> и 20</w:t>
      </w:r>
      <w:r w:rsidR="00605480">
        <w:rPr>
          <w:sz w:val="28"/>
          <w:szCs w:val="28"/>
        </w:rPr>
        <w:t>2</w:t>
      </w:r>
      <w:r w:rsidR="005B78DA">
        <w:rPr>
          <w:sz w:val="28"/>
          <w:szCs w:val="28"/>
        </w:rPr>
        <w:t>2</w:t>
      </w:r>
      <w:r w:rsidR="003D5907">
        <w:rPr>
          <w:sz w:val="28"/>
          <w:szCs w:val="28"/>
        </w:rPr>
        <w:t xml:space="preserve"> годов</w:t>
      </w:r>
      <w:r w:rsidR="004767EC" w:rsidRPr="004767EC">
        <w:rPr>
          <w:sz w:val="28"/>
          <w:szCs w:val="28"/>
        </w:rPr>
        <w:t>» подготовлено в соответствии со статьей 4.1. Полож</w:t>
      </w:r>
      <w:r w:rsidR="004767EC" w:rsidRPr="004767EC">
        <w:rPr>
          <w:sz w:val="28"/>
          <w:szCs w:val="28"/>
        </w:rPr>
        <w:t>е</w:t>
      </w:r>
      <w:r w:rsidR="004767EC" w:rsidRPr="004767EC">
        <w:rPr>
          <w:sz w:val="28"/>
          <w:szCs w:val="28"/>
        </w:rPr>
        <w:t xml:space="preserve">ния о </w:t>
      </w:r>
      <w:r w:rsidR="00B72DC8">
        <w:rPr>
          <w:sz w:val="28"/>
          <w:szCs w:val="28"/>
        </w:rPr>
        <w:t>К</w:t>
      </w:r>
      <w:r w:rsidR="004767EC" w:rsidRPr="004767EC">
        <w:rPr>
          <w:sz w:val="28"/>
          <w:szCs w:val="28"/>
        </w:rPr>
        <w:t>онтрольно-</w:t>
      </w:r>
      <w:r w:rsidR="00B72DC8">
        <w:rPr>
          <w:sz w:val="28"/>
          <w:szCs w:val="28"/>
        </w:rPr>
        <w:t xml:space="preserve">счетном </w:t>
      </w:r>
      <w:r w:rsidR="004767EC" w:rsidRPr="004767EC">
        <w:rPr>
          <w:sz w:val="28"/>
          <w:szCs w:val="28"/>
        </w:rPr>
        <w:t xml:space="preserve"> </w:t>
      </w:r>
      <w:r w:rsidR="00B72DC8">
        <w:rPr>
          <w:sz w:val="28"/>
          <w:szCs w:val="28"/>
        </w:rPr>
        <w:t>органе</w:t>
      </w:r>
      <w:r w:rsidR="004767EC" w:rsidRPr="004767EC">
        <w:rPr>
          <w:sz w:val="28"/>
          <w:szCs w:val="28"/>
        </w:rPr>
        <w:t xml:space="preserve"> Изобильненского </w:t>
      </w:r>
      <w:r w:rsidR="00B72DC8">
        <w:rPr>
          <w:sz w:val="28"/>
          <w:szCs w:val="28"/>
        </w:rPr>
        <w:t>городского округа, утве</w:t>
      </w:r>
      <w:r w:rsidR="00B72DC8">
        <w:rPr>
          <w:sz w:val="28"/>
          <w:szCs w:val="28"/>
        </w:rPr>
        <w:t>р</w:t>
      </w:r>
      <w:r w:rsidR="00B72DC8">
        <w:rPr>
          <w:sz w:val="28"/>
          <w:szCs w:val="28"/>
        </w:rPr>
        <w:t>жденн</w:t>
      </w:r>
      <w:r w:rsidR="00B72DC8">
        <w:rPr>
          <w:sz w:val="28"/>
          <w:szCs w:val="28"/>
        </w:rPr>
        <w:t>о</w:t>
      </w:r>
      <w:r w:rsidR="00B72DC8">
        <w:rPr>
          <w:sz w:val="28"/>
          <w:szCs w:val="28"/>
        </w:rPr>
        <w:t>го решением думы Изобильненского городского округа от 17.11.2017 №55</w:t>
      </w:r>
      <w:r w:rsidR="004767EC">
        <w:t>.</w:t>
      </w:r>
    </w:p>
    <w:p w14:paraId="6C04586E" w14:textId="77777777" w:rsidR="00067B7E" w:rsidRDefault="004767EC" w:rsidP="00067B7E">
      <w:pPr>
        <w:ind w:firstLine="708"/>
        <w:jc w:val="both"/>
        <w:rPr>
          <w:sz w:val="28"/>
          <w:szCs w:val="28"/>
        </w:rPr>
      </w:pPr>
      <w:r w:rsidRPr="006A5FBA">
        <w:rPr>
          <w:color w:val="000000"/>
          <w:sz w:val="28"/>
          <w:szCs w:val="28"/>
        </w:rPr>
        <w:t>Проект Решения представлен в Контрольно-</w:t>
      </w:r>
      <w:r w:rsidR="00B72DC8">
        <w:rPr>
          <w:color w:val="000000"/>
          <w:sz w:val="28"/>
          <w:szCs w:val="28"/>
        </w:rPr>
        <w:t>счетный</w:t>
      </w:r>
      <w:r w:rsidR="006A5FBA" w:rsidRPr="006A5FBA">
        <w:rPr>
          <w:color w:val="000000"/>
          <w:sz w:val="28"/>
          <w:szCs w:val="28"/>
        </w:rPr>
        <w:t xml:space="preserve"> </w:t>
      </w:r>
      <w:r w:rsidR="00B72DC8">
        <w:rPr>
          <w:color w:val="000000"/>
          <w:sz w:val="28"/>
          <w:szCs w:val="28"/>
        </w:rPr>
        <w:t>орган</w:t>
      </w:r>
      <w:r w:rsidR="006A5FBA" w:rsidRPr="006A5FBA">
        <w:rPr>
          <w:color w:val="000000"/>
          <w:sz w:val="28"/>
          <w:szCs w:val="28"/>
        </w:rPr>
        <w:t xml:space="preserve"> </w:t>
      </w:r>
      <w:r w:rsidRPr="006A5FBA">
        <w:rPr>
          <w:color w:val="000000"/>
          <w:sz w:val="28"/>
          <w:szCs w:val="28"/>
        </w:rPr>
        <w:t>для подготовки закл</w:t>
      </w:r>
      <w:r w:rsidRPr="006A5FBA">
        <w:rPr>
          <w:color w:val="000000"/>
          <w:sz w:val="28"/>
          <w:szCs w:val="28"/>
        </w:rPr>
        <w:t>ю</w:t>
      </w:r>
      <w:r w:rsidRPr="006A5FBA">
        <w:rPr>
          <w:color w:val="000000"/>
          <w:sz w:val="28"/>
          <w:szCs w:val="28"/>
        </w:rPr>
        <w:t xml:space="preserve">чения </w:t>
      </w:r>
      <w:r w:rsidR="005F5CE7" w:rsidRPr="005F5CE7">
        <w:rPr>
          <w:color w:val="000000"/>
          <w:sz w:val="28"/>
          <w:szCs w:val="28"/>
        </w:rPr>
        <w:t xml:space="preserve">1 </w:t>
      </w:r>
      <w:r w:rsidR="005F5CE7">
        <w:rPr>
          <w:color w:val="000000"/>
          <w:sz w:val="28"/>
          <w:szCs w:val="28"/>
        </w:rPr>
        <w:t>декабря</w:t>
      </w:r>
      <w:r w:rsidRPr="006A5FBA">
        <w:rPr>
          <w:color w:val="000000"/>
          <w:sz w:val="28"/>
          <w:szCs w:val="28"/>
        </w:rPr>
        <w:t xml:space="preserve"> 20</w:t>
      </w:r>
      <w:r w:rsidR="008E63E8">
        <w:rPr>
          <w:color w:val="000000"/>
          <w:sz w:val="28"/>
          <w:szCs w:val="28"/>
        </w:rPr>
        <w:t>20</w:t>
      </w:r>
      <w:r w:rsidRPr="006A5FBA">
        <w:rPr>
          <w:color w:val="000000"/>
          <w:sz w:val="28"/>
          <w:szCs w:val="28"/>
        </w:rPr>
        <w:t>года. Одновременно с проектом Решения</w:t>
      </w:r>
      <w:r w:rsidR="00CC1B31">
        <w:rPr>
          <w:color w:val="000000"/>
          <w:sz w:val="28"/>
          <w:szCs w:val="28"/>
        </w:rPr>
        <w:t xml:space="preserve"> </w:t>
      </w:r>
      <w:r w:rsidR="00CC1B31" w:rsidRPr="006A5FBA">
        <w:rPr>
          <w:color w:val="000000"/>
          <w:sz w:val="28"/>
          <w:szCs w:val="28"/>
        </w:rPr>
        <w:t>представл</w:t>
      </w:r>
      <w:r w:rsidR="00CC1B31" w:rsidRPr="006A5FBA">
        <w:rPr>
          <w:color w:val="000000"/>
          <w:sz w:val="28"/>
          <w:szCs w:val="28"/>
        </w:rPr>
        <w:t>е</w:t>
      </w:r>
      <w:r w:rsidR="00CC1B31">
        <w:rPr>
          <w:color w:val="000000"/>
          <w:sz w:val="28"/>
          <w:szCs w:val="28"/>
        </w:rPr>
        <w:t>ны:</w:t>
      </w:r>
      <w:r w:rsidR="00725076" w:rsidRPr="005222BA">
        <w:rPr>
          <w:sz w:val="28"/>
          <w:szCs w:val="28"/>
        </w:rPr>
        <w:t xml:space="preserve">     </w:t>
      </w:r>
      <w:r w:rsidR="00725076">
        <w:rPr>
          <w:sz w:val="28"/>
          <w:szCs w:val="28"/>
        </w:rPr>
        <w:t xml:space="preserve"> </w:t>
      </w:r>
      <w:r w:rsidR="00725076">
        <w:rPr>
          <w:sz w:val="28"/>
          <w:szCs w:val="28"/>
        </w:rPr>
        <w:tab/>
      </w:r>
    </w:p>
    <w:p w14:paraId="7DC15E48" w14:textId="77777777" w:rsidR="00725076" w:rsidRPr="005222BA" w:rsidRDefault="00725076" w:rsidP="00067B7E">
      <w:pPr>
        <w:ind w:firstLine="708"/>
        <w:jc w:val="both"/>
        <w:rPr>
          <w:sz w:val="28"/>
          <w:szCs w:val="28"/>
        </w:rPr>
      </w:pPr>
      <w:r w:rsidRPr="005222BA">
        <w:rPr>
          <w:sz w:val="28"/>
          <w:szCs w:val="28"/>
        </w:rPr>
        <w:t>- отчет об исполнении бюджета Изобильненского городского округа Ста</w:t>
      </w:r>
      <w:r w:rsidRPr="005222BA">
        <w:rPr>
          <w:sz w:val="28"/>
          <w:szCs w:val="28"/>
        </w:rPr>
        <w:t>в</w:t>
      </w:r>
      <w:r w:rsidRPr="005222BA">
        <w:rPr>
          <w:sz w:val="28"/>
          <w:szCs w:val="28"/>
        </w:rPr>
        <w:t>ропол</w:t>
      </w:r>
      <w:r w:rsidRPr="005222BA">
        <w:rPr>
          <w:sz w:val="28"/>
          <w:szCs w:val="28"/>
        </w:rPr>
        <w:t>ь</w:t>
      </w:r>
      <w:r w:rsidRPr="005222BA">
        <w:rPr>
          <w:sz w:val="28"/>
          <w:szCs w:val="28"/>
        </w:rPr>
        <w:t xml:space="preserve">ского края по состоянию на 01 </w:t>
      </w:r>
      <w:r w:rsidR="005F5CE7">
        <w:rPr>
          <w:sz w:val="28"/>
          <w:szCs w:val="28"/>
        </w:rPr>
        <w:t>ноября</w:t>
      </w:r>
      <w:r w:rsidRPr="005222BA">
        <w:rPr>
          <w:sz w:val="28"/>
          <w:szCs w:val="28"/>
        </w:rPr>
        <w:t xml:space="preserve"> 2020 года;</w:t>
      </w:r>
    </w:p>
    <w:p w14:paraId="7E4AE6C4" w14:textId="77777777" w:rsidR="00725076" w:rsidRPr="005222BA" w:rsidRDefault="00725076" w:rsidP="00725076">
      <w:pPr>
        <w:ind w:left="12" w:right="132"/>
        <w:jc w:val="both"/>
        <w:rPr>
          <w:sz w:val="28"/>
          <w:szCs w:val="28"/>
        </w:rPr>
      </w:pPr>
      <w:r w:rsidRPr="005222BA">
        <w:rPr>
          <w:sz w:val="28"/>
          <w:szCs w:val="28"/>
        </w:rPr>
        <w:t xml:space="preserve">       - отчет о предоставлении и погашении бюджетных кредитов по с</w:t>
      </w:r>
      <w:r w:rsidRPr="005222BA">
        <w:rPr>
          <w:sz w:val="28"/>
          <w:szCs w:val="28"/>
        </w:rPr>
        <w:t>о</w:t>
      </w:r>
      <w:r w:rsidRPr="005222BA">
        <w:rPr>
          <w:sz w:val="28"/>
          <w:szCs w:val="28"/>
        </w:rPr>
        <w:t xml:space="preserve">стоянию на 01 </w:t>
      </w:r>
      <w:r w:rsidR="005F5CE7">
        <w:rPr>
          <w:sz w:val="28"/>
          <w:szCs w:val="28"/>
        </w:rPr>
        <w:t>декабря</w:t>
      </w:r>
      <w:r w:rsidRPr="005222BA">
        <w:rPr>
          <w:sz w:val="28"/>
          <w:szCs w:val="28"/>
        </w:rPr>
        <w:t xml:space="preserve"> 2020 года;</w:t>
      </w:r>
    </w:p>
    <w:p w14:paraId="1A83DBBA" w14:textId="77777777" w:rsidR="00725076" w:rsidRPr="005222BA" w:rsidRDefault="00725076" w:rsidP="00725076">
      <w:pPr>
        <w:ind w:left="12" w:right="132"/>
        <w:jc w:val="both"/>
        <w:rPr>
          <w:sz w:val="28"/>
          <w:szCs w:val="28"/>
        </w:rPr>
      </w:pPr>
      <w:r w:rsidRPr="005222BA">
        <w:rPr>
          <w:sz w:val="28"/>
          <w:szCs w:val="28"/>
        </w:rPr>
        <w:t xml:space="preserve">       - расшифровка изменений предполагаемых расходов на приобретение им</w:t>
      </w:r>
      <w:r w:rsidRPr="005222BA">
        <w:rPr>
          <w:sz w:val="28"/>
          <w:szCs w:val="28"/>
        </w:rPr>
        <w:t>у</w:t>
      </w:r>
      <w:r w:rsidRPr="005222BA">
        <w:rPr>
          <w:sz w:val="28"/>
          <w:szCs w:val="28"/>
        </w:rPr>
        <w:t>щества стоимостью свыше 500,00 тыс. рублей;</w:t>
      </w:r>
    </w:p>
    <w:p w14:paraId="4F911F0C" w14:textId="77777777" w:rsidR="00725076" w:rsidRPr="005222BA" w:rsidRDefault="00725076" w:rsidP="00725076">
      <w:pPr>
        <w:ind w:left="12" w:right="132"/>
        <w:jc w:val="both"/>
        <w:rPr>
          <w:sz w:val="28"/>
          <w:szCs w:val="28"/>
        </w:rPr>
      </w:pPr>
      <w:r w:rsidRPr="005222B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5222BA">
        <w:rPr>
          <w:sz w:val="28"/>
          <w:szCs w:val="28"/>
        </w:rPr>
        <w:t>- сравнительная таблица к проекту решения</w:t>
      </w:r>
      <w:r w:rsidR="004360A1">
        <w:rPr>
          <w:sz w:val="28"/>
          <w:szCs w:val="28"/>
        </w:rPr>
        <w:t>;</w:t>
      </w:r>
    </w:p>
    <w:p w14:paraId="0D60FD35" w14:textId="77777777" w:rsidR="004767EC" w:rsidRPr="006A5FBA" w:rsidRDefault="00725076" w:rsidP="00725076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4767EC" w:rsidRPr="006A5FBA">
        <w:rPr>
          <w:color w:val="000000"/>
          <w:sz w:val="28"/>
          <w:szCs w:val="28"/>
        </w:rPr>
        <w:t>пояснительная записка с обоснованием предлагаемых изм</w:t>
      </w:r>
      <w:r w:rsidR="004767EC" w:rsidRPr="006A5FBA">
        <w:rPr>
          <w:color w:val="000000"/>
          <w:sz w:val="28"/>
          <w:szCs w:val="28"/>
        </w:rPr>
        <w:t>е</w:t>
      </w:r>
      <w:r w:rsidR="004767EC" w:rsidRPr="006A5FBA">
        <w:rPr>
          <w:color w:val="000000"/>
          <w:sz w:val="28"/>
          <w:szCs w:val="28"/>
        </w:rPr>
        <w:t>нений</w:t>
      </w:r>
      <w:r w:rsidR="004767EC" w:rsidRPr="006A5FBA">
        <w:rPr>
          <w:i/>
          <w:iCs/>
          <w:color w:val="000000"/>
          <w:sz w:val="28"/>
          <w:szCs w:val="28"/>
        </w:rPr>
        <w:t>.</w:t>
      </w:r>
    </w:p>
    <w:p w14:paraId="5CDE98AB" w14:textId="77777777" w:rsidR="00067B7E" w:rsidRDefault="00067B7E" w:rsidP="00E61069">
      <w:pPr>
        <w:ind w:firstLine="709"/>
        <w:jc w:val="both"/>
        <w:rPr>
          <w:color w:val="000000"/>
          <w:sz w:val="28"/>
          <w:szCs w:val="28"/>
        </w:rPr>
      </w:pPr>
      <w:bookmarkStart w:id="0" w:name="OLE_LINK1"/>
      <w:bookmarkStart w:id="1" w:name="OLE_LINK2"/>
    </w:p>
    <w:p w14:paraId="6293BDB9" w14:textId="77777777" w:rsidR="0000398E" w:rsidRDefault="006F44E7" w:rsidP="00E61069">
      <w:pPr>
        <w:ind w:firstLine="709"/>
        <w:jc w:val="both"/>
        <w:rPr>
          <w:color w:val="000000"/>
          <w:sz w:val="28"/>
          <w:szCs w:val="28"/>
        </w:rPr>
      </w:pPr>
      <w:r w:rsidRPr="00D47A38">
        <w:rPr>
          <w:color w:val="000000"/>
          <w:sz w:val="28"/>
          <w:szCs w:val="28"/>
        </w:rPr>
        <w:t>П</w:t>
      </w:r>
      <w:r w:rsidR="004767EC" w:rsidRPr="00D47A38">
        <w:rPr>
          <w:color w:val="000000"/>
          <w:sz w:val="28"/>
          <w:szCs w:val="28"/>
        </w:rPr>
        <w:t>роект</w:t>
      </w:r>
      <w:r w:rsidR="00897FCC" w:rsidRPr="00F85730">
        <w:rPr>
          <w:color w:val="000000"/>
          <w:sz w:val="28"/>
          <w:szCs w:val="28"/>
        </w:rPr>
        <w:t xml:space="preserve"> Решения разработан в связи с необходимостью</w:t>
      </w:r>
      <w:r w:rsidR="00DD48FF">
        <w:rPr>
          <w:color w:val="000000"/>
          <w:sz w:val="28"/>
          <w:szCs w:val="28"/>
        </w:rPr>
        <w:t>:</w:t>
      </w:r>
    </w:p>
    <w:p w14:paraId="58E247BC" w14:textId="77777777" w:rsidR="00067B7E" w:rsidRPr="00C440B4" w:rsidRDefault="00067B7E" w:rsidP="00067B7E">
      <w:pPr>
        <w:numPr>
          <w:ilvl w:val="0"/>
          <w:numId w:val="1"/>
        </w:numPr>
        <w:tabs>
          <w:tab w:val="clear" w:pos="432"/>
          <w:tab w:val="num" w:pos="0"/>
          <w:tab w:val="left" w:pos="426"/>
          <w:tab w:val="left" w:pos="709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C440B4">
        <w:rPr>
          <w:sz w:val="28"/>
          <w:szCs w:val="28"/>
        </w:rPr>
        <w:t>уточнени</w:t>
      </w:r>
      <w:r>
        <w:rPr>
          <w:sz w:val="28"/>
          <w:szCs w:val="28"/>
        </w:rPr>
        <w:t>я</w:t>
      </w:r>
      <w:r w:rsidRPr="00C440B4">
        <w:rPr>
          <w:sz w:val="28"/>
          <w:szCs w:val="28"/>
        </w:rPr>
        <w:t xml:space="preserve"> доходов и расходов на сумму межбюджетных трансфертов, имеющих целевое назначение, на основании дополнительных соглашений, закл</w:t>
      </w:r>
      <w:r w:rsidRPr="00C440B4">
        <w:rPr>
          <w:sz w:val="28"/>
          <w:szCs w:val="28"/>
        </w:rPr>
        <w:t>ю</w:t>
      </w:r>
      <w:r w:rsidRPr="00C440B4">
        <w:rPr>
          <w:sz w:val="28"/>
          <w:szCs w:val="28"/>
        </w:rPr>
        <w:t>ченных между Изобильненским городским округом Ставропольского края и гла</w:t>
      </w:r>
      <w:r w:rsidRPr="00C440B4">
        <w:rPr>
          <w:sz w:val="28"/>
          <w:szCs w:val="28"/>
        </w:rPr>
        <w:t>в</w:t>
      </w:r>
      <w:r w:rsidRPr="00C440B4">
        <w:rPr>
          <w:sz w:val="28"/>
          <w:szCs w:val="28"/>
        </w:rPr>
        <w:t>ными распорядителями бюджетных средств бюджета Ставропольского края;</w:t>
      </w:r>
    </w:p>
    <w:p w14:paraId="7BE6D5DA" w14:textId="77777777" w:rsidR="00067B7E" w:rsidRPr="00C440B4" w:rsidRDefault="00933731" w:rsidP="00067B7E">
      <w:pPr>
        <w:numPr>
          <w:ilvl w:val="0"/>
          <w:numId w:val="1"/>
        </w:numPr>
        <w:tabs>
          <w:tab w:val="clear" w:pos="432"/>
          <w:tab w:val="num" w:pos="0"/>
          <w:tab w:val="left" w:pos="426"/>
          <w:tab w:val="left" w:pos="709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уточнения</w:t>
      </w:r>
      <w:r w:rsidR="00067B7E" w:rsidRPr="00C440B4">
        <w:rPr>
          <w:sz w:val="28"/>
          <w:szCs w:val="28"/>
        </w:rPr>
        <w:t xml:space="preserve"> объемов налоговых и неналоговых доходов бюджета городског</w:t>
      </w:r>
      <w:r w:rsidR="00067B7E" w:rsidRPr="00C440B4">
        <w:rPr>
          <w:sz w:val="28"/>
          <w:szCs w:val="28"/>
        </w:rPr>
        <w:t>о</w:t>
      </w:r>
      <w:r w:rsidR="00067B7E" w:rsidRPr="00C440B4">
        <w:rPr>
          <w:sz w:val="28"/>
          <w:szCs w:val="28"/>
        </w:rPr>
        <w:t xml:space="preserve"> округа;</w:t>
      </w:r>
    </w:p>
    <w:p w14:paraId="61A7153D" w14:textId="77777777" w:rsidR="00067B7E" w:rsidRPr="00C440B4" w:rsidRDefault="00067B7E" w:rsidP="00067B7E">
      <w:pPr>
        <w:numPr>
          <w:ilvl w:val="0"/>
          <w:numId w:val="1"/>
        </w:numPr>
        <w:tabs>
          <w:tab w:val="clear" w:pos="432"/>
          <w:tab w:val="num" w:pos="0"/>
          <w:tab w:val="left" w:pos="426"/>
          <w:tab w:val="left" w:pos="709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C440B4">
        <w:rPr>
          <w:sz w:val="28"/>
          <w:szCs w:val="28"/>
        </w:rPr>
        <w:t>уточнения распределения безвозмездных поступлений в бюджет городск</w:t>
      </w:r>
      <w:r w:rsidRPr="00C440B4">
        <w:rPr>
          <w:sz w:val="28"/>
          <w:szCs w:val="28"/>
        </w:rPr>
        <w:t>о</w:t>
      </w:r>
      <w:r w:rsidRPr="00C440B4">
        <w:rPr>
          <w:sz w:val="28"/>
          <w:szCs w:val="28"/>
        </w:rPr>
        <w:t>го округа по кодам бюджетной классификации;</w:t>
      </w:r>
    </w:p>
    <w:p w14:paraId="61E6A78A" w14:textId="77777777" w:rsidR="00067B7E" w:rsidRPr="00C440B4" w:rsidRDefault="00067B7E" w:rsidP="00067B7E">
      <w:pPr>
        <w:pStyle w:val="a3"/>
        <w:numPr>
          <w:ilvl w:val="0"/>
          <w:numId w:val="1"/>
        </w:numPr>
        <w:tabs>
          <w:tab w:val="clear" w:pos="432"/>
          <w:tab w:val="num" w:pos="0"/>
          <w:tab w:val="left" w:pos="426"/>
          <w:tab w:val="left" w:pos="709"/>
        </w:tabs>
        <w:spacing w:line="216" w:lineRule="auto"/>
        <w:ind w:left="0" w:firstLine="709"/>
        <w:rPr>
          <w:szCs w:val="28"/>
        </w:rPr>
      </w:pPr>
      <w:r w:rsidRPr="00C440B4">
        <w:rPr>
          <w:szCs w:val="28"/>
        </w:rPr>
        <w:t>уточнения расходов на сумму безвозмездных поступлений в бюджет городского округа;</w:t>
      </w:r>
    </w:p>
    <w:p w14:paraId="68B645ED" w14:textId="77777777" w:rsidR="00067B7E" w:rsidRPr="00C440B4" w:rsidRDefault="00067B7E" w:rsidP="00067B7E">
      <w:pPr>
        <w:numPr>
          <w:ilvl w:val="0"/>
          <w:numId w:val="1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C440B4">
        <w:rPr>
          <w:sz w:val="28"/>
          <w:szCs w:val="28"/>
        </w:rPr>
        <w:lastRenderedPageBreak/>
        <w:t>перераспределения бюджетных ассигнований бюджета округа между гла</w:t>
      </w:r>
      <w:r w:rsidRPr="00C440B4">
        <w:rPr>
          <w:sz w:val="28"/>
          <w:szCs w:val="28"/>
        </w:rPr>
        <w:t>в</w:t>
      </w:r>
      <w:r w:rsidRPr="00C440B4">
        <w:rPr>
          <w:sz w:val="28"/>
          <w:szCs w:val="28"/>
        </w:rPr>
        <w:t>ными распорядителями и направлениями расходов бюджета округа;</w:t>
      </w:r>
    </w:p>
    <w:p w14:paraId="33A58B69" w14:textId="77777777" w:rsidR="00067B7E" w:rsidRDefault="00067B7E" w:rsidP="00067B7E">
      <w:pPr>
        <w:numPr>
          <w:ilvl w:val="0"/>
          <w:numId w:val="1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C440B4">
        <w:rPr>
          <w:sz w:val="28"/>
          <w:szCs w:val="28"/>
        </w:rPr>
        <w:t>внесения изменений, осуществленных в соответствии с пунктом 3 статьи 217 Бюджетного кодекса Российской Федерации</w:t>
      </w:r>
      <w:r w:rsidR="004360A1">
        <w:rPr>
          <w:sz w:val="28"/>
          <w:szCs w:val="28"/>
        </w:rPr>
        <w:t>;</w:t>
      </w:r>
    </w:p>
    <w:p w14:paraId="70E20DB6" w14:textId="77777777" w:rsidR="005F5CE7" w:rsidRDefault="005F5CE7" w:rsidP="005F5CE7">
      <w:pPr>
        <w:numPr>
          <w:ilvl w:val="3"/>
          <w:numId w:val="1"/>
        </w:numPr>
        <w:tabs>
          <w:tab w:val="clear" w:pos="864"/>
          <w:tab w:val="num" w:pos="0"/>
        </w:tabs>
        <w:spacing w:line="216" w:lineRule="auto"/>
        <w:ind w:left="0"/>
        <w:jc w:val="both"/>
        <w:rPr>
          <w:sz w:val="28"/>
          <w:szCs w:val="28"/>
        </w:rPr>
      </w:pPr>
      <w:r w:rsidRPr="005F5CE7">
        <w:rPr>
          <w:sz w:val="28"/>
          <w:szCs w:val="28"/>
        </w:rPr>
        <w:t xml:space="preserve">            </w:t>
      </w:r>
      <w:r w:rsidRPr="005F5CE7">
        <w:rPr>
          <w:sz w:val="28"/>
          <w:szCs w:val="28"/>
        </w:rPr>
        <w:tab/>
      </w:r>
      <w:r w:rsidRPr="005F5CE7">
        <w:rPr>
          <w:sz w:val="28"/>
          <w:szCs w:val="28"/>
        </w:rPr>
        <w:tab/>
        <w:t>внесением изменений, осуществленных в соответствии с пунктом 2 ст</w:t>
      </w:r>
      <w:r w:rsidRPr="005F5CE7">
        <w:rPr>
          <w:sz w:val="28"/>
          <w:szCs w:val="28"/>
        </w:rPr>
        <w:t>а</w:t>
      </w:r>
      <w:r w:rsidRPr="005F5CE7">
        <w:rPr>
          <w:sz w:val="28"/>
          <w:szCs w:val="28"/>
        </w:rPr>
        <w:t>тьи 20 Бюджетного кодекса Российской Федерации (закрепление главных адм</w:t>
      </w:r>
      <w:r w:rsidRPr="005F5CE7">
        <w:rPr>
          <w:sz w:val="28"/>
          <w:szCs w:val="28"/>
        </w:rPr>
        <w:t>и</w:t>
      </w:r>
      <w:r w:rsidRPr="005F5CE7">
        <w:rPr>
          <w:sz w:val="28"/>
          <w:szCs w:val="28"/>
        </w:rPr>
        <w:t>нистраторов доходов бюджета)</w:t>
      </w:r>
      <w:r w:rsidR="00DB72D0">
        <w:rPr>
          <w:sz w:val="28"/>
          <w:szCs w:val="28"/>
        </w:rPr>
        <w:t>.</w:t>
      </w:r>
    </w:p>
    <w:p w14:paraId="2B3505C4" w14:textId="77777777" w:rsidR="00DB72D0" w:rsidRDefault="00DB72D0" w:rsidP="00DB72D0">
      <w:pPr>
        <w:numPr>
          <w:ilvl w:val="8"/>
          <w:numId w:val="1"/>
        </w:numPr>
        <w:tabs>
          <w:tab w:val="clear" w:pos="1584"/>
          <w:tab w:val="num" w:pos="709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Проект решения увеличивает</w:t>
      </w:r>
    </w:p>
    <w:p w14:paraId="2C2AF36A" w14:textId="77777777" w:rsidR="00933731" w:rsidRDefault="005F5CE7" w:rsidP="005F5CE7">
      <w:pPr>
        <w:spacing w:line="216" w:lineRule="auto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3731" w:rsidRPr="00C440B4">
        <w:rPr>
          <w:sz w:val="28"/>
          <w:szCs w:val="28"/>
        </w:rPr>
        <w:t>Проектом решения предлагается изменить основные характеристики бю</w:t>
      </w:r>
      <w:r w:rsidR="00933731" w:rsidRPr="00C440B4">
        <w:rPr>
          <w:sz w:val="28"/>
          <w:szCs w:val="28"/>
        </w:rPr>
        <w:t>д</w:t>
      </w:r>
      <w:r w:rsidR="00933731" w:rsidRPr="00C440B4">
        <w:rPr>
          <w:sz w:val="28"/>
          <w:szCs w:val="28"/>
        </w:rPr>
        <w:t>жета округа:</w:t>
      </w:r>
    </w:p>
    <w:p w14:paraId="06C900BA" w14:textId="77777777" w:rsidR="00933731" w:rsidRDefault="005F5CE7" w:rsidP="005F5CE7">
      <w:pPr>
        <w:numPr>
          <w:ilvl w:val="1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3731" w:rsidRPr="00C440B4">
        <w:rPr>
          <w:sz w:val="28"/>
          <w:szCs w:val="28"/>
        </w:rPr>
        <w:t xml:space="preserve">в 2020 году увеличив доходы и расходы на сумму </w:t>
      </w:r>
      <w:r w:rsidRPr="00824FA6">
        <w:rPr>
          <w:sz w:val="28"/>
          <w:szCs w:val="28"/>
        </w:rPr>
        <w:t xml:space="preserve">34 635 791,12 </w:t>
      </w:r>
      <w:r w:rsidR="00933731" w:rsidRPr="00C440B4">
        <w:rPr>
          <w:sz w:val="28"/>
          <w:szCs w:val="28"/>
        </w:rPr>
        <w:t>ру</w:t>
      </w:r>
      <w:r w:rsidR="00933731" w:rsidRPr="00C440B4">
        <w:rPr>
          <w:sz w:val="28"/>
          <w:szCs w:val="28"/>
        </w:rPr>
        <w:t>б</w:t>
      </w:r>
      <w:r w:rsidR="00933731" w:rsidRPr="00C440B4">
        <w:rPr>
          <w:sz w:val="28"/>
          <w:szCs w:val="28"/>
        </w:rPr>
        <w:t xml:space="preserve">ля, </w:t>
      </w:r>
    </w:p>
    <w:p w14:paraId="682DA387" w14:textId="77777777" w:rsidR="005F5CE7" w:rsidRPr="005F5CE7" w:rsidRDefault="00933731" w:rsidP="005F5CE7">
      <w:pPr>
        <w:ind w:firstLine="709"/>
        <w:contextualSpacing/>
        <w:jc w:val="both"/>
        <w:rPr>
          <w:sz w:val="28"/>
          <w:szCs w:val="28"/>
        </w:rPr>
      </w:pPr>
      <w:r w:rsidRPr="00C440B4">
        <w:rPr>
          <w:sz w:val="28"/>
          <w:szCs w:val="28"/>
        </w:rPr>
        <w:t xml:space="preserve">в 2021 году </w:t>
      </w:r>
      <w:r w:rsidR="005F5CE7" w:rsidRPr="005F5CE7">
        <w:rPr>
          <w:sz w:val="28"/>
          <w:szCs w:val="28"/>
        </w:rPr>
        <w:t>уменьшив доходы и расходы на сумму 46 273 330,11 рубл</w:t>
      </w:r>
      <w:r w:rsidR="005F5CE7">
        <w:rPr>
          <w:sz w:val="28"/>
          <w:szCs w:val="28"/>
        </w:rPr>
        <w:t>я.</w:t>
      </w:r>
    </w:p>
    <w:p w14:paraId="39E76895" w14:textId="77777777" w:rsidR="00933731" w:rsidRDefault="00DB72D0" w:rsidP="005F5CE7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</w:p>
    <w:p w14:paraId="7DA3DD3D" w14:textId="77777777" w:rsidR="00DB72D0" w:rsidRDefault="00DB72D0" w:rsidP="00DB72D0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общий объем бюджетных ассигнований на исполнение публичных нормативных обязательств на 2020 год увеличивается на 14 070 778,07 рубля и составит </w:t>
      </w:r>
      <w:r>
        <w:rPr>
          <w:b/>
          <w:sz w:val="28"/>
          <w:szCs w:val="28"/>
        </w:rPr>
        <w:t>595 468 111,43 рубля;</w:t>
      </w:r>
    </w:p>
    <w:p w14:paraId="126B6772" w14:textId="77777777" w:rsidR="00DB72D0" w:rsidRDefault="00DB72D0" w:rsidP="00DB72D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 дорожного фонда Изобильненского городского округа Ставропольского края на 2020 год увеличивается на 54 372,63 рубля, и составит </w:t>
      </w:r>
      <w:r>
        <w:rPr>
          <w:b/>
          <w:sz w:val="28"/>
          <w:szCs w:val="28"/>
        </w:rPr>
        <w:t>441 207 232,82</w:t>
      </w:r>
      <w:r>
        <w:rPr>
          <w:sz w:val="28"/>
          <w:szCs w:val="28"/>
        </w:rPr>
        <w:t xml:space="preserve"> рублей, на 2021 год уменьшается на 46 273 330,11 рубля и составит </w:t>
      </w:r>
      <w:r>
        <w:rPr>
          <w:b/>
          <w:sz w:val="28"/>
          <w:szCs w:val="28"/>
        </w:rPr>
        <w:t>198 448 507,01</w:t>
      </w:r>
      <w:r>
        <w:rPr>
          <w:sz w:val="28"/>
          <w:szCs w:val="28"/>
        </w:rPr>
        <w:t xml:space="preserve"> рубля;</w:t>
      </w:r>
    </w:p>
    <w:p w14:paraId="3D6C44AD" w14:textId="77777777" w:rsidR="00DB72D0" w:rsidRDefault="00DB72D0" w:rsidP="00DB72D0">
      <w:pPr>
        <w:contextualSpacing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объем резервного фонда администрации Изобильненского городского округа Ставропольского края на 2020 год увеличится на 2 435 559,3 рубля и составит </w:t>
      </w:r>
      <w:r>
        <w:rPr>
          <w:b/>
          <w:spacing w:val="-4"/>
          <w:sz w:val="28"/>
          <w:szCs w:val="28"/>
        </w:rPr>
        <w:t>7 068 062,75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рубля,</w:t>
      </w:r>
    </w:p>
    <w:p w14:paraId="7D936687" w14:textId="77777777" w:rsidR="005F5CE7" w:rsidRDefault="00933731" w:rsidP="005F5CE7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 w:rsidRPr="00C440B4">
        <w:rPr>
          <w:sz w:val="28"/>
          <w:szCs w:val="28"/>
        </w:rPr>
        <w:t xml:space="preserve">С учетом предлагаемых изменений </w:t>
      </w:r>
    </w:p>
    <w:p w14:paraId="1AD14667" w14:textId="77777777" w:rsidR="00933731" w:rsidRPr="005F5CE7" w:rsidRDefault="00933731" w:rsidP="005F5CE7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C440B4">
        <w:rPr>
          <w:sz w:val="28"/>
          <w:szCs w:val="28"/>
        </w:rPr>
        <w:t xml:space="preserve">объем доходов бюджета округа </w:t>
      </w:r>
    </w:p>
    <w:p w14:paraId="69868C8C" w14:textId="77777777" w:rsidR="00933731" w:rsidRPr="005F5CE7" w:rsidRDefault="00933731" w:rsidP="005F5CE7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 w:rsidRPr="00C440B4">
        <w:rPr>
          <w:sz w:val="28"/>
          <w:szCs w:val="28"/>
        </w:rPr>
        <w:t xml:space="preserve">в 2020 году составит </w:t>
      </w:r>
      <w:r w:rsidR="005F5CE7" w:rsidRPr="00962619">
        <w:rPr>
          <w:sz w:val="28"/>
          <w:szCs w:val="28"/>
        </w:rPr>
        <w:t xml:space="preserve">3 209 510 434,09 </w:t>
      </w:r>
      <w:r w:rsidRPr="00C440B4">
        <w:rPr>
          <w:sz w:val="28"/>
          <w:szCs w:val="28"/>
        </w:rPr>
        <w:t xml:space="preserve">рубля, </w:t>
      </w:r>
    </w:p>
    <w:p w14:paraId="69CABA5D" w14:textId="77777777" w:rsidR="00933731" w:rsidRPr="005F5CE7" w:rsidRDefault="00933731" w:rsidP="005F5CE7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 w:rsidRPr="00C440B4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C440B4">
        <w:rPr>
          <w:sz w:val="28"/>
          <w:szCs w:val="28"/>
        </w:rPr>
        <w:t xml:space="preserve"> году - </w:t>
      </w:r>
      <w:bookmarkStart w:id="2" w:name="_Hlk57978983"/>
      <w:r w:rsidR="00A303A2" w:rsidRPr="00962619">
        <w:rPr>
          <w:sz w:val="28"/>
          <w:szCs w:val="28"/>
        </w:rPr>
        <w:t xml:space="preserve">2 380 523 782,54 </w:t>
      </w:r>
      <w:bookmarkEnd w:id="2"/>
      <w:r w:rsidRPr="00C440B4">
        <w:rPr>
          <w:sz w:val="28"/>
          <w:szCs w:val="28"/>
        </w:rPr>
        <w:t xml:space="preserve">рубля, </w:t>
      </w:r>
    </w:p>
    <w:p w14:paraId="215C6405" w14:textId="77777777" w:rsidR="00933731" w:rsidRPr="005F5CE7" w:rsidRDefault="005F5CE7" w:rsidP="005F5CE7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33731" w:rsidRPr="00C440B4">
        <w:rPr>
          <w:sz w:val="28"/>
          <w:szCs w:val="28"/>
        </w:rPr>
        <w:t>бъем расходо</w:t>
      </w:r>
      <w:r>
        <w:rPr>
          <w:sz w:val="28"/>
          <w:szCs w:val="28"/>
        </w:rPr>
        <w:t>в</w:t>
      </w:r>
    </w:p>
    <w:p w14:paraId="7075CC4F" w14:textId="77777777" w:rsidR="00933731" w:rsidRPr="00A303A2" w:rsidRDefault="00933731" w:rsidP="005F5CE7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 w:rsidRPr="00C440B4">
        <w:rPr>
          <w:sz w:val="28"/>
          <w:szCs w:val="28"/>
        </w:rPr>
        <w:t xml:space="preserve"> на 2020 год составит </w:t>
      </w:r>
      <w:r w:rsidR="00A303A2" w:rsidRPr="00962619">
        <w:rPr>
          <w:sz w:val="28"/>
          <w:szCs w:val="28"/>
        </w:rPr>
        <w:t xml:space="preserve">3 308 781 857,66 </w:t>
      </w:r>
      <w:r w:rsidRPr="00C440B4">
        <w:rPr>
          <w:sz w:val="28"/>
          <w:szCs w:val="28"/>
        </w:rPr>
        <w:t xml:space="preserve">рубля, </w:t>
      </w:r>
    </w:p>
    <w:p w14:paraId="722BF140" w14:textId="77777777" w:rsidR="00933731" w:rsidRDefault="00A303A2" w:rsidP="005F5CE7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731" w:rsidRPr="00C440B4">
        <w:rPr>
          <w:sz w:val="28"/>
          <w:szCs w:val="28"/>
        </w:rPr>
        <w:t xml:space="preserve">на 2021 год – </w:t>
      </w:r>
      <w:r w:rsidRPr="00962619">
        <w:rPr>
          <w:sz w:val="28"/>
          <w:szCs w:val="28"/>
        </w:rPr>
        <w:t xml:space="preserve">2 407 274 855,82 </w:t>
      </w:r>
      <w:r w:rsidR="00933731" w:rsidRPr="00C440B4">
        <w:rPr>
          <w:sz w:val="28"/>
          <w:szCs w:val="28"/>
        </w:rPr>
        <w:t xml:space="preserve">рубля, в том числе условно утверждаемые – 24 734 500,24 рубля, </w:t>
      </w:r>
    </w:p>
    <w:p w14:paraId="1AD31C83" w14:textId="77777777" w:rsidR="00933731" w:rsidRDefault="00A303A2" w:rsidP="005F5CE7">
      <w:pPr>
        <w:pStyle w:val="a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Объемы доходов и расходов 2022 года останутся без изменений.</w:t>
      </w:r>
    </w:p>
    <w:p w14:paraId="2FF99599" w14:textId="77777777" w:rsidR="00913DD7" w:rsidRDefault="00CB0CE9" w:rsidP="00A303A2">
      <w:pPr>
        <w:ind w:firstLine="708"/>
        <w:jc w:val="both"/>
        <w:rPr>
          <w:sz w:val="28"/>
          <w:szCs w:val="28"/>
        </w:rPr>
      </w:pPr>
      <w:r w:rsidRPr="00913DD7">
        <w:rPr>
          <w:sz w:val="28"/>
          <w:szCs w:val="28"/>
        </w:rPr>
        <w:t xml:space="preserve">Объем дефицита на 2020 год составит </w:t>
      </w:r>
      <w:r w:rsidR="00FC0A48" w:rsidRPr="00913DD7">
        <w:rPr>
          <w:sz w:val="28"/>
          <w:szCs w:val="28"/>
        </w:rPr>
        <w:t>99 271 423,5 рубля</w:t>
      </w:r>
      <w:r w:rsidRPr="00913DD7">
        <w:rPr>
          <w:sz w:val="28"/>
          <w:szCs w:val="28"/>
        </w:rPr>
        <w:t xml:space="preserve">, источников финансирования </w:t>
      </w:r>
      <w:bookmarkEnd w:id="0"/>
      <w:bookmarkEnd w:id="1"/>
      <w:r w:rsidR="00FC0A48" w:rsidRPr="00913DD7">
        <w:rPr>
          <w:sz w:val="28"/>
          <w:szCs w:val="28"/>
        </w:rPr>
        <w:t>99 271 423,57 рубля</w:t>
      </w:r>
      <w:r w:rsidR="00A02165" w:rsidRPr="00913DD7">
        <w:rPr>
          <w:sz w:val="28"/>
          <w:szCs w:val="28"/>
        </w:rPr>
        <w:t xml:space="preserve">, в том числе за счет </w:t>
      </w:r>
      <w:r w:rsidR="00913DD7" w:rsidRPr="00913DD7">
        <w:rPr>
          <w:sz w:val="28"/>
          <w:szCs w:val="28"/>
        </w:rPr>
        <w:t>остатков средств на счетах по учету средств бюджетов</w:t>
      </w:r>
      <w:r w:rsidR="00A02165" w:rsidRPr="00913DD7">
        <w:rPr>
          <w:sz w:val="28"/>
          <w:szCs w:val="28"/>
        </w:rPr>
        <w:t xml:space="preserve"> </w:t>
      </w:r>
      <w:r w:rsidR="00913DD7" w:rsidRPr="00913DD7">
        <w:rPr>
          <w:sz w:val="28"/>
          <w:szCs w:val="28"/>
        </w:rPr>
        <w:t>99 271 423,57 рубля</w:t>
      </w:r>
      <w:r w:rsidR="00A02165" w:rsidRPr="00913DD7">
        <w:rPr>
          <w:sz w:val="28"/>
          <w:szCs w:val="28"/>
        </w:rPr>
        <w:t xml:space="preserve">, </w:t>
      </w:r>
    </w:p>
    <w:p w14:paraId="14ECD76A" w14:textId="77777777" w:rsidR="00913DD7" w:rsidRDefault="00A02165" w:rsidP="00913DD7">
      <w:pPr>
        <w:numPr>
          <w:ilvl w:val="0"/>
          <w:numId w:val="1"/>
        </w:numPr>
        <w:tabs>
          <w:tab w:val="clear" w:pos="432"/>
          <w:tab w:val="num" w:pos="709"/>
        </w:tabs>
        <w:ind w:left="0" w:firstLine="709"/>
        <w:jc w:val="both"/>
        <w:rPr>
          <w:sz w:val="28"/>
          <w:szCs w:val="28"/>
        </w:rPr>
      </w:pPr>
      <w:r w:rsidRPr="00913DD7">
        <w:rPr>
          <w:sz w:val="28"/>
          <w:szCs w:val="28"/>
        </w:rPr>
        <w:t>дефицит бюджета в 2021 году составит 26 751 037,28 рубл</w:t>
      </w:r>
      <w:r w:rsidR="00913DD7">
        <w:rPr>
          <w:sz w:val="28"/>
          <w:szCs w:val="28"/>
        </w:rPr>
        <w:t>я</w:t>
      </w:r>
      <w:r w:rsidRPr="00913DD7">
        <w:rPr>
          <w:sz w:val="28"/>
          <w:szCs w:val="28"/>
        </w:rPr>
        <w:t>, источников финансирования за счет кред</w:t>
      </w:r>
      <w:r w:rsidRPr="00913DD7">
        <w:rPr>
          <w:sz w:val="28"/>
          <w:szCs w:val="28"/>
        </w:rPr>
        <w:t>и</w:t>
      </w:r>
      <w:r w:rsidRPr="00913DD7">
        <w:rPr>
          <w:sz w:val="28"/>
          <w:szCs w:val="28"/>
        </w:rPr>
        <w:t>тов кредитных организаций 26 751 037,28 рубл</w:t>
      </w:r>
      <w:r w:rsidR="00913DD7">
        <w:rPr>
          <w:sz w:val="28"/>
          <w:szCs w:val="28"/>
        </w:rPr>
        <w:t>я</w:t>
      </w:r>
      <w:r w:rsidRPr="00913DD7">
        <w:rPr>
          <w:sz w:val="28"/>
          <w:szCs w:val="28"/>
        </w:rPr>
        <w:t xml:space="preserve">, </w:t>
      </w:r>
    </w:p>
    <w:p w14:paraId="5D10C643" w14:textId="77777777" w:rsidR="00A02165" w:rsidRPr="00913DD7" w:rsidRDefault="00A02165" w:rsidP="00913DD7">
      <w:pPr>
        <w:numPr>
          <w:ilvl w:val="0"/>
          <w:numId w:val="1"/>
        </w:numPr>
        <w:tabs>
          <w:tab w:val="clear" w:pos="432"/>
          <w:tab w:val="num" w:pos="709"/>
        </w:tabs>
        <w:ind w:left="0" w:firstLine="709"/>
        <w:jc w:val="both"/>
        <w:rPr>
          <w:sz w:val="28"/>
          <w:szCs w:val="28"/>
        </w:rPr>
      </w:pPr>
      <w:r w:rsidRPr="00913DD7">
        <w:rPr>
          <w:sz w:val="28"/>
          <w:szCs w:val="28"/>
        </w:rPr>
        <w:t>дефицит бюджета в 2022 году составит 27 427 749,73 рубл</w:t>
      </w:r>
      <w:r w:rsidR="00913DD7">
        <w:rPr>
          <w:sz w:val="28"/>
          <w:szCs w:val="28"/>
        </w:rPr>
        <w:t>я</w:t>
      </w:r>
      <w:r w:rsidRPr="00913DD7">
        <w:rPr>
          <w:sz w:val="28"/>
          <w:szCs w:val="28"/>
        </w:rPr>
        <w:t>, источников финансирования за счет кредитов кр</w:t>
      </w:r>
      <w:r w:rsidRPr="00913DD7">
        <w:rPr>
          <w:sz w:val="28"/>
          <w:szCs w:val="28"/>
        </w:rPr>
        <w:t>е</w:t>
      </w:r>
      <w:r w:rsidRPr="00913DD7">
        <w:rPr>
          <w:sz w:val="28"/>
          <w:szCs w:val="28"/>
        </w:rPr>
        <w:t>дитных организаций 27 427 749,73 ру</w:t>
      </w:r>
      <w:r w:rsidRPr="00913DD7">
        <w:rPr>
          <w:sz w:val="28"/>
          <w:szCs w:val="28"/>
        </w:rPr>
        <w:t>б</w:t>
      </w:r>
      <w:r w:rsidRPr="00913DD7">
        <w:rPr>
          <w:sz w:val="28"/>
          <w:szCs w:val="28"/>
        </w:rPr>
        <w:t>л</w:t>
      </w:r>
      <w:r w:rsidR="00913DD7">
        <w:rPr>
          <w:sz w:val="28"/>
          <w:szCs w:val="28"/>
        </w:rPr>
        <w:t>я</w:t>
      </w:r>
      <w:r w:rsidRPr="00913DD7">
        <w:rPr>
          <w:sz w:val="28"/>
          <w:szCs w:val="28"/>
        </w:rPr>
        <w:t>.</w:t>
      </w:r>
    </w:p>
    <w:p w14:paraId="6792E07D" w14:textId="77777777" w:rsidR="00A6034C" w:rsidRPr="00CC1B31" w:rsidRDefault="00A6034C" w:rsidP="00A02165">
      <w:pPr>
        <w:shd w:val="clear" w:color="auto" w:fill="FFFFFF"/>
        <w:ind w:left="708"/>
        <w:jc w:val="both"/>
        <w:rPr>
          <w:color w:val="FF0000"/>
          <w:sz w:val="28"/>
          <w:szCs w:val="28"/>
        </w:rPr>
      </w:pPr>
    </w:p>
    <w:p w14:paraId="08BB07AF" w14:textId="77777777" w:rsidR="00897FCC" w:rsidRPr="00EF1261" w:rsidRDefault="00897FCC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1261">
        <w:rPr>
          <w:sz w:val="28"/>
          <w:szCs w:val="28"/>
        </w:rPr>
        <w:t>В результате внесенных изменений, изменятся объемы бюджетных ассигн</w:t>
      </w:r>
      <w:r w:rsidRPr="00EF1261">
        <w:rPr>
          <w:sz w:val="28"/>
          <w:szCs w:val="28"/>
        </w:rPr>
        <w:t>о</w:t>
      </w:r>
      <w:r w:rsidRPr="00EF1261">
        <w:rPr>
          <w:sz w:val="28"/>
          <w:szCs w:val="28"/>
        </w:rPr>
        <w:t>ваний</w:t>
      </w:r>
      <w:r w:rsidR="006A3439" w:rsidRPr="00EF1261">
        <w:rPr>
          <w:sz w:val="28"/>
          <w:szCs w:val="28"/>
        </w:rPr>
        <w:t>, предусмотренных</w:t>
      </w:r>
      <w:r w:rsidRPr="00EF1261">
        <w:rPr>
          <w:sz w:val="28"/>
          <w:szCs w:val="28"/>
        </w:rPr>
        <w:t xml:space="preserve"> на финансовое обеспечение муниципальных программ 20</w:t>
      </w:r>
      <w:r w:rsidR="00F3599F" w:rsidRPr="00EF1261">
        <w:rPr>
          <w:sz w:val="28"/>
          <w:szCs w:val="28"/>
        </w:rPr>
        <w:t>20</w:t>
      </w:r>
      <w:r w:rsidR="006A3439" w:rsidRPr="00EF1261">
        <w:rPr>
          <w:sz w:val="28"/>
          <w:szCs w:val="28"/>
        </w:rPr>
        <w:t xml:space="preserve"> </w:t>
      </w:r>
      <w:r w:rsidRPr="00EF1261">
        <w:rPr>
          <w:sz w:val="28"/>
          <w:szCs w:val="28"/>
        </w:rPr>
        <w:t>года:</w:t>
      </w:r>
    </w:p>
    <w:p w14:paraId="0A228A1C" w14:textId="77777777" w:rsidR="00FA132B" w:rsidRPr="00725076" w:rsidRDefault="00FA132B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548DD4"/>
          <w:sz w:val="28"/>
          <w:szCs w:val="28"/>
        </w:rPr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2132"/>
        <w:gridCol w:w="1776"/>
        <w:gridCol w:w="1910"/>
      </w:tblGrid>
      <w:tr w:rsidR="00FA132B" w:rsidRPr="00F32A79" w14:paraId="1D89A17F" w14:textId="77777777" w:rsidTr="00822E7C">
        <w:trPr>
          <w:trHeight w:val="528"/>
        </w:trPr>
        <w:tc>
          <w:tcPr>
            <w:tcW w:w="4117" w:type="dxa"/>
            <w:hideMark/>
          </w:tcPr>
          <w:p w14:paraId="6A191D3A" w14:textId="77777777" w:rsidR="00FA132B" w:rsidRPr="00F32A79" w:rsidRDefault="00FA132B" w:rsidP="00AC0738">
            <w:pPr>
              <w:rPr>
                <w:b/>
                <w:bCs/>
                <w:sz w:val="24"/>
                <w:szCs w:val="24"/>
              </w:rPr>
            </w:pPr>
            <w:r w:rsidRPr="00F32A79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2132" w:type="dxa"/>
            <w:noWrap/>
            <w:hideMark/>
          </w:tcPr>
          <w:p w14:paraId="608317BB" w14:textId="77777777" w:rsidR="00FA132B" w:rsidRPr="00F32A79" w:rsidRDefault="000B1358" w:rsidP="00822E7C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 xml:space="preserve">Утверждено </w:t>
            </w:r>
            <w:r w:rsidR="005D4EEA">
              <w:rPr>
                <w:b/>
                <w:bCs/>
                <w:sz w:val="24"/>
                <w:szCs w:val="24"/>
              </w:rPr>
              <w:t xml:space="preserve"> решением</w:t>
            </w:r>
            <w:proofErr w:type="gramEnd"/>
            <w:r w:rsidR="005D4EE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Дум</w:t>
            </w:r>
            <w:r w:rsidR="005D4EEA">
              <w:rPr>
                <w:b/>
                <w:bCs/>
                <w:sz w:val="24"/>
                <w:szCs w:val="24"/>
              </w:rPr>
              <w:t>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noWrap/>
            <w:hideMark/>
          </w:tcPr>
          <w:p w14:paraId="20323CB9" w14:textId="77777777" w:rsidR="00FA132B" w:rsidRPr="00F32A79" w:rsidRDefault="00FA132B" w:rsidP="00822E7C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79">
              <w:rPr>
                <w:b/>
                <w:bCs/>
                <w:sz w:val="24"/>
                <w:szCs w:val="24"/>
              </w:rPr>
              <w:t>Уточнение</w:t>
            </w:r>
          </w:p>
        </w:tc>
        <w:tc>
          <w:tcPr>
            <w:tcW w:w="1910" w:type="dxa"/>
            <w:noWrap/>
            <w:hideMark/>
          </w:tcPr>
          <w:p w14:paraId="42504C3D" w14:textId="77777777" w:rsidR="00FA132B" w:rsidRPr="00F32A79" w:rsidRDefault="000B1358" w:rsidP="00822E7C">
            <w:pPr>
              <w:ind w:left="147" w:right="176" w:hanging="2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Проект решения</w:t>
            </w:r>
          </w:p>
        </w:tc>
      </w:tr>
      <w:tr w:rsidR="00F314A7" w:rsidRPr="00F32A79" w14:paraId="36C9A9A6" w14:textId="77777777" w:rsidTr="00822E7C">
        <w:trPr>
          <w:trHeight w:val="310"/>
        </w:trPr>
        <w:tc>
          <w:tcPr>
            <w:tcW w:w="4117" w:type="dxa"/>
            <w:hideMark/>
          </w:tcPr>
          <w:p w14:paraId="440536BD" w14:textId="77777777" w:rsidR="00F314A7" w:rsidRPr="00F32A79" w:rsidRDefault="00F314A7">
            <w:pPr>
              <w:rPr>
                <w:bCs/>
                <w:sz w:val="24"/>
                <w:szCs w:val="24"/>
              </w:rPr>
            </w:pPr>
            <w:r w:rsidRPr="00F32A79">
              <w:rPr>
                <w:bCs/>
                <w:sz w:val="24"/>
                <w:szCs w:val="24"/>
              </w:rPr>
              <w:t>"Развитие образования"</w:t>
            </w:r>
          </w:p>
        </w:tc>
        <w:tc>
          <w:tcPr>
            <w:tcW w:w="2132" w:type="dxa"/>
            <w:noWrap/>
            <w:hideMark/>
          </w:tcPr>
          <w:p w14:paraId="1711D3F1" w14:textId="77777777" w:rsidR="00F314A7" w:rsidRPr="005D4EEA" w:rsidRDefault="00201081" w:rsidP="00C50BBA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1 100 458 193,98</w:t>
            </w:r>
          </w:p>
        </w:tc>
        <w:tc>
          <w:tcPr>
            <w:tcW w:w="1776" w:type="dxa"/>
            <w:noWrap/>
            <w:hideMark/>
          </w:tcPr>
          <w:p w14:paraId="21FC91E1" w14:textId="77777777" w:rsidR="00F314A7" w:rsidRPr="005D4EEA" w:rsidRDefault="00D60B5B" w:rsidP="00822E7C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-1 530 296,16</w:t>
            </w:r>
          </w:p>
        </w:tc>
        <w:tc>
          <w:tcPr>
            <w:tcW w:w="1910" w:type="dxa"/>
            <w:noWrap/>
            <w:hideMark/>
          </w:tcPr>
          <w:p w14:paraId="71752998" w14:textId="77777777" w:rsidR="00F314A7" w:rsidRPr="005D4EEA" w:rsidRDefault="00C50BBA" w:rsidP="00B25CA8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1</w:t>
            </w:r>
            <w:r w:rsidR="00201081" w:rsidRPr="005D4EEA">
              <w:rPr>
                <w:bCs/>
                <w:sz w:val="24"/>
                <w:szCs w:val="24"/>
              </w:rPr>
              <w:t> 098 927 897,82</w:t>
            </w:r>
          </w:p>
        </w:tc>
      </w:tr>
      <w:tr w:rsidR="00F314A7" w:rsidRPr="00F32A79" w14:paraId="411EBBF8" w14:textId="77777777" w:rsidTr="00822E7C">
        <w:trPr>
          <w:trHeight w:val="257"/>
        </w:trPr>
        <w:tc>
          <w:tcPr>
            <w:tcW w:w="4117" w:type="dxa"/>
            <w:hideMark/>
          </w:tcPr>
          <w:p w14:paraId="717E21D7" w14:textId="77777777" w:rsidR="00F314A7" w:rsidRPr="00F32A79" w:rsidRDefault="00F314A7">
            <w:pPr>
              <w:rPr>
                <w:bCs/>
                <w:sz w:val="24"/>
                <w:szCs w:val="24"/>
              </w:rPr>
            </w:pPr>
            <w:r w:rsidRPr="00F32A79">
              <w:rPr>
                <w:bCs/>
                <w:sz w:val="24"/>
                <w:szCs w:val="24"/>
              </w:rPr>
              <w:t>"Сохранение и развитие культуры"</w:t>
            </w:r>
          </w:p>
        </w:tc>
        <w:tc>
          <w:tcPr>
            <w:tcW w:w="2132" w:type="dxa"/>
            <w:noWrap/>
            <w:hideMark/>
          </w:tcPr>
          <w:p w14:paraId="0EE51B76" w14:textId="77777777" w:rsidR="00F314A7" w:rsidRPr="005D4EEA" w:rsidRDefault="000B1358" w:rsidP="00822E7C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248 316 696,41</w:t>
            </w:r>
          </w:p>
        </w:tc>
        <w:tc>
          <w:tcPr>
            <w:tcW w:w="1776" w:type="dxa"/>
            <w:noWrap/>
            <w:hideMark/>
          </w:tcPr>
          <w:p w14:paraId="065B3624" w14:textId="77777777" w:rsidR="00F314A7" w:rsidRPr="005D4EEA" w:rsidRDefault="00604CC8" w:rsidP="00822E7C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1 022 036,41</w:t>
            </w:r>
          </w:p>
        </w:tc>
        <w:tc>
          <w:tcPr>
            <w:tcW w:w="1910" w:type="dxa"/>
            <w:noWrap/>
            <w:hideMark/>
          </w:tcPr>
          <w:p w14:paraId="7438C65C" w14:textId="77777777" w:rsidR="00F314A7" w:rsidRPr="005D4EEA" w:rsidRDefault="00201081" w:rsidP="00822E7C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249 338 732,82</w:t>
            </w:r>
          </w:p>
        </w:tc>
      </w:tr>
      <w:tr w:rsidR="00B25CA8" w:rsidRPr="00F32A79" w14:paraId="12317413" w14:textId="77777777" w:rsidTr="00822E7C">
        <w:trPr>
          <w:trHeight w:val="257"/>
        </w:trPr>
        <w:tc>
          <w:tcPr>
            <w:tcW w:w="4117" w:type="dxa"/>
            <w:hideMark/>
          </w:tcPr>
          <w:p w14:paraId="531DFF5F" w14:textId="77777777" w:rsidR="00B25CA8" w:rsidRPr="00F32A79" w:rsidRDefault="00B25C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сельского хозяйства</w:t>
            </w:r>
          </w:p>
        </w:tc>
        <w:tc>
          <w:tcPr>
            <w:tcW w:w="2132" w:type="dxa"/>
            <w:noWrap/>
            <w:hideMark/>
          </w:tcPr>
          <w:p w14:paraId="40DAB707" w14:textId="77777777" w:rsidR="00B25CA8" w:rsidRPr="005D4EEA" w:rsidRDefault="0077464D" w:rsidP="00F3599F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2 772 031,54</w:t>
            </w:r>
          </w:p>
        </w:tc>
        <w:tc>
          <w:tcPr>
            <w:tcW w:w="1776" w:type="dxa"/>
            <w:noWrap/>
            <w:hideMark/>
          </w:tcPr>
          <w:p w14:paraId="21AC6761" w14:textId="77777777" w:rsidR="00B25CA8" w:rsidRPr="005D4EEA" w:rsidRDefault="00323278" w:rsidP="00F32A79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10" w:type="dxa"/>
            <w:noWrap/>
            <w:hideMark/>
          </w:tcPr>
          <w:p w14:paraId="6E06B3ED" w14:textId="77777777" w:rsidR="00B25CA8" w:rsidRPr="005D4EEA" w:rsidRDefault="00C50BBA" w:rsidP="00F3599F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2 772 031,54</w:t>
            </w:r>
          </w:p>
        </w:tc>
      </w:tr>
      <w:tr w:rsidR="00B25CA8" w:rsidRPr="00F32A79" w14:paraId="2DA849AA" w14:textId="77777777" w:rsidTr="00822E7C">
        <w:trPr>
          <w:trHeight w:val="257"/>
        </w:trPr>
        <w:tc>
          <w:tcPr>
            <w:tcW w:w="4117" w:type="dxa"/>
            <w:hideMark/>
          </w:tcPr>
          <w:p w14:paraId="0E3EC2D0" w14:textId="77777777" w:rsidR="00B25CA8" w:rsidRPr="00F32A79" w:rsidRDefault="00B25C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2132" w:type="dxa"/>
            <w:noWrap/>
            <w:hideMark/>
          </w:tcPr>
          <w:p w14:paraId="18C46B19" w14:textId="77777777" w:rsidR="00B25CA8" w:rsidRPr="005D4EEA" w:rsidRDefault="00201081" w:rsidP="00F3599F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770 725 729,33</w:t>
            </w:r>
          </w:p>
        </w:tc>
        <w:tc>
          <w:tcPr>
            <w:tcW w:w="1776" w:type="dxa"/>
            <w:noWrap/>
            <w:hideMark/>
          </w:tcPr>
          <w:p w14:paraId="424D6723" w14:textId="77777777" w:rsidR="00B25CA8" w:rsidRPr="005D4EEA" w:rsidRDefault="00604CC8" w:rsidP="00F32A79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34 041 055,88</w:t>
            </w:r>
          </w:p>
        </w:tc>
        <w:tc>
          <w:tcPr>
            <w:tcW w:w="1910" w:type="dxa"/>
            <w:noWrap/>
            <w:hideMark/>
          </w:tcPr>
          <w:p w14:paraId="2E7A8760" w14:textId="77777777" w:rsidR="00B25CA8" w:rsidRPr="005D4EEA" w:rsidRDefault="00201081" w:rsidP="00F3599F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804 766 785,21</w:t>
            </w:r>
          </w:p>
        </w:tc>
      </w:tr>
      <w:tr w:rsidR="00B25CA8" w:rsidRPr="00F32A79" w14:paraId="469588FD" w14:textId="77777777" w:rsidTr="00822E7C">
        <w:trPr>
          <w:trHeight w:val="257"/>
        </w:trPr>
        <w:tc>
          <w:tcPr>
            <w:tcW w:w="4117" w:type="dxa"/>
            <w:hideMark/>
          </w:tcPr>
          <w:p w14:paraId="2C1EC5CB" w14:textId="77777777" w:rsidR="00B25CA8" w:rsidRPr="00F32A79" w:rsidRDefault="00B25C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2132" w:type="dxa"/>
            <w:noWrap/>
            <w:hideMark/>
          </w:tcPr>
          <w:p w14:paraId="3396B7B7" w14:textId="77777777" w:rsidR="00B25CA8" w:rsidRPr="005D4EEA" w:rsidRDefault="00832677" w:rsidP="00F3599F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sz w:val="24"/>
                <w:szCs w:val="24"/>
              </w:rPr>
              <w:t>3 495 195,39</w:t>
            </w:r>
          </w:p>
        </w:tc>
        <w:tc>
          <w:tcPr>
            <w:tcW w:w="1776" w:type="dxa"/>
            <w:noWrap/>
            <w:hideMark/>
          </w:tcPr>
          <w:p w14:paraId="3812BF72" w14:textId="77777777" w:rsidR="00B25CA8" w:rsidRPr="005D4EEA" w:rsidRDefault="00604CC8" w:rsidP="00F32A79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26 166,88</w:t>
            </w:r>
          </w:p>
        </w:tc>
        <w:tc>
          <w:tcPr>
            <w:tcW w:w="1910" w:type="dxa"/>
            <w:noWrap/>
            <w:hideMark/>
          </w:tcPr>
          <w:p w14:paraId="42475BB2" w14:textId="77777777" w:rsidR="00B25CA8" w:rsidRPr="005D4EEA" w:rsidRDefault="00201081" w:rsidP="00F3599F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3 521 362,27</w:t>
            </w:r>
          </w:p>
        </w:tc>
      </w:tr>
      <w:tr w:rsidR="00B25CA8" w:rsidRPr="00F32A79" w14:paraId="102747D7" w14:textId="77777777" w:rsidTr="00822E7C">
        <w:trPr>
          <w:trHeight w:val="257"/>
        </w:trPr>
        <w:tc>
          <w:tcPr>
            <w:tcW w:w="4117" w:type="dxa"/>
            <w:hideMark/>
          </w:tcPr>
          <w:p w14:paraId="71B53D21" w14:textId="77777777" w:rsidR="00B25CA8" w:rsidRPr="00F32A79" w:rsidRDefault="00B25C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132" w:type="dxa"/>
            <w:noWrap/>
            <w:hideMark/>
          </w:tcPr>
          <w:p w14:paraId="50F7186B" w14:textId="77777777" w:rsidR="00B25CA8" w:rsidRPr="005D4EEA" w:rsidRDefault="00201081" w:rsidP="00F3599F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59 964 106,17</w:t>
            </w:r>
          </w:p>
        </w:tc>
        <w:tc>
          <w:tcPr>
            <w:tcW w:w="1776" w:type="dxa"/>
            <w:noWrap/>
            <w:hideMark/>
          </w:tcPr>
          <w:p w14:paraId="32709D69" w14:textId="77777777" w:rsidR="00B25CA8" w:rsidRPr="005D4EEA" w:rsidRDefault="00201081" w:rsidP="00F32A79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10" w:type="dxa"/>
            <w:noWrap/>
            <w:hideMark/>
          </w:tcPr>
          <w:p w14:paraId="25538523" w14:textId="77777777" w:rsidR="00B25CA8" w:rsidRPr="005D4EEA" w:rsidRDefault="00323278" w:rsidP="00F3599F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59 964 106,17</w:t>
            </w:r>
          </w:p>
        </w:tc>
      </w:tr>
      <w:tr w:rsidR="00C50BBA" w:rsidRPr="00F32A79" w14:paraId="69BBF19B" w14:textId="77777777" w:rsidTr="00822E7C">
        <w:trPr>
          <w:trHeight w:val="257"/>
        </w:trPr>
        <w:tc>
          <w:tcPr>
            <w:tcW w:w="4117" w:type="dxa"/>
            <w:hideMark/>
          </w:tcPr>
          <w:p w14:paraId="4DFBB874" w14:textId="77777777" w:rsidR="00C50BBA" w:rsidRPr="00F32A79" w:rsidRDefault="00C50B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транспортной системы и обеспечение безопасности дорожного движения</w:t>
            </w:r>
          </w:p>
        </w:tc>
        <w:tc>
          <w:tcPr>
            <w:tcW w:w="2132" w:type="dxa"/>
            <w:noWrap/>
            <w:hideMark/>
          </w:tcPr>
          <w:p w14:paraId="4CE02091" w14:textId="77777777" w:rsidR="000B1358" w:rsidRPr="005D4EEA" w:rsidRDefault="000B1358" w:rsidP="000B1358">
            <w:pPr>
              <w:spacing w:line="192" w:lineRule="auto"/>
              <w:ind w:left="-85" w:right="-85"/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439 578 860,19</w:t>
            </w:r>
          </w:p>
          <w:p w14:paraId="4D4E4021" w14:textId="77777777" w:rsidR="00C50BBA" w:rsidRPr="005D4EEA" w:rsidRDefault="00C50BBA" w:rsidP="004C0ED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76" w:type="dxa"/>
            <w:noWrap/>
            <w:hideMark/>
          </w:tcPr>
          <w:p w14:paraId="4DFF0994" w14:textId="77777777" w:rsidR="00C50BBA" w:rsidRPr="005D4EEA" w:rsidRDefault="00604CC8" w:rsidP="00F32A79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1 628 372,63</w:t>
            </w:r>
          </w:p>
        </w:tc>
        <w:tc>
          <w:tcPr>
            <w:tcW w:w="1910" w:type="dxa"/>
            <w:noWrap/>
            <w:hideMark/>
          </w:tcPr>
          <w:p w14:paraId="4C1F5991" w14:textId="77777777" w:rsidR="00C50BBA" w:rsidRPr="005D4EEA" w:rsidRDefault="00201081" w:rsidP="00F3599F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441 207 232,82</w:t>
            </w:r>
          </w:p>
        </w:tc>
      </w:tr>
      <w:tr w:rsidR="00C50BBA" w:rsidRPr="00F32A79" w14:paraId="06AC4E1B" w14:textId="77777777" w:rsidTr="00822E7C">
        <w:trPr>
          <w:trHeight w:val="257"/>
        </w:trPr>
        <w:tc>
          <w:tcPr>
            <w:tcW w:w="4117" w:type="dxa"/>
            <w:hideMark/>
          </w:tcPr>
          <w:p w14:paraId="6A30B0A8" w14:textId="77777777" w:rsidR="00C50BBA" w:rsidRPr="00F32A79" w:rsidRDefault="00C50B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Безопасный городской округ</w:t>
            </w:r>
          </w:p>
        </w:tc>
        <w:tc>
          <w:tcPr>
            <w:tcW w:w="2132" w:type="dxa"/>
            <w:noWrap/>
            <w:hideMark/>
          </w:tcPr>
          <w:p w14:paraId="68F605B4" w14:textId="77777777" w:rsidR="00C50BBA" w:rsidRPr="005D4EEA" w:rsidRDefault="00201081" w:rsidP="00F3599F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22 937 596,58</w:t>
            </w:r>
          </w:p>
        </w:tc>
        <w:tc>
          <w:tcPr>
            <w:tcW w:w="1776" w:type="dxa"/>
            <w:noWrap/>
            <w:hideMark/>
          </w:tcPr>
          <w:p w14:paraId="4145C114" w14:textId="77777777" w:rsidR="00C50BBA" w:rsidRPr="005D4EEA" w:rsidRDefault="00607C93" w:rsidP="00F32A79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47 176,58</w:t>
            </w:r>
          </w:p>
        </w:tc>
        <w:tc>
          <w:tcPr>
            <w:tcW w:w="1910" w:type="dxa"/>
            <w:noWrap/>
            <w:hideMark/>
          </w:tcPr>
          <w:p w14:paraId="2C0CEB51" w14:textId="77777777" w:rsidR="00C50BBA" w:rsidRPr="005D4EEA" w:rsidRDefault="00323278" w:rsidP="00C50BBA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22</w:t>
            </w:r>
            <w:r w:rsidR="00604CC8" w:rsidRPr="005D4EEA">
              <w:rPr>
                <w:bCs/>
                <w:sz w:val="24"/>
                <w:szCs w:val="24"/>
              </w:rPr>
              <w:t xml:space="preserve"> 9</w:t>
            </w:r>
            <w:r w:rsidR="00201081" w:rsidRPr="005D4EEA">
              <w:rPr>
                <w:bCs/>
                <w:sz w:val="24"/>
                <w:szCs w:val="24"/>
              </w:rPr>
              <w:t>84 773,16</w:t>
            </w:r>
          </w:p>
        </w:tc>
      </w:tr>
      <w:tr w:rsidR="00C50BBA" w:rsidRPr="00F32A79" w14:paraId="2567EACB" w14:textId="77777777" w:rsidTr="00822E7C">
        <w:trPr>
          <w:trHeight w:val="257"/>
        </w:trPr>
        <w:tc>
          <w:tcPr>
            <w:tcW w:w="4117" w:type="dxa"/>
            <w:hideMark/>
          </w:tcPr>
          <w:p w14:paraId="1B3D26D2" w14:textId="77777777" w:rsidR="00C50BBA" w:rsidRPr="00F32A79" w:rsidRDefault="00C50B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финансами</w:t>
            </w:r>
          </w:p>
        </w:tc>
        <w:tc>
          <w:tcPr>
            <w:tcW w:w="2132" w:type="dxa"/>
            <w:noWrap/>
            <w:hideMark/>
          </w:tcPr>
          <w:p w14:paraId="140704EF" w14:textId="77777777" w:rsidR="00C50BBA" w:rsidRPr="005D4EEA" w:rsidRDefault="00C50BBA" w:rsidP="00F3599F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17 </w:t>
            </w:r>
            <w:r w:rsidR="00323278" w:rsidRPr="005D4EEA">
              <w:rPr>
                <w:bCs/>
                <w:sz w:val="24"/>
                <w:szCs w:val="24"/>
              </w:rPr>
              <w:t>820</w:t>
            </w:r>
            <w:r w:rsidRPr="005D4EEA">
              <w:rPr>
                <w:bCs/>
                <w:sz w:val="24"/>
                <w:szCs w:val="24"/>
              </w:rPr>
              <w:t> 688,83</w:t>
            </w:r>
          </w:p>
        </w:tc>
        <w:tc>
          <w:tcPr>
            <w:tcW w:w="1776" w:type="dxa"/>
            <w:noWrap/>
            <w:hideMark/>
          </w:tcPr>
          <w:p w14:paraId="6C54F29A" w14:textId="77777777" w:rsidR="00C50BBA" w:rsidRPr="005D4EEA" w:rsidRDefault="00C50BBA" w:rsidP="00F32A79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10" w:type="dxa"/>
            <w:noWrap/>
            <w:hideMark/>
          </w:tcPr>
          <w:p w14:paraId="11EBFD7A" w14:textId="77777777" w:rsidR="00C50BBA" w:rsidRPr="005D4EEA" w:rsidRDefault="00C50BBA" w:rsidP="00F3599F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 xml:space="preserve">17 </w:t>
            </w:r>
            <w:r w:rsidR="00323278" w:rsidRPr="005D4EEA">
              <w:rPr>
                <w:bCs/>
                <w:sz w:val="24"/>
                <w:szCs w:val="24"/>
              </w:rPr>
              <w:t>820</w:t>
            </w:r>
            <w:r w:rsidRPr="005D4EEA">
              <w:rPr>
                <w:bCs/>
                <w:sz w:val="24"/>
                <w:szCs w:val="24"/>
              </w:rPr>
              <w:t xml:space="preserve"> 688,83</w:t>
            </w:r>
          </w:p>
        </w:tc>
      </w:tr>
      <w:tr w:rsidR="00C50BBA" w:rsidRPr="00F32A79" w14:paraId="392D7E61" w14:textId="77777777" w:rsidTr="00822E7C">
        <w:trPr>
          <w:trHeight w:val="257"/>
        </w:trPr>
        <w:tc>
          <w:tcPr>
            <w:tcW w:w="4117" w:type="dxa"/>
            <w:hideMark/>
          </w:tcPr>
          <w:p w14:paraId="1EA72D70" w14:textId="77777777" w:rsidR="00C50BBA" w:rsidRPr="00F32A79" w:rsidRDefault="00C50B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имуществом</w:t>
            </w:r>
          </w:p>
        </w:tc>
        <w:tc>
          <w:tcPr>
            <w:tcW w:w="2132" w:type="dxa"/>
            <w:noWrap/>
            <w:hideMark/>
          </w:tcPr>
          <w:p w14:paraId="0E86E44D" w14:textId="77777777" w:rsidR="00C50BBA" w:rsidRPr="005D4EEA" w:rsidRDefault="00201081" w:rsidP="00F3599F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16 100 854,71</w:t>
            </w:r>
          </w:p>
        </w:tc>
        <w:tc>
          <w:tcPr>
            <w:tcW w:w="1776" w:type="dxa"/>
            <w:noWrap/>
            <w:hideMark/>
          </w:tcPr>
          <w:p w14:paraId="67F123CE" w14:textId="77777777" w:rsidR="00C50BBA" w:rsidRPr="005D4EEA" w:rsidRDefault="00323278" w:rsidP="00F32A79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-</w:t>
            </w:r>
            <w:r w:rsidR="00607C93" w:rsidRPr="005D4EEA">
              <w:rPr>
                <w:bCs/>
                <w:sz w:val="24"/>
                <w:szCs w:val="24"/>
              </w:rPr>
              <w:t>2</w:t>
            </w:r>
            <w:r w:rsidRPr="005D4EEA">
              <w:rPr>
                <w:bCs/>
                <w:sz w:val="24"/>
                <w:szCs w:val="24"/>
              </w:rPr>
              <w:t>0 00</w:t>
            </w:r>
            <w:r w:rsidR="00C50BBA" w:rsidRPr="005D4EE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10" w:type="dxa"/>
            <w:noWrap/>
            <w:hideMark/>
          </w:tcPr>
          <w:p w14:paraId="28F77AC4" w14:textId="77777777" w:rsidR="00C50BBA" w:rsidRPr="005D4EEA" w:rsidRDefault="00201081" w:rsidP="00F3599F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sz w:val="24"/>
                <w:szCs w:val="24"/>
              </w:rPr>
              <w:t>16 120 854,71</w:t>
            </w:r>
          </w:p>
        </w:tc>
      </w:tr>
      <w:tr w:rsidR="00C50BBA" w:rsidRPr="00F32A79" w14:paraId="3F99AE14" w14:textId="77777777" w:rsidTr="00822E7C">
        <w:trPr>
          <w:trHeight w:val="257"/>
        </w:trPr>
        <w:tc>
          <w:tcPr>
            <w:tcW w:w="4117" w:type="dxa"/>
            <w:hideMark/>
          </w:tcPr>
          <w:p w14:paraId="21562C87" w14:textId="77777777" w:rsidR="00C50BBA" w:rsidRDefault="00C50B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экономики</w:t>
            </w:r>
          </w:p>
        </w:tc>
        <w:tc>
          <w:tcPr>
            <w:tcW w:w="2132" w:type="dxa"/>
            <w:noWrap/>
            <w:hideMark/>
          </w:tcPr>
          <w:p w14:paraId="01F6EFFE" w14:textId="77777777" w:rsidR="00C50BBA" w:rsidRPr="005D4EEA" w:rsidRDefault="00201081" w:rsidP="00F3599F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19 084 712,55</w:t>
            </w:r>
          </w:p>
        </w:tc>
        <w:tc>
          <w:tcPr>
            <w:tcW w:w="1776" w:type="dxa"/>
            <w:noWrap/>
            <w:hideMark/>
          </w:tcPr>
          <w:p w14:paraId="7961988B" w14:textId="77777777" w:rsidR="00C50BBA" w:rsidRPr="005D4EEA" w:rsidRDefault="00607C93" w:rsidP="00F32A79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10" w:type="dxa"/>
            <w:noWrap/>
            <w:hideMark/>
          </w:tcPr>
          <w:p w14:paraId="30261252" w14:textId="77777777" w:rsidR="00C50BBA" w:rsidRPr="005D4EEA" w:rsidRDefault="00C50BBA" w:rsidP="00F3599F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19</w:t>
            </w:r>
            <w:r w:rsidR="00323278" w:rsidRPr="005D4EEA">
              <w:rPr>
                <w:bCs/>
                <w:sz w:val="24"/>
                <w:szCs w:val="24"/>
              </w:rPr>
              <w:t> 084 712,55</w:t>
            </w:r>
          </w:p>
        </w:tc>
      </w:tr>
      <w:tr w:rsidR="00C50BBA" w:rsidRPr="00F32A79" w14:paraId="30F78BF6" w14:textId="77777777" w:rsidTr="00822E7C">
        <w:trPr>
          <w:trHeight w:val="257"/>
        </w:trPr>
        <w:tc>
          <w:tcPr>
            <w:tcW w:w="4117" w:type="dxa"/>
            <w:hideMark/>
          </w:tcPr>
          <w:p w14:paraId="05B80A63" w14:textId="77777777" w:rsidR="00C50BBA" w:rsidRDefault="00C50B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2132" w:type="dxa"/>
            <w:noWrap/>
            <w:hideMark/>
          </w:tcPr>
          <w:p w14:paraId="007338A2" w14:textId="77777777" w:rsidR="00C50BBA" w:rsidRPr="005D4EEA" w:rsidRDefault="00201081" w:rsidP="00F3599F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4 717 610,00</w:t>
            </w:r>
          </w:p>
        </w:tc>
        <w:tc>
          <w:tcPr>
            <w:tcW w:w="1776" w:type="dxa"/>
            <w:noWrap/>
            <w:hideMark/>
          </w:tcPr>
          <w:p w14:paraId="5F5048F6" w14:textId="77777777" w:rsidR="00C50BBA" w:rsidRPr="005D4EEA" w:rsidRDefault="00607C93" w:rsidP="00F32A79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25</w:t>
            </w:r>
            <w:r w:rsidR="00C50BBA" w:rsidRPr="005D4EEA">
              <w:rPr>
                <w:bCs/>
                <w:sz w:val="24"/>
                <w:szCs w:val="24"/>
              </w:rPr>
              <w:t> 000,00</w:t>
            </w:r>
          </w:p>
        </w:tc>
        <w:tc>
          <w:tcPr>
            <w:tcW w:w="1910" w:type="dxa"/>
            <w:noWrap/>
            <w:hideMark/>
          </w:tcPr>
          <w:p w14:paraId="260BE25B" w14:textId="77777777" w:rsidR="00C50BBA" w:rsidRPr="005D4EEA" w:rsidRDefault="00201081" w:rsidP="00C50BBA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sz w:val="24"/>
                <w:szCs w:val="24"/>
              </w:rPr>
              <w:t>4 742 610,00</w:t>
            </w:r>
          </w:p>
        </w:tc>
      </w:tr>
      <w:tr w:rsidR="00C50BBA" w:rsidRPr="00915E7C" w14:paraId="316567AC" w14:textId="77777777" w:rsidTr="00822E7C">
        <w:trPr>
          <w:trHeight w:val="257"/>
        </w:trPr>
        <w:tc>
          <w:tcPr>
            <w:tcW w:w="4117" w:type="dxa"/>
            <w:hideMark/>
          </w:tcPr>
          <w:p w14:paraId="23C11A1C" w14:textId="77777777" w:rsidR="00C50BBA" w:rsidRDefault="00C50B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Профилактика правонарушений, те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роризма, межнациональные отнош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ния и поддержка казачества</w:t>
            </w:r>
          </w:p>
        </w:tc>
        <w:tc>
          <w:tcPr>
            <w:tcW w:w="2132" w:type="dxa"/>
            <w:noWrap/>
            <w:hideMark/>
          </w:tcPr>
          <w:p w14:paraId="4213716C" w14:textId="77777777" w:rsidR="00C50BBA" w:rsidRPr="005D4EEA" w:rsidRDefault="00201081" w:rsidP="00F3599F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1 263 425,21</w:t>
            </w:r>
          </w:p>
        </w:tc>
        <w:tc>
          <w:tcPr>
            <w:tcW w:w="1776" w:type="dxa"/>
            <w:noWrap/>
            <w:hideMark/>
          </w:tcPr>
          <w:p w14:paraId="7EF3207C" w14:textId="77777777" w:rsidR="00C50BBA" w:rsidRPr="005D4EEA" w:rsidRDefault="00607C93" w:rsidP="00F32A79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10" w:type="dxa"/>
            <w:noWrap/>
            <w:hideMark/>
          </w:tcPr>
          <w:p w14:paraId="50323699" w14:textId="77777777" w:rsidR="00C50BBA" w:rsidRPr="005D4EEA" w:rsidRDefault="00C50BBA" w:rsidP="00F3599F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1 </w:t>
            </w:r>
            <w:r w:rsidR="00D14EA8" w:rsidRPr="005D4EEA">
              <w:rPr>
                <w:bCs/>
                <w:sz w:val="24"/>
                <w:szCs w:val="24"/>
              </w:rPr>
              <w:t>2</w:t>
            </w:r>
            <w:r w:rsidRPr="005D4EEA">
              <w:rPr>
                <w:bCs/>
                <w:sz w:val="24"/>
                <w:szCs w:val="24"/>
              </w:rPr>
              <w:t>63 425,21</w:t>
            </w:r>
          </w:p>
        </w:tc>
      </w:tr>
      <w:tr w:rsidR="00C50BBA" w:rsidRPr="00915E7C" w14:paraId="661A012E" w14:textId="77777777" w:rsidTr="00822E7C">
        <w:trPr>
          <w:trHeight w:val="257"/>
        </w:trPr>
        <w:tc>
          <w:tcPr>
            <w:tcW w:w="4117" w:type="dxa"/>
            <w:hideMark/>
          </w:tcPr>
          <w:p w14:paraId="1A46EE07" w14:textId="77777777" w:rsidR="00C50BBA" w:rsidRDefault="00C50BBA" w:rsidP="002D23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жилищно-коммунального хозяйства</w:t>
            </w:r>
          </w:p>
        </w:tc>
        <w:tc>
          <w:tcPr>
            <w:tcW w:w="2132" w:type="dxa"/>
            <w:noWrap/>
            <w:hideMark/>
          </w:tcPr>
          <w:p w14:paraId="2E265364" w14:textId="77777777" w:rsidR="00C50BBA" w:rsidRPr="005D4EEA" w:rsidRDefault="00201081" w:rsidP="00F3599F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108 200 936,05</w:t>
            </w:r>
          </w:p>
        </w:tc>
        <w:tc>
          <w:tcPr>
            <w:tcW w:w="1776" w:type="dxa"/>
            <w:noWrap/>
            <w:hideMark/>
          </w:tcPr>
          <w:p w14:paraId="0F59FCCC" w14:textId="77777777" w:rsidR="00C50BBA" w:rsidRPr="005D4EEA" w:rsidRDefault="00607C93" w:rsidP="00F32A79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11 811 724,95</w:t>
            </w:r>
          </w:p>
        </w:tc>
        <w:tc>
          <w:tcPr>
            <w:tcW w:w="1910" w:type="dxa"/>
            <w:noWrap/>
            <w:hideMark/>
          </w:tcPr>
          <w:p w14:paraId="0A43CCF1" w14:textId="77777777" w:rsidR="00C50BBA" w:rsidRPr="005D4EEA" w:rsidRDefault="00201081" w:rsidP="00F3599F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sz w:val="24"/>
                <w:szCs w:val="24"/>
              </w:rPr>
              <w:t>120 012 661,00</w:t>
            </w:r>
          </w:p>
        </w:tc>
      </w:tr>
      <w:tr w:rsidR="00C50BBA" w:rsidRPr="00F32A79" w14:paraId="62A6B630" w14:textId="77777777" w:rsidTr="00822E7C">
        <w:trPr>
          <w:trHeight w:val="257"/>
        </w:trPr>
        <w:tc>
          <w:tcPr>
            <w:tcW w:w="4117" w:type="dxa"/>
            <w:hideMark/>
          </w:tcPr>
          <w:p w14:paraId="0EAC346E" w14:textId="77777777" w:rsidR="00C50BBA" w:rsidRDefault="00C50BBA" w:rsidP="002D23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современной горо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ской среды</w:t>
            </w:r>
          </w:p>
        </w:tc>
        <w:tc>
          <w:tcPr>
            <w:tcW w:w="2132" w:type="dxa"/>
            <w:noWrap/>
            <w:hideMark/>
          </w:tcPr>
          <w:p w14:paraId="7F6416F4" w14:textId="77777777" w:rsidR="00C50BBA" w:rsidRPr="005D4EEA" w:rsidRDefault="000B1358" w:rsidP="00F3599F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132 753 050,89</w:t>
            </w:r>
          </w:p>
        </w:tc>
        <w:tc>
          <w:tcPr>
            <w:tcW w:w="1776" w:type="dxa"/>
            <w:noWrap/>
            <w:hideMark/>
          </w:tcPr>
          <w:p w14:paraId="3DD19B48" w14:textId="77777777" w:rsidR="00C50BBA" w:rsidRPr="005D4EEA" w:rsidRDefault="00607C93" w:rsidP="00F32A79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748532,01</w:t>
            </w:r>
          </w:p>
        </w:tc>
        <w:tc>
          <w:tcPr>
            <w:tcW w:w="1910" w:type="dxa"/>
            <w:noWrap/>
            <w:hideMark/>
          </w:tcPr>
          <w:p w14:paraId="2D3EF0C0" w14:textId="77777777" w:rsidR="00C50BBA" w:rsidRPr="005D4EEA" w:rsidRDefault="00832677" w:rsidP="00915E7C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sz w:val="24"/>
                <w:szCs w:val="24"/>
              </w:rPr>
              <w:t>133 501 582,90</w:t>
            </w:r>
          </w:p>
        </w:tc>
      </w:tr>
      <w:tr w:rsidR="00C50BBA" w:rsidRPr="00F32A79" w14:paraId="42746E84" w14:textId="77777777" w:rsidTr="00822E7C">
        <w:trPr>
          <w:trHeight w:val="257"/>
        </w:trPr>
        <w:tc>
          <w:tcPr>
            <w:tcW w:w="4117" w:type="dxa"/>
            <w:hideMark/>
          </w:tcPr>
          <w:p w14:paraId="30A8315F" w14:textId="77777777" w:rsidR="00C50BBA" w:rsidRDefault="00C50BBA" w:rsidP="002D23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2132" w:type="dxa"/>
            <w:noWrap/>
            <w:hideMark/>
          </w:tcPr>
          <w:p w14:paraId="3F7ACC7F" w14:textId="77777777" w:rsidR="00C50BBA" w:rsidRPr="005D4EEA" w:rsidRDefault="00D14EA8" w:rsidP="00F3599F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4 247 826,96</w:t>
            </w:r>
          </w:p>
        </w:tc>
        <w:tc>
          <w:tcPr>
            <w:tcW w:w="1776" w:type="dxa"/>
            <w:noWrap/>
            <w:hideMark/>
          </w:tcPr>
          <w:p w14:paraId="65040CCF" w14:textId="77777777" w:rsidR="00C50BBA" w:rsidRPr="005D4EEA" w:rsidRDefault="00D14EA8" w:rsidP="00F32A79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10" w:type="dxa"/>
            <w:noWrap/>
            <w:hideMark/>
          </w:tcPr>
          <w:p w14:paraId="676C57E2" w14:textId="77777777" w:rsidR="00C50BBA" w:rsidRPr="005D4EEA" w:rsidRDefault="00D14EA8" w:rsidP="00915E7C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4 247 826,96</w:t>
            </w:r>
          </w:p>
        </w:tc>
      </w:tr>
      <w:tr w:rsidR="00C50BBA" w:rsidRPr="00F32A79" w14:paraId="73C3F326" w14:textId="77777777" w:rsidTr="00822E7C">
        <w:trPr>
          <w:trHeight w:val="257"/>
        </w:trPr>
        <w:tc>
          <w:tcPr>
            <w:tcW w:w="4117" w:type="dxa"/>
            <w:hideMark/>
          </w:tcPr>
          <w:p w14:paraId="07C089A2" w14:textId="77777777" w:rsidR="00C50BBA" w:rsidRDefault="00C50BBA" w:rsidP="002D23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условий для обеспечения доступным и комфортным жильем граждан ИГО СК</w:t>
            </w:r>
          </w:p>
        </w:tc>
        <w:tc>
          <w:tcPr>
            <w:tcW w:w="2132" w:type="dxa"/>
            <w:noWrap/>
            <w:hideMark/>
          </w:tcPr>
          <w:p w14:paraId="006CD0DD" w14:textId="77777777" w:rsidR="00C50BBA" w:rsidRPr="005D4EEA" w:rsidRDefault="00D14EA8" w:rsidP="00915E7C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68 853 849,58</w:t>
            </w:r>
          </w:p>
        </w:tc>
        <w:tc>
          <w:tcPr>
            <w:tcW w:w="1776" w:type="dxa"/>
            <w:noWrap/>
            <w:hideMark/>
          </w:tcPr>
          <w:p w14:paraId="69956CEC" w14:textId="77777777" w:rsidR="00C50BBA" w:rsidRPr="005D4EEA" w:rsidRDefault="00D14EA8" w:rsidP="00F32A79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10" w:type="dxa"/>
            <w:noWrap/>
            <w:hideMark/>
          </w:tcPr>
          <w:p w14:paraId="2480943F" w14:textId="77777777" w:rsidR="00C50BBA" w:rsidRPr="005D4EEA" w:rsidRDefault="00D14EA8" w:rsidP="00F3599F">
            <w:pPr>
              <w:jc w:val="right"/>
              <w:rPr>
                <w:bCs/>
                <w:sz w:val="24"/>
                <w:szCs w:val="24"/>
              </w:rPr>
            </w:pPr>
            <w:r w:rsidRPr="005D4EEA">
              <w:rPr>
                <w:bCs/>
                <w:sz w:val="24"/>
                <w:szCs w:val="24"/>
              </w:rPr>
              <w:t>68 853 849,58</w:t>
            </w:r>
          </w:p>
        </w:tc>
      </w:tr>
    </w:tbl>
    <w:p w14:paraId="3F53F6D6" w14:textId="77777777" w:rsidR="002D23F6" w:rsidRDefault="002D23F6" w:rsidP="00C8776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331374D" w14:textId="77777777" w:rsidR="00DB72D0" w:rsidRDefault="00DB72D0" w:rsidP="00C8776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данным проектом решения предлагается</w:t>
      </w:r>
      <w:r w:rsidR="008D52E5">
        <w:rPr>
          <w:sz w:val="28"/>
          <w:szCs w:val="28"/>
        </w:rPr>
        <w:t xml:space="preserve"> исключить из особенностей исполнения бюджета городского округа в 2020 году и плановом периоде 2021 и 2022 годов условие уменьшение объема </w:t>
      </w:r>
      <w:r w:rsidR="008D52E5" w:rsidRPr="003014F1">
        <w:rPr>
          <w:spacing w:val="-4"/>
          <w:sz w:val="28"/>
          <w:szCs w:val="28"/>
        </w:rPr>
        <w:t>бюджетных ассигнований на софинансир</w:t>
      </w:r>
      <w:r w:rsidR="008D52E5" w:rsidRPr="003014F1">
        <w:rPr>
          <w:spacing w:val="-4"/>
          <w:sz w:val="28"/>
          <w:szCs w:val="28"/>
        </w:rPr>
        <w:t>о</w:t>
      </w:r>
      <w:r w:rsidR="008D52E5" w:rsidRPr="003014F1">
        <w:rPr>
          <w:spacing w:val="-4"/>
          <w:sz w:val="28"/>
          <w:szCs w:val="28"/>
        </w:rPr>
        <w:t>вани</w:t>
      </w:r>
      <w:r w:rsidR="008D52E5">
        <w:rPr>
          <w:spacing w:val="-4"/>
          <w:sz w:val="28"/>
          <w:szCs w:val="28"/>
        </w:rPr>
        <w:t>е</w:t>
      </w:r>
      <w:r w:rsidR="008D52E5" w:rsidRPr="003014F1">
        <w:rPr>
          <w:spacing w:val="-4"/>
          <w:sz w:val="28"/>
          <w:szCs w:val="28"/>
        </w:rPr>
        <w:t xml:space="preserve"> с бюджетом Ставропольского края в размерах, превышающих долю с</w:t>
      </w:r>
      <w:r w:rsidR="008D52E5" w:rsidRPr="003014F1">
        <w:rPr>
          <w:spacing w:val="-4"/>
          <w:sz w:val="28"/>
          <w:szCs w:val="28"/>
        </w:rPr>
        <w:t>о</w:t>
      </w:r>
      <w:r w:rsidR="008D52E5" w:rsidRPr="003014F1">
        <w:rPr>
          <w:spacing w:val="-4"/>
          <w:sz w:val="28"/>
          <w:szCs w:val="28"/>
        </w:rPr>
        <w:t>финансирования с бюджетом Ставропольского края, для направления их на иные цели</w:t>
      </w:r>
      <w:r w:rsidR="008D52E5">
        <w:rPr>
          <w:spacing w:val="-4"/>
          <w:sz w:val="28"/>
          <w:szCs w:val="28"/>
        </w:rPr>
        <w:t>,</w:t>
      </w:r>
      <w:r w:rsidR="008D52E5" w:rsidRPr="003014F1">
        <w:rPr>
          <w:spacing w:val="-4"/>
          <w:sz w:val="28"/>
          <w:szCs w:val="28"/>
        </w:rPr>
        <w:t xml:space="preserve"> без внесения изменений в решение </w:t>
      </w:r>
      <w:r w:rsidR="008D52E5">
        <w:rPr>
          <w:spacing w:val="-4"/>
          <w:sz w:val="28"/>
          <w:szCs w:val="28"/>
        </w:rPr>
        <w:t>о бюджете.</w:t>
      </w:r>
    </w:p>
    <w:p w14:paraId="62234A5B" w14:textId="77777777" w:rsidR="00825B35" w:rsidRPr="00CB43D1" w:rsidRDefault="00825B35" w:rsidP="00C8776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B43D1">
        <w:rPr>
          <w:sz w:val="28"/>
          <w:szCs w:val="28"/>
        </w:rPr>
        <w:t>Контрольно-</w:t>
      </w:r>
      <w:r w:rsidR="00073C41" w:rsidRPr="00CB43D1">
        <w:rPr>
          <w:sz w:val="28"/>
          <w:szCs w:val="28"/>
        </w:rPr>
        <w:t>счетный орган</w:t>
      </w:r>
      <w:r w:rsidRPr="00CB43D1">
        <w:rPr>
          <w:sz w:val="28"/>
          <w:szCs w:val="28"/>
        </w:rPr>
        <w:t xml:space="preserve"> </w:t>
      </w:r>
      <w:r w:rsidRPr="00CB43D1">
        <w:rPr>
          <w:iCs/>
          <w:sz w:val="28"/>
          <w:szCs w:val="28"/>
        </w:rPr>
        <w:t xml:space="preserve">рекомендует </w:t>
      </w:r>
      <w:r w:rsidR="002A39F5" w:rsidRPr="00CB43D1">
        <w:rPr>
          <w:sz w:val="28"/>
          <w:szCs w:val="28"/>
        </w:rPr>
        <w:t>Думе</w:t>
      </w:r>
      <w:r w:rsidRPr="00CB43D1">
        <w:rPr>
          <w:sz w:val="28"/>
          <w:szCs w:val="28"/>
        </w:rPr>
        <w:t xml:space="preserve"> Изобильненского </w:t>
      </w:r>
      <w:r w:rsidR="002A39F5" w:rsidRPr="00CB43D1">
        <w:rPr>
          <w:sz w:val="28"/>
          <w:szCs w:val="28"/>
        </w:rPr>
        <w:t>городского округа</w:t>
      </w:r>
      <w:r w:rsidRPr="00CB43D1">
        <w:rPr>
          <w:sz w:val="28"/>
          <w:szCs w:val="28"/>
        </w:rPr>
        <w:t xml:space="preserve"> принять к</w:t>
      </w:r>
      <w:r w:rsidRPr="00CB43D1">
        <w:rPr>
          <w:iCs/>
          <w:sz w:val="28"/>
          <w:szCs w:val="28"/>
        </w:rPr>
        <w:t xml:space="preserve"> рассмотрению </w:t>
      </w:r>
      <w:r w:rsidRPr="00CB43D1">
        <w:rPr>
          <w:sz w:val="28"/>
          <w:szCs w:val="28"/>
        </w:rPr>
        <w:t xml:space="preserve">проект </w:t>
      </w:r>
      <w:r w:rsidR="00435160" w:rsidRPr="00CB43D1">
        <w:rPr>
          <w:sz w:val="28"/>
          <w:szCs w:val="28"/>
        </w:rPr>
        <w:t>р</w:t>
      </w:r>
      <w:r w:rsidRPr="00CB43D1">
        <w:rPr>
          <w:sz w:val="28"/>
          <w:szCs w:val="28"/>
        </w:rPr>
        <w:t>ешения «О внесении изменений в реш</w:t>
      </w:r>
      <w:r w:rsidRPr="00CB43D1">
        <w:rPr>
          <w:sz w:val="28"/>
          <w:szCs w:val="28"/>
        </w:rPr>
        <w:t>е</w:t>
      </w:r>
      <w:r w:rsidRPr="00CB43D1">
        <w:rPr>
          <w:sz w:val="28"/>
          <w:szCs w:val="28"/>
        </w:rPr>
        <w:t xml:space="preserve">ние </w:t>
      </w:r>
      <w:r w:rsidR="002A39F5" w:rsidRPr="00CB43D1">
        <w:rPr>
          <w:sz w:val="28"/>
          <w:szCs w:val="28"/>
        </w:rPr>
        <w:t>Думы</w:t>
      </w:r>
      <w:r w:rsidRPr="00CB43D1">
        <w:rPr>
          <w:sz w:val="28"/>
          <w:szCs w:val="28"/>
        </w:rPr>
        <w:t xml:space="preserve"> Изобильненского </w:t>
      </w:r>
      <w:r w:rsidR="002A39F5" w:rsidRPr="00CB43D1">
        <w:rPr>
          <w:sz w:val="28"/>
          <w:szCs w:val="28"/>
        </w:rPr>
        <w:t>городского округа</w:t>
      </w:r>
      <w:r w:rsidRPr="00CB43D1">
        <w:rPr>
          <w:sz w:val="28"/>
          <w:szCs w:val="28"/>
        </w:rPr>
        <w:t xml:space="preserve"> Ставропольского края от </w:t>
      </w:r>
      <w:r w:rsidR="001C31CA">
        <w:rPr>
          <w:sz w:val="28"/>
          <w:szCs w:val="28"/>
        </w:rPr>
        <w:t>19</w:t>
      </w:r>
      <w:r w:rsidRPr="00CB43D1">
        <w:rPr>
          <w:sz w:val="28"/>
          <w:szCs w:val="28"/>
        </w:rPr>
        <w:t xml:space="preserve"> дека</w:t>
      </w:r>
      <w:r w:rsidRPr="00CB43D1">
        <w:rPr>
          <w:sz w:val="28"/>
          <w:szCs w:val="28"/>
        </w:rPr>
        <w:t>б</w:t>
      </w:r>
      <w:r w:rsidRPr="00CB43D1">
        <w:rPr>
          <w:sz w:val="28"/>
          <w:szCs w:val="28"/>
        </w:rPr>
        <w:t>ря 201</w:t>
      </w:r>
      <w:r w:rsidR="001C31CA">
        <w:rPr>
          <w:sz w:val="28"/>
          <w:szCs w:val="28"/>
        </w:rPr>
        <w:t>9</w:t>
      </w:r>
      <w:r w:rsidRPr="00CB43D1">
        <w:rPr>
          <w:sz w:val="28"/>
          <w:szCs w:val="28"/>
        </w:rPr>
        <w:t xml:space="preserve"> года № </w:t>
      </w:r>
      <w:r w:rsidR="001C31CA">
        <w:rPr>
          <w:sz w:val="28"/>
          <w:szCs w:val="28"/>
        </w:rPr>
        <w:t>352</w:t>
      </w:r>
      <w:r w:rsidRPr="00CB43D1">
        <w:rPr>
          <w:sz w:val="28"/>
          <w:szCs w:val="28"/>
        </w:rPr>
        <w:t xml:space="preserve"> «О бюджете Изобильненского </w:t>
      </w:r>
      <w:r w:rsidR="002A39F5" w:rsidRPr="00CB43D1">
        <w:rPr>
          <w:sz w:val="28"/>
          <w:szCs w:val="28"/>
        </w:rPr>
        <w:t>городского округа Ставропол</w:t>
      </w:r>
      <w:r w:rsidR="002A39F5" w:rsidRPr="00CB43D1">
        <w:rPr>
          <w:sz w:val="28"/>
          <w:szCs w:val="28"/>
        </w:rPr>
        <w:t>ь</w:t>
      </w:r>
      <w:r w:rsidR="002A39F5" w:rsidRPr="00CB43D1">
        <w:rPr>
          <w:sz w:val="28"/>
          <w:szCs w:val="28"/>
        </w:rPr>
        <w:t>ского края</w:t>
      </w:r>
      <w:r w:rsidRPr="00CB43D1">
        <w:rPr>
          <w:sz w:val="28"/>
          <w:szCs w:val="28"/>
        </w:rPr>
        <w:t xml:space="preserve"> на 20</w:t>
      </w:r>
      <w:r w:rsidR="001C31CA">
        <w:rPr>
          <w:sz w:val="28"/>
          <w:szCs w:val="28"/>
        </w:rPr>
        <w:t>20</w:t>
      </w:r>
      <w:r w:rsidRPr="00CB43D1">
        <w:rPr>
          <w:sz w:val="28"/>
          <w:szCs w:val="28"/>
        </w:rPr>
        <w:t xml:space="preserve"> год</w:t>
      </w:r>
      <w:r w:rsidR="005F43D6" w:rsidRPr="00CB43D1">
        <w:rPr>
          <w:sz w:val="28"/>
          <w:szCs w:val="28"/>
        </w:rPr>
        <w:t xml:space="preserve"> и плановый период 20</w:t>
      </w:r>
      <w:r w:rsidR="0043046F" w:rsidRPr="00CB43D1">
        <w:rPr>
          <w:sz w:val="28"/>
          <w:szCs w:val="28"/>
        </w:rPr>
        <w:t>2</w:t>
      </w:r>
      <w:r w:rsidR="001C31CA">
        <w:rPr>
          <w:sz w:val="28"/>
          <w:szCs w:val="28"/>
        </w:rPr>
        <w:t>1</w:t>
      </w:r>
      <w:r w:rsidR="005F43D6" w:rsidRPr="00CB43D1">
        <w:rPr>
          <w:sz w:val="28"/>
          <w:szCs w:val="28"/>
        </w:rPr>
        <w:t xml:space="preserve"> и 20</w:t>
      </w:r>
      <w:r w:rsidR="002A39F5" w:rsidRPr="00CB43D1">
        <w:rPr>
          <w:sz w:val="28"/>
          <w:szCs w:val="28"/>
        </w:rPr>
        <w:t>2</w:t>
      </w:r>
      <w:r w:rsidR="001C31CA">
        <w:rPr>
          <w:sz w:val="28"/>
          <w:szCs w:val="28"/>
        </w:rPr>
        <w:t>2</w:t>
      </w:r>
      <w:r w:rsidR="005F43D6" w:rsidRPr="00CB43D1">
        <w:rPr>
          <w:sz w:val="28"/>
          <w:szCs w:val="28"/>
        </w:rPr>
        <w:t xml:space="preserve"> годов»</w:t>
      </w:r>
      <w:r w:rsidRPr="00CB43D1">
        <w:rPr>
          <w:sz w:val="28"/>
          <w:szCs w:val="28"/>
        </w:rPr>
        <w:t>.</w:t>
      </w:r>
    </w:p>
    <w:p w14:paraId="7EE86689" w14:textId="77777777" w:rsidR="00C021ED" w:rsidRPr="00CC1B51" w:rsidRDefault="00C021ED" w:rsidP="00640A35">
      <w:pPr>
        <w:jc w:val="both"/>
        <w:rPr>
          <w:color w:val="548DD4"/>
          <w:sz w:val="26"/>
          <w:szCs w:val="26"/>
        </w:rPr>
      </w:pPr>
    </w:p>
    <w:p w14:paraId="34B2A209" w14:textId="77777777" w:rsidR="002D0C82" w:rsidRPr="00CC1B51" w:rsidRDefault="002D0C82" w:rsidP="00F727C7">
      <w:pPr>
        <w:rPr>
          <w:color w:val="548DD4"/>
          <w:sz w:val="26"/>
          <w:szCs w:val="26"/>
        </w:rPr>
      </w:pPr>
    </w:p>
    <w:p w14:paraId="43FF0E4F" w14:textId="77777777" w:rsidR="005F43D6" w:rsidRPr="00C41857" w:rsidRDefault="00E44792" w:rsidP="00F727C7">
      <w:pPr>
        <w:rPr>
          <w:sz w:val="26"/>
          <w:szCs w:val="26"/>
        </w:rPr>
      </w:pPr>
      <w:r w:rsidRPr="00C41857">
        <w:rPr>
          <w:sz w:val="26"/>
          <w:szCs w:val="26"/>
        </w:rPr>
        <w:t>Председатель контрольно–</w:t>
      </w:r>
      <w:r w:rsidR="003062E9" w:rsidRPr="00C41857">
        <w:rPr>
          <w:sz w:val="26"/>
          <w:szCs w:val="26"/>
        </w:rPr>
        <w:t>счетного органа</w:t>
      </w:r>
      <w:r w:rsidRPr="00C41857">
        <w:rPr>
          <w:sz w:val="26"/>
          <w:szCs w:val="26"/>
        </w:rPr>
        <w:t xml:space="preserve"> </w:t>
      </w:r>
    </w:p>
    <w:p w14:paraId="2AD4BAC7" w14:textId="77777777" w:rsidR="00E44792" w:rsidRPr="00C41857" w:rsidRDefault="00E44792" w:rsidP="00F727C7">
      <w:pPr>
        <w:rPr>
          <w:sz w:val="26"/>
          <w:szCs w:val="26"/>
        </w:rPr>
      </w:pPr>
      <w:r w:rsidRPr="00C41857">
        <w:rPr>
          <w:sz w:val="26"/>
          <w:szCs w:val="26"/>
        </w:rPr>
        <w:t xml:space="preserve">Изобильненского </w:t>
      </w:r>
      <w:r w:rsidR="003062E9" w:rsidRPr="00C41857">
        <w:rPr>
          <w:sz w:val="26"/>
          <w:szCs w:val="26"/>
        </w:rPr>
        <w:t>городского округа</w:t>
      </w:r>
      <w:r w:rsidRPr="00C41857">
        <w:rPr>
          <w:sz w:val="26"/>
          <w:szCs w:val="26"/>
        </w:rPr>
        <w:t xml:space="preserve"> </w:t>
      </w:r>
      <w:r w:rsidR="005F43D6" w:rsidRPr="00C41857">
        <w:rPr>
          <w:sz w:val="26"/>
          <w:szCs w:val="26"/>
        </w:rPr>
        <w:t xml:space="preserve">                                                  </w:t>
      </w:r>
    </w:p>
    <w:p w14:paraId="3E0E221C" w14:textId="77777777" w:rsidR="005F43D6" w:rsidRPr="00C41857" w:rsidRDefault="005F43D6" w:rsidP="00F727C7">
      <w:pPr>
        <w:rPr>
          <w:sz w:val="26"/>
          <w:szCs w:val="26"/>
        </w:rPr>
      </w:pPr>
      <w:r w:rsidRPr="00C41857">
        <w:rPr>
          <w:sz w:val="26"/>
          <w:szCs w:val="26"/>
        </w:rPr>
        <w:t>Ставропольского края                                                                                           Г.В.Юшкова</w:t>
      </w:r>
    </w:p>
    <w:p w14:paraId="3F3F6064" w14:textId="77777777" w:rsidR="00E23490" w:rsidRPr="00C41857" w:rsidRDefault="00E23490" w:rsidP="00F727C7">
      <w:pPr>
        <w:rPr>
          <w:sz w:val="26"/>
          <w:szCs w:val="26"/>
        </w:rPr>
      </w:pPr>
    </w:p>
    <w:p w14:paraId="7D61BC75" w14:textId="77777777" w:rsidR="00A20E2C" w:rsidRPr="00822E7C" w:rsidRDefault="00DB72D0" w:rsidP="00F727C7">
      <w:pPr>
        <w:rPr>
          <w:sz w:val="28"/>
          <w:szCs w:val="28"/>
        </w:rPr>
      </w:pPr>
      <w:r>
        <w:rPr>
          <w:sz w:val="26"/>
          <w:szCs w:val="26"/>
        </w:rPr>
        <w:t>07</w:t>
      </w:r>
      <w:r w:rsidR="002D0A73" w:rsidRPr="00822E7C">
        <w:rPr>
          <w:sz w:val="26"/>
          <w:szCs w:val="26"/>
        </w:rPr>
        <w:t>.</w:t>
      </w:r>
      <w:r w:rsidR="00EF1261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2D0A73" w:rsidRPr="00822E7C">
        <w:rPr>
          <w:sz w:val="26"/>
          <w:szCs w:val="26"/>
        </w:rPr>
        <w:t>.20</w:t>
      </w:r>
      <w:r w:rsidR="00FF546F">
        <w:rPr>
          <w:sz w:val="26"/>
          <w:szCs w:val="26"/>
        </w:rPr>
        <w:t>20</w:t>
      </w:r>
      <w:r w:rsidR="002A39F5" w:rsidRPr="00822E7C">
        <w:rPr>
          <w:sz w:val="26"/>
          <w:szCs w:val="26"/>
        </w:rPr>
        <w:t xml:space="preserve"> </w:t>
      </w:r>
      <w:r w:rsidR="00E44792" w:rsidRPr="00822E7C">
        <w:rPr>
          <w:sz w:val="26"/>
          <w:szCs w:val="26"/>
        </w:rPr>
        <w:t xml:space="preserve">года                                                                                                           </w:t>
      </w:r>
    </w:p>
    <w:sectPr w:rsidR="00A20E2C" w:rsidRPr="00822E7C" w:rsidSect="005F43D6">
      <w:pgSz w:w="11906" w:h="16838"/>
      <w:pgMar w:top="539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B683729"/>
    <w:multiLevelType w:val="hybridMultilevel"/>
    <w:tmpl w:val="B96AD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912016"/>
    <w:multiLevelType w:val="hybridMultilevel"/>
    <w:tmpl w:val="12C2DE5A"/>
    <w:lvl w:ilvl="0" w:tplc="3842A6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92"/>
    <w:rsid w:val="0000398E"/>
    <w:rsid w:val="00015A56"/>
    <w:rsid w:val="0002017E"/>
    <w:rsid w:val="00026CAD"/>
    <w:rsid w:val="00035B1E"/>
    <w:rsid w:val="000456DB"/>
    <w:rsid w:val="00067B7E"/>
    <w:rsid w:val="000706A6"/>
    <w:rsid w:val="00073C41"/>
    <w:rsid w:val="000877F4"/>
    <w:rsid w:val="000B1358"/>
    <w:rsid w:val="000C694B"/>
    <w:rsid w:val="0010327D"/>
    <w:rsid w:val="00124734"/>
    <w:rsid w:val="00144AFF"/>
    <w:rsid w:val="00146434"/>
    <w:rsid w:val="0015264D"/>
    <w:rsid w:val="00155394"/>
    <w:rsid w:val="00165331"/>
    <w:rsid w:val="001700B7"/>
    <w:rsid w:val="00170B4E"/>
    <w:rsid w:val="001729E1"/>
    <w:rsid w:val="00184EC9"/>
    <w:rsid w:val="001B1496"/>
    <w:rsid w:val="001C31CA"/>
    <w:rsid w:val="001D3982"/>
    <w:rsid w:val="001E72FD"/>
    <w:rsid w:val="001F3D99"/>
    <w:rsid w:val="00201081"/>
    <w:rsid w:val="00202CBF"/>
    <w:rsid w:val="00221A21"/>
    <w:rsid w:val="00224006"/>
    <w:rsid w:val="002669C1"/>
    <w:rsid w:val="00296AD9"/>
    <w:rsid w:val="002A39F5"/>
    <w:rsid w:val="002B10FA"/>
    <w:rsid w:val="002D0A73"/>
    <w:rsid w:val="002D0C82"/>
    <w:rsid w:val="002D23F6"/>
    <w:rsid w:val="002D4970"/>
    <w:rsid w:val="003062E9"/>
    <w:rsid w:val="003173E5"/>
    <w:rsid w:val="00323278"/>
    <w:rsid w:val="00351F25"/>
    <w:rsid w:val="003C23B9"/>
    <w:rsid w:val="003D5907"/>
    <w:rsid w:val="00417B3F"/>
    <w:rsid w:val="0043046F"/>
    <w:rsid w:val="00435160"/>
    <w:rsid w:val="004360A1"/>
    <w:rsid w:val="00447951"/>
    <w:rsid w:val="00450709"/>
    <w:rsid w:val="004767EC"/>
    <w:rsid w:val="0048326D"/>
    <w:rsid w:val="00483D2A"/>
    <w:rsid w:val="004A1D16"/>
    <w:rsid w:val="004A5FC4"/>
    <w:rsid w:val="004B7EE9"/>
    <w:rsid w:val="004C0ED4"/>
    <w:rsid w:val="005042F1"/>
    <w:rsid w:val="0050732C"/>
    <w:rsid w:val="005212A1"/>
    <w:rsid w:val="00566D25"/>
    <w:rsid w:val="005B78DA"/>
    <w:rsid w:val="005C0C0E"/>
    <w:rsid w:val="005D4EEA"/>
    <w:rsid w:val="005D6B3B"/>
    <w:rsid w:val="005F3774"/>
    <w:rsid w:val="005F43D6"/>
    <w:rsid w:val="005F5CE7"/>
    <w:rsid w:val="00604CC8"/>
    <w:rsid w:val="00605480"/>
    <w:rsid w:val="00607C93"/>
    <w:rsid w:val="00621FC3"/>
    <w:rsid w:val="00640A35"/>
    <w:rsid w:val="00643A20"/>
    <w:rsid w:val="00663327"/>
    <w:rsid w:val="00680FEC"/>
    <w:rsid w:val="00681E76"/>
    <w:rsid w:val="006A3439"/>
    <w:rsid w:val="006A5FBA"/>
    <w:rsid w:val="006D1130"/>
    <w:rsid w:val="006F44E7"/>
    <w:rsid w:val="00713A6B"/>
    <w:rsid w:val="00725076"/>
    <w:rsid w:val="00731B32"/>
    <w:rsid w:val="0077464D"/>
    <w:rsid w:val="00784CDB"/>
    <w:rsid w:val="0078670D"/>
    <w:rsid w:val="00791B14"/>
    <w:rsid w:val="0079571B"/>
    <w:rsid w:val="007B5E46"/>
    <w:rsid w:val="007D55FC"/>
    <w:rsid w:val="007F187D"/>
    <w:rsid w:val="007F19F9"/>
    <w:rsid w:val="00814AA8"/>
    <w:rsid w:val="00820BE8"/>
    <w:rsid w:val="00822E7C"/>
    <w:rsid w:val="00824E65"/>
    <w:rsid w:val="00824FB6"/>
    <w:rsid w:val="0082581B"/>
    <w:rsid w:val="00825B35"/>
    <w:rsid w:val="00832677"/>
    <w:rsid w:val="0084089A"/>
    <w:rsid w:val="0088542D"/>
    <w:rsid w:val="00895046"/>
    <w:rsid w:val="00897FCC"/>
    <w:rsid w:val="008B7EEE"/>
    <w:rsid w:val="008D1F16"/>
    <w:rsid w:val="008D52E5"/>
    <w:rsid w:val="008D7F64"/>
    <w:rsid w:val="008E63E8"/>
    <w:rsid w:val="008E7D85"/>
    <w:rsid w:val="00913DD7"/>
    <w:rsid w:val="00915E7C"/>
    <w:rsid w:val="00933731"/>
    <w:rsid w:val="00936E63"/>
    <w:rsid w:val="0094055E"/>
    <w:rsid w:val="009740B9"/>
    <w:rsid w:val="009856C6"/>
    <w:rsid w:val="00986480"/>
    <w:rsid w:val="009C574F"/>
    <w:rsid w:val="009F2E06"/>
    <w:rsid w:val="00A02165"/>
    <w:rsid w:val="00A20E2C"/>
    <w:rsid w:val="00A23FB3"/>
    <w:rsid w:val="00A303A2"/>
    <w:rsid w:val="00A37828"/>
    <w:rsid w:val="00A45FE1"/>
    <w:rsid w:val="00A50CFF"/>
    <w:rsid w:val="00A6034C"/>
    <w:rsid w:val="00A6430D"/>
    <w:rsid w:val="00A65AA4"/>
    <w:rsid w:val="00A903B7"/>
    <w:rsid w:val="00A9261D"/>
    <w:rsid w:val="00AB11AA"/>
    <w:rsid w:val="00AB1D01"/>
    <w:rsid w:val="00AC0738"/>
    <w:rsid w:val="00AF4D31"/>
    <w:rsid w:val="00B25CA8"/>
    <w:rsid w:val="00B44670"/>
    <w:rsid w:val="00B53FEC"/>
    <w:rsid w:val="00B72DC8"/>
    <w:rsid w:val="00B75108"/>
    <w:rsid w:val="00B756CD"/>
    <w:rsid w:val="00B92601"/>
    <w:rsid w:val="00BB6E97"/>
    <w:rsid w:val="00BB7F38"/>
    <w:rsid w:val="00BC0B4B"/>
    <w:rsid w:val="00BC1ED2"/>
    <w:rsid w:val="00BC6AA8"/>
    <w:rsid w:val="00BE57F8"/>
    <w:rsid w:val="00BF7D09"/>
    <w:rsid w:val="00C021ED"/>
    <w:rsid w:val="00C123BD"/>
    <w:rsid w:val="00C32D21"/>
    <w:rsid w:val="00C41857"/>
    <w:rsid w:val="00C50BBA"/>
    <w:rsid w:val="00C718FA"/>
    <w:rsid w:val="00C74438"/>
    <w:rsid w:val="00C87761"/>
    <w:rsid w:val="00C946E7"/>
    <w:rsid w:val="00CB0CE9"/>
    <w:rsid w:val="00CB43D1"/>
    <w:rsid w:val="00CC1B31"/>
    <w:rsid w:val="00CC1B51"/>
    <w:rsid w:val="00CE1C92"/>
    <w:rsid w:val="00D14EA8"/>
    <w:rsid w:val="00D47A38"/>
    <w:rsid w:val="00D5239E"/>
    <w:rsid w:val="00D60B5B"/>
    <w:rsid w:val="00DA4B19"/>
    <w:rsid w:val="00DB72D0"/>
    <w:rsid w:val="00DD0511"/>
    <w:rsid w:val="00DD48FF"/>
    <w:rsid w:val="00DF30C3"/>
    <w:rsid w:val="00E0263F"/>
    <w:rsid w:val="00E22D93"/>
    <w:rsid w:val="00E23490"/>
    <w:rsid w:val="00E44792"/>
    <w:rsid w:val="00E53DDC"/>
    <w:rsid w:val="00E61069"/>
    <w:rsid w:val="00EA3B3C"/>
    <w:rsid w:val="00EB2750"/>
    <w:rsid w:val="00EB6381"/>
    <w:rsid w:val="00EF1261"/>
    <w:rsid w:val="00EF6CA1"/>
    <w:rsid w:val="00F11DBB"/>
    <w:rsid w:val="00F314A7"/>
    <w:rsid w:val="00F32A79"/>
    <w:rsid w:val="00F3599F"/>
    <w:rsid w:val="00F727C7"/>
    <w:rsid w:val="00F85730"/>
    <w:rsid w:val="00F94352"/>
    <w:rsid w:val="00FA132B"/>
    <w:rsid w:val="00FB400F"/>
    <w:rsid w:val="00FC0A48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3A129A"/>
  <w15:chartTrackingRefBased/>
  <w15:docId w15:val="{7447FA39-9EB6-4BAB-A5A8-9E3253C4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4792"/>
  </w:style>
  <w:style w:type="paragraph" w:styleId="3">
    <w:name w:val="heading 3"/>
    <w:basedOn w:val="a"/>
    <w:next w:val="a"/>
    <w:qFormat/>
    <w:rsid w:val="00E22D93"/>
    <w:pPr>
      <w:keepNext/>
      <w:spacing w:line="168" w:lineRule="auto"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44792"/>
    <w:pPr>
      <w:ind w:firstLine="720"/>
      <w:jc w:val="both"/>
    </w:pPr>
    <w:rPr>
      <w:sz w:val="28"/>
    </w:rPr>
  </w:style>
  <w:style w:type="paragraph" w:styleId="a4">
    <w:name w:val="Body Text"/>
    <w:basedOn w:val="a"/>
    <w:rsid w:val="00E22D93"/>
    <w:pPr>
      <w:spacing w:after="120"/>
    </w:pPr>
  </w:style>
  <w:style w:type="paragraph" w:styleId="a5">
    <w:name w:val="Обычный (веб)"/>
    <w:basedOn w:val="a"/>
    <w:rsid w:val="004767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744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744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44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F3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3373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014B5-F6FB-475E-AAFE-C094B726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Олег Кузьменко</cp:lastModifiedBy>
  <cp:revision>2</cp:revision>
  <cp:lastPrinted>2018-01-19T08:50:00Z</cp:lastPrinted>
  <dcterms:created xsi:type="dcterms:W3CDTF">2020-12-22T08:26:00Z</dcterms:created>
  <dcterms:modified xsi:type="dcterms:W3CDTF">2020-12-22T08:26:00Z</dcterms:modified>
</cp:coreProperties>
</file>