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CE4EE" w14:textId="77777777" w:rsidR="00BA35C0" w:rsidRDefault="00BA35C0" w:rsidP="00BA35C0">
      <w:pPr>
        <w:ind w:left="567" w:right="-850" w:hanging="1417"/>
        <w:jc w:val="center"/>
        <w:rPr>
          <w:sz w:val="22"/>
          <w:szCs w:val="22"/>
          <w:lang w:eastAsia="en-US"/>
        </w:rPr>
      </w:pPr>
      <w:r>
        <w:rPr>
          <w:noProof/>
          <w:lang w:eastAsia="ru-RU"/>
        </w:rPr>
        <w:drawing>
          <wp:inline distT="0" distB="0" distL="0" distR="0" wp14:anchorId="1E0E98E4" wp14:editId="310C14F2">
            <wp:extent cx="469900" cy="5524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cstate="print">
                      <a:extLst>
                        <a:ext uri="{28A0092B-C50C-407E-A947-70E740481C1C}">
                          <a14:useLocalDpi xmlns:a14="http://schemas.microsoft.com/office/drawing/2010/main" val="0"/>
                        </a:ext>
                      </a:extLst>
                    </a:blip>
                    <a:srcRect l="26456" t="22475" r="27046" b="38820"/>
                    <a:stretch>
                      <a:fillRect/>
                    </a:stretch>
                  </pic:blipFill>
                  <pic:spPr bwMode="auto">
                    <a:xfrm>
                      <a:off x="0" y="0"/>
                      <a:ext cx="469900" cy="552450"/>
                    </a:xfrm>
                    <a:prstGeom prst="rect">
                      <a:avLst/>
                    </a:prstGeom>
                    <a:noFill/>
                    <a:ln>
                      <a:noFill/>
                    </a:ln>
                  </pic:spPr>
                </pic:pic>
              </a:graphicData>
            </a:graphic>
          </wp:inline>
        </w:drawing>
      </w:r>
    </w:p>
    <w:p w14:paraId="12275BD3" w14:textId="77777777" w:rsidR="00BA35C0" w:rsidRDefault="00BA35C0" w:rsidP="00BA35C0">
      <w:pPr>
        <w:ind w:left="567" w:right="-850" w:hanging="1417"/>
        <w:jc w:val="center"/>
        <w:rPr>
          <w:sz w:val="22"/>
          <w:szCs w:val="22"/>
          <w:lang w:eastAsia="en-US"/>
        </w:rPr>
      </w:pPr>
    </w:p>
    <w:p w14:paraId="0AFA6D92" w14:textId="77777777" w:rsidR="00BA35C0" w:rsidRDefault="00BA35C0" w:rsidP="00BA35C0">
      <w:pPr>
        <w:pStyle w:val="ConsPlusNormal"/>
        <w:ind w:left="1701" w:hanging="1701"/>
        <w:jc w:val="center"/>
        <w:rPr>
          <w:rFonts w:ascii="Times New Roman" w:hAnsi="Times New Roman" w:cs="Times New Roman"/>
          <w:b/>
          <w:caps/>
          <w:sz w:val="28"/>
          <w:szCs w:val="28"/>
        </w:rPr>
      </w:pPr>
      <w:r>
        <w:rPr>
          <w:rFonts w:ascii="Times New Roman" w:hAnsi="Times New Roman" w:cs="Times New Roman"/>
          <w:b/>
          <w:caps/>
          <w:sz w:val="28"/>
          <w:szCs w:val="28"/>
        </w:rPr>
        <w:t>ДУМА ИЗОБИЛЬНЕНСКОГО городского округа</w:t>
      </w:r>
    </w:p>
    <w:p w14:paraId="444A2B31" w14:textId="77777777" w:rsidR="00BA35C0" w:rsidRDefault="00BA35C0" w:rsidP="00BA35C0">
      <w:pPr>
        <w:pStyle w:val="ConsPlusNormal"/>
        <w:ind w:firstLine="0"/>
        <w:jc w:val="center"/>
        <w:rPr>
          <w:rFonts w:ascii="Times New Roman" w:hAnsi="Times New Roman" w:cs="Times New Roman"/>
          <w:b/>
          <w:caps/>
          <w:sz w:val="28"/>
          <w:szCs w:val="28"/>
        </w:rPr>
      </w:pPr>
      <w:r>
        <w:rPr>
          <w:rFonts w:ascii="Times New Roman" w:hAnsi="Times New Roman" w:cs="Times New Roman"/>
          <w:b/>
          <w:caps/>
          <w:sz w:val="28"/>
          <w:szCs w:val="28"/>
        </w:rPr>
        <w:t>СТАВРОПОЛЬСКОГО КРАЯ</w:t>
      </w:r>
    </w:p>
    <w:p w14:paraId="6C67D6A2" w14:textId="77777777" w:rsidR="00BA35C0" w:rsidRDefault="00BA35C0" w:rsidP="00BA35C0">
      <w:pPr>
        <w:pStyle w:val="ConsPlusNormal"/>
        <w:ind w:firstLine="0"/>
        <w:jc w:val="center"/>
        <w:rPr>
          <w:rFonts w:ascii="Times New Roman" w:hAnsi="Times New Roman" w:cs="Times New Roman"/>
          <w:b/>
        </w:rPr>
      </w:pPr>
      <w:r>
        <w:rPr>
          <w:rFonts w:ascii="Times New Roman" w:hAnsi="Times New Roman" w:cs="Times New Roman"/>
          <w:b/>
        </w:rPr>
        <w:t>ПЕРВОГО СОЗЫВА</w:t>
      </w:r>
    </w:p>
    <w:p w14:paraId="66A1EAE7" w14:textId="77777777" w:rsidR="00BA35C0" w:rsidRDefault="00BA35C0" w:rsidP="00BA35C0">
      <w:pPr>
        <w:jc w:val="center"/>
        <w:rPr>
          <w:b/>
          <w:sz w:val="28"/>
          <w:szCs w:val="28"/>
        </w:rPr>
      </w:pPr>
    </w:p>
    <w:p w14:paraId="6CBD890A" w14:textId="77777777" w:rsidR="00BA35C0" w:rsidRDefault="00BA35C0" w:rsidP="00BA35C0">
      <w:pPr>
        <w:pStyle w:val="ConsPlusNormal"/>
        <w:ind w:firstLine="0"/>
        <w:jc w:val="center"/>
        <w:rPr>
          <w:rFonts w:ascii="Times New Roman" w:hAnsi="Times New Roman" w:cs="Times New Roman"/>
          <w:b/>
          <w:spacing w:val="20"/>
          <w:sz w:val="28"/>
          <w:szCs w:val="28"/>
        </w:rPr>
      </w:pPr>
      <w:r>
        <w:rPr>
          <w:rFonts w:ascii="Times New Roman" w:hAnsi="Times New Roman" w:cs="Times New Roman"/>
          <w:b/>
          <w:spacing w:val="20"/>
          <w:sz w:val="28"/>
          <w:szCs w:val="28"/>
        </w:rPr>
        <w:t>РЕШЕНИЕ</w:t>
      </w:r>
    </w:p>
    <w:p w14:paraId="3E3F3EC4" w14:textId="77777777" w:rsidR="00E85AC9" w:rsidRDefault="00E85AC9" w:rsidP="00E85AC9">
      <w:pPr>
        <w:rPr>
          <w:sz w:val="28"/>
          <w:szCs w:val="28"/>
        </w:rPr>
      </w:pPr>
    </w:p>
    <w:p w14:paraId="1B57C20B" w14:textId="77777777" w:rsidR="00E85AC9" w:rsidRDefault="00E85AC9" w:rsidP="00E85AC9">
      <w:pPr>
        <w:rPr>
          <w:sz w:val="28"/>
          <w:szCs w:val="28"/>
        </w:rPr>
      </w:pPr>
    </w:p>
    <w:p w14:paraId="10BBD580" w14:textId="77777777" w:rsidR="00E85AC9" w:rsidRDefault="00E85AC9" w:rsidP="00E85AC9">
      <w:pPr>
        <w:rPr>
          <w:sz w:val="28"/>
          <w:szCs w:val="28"/>
        </w:rPr>
      </w:pPr>
      <w:r w:rsidRPr="00A358C4">
        <w:rPr>
          <w:sz w:val="28"/>
          <w:szCs w:val="28"/>
        </w:rPr>
        <w:t>23 апреля 2021 года                    г. Изобильный                                      №</w:t>
      </w:r>
      <w:r w:rsidR="00D81212">
        <w:rPr>
          <w:sz w:val="28"/>
          <w:szCs w:val="28"/>
        </w:rPr>
        <w:t>485</w:t>
      </w:r>
    </w:p>
    <w:p w14:paraId="10FA3724" w14:textId="77777777" w:rsidR="00E85AC9" w:rsidRDefault="00E85AC9" w:rsidP="00E85AC9">
      <w:pPr>
        <w:rPr>
          <w:sz w:val="28"/>
          <w:szCs w:val="28"/>
        </w:rPr>
      </w:pPr>
    </w:p>
    <w:p w14:paraId="6A2216EC" w14:textId="77777777" w:rsidR="00D81212" w:rsidRDefault="00C358D3" w:rsidP="00E85AC9">
      <w:pPr>
        <w:spacing w:line="216" w:lineRule="auto"/>
        <w:jc w:val="center"/>
        <w:rPr>
          <w:b/>
          <w:sz w:val="28"/>
          <w:szCs w:val="28"/>
        </w:rPr>
      </w:pPr>
      <w:r w:rsidRPr="00D73815">
        <w:rPr>
          <w:b/>
          <w:sz w:val="28"/>
          <w:szCs w:val="28"/>
        </w:rPr>
        <w:t>Об утверждении программы комплексного</w:t>
      </w:r>
      <w:r w:rsidR="00D81212">
        <w:rPr>
          <w:b/>
          <w:sz w:val="28"/>
          <w:szCs w:val="28"/>
        </w:rPr>
        <w:t xml:space="preserve"> </w:t>
      </w:r>
      <w:r>
        <w:rPr>
          <w:b/>
          <w:sz w:val="28"/>
          <w:szCs w:val="28"/>
        </w:rPr>
        <w:t xml:space="preserve">развития </w:t>
      </w:r>
    </w:p>
    <w:p w14:paraId="38D65A70" w14:textId="77777777" w:rsidR="00D81212" w:rsidRDefault="00C358D3" w:rsidP="00E85AC9">
      <w:pPr>
        <w:spacing w:line="216" w:lineRule="auto"/>
        <w:jc w:val="center"/>
        <w:rPr>
          <w:b/>
          <w:sz w:val="28"/>
          <w:szCs w:val="28"/>
        </w:rPr>
      </w:pPr>
      <w:r>
        <w:rPr>
          <w:b/>
          <w:sz w:val="28"/>
          <w:szCs w:val="28"/>
        </w:rPr>
        <w:t xml:space="preserve">социальной </w:t>
      </w:r>
      <w:r w:rsidRPr="00D73815">
        <w:rPr>
          <w:b/>
          <w:sz w:val="28"/>
          <w:szCs w:val="28"/>
        </w:rPr>
        <w:t>инфраструктуры Изобильненского городского окр</w:t>
      </w:r>
      <w:r>
        <w:rPr>
          <w:b/>
          <w:sz w:val="28"/>
          <w:szCs w:val="28"/>
        </w:rPr>
        <w:t>уга</w:t>
      </w:r>
    </w:p>
    <w:p w14:paraId="12585A73" w14:textId="77777777" w:rsidR="00C358D3" w:rsidRPr="00D73815" w:rsidRDefault="00C358D3" w:rsidP="00E85AC9">
      <w:pPr>
        <w:spacing w:line="216" w:lineRule="auto"/>
        <w:jc w:val="center"/>
        <w:rPr>
          <w:b/>
          <w:sz w:val="28"/>
          <w:szCs w:val="28"/>
        </w:rPr>
      </w:pPr>
      <w:r>
        <w:rPr>
          <w:b/>
          <w:sz w:val="28"/>
          <w:szCs w:val="28"/>
        </w:rPr>
        <w:t>Ставропольского края на 2021-2043</w:t>
      </w:r>
      <w:r w:rsidRPr="00D73815">
        <w:rPr>
          <w:b/>
          <w:sz w:val="28"/>
          <w:szCs w:val="28"/>
        </w:rPr>
        <w:t xml:space="preserve"> годы</w:t>
      </w:r>
    </w:p>
    <w:p w14:paraId="6292A67F" w14:textId="77777777" w:rsidR="00C358D3" w:rsidRPr="00E85AC9" w:rsidRDefault="00C358D3" w:rsidP="00C358D3">
      <w:pPr>
        <w:ind w:firstLine="360"/>
        <w:jc w:val="both"/>
        <w:rPr>
          <w:sz w:val="22"/>
          <w:szCs w:val="22"/>
          <w:lang w:eastAsia="ru-RU"/>
        </w:rPr>
      </w:pPr>
    </w:p>
    <w:p w14:paraId="2F0A433C" w14:textId="77777777" w:rsidR="00C358D3" w:rsidRDefault="00C358D3" w:rsidP="00E85AC9">
      <w:pPr>
        <w:ind w:firstLine="567"/>
        <w:jc w:val="both"/>
        <w:rPr>
          <w:sz w:val="28"/>
          <w:szCs w:val="28"/>
        </w:rPr>
      </w:pPr>
      <w:r>
        <w:rPr>
          <w:sz w:val="28"/>
          <w:szCs w:val="28"/>
        </w:rPr>
        <w:t>В</w:t>
      </w:r>
      <w:r w:rsidRPr="00D73815">
        <w:rPr>
          <w:sz w:val="28"/>
          <w:szCs w:val="28"/>
        </w:rPr>
        <w:t xml:space="preserve"> соответствии </w:t>
      </w:r>
      <w:r>
        <w:rPr>
          <w:sz w:val="28"/>
          <w:szCs w:val="28"/>
        </w:rPr>
        <w:t>с частью 5.1. статьи 26</w:t>
      </w:r>
      <w:r w:rsidRPr="00117179">
        <w:rPr>
          <w:sz w:val="28"/>
          <w:szCs w:val="28"/>
        </w:rPr>
        <w:t xml:space="preserve"> Градостроительного кодекса Российской Федерации, Федеральным законом от 06 октября 2003 г</w:t>
      </w:r>
      <w:r>
        <w:rPr>
          <w:sz w:val="28"/>
          <w:szCs w:val="28"/>
        </w:rPr>
        <w:t>ода</w:t>
      </w:r>
      <w:r w:rsidRPr="00117179">
        <w:rPr>
          <w:sz w:val="28"/>
          <w:szCs w:val="28"/>
        </w:rPr>
        <w:t xml:space="preserve"> </w:t>
      </w:r>
      <w:r w:rsidR="00E85AC9">
        <w:rPr>
          <w:sz w:val="28"/>
          <w:szCs w:val="28"/>
        </w:rPr>
        <w:t xml:space="preserve">              </w:t>
      </w:r>
      <w:r w:rsidRPr="00117179">
        <w:rPr>
          <w:sz w:val="28"/>
          <w:szCs w:val="28"/>
        </w:rPr>
        <w:t>№131-ФЗ «Об общих принципах организации местного самоуправления в Российской Федерации»,</w:t>
      </w:r>
      <w:r>
        <w:rPr>
          <w:sz w:val="28"/>
          <w:szCs w:val="28"/>
        </w:rPr>
        <w:t xml:space="preserve"> </w:t>
      </w:r>
      <w:r>
        <w:rPr>
          <w:rFonts w:eastAsia="Calibri"/>
          <w:sz w:val="28"/>
          <w:szCs w:val="28"/>
          <w:lang w:eastAsia="en-US"/>
        </w:rPr>
        <w:t>постановлением</w:t>
      </w:r>
      <w:r w:rsidRPr="00885843">
        <w:rPr>
          <w:rFonts w:eastAsia="Calibri"/>
          <w:sz w:val="28"/>
          <w:szCs w:val="28"/>
          <w:lang w:eastAsia="en-US"/>
        </w:rPr>
        <w:t xml:space="preserve"> Правительства </w:t>
      </w:r>
      <w:r w:rsidRPr="00117179">
        <w:rPr>
          <w:sz w:val="28"/>
          <w:szCs w:val="28"/>
        </w:rPr>
        <w:t>Российской Федерации</w:t>
      </w:r>
      <w:r>
        <w:rPr>
          <w:rFonts w:eastAsia="Calibri"/>
          <w:sz w:val="28"/>
          <w:szCs w:val="28"/>
          <w:lang w:eastAsia="en-US"/>
        </w:rPr>
        <w:t xml:space="preserve"> от 01 октября </w:t>
      </w:r>
      <w:r w:rsidRPr="00885843">
        <w:rPr>
          <w:rFonts w:eastAsia="Calibri"/>
          <w:sz w:val="28"/>
          <w:szCs w:val="28"/>
          <w:lang w:eastAsia="en-US"/>
        </w:rPr>
        <w:t xml:space="preserve">2015 </w:t>
      </w:r>
      <w:r w:rsidR="00E85AC9">
        <w:rPr>
          <w:rFonts w:eastAsia="Calibri"/>
          <w:sz w:val="28"/>
          <w:szCs w:val="28"/>
          <w:lang w:eastAsia="en-US"/>
        </w:rPr>
        <w:t xml:space="preserve">года </w:t>
      </w:r>
      <w:r w:rsidRPr="00885843">
        <w:rPr>
          <w:rFonts w:eastAsia="Calibri"/>
          <w:sz w:val="28"/>
          <w:szCs w:val="28"/>
          <w:lang w:eastAsia="en-US"/>
        </w:rPr>
        <w:t>№1050 «Об утверждении требований к программам комплексного развития социальной инфраструктур</w:t>
      </w:r>
      <w:r>
        <w:rPr>
          <w:rFonts w:eastAsia="Calibri"/>
          <w:sz w:val="28"/>
          <w:szCs w:val="28"/>
          <w:lang w:eastAsia="en-US"/>
        </w:rPr>
        <w:t xml:space="preserve">ы поселений, городских округов», </w:t>
      </w:r>
      <w:r>
        <w:rPr>
          <w:sz w:val="28"/>
          <w:szCs w:val="28"/>
        </w:rPr>
        <w:t>пунктом 44 части 2 статьи 30 Устава</w:t>
      </w:r>
      <w:r w:rsidRPr="00117179">
        <w:rPr>
          <w:sz w:val="28"/>
          <w:szCs w:val="28"/>
        </w:rPr>
        <w:t xml:space="preserve"> </w:t>
      </w:r>
      <w:r>
        <w:rPr>
          <w:sz w:val="28"/>
          <w:szCs w:val="28"/>
        </w:rPr>
        <w:t>Изобильненского</w:t>
      </w:r>
      <w:r w:rsidRPr="00117179">
        <w:rPr>
          <w:sz w:val="28"/>
          <w:szCs w:val="28"/>
        </w:rPr>
        <w:t xml:space="preserve"> городского округа Ставропольского края</w:t>
      </w:r>
      <w:r>
        <w:rPr>
          <w:sz w:val="28"/>
          <w:szCs w:val="28"/>
        </w:rPr>
        <w:t>, Генеральным планом Изобильненского городского округа Ставропольского края,</w:t>
      </w:r>
      <w:r w:rsidRPr="00A02099">
        <w:rPr>
          <w:sz w:val="28"/>
          <w:szCs w:val="28"/>
        </w:rPr>
        <w:t xml:space="preserve"> </w:t>
      </w:r>
      <w:r>
        <w:rPr>
          <w:sz w:val="28"/>
          <w:szCs w:val="28"/>
        </w:rPr>
        <w:t xml:space="preserve">утвержденным решением Думы Изобильненского городского округа Ставропольского края </w:t>
      </w:r>
      <w:r w:rsidR="00E85AC9">
        <w:rPr>
          <w:sz w:val="28"/>
          <w:szCs w:val="28"/>
        </w:rPr>
        <w:t xml:space="preserve">  </w:t>
      </w:r>
      <w:r>
        <w:rPr>
          <w:sz w:val="28"/>
          <w:szCs w:val="28"/>
        </w:rPr>
        <w:t>от 28 февраля 2020 г</w:t>
      </w:r>
      <w:r w:rsidR="00E85AC9">
        <w:rPr>
          <w:sz w:val="28"/>
          <w:szCs w:val="28"/>
        </w:rPr>
        <w:t>ода</w:t>
      </w:r>
      <w:r>
        <w:rPr>
          <w:sz w:val="28"/>
          <w:szCs w:val="28"/>
        </w:rPr>
        <w:t xml:space="preserve"> №370</w:t>
      </w:r>
    </w:p>
    <w:p w14:paraId="37C21A42" w14:textId="77777777" w:rsidR="00C358D3" w:rsidRPr="009649C7" w:rsidRDefault="00C358D3" w:rsidP="00E85AC9">
      <w:pPr>
        <w:ind w:firstLine="567"/>
        <w:jc w:val="both"/>
        <w:rPr>
          <w:sz w:val="28"/>
          <w:szCs w:val="28"/>
          <w:lang w:eastAsia="ru-RU"/>
        </w:rPr>
      </w:pPr>
      <w:r>
        <w:rPr>
          <w:sz w:val="28"/>
          <w:szCs w:val="28"/>
          <w:lang w:eastAsia="ru-RU"/>
        </w:rPr>
        <w:t xml:space="preserve">Дума </w:t>
      </w:r>
      <w:r w:rsidRPr="009649C7">
        <w:rPr>
          <w:sz w:val="28"/>
          <w:szCs w:val="28"/>
          <w:lang w:eastAsia="ru-RU"/>
        </w:rPr>
        <w:t xml:space="preserve">Изобильненского </w:t>
      </w:r>
      <w:r>
        <w:rPr>
          <w:sz w:val="28"/>
          <w:szCs w:val="28"/>
          <w:lang w:eastAsia="ru-RU"/>
        </w:rPr>
        <w:t xml:space="preserve">городского округа </w:t>
      </w:r>
      <w:r w:rsidRPr="009649C7">
        <w:rPr>
          <w:sz w:val="28"/>
          <w:szCs w:val="28"/>
          <w:lang w:eastAsia="ru-RU"/>
        </w:rPr>
        <w:t>Ставропольского края</w:t>
      </w:r>
    </w:p>
    <w:p w14:paraId="2C761811" w14:textId="77777777" w:rsidR="00C358D3" w:rsidRPr="003C1714" w:rsidRDefault="00C358D3" w:rsidP="00C358D3">
      <w:pPr>
        <w:ind w:firstLine="708"/>
        <w:jc w:val="both"/>
        <w:rPr>
          <w:sz w:val="28"/>
          <w:szCs w:val="28"/>
          <w:lang w:eastAsia="ru-RU"/>
        </w:rPr>
      </w:pPr>
    </w:p>
    <w:p w14:paraId="4985FF98" w14:textId="77777777" w:rsidR="00C358D3" w:rsidRPr="003C1714" w:rsidRDefault="00C358D3" w:rsidP="00C358D3">
      <w:pPr>
        <w:autoSpaceDE w:val="0"/>
        <w:autoSpaceDN w:val="0"/>
        <w:adjustRightInd w:val="0"/>
        <w:jc w:val="both"/>
        <w:rPr>
          <w:sz w:val="28"/>
          <w:szCs w:val="28"/>
          <w:lang w:eastAsia="ru-RU"/>
        </w:rPr>
      </w:pPr>
      <w:r w:rsidRPr="003C1714">
        <w:rPr>
          <w:sz w:val="28"/>
          <w:szCs w:val="28"/>
          <w:lang w:eastAsia="ru-RU"/>
        </w:rPr>
        <w:t>РЕШИЛА:</w:t>
      </w:r>
    </w:p>
    <w:p w14:paraId="34AB45A2" w14:textId="77777777" w:rsidR="00C358D3" w:rsidRPr="003C1714" w:rsidRDefault="00C358D3" w:rsidP="00C358D3">
      <w:pPr>
        <w:autoSpaceDE w:val="0"/>
        <w:autoSpaceDN w:val="0"/>
        <w:adjustRightInd w:val="0"/>
        <w:jc w:val="both"/>
        <w:rPr>
          <w:sz w:val="28"/>
          <w:szCs w:val="28"/>
          <w:lang w:eastAsia="ru-RU"/>
        </w:rPr>
      </w:pPr>
    </w:p>
    <w:p w14:paraId="299B2268" w14:textId="77777777" w:rsidR="00C358D3" w:rsidRDefault="00C358D3" w:rsidP="00C358D3">
      <w:pPr>
        <w:ind w:firstLine="567"/>
        <w:jc w:val="both"/>
        <w:rPr>
          <w:spacing w:val="-4"/>
          <w:sz w:val="28"/>
          <w:szCs w:val="28"/>
          <w:lang w:eastAsia="ru-RU"/>
        </w:rPr>
      </w:pPr>
      <w:r w:rsidRPr="004830D3">
        <w:rPr>
          <w:spacing w:val="-4"/>
          <w:sz w:val="28"/>
          <w:szCs w:val="28"/>
          <w:lang w:eastAsia="ru-RU"/>
        </w:rPr>
        <w:t xml:space="preserve">1. Утвердить </w:t>
      </w:r>
      <w:r>
        <w:rPr>
          <w:spacing w:val="-4"/>
          <w:sz w:val="28"/>
          <w:szCs w:val="28"/>
          <w:lang w:eastAsia="ru-RU"/>
        </w:rPr>
        <w:t xml:space="preserve">прилагаемую </w:t>
      </w:r>
      <w:r>
        <w:rPr>
          <w:rFonts w:eastAsia="Calibri"/>
          <w:sz w:val="28"/>
          <w:szCs w:val="28"/>
          <w:lang w:eastAsia="en-US"/>
        </w:rPr>
        <w:t>программу</w:t>
      </w:r>
      <w:r w:rsidRPr="00885843">
        <w:rPr>
          <w:rFonts w:eastAsia="Calibri"/>
          <w:sz w:val="28"/>
          <w:szCs w:val="28"/>
          <w:lang w:eastAsia="en-US"/>
        </w:rPr>
        <w:t xml:space="preserve"> комплексного развития социальной инфраструктуры </w:t>
      </w:r>
      <w:r w:rsidRPr="000C25FD">
        <w:rPr>
          <w:bCs/>
          <w:sz w:val="28"/>
          <w:szCs w:val="28"/>
        </w:rPr>
        <w:t>Изобильненского городского округа Ставропольского края</w:t>
      </w:r>
      <w:r>
        <w:rPr>
          <w:bCs/>
          <w:sz w:val="28"/>
          <w:szCs w:val="28"/>
        </w:rPr>
        <w:t xml:space="preserve"> на 2021-2043</w:t>
      </w:r>
      <w:r w:rsidRPr="000C25FD">
        <w:rPr>
          <w:bCs/>
          <w:sz w:val="28"/>
          <w:szCs w:val="28"/>
        </w:rPr>
        <w:t xml:space="preserve"> годы</w:t>
      </w:r>
      <w:bookmarkStart w:id="0" w:name="_Hlk34235792"/>
      <w:r>
        <w:rPr>
          <w:spacing w:val="-4"/>
          <w:sz w:val="28"/>
          <w:szCs w:val="28"/>
          <w:lang w:eastAsia="ru-RU"/>
        </w:rPr>
        <w:t>.</w:t>
      </w:r>
    </w:p>
    <w:p w14:paraId="3F83BF5B" w14:textId="77777777" w:rsidR="00E85AC9" w:rsidRPr="00E85AC9" w:rsidRDefault="00E85AC9" w:rsidP="00C358D3">
      <w:pPr>
        <w:ind w:firstLine="567"/>
        <w:jc w:val="both"/>
        <w:rPr>
          <w:spacing w:val="-4"/>
          <w:sz w:val="20"/>
          <w:szCs w:val="20"/>
          <w:lang w:eastAsia="ru-RU"/>
        </w:rPr>
      </w:pPr>
    </w:p>
    <w:p w14:paraId="3C50DC27" w14:textId="77777777" w:rsidR="00C358D3" w:rsidRDefault="00C358D3" w:rsidP="00C358D3">
      <w:pPr>
        <w:ind w:firstLine="567"/>
        <w:jc w:val="both"/>
        <w:rPr>
          <w:sz w:val="28"/>
          <w:szCs w:val="28"/>
          <w:shd w:val="clear" w:color="auto" w:fill="FFFFFF"/>
        </w:rPr>
      </w:pPr>
      <w:r>
        <w:rPr>
          <w:sz w:val="28"/>
          <w:szCs w:val="28"/>
          <w:lang w:eastAsia="ru-RU"/>
        </w:rPr>
        <w:t xml:space="preserve">2. </w:t>
      </w:r>
      <w:r w:rsidRPr="00EA7BF3">
        <w:rPr>
          <w:sz w:val="28"/>
          <w:szCs w:val="28"/>
          <w:lang w:eastAsia="ru-RU"/>
        </w:rPr>
        <w:t xml:space="preserve">Контроль за </w:t>
      </w:r>
      <w:r>
        <w:rPr>
          <w:sz w:val="28"/>
          <w:szCs w:val="28"/>
          <w:lang w:eastAsia="ru-RU"/>
        </w:rPr>
        <w:t>вы</w:t>
      </w:r>
      <w:r w:rsidRPr="00EA7BF3">
        <w:rPr>
          <w:sz w:val="28"/>
          <w:szCs w:val="28"/>
          <w:lang w:eastAsia="ru-RU"/>
        </w:rPr>
        <w:t xml:space="preserve">полнением настоящего решения возложить на комитет Думы </w:t>
      </w:r>
      <w:r>
        <w:rPr>
          <w:sz w:val="28"/>
          <w:szCs w:val="28"/>
          <w:lang w:eastAsia="ru-RU"/>
        </w:rPr>
        <w:t>Изобильненского</w:t>
      </w:r>
      <w:r w:rsidRPr="00EA7BF3">
        <w:rPr>
          <w:sz w:val="28"/>
          <w:szCs w:val="28"/>
          <w:lang w:eastAsia="ru-RU"/>
        </w:rPr>
        <w:t xml:space="preserve"> городск</w:t>
      </w:r>
      <w:r>
        <w:rPr>
          <w:sz w:val="28"/>
          <w:szCs w:val="28"/>
          <w:lang w:eastAsia="ru-RU"/>
        </w:rPr>
        <w:t xml:space="preserve">ого округа </w:t>
      </w:r>
      <w:r w:rsidRPr="00BF4E61">
        <w:rPr>
          <w:sz w:val="28"/>
          <w:szCs w:val="28"/>
          <w:lang w:eastAsia="ru-RU"/>
        </w:rPr>
        <w:t xml:space="preserve">Ставропольского края </w:t>
      </w:r>
      <w:r w:rsidRPr="00BF4E61">
        <w:rPr>
          <w:sz w:val="28"/>
          <w:szCs w:val="28"/>
          <w:shd w:val="clear" w:color="auto" w:fill="FFFFFF"/>
        </w:rPr>
        <w:t>по социальной политике, вопросам здравоохранения, образования, культуры, спорта и взаимоотношений с общественными организациями</w:t>
      </w:r>
      <w:r>
        <w:rPr>
          <w:sz w:val="28"/>
          <w:szCs w:val="28"/>
          <w:shd w:val="clear" w:color="auto" w:fill="FFFFFF"/>
        </w:rPr>
        <w:t>.</w:t>
      </w:r>
    </w:p>
    <w:p w14:paraId="051A92B2" w14:textId="77777777" w:rsidR="00E85AC9" w:rsidRPr="00E85AC9" w:rsidRDefault="00E85AC9" w:rsidP="00C358D3">
      <w:pPr>
        <w:ind w:firstLine="567"/>
        <w:jc w:val="both"/>
        <w:rPr>
          <w:sz w:val="20"/>
          <w:szCs w:val="20"/>
          <w:shd w:val="clear" w:color="auto" w:fill="FFFFFF"/>
        </w:rPr>
      </w:pPr>
    </w:p>
    <w:p w14:paraId="677A77ED" w14:textId="77777777" w:rsidR="00C358D3" w:rsidRDefault="00C358D3" w:rsidP="00C358D3">
      <w:pPr>
        <w:ind w:firstLine="567"/>
        <w:jc w:val="both"/>
        <w:rPr>
          <w:sz w:val="28"/>
          <w:szCs w:val="28"/>
          <w:lang w:eastAsia="ru-RU"/>
        </w:rPr>
      </w:pPr>
      <w:r>
        <w:rPr>
          <w:sz w:val="28"/>
          <w:szCs w:val="28"/>
          <w:lang w:eastAsia="ru-RU"/>
        </w:rPr>
        <w:t xml:space="preserve">3. </w:t>
      </w:r>
      <w:r w:rsidRPr="00EA7BF3">
        <w:rPr>
          <w:sz w:val="28"/>
          <w:szCs w:val="28"/>
          <w:lang w:eastAsia="ru-RU"/>
        </w:rPr>
        <w:t xml:space="preserve">Настоящее </w:t>
      </w:r>
      <w:r>
        <w:rPr>
          <w:sz w:val="28"/>
          <w:szCs w:val="28"/>
          <w:lang w:eastAsia="ru-RU"/>
        </w:rPr>
        <w:t>решение</w:t>
      </w:r>
      <w:r w:rsidRPr="00EA7BF3">
        <w:rPr>
          <w:sz w:val="28"/>
          <w:szCs w:val="28"/>
          <w:lang w:eastAsia="ru-RU"/>
        </w:rPr>
        <w:t xml:space="preserve"> вступает в силу со дня его официального опубликования (обнародования).</w:t>
      </w:r>
    </w:p>
    <w:p w14:paraId="6057A0F4" w14:textId="77777777" w:rsidR="00C358D3" w:rsidRDefault="00C358D3" w:rsidP="00C358D3">
      <w:pPr>
        <w:ind w:firstLine="709"/>
        <w:jc w:val="both"/>
        <w:rPr>
          <w:sz w:val="28"/>
          <w:szCs w:val="28"/>
          <w:lang w:eastAsia="ru-RU"/>
        </w:rPr>
      </w:pPr>
    </w:p>
    <w:p w14:paraId="1CC69306" w14:textId="77777777" w:rsidR="00D81212" w:rsidRPr="00762588" w:rsidRDefault="00D81212" w:rsidP="00C358D3">
      <w:pPr>
        <w:ind w:firstLine="709"/>
        <w:jc w:val="both"/>
        <w:rPr>
          <w:sz w:val="28"/>
          <w:szCs w:val="28"/>
          <w:lang w:eastAsia="ru-RU"/>
        </w:rPr>
      </w:pPr>
    </w:p>
    <w:tbl>
      <w:tblPr>
        <w:tblW w:w="0" w:type="auto"/>
        <w:tblLook w:val="04A0" w:firstRow="1" w:lastRow="0" w:firstColumn="1" w:lastColumn="0" w:noHBand="0" w:noVBand="1"/>
      </w:tblPr>
      <w:tblGrid>
        <w:gridCol w:w="4300"/>
        <w:gridCol w:w="407"/>
        <w:gridCol w:w="4647"/>
      </w:tblGrid>
      <w:tr w:rsidR="00C358D3" w:rsidRPr="00DD06B9" w14:paraId="01B480E8" w14:textId="77777777" w:rsidTr="000D1466">
        <w:tc>
          <w:tcPr>
            <w:tcW w:w="4300" w:type="dxa"/>
            <w:shd w:val="clear" w:color="auto" w:fill="auto"/>
          </w:tcPr>
          <w:p w14:paraId="0903139E" w14:textId="77777777" w:rsidR="00C358D3" w:rsidRPr="0075481F" w:rsidRDefault="00C358D3" w:rsidP="00E85AC9">
            <w:pPr>
              <w:spacing w:line="192" w:lineRule="auto"/>
              <w:rPr>
                <w:bCs/>
                <w:sz w:val="28"/>
                <w:szCs w:val="28"/>
              </w:rPr>
            </w:pPr>
            <w:r w:rsidRPr="0075481F">
              <w:rPr>
                <w:bCs/>
                <w:sz w:val="28"/>
                <w:szCs w:val="28"/>
              </w:rPr>
              <w:lastRenderedPageBreak/>
              <w:t xml:space="preserve">Председатель Думы </w:t>
            </w:r>
          </w:p>
          <w:p w14:paraId="56143DFC" w14:textId="77777777" w:rsidR="00C358D3" w:rsidRPr="0075481F" w:rsidRDefault="00C358D3" w:rsidP="00E85AC9">
            <w:pPr>
              <w:spacing w:line="192" w:lineRule="auto"/>
              <w:rPr>
                <w:bCs/>
                <w:sz w:val="28"/>
                <w:szCs w:val="28"/>
              </w:rPr>
            </w:pPr>
            <w:r w:rsidRPr="0075481F">
              <w:rPr>
                <w:bCs/>
                <w:sz w:val="28"/>
                <w:szCs w:val="28"/>
              </w:rPr>
              <w:t xml:space="preserve">Изобильненского городского </w:t>
            </w:r>
          </w:p>
          <w:p w14:paraId="619ABF1E" w14:textId="77777777" w:rsidR="00C358D3" w:rsidRPr="0075481F" w:rsidRDefault="00C358D3" w:rsidP="00E85AC9">
            <w:pPr>
              <w:spacing w:line="192" w:lineRule="auto"/>
              <w:rPr>
                <w:bCs/>
                <w:sz w:val="28"/>
                <w:szCs w:val="28"/>
              </w:rPr>
            </w:pPr>
            <w:r w:rsidRPr="0075481F">
              <w:rPr>
                <w:bCs/>
                <w:sz w:val="28"/>
                <w:szCs w:val="28"/>
              </w:rPr>
              <w:t xml:space="preserve">округа Ставропольского края </w:t>
            </w:r>
          </w:p>
          <w:p w14:paraId="08A2C22F" w14:textId="77777777" w:rsidR="00C358D3" w:rsidRPr="0075481F" w:rsidRDefault="00C358D3" w:rsidP="00E85AC9">
            <w:pPr>
              <w:spacing w:line="192" w:lineRule="auto"/>
              <w:rPr>
                <w:bCs/>
                <w:sz w:val="28"/>
                <w:szCs w:val="28"/>
              </w:rPr>
            </w:pPr>
          </w:p>
          <w:p w14:paraId="67004835" w14:textId="77777777" w:rsidR="00C358D3" w:rsidRPr="0075481F" w:rsidRDefault="00C358D3" w:rsidP="00E85AC9">
            <w:pPr>
              <w:spacing w:line="192" w:lineRule="auto"/>
              <w:jc w:val="right"/>
              <w:rPr>
                <w:sz w:val="28"/>
                <w:szCs w:val="28"/>
              </w:rPr>
            </w:pPr>
            <w:r w:rsidRPr="0075481F">
              <w:rPr>
                <w:bCs/>
                <w:sz w:val="28"/>
                <w:szCs w:val="28"/>
              </w:rPr>
              <w:t>А.М. Рогов</w:t>
            </w:r>
          </w:p>
        </w:tc>
        <w:tc>
          <w:tcPr>
            <w:tcW w:w="407" w:type="dxa"/>
            <w:shd w:val="clear" w:color="auto" w:fill="auto"/>
          </w:tcPr>
          <w:p w14:paraId="10DF0FDE" w14:textId="77777777" w:rsidR="00C358D3" w:rsidRPr="0075481F" w:rsidRDefault="00C358D3" w:rsidP="00E85AC9">
            <w:pPr>
              <w:spacing w:line="192" w:lineRule="auto"/>
              <w:rPr>
                <w:sz w:val="28"/>
                <w:szCs w:val="28"/>
              </w:rPr>
            </w:pPr>
          </w:p>
        </w:tc>
        <w:tc>
          <w:tcPr>
            <w:tcW w:w="4647" w:type="dxa"/>
            <w:shd w:val="clear" w:color="auto" w:fill="auto"/>
          </w:tcPr>
          <w:p w14:paraId="58707FBA" w14:textId="77777777" w:rsidR="00C358D3" w:rsidRPr="0075481F" w:rsidRDefault="00C358D3" w:rsidP="00E85AC9">
            <w:pPr>
              <w:pStyle w:val="31"/>
              <w:spacing w:after="0" w:line="192" w:lineRule="auto"/>
              <w:ind w:left="0"/>
              <w:rPr>
                <w:sz w:val="28"/>
                <w:szCs w:val="28"/>
              </w:rPr>
            </w:pPr>
            <w:r w:rsidRPr="0075481F">
              <w:rPr>
                <w:sz w:val="28"/>
                <w:szCs w:val="28"/>
              </w:rPr>
              <w:t xml:space="preserve">Глава Изобильненского </w:t>
            </w:r>
          </w:p>
          <w:p w14:paraId="6EE0F8BB" w14:textId="77777777" w:rsidR="00C358D3" w:rsidRPr="0075481F" w:rsidRDefault="00C358D3" w:rsidP="00E85AC9">
            <w:pPr>
              <w:pStyle w:val="31"/>
              <w:spacing w:after="0" w:line="192" w:lineRule="auto"/>
              <w:ind w:left="0"/>
              <w:rPr>
                <w:sz w:val="28"/>
                <w:szCs w:val="28"/>
              </w:rPr>
            </w:pPr>
            <w:r w:rsidRPr="0075481F">
              <w:rPr>
                <w:sz w:val="28"/>
                <w:szCs w:val="28"/>
              </w:rPr>
              <w:t xml:space="preserve">городского округа </w:t>
            </w:r>
          </w:p>
          <w:p w14:paraId="47B308EE" w14:textId="77777777" w:rsidR="00C358D3" w:rsidRPr="0075481F" w:rsidRDefault="00C358D3" w:rsidP="00E85AC9">
            <w:pPr>
              <w:pStyle w:val="31"/>
              <w:spacing w:after="0" w:line="192" w:lineRule="auto"/>
              <w:ind w:left="0"/>
              <w:rPr>
                <w:sz w:val="28"/>
                <w:szCs w:val="28"/>
              </w:rPr>
            </w:pPr>
            <w:r w:rsidRPr="0075481F">
              <w:rPr>
                <w:sz w:val="28"/>
                <w:szCs w:val="28"/>
              </w:rPr>
              <w:t>Ставропольского края</w:t>
            </w:r>
          </w:p>
          <w:p w14:paraId="3A6A7AFD" w14:textId="77777777" w:rsidR="00C358D3" w:rsidRPr="0075481F" w:rsidRDefault="00C358D3" w:rsidP="00E85AC9">
            <w:pPr>
              <w:pStyle w:val="31"/>
              <w:spacing w:after="0" w:line="192" w:lineRule="auto"/>
              <w:ind w:left="0"/>
              <w:rPr>
                <w:sz w:val="28"/>
                <w:szCs w:val="28"/>
              </w:rPr>
            </w:pPr>
          </w:p>
          <w:p w14:paraId="21FCFE4C" w14:textId="77777777" w:rsidR="00C358D3" w:rsidRPr="0075481F" w:rsidRDefault="00C358D3" w:rsidP="00E85AC9">
            <w:pPr>
              <w:pStyle w:val="31"/>
              <w:spacing w:after="0" w:line="192" w:lineRule="auto"/>
              <w:ind w:left="0"/>
              <w:jc w:val="right"/>
              <w:rPr>
                <w:sz w:val="28"/>
                <w:szCs w:val="28"/>
              </w:rPr>
            </w:pPr>
            <w:r w:rsidRPr="0075481F">
              <w:rPr>
                <w:sz w:val="28"/>
                <w:szCs w:val="28"/>
              </w:rPr>
              <w:t xml:space="preserve">                                         </w:t>
            </w:r>
            <w:r w:rsidR="00E85AC9">
              <w:rPr>
                <w:sz w:val="28"/>
                <w:szCs w:val="28"/>
              </w:rPr>
              <w:t xml:space="preserve"> </w:t>
            </w:r>
            <w:r w:rsidRPr="0075481F">
              <w:rPr>
                <w:sz w:val="28"/>
                <w:szCs w:val="28"/>
              </w:rPr>
              <w:t>В.И.</w:t>
            </w:r>
            <w:r>
              <w:rPr>
                <w:sz w:val="28"/>
                <w:szCs w:val="28"/>
              </w:rPr>
              <w:t xml:space="preserve"> </w:t>
            </w:r>
            <w:r w:rsidRPr="0075481F">
              <w:rPr>
                <w:sz w:val="28"/>
                <w:szCs w:val="28"/>
              </w:rPr>
              <w:t>Козлов</w:t>
            </w:r>
          </w:p>
        </w:tc>
      </w:tr>
    </w:tbl>
    <w:p w14:paraId="5B357457" w14:textId="2CC07F1A" w:rsidR="000D1466" w:rsidRDefault="000D1466"/>
    <w:p w14:paraId="6FD8E37B" w14:textId="77777777" w:rsidR="000D1466" w:rsidRDefault="000D1466">
      <w:pPr>
        <w:suppressAutoHyphens w:val="0"/>
        <w:spacing w:after="160" w:line="259" w:lineRule="auto"/>
      </w:pPr>
      <w:r>
        <w:br w:type="page"/>
      </w:r>
    </w:p>
    <w:p w14:paraId="2AF5A4D0" w14:textId="77777777" w:rsidR="000D1466" w:rsidRDefault="000D1466"/>
    <w:tbl>
      <w:tblPr>
        <w:tblW w:w="0" w:type="auto"/>
        <w:tblLook w:val="04A0" w:firstRow="1" w:lastRow="0" w:firstColumn="1" w:lastColumn="0" w:noHBand="0" w:noVBand="1"/>
      </w:tblPr>
      <w:tblGrid>
        <w:gridCol w:w="4300"/>
        <w:gridCol w:w="407"/>
        <w:gridCol w:w="4647"/>
      </w:tblGrid>
      <w:tr w:rsidR="000D1466" w:rsidRPr="00DD06B9" w14:paraId="6188E13B" w14:textId="77777777" w:rsidTr="000D1466">
        <w:tc>
          <w:tcPr>
            <w:tcW w:w="4300" w:type="dxa"/>
            <w:shd w:val="clear" w:color="auto" w:fill="auto"/>
          </w:tcPr>
          <w:p w14:paraId="67E8E65C" w14:textId="77777777" w:rsidR="000D1466" w:rsidRPr="0075481F" w:rsidRDefault="000D1466" w:rsidP="00E85AC9">
            <w:pPr>
              <w:spacing w:line="192" w:lineRule="auto"/>
              <w:rPr>
                <w:bCs/>
                <w:sz w:val="28"/>
                <w:szCs w:val="28"/>
              </w:rPr>
            </w:pPr>
          </w:p>
        </w:tc>
        <w:tc>
          <w:tcPr>
            <w:tcW w:w="407" w:type="dxa"/>
            <w:shd w:val="clear" w:color="auto" w:fill="auto"/>
          </w:tcPr>
          <w:p w14:paraId="6CDA3B13" w14:textId="77777777" w:rsidR="000D1466" w:rsidRPr="0075481F" w:rsidRDefault="000D1466" w:rsidP="00E85AC9">
            <w:pPr>
              <w:spacing w:line="192" w:lineRule="auto"/>
              <w:rPr>
                <w:sz w:val="28"/>
                <w:szCs w:val="28"/>
              </w:rPr>
            </w:pPr>
          </w:p>
        </w:tc>
        <w:tc>
          <w:tcPr>
            <w:tcW w:w="4647" w:type="dxa"/>
            <w:shd w:val="clear" w:color="auto" w:fill="auto"/>
          </w:tcPr>
          <w:p w14:paraId="0B193813" w14:textId="77777777" w:rsidR="000D1466" w:rsidRPr="0075481F" w:rsidRDefault="000D1466" w:rsidP="00E85AC9">
            <w:pPr>
              <w:pStyle w:val="31"/>
              <w:spacing w:after="0" w:line="192" w:lineRule="auto"/>
              <w:ind w:left="0"/>
              <w:rPr>
                <w:sz w:val="28"/>
                <w:szCs w:val="28"/>
              </w:rPr>
            </w:pPr>
          </w:p>
        </w:tc>
      </w:tr>
      <w:bookmarkEnd w:id="0"/>
    </w:tbl>
    <w:tbl>
      <w:tblPr>
        <w:tblStyle w:val="af1"/>
        <w:tblW w:w="0" w:type="auto"/>
        <w:tblInd w:w="2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
        <w:gridCol w:w="4959"/>
      </w:tblGrid>
      <w:tr w:rsidR="000D1466" w:rsidRPr="00BB4272" w14:paraId="4DD0C00B" w14:textId="77777777" w:rsidTr="006A2174">
        <w:tc>
          <w:tcPr>
            <w:tcW w:w="1452" w:type="dxa"/>
          </w:tcPr>
          <w:p w14:paraId="349746A2" w14:textId="77777777" w:rsidR="000D1466" w:rsidRPr="00BB4272" w:rsidRDefault="000D1466" w:rsidP="00BB4272">
            <w:pPr>
              <w:jc w:val="center"/>
              <w:rPr>
                <w:sz w:val="26"/>
                <w:szCs w:val="26"/>
              </w:rPr>
            </w:pPr>
          </w:p>
        </w:tc>
        <w:tc>
          <w:tcPr>
            <w:tcW w:w="4959" w:type="dxa"/>
          </w:tcPr>
          <w:p w14:paraId="2A7D7E0F" w14:textId="77777777" w:rsidR="000D1466" w:rsidRPr="00BB4272" w:rsidRDefault="000D1466" w:rsidP="00BB4272">
            <w:pPr>
              <w:rPr>
                <w:sz w:val="26"/>
                <w:szCs w:val="26"/>
              </w:rPr>
            </w:pPr>
            <w:r w:rsidRPr="00BB4272">
              <w:rPr>
                <w:sz w:val="26"/>
                <w:szCs w:val="26"/>
              </w:rPr>
              <w:t>Утверждена</w:t>
            </w:r>
          </w:p>
          <w:p w14:paraId="2B59CAAF" w14:textId="77777777" w:rsidR="000D1466" w:rsidRPr="00BB4272" w:rsidRDefault="000D1466" w:rsidP="00BB4272">
            <w:pPr>
              <w:rPr>
                <w:sz w:val="26"/>
                <w:szCs w:val="26"/>
              </w:rPr>
            </w:pPr>
            <w:r w:rsidRPr="00BB4272">
              <w:rPr>
                <w:sz w:val="26"/>
                <w:szCs w:val="26"/>
              </w:rPr>
              <w:t>решени</w:t>
            </w:r>
            <w:r>
              <w:rPr>
                <w:sz w:val="26"/>
                <w:szCs w:val="26"/>
              </w:rPr>
              <w:t>ем</w:t>
            </w:r>
            <w:r w:rsidRPr="00BB4272">
              <w:rPr>
                <w:sz w:val="26"/>
                <w:szCs w:val="26"/>
              </w:rPr>
              <w:t xml:space="preserve"> Думы Изобильненского городского округа Ставропольского края</w:t>
            </w:r>
          </w:p>
          <w:p w14:paraId="2EC16F1F" w14:textId="77777777" w:rsidR="000D1466" w:rsidRPr="00BB4272" w:rsidRDefault="000D1466" w:rsidP="00BB4272">
            <w:pPr>
              <w:rPr>
                <w:sz w:val="26"/>
                <w:szCs w:val="26"/>
              </w:rPr>
            </w:pPr>
            <w:r w:rsidRPr="00BB4272">
              <w:rPr>
                <w:sz w:val="26"/>
                <w:szCs w:val="26"/>
              </w:rPr>
              <w:t>от 23 апреля 2021 года №</w:t>
            </w:r>
            <w:r>
              <w:rPr>
                <w:sz w:val="26"/>
                <w:szCs w:val="26"/>
              </w:rPr>
              <w:t>485</w:t>
            </w:r>
          </w:p>
        </w:tc>
      </w:tr>
    </w:tbl>
    <w:p w14:paraId="5C644049" w14:textId="77777777" w:rsidR="000D1466" w:rsidRPr="00BB4272" w:rsidRDefault="000D1466" w:rsidP="00BB4272">
      <w:pPr>
        <w:ind w:left="4678" w:hanging="142"/>
        <w:jc w:val="center"/>
        <w:rPr>
          <w:sz w:val="26"/>
          <w:szCs w:val="26"/>
        </w:rPr>
      </w:pPr>
    </w:p>
    <w:p w14:paraId="0D0305A4" w14:textId="77777777" w:rsidR="000D1466" w:rsidRPr="00BB4272" w:rsidRDefault="000D1466" w:rsidP="00BB4272">
      <w:pPr>
        <w:ind w:left="4678" w:hanging="142"/>
        <w:jc w:val="center"/>
        <w:rPr>
          <w:sz w:val="26"/>
          <w:szCs w:val="26"/>
        </w:rPr>
      </w:pPr>
    </w:p>
    <w:p w14:paraId="47FC253E" w14:textId="77777777" w:rsidR="000D1466" w:rsidRPr="00BB4272" w:rsidRDefault="000D1466" w:rsidP="00BB4272">
      <w:pPr>
        <w:pStyle w:val="Default"/>
        <w:jc w:val="right"/>
        <w:rPr>
          <w:bCs/>
          <w:sz w:val="26"/>
          <w:szCs w:val="26"/>
        </w:rPr>
      </w:pPr>
    </w:p>
    <w:p w14:paraId="2F2D8BFF" w14:textId="77777777" w:rsidR="000D1466" w:rsidRPr="00BB4272" w:rsidRDefault="000D1466" w:rsidP="00BB4272">
      <w:pPr>
        <w:pStyle w:val="Default"/>
        <w:jc w:val="center"/>
        <w:rPr>
          <w:bCs/>
          <w:sz w:val="26"/>
          <w:szCs w:val="26"/>
        </w:rPr>
      </w:pPr>
    </w:p>
    <w:p w14:paraId="016092A0" w14:textId="77777777" w:rsidR="000D1466" w:rsidRPr="00BB4272" w:rsidRDefault="000D1466" w:rsidP="00BB4272">
      <w:pPr>
        <w:pStyle w:val="Default"/>
        <w:jc w:val="center"/>
        <w:rPr>
          <w:bCs/>
          <w:sz w:val="26"/>
          <w:szCs w:val="26"/>
        </w:rPr>
      </w:pPr>
    </w:p>
    <w:p w14:paraId="70E5C78F" w14:textId="77777777" w:rsidR="000D1466" w:rsidRPr="00BB4272" w:rsidRDefault="000D1466" w:rsidP="00BB4272">
      <w:pPr>
        <w:pStyle w:val="Default"/>
        <w:jc w:val="center"/>
        <w:rPr>
          <w:bCs/>
          <w:sz w:val="26"/>
          <w:szCs w:val="26"/>
        </w:rPr>
      </w:pPr>
    </w:p>
    <w:p w14:paraId="3A25A513" w14:textId="77777777" w:rsidR="000D1466" w:rsidRPr="00BB4272" w:rsidRDefault="000D1466" w:rsidP="00BB4272">
      <w:pPr>
        <w:pStyle w:val="Default"/>
        <w:jc w:val="center"/>
        <w:rPr>
          <w:bCs/>
          <w:sz w:val="26"/>
          <w:szCs w:val="26"/>
        </w:rPr>
      </w:pPr>
    </w:p>
    <w:p w14:paraId="513A8D1D" w14:textId="77777777" w:rsidR="000D1466" w:rsidRPr="00BB4272" w:rsidRDefault="000D1466" w:rsidP="00BB4272">
      <w:pPr>
        <w:pStyle w:val="Default"/>
        <w:jc w:val="center"/>
        <w:rPr>
          <w:bCs/>
          <w:sz w:val="26"/>
          <w:szCs w:val="26"/>
        </w:rPr>
      </w:pPr>
    </w:p>
    <w:p w14:paraId="4E4468C0" w14:textId="77777777" w:rsidR="000D1466" w:rsidRPr="00BB4272" w:rsidRDefault="000D1466" w:rsidP="00BB4272">
      <w:pPr>
        <w:pStyle w:val="Default"/>
        <w:jc w:val="center"/>
        <w:rPr>
          <w:bCs/>
          <w:sz w:val="26"/>
          <w:szCs w:val="26"/>
        </w:rPr>
      </w:pPr>
    </w:p>
    <w:p w14:paraId="31737813" w14:textId="77777777" w:rsidR="000D1466" w:rsidRPr="00BB4272" w:rsidRDefault="000D1466" w:rsidP="00BB4272">
      <w:pPr>
        <w:pStyle w:val="Default"/>
        <w:ind w:left="142"/>
        <w:jc w:val="center"/>
        <w:rPr>
          <w:bCs/>
          <w:sz w:val="26"/>
          <w:szCs w:val="26"/>
        </w:rPr>
      </w:pPr>
    </w:p>
    <w:p w14:paraId="35D24114" w14:textId="77777777" w:rsidR="000D1466" w:rsidRPr="00BB4272" w:rsidRDefault="000D1466" w:rsidP="00BB4272">
      <w:pPr>
        <w:pStyle w:val="Default"/>
        <w:jc w:val="center"/>
        <w:rPr>
          <w:bCs/>
          <w:sz w:val="26"/>
          <w:szCs w:val="26"/>
        </w:rPr>
      </w:pPr>
    </w:p>
    <w:p w14:paraId="5E175D60" w14:textId="77777777" w:rsidR="000D1466" w:rsidRPr="00BB4272" w:rsidRDefault="000D1466" w:rsidP="00BB4272">
      <w:pPr>
        <w:pStyle w:val="Default"/>
        <w:jc w:val="center"/>
        <w:rPr>
          <w:bCs/>
          <w:sz w:val="26"/>
          <w:szCs w:val="26"/>
        </w:rPr>
      </w:pPr>
    </w:p>
    <w:p w14:paraId="41662629" w14:textId="77777777" w:rsidR="000D1466" w:rsidRPr="00BB4272" w:rsidRDefault="000D1466" w:rsidP="00BB4272">
      <w:pPr>
        <w:pStyle w:val="Default"/>
        <w:jc w:val="center"/>
        <w:rPr>
          <w:bCs/>
          <w:sz w:val="26"/>
          <w:szCs w:val="26"/>
        </w:rPr>
      </w:pPr>
    </w:p>
    <w:p w14:paraId="06D2B728" w14:textId="77777777" w:rsidR="000D1466" w:rsidRPr="00BB4272" w:rsidRDefault="000D1466" w:rsidP="00BB4272">
      <w:pPr>
        <w:pStyle w:val="Default"/>
        <w:jc w:val="center"/>
        <w:rPr>
          <w:bCs/>
          <w:sz w:val="26"/>
          <w:szCs w:val="26"/>
        </w:rPr>
      </w:pPr>
    </w:p>
    <w:p w14:paraId="5CC93F37" w14:textId="77777777" w:rsidR="000D1466" w:rsidRPr="00BB4272" w:rsidRDefault="000D1466" w:rsidP="00BB4272">
      <w:pPr>
        <w:pStyle w:val="Default"/>
        <w:jc w:val="center"/>
        <w:rPr>
          <w:bCs/>
          <w:sz w:val="26"/>
          <w:szCs w:val="26"/>
        </w:rPr>
      </w:pPr>
    </w:p>
    <w:p w14:paraId="2F8AF7F9" w14:textId="77777777" w:rsidR="000D1466" w:rsidRPr="00BB4272" w:rsidRDefault="000D1466" w:rsidP="00BB4272">
      <w:pPr>
        <w:pStyle w:val="Default"/>
        <w:jc w:val="center"/>
        <w:rPr>
          <w:rFonts w:ascii="Times New Roman" w:hAnsi="Times New Roman" w:cs="Times New Roman"/>
          <w:bCs/>
          <w:sz w:val="26"/>
          <w:szCs w:val="26"/>
        </w:rPr>
      </w:pPr>
    </w:p>
    <w:p w14:paraId="0157E0E1" w14:textId="77777777" w:rsidR="000D1466" w:rsidRPr="00BB4272" w:rsidRDefault="000D1466" w:rsidP="00BB4272">
      <w:pPr>
        <w:pStyle w:val="Default"/>
        <w:jc w:val="center"/>
        <w:rPr>
          <w:rFonts w:ascii="Times New Roman" w:hAnsi="Times New Roman" w:cs="Times New Roman"/>
          <w:bCs/>
          <w:sz w:val="26"/>
          <w:szCs w:val="26"/>
        </w:rPr>
      </w:pPr>
      <w:r w:rsidRPr="00BB4272">
        <w:rPr>
          <w:rFonts w:ascii="Times New Roman" w:hAnsi="Times New Roman" w:cs="Times New Roman"/>
          <w:bCs/>
          <w:sz w:val="26"/>
          <w:szCs w:val="26"/>
        </w:rPr>
        <w:t>ПРОГРАММА</w:t>
      </w:r>
    </w:p>
    <w:p w14:paraId="235ACDEA" w14:textId="77777777" w:rsidR="000D1466" w:rsidRPr="00BB4272" w:rsidRDefault="000D1466" w:rsidP="00BB4272">
      <w:pPr>
        <w:pStyle w:val="Default"/>
        <w:jc w:val="center"/>
        <w:rPr>
          <w:rFonts w:ascii="Times New Roman" w:hAnsi="Times New Roman" w:cs="Times New Roman"/>
          <w:bCs/>
          <w:sz w:val="26"/>
          <w:szCs w:val="26"/>
        </w:rPr>
      </w:pPr>
      <w:r w:rsidRPr="00BB4272">
        <w:rPr>
          <w:rFonts w:ascii="Times New Roman" w:hAnsi="Times New Roman" w:cs="Times New Roman"/>
          <w:bCs/>
          <w:sz w:val="26"/>
          <w:szCs w:val="26"/>
        </w:rPr>
        <w:t>комплексного развития социальной инфраструктуры</w:t>
      </w:r>
    </w:p>
    <w:p w14:paraId="6D9A49FF" w14:textId="77777777" w:rsidR="000D1466" w:rsidRPr="00BB4272" w:rsidRDefault="000D1466" w:rsidP="00BB4272">
      <w:pPr>
        <w:pStyle w:val="Default"/>
        <w:jc w:val="center"/>
        <w:rPr>
          <w:rFonts w:ascii="Times New Roman" w:hAnsi="Times New Roman" w:cs="Times New Roman"/>
          <w:bCs/>
          <w:sz w:val="26"/>
          <w:szCs w:val="26"/>
        </w:rPr>
      </w:pPr>
      <w:r w:rsidRPr="00BB4272">
        <w:rPr>
          <w:rFonts w:ascii="Times New Roman" w:hAnsi="Times New Roman" w:cs="Times New Roman"/>
          <w:bCs/>
          <w:sz w:val="26"/>
          <w:szCs w:val="26"/>
        </w:rPr>
        <w:t>Изобильненского городского округа Ставропольского края</w:t>
      </w:r>
    </w:p>
    <w:p w14:paraId="5315A59F" w14:textId="77777777" w:rsidR="000D1466" w:rsidRPr="00BB4272" w:rsidRDefault="000D1466" w:rsidP="00BB4272">
      <w:pPr>
        <w:pStyle w:val="Default"/>
        <w:jc w:val="center"/>
        <w:rPr>
          <w:rFonts w:ascii="Times New Roman" w:hAnsi="Times New Roman" w:cs="Times New Roman"/>
          <w:bCs/>
          <w:sz w:val="26"/>
          <w:szCs w:val="26"/>
        </w:rPr>
      </w:pPr>
      <w:r w:rsidRPr="00BB4272">
        <w:rPr>
          <w:rFonts w:ascii="Times New Roman" w:hAnsi="Times New Roman" w:cs="Times New Roman"/>
          <w:bCs/>
          <w:sz w:val="26"/>
          <w:szCs w:val="26"/>
        </w:rPr>
        <w:t>на 2021-2043 годы</w:t>
      </w:r>
    </w:p>
    <w:p w14:paraId="007FAF3D" w14:textId="77777777" w:rsidR="000D1466" w:rsidRPr="00BB4272" w:rsidRDefault="000D1466" w:rsidP="00BB4272">
      <w:pPr>
        <w:pStyle w:val="Default"/>
        <w:jc w:val="center"/>
        <w:rPr>
          <w:rFonts w:ascii="Times New Roman" w:hAnsi="Times New Roman" w:cs="Times New Roman"/>
          <w:b/>
          <w:bCs/>
          <w:sz w:val="26"/>
          <w:szCs w:val="26"/>
        </w:rPr>
      </w:pPr>
    </w:p>
    <w:p w14:paraId="3D726EE8" w14:textId="77777777" w:rsidR="000D1466" w:rsidRPr="00BB4272" w:rsidRDefault="000D1466" w:rsidP="00BB4272">
      <w:pPr>
        <w:pStyle w:val="Default"/>
        <w:rPr>
          <w:rFonts w:ascii="Times New Roman" w:hAnsi="Times New Roman" w:cs="Times New Roman"/>
          <w:b/>
          <w:bCs/>
          <w:sz w:val="26"/>
          <w:szCs w:val="26"/>
        </w:rPr>
      </w:pPr>
    </w:p>
    <w:p w14:paraId="6A159984" w14:textId="77777777" w:rsidR="000D1466" w:rsidRPr="00BB4272" w:rsidRDefault="000D1466" w:rsidP="00BB4272">
      <w:pPr>
        <w:pStyle w:val="Default"/>
        <w:jc w:val="center"/>
        <w:rPr>
          <w:rFonts w:ascii="Times New Roman" w:hAnsi="Times New Roman" w:cs="Times New Roman"/>
          <w:b/>
          <w:bCs/>
          <w:sz w:val="26"/>
          <w:szCs w:val="26"/>
        </w:rPr>
      </w:pPr>
    </w:p>
    <w:p w14:paraId="59AF3D16" w14:textId="77777777" w:rsidR="000D1466" w:rsidRPr="00BB4272" w:rsidRDefault="000D1466" w:rsidP="00BB4272">
      <w:pPr>
        <w:pStyle w:val="Default"/>
        <w:jc w:val="center"/>
        <w:rPr>
          <w:b/>
          <w:bCs/>
          <w:sz w:val="26"/>
          <w:szCs w:val="26"/>
        </w:rPr>
      </w:pPr>
    </w:p>
    <w:p w14:paraId="32C7508E" w14:textId="77777777" w:rsidR="000D1466" w:rsidRPr="00BB4272" w:rsidRDefault="000D1466" w:rsidP="00BB4272">
      <w:pPr>
        <w:pStyle w:val="Default"/>
        <w:jc w:val="center"/>
        <w:rPr>
          <w:b/>
          <w:bCs/>
          <w:sz w:val="26"/>
          <w:szCs w:val="26"/>
        </w:rPr>
      </w:pPr>
    </w:p>
    <w:p w14:paraId="236A3014" w14:textId="77777777" w:rsidR="000D1466" w:rsidRPr="00BB4272" w:rsidRDefault="000D1466" w:rsidP="00BB4272">
      <w:pPr>
        <w:pStyle w:val="Default"/>
        <w:jc w:val="center"/>
        <w:rPr>
          <w:b/>
          <w:bCs/>
          <w:sz w:val="26"/>
          <w:szCs w:val="26"/>
        </w:rPr>
      </w:pPr>
    </w:p>
    <w:p w14:paraId="3BC33699" w14:textId="77777777" w:rsidR="000D1466" w:rsidRPr="00BB4272" w:rsidRDefault="000D1466" w:rsidP="00BB4272">
      <w:pPr>
        <w:pStyle w:val="Default"/>
        <w:jc w:val="center"/>
        <w:rPr>
          <w:b/>
          <w:bCs/>
          <w:sz w:val="26"/>
          <w:szCs w:val="26"/>
        </w:rPr>
      </w:pPr>
    </w:p>
    <w:p w14:paraId="4B12626C" w14:textId="77777777" w:rsidR="000D1466" w:rsidRPr="00BB4272" w:rsidRDefault="000D1466" w:rsidP="00BB4272">
      <w:pPr>
        <w:pStyle w:val="Default"/>
        <w:jc w:val="center"/>
        <w:rPr>
          <w:b/>
          <w:bCs/>
          <w:sz w:val="26"/>
          <w:szCs w:val="26"/>
        </w:rPr>
      </w:pPr>
    </w:p>
    <w:p w14:paraId="1B56B715" w14:textId="77777777" w:rsidR="000D1466" w:rsidRPr="00BB4272" w:rsidRDefault="000D1466" w:rsidP="00BB4272">
      <w:pPr>
        <w:pStyle w:val="Default"/>
        <w:jc w:val="center"/>
        <w:rPr>
          <w:b/>
          <w:bCs/>
          <w:sz w:val="26"/>
          <w:szCs w:val="26"/>
        </w:rPr>
      </w:pPr>
    </w:p>
    <w:p w14:paraId="68BA5F0B" w14:textId="77777777" w:rsidR="000D1466" w:rsidRPr="00BB4272" w:rsidRDefault="000D1466" w:rsidP="00BB4272">
      <w:pPr>
        <w:pStyle w:val="Default"/>
        <w:jc w:val="center"/>
        <w:rPr>
          <w:b/>
          <w:bCs/>
          <w:sz w:val="26"/>
          <w:szCs w:val="26"/>
        </w:rPr>
      </w:pPr>
    </w:p>
    <w:p w14:paraId="50DD0E99" w14:textId="77777777" w:rsidR="000D1466" w:rsidRPr="00BB4272" w:rsidRDefault="000D1466" w:rsidP="00BB4272">
      <w:pPr>
        <w:pStyle w:val="Default"/>
        <w:jc w:val="center"/>
        <w:rPr>
          <w:b/>
          <w:bCs/>
          <w:sz w:val="26"/>
          <w:szCs w:val="26"/>
        </w:rPr>
      </w:pPr>
    </w:p>
    <w:p w14:paraId="4B85E91C" w14:textId="77777777" w:rsidR="000D1466" w:rsidRPr="00BB4272" w:rsidRDefault="000D1466" w:rsidP="00BB4272">
      <w:pPr>
        <w:pStyle w:val="Default"/>
        <w:jc w:val="center"/>
        <w:rPr>
          <w:b/>
          <w:bCs/>
          <w:sz w:val="26"/>
          <w:szCs w:val="26"/>
        </w:rPr>
      </w:pPr>
    </w:p>
    <w:p w14:paraId="6B4CB5BB" w14:textId="77777777" w:rsidR="000D1466" w:rsidRDefault="000D1466" w:rsidP="00BB4272">
      <w:pPr>
        <w:pStyle w:val="Default"/>
        <w:jc w:val="center"/>
        <w:rPr>
          <w:b/>
          <w:bCs/>
          <w:sz w:val="26"/>
          <w:szCs w:val="26"/>
        </w:rPr>
      </w:pPr>
    </w:p>
    <w:p w14:paraId="78E4A99C" w14:textId="77777777" w:rsidR="000D1466" w:rsidRDefault="000D1466" w:rsidP="00BB4272">
      <w:pPr>
        <w:pStyle w:val="Default"/>
        <w:jc w:val="center"/>
        <w:rPr>
          <w:b/>
          <w:bCs/>
          <w:sz w:val="26"/>
          <w:szCs w:val="26"/>
        </w:rPr>
      </w:pPr>
    </w:p>
    <w:p w14:paraId="774BCE6A" w14:textId="77777777" w:rsidR="000D1466" w:rsidRPr="00BB4272" w:rsidRDefault="000D1466" w:rsidP="00BB4272">
      <w:pPr>
        <w:pStyle w:val="Default"/>
        <w:jc w:val="center"/>
        <w:rPr>
          <w:b/>
          <w:bCs/>
          <w:sz w:val="26"/>
          <w:szCs w:val="26"/>
        </w:rPr>
      </w:pPr>
    </w:p>
    <w:p w14:paraId="323AA561" w14:textId="77777777" w:rsidR="000D1466" w:rsidRPr="00BB4272" w:rsidRDefault="000D1466" w:rsidP="00BB4272">
      <w:pPr>
        <w:pStyle w:val="Default"/>
        <w:jc w:val="center"/>
        <w:rPr>
          <w:bCs/>
          <w:sz w:val="26"/>
          <w:szCs w:val="26"/>
        </w:rPr>
      </w:pPr>
    </w:p>
    <w:p w14:paraId="0EE7513C" w14:textId="77777777" w:rsidR="000D1466" w:rsidRDefault="000D1466" w:rsidP="00BB4272">
      <w:pPr>
        <w:pStyle w:val="Default"/>
        <w:jc w:val="center"/>
        <w:rPr>
          <w:rFonts w:ascii="Times New Roman" w:hAnsi="Times New Roman" w:cs="Times New Roman"/>
          <w:bCs/>
          <w:sz w:val="26"/>
          <w:szCs w:val="26"/>
        </w:rPr>
      </w:pPr>
      <w:r w:rsidRPr="00BB4272">
        <w:rPr>
          <w:rFonts w:ascii="Times New Roman" w:hAnsi="Times New Roman" w:cs="Times New Roman"/>
          <w:bCs/>
          <w:sz w:val="26"/>
          <w:szCs w:val="26"/>
        </w:rPr>
        <w:t>г. Изобильный, 2021 г.</w:t>
      </w:r>
    </w:p>
    <w:p w14:paraId="5B2419DA" w14:textId="77777777" w:rsidR="000D1466" w:rsidRDefault="000D1466" w:rsidP="00BB4272">
      <w:pPr>
        <w:pStyle w:val="Default"/>
        <w:jc w:val="center"/>
        <w:rPr>
          <w:rFonts w:ascii="Times New Roman" w:hAnsi="Times New Roman" w:cs="Times New Roman"/>
          <w:bCs/>
          <w:sz w:val="26"/>
          <w:szCs w:val="26"/>
        </w:rPr>
      </w:pPr>
    </w:p>
    <w:p w14:paraId="13009CBC" w14:textId="77777777" w:rsidR="000D1466" w:rsidRDefault="000D1466" w:rsidP="00BB4272">
      <w:pPr>
        <w:pStyle w:val="Default"/>
        <w:jc w:val="center"/>
        <w:rPr>
          <w:rFonts w:ascii="Times New Roman" w:hAnsi="Times New Roman" w:cs="Times New Roman"/>
          <w:bCs/>
          <w:sz w:val="26"/>
          <w:szCs w:val="26"/>
        </w:rPr>
      </w:pPr>
    </w:p>
    <w:p w14:paraId="1989984A" w14:textId="77777777" w:rsidR="000D1466" w:rsidRDefault="000D1466" w:rsidP="00BB4272">
      <w:pPr>
        <w:pStyle w:val="Default"/>
        <w:jc w:val="center"/>
        <w:rPr>
          <w:rFonts w:ascii="Times New Roman" w:hAnsi="Times New Roman" w:cs="Times New Roman"/>
          <w:bCs/>
          <w:sz w:val="26"/>
          <w:szCs w:val="26"/>
        </w:rPr>
      </w:pPr>
    </w:p>
    <w:p w14:paraId="4EA40701" w14:textId="77777777" w:rsidR="000D1466" w:rsidRDefault="000D1466" w:rsidP="00BB4272">
      <w:pPr>
        <w:pStyle w:val="Default"/>
        <w:jc w:val="center"/>
        <w:rPr>
          <w:rFonts w:ascii="Times New Roman" w:hAnsi="Times New Roman" w:cs="Times New Roman"/>
          <w:bCs/>
          <w:sz w:val="26"/>
          <w:szCs w:val="26"/>
        </w:rPr>
      </w:pPr>
    </w:p>
    <w:p w14:paraId="05AD8D14" w14:textId="77777777" w:rsidR="000D1466" w:rsidRDefault="000D1466" w:rsidP="00BB4272">
      <w:pPr>
        <w:pStyle w:val="Default"/>
        <w:jc w:val="center"/>
        <w:rPr>
          <w:rFonts w:ascii="Times New Roman" w:hAnsi="Times New Roman" w:cs="Times New Roman"/>
          <w:bCs/>
          <w:sz w:val="26"/>
          <w:szCs w:val="26"/>
        </w:rPr>
      </w:pPr>
    </w:p>
    <w:p w14:paraId="6E09F854" w14:textId="77777777" w:rsidR="000D1466" w:rsidRPr="00BB4272" w:rsidRDefault="000D1466" w:rsidP="00BB4272">
      <w:pPr>
        <w:pStyle w:val="Default"/>
        <w:jc w:val="center"/>
        <w:rPr>
          <w:rFonts w:ascii="Times New Roman" w:hAnsi="Times New Roman" w:cs="Times New Roman"/>
          <w:bCs/>
          <w:sz w:val="26"/>
          <w:szCs w:val="26"/>
        </w:rPr>
      </w:pPr>
    </w:p>
    <w:p w14:paraId="0F8893F9" w14:textId="77777777" w:rsidR="000D1466" w:rsidRPr="00BB4272" w:rsidRDefault="000D1466" w:rsidP="00BB4272">
      <w:pPr>
        <w:jc w:val="center"/>
        <w:rPr>
          <w:b/>
          <w:bCs/>
          <w:sz w:val="26"/>
          <w:szCs w:val="26"/>
        </w:rPr>
      </w:pPr>
      <w:r w:rsidRPr="00BB4272">
        <w:rPr>
          <w:b/>
          <w:bCs/>
          <w:sz w:val="26"/>
          <w:szCs w:val="26"/>
        </w:rPr>
        <w:t>СОДЕРЖАНИЕ</w:t>
      </w:r>
    </w:p>
    <w:p w14:paraId="05A168D7" w14:textId="77777777" w:rsidR="000D1466" w:rsidRPr="00BB4272" w:rsidRDefault="000D1466" w:rsidP="00BB4272">
      <w:pPr>
        <w:rPr>
          <w:sz w:val="20"/>
          <w:szCs w:val="20"/>
        </w:rPr>
      </w:pPr>
    </w:p>
    <w:p w14:paraId="1C3FA81F" w14:textId="77777777" w:rsidR="000D1466" w:rsidRPr="00BB4272" w:rsidRDefault="000D1466" w:rsidP="00BB4272">
      <w:pPr>
        <w:ind w:firstLine="567"/>
        <w:jc w:val="both"/>
        <w:rPr>
          <w:sz w:val="26"/>
          <w:szCs w:val="26"/>
        </w:rPr>
      </w:pPr>
      <w:r w:rsidRPr="00BB4272">
        <w:rPr>
          <w:bCs/>
          <w:sz w:val="26"/>
          <w:szCs w:val="26"/>
        </w:rPr>
        <w:t xml:space="preserve">1. Паспорт программы </w:t>
      </w:r>
      <w:r w:rsidRPr="00BB4272">
        <w:rPr>
          <w:sz w:val="26"/>
          <w:szCs w:val="26"/>
        </w:rPr>
        <w:t>комплексного развития социальной инфраструктуры Изобильненского городского округа Ставропольского края на 2021-2043 годы.</w:t>
      </w:r>
    </w:p>
    <w:p w14:paraId="51216096" w14:textId="77777777" w:rsidR="000D1466" w:rsidRPr="00BB4272" w:rsidRDefault="000D1466" w:rsidP="00BB4272">
      <w:pPr>
        <w:pStyle w:val="ConsPlusNormal"/>
        <w:widowControl/>
        <w:ind w:firstLine="567"/>
        <w:jc w:val="both"/>
        <w:rPr>
          <w:rFonts w:ascii="Times New Roman" w:hAnsi="Times New Roman" w:cs="Times New Roman"/>
          <w:bCs/>
          <w:sz w:val="26"/>
          <w:szCs w:val="26"/>
        </w:rPr>
      </w:pPr>
      <w:r w:rsidRPr="00BB4272">
        <w:rPr>
          <w:rFonts w:ascii="Times New Roman" w:hAnsi="Times New Roman" w:cs="Times New Roman"/>
          <w:bCs/>
          <w:sz w:val="26"/>
          <w:szCs w:val="26"/>
        </w:rPr>
        <w:t>2. Характеристика существующего состояния социальной инфраструктуры Изобильненского городского округа Ставропольского края.</w:t>
      </w:r>
    </w:p>
    <w:p w14:paraId="08834498" w14:textId="77777777" w:rsidR="000D1466" w:rsidRPr="00BB4272" w:rsidRDefault="000D1466" w:rsidP="00BB4272">
      <w:pPr>
        <w:pStyle w:val="ConsPlusNormal"/>
        <w:widowControl/>
        <w:ind w:firstLine="567"/>
        <w:jc w:val="both"/>
        <w:rPr>
          <w:rFonts w:ascii="Times New Roman" w:hAnsi="Times New Roman" w:cs="Times New Roman"/>
          <w:bCs/>
          <w:sz w:val="26"/>
          <w:szCs w:val="26"/>
        </w:rPr>
      </w:pPr>
      <w:r w:rsidRPr="00BB4272">
        <w:rPr>
          <w:rFonts w:ascii="Times New Roman" w:hAnsi="Times New Roman" w:cs="Times New Roman"/>
          <w:bCs/>
          <w:sz w:val="26"/>
          <w:szCs w:val="26"/>
        </w:rPr>
        <w:t>2.1. Социально-экономическое состояние Изобильненского городского округа Ставропольского края, сведения о градостроительной деятельности на территории Изобильненского городского округа Ставропольского края.</w:t>
      </w:r>
    </w:p>
    <w:p w14:paraId="2EEB367D" w14:textId="77777777" w:rsidR="000D1466" w:rsidRPr="00BB4272" w:rsidRDefault="000D1466" w:rsidP="00BB4272">
      <w:pPr>
        <w:pStyle w:val="ConsPlusNormal"/>
        <w:widowControl/>
        <w:ind w:firstLine="567"/>
        <w:jc w:val="both"/>
        <w:rPr>
          <w:rFonts w:ascii="Times New Roman" w:hAnsi="Times New Roman" w:cs="Times New Roman"/>
          <w:bCs/>
          <w:sz w:val="26"/>
          <w:szCs w:val="26"/>
        </w:rPr>
      </w:pPr>
      <w:r w:rsidRPr="00BB4272">
        <w:rPr>
          <w:rFonts w:ascii="Times New Roman" w:hAnsi="Times New Roman" w:cs="Times New Roman"/>
          <w:bCs/>
          <w:sz w:val="26"/>
          <w:szCs w:val="26"/>
        </w:rPr>
        <w:t>2.2. Технико-экономические параметры существующих объектов социальной инфраструктуры Изобильненского городского округа Ставропольского края, сложившийся уровень обеспеченности населения Изобильненского городского округа Ставропольского края услугами в областях образования, здравоохранения, физической культуры и массового спорта и культуры.</w:t>
      </w:r>
    </w:p>
    <w:p w14:paraId="109626E4" w14:textId="77777777" w:rsidR="000D1466" w:rsidRPr="00BB4272" w:rsidRDefault="000D1466" w:rsidP="00BB4272">
      <w:pPr>
        <w:pStyle w:val="ConsPlusNormal"/>
        <w:widowControl/>
        <w:ind w:firstLine="567"/>
        <w:jc w:val="both"/>
        <w:rPr>
          <w:rFonts w:ascii="Times New Roman" w:hAnsi="Times New Roman" w:cs="Times New Roman"/>
          <w:bCs/>
          <w:sz w:val="26"/>
          <w:szCs w:val="26"/>
        </w:rPr>
      </w:pPr>
      <w:r w:rsidRPr="00BB4272">
        <w:rPr>
          <w:rFonts w:ascii="Times New Roman" w:hAnsi="Times New Roman" w:cs="Times New Roman"/>
          <w:bCs/>
          <w:sz w:val="26"/>
          <w:szCs w:val="26"/>
        </w:rPr>
        <w:t xml:space="preserve">2.3. Прогнозируемый спрос на услуги социальной инфраструктуры </w:t>
      </w:r>
      <w:r>
        <w:rPr>
          <w:rFonts w:ascii="Times New Roman" w:hAnsi="Times New Roman" w:cs="Times New Roman"/>
          <w:bCs/>
          <w:sz w:val="26"/>
          <w:szCs w:val="26"/>
        </w:rPr>
        <w:t xml:space="preserve">                               </w:t>
      </w:r>
      <w:proofErr w:type="gramStart"/>
      <w:r>
        <w:rPr>
          <w:rFonts w:ascii="Times New Roman" w:hAnsi="Times New Roman" w:cs="Times New Roman"/>
          <w:bCs/>
          <w:sz w:val="26"/>
          <w:szCs w:val="26"/>
        </w:rPr>
        <w:t xml:space="preserve">   </w:t>
      </w:r>
      <w:r w:rsidRPr="00BB4272">
        <w:rPr>
          <w:rFonts w:ascii="Times New Roman" w:hAnsi="Times New Roman" w:cs="Times New Roman"/>
          <w:bCs/>
          <w:sz w:val="26"/>
          <w:szCs w:val="26"/>
        </w:rPr>
        <w:t>(</w:t>
      </w:r>
      <w:proofErr w:type="gramEnd"/>
      <w:r w:rsidRPr="00BB4272">
        <w:rPr>
          <w:rFonts w:ascii="Times New Roman" w:hAnsi="Times New Roman" w:cs="Times New Roman"/>
          <w:bCs/>
          <w:sz w:val="26"/>
          <w:szCs w:val="26"/>
        </w:rPr>
        <w:t>в соответствии с прогнозом изменения численности и половозрастного состава населения) в областях образования, здравоохранения, физической культуры и массового спорта и культуры.</w:t>
      </w:r>
    </w:p>
    <w:p w14:paraId="6B5EA542" w14:textId="77777777" w:rsidR="000D1466" w:rsidRPr="00BB4272" w:rsidRDefault="000D1466" w:rsidP="00BB4272">
      <w:pPr>
        <w:pStyle w:val="ConsPlusNormal"/>
        <w:widowControl/>
        <w:ind w:firstLine="567"/>
        <w:jc w:val="both"/>
        <w:rPr>
          <w:rFonts w:ascii="Times New Roman" w:hAnsi="Times New Roman" w:cs="Times New Roman"/>
          <w:bCs/>
          <w:sz w:val="26"/>
          <w:szCs w:val="26"/>
        </w:rPr>
      </w:pPr>
      <w:r w:rsidRPr="00BB4272">
        <w:rPr>
          <w:rFonts w:ascii="Times New Roman" w:hAnsi="Times New Roman" w:cs="Times New Roman"/>
          <w:bCs/>
          <w:sz w:val="26"/>
          <w:szCs w:val="26"/>
        </w:rPr>
        <w:t>2.4. Оценка нормативно-правовой базы, необходимой для функционирования и развития социальной инфраструктуры Изобильненского городского округа Ставропольского края.</w:t>
      </w:r>
    </w:p>
    <w:p w14:paraId="28F6CA2B" w14:textId="77777777" w:rsidR="000D1466" w:rsidRPr="00BB4272" w:rsidRDefault="000D1466" w:rsidP="00BB4272">
      <w:pPr>
        <w:pStyle w:val="ConsPlusNormal"/>
        <w:widowControl/>
        <w:ind w:firstLine="708"/>
        <w:jc w:val="both"/>
        <w:rPr>
          <w:rFonts w:ascii="Times New Roman" w:hAnsi="Times New Roman" w:cs="Times New Roman"/>
          <w:bCs/>
          <w:sz w:val="22"/>
          <w:szCs w:val="22"/>
        </w:rPr>
      </w:pPr>
    </w:p>
    <w:p w14:paraId="1EB68A65" w14:textId="77777777" w:rsidR="000D1466" w:rsidRPr="00BB4272" w:rsidRDefault="000D1466" w:rsidP="00BB4272">
      <w:pPr>
        <w:pStyle w:val="ConsPlusNormal"/>
        <w:widowControl/>
        <w:ind w:firstLine="567"/>
        <w:jc w:val="both"/>
        <w:rPr>
          <w:bCs/>
          <w:sz w:val="26"/>
          <w:szCs w:val="26"/>
        </w:rPr>
      </w:pPr>
      <w:r w:rsidRPr="00BB4272">
        <w:rPr>
          <w:rFonts w:ascii="Times New Roman" w:hAnsi="Times New Roman" w:cs="Times New Roman"/>
          <w:bCs/>
          <w:sz w:val="26"/>
          <w:szCs w:val="26"/>
        </w:rPr>
        <w:t>3. Перечень мероприятий (инвестиционных проектов) по проектированию, строительству и реконструкции объектов социальной инфраструктуры Изобильненского городского округа Ставропольского края.</w:t>
      </w:r>
    </w:p>
    <w:p w14:paraId="5BE81610" w14:textId="77777777" w:rsidR="000D1466" w:rsidRPr="00BB4272" w:rsidRDefault="000D1466" w:rsidP="00BB4272">
      <w:pPr>
        <w:ind w:firstLine="567"/>
        <w:jc w:val="both"/>
        <w:rPr>
          <w:sz w:val="22"/>
          <w:szCs w:val="22"/>
        </w:rPr>
      </w:pPr>
    </w:p>
    <w:p w14:paraId="71A347B0" w14:textId="77777777" w:rsidR="000D1466" w:rsidRPr="00BB4272" w:rsidRDefault="000D1466" w:rsidP="00BB4272">
      <w:pPr>
        <w:ind w:firstLine="567"/>
        <w:jc w:val="both"/>
        <w:rPr>
          <w:sz w:val="26"/>
          <w:szCs w:val="26"/>
        </w:rPr>
      </w:pPr>
      <w:r w:rsidRPr="00BB4272">
        <w:rPr>
          <w:sz w:val="26"/>
          <w:szCs w:val="26"/>
        </w:rPr>
        <w:t>4. Оценка объемов и источников финансирования мероприятий (инвестиционных проектов) по проектированию, строительству и реконструкции объектов социальной инфраструктуры Изобильненского городского округа Ставропольского края.</w:t>
      </w:r>
    </w:p>
    <w:p w14:paraId="20023003" w14:textId="77777777" w:rsidR="000D1466" w:rsidRPr="00BB4272" w:rsidRDefault="000D1466" w:rsidP="00BB4272">
      <w:pPr>
        <w:autoSpaceDE w:val="0"/>
        <w:autoSpaceDN w:val="0"/>
        <w:adjustRightInd w:val="0"/>
        <w:ind w:firstLine="567"/>
        <w:jc w:val="both"/>
        <w:rPr>
          <w:rFonts w:eastAsia="Calibri"/>
          <w:bCs/>
          <w:sz w:val="22"/>
          <w:szCs w:val="22"/>
          <w:lang w:eastAsia="en-US"/>
        </w:rPr>
      </w:pPr>
    </w:p>
    <w:p w14:paraId="0EF8AD59" w14:textId="77777777" w:rsidR="000D1466" w:rsidRPr="00BB4272" w:rsidRDefault="000D1466" w:rsidP="00BB4272">
      <w:pPr>
        <w:suppressAutoHyphens w:val="0"/>
        <w:autoSpaceDE w:val="0"/>
        <w:autoSpaceDN w:val="0"/>
        <w:adjustRightInd w:val="0"/>
        <w:ind w:firstLine="567"/>
        <w:jc w:val="both"/>
        <w:rPr>
          <w:rFonts w:eastAsia="Calibri"/>
          <w:bCs/>
          <w:sz w:val="26"/>
          <w:szCs w:val="26"/>
          <w:lang w:eastAsia="en-US"/>
        </w:rPr>
      </w:pPr>
      <w:r w:rsidRPr="00BB4272">
        <w:rPr>
          <w:rFonts w:eastAsia="Calibri"/>
          <w:bCs/>
          <w:sz w:val="26"/>
          <w:szCs w:val="26"/>
          <w:lang w:eastAsia="en-US"/>
        </w:rPr>
        <w:t>5. Целевые индикаторы программы, включающие технико-экономические, финансовые и социально-экономические показатели развития социальной инфраструктуры</w:t>
      </w:r>
      <w:r w:rsidRPr="006F6D74">
        <w:t xml:space="preserve"> </w:t>
      </w:r>
      <w:r w:rsidRPr="006F6D74">
        <w:rPr>
          <w:rFonts w:eastAsia="Calibri"/>
          <w:bCs/>
          <w:sz w:val="26"/>
          <w:szCs w:val="26"/>
          <w:lang w:eastAsia="en-US"/>
        </w:rPr>
        <w:t>Изобильненского городского округа Ставропольского края</w:t>
      </w:r>
      <w:r w:rsidRPr="00BB4272">
        <w:rPr>
          <w:rFonts w:eastAsia="Calibri"/>
          <w:bCs/>
          <w:sz w:val="26"/>
          <w:szCs w:val="26"/>
          <w:lang w:eastAsia="en-US"/>
        </w:rPr>
        <w:t>.</w:t>
      </w:r>
    </w:p>
    <w:p w14:paraId="751EE308" w14:textId="77777777" w:rsidR="000D1466" w:rsidRPr="00BB4272" w:rsidRDefault="000D1466" w:rsidP="00BB4272">
      <w:pPr>
        <w:suppressAutoHyphens w:val="0"/>
        <w:autoSpaceDE w:val="0"/>
        <w:autoSpaceDN w:val="0"/>
        <w:adjustRightInd w:val="0"/>
        <w:ind w:firstLine="567"/>
        <w:jc w:val="both"/>
        <w:rPr>
          <w:rFonts w:eastAsia="Calibri"/>
          <w:bCs/>
          <w:sz w:val="22"/>
          <w:szCs w:val="22"/>
          <w:lang w:eastAsia="en-US"/>
        </w:rPr>
      </w:pPr>
    </w:p>
    <w:p w14:paraId="3CF8907C" w14:textId="77777777" w:rsidR="000D1466" w:rsidRPr="00BB4272" w:rsidRDefault="000D1466" w:rsidP="00BB4272">
      <w:pPr>
        <w:ind w:firstLine="567"/>
        <w:jc w:val="both"/>
        <w:rPr>
          <w:sz w:val="26"/>
          <w:szCs w:val="26"/>
        </w:rPr>
      </w:pPr>
      <w:r w:rsidRPr="00BB4272">
        <w:rPr>
          <w:rFonts w:eastAsia="Calibri"/>
          <w:bCs/>
          <w:sz w:val="26"/>
          <w:szCs w:val="26"/>
          <w:lang w:eastAsia="en-US"/>
        </w:rPr>
        <w:t>6. Оценка эффективности мероприятий, включенных в программу</w:t>
      </w:r>
      <w:r w:rsidRPr="00BB4272">
        <w:rPr>
          <w:sz w:val="26"/>
          <w:szCs w:val="26"/>
        </w:rPr>
        <w:t xml:space="preserve"> комплексного развития социальной инфраструктуры Изобильненского городского округа Ставропольского края на 2021-2043 годы.</w:t>
      </w:r>
    </w:p>
    <w:p w14:paraId="26CBB226" w14:textId="77777777" w:rsidR="000D1466" w:rsidRPr="00BB4272" w:rsidRDefault="000D1466" w:rsidP="00BB4272">
      <w:pPr>
        <w:suppressAutoHyphens w:val="0"/>
        <w:autoSpaceDE w:val="0"/>
        <w:autoSpaceDN w:val="0"/>
        <w:adjustRightInd w:val="0"/>
        <w:ind w:firstLine="567"/>
        <w:jc w:val="both"/>
        <w:rPr>
          <w:rFonts w:eastAsia="Calibri"/>
          <w:bCs/>
          <w:sz w:val="22"/>
          <w:szCs w:val="22"/>
          <w:lang w:eastAsia="en-US"/>
        </w:rPr>
      </w:pPr>
    </w:p>
    <w:p w14:paraId="6F7E321F" w14:textId="77777777" w:rsidR="000D1466" w:rsidRPr="00BB4272" w:rsidRDefault="000D1466" w:rsidP="00BB4272">
      <w:pPr>
        <w:ind w:firstLine="567"/>
        <w:jc w:val="both"/>
        <w:rPr>
          <w:sz w:val="26"/>
          <w:szCs w:val="26"/>
        </w:rPr>
      </w:pPr>
      <w:r w:rsidRPr="00BB4272">
        <w:rPr>
          <w:rFonts w:eastAsia="Calibri"/>
          <w:bCs/>
          <w:sz w:val="26"/>
          <w:szCs w:val="26"/>
          <w:lang w:eastAsia="en-US"/>
        </w:rPr>
        <w:t>7. Предложения по совершенствованию нормативно-правового и информационного обеспечения развития социальной инфраструктуры</w:t>
      </w:r>
      <w:r w:rsidRPr="00F64B2D">
        <w:t xml:space="preserve"> </w:t>
      </w:r>
      <w:r w:rsidRPr="00F64B2D">
        <w:rPr>
          <w:rFonts w:eastAsia="Calibri"/>
          <w:bCs/>
          <w:sz w:val="26"/>
          <w:szCs w:val="26"/>
          <w:lang w:eastAsia="en-US"/>
        </w:rPr>
        <w:t>Изобильненского городского округа Ставропольского края</w:t>
      </w:r>
      <w:r w:rsidRPr="00BB4272">
        <w:rPr>
          <w:rFonts w:eastAsia="Calibri"/>
          <w:bCs/>
          <w:sz w:val="26"/>
          <w:szCs w:val="26"/>
          <w:lang w:eastAsia="en-US"/>
        </w:rPr>
        <w:t>, направленные на достижение целевых показателей программы</w:t>
      </w:r>
      <w:r w:rsidRPr="00BB4272">
        <w:rPr>
          <w:sz w:val="26"/>
          <w:szCs w:val="26"/>
        </w:rPr>
        <w:t xml:space="preserve"> комплексного развития социальной </w:t>
      </w:r>
      <w:r w:rsidRPr="00BB4272">
        <w:rPr>
          <w:sz w:val="26"/>
          <w:szCs w:val="26"/>
        </w:rPr>
        <w:lastRenderedPageBreak/>
        <w:t>инфраструктуры Изобильненского городского округа Ставропольского края на 2021-2043 годы.</w:t>
      </w:r>
    </w:p>
    <w:p w14:paraId="5755B2B1" w14:textId="77777777" w:rsidR="000D1466" w:rsidRDefault="000D1466" w:rsidP="00BB4272">
      <w:pPr>
        <w:suppressAutoHyphens w:val="0"/>
        <w:autoSpaceDE w:val="0"/>
        <w:autoSpaceDN w:val="0"/>
        <w:adjustRightInd w:val="0"/>
        <w:jc w:val="center"/>
        <w:rPr>
          <w:rFonts w:eastAsiaTheme="minorHAnsi"/>
          <w:b/>
          <w:bCs/>
          <w:color w:val="000000"/>
          <w:sz w:val="26"/>
          <w:szCs w:val="26"/>
          <w:lang w:eastAsia="en-US"/>
        </w:rPr>
      </w:pPr>
    </w:p>
    <w:p w14:paraId="0DB50BA4" w14:textId="77777777" w:rsidR="000D1466" w:rsidRDefault="000D1466" w:rsidP="00BB4272">
      <w:pPr>
        <w:suppressAutoHyphens w:val="0"/>
        <w:autoSpaceDE w:val="0"/>
        <w:autoSpaceDN w:val="0"/>
        <w:adjustRightInd w:val="0"/>
        <w:jc w:val="center"/>
        <w:rPr>
          <w:rFonts w:eastAsiaTheme="minorHAnsi"/>
          <w:b/>
          <w:bCs/>
          <w:color w:val="000000"/>
          <w:sz w:val="26"/>
          <w:szCs w:val="26"/>
          <w:lang w:eastAsia="en-US"/>
        </w:rPr>
      </w:pPr>
    </w:p>
    <w:p w14:paraId="758C5629" w14:textId="77777777" w:rsidR="000D1466" w:rsidRDefault="000D1466" w:rsidP="00BB4272">
      <w:pPr>
        <w:suppressAutoHyphens w:val="0"/>
        <w:autoSpaceDE w:val="0"/>
        <w:autoSpaceDN w:val="0"/>
        <w:adjustRightInd w:val="0"/>
        <w:jc w:val="center"/>
        <w:rPr>
          <w:rFonts w:eastAsiaTheme="minorHAnsi"/>
          <w:b/>
          <w:bCs/>
          <w:color w:val="000000"/>
          <w:sz w:val="26"/>
          <w:szCs w:val="26"/>
          <w:lang w:eastAsia="en-US"/>
        </w:rPr>
      </w:pPr>
    </w:p>
    <w:p w14:paraId="23D25CF4" w14:textId="77777777" w:rsidR="000D1466" w:rsidRPr="00BB4272" w:rsidRDefault="000D1466" w:rsidP="001A7EAA">
      <w:pPr>
        <w:suppressAutoHyphens w:val="0"/>
        <w:autoSpaceDE w:val="0"/>
        <w:autoSpaceDN w:val="0"/>
        <w:adjustRightInd w:val="0"/>
        <w:spacing w:line="228" w:lineRule="auto"/>
        <w:jc w:val="center"/>
        <w:rPr>
          <w:rFonts w:eastAsiaTheme="minorHAnsi"/>
          <w:b/>
          <w:bCs/>
          <w:color w:val="000000"/>
          <w:sz w:val="26"/>
          <w:szCs w:val="26"/>
          <w:lang w:eastAsia="en-US"/>
        </w:rPr>
      </w:pPr>
      <w:r w:rsidRPr="00BB4272">
        <w:rPr>
          <w:rFonts w:eastAsiaTheme="minorHAnsi"/>
          <w:b/>
          <w:bCs/>
          <w:color w:val="000000"/>
          <w:sz w:val="26"/>
          <w:szCs w:val="26"/>
          <w:lang w:eastAsia="en-US"/>
        </w:rPr>
        <w:t>ВВЕДЕНИЕ</w:t>
      </w:r>
    </w:p>
    <w:p w14:paraId="5844D26F" w14:textId="77777777" w:rsidR="000D1466" w:rsidRPr="001A7EAA" w:rsidRDefault="000D1466" w:rsidP="001A7EAA">
      <w:pPr>
        <w:suppressAutoHyphens w:val="0"/>
        <w:autoSpaceDE w:val="0"/>
        <w:autoSpaceDN w:val="0"/>
        <w:adjustRightInd w:val="0"/>
        <w:spacing w:line="228" w:lineRule="auto"/>
        <w:jc w:val="center"/>
        <w:rPr>
          <w:rFonts w:eastAsiaTheme="minorHAnsi"/>
          <w:color w:val="000000"/>
          <w:sz w:val="6"/>
          <w:szCs w:val="6"/>
          <w:lang w:eastAsia="en-US"/>
        </w:rPr>
      </w:pPr>
    </w:p>
    <w:p w14:paraId="6349C556" w14:textId="77777777" w:rsidR="000D1466" w:rsidRPr="001A7EAA" w:rsidRDefault="000D1466" w:rsidP="001A7EAA">
      <w:pPr>
        <w:pStyle w:val="Default"/>
        <w:spacing w:line="228" w:lineRule="auto"/>
        <w:ind w:firstLine="567"/>
        <w:jc w:val="both"/>
        <w:rPr>
          <w:rFonts w:ascii="Times New Roman" w:eastAsiaTheme="minorHAnsi" w:hAnsi="Times New Roman" w:cs="Times New Roman"/>
          <w:spacing w:val="-2"/>
          <w:sz w:val="26"/>
          <w:szCs w:val="26"/>
          <w:lang w:eastAsia="en-US"/>
        </w:rPr>
      </w:pPr>
      <w:r w:rsidRPr="001A7EAA">
        <w:rPr>
          <w:rFonts w:ascii="Times New Roman" w:eastAsiaTheme="minorHAnsi" w:hAnsi="Times New Roman" w:cs="Times New Roman"/>
          <w:spacing w:val="-2"/>
          <w:sz w:val="26"/>
          <w:szCs w:val="26"/>
          <w:lang w:eastAsia="en-US"/>
        </w:rPr>
        <w:t xml:space="preserve">Программа комплексного развития социальной инфраструктуры </w:t>
      </w:r>
      <w:r w:rsidRPr="001A7EAA">
        <w:rPr>
          <w:rFonts w:ascii="Times New Roman" w:hAnsi="Times New Roman" w:cs="Times New Roman"/>
          <w:bCs/>
          <w:spacing w:val="-2"/>
          <w:sz w:val="26"/>
          <w:szCs w:val="26"/>
        </w:rPr>
        <w:t xml:space="preserve">Изобильненского городского округа Ставропольского края на 2021-2043 годы (далее - Программа) </w:t>
      </w:r>
      <w:r w:rsidRPr="001A7EAA">
        <w:rPr>
          <w:rFonts w:ascii="Times New Roman" w:eastAsiaTheme="minorHAnsi" w:hAnsi="Times New Roman" w:cs="Times New Roman"/>
          <w:spacing w:val="-2"/>
          <w:sz w:val="26"/>
          <w:szCs w:val="26"/>
          <w:lang w:eastAsia="en-US"/>
        </w:rPr>
        <w:t xml:space="preserve">разработана в соответствии с </w:t>
      </w:r>
      <w:r w:rsidRPr="001A7EAA">
        <w:rPr>
          <w:rFonts w:ascii="Times New Roman" w:hAnsi="Times New Roman" w:cs="Times New Roman"/>
          <w:spacing w:val="-2"/>
          <w:sz w:val="26"/>
          <w:szCs w:val="26"/>
        </w:rPr>
        <w:t xml:space="preserve">пунктом 4.1. статьи 6 Градостроительного кодекса Российской Федерации (далее - </w:t>
      </w:r>
      <w:proofErr w:type="spellStart"/>
      <w:r w:rsidRPr="001A7EAA">
        <w:rPr>
          <w:rFonts w:ascii="Times New Roman" w:hAnsi="Times New Roman" w:cs="Times New Roman"/>
          <w:spacing w:val="-2"/>
          <w:sz w:val="26"/>
          <w:szCs w:val="26"/>
        </w:rPr>
        <w:t>ГрК</w:t>
      </w:r>
      <w:proofErr w:type="spellEnd"/>
      <w:r w:rsidRPr="001A7EAA">
        <w:rPr>
          <w:rFonts w:ascii="Times New Roman" w:hAnsi="Times New Roman" w:cs="Times New Roman"/>
          <w:spacing w:val="-2"/>
          <w:sz w:val="26"/>
          <w:szCs w:val="26"/>
        </w:rPr>
        <w:t xml:space="preserve"> РФ), Федеральным законом от 06 октября 2003 года №131-ФЗ «Об общих принципах организации местного самоуправления в Российской Федерации» (далее - Федеральный закон №131-ФЗ), пунктом 44 части 2 статьи 30, пунктом 47 части 1 статьи 35 Устава Изобильненского городского округа Ставропольского края, </w:t>
      </w:r>
      <w:r w:rsidRPr="001A7EAA">
        <w:rPr>
          <w:rFonts w:ascii="Times New Roman" w:eastAsiaTheme="minorHAnsi" w:hAnsi="Times New Roman" w:cs="Times New Roman"/>
          <w:spacing w:val="-2"/>
          <w:sz w:val="26"/>
          <w:szCs w:val="26"/>
          <w:lang w:eastAsia="en-US"/>
        </w:rPr>
        <w:t xml:space="preserve">требованиями постановления Правительства </w:t>
      </w:r>
      <w:r w:rsidRPr="001A7EAA">
        <w:rPr>
          <w:rFonts w:ascii="Times New Roman" w:hAnsi="Times New Roman" w:cs="Times New Roman"/>
          <w:spacing w:val="-2"/>
          <w:sz w:val="26"/>
          <w:szCs w:val="26"/>
        </w:rPr>
        <w:t>Российской Федерации</w:t>
      </w:r>
      <w:r w:rsidRPr="001A7EAA">
        <w:rPr>
          <w:rFonts w:ascii="Times New Roman" w:eastAsiaTheme="minorHAnsi" w:hAnsi="Times New Roman" w:cs="Times New Roman"/>
          <w:spacing w:val="-2"/>
          <w:sz w:val="26"/>
          <w:szCs w:val="26"/>
          <w:lang w:eastAsia="en-US"/>
        </w:rPr>
        <w:t xml:space="preserve"> от </w:t>
      </w:r>
      <w:r>
        <w:rPr>
          <w:rFonts w:ascii="Times New Roman" w:eastAsiaTheme="minorHAnsi" w:hAnsi="Times New Roman" w:cs="Times New Roman"/>
          <w:spacing w:val="-2"/>
          <w:sz w:val="26"/>
          <w:szCs w:val="26"/>
          <w:lang w:eastAsia="en-US"/>
        </w:rPr>
        <w:t xml:space="preserve">            </w:t>
      </w:r>
      <w:r w:rsidRPr="001A7EAA">
        <w:rPr>
          <w:rFonts w:ascii="Times New Roman" w:eastAsiaTheme="minorHAnsi" w:hAnsi="Times New Roman" w:cs="Times New Roman"/>
          <w:spacing w:val="-2"/>
          <w:sz w:val="26"/>
          <w:szCs w:val="26"/>
          <w:lang w:eastAsia="en-US"/>
        </w:rPr>
        <w:t>01 октября 2015 года №1050 «Об утверждении требований к программам комплексного развития социальной инфраструктуры поселений, городских округов».</w:t>
      </w:r>
    </w:p>
    <w:p w14:paraId="20246C5B" w14:textId="77777777" w:rsidR="000D1466" w:rsidRPr="001A7EAA" w:rsidRDefault="000D1466" w:rsidP="001A7EAA">
      <w:pPr>
        <w:spacing w:line="228" w:lineRule="auto"/>
        <w:ind w:firstLine="567"/>
        <w:jc w:val="both"/>
        <w:rPr>
          <w:rFonts w:eastAsia="Calibri"/>
          <w:color w:val="000000"/>
          <w:spacing w:val="-2"/>
          <w:sz w:val="26"/>
          <w:szCs w:val="26"/>
          <w:lang w:eastAsia="en-US"/>
        </w:rPr>
      </w:pPr>
      <w:r w:rsidRPr="001A7EAA">
        <w:rPr>
          <w:rFonts w:eastAsia="Calibri"/>
          <w:color w:val="000000"/>
          <w:spacing w:val="-2"/>
          <w:sz w:val="26"/>
          <w:szCs w:val="26"/>
          <w:lang w:eastAsia="en-US"/>
        </w:rPr>
        <w:t xml:space="preserve">Программа устанавливает перечень мероприятий по проектированию, строительству, реконструкции объектов социальной инфраструктуры Изобильненского городского округа Ставропольского края (далее – объекты социальной инфраструктуры), которые предусмотрены муниципальными программами Изобильненского городского округа Ставропольского края (далее – муниципальные программы), Стратегией социально-экономического развития Изобильненского городского округа Ставропольского края до 2035 года, утвержденной решением Думы Изобильненского городского округа Ставропольского края от 23 июня 2020 года №400,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социальной инфраструктуры. </w:t>
      </w:r>
    </w:p>
    <w:p w14:paraId="305D990E" w14:textId="77777777" w:rsidR="000D1466" w:rsidRPr="00BB4272" w:rsidRDefault="000D1466" w:rsidP="001A7EAA">
      <w:pPr>
        <w:suppressAutoHyphens w:val="0"/>
        <w:autoSpaceDE w:val="0"/>
        <w:autoSpaceDN w:val="0"/>
        <w:adjustRightInd w:val="0"/>
        <w:spacing w:line="228" w:lineRule="auto"/>
        <w:ind w:firstLine="567"/>
        <w:jc w:val="both"/>
        <w:rPr>
          <w:rFonts w:eastAsia="Calibri"/>
          <w:color w:val="000000"/>
          <w:sz w:val="26"/>
          <w:szCs w:val="26"/>
          <w:lang w:eastAsia="en-US"/>
        </w:rPr>
      </w:pPr>
      <w:r w:rsidRPr="00BB4272">
        <w:rPr>
          <w:rFonts w:eastAsia="Calibri"/>
          <w:color w:val="000000"/>
          <w:sz w:val="26"/>
          <w:szCs w:val="26"/>
          <w:lang w:eastAsia="en-US"/>
        </w:rPr>
        <w:t>Программа определяет основные направления развития систем социальной инфраструктуры, то есть объектов образования, здравоохранения, культуры, физической культуры и массового спорта, что позволит обеспечить потребность населения</w:t>
      </w:r>
      <w:r>
        <w:rPr>
          <w:rFonts w:eastAsia="Calibri"/>
          <w:color w:val="000000"/>
          <w:sz w:val="26"/>
          <w:szCs w:val="26"/>
          <w:lang w:eastAsia="en-US"/>
        </w:rPr>
        <w:t xml:space="preserve"> Изобильненского городского округа Ставропольского края (далее - население городского округа)</w:t>
      </w:r>
      <w:r w:rsidRPr="00BB4272">
        <w:rPr>
          <w:rFonts w:eastAsia="Calibri"/>
          <w:color w:val="000000"/>
          <w:sz w:val="26"/>
          <w:szCs w:val="26"/>
          <w:lang w:eastAsia="en-US"/>
        </w:rPr>
        <w:t xml:space="preserve"> в социальных услугах и развитие инфраструктуры социального обслуживания в соответствии с Генеральным планом Изобильненского городского округа Ставропольского края</w:t>
      </w:r>
      <w:r>
        <w:rPr>
          <w:rFonts w:eastAsia="Calibri"/>
          <w:color w:val="000000"/>
          <w:sz w:val="26"/>
          <w:szCs w:val="26"/>
          <w:lang w:eastAsia="en-US"/>
        </w:rPr>
        <w:t>, утвержденным решением Думы Изобильненского городского округа от 28 февраля 2020 года №370 (далее – Генеральный план)</w:t>
      </w:r>
      <w:r w:rsidRPr="00BB4272">
        <w:rPr>
          <w:rFonts w:eastAsia="Calibri"/>
          <w:color w:val="000000"/>
          <w:sz w:val="26"/>
          <w:szCs w:val="26"/>
          <w:lang w:eastAsia="en-US"/>
        </w:rPr>
        <w:t xml:space="preserve">. </w:t>
      </w:r>
    </w:p>
    <w:p w14:paraId="11C57831" w14:textId="77777777" w:rsidR="000D1466" w:rsidRPr="00BB4272" w:rsidRDefault="000D1466" w:rsidP="001A7EAA">
      <w:pPr>
        <w:suppressAutoHyphens w:val="0"/>
        <w:autoSpaceDE w:val="0"/>
        <w:autoSpaceDN w:val="0"/>
        <w:adjustRightInd w:val="0"/>
        <w:spacing w:line="228" w:lineRule="auto"/>
        <w:ind w:firstLine="567"/>
        <w:jc w:val="both"/>
        <w:rPr>
          <w:rFonts w:eastAsiaTheme="minorHAnsi"/>
          <w:sz w:val="26"/>
          <w:szCs w:val="26"/>
          <w:lang w:eastAsia="en-US"/>
        </w:rPr>
      </w:pPr>
      <w:r w:rsidRPr="00BB4272">
        <w:rPr>
          <w:rFonts w:eastAsiaTheme="minorHAnsi"/>
          <w:sz w:val="26"/>
          <w:szCs w:val="26"/>
          <w:lang w:eastAsia="en-US"/>
        </w:rPr>
        <w:t>Программа обеспечивает:</w:t>
      </w:r>
    </w:p>
    <w:p w14:paraId="5FA0BBED" w14:textId="77777777" w:rsidR="000D1466" w:rsidRPr="00BB4272" w:rsidRDefault="000D1466" w:rsidP="001A7EAA">
      <w:pPr>
        <w:suppressAutoHyphens w:val="0"/>
        <w:autoSpaceDE w:val="0"/>
        <w:autoSpaceDN w:val="0"/>
        <w:adjustRightInd w:val="0"/>
        <w:spacing w:line="228" w:lineRule="auto"/>
        <w:ind w:firstLine="567"/>
        <w:jc w:val="both"/>
        <w:rPr>
          <w:rFonts w:eastAsiaTheme="minorHAnsi"/>
          <w:sz w:val="26"/>
          <w:szCs w:val="26"/>
          <w:lang w:eastAsia="en-US"/>
        </w:rPr>
      </w:pPr>
      <w:r w:rsidRPr="00BB4272">
        <w:rPr>
          <w:rFonts w:eastAsiaTheme="minorHAnsi"/>
          <w:sz w:val="26"/>
          <w:szCs w:val="26"/>
          <w:lang w:eastAsia="en-US"/>
        </w:rPr>
        <w:t xml:space="preserve">а) безопасность, качество и эффективность использования населением </w:t>
      </w:r>
      <w:r>
        <w:rPr>
          <w:rFonts w:eastAsiaTheme="minorHAnsi"/>
          <w:sz w:val="26"/>
          <w:szCs w:val="26"/>
          <w:lang w:eastAsia="en-US"/>
        </w:rPr>
        <w:t xml:space="preserve">городского округа </w:t>
      </w:r>
      <w:r w:rsidRPr="00BB4272">
        <w:rPr>
          <w:rFonts w:eastAsiaTheme="minorHAnsi"/>
          <w:sz w:val="26"/>
          <w:szCs w:val="26"/>
          <w:lang w:eastAsia="en-US"/>
        </w:rPr>
        <w:t>объектов социальной инфраструктуры;</w:t>
      </w:r>
    </w:p>
    <w:p w14:paraId="345661EB" w14:textId="77777777" w:rsidR="000D1466" w:rsidRPr="00BB4272" w:rsidRDefault="000D1466" w:rsidP="001A7EAA">
      <w:pPr>
        <w:suppressAutoHyphens w:val="0"/>
        <w:autoSpaceDE w:val="0"/>
        <w:autoSpaceDN w:val="0"/>
        <w:adjustRightInd w:val="0"/>
        <w:spacing w:line="228" w:lineRule="auto"/>
        <w:ind w:firstLine="567"/>
        <w:jc w:val="both"/>
        <w:rPr>
          <w:rFonts w:eastAsiaTheme="minorHAnsi"/>
          <w:sz w:val="26"/>
          <w:szCs w:val="26"/>
          <w:lang w:eastAsia="en-US"/>
        </w:rPr>
      </w:pPr>
      <w:r w:rsidRPr="00BB4272">
        <w:rPr>
          <w:rFonts w:eastAsiaTheme="minorHAnsi"/>
          <w:sz w:val="26"/>
          <w:szCs w:val="26"/>
          <w:lang w:eastAsia="en-US"/>
        </w:rPr>
        <w:t xml:space="preserve">б) доступность объектов социальной инфраструктуры для населения </w:t>
      </w:r>
      <w:r>
        <w:rPr>
          <w:rFonts w:eastAsiaTheme="minorHAnsi"/>
          <w:sz w:val="26"/>
          <w:szCs w:val="26"/>
          <w:lang w:eastAsia="en-US"/>
        </w:rPr>
        <w:t>городского округа</w:t>
      </w:r>
      <w:r w:rsidRPr="00BB4272">
        <w:rPr>
          <w:rFonts w:eastAsiaTheme="minorHAnsi"/>
          <w:sz w:val="26"/>
          <w:szCs w:val="26"/>
          <w:lang w:eastAsia="en-US"/>
        </w:rPr>
        <w:t xml:space="preserve">, в соответствии с </w:t>
      </w:r>
      <w:r>
        <w:rPr>
          <w:rFonts w:eastAsiaTheme="minorHAnsi"/>
          <w:sz w:val="26"/>
          <w:szCs w:val="26"/>
          <w:lang w:eastAsia="en-US"/>
        </w:rPr>
        <w:t>м</w:t>
      </w:r>
      <w:r w:rsidRPr="009821FB">
        <w:rPr>
          <w:rFonts w:eastAsiaTheme="minorHAnsi"/>
          <w:sz w:val="26"/>
          <w:szCs w:val="26"/>
          <w:lang w:eastAsia="en-US"/>
        </w:rPr>
        <w:t>естны</w:t>
      </w:r>
      <w:r>
        <w:rPr>
          <w:rFonts w:eastAsiaTheme="minorHAnsi"/>
          <w:sz w:val="26"/>
          <w:szCs w:val="26"/>
          <w:lang w:eastAsia="en-US"/>
        </w:rPr>
        <w:t>ми</w:t>
      </w:r>
      <w:r w:rsidRPr="009821FB">
        <w:rPr>
          <w:rFonts w:eastAsiaTheme="minorHAnsi"/>
          <w:sz w:val="26"/>
          <w:szCs w:val="26"/>
          <w:lang w:eastAsia="en-US"/>
        </w:rPr>
        <w:t xml:space="preserve"> нормат</w:t>
      </w:r>
      <w:r>
        <w:rPr>
          <w:rFonts w:eastAsiaTheme="minorHAnsi"/>
          <w:sz w:val="26"/>
          <w:szCs w:val="26"/>
          <w:lang w:eastAsia="en-US"/>
        </w:rPr>
        <w:t xml:space="preserve">ивами </w:t>
      </w:r>
      <w:r w:rsidRPr="009821FB">
        <w:rPr>
          <w:rFonts w:eastAsiaTheme="minorHAnsi"/>
          <w:sz w:val="26"/>
          <w:szCs w:val="26"/>
          <w:lang w:eastAsia="en-US"/>
        </w:rPr>
        <w:t>градостроительного</w:t>
      </w:r>
      <w:r>
        <w:rPr>
          <w:rFonts w:eastAsiaTheme="minorHAnsi"/>
          <w:sz w:val="26"/>
          <w:szCs w:val="26"/>
          <w:lang w:eastAsia="en-US"/>
        </w:rPr>
        <w:t xml:space="preserve"> </w:t>
      </w:r>
      <w:r w:rsidRPr="009821FB">
        <w:rPr>
          <w:rFonts w:eastAsiaTheme="minorHAnsi"/>
          <w:sz w:val="26"/>
          <w:szCs w:val="26"/>
          <w:lang w:eastAsia="en-US"/>
        </w:rPr>
        <w:t>проектирования Изобильненского городского округа</w:t>
      </w:r>
      <w:r>
        <w:rPr>
          <w:rFonts w:eastAsiaTheme="minorHAnsi"/>
          <w:sz w:val="26"/>
          <w:szCs w:val="26"/>
          <w:lang w:eastAsia="en-US"/>
        </w:rPr>
        <w:t xml:space="preserve"> </w:t>
      </w:r>
      <w:r w:rsidRPr="009821FB">
        <w:rPr>
          <w:rFonts w:eastAsiaTheme="minorHAnsi"/>
          <w:sz w:val="26"/>
          <w:szCs w:val="26"/>
          <w:lang w:eastAsia="en-US"/>
        </w:rPr>
        <w:t>Ставропольского края</w:t>
      </w:r>
      <w:r>
        <w:rPr>
          <w:rFonts w:eastAsiaTheme="minorHAnsi"/>
          <w:sz w:val="26"/>
          <w:szCs w:val="26"/>
          <w:lang w:eastAsia="en-US"/>
        </w:rPr>
        <w:t>,</w:t>
      </w:r>
      <w:r w:rsidRPr="009821FB">
        <w:t xml:space="preserve"> </w:t>
      </w:r>
      <w:r>
        <w:t>у</w:t>
      </w:r>
      <w:r w:rsidRPr="009821FB">
        <w:rPr>
          <w:rFonts w:eastAsiaTheme="minorHAnsi"/>
          <w:sz w:val="26"/>
          <w:szCs w:val="26"/>
          <w:lang w:eastAsia="en-US"/>
        </w:rPr>
        <w:t>твержденным</w:t>
      </w:r>
      <w:r>
        <w:rPr>
          <w:rFonts w:eastAsiaTheme="minorHAnsi"/>
          <w:sz w:val="26"/>
          <w:szCs w:val="26"/>
          <w:lang w:eastAsia="en-US"/>
        </w:rPr>
        <w:t>и</w:t>
      </w:r>
      <w:r w:rsidRPr="009821FB">
        <w:rPr>
          <w:rFonts w:eastAsiaTheme="minorHAnsi"/>
          <w:sz w:val="26"/>
          <w:szCs w:val="26"/>
          <w:lang w:eastAsia="en-US"/>
        </w:rPr>
        <w:t xml:space="preserve"> решением Думы Изобильненского городского округа от 28 февраля 2020 года №3</w:t>
      </w:r>
      <w:r>
        <w:rPr>
          <w:rFonts w:eastAsiaTheme="minorHAnsi"/>
          <w:sz w:val="26"/>
          <w:szCs w:val="26"/>
          <w:lang w:eastAsia="en-US"/>
        </w:rPr>
        <w:t>69 (далее - нормативы градостроительного проектирования)</w:t>
      </w:r>
      <w:r w:rsidRPr="00BB4272">
        <w:rPr>
          <w:rFonts w:eastAsiaTheme="minorHAnsi"/>
          <w:sz w:val="26"/>
          <w:szCs w:val="26"/>
          <w:lang w:eastAsia="en-US"/>
        </w:rPr>
        <w:t>;</w:t>
      </w:r>
    </w:p>
    <w:p w14:paraId="70F740A5" w14:textId="77777777" w:rsidR="000D1466" w:rsidRPr="00BB4272" w:rsidRDefault="000D1466" w:rsidP="001A7EAA">
      <w:pPr>
        <w:suppressAutoHyphens w:val="0"/>
        <w:autoSpaceDE w:val="0"/>
        <w:autoSpaceDN w:val="0"/>
        <w:adjustRightInd w:val="0"/>
        <w:spacing w:line="228" w:lineRule="auto"/>
        <w:ind w:firstLine="567"/>
        <w:jc w:val="both"/>
        <w:rPr>
          <w:rFonts w:eastAsiaTheme="minorHAnsi"/>
          <w:sz w:val="26"/>
          <w:szCs w:val="26"/>
          <w:lang w:eastAsia="en-US"/>
        </w:rPr>
      </w:pPr>
      <w:r w:rsidRPr="00BB4272">
        <w:rPr>
          <w:rFonts w:eastAsiaTheme="minorHAnsi"/>
          <w:sz w:val="26"/>
          <w:szCs w:val="26"/>
          <w:lang w:eastAsia="en-US"/>
        </w:rPr>
        <w:t xml:space="preserve">в) сбалансированное, перспективное развитие социальной инфраструктуры </w:t>
      </w:r>
      <w:r>
        <w:rPr>
          <w:rFonts w:eastAsiaTheme="minorHAnsi"/>
          <w:sz w:val="26"/>
          <w:szCs w:val="26"/>
          <w:lang w:eastAsia="en-US"/>
        </w:rPr>
        <w:t xml:space="preserve">Изобильненского городского округа Ставропольского края (далее - социальная инфраструктура) </w:t>
      </w:r>
      <w:r w:rsidRPr="00BB4272">
        <w:rPr>
          <w:rFonts w:eastAsiaTheme="minorHAnsi"/>
          <w:sz w:val="26"/>
          <w:szCs w:val="26"/>
          <w:lang w:eastAsia="en-US"/>
        </w:rPr>
        <w:t>в соответствии с установленными потребностями в объектах социальной инфраструктуры;</w:t>
      </w:r>
    </w:p>
    <w:p w14:paraId="5877F6B2" w14:textId="77777777" w:rsidR="000D1466" w:rsidRPr="00BB4272" w:rsidRDefault="000D1466" w:rsidP="001A7EAA">
      <w:pPr>
        <w:suppressAutoHyphens w:val="0"/>
        <w:autoSpaceDE w:val="0"/>
        <w:autoSpaceDN w:val="0"/>
        <w:adjustRightInd w:val="0"/>
        <w:spacing w:line="228" w:lineRule="auto"/>
        <w:ind w:firstLine="567"/>
        <w:jc w:val="both"/>
        <w:rPr>
          <w:rFonts w:eastAsiaTheme="minorHAnsi"/>
          <w:sz w:val="26"/>
          <w:szCs w:val="26"/>
          <w:lang w:eastAsia="en-US"/>
        </w:rPr>
      </w:pPr>
      <w:r w:rsidRPr="00BB4272">
        <w:rPr>
          <w:rFonts w:eastAsiaTheme="minorHAnsi"/>
          <w:sz w:val="26"/>
          <w:szCs w:val="26"/>
          <w:lang w:eastAsia="en-US"/>
        </w:rPr>
        <w:lastRenderedPageBreak/>
        <w:t>г) достижение расчетного уровня обеспеченности населения городского округа услугами в областях</w:t>
      </w:r>
      <w:r w:rsidRPr="00BB4272">
        <w:rPr>
          <w:rFonts w:eastAsia="Calibri"/>
          <w:color w:val="000000"/>
          <w:sz w:val="26"/>
          <w:szCs w:val="26"/>
          <w:lang w:eastAsia="en-US"/>
        </w:rPr>
        <w:t xml:space="preserve"> образования, здравоохранения, культуры, физической культуры и массового спорта </w:t>
      </w:r>
      <w:r w:rsidRPr="00BB4272">
        <w:rPr>
          <w:rFonts w:eastAsiaTheme="minorHAnsi"/>
          <w:sz w:val="26"/>
          <w:szCs w:val="26"/>
          <w:lang w:eastAsia="en-US"/>
        </w:rPr>
        <w:t>в соответствии с нормативами градостроительного проектирования;</w:t>
      </w:r>
    </w:p>
    <w:p w14:paraId="0D3FF524" w14:textId="77777777" w:rsidR="000D1466" w:rsidRPr="007974ED" w:rsidRDefault="000D1466" w:rsidP="001A7EAA">
      <w:pPr>
        <w:suppressAutoHyphens w:val="0"/>
        <w:autoSpaceDE w:val="0"/>
        <w:autoSpaceDN w:val="0"/>
        <w:adjustRightInd w:val="0"/>
        <w:spacing w:line="228" w:lineRule="auto"/>
        <w:ind w:firstLine="567"/>
        <w:jc w:val="both"/>
        <w:rPr>
          <w:sz w:val="26"/>
          <w:szCs w:val="26"/>
        </w:rPr>
      </w:pPr>
      <w:r w:rsidRPr="001A7EAA">
        <w:rPr>
          <w:rFonts w:eastAsiaTheme="minorHAnsi"/>
          <w:spacing w:val="-6"/>
          <w:sz w:val="26"/>
          <w:szCs w:val="26"/>
          <w:lang w:eastAsia="en-US"/>
        </w:rPr>
        <w:t>д) эффективность функционирования действующей социальной инфраструктуры.</w:t>
      </w:r>
    </w:p>
    <w:p w14:paraId="69AC1DD3" w14:textId="77777777" w:rsidR="000D1466" w:rsidRPr="00BB4272" w:rsidRDefault="000D1466" w:rsidP="0069480A">
      <w:pPr>
        <w:pStyle w:val="ConsPlusNormal"/>
        <w:widowControl/>
        <w:ind w:firstLine="567"/>
        <w:jc w:val="both"/>
        <w:rPr>
          <w:rFonts w:ascii="Times New Roman" w:hAnsi="Times New Roman" w:cs="Times New Roman"/>
          <w:b/>
          <w:bCs/>
          <w:sz w:val="26"/>
          <w:szCs w:val="26"/>
        </w:rPr>
      </w:pPr>
      <w:r w:rsidRPr="00BB4272">
        <w:rPr>
          <w:rFonts w:ascii="Times New Roman" w:hAnsi="Times New Roman" w:cs="Times New Roman"/>
          <w:b/>
          <w:bCs/>
          <w:sz w:val="26"/>
          <w:szCs w:val="26"/>
        </w:rPr>
        <w:t xml:space="preserve">1. Паспорт программы </w:t>
      </w:r>
      <w:r w:rsidRPr="00BB4272">
        <w:rPr>
          <w:rFonts w:ascii="Times New Roman" w:hAnsi="Times New Roman" w:cs="Times New Roman"/>
          <w:b/>
          <w:sz w:val="26"/>
          <w:szCs w:val="26"/>
        </w:rPr>
        <w:t>комплексного развития социальной инфраструктуры Изобильненского городского округа Ставропольского края на 2021-2043 годы</w:t>
      </w:r>
    </w:p>
    <w:p w14:paraId="0B0106E4" w14:textId="77777777" w:rsidR="000D1466" w:rsidRPr="00BB4272" w:rsidRDefault="000D1466" w:rsidP="00BB4272">
      <w:pPr>
        <w:pStyle w:val="ConsPlusNormal"/>
        <w:widowControl/>
        <w:ind w:left="1080" w:firstLine="0"/>
        <w:rPr>
          <w:rFonts w:ascii="Times New Roman" w:hAnsi="Times New Roman" w:cs="Times New Roman"/>
          <w:b/>
          <w:bCs/>
          <w:sz w:val="26"/>
          <w:szCs w:val="26"/>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518"/>
      </w:tblGrid>
      <w:tr w:rsidR="000D1466" w:rsidRPr="00BB4272" w14:paraId="1FBCCB23" w14:textId="77777777" w:rsidTr="00102194">
        <w:trPr>
          <w:trHeight w:val="927"/>
        </w:trPr>
        <w:tc>
          <w:tcPr>
            <w:tcW w:w="2405" w:type="dxa"/>
          </w:tcPr>
          <w:p w14:paraId="41720722" w14:textId="77777777" w:rsidR="000D1466" w:rsidRPr="00BB4272" w:rsidRDefault="000D1466" w:rsidP="00BB4272">
            <w:pPr>
              <w:shd w:val="clear" w:color="auto" w:fill="FFFFFF"/>
              <w:rPr>
                <w:sz w:val="26"/>
                <w:szCs w:val="26"/>
              </w:rPr>
            </w:pPr>
            <w:r w:rsidRPr="00BB4272">
              <w:rPr>
                <w:sz w:val="26"/>
                <w:szCs w:val="26"/>
              </w:rPr>
              <w:t>Наименование</w:t>
            </w:r>
          </w:p>
          <w:p w14:paraId="4E8886EE" w14:textId="77777777" w:rsidR="000D1466" w:rsidRPr="00BB4272" w:rsidRDefault="000D1466" w:rsidP="00BB4272">
            <w:pPr>
              <w:rPr>
                <w:sz w:val="26"/>
                <w:szCs w:val="26"/>
              </w:rPr>
            </w:pPr>
            <w:r w:rsidRPr="00BB4272">
              <w:rPr>
                <w:sz w:val="26"/>
                <w:szCs w:val="26"/>
              </w:rPr>
              <w:t>Программы</w:t>
            </w:r>
          </w:p>
        </w:tc>
        <w:tc>
          <w:tcPr>
            <w:tcW w:w="7518" w:type="dxa"/>
          </w:tcPr>
          <w:p w14:paraId="66AD41A9" w14:textId="77777777" w:rsidR="000D1466" w:rsidRPr="00BB4272" w:rsidRDefault="000D1466" w:rsidP="00240D25">
            <w:pPr>
              <w:ind w:right="142"/>
              <w:jc w:val="both"/>
              <w:rPr>
                <w:i/>
                <w:spacing w:val="-1"/>
                <w:sz w:val="26"/>
                <w:szCs w:val="26"/>
              </w:rPr>
            </w:pPr>
            <w:r w:rsidRPr="00BB4272">
              <w:rPr>
                <w:spacing w:val="-3"/>
                <w:sz w:val="26"/>
                <w:szCs w:val="26"/>
              </w:rPr>
              <w:t>Программа комплексного развития социальной инфраструктуры</w:t>
            </w:r>
            <w:r w:rsidRPr="00BB4272">
              <w:rPr>
                <w:sz w:val="26"/>
                <w:szCs w:val="26"/>
              </w:rPr>
              <w:t xml:space="preserve"> Изобильненского городского округа Ставропольского края на 2021-2043 годы </w:t>
            </w:r>
          </w:p>
        </w:tc>
      </w:tr>
      <w:tr w:rsidR="000D1466" w:rsidRPr="00BB4272" w14:paraId="32DE6933" w14:textId="77777777" w:rsidTr="00102194">
        <w:trPr>
          <w:trHeight w:val="927"/>
        </w:trPr>
        <w:tc>
          <w:tcPr>
            <w:tcW w:w="2405" w:type="dxa"/>
          </w:tcPr>
          <w:p w14:paraId="28C9AFEB" w14:textId="77777777" w:rsidR="000D1466" w:rsidRPr="00BB4272" w:rsidRDefault="000D1466" w:rsidP="00BB4272">
            <w:pPr>
              <w:shd w:val="clear" w:color="auto" w:fill="FFFFFF"/>
              <w:rPr>
                <w:sz w:val="26"/>
                <w:szCs w:val="26"/>
              </w:rPr>
            </w:pPr>
            <w:r w:rsidRPr="00BB4272">
              <w:rPr>
                <w:sz w:val="26"/>
                <w:szCs w:val="26"/>
              </w:rPr>
              <w:t>Основание для разработки Программы</w:t>
            </w:r>
          </w:p>
        </w:tc>
        <w:tc>
          <w:tcPr>
            <w:tcW w:w="7518" w:type="dxa"/>
          </w:tcPr>
          <w:p w14:paraId="5C6E98AB" w14:textId="77777777" w:rsidR="000D1466" w:rsidRPr="00BB4272" w:rsidRDefault="000D1466" w:rsidP="00BB4272">
            <w:pPr>
              <w:shd w:val="clear" w:color="auto" w:fill="FFFFFF"/>
              <w:jc w:val="both"/>
              <w:rPr>
                <w:sz w:val="26"/>
                <w:szCs w:val="26"/>
              </w:rPr>
            </w:pPr>
            <w:r w:rsidRPr="00BB4272">
              <w:rPr>
                <w:sz w:val="26"/>
                <w:szCs w:val="26"/>
              </w:rPr>
              <w:t>Градостроительный кодекс Российской Федерации;</w:t>
            </w:r>
          </w:p>
          <w:p w14:paraId="19E3D135" w14:textId="77777777" w:rsidR="000D1466" w:rsidRPr="00BB4272" w:rsidRDefault="000D1466" w:rsidP="00BB4272">
            <w:pPr>
              <w:suppressAutoHyphens w:val="0"/>
              <w:autoSpaceDE w:val="0"/>
              <w:autoSpaceDN w:val="0"/>
              <w:adjustRightInd w:val="0"/>
              <w:jc w:val="both"/>
              <w:rPr>
                <w:rFonts w:eastAsiaTheme="minorHAnsi"/>
                <w:sz w:val="26"/>
                <w:szCs w:val="26"/>
                <w:lang w:eastAsia="en-US"/>
              </w:rPr>
            </w:pPr>
            <w:r w:rsidRPr="00BB4272">
              <w:rPr>
                <w:rFonts w:eastAsiaTheme="minorHAnsi"/>
                <w:sz w:val="26"/>
                <w:szCs w:val="26"/>
                <w:lang w:eastAsia="en-US"/>
              </w:rPr>
              <w:t>Федеральный закон от 17 ноября 1995 г</w:t>
            </w:r>
            <w:r>
              <w:rPr>
                <w:rFonts w:eastAsiaTheme="minorHAnsi"/>
                <w:sz w:val="26"/>
                <w:szCs w:val="26"/>
                <w:lang w:eastAsia="en-US"/>
              </w:rPr>
              <w:t>ода</w:t>
            </w:r>
            <w:r w:rsidRPr="00BB4272">
              <w:rPr>
                <w:rFonts w:eastAsiaTheme="minorHAnsi"/>
                <w:sz w:val="26"/>
                <w:szCs w:val="26"/>
                <w:lang w:eastAsia="en-US"/>
              </w:rPr>
              <w:t xml:space="preserve"> №169-ФЗ «Об архитектурной деятельности в Российской Федерации»;</w:t>
            </w:r>
          </w:p>
          <w:p w14:paraId="53DDA61C" w14:textId="77777777" w:rsidR="000D1466" w:rsidRPr="00BB4272" w:rsidRDefault="000D1466" w:rsidP="00BB4272">
            <w:pPr>
              <w:shd w:val="clear" w:color="auto" w:fill="FFFFFF"/>
              <w:jc w:val="both"/>
              <w:rPr>
                <w:sz w:val="26"/>
                <w:szCs w:val="26"/>
              </w:rPr>
            </w:pPr>
            <w:r w:rsidRPr="00BB4272">
              <w:rPr>
                <w:sz w:val="26"/>
                <w:szCs w:val="26"/>
              </w:rPr>
              <w:t xml:space="preserve">Федеральный закон от 06 октября 2003 года </w:t>
            </w:r>
            <w:r w:rsidRPr="00BB4272">
              <w:rPr>
                <w:sz w:val="26"/>
                <w:szCs w:val="26"/>
              </w:rPr>
              <w:br/>
              <w:t>№131-ФЗ «Об общих принципах организации местного самоуправления в Российской Федерации»;</w:t>
            </w:r>
          </w:p>
          <w:p w14:paraId="793A616D" w14:textId="77777777" w:rsidR="000D1466" w:rsidRPr="00BB4272" w:rsidRDefault="000D1466" w:rsidP="00BB4272">
            <w:pPr>
              <w:shd w:val="clear" w:color="auto" w:fill="FFFFFF"/>
              <w:jc w:val="both"/>
              <w:rPr>
                <w:sz w:val="26"/>
                <w:szCs w:val="26"/>
              </w:rPr>
            </w:pPr>
            <w:r w:rsidRPr="00BB4272">
              <w:rPr>
                <w:sz w:val="26"/>
                <w:szCs w:val="26"/>
              </w:rPr>
              <w:t xml:space="preserve">Постановление Правительства Российской Федерации от </w:t>
            </w:r>
            <w:r>
              <w:rPr>
                <w:sz w:val="26"/>
                <w:szCs w:val="26"/>
              </w:rPr>
              <w:t xml:space="preserve">                       </w:t>
            </w:r>
            <w:r w:rsidRPr="00BB4272">
              <w:rPr>
                <w:sz w:val="26"/>
                <w:szCs w:val="26"/>
              </w:rPr>
              <w:t>01 октября 2015 года №1050 «Об утверждении требований к программам комплексного развития социальной инфраструктуры поселений, городских округов»;</w:t>
            </w:r>
          </w:p>
          <w:p w14:paraId="4FB889F5" w14:textId="77777777" w:rsidR="000D1466" w:rsidRPr="00BB4272" w:rsidRDefault="000D1466" w:rsidP="00BB4272">
            <w:pPr>
              <w:shd w:val="clear" w:color="auto" w:fill="FFFFFF"/>
              <w:jc w:val="both"/>
              <w:rPr>
                <w:sz w:val="26"/>
                <w:szCs w:val="26"/>
              </w:rPr>
            </w:pPr>
            <w:r w:rsidRPr="00BB4272">
              <w:rPr>
                <w:sz w:val="26"/>
                <w:szCs w:val="26"/>
              </w:rPr>
              <w:t>Решение Думы Изобильненского городского округа Ставропольского края от 17 ноября 2017 года №42 «Об Уставе Изобильненского городского округа Ставропольского края»;</w:t>
            </w:r>
          </w:p>
          <w:p w14:paraId="7591637A" w14:textId="77777777" w:rsidR="000D1466" w:rsidRDefault="000D1466" w:rsidP="00BB4272">
            <w:pPr>
              <w:shd w:val="clear" w:color="auto" w:fill="FFFFFF"/>
              <w:jc w:val="both"/>
              <w:rPr>
                <w:sz w:val="26"/>
                <w:szCs w:val="26"/>
              </w:rPr>
            </w:pPr>
            <w:r w:rsidRPr="00BB4272">
              <w:rPr>
                <w:sz w:val="26"/>
                <w:szCs w:val="26"/>
              </w:rPr>
              <w:t>Решение Думы Изобильненского городского округа Ставропольского края от 17 ноября 2017 года №46 «Об утверждении Положения об администрации Изобильненского городского округа Ставропольского края»;</w:t>
            </w:r>
          </w:p>
          <w:p w14:paraId="65A2399A" w14:textId="77777777" w:rsidR="000D1466" w:rsidRPr="00BB4272" w:rsidRDefault="000D1466" w:rsidP="00BB4272">
            <w:pPr>
              <w:shd w:val="clear" w:color="auto" w:fill="FFFFFF"/>
              <w:jc w:val="both"/>
              <w:rPr>
                <w:sz w:val="26"/>
                <w:szCs w:val="26"/>
              </w:rPr>
            </w:pPr>
            <w:r w:rsidRPr="00C14B50">
              <w:rPr>
                <w:sz w:val="26"/>
                <w:szCs w:val="26"/>
              </w:rPr>
              <w:t>Решение Думы Изобильненского городского округа Ставропольского края от 28 февраля 2020 года №369 «Об утверждении местных нормативов градостроительного проектирования Изобильненского городского округа Ставропольского края»;</w:t>
            </w:r>
          </w:p>
          <w:p w14:paraId="1B88B392" w14:textId="77777777" w:rsidR="000D1466" w:rsidRPr="00BB4272" w:rsidRDefault="000D1466" w:rsidP="00BB4272">
            <w:pPr>
              <w:shd w:val="clear" w:color="auto" w:fill="FFFFFF"/>
              <w:jc w:val="both"/>
              <w:rPr>
                <w:sz w:val="26"/>
                <w:szCs w:val="26"/>
              </w:rPr>
            </w:pPr>
            <w:r w:rsidRPr="00BB4272">
              <w:rPr>
                <w:sz w:val="26"/>
                <w:szCs w:val="26"/>
              </w:rPr>
              <w:t>Решение Думы Изобильненского городского округа Ставропольского края от 28 февраля 2020 года №370 «Об утверждении Генерального плана Изобильненского городского округа Ставропольского края»;</w:t>
            </w:r>
          </w:p>
          <w:p w14:paraId="665DADB8" w14:textId="77777777" w:rsidR="000D1466" w:rsidRPr="00BB4272" w:rsidRDefault="000D1466" w:rsidP="00240D25">
            <w:pPr>
              <w:shd w:val="clear" w:color="auto" w:fill="FFFFFF"/>
              <w:jc w:val="both"/>
              <w:rPr>
                <w:sz w:val="26"/>
                <w:szCs w:val="26"/>
              </w:rPr>
            </w:pPr>
            <w:r w:rsidRPr="00BB4272">
              <w:rPr>
                <w:sz w:val="26"/>
                <w:szCs w:val="26"/>
              </w:rPr>
              <w:t>СП 42.13330.2016 «Градостроительство. Планировка и застройка городских и сельских поселений. Актуализированная редакция СНиП 2.07.01-89*».</w:t>
            </w:r>
          </w:p>
        </w:tc>
      </w:tr>
      <w:tr w:rsidR="000D1466" w:rsidRPr="00BB4272" w14:paraId="099E9D6A" w14:textId="77777777" w:rsidTr="00102194">
        <w:trPr>
          <w:trHeight w:val="987"/>
        </w:trPr>
        <w:tc>
          <w:tcPr>
            <w:tcW w:w="2405" w:type="dxa"/>
          </w:tcPr>
          <w:p w14:paraId="19769EF3" w14:textId="77777777" w:rsidR="000D1466" w:rsidRPr="00BB4272" w:rsidRDefault="000D1466" w:rsidP="00BB4272">
            <w:pPr>
              <w:shd w:val="clear" w:color="auto" w:fill="FFFFFF"/>
              <w:rPr>
                <w:sz w:val="26"/>
                <w:szCs w:val="26"/>
              </w:rPr>
            </w:pPr>
            <w:r w:rsidRPr="00BB4272">
              <w:rPr>
                <w:sz w:val="26"/>
                <w:szCs w:val="26"/>
              </w:rPr>
              <w:t>Наименование заказчика Программы, его местонахождение</w:t>
            </w:r>
          </w:p>
        </w:tc>
        <w:tc>
          <w:tcPr>
            <w:tcW w:w="7518" w:type="dxa"/>
            <w:vAlign w:val="center"/>
          </w:tcPr>
          <w:p w14:paraId="76BC8673" w14:textId="77777777" w:rsidR="000D1466" w:rsidRPr="00BB4272" w:rsidRDefault="000D1466" w:rsidP="00BB4272">
            <w:pPr>
              <w:rPr>
                <w:sz w:val="26"/>
                <w:szCs w:val="26"/>
              </w:rPr>
            </w:pPr>
            <w:r w:rsidRPr="00BB4272">
              <w:rPr>
                <w:sz w:val="26"/>
                <w:szCs w:val="26"/>
              </w:rPr>
              <w:t>Администрация Изобильненского городского округа Ставропольского края;</w:t>
            </w:r>
          </w:p>
          <w:p w14:paraId="397ED021" w14:textId="77777777" w:rsidR="000D1466" w:rsidRPr="00BB4272" w:rsidRDefault="000D1466" w:rsidP="00BB4272">
            <w:pPr>
              <w:rPr>
                <w:sz w:val="26"/>
                <w:szCs w:val="26"/>
              </w:rPr>
            </w:pPr>
            <w:r w:rsidRPr="00BB4272">
              <w:rPr>
                <w:sz w:val="26"/>
                <w:szCs w:val="26"/>
              </w:rPr>
              <w:t>Ставропольский край, г. Изобильный, ул. Ленина, д.15;</w:t>
            </w:r>
          </w:p>
          <w:p w14:paraId="5103609F" w14:textId="77777777" w:rsidR="000D1466" w:rsidRPr="00BB4272" w:rsidRDefault="000D1466" w:rsidP="00C03717">
            <w:pPr>
              <w:rPr>
                <w:sz w:val="26"/>
                <w:szCs w:val="26"/>
              </w:rPr>
            </w:pPr>
            <w:r w:rsidRPr="00BB4272">
              <w:rPr>
                <w:sz w:val="26"/>
                <w:szCs w:val="26"/>
              </w:rPr>
              <w:t>тел.: 8 (86545) 2-45-77;</w:t>
            </w:r>
            <w:r>
              <w:rPr>
                <w:sz w:val="26"/>
                <w:szCs w:val="26"/>
              </w:rPr>
              <w:t xml:space="preserve"> </w:t>
            </w:r>
            <w:r w:rsidRPr="00BB4272">
              <w:rPr>
                <w:sz w:val="26"/>
                <w:szCs w:val="26"/>
              </w:rPr>
              <w:t>электронная почта: izobadmin@mail.ru</w:t>
            </w:r>
          </w:p>
        </w:tc>
      </w:tr>
      <w:tr w:rsidR="000D1466" w:rsidRPr="00BB4272" w14:paraId="0C8673D9" w14:textId="77777777" w:rsidTr="00102194">
        <w:trPr>
          <w:trHeight w:val="274"/>
        </w:trPr>
        <w:tc>
          <w:tcPr>
            <w:tcW w:w="2405" w:type="dxa"/>
          </w:tcPr>
          <w:p w14:paraId="2509A355" w14:textId="77777777" w:rsidR="000D1466" w:rsidRPr="00BB4272" w:rsidRDefault="000D1466" w:rsidP="00BB4272">
            <w:pPr>
              <w:rPr>
                <w:sz w:val="26"/>
                <w:szCs w:val="26"/>
              </w:rPr>
            </w:pPr>
            <w:r w:rsidRPr="00BB4272">
              <w:rPr>
                <w:sz w:val="26"/>
                <w:szCs w:val="26"/>
              </w:rPr>
              <w:t>Наименование разработчика</w:t>
            </w:r>
            <w:r w:rsidRPr="00BB4272">
              <w:rPr>
                <w:spacing w:val="-2"/>
                <w:sz w:val="26"/>
                <w:szCs w:val="26"/>
              </w:rPr>
              <w:t xml:space="preserve"> </w:t>
            </w:r>
            <w:r w:rsidRPr="00BB4272">
              <w:rPr>
                <w:spacing w:val="-2"/>
                <w:sz w:val="26"/>
                <w:szCs w:val="26"/>
              </w:rPr>
              <w:lastRenderedPageBreak/>
              <w:t>Программы</w:t>
            </w:r>
            <w:r w:rsidRPr="00BB4272">
              <w:rPr>
                <w:sz w:val="26"/>
                <w:szCs w:val="26"/>
              </w:rPr>
              <w:t>, его местонахождение</w:t>
            </w:r>
          </w:p>
        </w:tc>
        <w:tc>
          <w:tcPr>
            <w:tcW w:w="7518" w:type="dxa"/>
            <w:shd w:val="clear" w:color="auto" w:fill="auto"/>
          </w:tcPr>
          <w:p w14:paraId="7DCBB3B7" w14:textId="77777777" w:rsidR="000D1466" w:rsidRPr="00BB4272" w:rsidRDefault="000D1466" w:rsidP="001A7EAA">
            <w:pPr>
              <w:ind w:right="34"/>
              <w:jc w:val="both"/>
              <w:rPr>
                <w:sz w:val="26"/>
                <w:szCs w:val="26"/>
              </w:rPr>
            </w:pPr>
            <w:r w:rsidRPr="00BB4272">
              <w:rPr>
                <w:sz w:val="26"/>
                <w:szCs w:val="26"/>
              </w:rPr>
              <w:lastRenderedPageBreak/>
              <w:t xml:space="preserve">Отдел социального развития и туризма администрации Изобильненского городского округа Ставропольского края, </w:t>
            </w:r>
          </w:p>
          <w:p w14:paraId="0ABA6A65" w14:textId="77777777" w:rsidR="000D1466" w:rsidRPr="00BB4272" w:rsidRDefault="000D1466" w:rsidP="001A7EAA">
            <w:pPr>
              <w:ind w:right="34"/>
              <w:jc w:val="both"/>
              <w:rPr>
                <w:sz w:val="26"/>
                <w:szCs w:val="26"/>
              </w:rPr>
            </w:pPr>
            <w:r w:rsidRPr="00BB4272">
              <w:rPr>
                <w:sz w:val="26"/>
                <w:szCs w:val="26"/>
              </w:rPr>
              <w:lastRenderedPageBreak/>
              <w:t>г. Изобильный, ул. Ленина, д.15;</w:t>
            </w:r>
          </w:p>
          <w:p w14:paraId="2C90625C" w14:textId="77777777" w:rsidR="000D1466" w:rsidRPr="00BB4272" w:rsidRDefault="000D1466" w:rsidP="001A7EAA">
            <w:pPr>
              <w:ind w:right="34"/>
              <w:jc w:val="both"/>
              <w:rPr>
                <w:sz w:val="26"/>
                <w:szCs w:val="26"/>
              </w:rPr>
            </w:pPr>
            <w:r w:rsidRPr="00BB4272">
              <w:rPr>
                <w:sz w:val="26"/>
                <w:szCs w:val="26"/>
              </w:rPr>
              <w:t xml:space="preserve">отдел имущественных и земельных отношений администрации Изобильненского городского округа Ставропольского края, </w:t>
            </w:r>
          </w:p>
          <w:p w14:paraId="3A1A29B5" w14:textId="77777777" w:rsidR="000D1466" w:rsidRPr="00BB4272" w:rsidRDefault="000D1466" w:rsidP="001A7EAA">
            <w:pPr>
              <w:ind w:right="34"/>
              <w:jc w:val="both"/>
              <w:rPr>
                <w:sz w:val="26"/>
                <w:szCs w:val="26"/>
              </w:rPr>
            </w:pPr>
            <w:r w:rsidRPr="00BB4272">
              <w:rPr>
                <w:sz w:val="26"/>
                <w:szCs w:val="26"/>
              </w:rPr>
              <w:t>г. Изобильный, ул. Ленина, д.15;</w:t>
            </w:r>
          </w:p>
          <w:p w14:paraId="18BEC6C5" w14:textId="77777777" w:rsidR="000D1466" w:rsidRPr="00BB4272" w:rsidRDefault="000D1466" w:rsidP="00BB4272">
            <w:pPr>
              <w:ind w:right="34"/>
              <w:jc w:val="both"/>
              <w:rPr>
                <w:sz w:val="26"/>
                <w:szCs w:val="26"/>
              </w:rPr>
            </w:pPr>
            <w:r w:rsidRPr="00BB4272">
              <w:rPr>
                <w:sz w:val="26"/>
                <w:szCs w:val="26"/>
              </w:rPr>
              <w:t>отдел строительства, жилищно-коммунального и дорожного хозяйства администрации Изобильненского городского округа Ставропольского края, г. Изобильный, ул. Ленина, д.15;</w:t>
            </w:r>
          </w:p>
          <w:p w14:paraId="69DC2804" w14:textId="77777777" w:rsidR="000D1466" w:rsidRPr="00BB4272" w:rsidRDefault="000D1466" w:rsidP="00BB4272">
            <w:pPr>
              <w:ind w:right="34"/>
              <w:jc w:val="both"/>
              <w:rPr>
                <w:sz w:val="26"/>
                <w:szCs w:val="26"/>
              </w:rPr>
            </w:pPr>
            <w:r w:rsidRPr="00BB4272">
              <w:rPr>
                <w:sz w:val="26"/>
                <w:szCs w:val="26"/>
              </w:rPr>
              <w:t>отдел образования администрации Изобильненского городского округа Ставропольского края, г. Изобильный, ул. Советская,</w:t>
            </w:r>
            <w:r>
              <w:rPr>
                <w:sz w:val="26"/>
                <w:szCs w:val="26"/>
              </w:rPr>
              <w:t xml:space="preserve"> </w:t>
            </w:r>
            <w:r w:rsidRPr="00BB4272">
              <w:rPr>
                <w:sz w:val="26"/>
                <w:szCs w:val="26"/>
              </w:rPr>
              <w:t>д.65;</w:t>
            </w:r>
          </w:p>
          <w:p w14:paraId="3DF800FD" w14:textId="77777777" w:rsidR="000D1466" w:rsidRPr="00BB4272" w:rsidRDefault="000D1466" w:rsidP="00BB4272">
            <w:pPr>
              <w:ind w:right="34"/>
              <w:jc w:val="both"/>
              <w:rPr>
                <w:sz w:val="26"/>
                <w:szCs w:val="26"/>
              </w:rPr>
            </w:pPr>
            <w:r w:rsidRPr="00BB4272">
              <w:rPr>
                <w:sz w:val="26"/>
                <w:szCs w:val="26"/>
              </w:rPr>
              <w:t>отдел культуры администрации Изобильненского городского округа Ставропольского края, г. Изобильный, ул. Ленина,</w:t>
            </w:r>
            <w:r>
              <w:rPr>
                <w:sz w:val="26"/>
                <w:szCs w:val="26"/>
              </w:rPr>
              <w:t xml:space="preserve"> </w:t>
            </w:r>
            <w:r w:rsidRPr="00BB4272">
              <w:rPr>
                <w:sz w:val="26"/>
                <w:szCs w:val="26"/>
              </w:rPr>
              <w:t>д.61;</w:t>
            </w:r>
          </w:p>
          <w:p w14:paraId="6E4AB416" w14:textId="77777777" w:rsidR="000D1466" w:rsidRPr="00BB4272" w:rsidRDefault="000D1466" w:rsidP="00BB4272">
            <w:pPr>
              <w:ind w:right="34"/>
              <w:jc w:val="both"/>
              <w:rPr>
                <w:sz w:val="26"/>
                <w:szCs w:val="26"/>
              </w:rPr>
            </w:pPr>
            <w:r w:rsidRPr="00BB4272">
              <w:rPr>
                <w:sz w:val="26"/>
                <w:szCs w:val="26"/>
              </w:rPr>
              <w:t xml:space="preserve">комитет по физической культуре и спорту администрации Изобильненского городского округа Ставропольского края, </w:t>
            </w:r>
          </w:p>
          <w:p w14:paraId="42EBA973" w14:textId="77777777" w:rsidR="000D1466" w:rsidRPr="00BB4272" w:rsidRDefault="000D1466" w:rsidP="00BB4272">
            <w:pPr>
              <w:ind w:right="34"/>
              <w:jc w:val="both"/>
              <w:rPr>
                <w:sz w:val="26"/>
                <w:szCs w:val="26"/>
              </w:rPr>
            </w:pPr>
            <w:r w:rsidRPr="00BB4272">
              <w:rPr>
                <w:sz w:val="26"/>
                <w:szCs w:val="26"/>
              </w:rPr>
              <w:t>г. Изобильный, ул. Л. Толстого, д</w:t>
            </w:r>
            <w:r>
              <w:rPr>
                <w:sz w:val="26"/>
                <w:szCs w:val="26"/>
              </w:rPr>
              <w:t>.</w:t>
            </w:r>
            <w:r w:rsidRPr="00BB4272">
              <w:rPr>
                <w:sz w:val="26"/>
                <w:szCs w:val="26"/>
              </w:rPr>
              <w:t>2;</w:t>
            </w:r>
          </w:p>
          <w:p w14:paraId="65D08B8C" w14:textId="77777777" w:rsidR="000D1466" w:rsidRPr="00BB4272" w:rsidRDefault="000D1466" w:rsidP="00FF0BED">
            <w:pPr>
              <w:ind w:right="34"/>
              <w:jc w:val="both"/>
              <w:rPr>
                <w:i/>
                <w:sz w:val="26"/>
                <w:szCs w:val="26"/>
              </w:rPr>
            </w:pPr>
            <w:r w:rsidRPr="00BB4272">
              <w:rPr>
                <w:sz w:val="26"/>
                <w:szCs w:val="26"/>
              </w:rPr>
              <w:t>государственное бюджетное учреждение здравоохранения Ставропольского края «Изобильненская районная больница</w:t>
            </w:r>
            <w:proofErr w:type="gramStart"/>
            <w:r w:rsidRPr="00BB4272">
              <w:rPr>
                <w:sz w:val="26"/>
                <w:szCs w:val="26"/>
              </w:rPr>
              <w:t xml:space="preserve">», </w:t>
            </w:r>
            <w:r>
              <w:rPr>
                <w:sz w:val="26"/>
                <w:szCs w:val="26"/>
              </w:rPr>
              <w:t xml:space="preserve">  </w:t>
            </w:r>
            <w:proofErr w:type="gramEnd"/>
            <w:r>
              <w:rPr>
                <w:sz w:val="26"/>
                <w:szCs w:val="26"/>
              </w:rPr>
              <w:t xml:space="preserve">     </w:t>
            </w:r>
            <w:r w:rsidRPr="00BB4272">
              <w:rPr>
                <w:sz w:val="26"/>
                <w:szCs w:val="26"/>
              </w:rPr>
              <w:t>г. Изобильный, ул. Колхозная, д.2.</w:t>
            </w:r>
          </w:p>
        </w:tc>
      </w:tr>
      <w:tr w:rsidR="000D1466" w:rsidRPr="00BB4272" w14:paraId="5982AFE3" w14:textId="77777777" w:rsidTr="00102194">
        <w:tc>
          <w:tcPr>
            <w:tcW w:w="2405" w:type="dxa"/>
          </w:tcPr>
          <w:p w14:paraId="1D16F439" w14:textId="77777777" w:rsidR="000D1466" w:rsidRPr="00BB4272" w:rsidRDefault="000D1466" w:rsidP="00BB4272">
            <w:pPr>
              <w:shd w:val="clear" w:color="auto" w:fill="FFFFFF"/>
              <w:rPr>
                <w:sz w:val="26"/>
                <w:szCs w:val="26"/>
              </w:rPr>
            </w:pPr>
            <w:r w:rsidRPr="00BB4272">
              <w:rPr>
                <w:spacing w:val="-2"/>
                <w:sz w:val="26"/>
                <w:szCs w:val="26"/>
              </w:rPr>
              <w:lastRenderedPageBreak/>
              <w:t>Цели и задачи</w:t>
            </w:r>
            <w:r w:rsidRPr="00BB4272">
              <w:rPr>
                <w:sz w:val="26"/>
                <w:szCs w:val="26"/>
              </w:rPr>
              <w:t xml:space="preserve"> Программы</w:t>
            </w:r>
          </w:p>
          <w:p w14:paraId="14A3DE84" w14:textId="77777777" w:rsidR="000D1466" w:rsidRPr="00BB4272" w:rsidRDefault="000D1466" w:rsidP="00BB4272">
            <w:pPr>
              <w:shd w:val="clear" w:color="auto" w:fill="FFFFFF"/>
              <w:rPr>
                <w:spacing w:val="-2"/>
                <w:sz w:val="26"/>
                <w:szCs w:val="26"/>
              </w:rPr>
            </w:pPr>
          </w:p>
          <w:p w14:paraId="6D9C1D15" w14:textId="77777777" w:rsidR="000D1466" w:rsidRPr="00BB4272" w:rsidRDefault="000D1466" w:rsidP="00BB4272">
            <w:pPr>
              <w:shd w:val="clear" w:color="auto" w:fill="FFFFFF"/>
              <w:rPr>
                <w:spacing w:val="-2"/>
                <w:sz w:val="26"/>
                <w:szCs w:val="26"/>
              </w:rPr>
            </w:pPr>
          </w:p>
        </w:tc>
        <w:tc>
          <w:tcPr>
            <w:tcW w:w="7518" w:type="dxa"/>
          </w:tcPr>
          <w:p w14:paraId="19149223" w14:textId="77777777" w:rsidR="000D1466" w:rsidRPr="00BB4272" w:rsidRDefault="000D1466" w:rsidP="00BB4272">
            <w:pPr>
              <w:shd w:val="clear" w:color="auto" w:fill="FFFFFF"/>
              <w:tabs>
                <w:tab w:val="left" w:pos="989"/>
              </w:tabs>
              <w:ind w:right="14"/>
              <w:jc w:val="both"/>
              <w:rPr>
                <w:sz w:val="26"/>
                <w:szCs w:val="26"/>
              </w:rPr>
            </w:pPr>
            <w:r w:rsidRPr="00BB4272">
              <w:rPr>
                <w:sz w:val="26"/>
                <w:szCs w:val="26"/>
              </w:rPr>
              <w:t>Цель: обеспечение сбалансированного и перспективного развития социальной инфраструктуры Изобильненского городского округа Ставропольского края в соответствии с потребностями в проектировании, строительстве и реконструкции объектов социальной инфраструктуры местного значения</w:t>
            </w:r>
          </w:p>
          <w:p w14:paraId="45370495" w14:textId="77777777" w:rsidR="000D1466" w:rsidRPr="00BB4272" w:rsidRDefault="000D1466" w:rsidP="00BB4272">
            <w:pPr>
              <w:shd w:val="clear" w:color="auto" w:fill="FFFFFF"/>
              <w:tabs>
                <w:tab w:val="left" w:pos="989"/>
              </w:tabs>
              <w:ind w:right="14"/>
              <w:jc w:val="both"/>
              <w:rPr>
                <w:sz w:val="26"/>
                <w:szCs w:val="26"/>
              </w:rPr>
            </w:pPr>
            <w:r w:rsidRPr="00BB4272">
              <w:rPr>
                <w:sz w:val="26"/>
                <w:szCs w:val="26"/>
              </w:rPr>
              <w:t xml:space="preserve">Задачи: </w:t>
            </w:r>
          </w:p>
          <w:p w14:paraId="6AB7A6FC" w14:textId="77777777" w:rsidR="000D1466" w:rsidRPr="00BB4272" w:rsidRDefault="000D1466" w:rsidP="00BB4272">
            <w:pPr>
              <w:tabs>
                <w:tab w:val="left" w:pos="5258"/>
              </w:tabs>
              <w:suppressAutoHyphens w:val="0"/>
              <w:autoSpaceDE w:val="0"/>
              <w:autoSpaceDN w:val="0"/>
              <w:adjustRightInd w:val="0"/>
              <w:jc w:val="both"/>
              <w:rPr>
                <w:sz w:val="26"/>
                <w:szCs w:val="26"/>
              </w:rPr>
            </w:pPr>
            <w:r w:rsidRPr="00BB4272">
              <w:rPr>
                <w:rFonts w:eastAsiaTheme="minorHAnsi"/>
                <w:sz w:val="26"/>
                <w:szCs w:val="26"/>
                <w:lang w:eastAsia="en-US"/>
              </w:rPr>
              <w:t>строительство (реконструкция) объектов дошкольного, школьного и дополнительного образования;</w:t>
            </w:r>
            <w:r w:rsidRPr="00BB4272">
              <w:rPr>
                <w:sz w:val="26"/>
                <w:szCs w:val="26"/>
              </w:rPr>
              <w:t xml:space="preserve"> </w:t>
            </w:r>
          </w:p>
          <w:p w14:paraId="228E101A" w14:textId="77777777" w:rsidR="000D1466" w:rsidRPr="00BB4272" w:rsidRDefault="000D1466" w:rsidP="00BB4272">
            <w:pPr>
              <w:tabs>
                <w:tab w:val="left" w:pos="5258"/>
              </w:tabs>
              <w:suppressAutoHyphens w:val="0"/>
              <w:autoSpaceDE w:val="0"/>
              <w:autoSpaceDN w:val="0"/>
              <w:adjustRightInd w:val="0"/>
              <w:jc w:val="both"/>
              <w:rPr>
                <w:rFonts w:eastAsiaTheme="minorHAnsi"/>
                <w:sz w:val="26"/>
                <w:szCs w:val="26"/>
                <w:lang w:eastAsia="en-US"/>
              </w:rPr>
            </w:pPr>
            <w:r w:rsidRPr="00BB4272">
              <w:rPr>
                <w:rFonts w:eastAsiaTheme="minorHAnsi"/>
                <w:sz w:val="26"/>
                <w:szCs w:val="26"/>
                <w:lang w:eastAsia="en-US"/>
              </w:rPr>
              <w:t>строительство (реконструкция) объектов здравоохранения;</w:t>
            </w:r>
          </w:p>
          <w:p w14:paraId="3F0C8744" w14:textId="77777777" w:rsidR="000D1466" w:rsidRPr="00BB4272" w:rsidRDefault="000D1466" w:rsidP="00BB4272">
            <w:pPr>
              <w:tabs>
                <w:tab w:val="left" w:pos="5258"/>
              </w:tabs>
              <w:suppressAutoHyphens w:val="0"/>
              <w:autoSpaceDE w:val="0"/>
              <w:autoSpaceDN w:val="0"/>
              <w:adjustRightInd w:val="0"/>
              <w:jc w:val="both"/>
              <w:rPr>
                <w:rFonts w:eastAsiaTheme="minorHAnsi"/>
                <w:sz w:val="26"/>
                <w:szCs w:val="26"/>
                <w:lang w:eastAsia="en-US"/>
              </w:rPr>
            </w:pPr>
            <w:r w:rsidRPr="00BB4272">
              <w:rPr>
                <w:rFonts w:eastAsiaTheme="minorHAnsi"/>
                <w:sz w:val="26"/>
                <w:szCs w:val="26"/>
                <w:lang w:eastAsia="en-US"/>
              </w:rPr>
              <w:t>строительство (реконструкция) объектов культуры;</w:t>
            </w:r>
          </w:p>
          <w:p w14:paraId="5EAE2307" w14:textId="77777777" w:rsidR="000D1466" w:rsidRPr="00BB4272" w:rsidRDefault="000D1466" w:rsidP="00240D25">
            <w:pPr>
              <w:tabs>
                <w:tab w:val="left" w:pos="5258"/>
              </w:tabs>
              <w:suppressAutoHyphens w:val="0"/>
              <w:autoSpaceDE w:val="0"/>
              <w:autoSpaceDN w:val="0"/>
              <w:adjustRightInd w:val="0"/>
              <w:jc w:val="both"/>
              <w:rPr>
                <w:sz w:val="26"/>
                <w:szCs w:val="26"/>
              </w:rPr>
            </w:pPr>
            <w:r w:rsidRPr="00BB4272">
              <w:rPr>
                <w:rFonts w:eastAsiaTheme="minorHAnsi"/>
                <w:sz w:val="26"/>
                <w:szCs w:val="26"/>
                <w:lang w:eastAsia="en-US"/>
              </w:rPr>
              <w:t>строительство (реконструкция) объектов физической культуры и массового спорта.</w:t>
            </w:r>
          </w:p>
        </w:tc>
      </w:tr>
      <w:tr w:rsidR="000D1466" w:rsidRPr="00BB4272" w14:paraId="5D224767" w14:textId="77777777" w:rsidTr="00102194">
        <w:tc>
          <w:tcPr>
            <w:tcW w:w="2405" w:type="dxa"/>
          </w:tcPr>
          <w:p w14:paraId="05A28A55" w14:textId="77777777" w:rsidR="000D1466" w:rsidRPr="00BB4272" w:rsidRDefault="000D1466" w:rsidP="00BB4272">
            <w:pPr>
              <w:rPr>
                <w:sz w:val="26"/>
                <w:szCs w:val="26"/>
                <w:highlight w:val="yellow"/>
              </w:rPr>
            </w:pPr>
            <w:r w:rsidRPr="00BB4272">
              <w:rPr>
                <w:sz w:val="26"/>
                <w:szCs w:val="26"/>
              </w:rPr>
              <w:t>Целевые показатели (индикаторы) обеспеченности населения объектами социальной инфраструктуры</w:t>
            </w:r>
          </w:p>
        </w:tc>
        <w:tc>
          <w:tcPr>
            <w:tcW w:w="7518" w:type="dxa"/>
          </w:tcPr>
          <w:p w14:paraId="47A1A3D0" w14:textId="77777777" w:rsidR="000D1466" w:rsidRPr="00BB4272" w:rsidRDefault="000D1466" w:rsidP="00BB4272">
            <w:pPr>
              <w:autoSpaceDE w:val="0"/>
              <w:autoSpaceDN w:val="0"/>
              <w:adjustRightInd w:val="0"/>
              <w:jc w:val="both"/>
              <w:rPr>
                <w:bCs/>
                <w:sz w:val="26"/>
                <w:szCs w:val="26"/>
              </w:rPr>
            </w:pPr>
            <w:r w:rsidRPr="00BB4272">
              <w:rPr>
                <w:bCs/>
                <w:sz w:val="26"/>
                <w:szCs w:val="26"/>
              </w:rPr>
              <w:t>В области образования:</w:t>
            </w:r>
          </w:p>
          <w:p w14:paraId="1F16409A" w14:textId="77777777" w:rsidR="000D1466" w:rsidRPr="00BB4272" w:rsidRDefault="000D1466" w:rsidP="00BB4272">
            <w:pPr>
              <w:autoSpaceDE w:val="0"/>
              <w:autoSpaceDN w:val="0"/>
              <w:adjustRightInd w:val="0"/>
              <w:jc w:val="both"/>
              <w:rPr>
                <w:bCs/>
                <w:sz w:val="26"/>
                <w:szCs w:val="26"/>
              </w:rPr>
            </w:pPr>
            <w:r w:rsidRPr="00BB4272">
              <w:rPr>
                <w:bCs/>
                <w:sz w:val="26"/>
                <w:szCs w:val="26"/>
              </w:rPr>
              <w:t>обеспечение нормативной потребности населения</w:t>
            </w:r>
            <w:r>
              <w:rPr>
                <w:bCs/>
                <w:sz w:val="26"/>
                <w:szCs w:val="26"/>
              </w:rPr>
              <w:t xml:space="preserve"> городского округа</w:t>
            </w:r>
            <w:r w:rsidRPr="00BB4272">
              <w:rPr>
                <w:bCs/>
                <w:sz w:val="26"/>
                <w:szCs w:val="26"/>
              </w:rPr>
              <w:t xml:space="preserve"> в дошкольных образовательных учреждениях до 800,5 мест/1000 человек к 2043 году;</w:t>
            </w:r>
          </w:p>
          <w:p w14:paraId="33B905D9" w14:textId="77777777" w:rsidR="000D1466" w:rsidRPr="00BB4272" w:rsidRDefault="000D1466" w:rsidP="00BB4272">
            <w:pPr>
              <w:autoSpaceDE w:val="0"/>
              <w:autoSpaceDN w:val="0"/>
              <w:adjustRightInd w:val="0"/>
              <w:jc w:val="both"/>
              <w:rPr>
                <w:sz w:val="26"/>
                <w:szCs w:val="26"/>
              </w:rPr>
            </w:pPr>
            <w:r w:rsidRPr="00BB4272">
              <w:rPr>
                <w:sz w:val="26"/>
                <w:szCs w:val="26"/>
              </w:rPr>
              <w:t>доля детей в возрасте от 1 до 6 лет, обеспеченных дошкольными учреждениями до 70,4</w:t>
            </w:r>
            <w:r>
              <w:rPr>
                <w:sz w:val="26"/>
                <w:szCs w:val="26"/>
              </w:rPr>
              <w:t xml:space="preserve"> процента</w:t>
            </w:r>
            <w:r w:rsidRPr="00BB4272">
              <w:rPr>
                <w:sz w:val="26"/>
                <w:szCs w:val="26"/>
              </w:rPr>
              <w:t xml:space="preserve"> к 2043 году;</w:t>
            </w:r>
          </w:p>
          <w:p w14:paraId="5C222E9F" w14:textId="77777777" w:rsidR="000D1466" w:rsidRPr="00BB4272" w:rsidRDefault="000D1466" w:rsidP="00BB4272">
            <w:pPr>
              <w:autoSpaceDE w:val="0"/>
              <w:autoSpaceDN w:val="0"/>
              <w:adjustRightInd w:val="0"/>
              <w:jc w:val="both"/>
              <w:rPr>
                <w:bCs/>
                <w:sz w:val="26"/>
                <w:szCs w:val="26"/>
              </w:rPr>
            </w:pPr>
            <w:r w:rsidRPr="00BB4272">
              <w:rPr>
                <w:bCs/>
                <w:sz w:val="26"/>
                <w:szCs w:val="26"/>
              </w:rPr>
              <w:t>обеспечение нормативной потребности населения</w:t>
            </w:r>
            <w:r>
              <w:rPr>
                <w:bCs/>
                <w:sz w:val="26"/>
                <w:szCs w:val="26"/>
              </w:rPr>
              <w:t xml:space="preserve"> городского округа</w:t>
            </w:r>
            <w:r w:rsidRPr="00BB4272">
              <w:rPr>
                <w:bCs/>
                <w:sz w:val="26"/>
                <w:szCs w:val="26"/>
              </w:rPr>
              <w:t xml:space="preserve"> в общеобразовательных учреждениях до 968,06 мест/1000 человек к 2043 году;</w:t>
            </w:r>
          </w:p>
          <w:p w14:paraId="26636CF8" w14:textId="77777777" w:rsidR="000D1466" w:rsidRPr="00BB4272" w:rsidRDefault="000D1466" w:rsidP="00BB4272">
            <w:pPr>
              <w:autoSpaceDE w:val="0"/>
              <w:autoSpaceDN w:val="0"/>
              <w:adjustRightInd w:val="0"/>
              <w:jc w:val="both"/>
              <w:rPr>
                <w:sz w:val="26"/>
                <w:szCs w:val="26"/>
              </w:rPr>
            </w:pPr>
            <w:r w:rsidRPr="00BB4272">
              <w:rPr>
                <w:sz w:val="26"/>
                <w:szCs w:val="26"/>
              </w:rPr>
              <w:t>доля детей школьного возраста, обеспеченных ученическими местами для занятий в школе в одну смену до 100</w:t>
            </w:r>
            <w:r>
              <w:rPr>
                <w:sz w:val="26"/>
                <w:szCs w:val="26"/>
              </w:rPr>
              <w:t xml:space="preserve"> процентов</w:t>
            </w:r>
            <w:r w:rsidRPr="00BB4272">
              <w:rPr>
                <w:sz w:val="26"/>
                <w:szCs w:val="26"/>
              </w:rPr>
              <w:t xml:space="preserve"> к 2043 году;</w:t>
            </w:r>
          </w:p>
          <w:p w14:paraId="4F582C73" w14:textId="77777777" w:rsidR="000D1466" w:rsidRPr="00BB4272" w:rsidRDefault="000D1466" w:rsidP="00BB4272">
            <w:pPr>
              <w:autoSpaceDE w:val="0"/>
              <w:autoSpaceDN w:val="0"/>
              <w:adjustRightInd w:val="0"/>
              <w:jc w:val="both"/>
              <w:rPr>
                <w:bCs/>
                <w:sz w:val="26"/>
                <w:szCs w:val="26"/>
              </w:rPr>
            </w:pPr>
            <w:r w:rsidRPr="00BB4272">
              <w:rPr>
                <w:bCs/>
                <w:sz w:val="26"/>
                <w:szCs w:val="26"/>
              </w:rPr>
              <w:t>обеспечение нормативной потребности населения</w:t>
            </w:r>
            <w:r>
              <w:rPr>
                <w:bCs/>
                <w:sz w:val="26"/>
                <w:szCs w:val="26"/>
              </w:rPr>
              <w:t xml:space="preserve"> городского округа</w:t>
            </w:r>
            <w:r w:rsidRPr="00BB4272">
              <w:rPr>
                <w:bCs/>
                <w:sz w:val="26"/>
                <w:szCs w:val="26"/>
              </w:rPr>
              <w:t xml:space="preserve"> в организациях дополнительного образования до </w:t>
            </w:r>
            <w:r>
              <w:rPr>
                <w:bCs/>
                <w:sz w:val="26"/>
                <w:szCs w:val="26"/>
              </w:rPr>
              <w:t xml:space="preserve">                        </w:t>
            </w:r>
            <w:r w:rsidRPr="00BB4272">
              <w:rPr>
                <w:bCs/>
                <w:sz w:val="26"/>
                <w:szCs w:val="26"/>
              </w:rPr>
              <w:t>104 мест/1000 человек к 2043 году.</w:t>
            </w:r>
          </w:p>
          <w:p w14:paraId="04AE2720" w14:textId="77777777" w:rsidR="000D1466" w:rsidRPr="00BB4272" w:rsidRDefault="000D1466" w:rsidP="00BB4272">
            <w:pPr>
              <w:autoSpaceDE w:val="0"/>
              <w:autoSpaceDN w:val="0"/>
              <w:adjustRightInd w:val="0"/>
              <w:jc w:val="both"/>
              <w:rPr>
                <w:bCs/>
                <w:sz w:val="26"/>
                <w:szCs w:val="26"/>
              </w:rPr>
            </w:pPr>
            <w:r w:rsidRPr="00BB4272">
              <w:rPr>
                <w:bCs/>
                <w:sz w:val="26"/>
                <w:szCs w:val="26"/>
              </w:rPr>
              <w:t>В области здравоохранения:</w:t>
            </w:r>
          </w:p>
          <w:p w14:paraId="281FA6F5" w14:textId="77777777" w:rsidR="000D1466" w:rsidRPr="00BB4272" w:rsidRDefault="000D1466" w:rsidP="00BB4272">
            <w:pPr>
              <w:autoSpaceDE w:val="0"/>
              <w:autoSpaceDN w:val="0"/>
              <w:adjustRightInd w:val="0"/>
              <w:jc w:val="both"/>
              <w:rPr>
                <w:bCs/>
                <w:sz w:val="26"/>
                <w:szCs w:val="26"/>
              </w:rPr>
            </w:pPr>
            <w:r w:rsidRPr="00BB4272">
              <w:rPr>
                <w:bCs/>
                <w:sz w:val="26"/>
                <w:szCs w:val="26"/>
              </w:rPr>
              <w:lastRenderedPageBreak/>
              <w:t>обеспечение нормативной потребности населения</w:t>
            </w:r>
            <w:r>
              <w:rPr>
                <w:bCs/>
                <w:sz w:val="26"/>
                <w:szCs w:val="26"/>
              </w:rPr>
              <w:t xml:space="preserve"> городского округа </w:t>
            </w:r>
            <w:r w:rsidRPr="00BB4272">
              <w:rPr>
                <w:bCs/>
                <w:sz w:val="26"/>
                <w:szCs w:val="26"/>
              </w:rPr>
              <w:t>в поликлиниках до 1861 посещений в смену к 2043 году;</w:t>
            </w:r>
          </w:p>
          <w:p w14:paraId="6154BE8C" w14:textId="77777777" w:rsidR="000D1466" w:rsidRPr="00BB4272" w:rsidRDefault="000D1466" w:rsidP="00BB4272">
            <w:pPr>
              <w:autoSpaceDE w:val="0"/>
              <w:autoSpaceDN w:val="0"/>
              <w:adjustRightInd w:val="0"/>
              <w:jc w:val="both"/>
              <w:rPr>
                <w:bCs/>
                <w:sz w:val="26"/>
                <w:szCs w:val="26"/>
              </w:rPr>
            </w:pPr>
            <w:r w:rsidRPr="00BB4272">
              <w:rPr>
                <w:bCs/>
                <w:sz w:val="26"/>
                <w:szCs w:val="26"/>
              </w:rPr>
              <w:t>вместимость стационаров до 1381 койко-мест к 2043 году.</w:t>
            </w:r>
          </w:p>
          <w:p w14:paraId="0B1EEDE2" w14:textId="77777777" w:rsidR="000D1466" w:rsidRPr="00BB4272" w:rsidRDefault="000D1466" w:rsidP="00BB4272">
            <w:pPr>
              <w:autoSpaceDE w:val="0"/>
              <w:autoSpaceDN w:val="0"/>
              <w:adjustRightInd w:val="0"/>
              <w:jc w:val="both"/>
              <w:rPr>
                <w:bCs/>
                <w:sz w:val="26"/>
                <w:szCs w:val="26"/>
              </w:rPr>
            </w:pPr>
            <w:r w:rsidRPr="00BB4272">
              <w:rPr>
                <w:bCs/>
                <w:sz w:val="26"/>
                <w:szCs w:val="26"/>
              </w:rPr>
              <w:t>В области культуры:</w:t>
            </w:r>
          </w:p>
          <w:p w14:paraId="3C98B598" w14:textId="77777777" w:rsidR="000D1466" w:rsidRPr="00BB4272" w:rsidRDefault="000D1466" w:rsidP="00BB4272">
            <w:pPr>
              <w:autoSpaceDE w:val="0"/>
              <w:autoSpaceDN w:val="0"/>
              <w:adjustRightInd w:val="0"/>
              <w:jc w:val="both"/>
              <w:rPr>
                <w:bCs/>
                <w:sz w:val="26"/>
                <w:szCs w:val="26"/>
              </w:rPr>
            </w:pPr>
            <w:r w:rsidRPr="00BB4272">
              <w:rPr>
                <w:bCs/>
                <w:sz w:val="26"/>
                <w:szCs w:val="26"/>
              </w:rPr>
              <w:t xml:space="preserve">обеспечение нормативной потребности населения </w:t>
            </w:r>
            <w:r>
              <w:rPr>
                <w:bCs/>
                <w:sz w:val="26"/>
                <w:szCs w:val="26"/>
              </w:rPr>
              <w:t xml:space="preserve">городского округа </w:t>
            </w:r>
            <w:r w:rsidRPr="00BB4272">
              <w:rPr>
                <w:bCs/>
                <w:sz w:val="26"/>
                <w:szCs w:val="26"/>
              </w:rPr>
              <w:t>в учреждениях клубного типа до 9 мест/1000 человек к 2043 году;</w:t>
            </w:r>
          </w:p>
          <w:p w14:paraId="497B4E6D" w14:textId="77777777" w:rsidR="000D1466" w:rsidRPr="00BB4272" w:rsidRDefault="000D1466" w:rsidP="00BB4272">
            <w:pPr>
              <w:autoSpaceDE w:val="0"/>
              <w:autoSpaceDN w:val="0"/>
              <w:adjustRightInd w:val="0"/>
              <w:jc w:val="both"/>
              <w:rPr>
                <w:bCs/>
                <w:sz w:val="26"/>
                <w:szCs w:val="26"/>
              </w:rPr>
            </w:pPr>
            <w:r w:rsidRPr="00BB4272">
              <w:rPr>
                <w:bCs/>
                <w:sz w:val="26"/>
                <w:szCs w:val="26"/>
              </w:rPr>
              <w:t>вместимость клубов до 6600 мест к 2043 году;</w:t>
            </w:r>
          </w:p>
          <w:p w14:paraId="1A7C8D02" w14:textId="77777777" w:rsidR="000D1466" w:rsidRPr="00BB4272" w:rsidRDefault="000D1466" w:rsidP="00BB4272">
            <w:pPr>
              <w:autoSpaceDE w:val="0"/>
              <w:autoSpaceDN w:val="0"/>
              <w:adjustRightInd w:val="0"/>
              <w:jc w:val="both"/>
              <w:rPr>
                <w:bCs/>
                <w:sz w:val="26"/>
                <w:szCs w:val="26"/>
              </w:rPr>
            </w:pPr>
            <w:r w:rsidRPr="00BB4272">
              <w:rPr>
                <w:bCs/>
                <w:sz w:val="26"/>
                <w:szCs w:val="26"/>
              </w:rPr>
              <w:t>вместимость библиотек до 446 мест к 2043 году.</w:t>
            </w:r>
          </w:p>
          <w:p w14:paraId="373A3E4C" w14:textId="77777777" w:rsidR="000D1466" w:rsidRPr="00BB4272" w:rsidRDefault="000D1466" w:rsidP="00BB4272">
            <w:pPr>
              <w:autoSpaceDE w:val="0"/>
              <w:autoSpaceDN w:val="0"/>
              <w:adjustRightInd w:val="0"/>
              <w:jc w:val="both"/>
              <w:rPr>
                <w:bCs/>
                <w:sz w:val="26"/>
                <w:szCs w:val="26"/>
              </w:rPr>
            </w:pPr>
            <w:r w:rsidRPr="00BB4272">
              <w:rPr>
                <w:bCs/>
                <w:sz w:val="26"/>
                <w:szCs w:val="26"/>
              </w:rPr>
              <w:t>В области физической культуры и массового спорта:</w:t>
            </w:r>
          </w:p>
          <w:p w14:paraId="5074C8C5" w14:textId="77777777" w:rsidR="000D1466" w:rsidRPr="00BB4272" w:rsidRDefault="000D1466" w:rsidP="00BB4272">
            <w:pPr>
              <w:autoSpaceDE w:val="0"/>
              <w:autoSpaceDN w:val="0"/>
              <w:adjustRightInd w:val="0"/>
              <w:jc w:val="both"/>
              <w:rPr>
                <w:bCs/>
                <w:sz w:val="26"/>
                <w:szCs w:val="26"/>
              </w:rPr>
            </w:pPr>
            <w:r w:rsidRPr="00BB4272">
              <w:rPr>
                <w:bCs/>
                <w:sz w:val="26"/>
                <w:szCs w:val="26"/>
              </w:rPr>
              <w:t>обеспечение нормативной потребности населения</w:t>
            </w:r>
            <w:r>
              <w:rPr>
                <w:bCs/>
                <w:sz w:val="26"/>
                <w:szCs w:val="26"/>
              </w:rPr>
              <w:t xml:space="preserve"> городского округа</w:t>
            </w:r>
            <w:r w:rsidRPr="00BB4272">
              <w:rPr>
                <w:bCs/>
                <w:sz w:val="26"/>
                <w:szCs w:val="26"/>
              </w:rPr>
              <w:t xml:space="preserve"> в плоскостных сооружениях до 2,00 Га/1000 человек к 2043 году;</w:t>
            </w:r>
          </w:p>
          <w:p w14:paraId="2B46FB45" w14:textId="77777777" w:rsidR="000D1466" w:rsidRPr="00BB4272" w:rsidRDefault="000D1466" w:rsidP="00240D25">
            <w:pPr>
              <w:autoSpaceDE w:val="0"/>
              <w:autoSpaceDN w:val="0"/>
              <w:adjustRightInd w:val="0"/>
              <w:jc w:val="both"/>
              <w:rPr>
                <w:color w:val="FF0000"/>
                <w:spacing w:val="2"/>
                <w:sz w:val="26"/>
                <w:szCs w:val="26"/>
                <w:highlight w:val="yellow"/>
              </w:rPr>
            </w:pPr>
            <w:r w:rsidRPr="00BB4272">
              <w:rPr>
                <w:sz w:val="26"/>
                <w:szCs w:val="26"/>
              </w:rPr>
              <w:t>доля населения</w:t>
            </w:r>
            <w:r>
              <w:rPr>
                <w:sz w:val="26"/>
                <w:szCs w:val="26"/>
              </w:rPr>
              <w:t xml:space="preserve"> городского округа</w:t>
            </w:r>
            <w:r w:rsidRPr="00BB4272">
              <w:rPr>
                <w:sz w:val="26"/>
                <w:szCs w:val="26"/>
              </w:rPr>
              <w:t>, систематически занимающаяся физической культурой и спортом, в общей численности населения городского округа до 58</w:t>
            </w:r>
            <w:r>
              <w:rPr>
                <w:sz w:val="26"/>
                <w:szCs w:val="26"/>
              </w:rPr>
              <w:t xml:space="preserve"> процентов</w:t>
            </w:r>
            <w:r w:rsidRPr="00BB4272">
              <w:rPr>
                <w:sz w:val="26"/>
                <w:szCs w:val="26"/>
              </w:rPr>
              <w:t xml:space="preserve"> к 2043 году.</w:t>
            </w:r>
          </w:p>
        </w:tc>
      </w:tr>
      <w:tr w:rsidR="000D1466" w:rsidRPr="00BB4272" w14:paraId="71ADA861" w14:textId="77777777" w:rsidTr="00102194">
        <w:trPr>
          <w:trHeight w:val="1012"/>
        </w:trPr>
        <w:tc>
          <w:tcPr>
            <w:tcW w:w="2405" w:type="dxa"/>
          </w:tcPr>
          <w:p w14:paraId="071A233F" w14:textId="77777777" w:rsidR="000D1466" w:rsidRPr="00BB4272" w:rsidRDefault="000D1466" w:rsidP="00BB4272">
            <w:pPr>
              <w:shd w:val="clear" w:color="auto" w:fill="FFFFFF"/>
              <w:tabs>
                <w:tab w:val="left" w:pos="2909"/>
                <w:tab w:val="left" w:pos="4685"/>
                <w:tab w:val="left" w:pos="7440"/>
              </w:tabs>
              <w:jc w:val="both"/>
              <w:rPr>
                <w:sz w:val="26"/>
                <w:szCs w:val="26"/>
              </w:rPr>
            </w:pPr>
            <w:r w:rsidRPr="00BB4272">
              <w:rPr>
                <w:spacing w:val="-4"/>
                <w:sz w:val="26"/>
                <w:szCs w:val="26"/>
              </w:rPr>
              <w:lastRenderedPageBreak/>
              <w:t>Укрупненное описание запланированных мероприятий</w:t>
            </w:r>
            <w:r w:rsidRPr="00BB4272">
              <w:rPr>
                <w:sz w:val="26"/>
                <w:szCs w:val="26"/>
              </w:rPr>
              <w:t xml:space="preserve"> </w:t>
            </w:r>
            <w:r w:rsidRPr="00BB4272">
              <w:rPr>
                <w:spacing w:val="-5"/>
                <w:sz w:val="26"/>
                <w:szCs w:val="26"/>
              </w:rPr>
              <w:t xml:space="preserve">описание </w:t>
            </w:r>
            <w:r w:rsidRPr="00BB4272">
              <w:rPr>
                <w:spacing w:val="-4"/>
                <w:sz w:val="26"/>
                <w:szCs w:val="26"/>
              </w:rPr>
              <w:t>запланированных мероприятий</w:t>
            </w:r>
          </w:p>
          <w:p w14:paraId="10C6DFC9" w14:textId="77777777" w:rsidR="000D1466" w:rsidRPr="00BB4272" w:rsidRDefault="000D1466" w:rsidP="00BB4272">
            <w:pPr>
              <w:rPr>
                <w:sz w:val="26"/>
                <w:szCs w:val="26"/>
              </w:rPr>
            </w:pPr>
            <w:r w:rsidRPr="00BB4272">
              <w:rPr>
                <w:sz w:val="26"/>
                <w:szCs w:val="26"/>
              </w:rPr>
              <w:t>(инвестиционных проектов) по проектированию, строительству, реконструкции объектов социальной инфраструктуры</w:t>
            </w:r>
          </w:p>
        </w:tc>
        <w:tc>
          <w:tcPr>
            <w:tcW w:w="7518" w:type="dxa"/>
          </w:tcPr>
          <w:p w14:paraId="3883E8D4" w14:textId="77777777" w:rsidR="000D1466" w:rsidRPr="00BB4272" w:rsidRDefault="000D1466" w:rsidP="00BB4272">
            <w:pPr>
              <w:tabs>
                <w:tab w:val="left" w:pos="7317"/>
              </w:tabs>
              <w:jc w:val="both"/>
              <w:rPr>
                <w:i/>
                <w:color w:val="000000"/>
                <w:sz w:val="26"/>
                <w:szCs w:val="26"/>
              </w:rPr>
            </w:pPr>
            <w:r w:rsidRPr="00BB4272">
              <w:rPr>
                <w:rFonts w:eastAsiaTheme="minorHAnsi"/>
                <w:sz w:val="26"/>
                <w:szCs w:val="26"/>
                <w:lang w:eastAsia="en-US"/>
              </w:rPr>
              <w:t>Мероприятия по проектированию, строительству и реконструкции объектов местного значения Изобильненского городского округа Ставропольского края в областях: образование, здравоохранение, культура, физическая культура и массовый спорт</w:t>
            </w:r>
            <w:r>
              <w:rPr>
                <w:rFonts w:eastAsiaTheme="minorHAnsi"/>
                <w:sz w:val="26"/>
                <w:szCs w:val="26"/>
                <w:lang w:eastAsia="en-US"/>
              </w:rPr>
              <w:t>.</w:t>
            </w:r>
          </w:p>
          <w:p w14:paraId="3787D971" w14:textId="77777777" w:rsidR="000D1466" w:rsidRPr="00BB4272" w:rsidRDefault="000D1466" w:rsidP="00BB4272">
            <w:pPr>
              <w:tabs>
                <w:tab w:val="left" w:pos="7317"/>
              </w:tabs>
              <w:rPr>
                <w:i/>
                <w:color w:val="000000"/>
                <w:sz w:val="26"/>
                <w:szCs w:val="26"/>
              </w:rPr>
            </w:pPr>
          </w:p>
        </w:tc>
      </w:tr>
      <w:tr w:rsidR="000D1466" w:rsidRPr="00BB4272" w14:paraId="549B8D47" w14:textId="77777777" w:rsidTr="00102194">
        <w:tc>
          <w:tcPr>
            <w:tcW w:w="2405" w:type="dxa"/>
          </w:tcPr>
          <w:p w14:paraId="2E217365" w14:textId="77777777" w:rsidR="000D1466" w:rsidRPr="00BB4272" w:rsidRDefault="000D1466" w:rsidP="00BB4272">
            <w:pPr>
              <w:rPr>
                <w:sz w:val="26"/>
                <w:szCs w:val="26"/>
              </w:rPr>
            </w:pPr>
            <w:r w:rsidRPr="00BB4272">
              <w:rPr>
                <w:sz w:val="26"/>
                <w:szCs w:val="26"/>
              </w:rPr>
              <w:t>Срок и этапы реализации Программы</w:t>
            </w:r>
          </w:p>
        </w:tc>
        <w:tc>
          <w:tcPr>
            <w:tcW w:w="7518" w:type="dxa"/>
          </w:tcPr>
          <w:p w14:paraId="5454C1BB" w14:textId="77777777" w:rsidR="000D1466" w:rsidRPr="00BB4272" w:rsidRDefault="000D1466" w:rsidP="00BB4272">
            <w:pPr>
              <w:rPr>
                <w:sz w:val="26"/>
                <w:szCs w:val="26"/>
              </w:rPr>
            </w:pPr>
            <w:r w:rsidRPr="00BB4272">
              <w:rPr>
                <w:sz w:val="26"/>
                <w:szCs w:val="26"/>
                <w:lang w:eastAsia="ru-RU"/>
              </w:rPr>
              <w:t xml:space="preserve">Срок реализации: </w:t>
            </w:r>
            <w:r w:rsidRPr="00BB4272">
              <w:rPr>
                <w:sz w:val="26"/>
                <w:szCs w:val="26"/>
              </w:rPr>
              <w:t>2021-2043 годы;</w:t>
            </w:r>
          </w:p>
          <w:p w14:paraId="52990D2E" w14:textId="77777777" w:rsidR="000D1466" w:rsidRPr="00BB4272" w:rsidRDefault="000D1466" w:rsidP="00102194">
            <w:pPr>
              <w:suppressAutoHyphens w:val="0"/>
              <w:jc w:val="both"/>
              <w:rPr>
                <w:rFonts w:eastAsiaTheme="minorHAnsi"/>
                <w:i/>
                <w:sz w:val="26"/>
                <w:szCs w:val="26"/>
                <w:lang w:eastAsia="en-US"/>
              </w:rPr>
            </w:pPr>
            <w:r w:rsidRPr="00BB4272">
              <w:rPr>
                <w:sz w:val="26"/>
                <w:szCs w:val="26"/>
              </w:rPr>
              <w:t xml:space="preserve">Этапы реализации: 2021 г., 2022 г., 2023 г., 2024 г., 2025 г., </w:t>
            </w:r>
            <w:r>
              <w:rPr>
                <w:sz w:val="26"/>
                <w:szCs w:val="26"/>
              </w:rPr>
              <w:t xml:space="preserve">                </w:t>
            </w:r>
            <w:r w:rsidRPr="00BB4272">
              <w:rPr>
                <w:sz w:val="26"/>
                <w:szCs w:val="26"/>
              </w:rPr>
              <w:t>2026 г.- 2043 г.</w:t>
            </w:r>
          </w:p>
        </w:tc>
      </w:tr>
      <w:tr w:rsidR="000D1466" w:rsidRPr="00BB4272" w14:paraId="6E294227" w14:textId="77777777" w:rsidTr="00102194">
        <w:tc>
          <w:tcPr>
            <w:tcW w:w="2405" w:type="dxa"/>
          </w:tcPr>
          <w:p w14:paraId="6E87C863" w14:textId="77777777" w:rsidR="000D1466" w:rsidRPr="00BB4272" w:rsidRDefault="000D1466" w:rsidP="00BB4272">
            <w:pPr>
              <w:rPr>
                <w:sz w:val="26"/>
                <w:szCs w:val="26"/>
              </w:rPr>
            </w:pPr>
            <w:r w:rsidRPr="00BB4272">
              <w:rPr>
                <w:sz w:val="26"/>
                <w:szCs w:val="26"/>
              </w:rPr>
              <w:t>Объемы и источники финансирования Программы</w:t>
            </w:r>
          </w:p>
          <w:p w14:paraId="6A1F77DF" w14:textId="77777777" w:rsidR="000D1466" w:rsidRPr="00BB4272" w:rsidRDefault="000D1466" w:rsidP="00BB4272">
            <w:pPr>
              <w:rPr>
                <w:sz w:val="26"/>
                <w:szCs w:val="26"/>
              </w:rPr>
            </w:pPr>
          </w:p>
          <w:p w14:paraId="5446943B" w14:textId="77777777" w:rsidR="000D1466" w:rsidRPr="00BB4272" w:rsidRDefault="000D1466" w:rsidP="00BB4272">
            <w:pPr>
              <w:rPr>
                <w:sz w:val="26"/>
                <w:szCs w:val="26"/>
              </w:rPr>
            </w:pPr>
          </w:p>
        </w:tc>
        <w:tc>
          <w:tcPr>
            <w:tcW w:w="7518" w:type="dxa"/>
          </w:tcPr>
          <w:p w14:paraId="32B17CB1" w14:textId="77777777" w:rsidR="000D1466" w:rsidRPr="00BB4272" w:rsidRDefault="000D1466" w:rsidP="00BB4272">
            <w:pPr>
              <w:pStyle w:val="Default"/>
              <w:jc w:val="both"/>
              <w:rPr>
                <w:rFonts w:ascii="Times New Roman" w:hAnsi="Times New Roman" w:cs="Times New Roman"/>
                <w:color w:val="auto"/>
                <w:sz w:val="26"/>
                <w:szCs w:val="26"/>
              </w:rPr>
            </w:pPr>
            <w:r w:rsidRPr="00BB4272">
              <w:rPr>
                <w:rFonts w:ascii="Times New Roman" w:hAnsi="Times New Roman" w:cs="Times New Roman"/>
                <w:color w:val="auto"/>
                <w:sz w:val="26"/>
                <w:szCs w:val="26"/>
              </w:rPr>
              <w:t xml:space="preserve">    Объем финансового обеспечения Программы составит </w:t>
            </w:r>
            <w:r>
              <w:rPr>
                <w:rFonts w:ascii="Times New Roman" w:hAnsi="Times New Roman" w:cs="Times New Roman"/>
                <w:color w:val="auto"/>
                <w:sz w:val="26"/>
                <w:szCs w:val="26"/>
              </w:rPr>
              <w:t>3529380,08</w:t>
            </w:r>
            <w:r w:rsidRPr="00BB4272">
              <w:rPr>
                <w:rFonts w:ascii="Times New Roman" w:hAnsi="Times New Roman" w:cs="Times New Roman"/>
                <w:color w:val="auto"/>
                <w:sz w:val="26"/>
                <w:szCs w:val="26"/>
              </w:rPr>
              <w:t xml:space="preserve"> тыс. рублей, в том числе:</w:t>
            </w:r>
          </w:p>
          <w:p w14:paraId="5E09634C" w14:textId="77777777" w:rsidR="000D1466" w:rsidRPr="00BB4272" w:rsidRDefault="000D1466" w:rsidP="00BB4272">
            <w:pPr>
              <w:pStyle w:val="Default"/>
              <w:jc w:val="both"/>
              <w:rPr>
                <w:rFonts w:ascii="Times New Roman" w:hAnsi="Times New Roman" w:cs="Times New Roman"/>
                <w:color w:val="auto"/>
                <w:sz w:val="26"/>
                <w:szCs w:val="26"/>
              </w:rPr>
            </w:pPr>
            <w:r w:rsidRPr="00BB4272">
              <w:rPr>
                <w:rFonts w:ascii="Times New Roman" w:hAnsi="Times New Roman" w:cs="Times New Roman"/>
                <w:color w:val="auto"/>
                <w:sz w:val="26"/>
                <w:szCs w:val="26"/>
              </w:rPr>
              <w:t>2021 г.-4000,00 тыс. руб.</w:t>
            </w:r>
          </w:p>
          <w:p w14:paraId="29334203" w14:textId="77777777" w:rsidR="000D1466" w:rsidRPr="00BB4272" w:rsidRDefault="000D1466" w:rsidP="00BB4272">
            <w:pPr>
              <w:pStyle w:val="Default"/>
              <w:jc w:val="both"/>
              <w:rPr>
                <w:rFonts w:ascii="Times New Roman" w:hAnsi="Times New Roman" w:cs="Times New Roman"/>
                <w:color w:val="auto"/>
                <w:sz w:val="26"/>
                <w:szCs w:val="26"/>
              </w:rPr>
            </w:pPr>
            <w:r w:rsidRPr="00BB4272">
              <w:rPr>
                <w:rFonts w:ascii="Times New Roman" w:hAnsi="Times New Roman" w:cs="Times New Roman"/>
                <w:color w:val="auto"/>
                <w:sz w:val="26"/>
                <w:szCs w:val="26"/>
              </w:rPr>
              <w:t>2022 г.-</w:t>
            </w:r>
            <w:r>
              <w:rPr>
                <w:rFonts w:ascii="Times New Roman" w:hAnsi="Times New Roman" w:cs="Times New Roman"/>
                <w:color w:val="auto"/>
                <w:sz w:val="26"/>
                <w:szCs w:val="26"/>
              </w:rPr>
              <w:t>523750,08</w:t>
            </w:r>
            <w:r w:rsidRPr="00BB4272">
              <w:rPr>
                <w:rFonts w:ascii="Times New Roman" w:hAnsi="Times New Roman" w:cs="Times New Roman"/>
                <w:color w:val="auto"/>
                <w:sz w:val="26"/>
                <w:szCs w:val="26"/>
              </w:rPr>
              <w:t xml:space="preserve"> тыс. руб.</w:t>
            </w:r>
          </w:p>
          <w:p w14:paraId="2E783A0B" w14:textId="77777777" w:rsidR="000D1466" w:rsidRPr="00BB4272" w:rsidRDefault="000D1466" w:rsidP="00BB4272">
            <w:pPr>
              <w:pStyle w:val="Default"/>
              <w:jc w:val="both"/>
              <w:rPr>
                <w:rFonts w:ascii="Times New Roman" w:hAnsi="Times New Roman" w:cs="Times New Roman"/>
                <w:color w:val="auto"/>
                <w:sz w:val="26"/>
                <w:szCs w:val="26"/>
              </w:rPr>
            </w:pPr>
            <w:r w:rsidRPr="00BB4272">
              <w:rPr>
                <w:rFonts w:ascii="Times New Roman" w:hAnsi="Times New Roman" w:cs="Times New Roman"/>
                <w:color w:val="auto"/>
                <w:sz w:val="26"/>
                <w:szCs w:val="26"/>
              </w:rPr>
              <w:t>2023 г.</w:t>
            </w:r>
            <w:r>
              <w:rPr>
                <w:rFonts w:ascii="Times New Roman" w:hAnsi="Times New Roman" w:cs="Times New Roman"/>
                <w:color w:val="auto"/>
                <w:sz w:val="26"/>
                <w:szCs w:val="26"/>
              </w:rPr>
              <w:t xml:space="preserve">- </w:t>
            </w:r>
            <w:r w:rsidRPr="00BB4272">
              <w:rPr>
                <w:rFonts w:ascii="Times New Roman" w:hAnsi="Times New Roman" w:cs="Times New Roman"/>
                <w:color w:val="auto"/>
                <w:sz w:val="26"/>
                <w:szCs w:val="26"/>
              </w:rPr>
              <w:t>452800,00 тыс. руб.</w:t>
            </w:r>
          </w:p>
          <w:p w14:paraId="55578060" w14:textId="77777777" w:rsidR="000D1466" w:rsidRPr="00BB4272" w:rsidRDefault="000D1466" w:rsidP="00BB4272">
            <w:pPr>
              <w:pStyle w:val="Default"/>
              <w:jc w:val="both"/>
              <w:rPr>
                <w:rFonts w:ascii="Times New Roman" w:hAnsi="Times New Roman" w:cs="Times New Roman"/>
                <w:color w:val="auto"/>
                <w:sz w:val="26"/>
                <w:szCs w:val="26"/>
              </w:rPr>
            </w:pPr>
            <w:r w:rsidRPr="00BB4272">
              <w:rPr>
                <w:rFonts w:ascii="Times New Roman" w:hAnsi="Times New Roman" w:cs="Times New Roman"/>
                <w:color w:val="auto"/>
                <w:sz w:val="26"/>
                <w:szCs w:val="26"/>
              </w:rPr>
              <w:t>2024 г.- 404800,00 тыс. руб.</w:t>
            </w:r>
          </w:p>
          <w:p w14:paraId="18E4CE8D" w14:textId="77777777" w:rsidR="000D1466" w:rsidRPr="00BB4272" w:rsidRDefault="000D1466" w:rsidP="00BB4272">
            <w:pPr>
              <w:pStyle w:val="Default"/>
              <w:jc w:val="both"/>
              <w:rPr>
                <w:rFonts w:ascii="Times New Roman" w:hAnsi="Times New Roman" w:cs="Times New Roman"/>
                <w:color w:val="auto"/>
                <w:sz w:val="26"/>
                <w:szCs w:val="26"/>
              </w:rPr>
            </w:pPr>
            <w:r w:rsidRPr="00BB4272">
              <w:rPr>
                <w:rFonts w:ascii="Times New Roman" w:hAnsi="Times New Roman" w:cs="Times New Roman"/>
                <w:color w:val="auto"/>
                <w:sz w:val="26"/>
                <w:szCs w:val="26"/>
              </w:rPr>
              <w:t>2025 г.- 154800,00 тыс. руб.</w:t>
            </w:r>
          </w:p>
          <w:p w14:paraId="1CD4AB60" w14:textId="77777777" w:rsidR="000D1466" w:rsidRPr="00BB4272" w:rsidRDefault="000D1466" w:rsidP="00BB4272">
            <w:pPr>
              <w:pStyle w:val="Default"/>
              <w:jc w:val="both"/>
              <w:rPr>
                <w:rFonts w:ascii="Times New Roman" w:hAnsi="Times New Roman" w:cs="Times New Roman"/>
                <w:color w:val="auto"/>
                <w:sz w:val="26"/>
                <w:szCs w:val="26"/>
              </w:rPr>
            </w:pPr>
            <w:r w:rsidRPr="00BB4272">
              <w:rPr>
                <w:rFonts w:ascii="Times New Roman" w:hAnsi="Times New Roman" w:cs="Times New Roman"/>
                <w:color w:val="auto"/>
                <w:sz w:val="26"/>
                <w:szCs w:val="26"/>
              </w:rPr>
              <w:t>2026 г.-2043 г.- 1989230,00 тыс. руб.</w:t>
            </w:r>
          </w:p>
          <w:p w14:paraId="25BF458A" w14:textId="77777777" w:rsidR="000D1466" w:rsidRPr="00BB4272" w:rsidRDefault="000D1466" w:rsidP="00BB4272">
            <w:pPr>
              <w:pStyle w:val="Default"/>
              <w:jc w:val="both"/>
              <w:rPr>
                <w:rFonts w:ascii="Times New Roman" w:hAnsi="Times New Roman" w:cs="Times New Roman"/>
                <w:sz w:val="26"/>
                <w:szCs w:val="26"/>
              </w:rPr>
            </w:pPr>
            <w:r w:rsidRPr="00BB4272">
              <w:rPr>
                <w:rFonts w:ascii="Times New Roman" w:hAnsi="Times New Roman" w:cs="Times New Roman"/>
                <w:sz w:val="26"/>
                <w:szCs w:val="26"/>
              </w:rPr>
              <w:t xml:space="preserve">    Источники финансирования:</w:t>
            </w:r>
          </w:p>
          <w:p w14:paraId="35DB736F" w14:textId="77777777" w:rsidR="000D1466" w:rsidRPr="00BB4272" w:rsidRDefault="000D1466" w:rsidP="00BB4272">
            <w:pPr>
              <w:pStyle w:val="Default"/>
              <w:jc w:val="both"/>
              <w:rPr>
                <w:rFonts w:ascii="Times New Roman" w:hAnsi="Times New Roman" w:cs="Times New Roman"/>
                <w:sz w:val="26"/>
                <w:szCs w:val="26"/>
              </w:rPr>
            </w:pPr>
            <w:r w:rsidRPr="00BB4272">
              <w:rPr>
                <w:rFonts w:ascii="Times New Roman" w:hAnsi="Times New Roman" w:cs="Times New Roman"/>
                <w:sz w:val="26"/>
                <w:szCs w:val="26"/>
              </w:rPr>
              <w:lastRenderedPageBreak/>
              <w:t>средства федерального бюджета, средства бюджета Ставропольского края, средства бюджета Изобильненского городского округа, внебюджетные средства</w:t>
            </w:r>
            <w:r>
              <w:rPr>
                <w:rFonts w:ascii="Times New Roman" w:hAnsi="Times New Roman" w:cs="Times New Roman"/>
                <w:sz w:val="26"/>
                <w:szCs w:val="26"/>
              </w:rPr>
              <w:t>.</w:t>
            </w:r>
          </w:p>
          <w:p w14:paraId="3EE83AEC" w14:textId="77777777" w:rsidR="000D1466" w:rsidRPr="00BB4272" w:rsidRDefault="000D1466" w:rsidP="00102194">
            <w:pPr>
              <w:ind w:firstLine="317"/>
              <w:jc w:val="both"/>
              <w:rPr>
                <w:sz w:val="26"/>
                <w:szCs w:val="26"/>
              </w:rPr>
            </w:pPr>
            <w:r w:rsidRPr="00BB4272">
              <w:rPr>
                <w:sz w:val="26"/>
                <w:szCs w:val="26"/>
              </w:rPr>
              <w:t>Объем и источники финансирования мероприятий Программы будут уточняться исходя из объемов финансирования муниципальных и инвестиционных программ</w:t>
            </w:r>
            <w:r>
              <w:rPr>
                <w:sz w:val="26"/>
                <w:szCs w:val="26"/>
              </w:rPr>
              <w:t>.</w:t>
            </w:r>
          </w:p>
        </w:tc>
      </w:tr>
      <w:tr w:rsidR="000D1466" w:rsidRPr="00BB4272" w14:paraId="044D364E" w14:textId="77777777" w:rsidTr="00102194">
        <w:tc>
          <w:tcPr>
            <w:tcW w:w="2405" w:type="dxa"/>
          </w:tcPr>
          <w:p w14:paraId="3FDBCAE1" w14:textId="77777777" w:rsidR="000D1466" w:rsidRPr="00BB4272" w:rsidRDefault="000D1466" w:rsidP="00BB4272">
            <w:pPr>
              <w:rPr>
                <w:sz w:val="26"/>
                <w:szCs w:val="26"/>
              </w:rPr>
            </w:pPr>
            <w:r w:rsidRPr="00BB4272">
              <w:rPr>
                <w:sz w:val="26"/>
                <w:szCs w:val="26"/>
              </w:rPr>
              <w:lastRenderedPageBreak/>
              <w:t>Ожидаемые результаты реализации Программы</w:t>
            </w:r>
          </w:p>
        </w:tc>
        <w:tc>
          <w:tcPr>
            <w:tcW w:w="7518" w:type="dxa"/>
            <w:shd w:val="clear" w:color="auto" w:fill="auto"/>
          </w:tcPr>
          <w:p w14:paraId="6E02E530" w14:textId="77777777" w:rsidR="000D1466" w:rsidRPr="00BB4272" w:rsidRDefault="000D1466" w:rsidP="00BB4272">
            <w:pPr>
              <w:tabs>
                <w:tab w:val="left" w:pos="7317"/>
              </w:tabs>
              <w:jc w:val="both"/>
              <w:rPr>
                <w:sz w:val="26"/>
                <w:szCs w:val="26"/>
              </w:rPr>
            </w:pPr>
            <w:r w:rsidRPr="00BB4272">
              <w:rPr>
                <w:sz w:val="26"/>
                <w:szCs w:val="26"/>
              </w:rPr>
              <w:t>При реализации Программы будет достигнут положительный социально-экономический эффект, выраженный в повышении качества жизни населения</w:t>
            </w:r>
            <w:r>
              <w:rPr>
                <w:sz w:val="26"/>
                <w:szCs w:val="26"/>
              </w:rPr>
              <w:t xml:space="preserve"> городского округа</w:t>
            </w:r>
            <w:r w:rsidRPr="00BB4272">
              <w:rPr>
                <w:sz w:val="26"/>
                <w:szCs w:val="26"/>
              </w:rPr>
              <w:t>, что</w:t>
            </w:r>
            <w:r>
              <w:rPr>
                <w:sz w:val="26"/>
                <w:szCs w:val="26"/>
              </w:rPr>
              <w:t xml:space="preserve"> планируется </w:t>
            </w:r>
            <w:r w:rsidRPr="00BB4272">
              <w:rPr>
                <w:sz w:val="26"/>
                <w:szCs w:val="26"/>
              </w:rPr>
              <w:t>обеспечить</w:t>
            </w:r>
            <w:r>
              <w:rPr>
                <w:sz w:val="26"/>
                <w:szCs w:val="26"/>
              </w:rPr>
              <w:t xml:space="preserve"> посредством</w:t>
            </w:r>
            <w:r w:rsidRPr="00BB4272">
              <w:rPr>
                <w:sz w:val="26"/>
                <w:szCs w:val="26"/>
              </w:rPr>
              <w:t>:</w:t>
            </w:r>
          </w:p>
          <w:p w14:paraId="001F5F46" w14:textId="77777777" w:rsidR="000D1466" w:rsidRPr="00BB4272" w:rsidRDefault="000D1466" w:rsidP="00BB4272">
            <w:pPr>
              <w:tabs>
                <w:tab w:val="left" w:pos="7317"/>
              </w:tabs>
              <w:jc w:val="both"/>
              <w:rPr>
                <w:sz w:val="26"/>
                <w:szCs w:val="26"/>
              </w:rPr>
            </w:pPr>
            <w:r w:rsidRPr="00BB4272">
              <w:rPr>
                <w:sz w:val="26"/>
                <w:szCs w:val="26"/>
              </w:rPr>
              <w:t xml:space="preserve">    </w:t>
            </w:r>
            <w:r w:rsidRPr="00BB4272">
              <w:rPr>
                <w:rFonts w:eastAsia="Calibri"/>
                <w:color w:val="000000"/>
                <w:sz w:val="26"/>
                <w:szCs w:val="26"/>
                <w:lang w:eastAsia="en-US"/>
              </w:rPr>
              <w:t>проектировани</w:t>
            </w:r>
            <w:r>
              <w:rPr>
                <w:rFonts w:eastAsia="Calibri"/>
                <w:color w:val="000000"/>
                <w:sz w:val="26"/>
                <w:szCs w:val="26"/>
                <w:lang w:eastAsia="en-US"/>
              </w:rPr>
              <w:t>я</w:t>
            </w:r>
            <w:r w:rsidRPr="00BB4272">
              <w:rPr>
                <w:rFonts w:eastAsia="Calibri"/>
                <w:color w:val="000000"/>
                <w:sz w:val="26"/>
                <w:szCs w:val="26"/>
                <w:lang w:eastAsia="en-US"/>
              </w:rPr>
              <w:t>, строительств</w:t>
            </w:r>
            <w:r>
              <w:rPr>
                <w:rFonts w:eastAsia="Calibri"/>
                <w:color w:val="000000"/>
                <w:sz w:val="26"/>
                <w:szCs w:val="26"/>
                <w:lang w:eastAsia="en-US"/>
              </w:rPr>
              <w:t>а</w:t>
            </w:r>
            <w:r w:rsidRPr="00BB4272">
              <w:rPr>
                <w:rFonts w:eastAsia="Calibri"/>
                <w:color w:val="000000"/>
                <w:sz w:val="26"/>
                <w:szCs w:val="26"/>
                <w:lang w:eastAsia="en-US"/>
              </w:rPr>
              <w:t>, реконструкци</w:t>
            </w:r>
            <w:r>
              <w:rPr>
                <w:rFonts w:eastAsia="Calibri"/>
                <w:color w:val="000000"/>
                <w:sz w:val="26"/>
                <w:szCs w:val="26"/>
                <w:lang w:eastAsia="en-US"/>
              </w:rPr>
              <w:t>и</w:t>
            </w:r>
            <w:r w:rsidRPr="00BB4272">
              <w:rPr>
                <w:rFonts w:eastAsia="Calibri"/>
                <w:color w:val="000000"/>
                <w:sz w:val="26"/>
                <w:szCs w:val="26"/>
                <w:lang w:eastAsia="en-US"/>
              </w:rPr>
              <w:t xml:space="preserve"> </w:t>
            </w:r>
            <w:r w:rsidRPr="00BB4272">
              <w:rPr>
                <w:sz w:val="26"/>
                <w:szCs w:val="26"/>
              </w:rPr>
              <w:t>предусмотренных Программой объектов социальной инфраструктуры;</w:t>
            </w:r>
          </w:p>
          <w:p w14:paraId="4E96A538" w14:textId="77777777" w:rsidR="000D1466" w:rsidRPr="00BB4272" w:rsidRDefault="000D1466" w:rsidP="00BB4272">
            <w:pPr>
              <w:jc w:val="both"/>
              <w:textAlignment w:val="baseline"/>
              <w:rPr>
                <w:color w:val="000000"/>
                <w:sz w:val="26"/>
                <w:szCs w:val="26"/>
              </w:rPr>
            </w:pPr>
            <w:r w:rsidRPr="00BB4272">
              <w:rPr>
                <w:rFonts w:eastAsia="Calibri"/>
                <w:color w:val="000000"/>
                <w:sz w:val="26"/>
                <w:szCs w:val="26"/>
                <w:lang w:eastAsia="en-US"/>
              </w:rPr>
              <w:t xml:space="preserve">    доведени</w:t>
            </w:r>
            <w:r>
              <w:rPr>
                <w:rFonts w:eastAsia="Calibri"/>
                <w:color w:val="000000"/>
                <w:sz w:val="26"/>
                <w:szCs w:val="26"/>
                <w:lang w:eastAsia="en-US"/>
              </w:rPr>
              <w:t>я</w:t>
            </w:r>
            <w:r w:rsidRPr="00BB4272">
              <w:rPr>
                <w:rFonts w:eastAsia="Calibri"/>
                <w:color w:val="000000"/>
                <w:sz w:val="26"/>
                <w:szCs w:val="26"/>
                <w:lang w:eastAsia="en-US"/>
              </w:rPr>
              <w:t xml:space="preserve"> обеспеченности учреждениями социально-гарантированного уровня обслуживания (школы, детские дошкольные учреждения, учреждения дополнительного образования, поликлиники, больницы, учреждения культуры, физкультуры и спорта) всех населенных пунктов</w:t>
            </w:r>
            <w:r w:rsidRPr="00BB4272">
              <w:rPr>
                <w:sz w:val="26"/>
                <w:szCs w:val="26"/>
              </w:rPr>
              <w:t xml:space="preserve"> Изобильненского городского округа Ставропольского края</w:t>
            </w:r>
            <w:r w:rsidRPr="00BB4272">
              <w:rPr>
                <w:rFonts w:eastAsia="Calibri"/>
                <w:color w:val="000000"/>
                <w:sz w:val="26"/>
                <w:szCs w:val="26"/>
                <w:lang w:eastAsia="en-US"/>
              </w:rPr>
              <w:t xml:space="preserve"> до нормативной потребности, повышение уровня образования, здравоохранения, культуры и спорта. </w:t>
            </w:r>
          </w:p>
        </w:tc>
      </w:tr>
    </w:tbl>
    <w:p w14:paraId="212911D9" w14:textId="77777777" w:rsidR="000D1466" w:rsidRDefault="000D1466" w:rsidP="00BB4272">
      <w:pPr>
        <w:pStyle w:val="ConsPlusNormal"/>
        <w:widowControl/>
        <w:ind w:firstLine="0"/>
        <w:jc w:val="center"/>
        <w:rPr>
          <w:rFonts w:ascii="Times New Roman" w:hAnsi="Times New Roman" w:cs="Times New Roman"/>
          <w:b/>
          <w:bCs/>
          <w:sz w:val="26"/>
          <w:szCs w:val="26"/>
        </w:rPr>
      </w:pPr>
    </w:p>
    <w:p w14:paraId="3F9E7E8F" w14:textId="77777777" w:rsidR="000D1466" w:rsidRDefault="000D1466" w:rsidP="0069480A">
      <w:pPr>
        <w:pStyle w:val="ConsPlusNormal"/>
        <w:widowControl/>
        <w:ind w:firstLine="567"/>
        <w:jc w:val="both"/>
        <w:rPr>
          <w:rFonts w:ascii="Times New Roman" w:hAnsi="Times New Roman" w:cs="Times New Roman"/>
          <w:b/>
          <w:bCs/>
          <w:sz w:val="26"/>
          <w:szCs w:val="26"/>
        </w:rPr>
      </w:pPr>
      <w:r w:rsidRPr="00BB4272">
        <w:rPr>
          <w:rFonts w:ascii="Times New Roman" w:hAnsi="Times New Roman" w:cs="Times New Roman"/>
          <w:b/>
          <w:bCs/>
          <w:sz w:val="26"/>
          <w:szCs w:val="26"/>
        </w:rPr>
        <w:t>2. Характеристика существующего состояния социальной инфраструктуры</w:t>
      </w:r>
      <w:r>
        <w:rPr>
          <w:rFonts w:ascii="Times New Roman" w:hAnsi="Times New Roman" w:cs="Times New Roman"/>
          <w:b/>
          <w:bCs/>
          <w:sz w:val="26"/>
          <w:szCs w:val="26"/>
        </w:rPr>
        <w:t xml:space="preserve"> Изобильненского городского округа Ставропольского края.</w:t>
      </w:r>
    </w:p>
    <w:p w14:paraId="3E6A0DCA" w14:textId="77777777" w:rsidR="000D1466" w:rsidRDefault="000D1466" w:rsidP="0069480A">
      <w:pPr>
        <w:pStyle w:val="ConsPlusNormal"/>
        <w:widowControl/>
        <w:ind w:firstLine="567"/>
        <w:jc w:val="both"/>
        <w:rPr>
          <w:rFonts w:ascii="Times New Roman" w:hAnsi="Times New Roman" w:cs="Times New Roman"/>
          <w:b/>
          <w:bCs/>
          <w:sz w:val="26"/>
          <w:szCs w:val="26"/>
        </w:rPr>
      </w:pPr>
    </w:p>
    <w:p w14:paraId="059FD00F" w14:textId="77777777" w:rsidR="000D1466" w:rsidRPr="00BB4272" w:rsidRDefault="000D1466" w:rsidP="0069480A">
      <w:pPr>
        <w:pStyle w:val="ConsPlusNormal"/>
        <w:widowControl/>
        <w:ind w:firstLine="567"/>
        <w:jc w:val="both"/>
        <w:rPr>
          <w:rFonts w:ascii="Times New Roman" w:hAnsi="Times New Roman" w:cs="Times New Roman"/>
          <w:b/>
          <w:bCs/>
          <w:sz w:val="26"/>
          <w:szCs w:val="26"/>
        </w:rPr>
      </w:pPr>
      <w:r w:rsidRPr="006E0249">
        <w:rPr>
          <w:rFonts w:ascii="Times New Roman" w:hAnsi="Times New Roman" w:cs="Times New Roman"/>
          <w:b/>
          <w:bCs/>
          <w:sz w:val="26"/>
          <w:szCs w:val="26"/>
        </w:rPr>
        <w:t>2.1. Социально-экономическое состояние Изобильненского городского округа Ставропольского края, сведения о градостроительной деятельности на территории Изобильненского городского округа Ставропольского края.</w:t>
      </w:r>
    </w:p>
    <w:p w14:paraId="5EFD8279" w14:textId="77777777" w:rsidR="000D1466" w:rsidRPr="00BB4272" w:rsidRDefault="000D1466" w:rsidP="00BB4272">
      <w:pPr>
        <w:pStyle w:val="ac"/>
        <w:spacing w:after="0"/>
        <w:jc w:val="center"/>
        <w:rPr>
          <w:b/>
          <w:bCs/>
          <w:i/>
          <w:sz w:val="26"/>
          <w:szCs w:val="26"/>
        </w:rPr>
      </w:pPr>
    </w:p>
    <w:p w14:paraId="3E83508C" w14:textId="77777777" w:rsidR="000D1466" w:rsidRPr="00BB4272" w:rsidRDefault="000D1466" w:rsidP="00BB4272">
      <w:pPr>
        <w:ind w:firstLine="709"/>
        <w:jc w:val="center"/>
        <w:outlineLvl w:val="1"/>
        <w:rPr>
          <w:rFonts w:eastAsiaTheme="minorHAnsi"/>
          <w:b/>
          <w:bCs/>
          <w:iCs/>
          <w:color w:val="000000"/>
          <w:sz w:val="26"/>
          <w:szCs w:val="26"/>
          <w:lang w:eastAsia="en-US"/>
        </w:rPr>
      </w:pPr>
      <w:bookmarkStart w:id="1" w:name="_Toc494893886"/>
      <w:bookmarkStart w:id="2" w:name="_Toc5213875"/>
      <w:bookmarkStart w:id="3" w:name="_Toc5214330"/>
      <w:bookmarkStart w:id="4" w:name="_Toc26782027"/>
      <w:bookmarkStart w:id="5" w:name="_Toc26782569"/>
      <w:r w:rsidRPr="00BB4272">
        <w:rPr>
          <w:rFonts w:eastAsiaTheme="minorHAnsi"/>
          <w:b/>
          <w:bCs/>
          <w:iCs/>
          <w:color w:val="000000"/>
          <w:sz w:val="26"/>
          <w:szCs w:val="26"/>
          <w:lang w:eastAsia="en-US"/>
        </w:rPr>
        <w:t>2.1.1. Общие сведения</w:t>
      </w:r>
      <w:bookmarkEnd w:id="1"/>
      <w:bookmarkEnd w:id="2"/>
      <w:bookmarkEnd w:id="3"/>
      <w:bookmarkEnd w:id="4"/>
      <w:bookmarkEnd w:id="5"/>
    </w:p>
    <w:p w14:paraId="4EB5D69C" w14:textId="77777777" w:rsidR="000D1466" w:rsidRPr="00BB4272" w:rsidRDefault="000D1466" w:rsidP="00BB4272">
      <w:pPr>
        <w:ind w:firstLine="709"/>
        <w:outlineLvl w:val="1"/>
        <w:rPr>
          <w:sz w:val="26"/>
          <w:szCs w:val="26"/>
        </w:rPr>
      </w:pPr>
    </w:p>
    <w:p w14:paraId="30F71104" w14:textId="77777777" w:rsidR="000D1466" w:rsidRPr="00BB4272" w:rsidRDefault="000D1466" w:rsidP="00BB4272">
      <w:pPr>
        <w:ind w:firstLine="567"/>
        <w:jc w:val="both"/>
        <w:rPr>
          <w:sz w:val="26"/>
          <w:szCs w:val="26"/>
        </w:rPr>
      </w:pPr>
      <w:r w:rsidRPr="00BB4272">
        <w:rPr>
          <w:sz w:val="26"/>
          <w:szCs w:val="26"/>
        </w:rPr>
        <w:t>Изобильненский городской округ</w:t>
      </w:r>
      <w:r>
        <w:rPr>
          <w:sz w:val="26"/>
          <w:szCs w:val="26"/>
        </w:rPr>
        <w:t xml:space="preserve"> Ставропольского края (далее – Изобильненский городской округ) </w:t>
      </w:r>
      <w:r w:rsidRPr="00BB4272">
        <w:rPr>
          <w:sz w:val="26"/>
          <w:szCs w:val="26"/>
        </w:rPr>
        <w:t xml:space="preserve">расположен в северо-западной части Ставропольского края. На юге и юго-востоке </w:t>
      </w:r>
      <w:r>
        <w:rPr>
          <w:sz w:val="26"/>
          <w:szCs w:val="26"/>
        </w:rPr>
        <w:t xml:space="preserve">городской </w:t>
      </w:r>
      <w:r w:rsidRPr="00BB4272">
        <w:rPr>
          <w:sz w:val="26"/>
          <w:szCs w:val="26"/>
        </w:rPr>
        <w:t xml:space="preserve">округ граничит со Шпаковским </w:t>
      </w:r>
      <w:r>
        <w:rPr>
          <w:sz w:val="26"/>
          <w:szCs w:val="26"/>
        </w:rPr>
        <w:t>муниципальным округом</w:t>
      </w:r>
      <w:r w:rsidRPr="00BB4272">
        <w:rPr>
          <w:sz w:val="26"/>
          <w:szCs w:val="26"/>
        </w:rPr>
        <w:t xml:space="preserve">, на востоке и северо-востоке – с Труновским, на севере и северо-западе – с Красногвардейским, на западе – с Новоалександровским городским округом и Краснодарским краем. Площадь </w:t>
      </w:r>
      <w:r>
        <w:rPr>
          <w:sz w:val="26"/>
          <w:szCs w:val="26"/>
        </w:rPr>
        <w:t xml:space="preserve">Изобильненского </w:t>
      </w:r>
      <w:r w:rsidRPr="00BB4272">
        <w:rPr>
          <w:sz w:val="26"/>
          <w:szCs w:val="26"/>
        </w:rPr>
        <w:t>городского округа составляет 1935,18 кв. км (2</w:t>
      </w:r>
      <w:r>
        <w:rPr>
          <w:sz w:val="26"/>
          <w:szCs w:val="26"/>
        </w:rPr>
        <w:t xml:space="preserve"> процента</w:t>
      </w:r>
      <w:r w:rsidRPr="00BB4272">
        <w:rPr>
          <w:sz w:val="26"/>
          <w:szCs w:val="26"/>
        </w:rPr>
        <w:t xml:space="preserve"> от площади </w:t>
      </w:r>
      <w:r>
        <w:rPr>
          <w:sz w:val="26"/>
          <w:szCs w:val="26"/>
        </w:rPr>
        <w:t xml:space="preserve">Ставропольского </w:t>
      </w:r>
      <w:r w:rsidRPr="00BB4272">
        <w:rPr>
          <w:sz w:val="26"/>
          <w:szCs w:val="26"/>
        </w:rPr>
        <w:t>края).</w:t>
      </w:r>
    </w:p>
    <w:p w14:paraId="115480FA" w14:textId="77777777" w:rsidR="000D1466" w:rsidRPr="00BB4272" w:rsidRDefault="000D1466" w:rsidP="00BB4272">
      <w:pPr>
        <w:ind w:firstLine="567"/>
        <w:jc w:val="both"/>
        <w:rPr>
          <w:sz w:val="26"/>
          <w:szCs w:val="26"/>
        </w:rPr>
      </w:pPr>
      <w:r w:rsidRPr="00BB4272">
        <w:rPr>
          <w:sz w:val="26"/>
          <w:szCs w:val="26"/>
        </w:rPr>
        <w:t xml:space="preserve">В состав территории </w:t>
      </w:r>
      <w:r>
        <w:rPr>
          <w:sz w:val="26"/>
          <w:szCs w:val="26"/>
        </w:rPr>
        <w:t xml:space="preserve">Изобильненского </w:t>
      </w:r>
      <w:r w:rsidRPr="00BB4272">
        <w:rPr>
          <w:sz w:val="26"/>
          <w:szCs w:val="26"/>
        </w:rPr>
        <w:t xml:space="preserve">городского округа входят </w:t>
      </w:r>
      <w:r>
        <w:rPr>
          <w:sz w:val="26"/>
          <w:szCs w:val="26"/>
        </w:rPr>
        <w:t xml:space="preserve">                                    </w:t>
      </w:r>
      <w:r w:rsidRPr="00BB4272">
        <w:rPr>
          <w:sz w:val="26"/>
          <w:szCs w:val="26"/>
        </w:rPr>
        <w:t xml:space="preserve">25 населенных пунктов. </w:t>
      </w:r>
    </w:p>
    <w:p w14:paraId="71E4A4F9" w14:textId="77777777" w:rsidR="000D1466" w:rsidRPr="00BB4272" w:rsidRDefault="000D1466" w:rsidP="00BB4272">
      <w:pPr>
        <w:ind w:firstLine="567"/>
        <w:jc w:val="both"/>
        <w:rPr>
          <w:sz w:val="26"/>
          <w:szCs w:val="26"/>
        </w:rPr>
      </w:pPr>
      <w:r w:rsidRPr="00BB4272">
        <w:rPr>
          <w:sz w:val="26"/>
          <w:szCs w:val="26"/>
        </w:rPr>
        <w:t>Административны</w:t>
      </w:r>
      <w:r>
        <w:rPr>
          <w:sz w:val="26"/>
          <w:szCs w:val="26"/>
        </w:rPr>
        <w:t>м</w:t>
      </w:r>
      <w:r w:rsidRPr="00BB4272">
        <w:rPr>
          <w:sz w:val="26"/>
          <w:szCs w:val="26"/>
        </w:rPr>
        <w:t xml:space="preserve"> центром является г. Изобильный. Он расположен в 55 км. от административного центра Ставропольского края города Ставрополя, в 250 км. от административного центра Северо-Кавказского федерального округа города-курорта Пятигорска, в 54 км. от международного аэропорта I класса «Ставрополь». </w:t>
      </w:r>
      <w:r w:rsidRPr="00BB4272">
        <w:rPr>
          <w:sz w:val="26"/>
          <w:szCs w:val="26"/>
        </w:rPr>
        <w:lastRenderedPageBreak/>
        <w:t>Непосредственно в г</w:t>
      </w:r>
      <w:r>
        <w:rPr>
          <w:sz w:val="26"/>
          <w:szCs w:val="26"/>
        </w:rPr>
        <w:t>ороде</w:t>
      </w:r>
      <w:r w:rsidRPr="00BB4272">
        <w:rPr>
          <w:sz w:val="26"/>
          <w:szCs w:val="26"/>
        </w:rPr>
        <w:t xml:space="preserve"> Изобильн</w:t>
      </w:r>
      <w:r>
        <w:rPr>
          <w:sz w:val="26"/>
          <w:szCs w:val="26"/>
        </w:rPr>
        <w:t>ом</w:t>
      </w:r>
      <w:r w:rsidRPr="00BB4272">
        <w:rPr>
          <w:sz w:val="26"/>
          <w:szCs w:val="26"/>
        </w:rPr>
        <w:t xml:space="preserve"> расположена железнодорожная станция «Изобильная».</w:t>
      </w:r>
    </w:p>
    <w:p w14:paraId="6B99E076" w14:textId="77777777" w:rsidR="000D1466" w:rsidRPr="00BB4272" w:rsidRDefault="000D1466" w:rsidP="00BB4272">
      <w:pPr>
        <w:ind w:firstLine="567"/>
        <w:jc w:val="both"/>
        <w:rPr>
          <w:sz w:val="26"/>
          <w:szCs w:val="26"/>
        </w:rPr>
      </w:pPr>
      <w:r w:rsidRPr="00BB4272">
        <w:rPr>
          <w:sz w:val="26"/>
          <w:szCs w:val="26"/>
        </w:rPr>
        <w:t>Границы</w:t>
      </w:r>
      <w:r>
        <w:rPr>
          <w:sz w:val="26"/>
          <w:szCs w:val="26"/>
        </w:rPr>
        <w:t xml:space="preserve"> Изобильненского</w:t>
      </w:r>
      <w:r w:rsidRPr="00BB4272">
        <w:rPr>
          <w:sz w:val="26"/>
          <w:szCs w:val="26"/>
        </w:rPr>
        <w:t xml:space="preserve"> городского округа установлены законами Ставропольского края от 14 апреля 2017 года №35-кз «О преобразовании муниципальных образований, входящих в состав Изобильненского муниципального района Ставропольского края, и об организации местного самоуправления на территории Изобильненского района Ставропольского края», от 01 декабря 2003 года №45-кз «Об установлении внешних границ районов Ставропольского края».</w:t>
      </w:r>
    </w:p>
    <w:p w14:paraId="09450063" w14:textId="77777777" w:rsidR="000D1466" w:rsidRPr="00BB4272" w:rsidRDefault="000D1466" w:rsidP="00BB4272">
      <w:pPr>
        <w:ind w:firstLine="567"/>
        <w:jc w:val="both"/>
        <w:rPr>
          <w:sz w:val="26"/>
          <w:szCs w:val="26"/>
        </w:rPr>
      </w:pPr>
      <w:r>
        <w:rPr>
          <w:sz w:val="26"/>
          <w:szCs w:val="26"/>
        </w:rPr>
        <w:t>Изобильненский г</w:t>
      </w:r>
      <w:r w:rsidRPr="00BB4272">
        <w:rPr>
          <w:sz w:val="26"/>
          <w:szCs w:val="26"/>
        </w:rPr>
        <w:t xml:space="preserve">ородской округ входит в состав Ставропольской агломерации, и выполняет ряд межрайонных функций (политический и социально-экономический межмуниципальный центр северо-западной части края), который в целом выделяется как подцентр межрайонной системы. </w:t>
      </w:r>
    </w:p>
    <w:p w14:paraId="372C90A2" w14:textId="77777777" w:rsidR="000D1466" w:rsidRPr="00BB4272" w:rsidRDefault="000D1466" w:rsidP="00BB4272">
      <w:pPr>
        <w:ind w:firstLine="567"/>
        <w:jc w:val="both"/>
        <w:rPr>
          <w:sz w:val="26"/>
          <w:szCs w:val="26"/>
        </w:rPr>
      </w:pPr>
      <w:r w:rsidRPr="00BB4272">
        <w:rPr>
          <w:sz w:val="26"/>
          <w:szCs w:val="26"/>
        </w:rPr>
        <w:t xml:space="preserve">Изобильненский городской округ обладает достаточно высоким промышленным и сельскохозяйственным потенциалом. Равнинный тип рельефа в сочетании с расположенными здесь богатыми земельными ресурсами формирует огромный потенциал для роста сельскохозяйственного сектора экономики. </w:t>
      </w:r>
    </w:p>
    <w:p w14:paraId="43B5794F" w14:textId="77777777" w:rsidR="000D1466" w:rsidRPr="00BB4272" w:rsidRDefault="000D1466" w:rsidP="00BB4272">
      <w:pPr>
        <w:ind w:firstLine="567"/>
        <w:jc w:val="both"/>
        <w:rPr>
          <w:sz w:val="26"/>
          <w:szCs w:val="26"/>
        </w:rPr>
      </w:pPr>
      <w:r w:rsidRPr="00BB4272">
        <w:rPr>
          <w:sz w:val="26"/>
          <w:szCs w:val="26"/>
        </w:rPr>
        <w:t xml:space="preserve">На территории </w:t>
      </w:r>
      <w:r>
        <w:rPr>
          <w:sz w:val="26"/>
          <w:szCs w:val="26"/>
        </w:rPr>
        <w:t xml:space="preserve">Изобильненского городского </w:t>
      </w:r>
      <w:r w:rsidRPr="00BB4272">
        <w:rPr>
          <w:sz w:val="26"/>
          <w:szCs w:val="26"/>
        </w:rPr>
        <w:t xml:space="preserve">округа расположено самое крупное газовое хранилище в Европе. Площадь расположения подземного хранилища газа представляет собой плоскую возвышенность, осложненную долинами рек, многочисленными балками и оврагами. Южная часть возвышенности имеет более разветвленный рельеф. Абсолютные отметки здесь достигают 600-650 м. К северу, западу и востоку происходит общее постепенное снижение с менее резкими очертаниями рельефа с абсолютными отметками 150-200 м. </w:t>
      </w:r>
    </w:p>
    <w:p w14:paraId="23FB991A" w14:textId="77777777" w:rsidR="000D1466" w:rsidRPr="00BB4272" w:rsidRDefault="000D1466" w:rsidP="00BB4272">
      <w:pPr>
        <w:ind w:firstLine="567"/>
        <w:jc w:val="both"/>
        <w:rPr>
          <w:sz w:val="26"/>
          <w:szCs w:val="26"/>
        </w:rPr>
      </w:pPr>
      <w:r w:rsidRPr="00BB4272">
        <w:rPr>
          <w:sz w:val="26"/>
          <w:szCs w:val="26"/>
        </w:rPr>
        <w:t xml:space="preserve">Основные аспекты, формирующие черты географического положения </w:t>
      </w:r>
      <w:r>
        <w:rPr>
          <w:sz w:val="26"/>
          <w:szCs w:val="26"/>
        </w:rPr>
        <w:t xml:space="preserve">Изобильненского городского </w:t>
      </w:r>
      <w:r w:rsidRPr="00BB4272">
        <w:rPr>
          <w:sz w:val="26"/>
          <w:szCs w:val="26"/>
        </w:rPr>
        <w:t>округа, заключаются в следующем:</w:t>
      </w:r>
    </w:p>
    <w:p w14:paraId="062D4647" w14:textId="77777777" w:rsidR="000D1466" w:rsidRPr="00BB4272" w:rsidRDefault="000D1466" w:rsidP="00BB4272">
      <w:pPr>
        <w:ind w:firstLine="567"/>
        <w:jc w:val="both"/>
        <w:rPr>
          <w:sz w:val="26"/>
          <w:szCs w:val="26"/>
        </w:rPr>
      </w:pPr>
      <w:r w:rsidRPr="00BB4272">
        <w:rPr>
          <w:sz w:val="26"/>
          <w:szCs w:val="26"/>
        </w:rPr>
        <w:t>достаточно выгодное экономико-географическое положение. В пределах часовой доступности расположена краевая столица – г. Ставрополь, международный аэропорт «Ставрополь»;</w:t>
      </w:r>
    </w:p>
    <w:p w14:paraId="11EDBE61" w14:textId="77777777" w:rsidR="000D1466" w:rsidRPr="00BB4272" w:rsidRDefault="000D1466" w:rsidP="00BB4272">
      <w:pPr>
        <w:pStyle w:val="aa"/>
        <w:suppressAutoHyphens w:val="0"/>
        <w:ind w:left="567"/>
        <w:jc w:val="both"/>
        <w:rPr>
          <w:sz w:val="26"/>
          <w:szCs w:val="26"/>
        </w:rPr>
      </w:pPr>
      <w:r w:rsidRPr="00BB4272">
        <w:rPr>
          <w:sz w:val="26"/>
          <w:szCs w:val="26"/>
        </w:rPr>
        <w:t>наличие крупнейшего газового хранилища в Европе;</w:t>
      </w:r>
    </w:p>
    <w:p w14:paraId="68AD45A2" w14:textId="77777777" w:rsidR="000D1466" w:rsidRPr="00BB4272" w:rsidRDefault="000D1466" w:rsidP="00BB4272">
      <w:pPr>
        <w:pStyle w:val="aa"/>
        <w:suppressAutoHyphens w:val="0"/>
        <w:ind w:left="0" w:firstLine="567"/>
        <w:jc w:val="both"/>
        <w:rPr>
          <w:sz w:val="26"/>
          <w:szCs w:val="26"/>
        </w:rPr>
      </w:pPr>
      <w:r w:rsidRPr="00BB4272">
        <w:rPr>
          <w:sz w:val="26"/>
          <w:szCs w:val="26"/>
        </w:rPr>
        <w:t>функционирование Изобильненского городского округа в составе Ставропольской агломерации, как наиболее важного элемента межрайонной системы;</w:t>
      </w:r>
    </w:p>
    <w:p w14:paraId="5A55531B" w14:textId="77777777" w:rsidR="000D1466" w:rsidRPr="00BB4272" w:rsidRDefault="000D1466" w:rsidP="00BB4272">
      <w:pPr>
        <w:pStyle w:val="aa"/>
        <w:suppressAutoHyphens w:val="0"/>
        <w:ind w:left="0" w:firstLine="567"/>
        <w:jc w:val="both"/>
        <w:rPr>
          <w:sz w:val="26"/>
          <w:szCs w:val="26"/>
        </w:rPr>
      </w:pPr>
      <w:r w:rsidRPr="00BB4272">
        <w:rPr>
          <w:sz w:val="26"/>
          <w:szCs w:val="26"/>
        </w:rPr>
        <w:t>расположение территории вблизи крупных экономических центров Ставропольского края и Северного Кавказа и районов развитой интенсивной хозяйственной деятельности.</w:t>
      </w:r>
    </w:p>
    <w:p w14:paraId="16622B4C" w14:textId="77777777" w:rsidR="000D1466" w:rsidRPr="00BB4272" w:rsidRDefault="000D1466" w:rsidP="00BB4272">
      <w:pPr>
        <w:tabs>
          <w:tab w:val="left" w:pos="993"/>
        </w:tabs>
        <w:ind w:firstLine="567"/>
        <w:jc w:val="both"/>
        <w:rPr>
          <w:sz w:val="26"/>
          <w:szCs w:val="26"/>
        </w:rPr>
      </w:pPr>
      <w:r w:rsidRPr="00BB4272">
        <w:rPr>
          <w:sz w:val="26"/>
          <w:szCs w:val="26"/>
        </w:rPr>
        <w:t xml:space="preserve">Климатические условия </w:t>
      </w:r>
      <w:r>
        <w:rPr>
          <w:sz w:val="26"/>
          <w:szCs w:val="26"/>
        </w:rPr>
        <w:t xml:space="preserve">Изобильненского </w:t>
      </w:r>
      <w:r w:rsidRPr="00BB4272">
        <w:rPr>
          <w:sz w:val="26"/>
          <w:szCs w:val="26"/>
        </w:rPr>
        <w:t>городского округа не вызывают планировочных ограничений и являются благоприятными для хозяйственной деятельности, для проведения как летнего, так и зимнего отдыха, для возделывания сельскохозяйственных культур (зерновых и зернобобовых, овощных и плодовых культур, корнеплодов, кормовых и злаковых трав).</w:t>
      </w:r>
    </w:p>
    <w:p w14:paraId="4F23B915" w14:textId="77777777" w:rsidR="000D1466" w:rsidRPr="00BB4272" w:rsidRDefault="000D1466" w:rsidP="00BB4272">
      <w:pPr>
        <w:tabs>
          <w:tab w:val="left" w:pos="993"/>
        </w:tabs>
        <w:jc w:val="both"/>
        <w:rPr>
          <w:sz w:val="26"/>
          <w:szCs w:val="26"/>
        </w:rPr>
      </w:pPr>
    </w:p>
    <w:p w14:paraId="2880367E" w14:textId="77777777" w:rsidR="000D1466" w:rsidRPr="00BB4272" w:rsidRDefault="000D1466" w:rsidP="00BB4272">
      <w:pPr>
        <w:pStyle w:val="ac"/>
        <w:spacing w:after="0"/>
        <w:jc w:val="center"/>
        <w:rPr>
          <w:b/>
          <w:bCs/>
          <w:sz w:val="26"/>
          <w:szCs w:val="26"/>
        </w:rPr>
      </w:pPr>
      <w:r w:rsidRPr="00BB4272">
        <w:rPr>
          <w:b/>
          <w:bCs/>
          <w:sz w:val="26"/>
          <w:szCs w:val="26"/>
        </w:rPr>
        <w:t>2.1.2. Население</w:t>
      </w:r>
      <w:r>
        <w:rPr>
          <w:b/>
          <w:bCs/>
          <w:sz w:val="26"/>
          <w:szCs w:val="26"/>
        </w:rPr>
        <w:t xml:space="preserve"> городского округа </w:t>
      </w:r>
    </w:p>
    <w:p w14:paraId="59B74DC6" w14:textId="77777777" w:rsidR="000D1466" w:rsidRPr="00BB4272" w:rsidRDefault="000D1466" w:rsidP="00BB4272">
      <w:pPr>
        <w:pStyle w:val="ac"/>
        <w:spacing w:after="0"/>
        <w:jc w:val="center"/>
        <w:rPr>
          <w:b/>
          <w:bCs/>
          <w:sz w:val="26"/>
          <w:szCs w:val="26"/>
        </w:rPr>
      </w:pPr>
    </w:p>
    <w:p w14:paraId="682F8223" w14:textId="77777777" w:rsidR="000D1466" w:rsidRPr="00BB4272" w:rsidRDefault="000D1466" w:rsidP="00BB4272">
      <w:pPr>
        <w:suppressAutoHyphens w:val="0"/>
        <w:ind w:firstLine="567"/>
        <w:jc w:val="both"/>
        <w:rPr>
          <w:sz w:val="26"/>
          <w:szCs w:val="26"/>
          <w:lang w:eastAsia="ru-RU"/>
        </w:rPr>
      </w:pPr>
      <w:r w:rsidRPr="00BB4272">
        <w:rPr>
          <w:sz w:val="26"/>
          <w:szCs w:val="26"/>
        </w:rPr>
        <w:t>Численность населения городского округа на 01 января 2020 года составляет 98,9 тыс. чел., в том числе:</w:t>
      </w:r>
    </w:p>
    <w:p w14:paraId="01A0776C" w14:textId="77777777" w:rsidR="000D1466" w:rsidRPr="00BB4272" w:rsidRDefault="000D1466" w:rsidP="00BB4272">
      <w:pPr>
        <w:numPr>
          <w:ilvl w:val="0"/>
          <w:numId w:val="23"/>
        </w:numPr>
        <w:suppressAutoHyphens w:val="0"/>
        <w:ind w:left="0" w:firstLine="709"/>
        <w:jc w:val="both"/>
        <w:rPr>
          <w:sz w:val="26"/>
          <w:szCs w:val="26"/>
          <w:lang w:eastAsia="ru-RU"/>
        </w:rPr>
      </w:pPr>
      <w:r w:rsidRPr="00BB4272">
        <w:rPr>
          <w:sz w:val="26"/>
          <w:szCs w:val="26"/>
        </w:rPr>
        <w:t xml:space="preserve"> </w:t>
      </w:r>
      <w:r w:rsidRPr="00BB4272">
        <w:rPr>
          <w:sz w:val="26"/>
          <w:szCs w:val="26"/>
          <w:lang w:eastAsia="ru-RU"/>
        </w:rPr>
        <w:t>взрослое население составляет 82,1 тыс. чел. (82,99</w:t>
      </w:r>
      <w:r>
        <w:rPr>
          <w:sz w:val="26"/>
          <w:szCs w:val="26"/>
          <w:lang w:eastAsia="ru-RU"/>
        </w:rPr>
        <w:t xml:space="preserve"> процента</w:t>
      </w:r>
      <w:r w:rsidRPr="00BB4272">
        <w:rPr>
          <w:sz w:val="26"/>
          <w:szCs w:val="26"/>
          <w:lang w:eastAsia="ru-RU"/>
        </w:rPr>
        <w:t xml:space="preserve">), </w:t>
      </w:r>
    </w:p>
    <w:p w14:paraId="041223A2" w14:textId="77777777" w:rsidR="000D1466" w:rsidRPr="00BB4272" w:rsidRDefault="000D1466" w:rsidP="00BB4272">
      <w:pPr>
        <w:numPr>
          <w:ilvl w:val="0"/>
          <w:numId w:val="23"/>
        </w:numPr>
        <w:suppressAutoHyphens w:val="0"/>
        <w:ind w:left="0" w:firstLine="709"/>
        <w:jc w:val="both"/>
        <w:rPr>
          <w:sz w:val="26"/>
          <w:szCs w:val="26"/>
          <w:lang w:eastAsia="ru-RU"/>
        </w:rPr>
      </w:pPr>
      <w:r w:rsidRPr="00BB4272">
        <w:rPr>
          <w:sz w:val="26"/>
          <w:szCs w:val="26"/>
          <w:lang w:eastAsia="ru-RU"/>
        </w:rPr>
        <w:t>трудоспособное – 52,9 тыс. чел. (53,5</w:t>
      </w:r>
      <w:r>
        <w:rPr>
          <w:sz w:val="26"/>
          <w:szCs w:val="26"/>
          <w:lang w:eastAsia="ru-RU"/>
        </w:rPr>
        <w:t xml:space="preserve"> процентов</w:t>
      </w:r>
      <w:r w:rsidRPr="00BB4272">
        <w:rPr>
          <w:sz w:val="26"/>
          <w:szCs w:val="26"/>
          <w:lang w:eastAsia="ru-RU"/>
        </w:rPr>
        <w:t>)</w:t>
      </w:r>
    </w:p>
    <w:p w14:paraId="46EDB693" w14:textId="77777777" w:rsidR="000D1466" w:rsidRPr="00BB4272" w:rsidRDefault="000D1466" w:rsidP="00BB4272">
      <w:pPr>
        <w:numPr>
          <w:ilvl w:val="0"/>
          <w:numId w:val="23"/>
        </w:numPr>
        <w:suppressAutoHyphens w:val="0"/>
        <w:ind w:left="0" w:firstLine="709"/>
        <w:jc w:val="both"/>
        <w:rPr>
          <w:sz w:val="26"/>
          <w:szCs w:val="26"/>
          <w:lang w:eastAsia="ru-RU"/>
        </w:rPr>
      </w:pPr>
      <w:r w:rsidRPr="00BB4272">
        <w:rPr>
          <w:sz w:val="26"/>
          <w:szCs w:val="26"/>
          <w:lang w:eastAsia="ru-RU"/>
        </w:rPr>
        <w:lastRenderedPageBreak/>
        <w:t>работающих 35,8 тыс. чел. (36,2</w:t>
      </w:r>
      <w:r>
        <w:rPr>
          <w:sz w:val="26"/>
          <w:szCs w:val="26"/>
          <w:lang w:eastAsia="ru-RU"/>
        </w:rPr>
        <w:t xml:space="preserve"> процента</w:t>
      </w:r>
      <w:r w:rsidRPr="00BB4272">
        <w:rPr>
          <w:sz w:val="26"/>
          <w:szCs w:val="26"/>
          <w:lang w:eastAsia="ru-RU"/>
        </w:rPr>
        <w:t>)</w:t>
      </w:r>
    </w:p>
    <w:p w14:paraId="2881F7A2" w14:textId="77777777" w:rsidR="000D1466" w:rsidRPr="00BB4272" w:rsidRDefault="000D1466" w:rsidP="00BB4272">
      <w:pPr>
        <w:numPr>
          <w:ilvl w:val="0"/>
          <w:numId w:val="23"/>
        </w:numPr>
        <w:suppressAutoHyphens w:val="0"/>
        <w:ind w:left="0" w:firstLine="709"/>
        <w:jc w:val="both"/>
        <w:rPr>
          <w:sz w:val="26"/>
          <w:szCs w:val="26"/>
          <w:lang w:eastAsia="ru-RU"/>
        </w:rPr>
      </w:pPr>
      <w:r w:rsidRPr="00BB4272">
        <w:rPr>
          <w:sz w:val="26"/>
          <w:szCs w:val="26"/>
          <w:lang w:eastAsia="ru-RU"/>
        </w:rPr>
        <w:t>старше трудоспособного возраста 29,0 тыс. чел. (29,4</w:t>
      </w:r>
      <w:r>
        <w:rPr>
          <w:sz w:val="26"/>
          <w:szCs w:val="26"/>
          <w:lang w:eastAsia="ru-RU"/>
        </w:rPr>
        <w:t xml:space="preserve"> процента</w:t>
      </w:r>
      <w:r w:rsidRPr="00BB4272">
        <w:rPr>
          <w:sz w:val="26"/>
          <w:szCs w:val="26"/>
          <w:lang w:eastAsia="ru-RU"/>
        </w:rPr>
        <w:t>)</w:t>
      </w:r>
    </w:p>
    <w:p w14:paraId="1D05CE5B" w14:textId="77777777" w:rsidR="000D1466" w:rsidRPr="00BB4272" w:rsidRDefault="000D1466" w:rsidP="00BB4272">
      <w:pPr>
        <w:numPr>
          <w:ilvl w:val="0"/>
          <w:numId w:val="23"/>
        </w:numPr>
        <w:suppressAutoHyphens w:val="0"/>
        <w:ind w:left="0" w:firstLine="709"/>
        <w:jc w:val="both"/>
        <w:rPr>
          <w:sz w:val="26"/>
          <w:szCs w:val="26"/>
          <w:lang w:eastAsia="ru-RU"/>
        </w:rPr>
      </w:pPr>
      <w:r w:rsidRPr="00BB4272">
        <w:rPr>
          <w:sz w:val="26"/>
          <w:szCs w:val="26"/>
          <w:lang w:eastAsia="ru-RU"/>
        </w:rPr>
        <w:t>детского населения от 0 до 18 лет – 16,8 тыс. чел., из них:</w:t>
      </w:r>
    </w:p>
    <w:p w14:paraId="02CA3DFF" w14:textId="77777777" w:rsidR="000D1466" w:rsidRPr="00BB4272" w:rsidRDefault="000D1466" w:rsidP="00BB4272">
      <w:pPr>
        <w:ind w:firstLine="709"/>
        <w:jc w:val="both"/>
        <w:rPr>
          <w:sz w:val="26"/>
          <w:szCs w:val="26"/>
          <w:lang w:eastAsia="ru-RU"/>
        </w:rPr>
      </w:pPr>
      <w:r w:rsidRPr="00BB4272">
        <w:rPr>
          <w:sz w:val="26"/>
          <w:szCs w:val="26"/>
          <w:lang w:eastAsia="ru-RU"/>
        </w:rPr>
        <w:t>от 0 до 14 лет – 14,0 тыс. чел.</w:t>
      </w:r>
    </w:p>
    <w:p w14:paraId="23B9174F" w14:textId="77777777" w:rsidR="000D1466" w:rsidRPr="00BB4272" w:rsidRDefault="000D1466" w:rsidP="00BB4272">
      <w:pPr>
        <w:suppressAutoHyphens w:val="0"/>
        <w:ind w:firstLine="567"/>
        <w:jc w:val="both"/>
        <w:rPr>
          <w:sz w:val="26"/>
          <w:szCs w:val="26"/>
          <w:lang w:eastAsia="ru-RU"/>
        </w:rPr>
      </w:pPr>
      <w:r w:rsidRPr="00BB4272">
        <w:rPr>
          <w:sz w:val="26"/>
          <w:szCs w:val="26"/>
        </w:rPr>
        <w:t>Городское население составляет – 56,9 тыс. чел., сельское населения – 41,9 тыс. чел. Средняя плотность населения составляет 51,3 чел. на 1 км</w:t>
      </w:r>
      <w:r w:rsidRPr="00BB4272">
        <w:rPr>
          <w:sz w:val="26"/>
          <w:szCs w:val="26"/>
          <w:vertAlign w:val="superscript"/>
        </w:rPr>
        <w:t>2</w:t>
      </w:r>
      <w:r w:rsidRPr="00BB4272">
        <w:rPr>
          <w:sz w:val="26"/>
          <w:szCs w:val="26"/>
        </w:rPr>
        <w:t xml:space="preserve">. </w:t>
      </w:r>
    </w:p>
    <w:p w14:paraId="0EC009F8" w14:textId="77777777" w:rsidR="000D1466" w:rsidRPr="00BB4272" w:rsidRDefault="000D1466" w:rsidP="00BB4272">
      <w:pPr>
        <w:ind w:firstLine="567"/>
        <w:jc w:val="both"/>
        <w:rPr>
          <w:sz w:val="26"/>
          <w:szCs w:val="26"/>
        </w:rPr>
      </w:pPr>
      <w:r w:rsidRPr="00BB4272">
        <w:rPr>
          <w:sz w:val="26"/>
          <w:szCs w:val="26"/>
        </w:rPr>
        <w:t xml:space="preserve">Динамика численности населения </w:t>
      </w:r>
      <w:r>
        <w:rPr>
          <w:sz w:val="26"/>
          <w:szCs w:val="26"/>
        </w:rPr>
        <w:t xml:space="preserve">городского округа </w:t>
      </w:r>
      <w:r w:rsidRPr="00BB4272">
        <w:rPr>
          <w:sz w:val="26"/>
          <w:szCs w:val="26"/>
        </w:rPr>
        <w:t>за последние 20 лет нестабильна. Эти изменения происходят как за счет естественного, так и за счет механического движения населения</w:t>
      </w:r>
      <w:r>
        <w:rPr>
          <w:sz w:val="26"/>
          <w:szCs w:val="26"/>
        </w:rPr>
        <w:t xml:space="preserve"> городского округа</w:t>
      </w:r>
      <w:r w:rsidRPr="00BB4272">
        <w:rPr>
          <w:sz w:val="26"/>
          <w:szCs w:val="26"/>
        </w:rPr>
        <w:t>, то есть миграций. Всего за период с 2010 по 2019 год численность населения округа сократилась на 4,7 тыс. человек (</w:t>
      </w:r>
      <w:r w:rsidRPr="00BB4272">
        <w:rPr>
          <w:sz w:val="26"/>
          <w:szCs w:val="26"/>
          <w:lang w:eastAsia="x-none"/>
        </w:rPr>
        <w:t>рисунок 2.1</w:t>
      </w:r>
      <w:r>
        <w:rPr>
          <w:sz w:val="26"/>
          <w:szCs w:val="26"/>
          <w:lang w:eastAsia="x-none"/>
        </w:rPr>
        <w:t>.</w:t>
      </w:r>
      <w:r w:rsidRPr="00BB4272">
        <w:rPr>
          <w:sz w:val="26"/>
          <w:szCs w:val="26"/>
        </w:rPr>
        <w:t xml:space="preserve">). Отрицательная динамика численности населения </w:t>
      </w:r>
      <w:r>
        <w:rPr>
          <w:sz w:val="26"/>
          <w:szCs w:val="26"/>
        </w:rPr>
        <w:t xml:space="preserve">городского округа </w:t>
      </w:r>
      <w:r w:rsidRPr="00BB4272">
        <w:rPr>
          <w:sz w:val="26"/>
          <w:szCs w:val="26"/>
        </w:rPr>
        <w:t>обусловлена демографическими и миграционными процессами, общим старением жителей.</w:t>
      </w:r>
    </w:p>
    <w:p w14:paraId="784B3885" w14:textId="77777777" w:rsidR="000D1466" w:rsidRPr="00BB4272" w:rsidRDefault="000D1466" w:rsidP="00F55B12">
      <w:pPr>
        <w:spacing w:line="216" w:lineRule="auto"/>
        <w:ind w:firstLine="567"/>
        <w:jc w:val="both"/>
        <w:rPr>
          <w:sz w:val="18"/>
          <w:szCs w:val="18"/>
        </w:rPr>
      </w:pPr>
    </w:p>
    <w:p w14:paraId="78C446D1" w14:textId="77777777" w:rsidR="000D1466" w:rsidRPr="00A54709" w:rsidRDefault="000D1466" w:rsidP="00F55B12">
      <w:pPr>
        <w:pStyle w:val="0"/>
        <w:spacing w:after="0" w:line="216" w:lineRule="auto"/>
        <w:ind w:left="0"/>
        <w:rPr>
          <w:rFonts w:ascii="Times New Roman" w:hAnsi="Times New Roman" w:cs="Times New Roman"/>
          <w:b/>
          <w:szCs w:val="24"/>
        </w:rPr>
      </w:pPr>
      <w:r w:rsidRPr="00C218C3">
        <w:rPr>
          <w:noProof/>
          <w:sz w:val="28"/>
          <w:lang w:eastAsia="ru-RU"/>
        </w:rPr>
        <w:drawing>
          <wp:anchor distT="0" distB="0" distL="114300" distR="114300" simplePos="0" relativeHeight="251659264" behindDoc="0" locked="0" layoutInCell="1" allowOverlap="1" wp14:anchorId="1F9D6E61" wp14:editId="75A049F0">
            <wp:simplePos x="0" y="0"/>
            <wp:positionH relativeFrom="column">
              <wp:posOffset>3810</wp:posOffset>
            </wp:positionH>
            <wp:positionV relativeFrom="paragraph">
              <wp:posOffset>427355</wp:posOffset>
            </wp:positionV>
            <wp:extent cx="6210300" cy="2391410"/>
            <wp:effectExtent l="0" t="0" r="0" b="8890"/>
            <wp:wrapSquare wrapText="bothSides"/>
            <wp:docPr id="3" name="Рисунок 3" descr="\\SERVERIZOBADMIN\box\Аверина\ты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IZOBADMIN\box\Аверина\тыщ.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10300" cy="2391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709">
        <w:rPr>
          <w:rFonts w:ascii="Times New Roman" w:hAnsi="Times New Roman" w:cs="Times New Roman"/>
          <w:b/>
          <w:szCs w:val="24"/>
        </w:rPr>
        <w:t xml:space="preserve">Рисунок </w:t>
      </w:r>
      <w:r>
        <w:rPr>
          <w:rFonts w:ascii="Times New Roman" w:hAnsi="Times New Roman" w:cs="Times New Roman"/>
          <w:b/>
          <w:szCs w:val="24"/>
        </w:rPr>
        <w:t>2.</w:t>
      </w:r>
      <w:r w:rsidRPr="00A54709">
        <w:rPr>
          <w:rFonts w:ascii="Times New Roman" w:hAnsi="Times New Roman" w:cs="Times New Roman"/>
          <w:b/>
          <w:szCs w:val="24"/>
        </w:rPr>
        <w:t>1</w:t>
      </w:r>
      <w:r>
        <w:rPr>
          <w:rFonts w:ascii="Times New Roman" w:hAnsi="Times New Roman" w:cs="Times New Roman"/>
          <w:b/>
          <w:szCs w:val="24"/>
        </w:rPr>
        <w:t>.</w:t>
      </w:r>
      <w:r w:rsidRPr="00A54709">
        <w:rPr>
          <w:rFonts w:ascii="Times New Roman" w:hAnsi="Times New Roman" w:cs="Times New Roman"/>
          <w:b/>
          <w:szCs w:val="24"/>
        </w:rPr>
        <w:t xml:space="preserve"> –</w:t>
      </w:r>
      <w:r w:rsidRPr="00A54709">
        <w:rPr>
          <w:rFonts w:ascii="Times New Roman" w:hAnsi="Times New Roman" w:cs="Times New Roman"/>
          <w:szCs w:val="24"/>
        </w:rPr>
        <w:t xml:space="preserve"> </w:t>
      </w:r>
      <w:r w:rsidRPr="00A54709">
        <w:rPr>
          <w:rFonts w:ascii="Times New Roman" w:hAnsi="Times New Roman" w:cs="Times New Roman"/>
          <w:b/>
          <w:szCs w:val="24"/>
        </w:rPr>
        <w:t>Динамика численности населения городского округа в 2010-2019 гг., чел.</w:t>
      </w:r>
    </w:p>
    <w:p w14:paraId="1CDDAD8C" w14:textId="77777777" w:rsidR="000D1466" w:rsidRPr="00353428" w:rsidRDefault="000D1466" w:rsidP="00F55B12">
      <w:pPr>
        <w:spacing w:line="216" w:lineRule="auto"/>
        <w:jc w:val="center"/>
        <w:rPr>
          <w:noProof/>
          <w:sz w:val="12"/>
          <w:szCs w:val="12"/>
          <w:lang w:eastAsia="ru-RU"/>
        </w:rPr>
      </w:pPr>
    </w:p>
    <w:p w14:paraId="7F57A3CE" w14:textId="77777777" w:rsidR="000D1466" w:rsidRDefault="000D1466" w:rsidP="00F55B12">
      <w:pPr>
        <w:spacing w:line="216" w:lineRule="auto"/>
        <w:jc w:val="center"/>
        <w:rPr>
          <w:sz w:val="28"/>
          <w:szCs w:val="28"/>
        </w:rPr>
      </w:pPr>
    </w:p>
    <w:p w14:paraId="60340EC5" w14:textId="77777777" w:rsidR="000D1466" w:rsidRPr="00353428" w:rsidRDefault="000D1466" w:rsidP="00F55B12">
      <w:pPr>
        <w:spacing w:line="216" w:lineRule="auto"/>
        <w:jc w:val="center"/>
        <w:rPr>
          <w:sz w:val="4"/>
          <w:szCs w:val="4"/>
        </w:rPr>
      </w:pPr>
    </w:p>
    <w:p w14:paraId="48277C00" w14:textId="77777777" w:rsidR="000D1466" w:rsidRPr="0099275A" w:rsidRDefault="000D1466" w:rsidP="0099275A">
      <w:pPr>
        <w:pStyle w:val="0"/>
        <w:spacing w:after="0" w:line="240" w:lineRule="auto"/>
        <w:ind w:left="0" w:firstLine="567"/>
        <w:rPr>
          <w:rFonts w:ascii="Times New Roman" w:hAnsi="Times New Roman" w:cs="Times New Roman"/>
          <w:sz w:val="26"/>
          <w:szCs w:val="26"/>
        </w:rPr>
      </w:pPr>
      <w:r w:rsidRPr="0099275A">
        <w:rPr>
          <w:rFonts w:ascii="Times New Roman" w:hAnsi="Times New Roman" w:cs="Times New Roman"/>
          <w:sz w:val="26"/>
          <w:szCs w:val="26"/>
        </w:rPr>
        <w:t>В настоящее время в Изобильненском городском округе отмечаются естественная убыль (-4,5</w:t>
      </w:r>
      <w:r>
        <w:rPr>
          <w:rFonts w:ascii="Times New Roman" w:hAnsi="Times New Roman" w:cs="Times New Roman"/>
          <w:sz w:val="26"/>
          <w:szCs w:val="26"/>
        </w:rPr>
        <w:t xml:space="preserve"> процента</w:t>
      </w:r>
      <w:r w:rsidRPr="0099275A">
        <w:rPr>
          <w:rFonts w:ascii="Times New Roman" w:hAnsi="Times New Roman" w:cs="Times New Roman"/>
          <w:sz w:val="26"/>
          <w:szCs w:val="26"/>
        </w:rPr>
        <w:t>) и небольшой миграционный прирост (0,9</w:t>
      </w:r>
      <w:r>
        <w:rPr>
          <w:rFonts w:ascii="Times New Roman" w:hAnsi="Times New Roman" w:cs="Times New Roman"/>
          <w:sz w:val="26"/>
          <w:szCs w:val="26"/>
        </w:rPr>
        <w:t xml:space="preserve"> процента</w:t>
      </w:r>
      <w:r w:rsidRPr="0099275A">
        <w:rPr>
          <w:rFonts w:ascii="Times New Roman" w:hAnsi="Times New Roman" w:cs="Times New Roman"/>
          <w:sz w:val="26"/>
          <w:szCs w:val="26"/>
        </w:rPr>
        <w:t>) населения. Демографический кризис начался давно – в 1993 г</w:t>
      </w:r>
      <w:r>
        <w:rPr>
          <w:rFonts w:ascii="Times New Roman" w:hAnsi="Times New Roman" w:cs="Times New Roman"/>
          <w:sz w:val="26"/>
          <w:szCs w:val="26"/>
        </w:rPr>
        <w:t>оду</w:t>
      </w:r>
      <w:r w:rsidRPr="0099275A">
        <w:rPr>
          <w:rFonts w:ascii="Times New Roman" w:hAnsi="Times New Roman" w:cs="Times New Roman"/>
          <w:sz w:val="26"/>
          <w:szCs w:val="26"/>
        </w:rPr>
        <w:t>, практически сразу за общероссийской тенденцией (</w:t>
      </w:r>
      <w:r w:rsidRPr="0099275A">
        <w:rPr>
          <w:rFonts w:ascii="Times New Roman" w:hAnsi="Times New Roman" w:cs="Times New Roman"/>
          <w:sz w:val="26"/>
          <w:szCs w:val="26"/>
          <w:lang w:eastAsia="x-none"/>
        </w:rPr>
        <w:t>рисунок 2.2</w:t>
      </w:r>
      <w:r>
        <w:rPr>
          <w:rFonts w:ascii="Times New Roman" w:hAnsi="Times New Roman" w:cs="Times New Roman"/>
          <w:sz w:val="26"/>
          <w:szCs w:val="26"/>
          <w:lang w:eastAsia="x-none"/>
        </w:rPr>
        <w:t>.</w:t>
      </w:r>
      <w:r w:rsidRPr="0099275A">
        <w:rPr>
          <w:rFonts w:ascii="Times New Roman" w:hAnsi="Times New Roman" w:cs="Times New Roman"/>
          <w:sz w:val="26"/>
          <w:szCs w:val="26"/>
        </w:rPr>
        <w:t>).</w:t>
      </w:r>
    </w:p>
    <w:p w14:paraId="2DCCDD13" w14:textId="77777777" w:rsidR="000D1466" w:rsidRPr="00E920C1" w:rsidRDefault="000D1466" w:rsidP="00F55B12">
      <w:pPr>
        <w:pStyle w:val="0"/>
        <w:spacing w:after="0" w:line="216" w:lineRule="auto"/>
        <w:ind w:left="0"/>
        <w:rPr>
          <w:rFonts w:ascii="Times New Roman" w:hAnsi="Times New Roman" w:cs="Times New Roman"/>
          <w:sz w:val="6"/>
          <w:szCs w:val="6"/>
        </w:rPr>
      </w:pPr>
    </w:p>
    <w:p w14:paraId="2749E9E9" w14:textId="77777777" w:rsidR="000D1466" w:rsidRPr="007754B9" w:rsidRDefault="000D1466" w:rsidP="00F55B12">
      <w:pPr>
        <w:pStyle w:val="0"/>
        <w:spacing w:after="0" w:line="216" w:lineRule="auto"/>
        <w:ind w:left="0"/>
        <w:rPr>
          <w:rFonts w:ascii="Times New Roman" w:hAnsi="Times New Roman" w:cs="Times New Roman"/>
          <w:sz w:val="28"/>
        </w:rPr>
      </w:pPr>
      <w:r w:rsidRPr="00A54709">
        <w:rPr>
          <w:rFonts w:ascii="Times New Roman" w:hAnsi="Times New Roman" w:cs="Times New Roman"/>
          <w:b/>
          <w:szCs w:val="24"/>
        </w:rPr>
        <w:t>Рисунок 2.</w:t>
      </w:r>
      <w:r>
        <w:rPr>
          <w:rFonts w:ascii="Times New Roman" w:hAnsi="Times New Roman" w:cs="Times New Roman"/>
          <w:b/>
          <w:szCs w:val="24"/>
        </w:rPr>
        <w:t>2.</w:t>
      </w:r>
      <w:r w:rsidRPr="00A54709">
        <w:rPr>
          <w:rFonts w:ascii="Times New Roman" w:hAnsi="Times New Roman" w:cs="Times New Roman"/>
          <w:b/>
          <w:szCs w:val="24"/>
        </w:rPr>
        <w:t xml:space="preserve"> – Естественное движение населения городского округа, 2005-20</w:t>
      </w:r>
      <w:r>
        <w:rPr>
          <w:rFonts w:ascii="Times New Roman" w:hAnsi="Times New Roman" w:cs="Times New Roman"/>
          <w:b/>
          <w:szCs w:val="24"/>
        </w:rPr>
        <w:t>20</w:t>
      </w:r>
      <w:r w:rsidRPr="00A54709">
        <w:rPr>
          <w:rFonts w:ascii="Times New Roman" w:hAnsi="Times New Roman" w:cs="Times New Roman"/>
          <w:b/>
          <w:szCs w:val="24"/>
        </w:rPr>
        <w:t xml:space="preserve"> гг., чел. на 1000 населения</w:t>
      </w:r>
    </w:p>
    <w:p w14:paraId="599F5879" w14:textId="77777777" w:rsidR="000D1466" w:rsidRDefault="000D1466" w:rsidP="00F55B12">
      <w:pPr>
        <w:spacing w:line="216" w:lineRule="auto"/>
        <w:jc w:val="center"/>
        <w:rPr>
          <w:noProof/>
          <w:sz w:val="28"/>
          <w:szCs w:val="28"/>
          <w:lang w:eastAsia="ru-RU"/>
        </w:rPr>
      </w:pPr>
    </w:p>
    <w:p w14:paraId="51120913" w14:textId="77777777" w:rsidR="000D1466" w:rsidRDefault="000D1466" w:rsidP="00F55B12">
      <w:pPr>
        <w:spacing w:line="216" w:lineRule="auto"/>
        <w:jc w:val="center"/>
        <w:rPr>
          <w:sz w:val="28"/>
          <w:szCs w:val="28"/>
        </w:rPr>
      </w:pPr>
      <w:r w:rsidRPr="007754B9">
        <w:rPr>
          <w:noProof/>
          <w:sz w:val="28"/>
          <w:szCs w:val="28"/>
          <w:lang w:eastAsia="ru-RU"/>
        </w:rPr>
        <w:drawing>
          <wp:inline distT="0" distB="0" distL="0" distR="0" wp14:anchorId="21418010" wp14:editId="68DAB3A9">
            <wp:extent cx="6000750" cy="1466850"/>
            <wp:effectExtent l="0" t="0" r="0" b="0"/>
            <wp:docPr id="49" name="Рисунок 49" descr="C:\Users\User\Desktop\5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58_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95" r="2786" b="19231"/>
                    <a:stretch/>
                  </pic:blipFill>
                  <pic:spPr bwMode="auto">
                    <a:xfrm>
                      <a:off x="0" y="0"/>
                      <a:ext cx="6026744" cy="1473204"/>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
        <w:gridCol w:w="586"/>
        <w:gridCol w:w="586"/>
        <w:gridCol w:w="585"/>
        <w:gridCol w:w="585"/>
        <w:gridCol w:w="585"/>
        <w:gridCol w:w="585"/>
        <w:gridCol w:w="585"/>
        <w:gridCol w:w="585"/>
        <w:gridCol w:w="585"/>
        <w:gridCol w:w="585"/>
        <w:gridCol w:w="585"/>
        <w:gridCol w:w="585"/>
        <w:gridCol w:w="585"/>
        <w:gridCol w:w="576"/>
        <w:gridCol w:w="585"/>
      </w:tblGrid>
      <w:tr w:rsidR="000D1466" w:rsidRPr="00CB5754" w14:paraId="0747E544" w14:textId="77777777" w:rsidTr="00CB5754">
        <w:tc>
          <w:tcPr>
            <w:tcW w:w="608" w:type="dxa"/>
          </w:tcPr>
          <w:p w14:paraId="3BF3060E" w14:textId="77777777" w:rsidR="000D1466" w:rsidRPr="00CB5754" w:rsidRDefault="000D1466" w:rsidP="00F55B12">
            <w:pPr>
              <w:pStyle w:val="0"/>
              <w:spacing w:after="0" w:line="216" w:lineRule="auto"/>
              <w:ind w:left="0"/>
              <w:rPr>
                <w:rFonts w:ascii="Times New Roman" w:hAnsi="Times New Roman" w:cs="Times New Roman"/>
                <w:b/>
                <w:sz w:val="18"/>
                <w:szCs w:val="18"/>
              </w:rPr>
            </w:pPr>
            <w:r w:rsidRPr="00CB5754">
              <w:rPr>
                <w:rFonts w:ascii="Times New Roman" w:hAnsi="Times New Roman" w:cs="Times New Roman"/>
                <w:b/>
                <w:sz w:val="18"/>
                <w:szCs w:val="18"/>
              </w:rPr>
              <w:t>2005</w:t>
            </w:r>
          </w:p>
        </w:tc>
        <w:tc>
          <w:tcPr>
            <w:tcW w:w="608" w:type="dxa"/>
          </w:tcPr>
          <w:p w14:paraId="753C0CFE" w14:textId="77777777" w:rsidR="000D1466" w:rsidRPr="00CB5754" w:rsidRDefault="000D1466" w:rsidP="00F55B12">
            <w:pPr>
              <w:pStyle w:val="0"/>
              <w:spacing w:after="0" w:line="216" w:lineRule="auto"/>
              <w:ind w:left="0"/>
              <w:rPr>
                <w:rFonts w:ascii="Times New Roman" w:hAnsi="Times New Roman" w:cs="Times New Roman"/>
                <w:b/>
                <w:sz w:val="18"/>
                <w:szCs w:val="18"/>
              </w:rPr>
            </w:pPr>
            <w:r w:rsidRPr="00CB5754">
              <w:rPr>
                <w:rFonts w:ascii="Times New Roman" w:hAnsi="Times New Roman" w:cs="Times New Roman"/>
                <w:b/>
                <w:sz w:val="18"/>
                <w:szCs w:val="18"/>
              </w:rPr>
              <w:t>2006</w:t>
            </w:r>
          </w:p>
        </w:tc>
        <w:tc>
          <w:tcPr>
            <w:tcW w:w="608" w:type="dxa"/>
          </w:tcPr>
          <w:p w14:paraId="1BCB582C" w14:textId="77777777" w:rsidR="000D1466" w:rsidRPr="00CB5754" w:rsidRDefault="000D1466" w:rsidP="00F55B12">
            <w:pPr>
              <w:pStyle w:val="0"/>
              <w:spacing w:after="0" w:line="216" w:lineRule="auto"/>
              <w:ind w:left="0"/>
              <w:rPr>
                <w:rFonts w:ascii="Times New Roman" w:hAnsi="Times New Roman" w:cs="Times New Roman"/>
                <w:b/>
                <w:sz w:val="18"/>
                <w:szCs w:val="18"/>
              </w:rPr>
            </w:pPr>
            <w:r w:rsidRPr="00CB5754">
              <w:rPr>
                <w:rFonts w:ascii="Times New Roman" w:hAnsi="Times New Roman" w:cs="Times New Roman"/>
                <w:b/>
                <w:sz w:val="18"/>
                <w:szCs w:val="18"/>
              </w:rPr>
              <w:t>2007</w:t>
            </w:r>
          </w:p>
        </w:tc>
        <w:tc>
          <w:tcPr>
            <w:tcW w:w="609" w:type="dxa"/>
          </w:tcPr>
          <w:p w14:paraId="6302590A" w14:textId="77777777" w:rsidR="000D1466" w:rsidRPr="00CB5754" w:rsidRDefault="000D1466" w:rsidP="00F55B12">
            <w:pPr>
              <w:pStyle w:val="0"/>
              <w:spacing w:after="0" w:line="216" w:lineRule="auto"/>
              <w:ind w:left="0"/>
              <w:rPr>
                <w:rFonts w:ascii="Times New Roman" w:hAnsi="Times New Roman" w:cs="Times New Roman"/>
                <w:b/>
                <w:sz w:val="18"/>
                <w:szCs w:val="18"/>
              </w:rPr>
            </w:pPr>
            <w:r w:rsidRPr="00CB5754">
              <w:rPr>
                <w:rFonts w:ascii="Times New Roman" w:hAnsi="Times New Roman" w:cs="Times New Roman"/>
                <w:b/>
                <w:sz w:val="18"/>
                <w:szCs w:val="18"/>
              </w:rPr>
              <w:t>2008</w:t>
            </w:r>
          </w:p>
        </w:tc>
        <w:tc>
          <w:tcPr>
            <w:tcW w:w="609" w:type="dxa"/>
          </w:tcPr>
          <w:p w14:paraId="6C1EB24A" w14:textId="77777777" w:rsidR="000D1466" w:rsidRPr="00CB5754" w:rsidRDefault="000D1466" w:rsidP="00F55B12">
            <w:pPr>
              <w:pStyle w:val="0"/>
              <w:spacing w:after="0" w:line="216" w:lineRule="auto"/>
              <w:ind w:left="0"/>
              <w:rPr>
                <w:rFonts w:ascii="Times New Roman" w:hAnsi="Times New Roman" w:cs="Times New Roman"/>
                <w:b/>
                <w:sz w:val="18"/>
                <w:szCs w:val="18"/>
              </w:rPr>
            </w:pPr>
            <w:r w:rsidRPr="00CB5754">
              <w:rPr>
                <w:rFonts w:ascii="Times New Roman" w:hAnsi="Times New Roman" w:cs="Times New Roman"/>
                <w:b/>
                <w:sz w:val="18"/>
                <w:szCs w:val="18"/>
              </w:rPr>
              <w:t>2009</w:t>
            </w:r>
          </w:p>
        </w:tc>
        <w:tc>
          <w:tcPr>
            <w:tcW w:w="609" w:type="dxa"/>
          </w:tcPr>
          <w:p w14:paraId="70AAC308" w14:textId="77777777" w:rsidR="000D1466" w:rsidRPr="00CB5754" w:rsidRDefault="000D1466" w:rsidP="00F55B12">
            <w:pPr>
              <w:pStyle w:val="0"/>
              <w:spacing w:after="0" w:line="216" w:lineRule="auto"/>
              <w:ind w:left="0"/>
              <w:rPr>
                <w:rFonts w:ascii="Times New Roman" w:hAnsi="Times New Roman" w:cs="Times New Roman"/>
                <w:b/>
                <w:sz w:val="18"/>
                <w:szCs w:val="18"/>
              </w:rPr>
            </w:pPr>
            <w:r w:rsidRPr="00CB5754">
              <w:rPr>
                <w:rFonts w:ascii="Times New Roman" w:hAnsi="Times New Roman" w:cs="Times New Roman"/>
                <w:b/>
                <w:sz w:val="18"/>
                <w:szCs w:val="18"/>
              </w:rPr>
              <w:t>2010</w:t>
            </w:r>
          </w:p>
        </w:tc>
        <w:tc>
          <w:tcPr>
            <w:tcW w:w="609" w:type="dxa"/>
          </w:tcPr>
          <w:p w14:paraId="6208F760" w14:textId="77777777" w:rsidR="000D1466" w:rsidRPr="00CB5754" w:rsidRDefault="000D1466" w:rsidP="00F55B12">
            <w:pPr>
              <w:pStyle w:val="0"/>
              <w:spacing w:after="0" w:line="216" w:lineRule="auto"/>
              <w:ind w:left="0"/>
              <w:rPr>
                <w:rFonts w:ascii="Times New Roman" w:hAnsi="Times New Roman" w:cs="Times New Roman"/>
                <w:b/>
                <w:sz w:val="18"/>
                <w:szCs w:val="18"/>
              </w:rPr>
            </w:pPr>
            <w:r w:rsidRPr="00CB5754">
              <w:rPr>
                <w:rFonts w:ascii="Times New Roman" w:hAnsi="Times New Roman" w:cs="Times New Roman"/>
                <w:b/>
                <w:sz w:val="18"/>
                <w:szCs w:val="18"/>
              </w:rPr>
              <w:t>2011</w:t>
            </w:r>
          </w:p>
        </w:tc>
        <w:tc>
          <w:tcPr>
            <w:tcW w:w="609" w:type="dxa"/>
          </w:tcPr>
          <w:p w14:paraId="0D070641" w14:textId="77777777" w:rsidR="000D1466" w:rsidRPr="00CB5754" w:rsidRDefault="000D1466" w:rsidP="00F55B12">
            <w:pPr>
              <w:pStyle w:val="0"/>
              <w:spacing w:after="0" w:line="216" w:lineRule="auto"/>
              <w:ind w:left="0"/>
              <w:rPr>
                <w:rFonts w:ascii="Times New Roman" w:hAnsi="Times New Roman" w:cs="Times New Roman"/>
                <w:b/>
                <w:sz w:val="18"/>
                <w:szCs w:val="18"/>
              </w:rPr>
            </w:pPr>
            <w:r w:rsidRPr="00CB5754">
              <w:rPr>
                <w:rFonts w:ascii="Times New Roman" w:hAnsi="Times New Roman" w:cs="Times New Roman"/>
                <w:b/>
                <w:sz w:val="18"/>
                <w:szCs w:val="18"/>
              </w:rPr>
              <w:t>2012</w:t>
            </w:r>
          </w:p>
        </w:tc>
        <w:tc>
          <w:tcPr>
            <w:tcW w:w="609" w:type="dxa"/>
          </w:tcPr>
          <w:p w14:paraId="6187A010" w14:textId="77777777" w:rsidR="000D1466" w:rsidRPr="00CB5754" w:rsidRDefault="000D1466" w:rsidP="00F55B12">
            <w:pPr>
              <w:pStyle w:val="0"/>
              <w:spacing w:after="0" w:line="216" w:lineRule="auto"/>
              <w:ind w:left="0"/>
              <w:rPr>
                <w:rFonts w:ascii="Times New Roman" w:hAnsi="Times New Roman" w:cs="Times New Roman"/>
                <w:b/>
                <w:sz w:val="18"/>
                <w:szCs w:val="18"/>
              </w:rPr>
            </w:pPr>
            <w:r w:rsidRPr="00CB5754">
              <w:rPr>
                <w:rFonts w:ascii="Times New Roman" w:hAnsi="Times New Roman" w:cs="Times New Roman"/>
                <w:b/>
                <w:sz w:val="18"/>
                <w:szCs w:val="18"/>
              </w:rPr>
              <w:t>2013</w:t>
            </w:r>
          </w:p>
        </w:tc>
        <w:tc>
          <w:tcPr>
            <w:tcW w:w="609" w:type="dxa"/>
          </w:tcPr>
          <w:p w14:paraId="2B146559" w14:textId="77777777" w:rsidR="000D1466" w:rsidRPr="00CB5754" w:rsidRDefault="000D1466" w:rsidP="00F55B12">
            <w:pPr>
              <w:pStyle w:val="0"/>
              <w:spacing w:after="0" w:line="216" w:lineRule="auto"/>
              <w:ind w:left="0"/>
              <w:rPr>
                <w:rFonts w:ascii="Times New Roman" w:hAnsi="Times New Roman" w:cs="Times New Roman"/>
                <w:b/>
                <w:sz w:val="18"/>
                <w:szCs w:val="18"/>
              </w:rPr>
            </w:pPr>
            <w:r w:rsidRPr="00CB5754">
              <w:rPr>
                <w:rFonts w:ascii="Times New Roman" w:hAnsi="Times New Roman" w:cs="Times New Roman"/>
                <w:b/>
                <w:sz w:val="18"/>
                <w:szCs w:val="18"/>
              </w:rPr>
              <w:t>2014</w:t>
            </w:r>
          </w:p>
        </w:tc>
        <w:tc>
          <w:tcPr>
            <w:tcW w:w="609" w:type="dxa"/>
          </w:tcPr>
          <w:p w14:paraId="4880D183" w14:textId="77777777" w:rsidR="000D1466" w:rsidRPr="00CB5754" w:rsidRDefault="000D1466" w:rsidP="00F55B12">
            <w:pPr>
              <w:pStyle w:val="0"/>
              <w:spacing w:after="0" w:line="216" w:lineRule="auto"/>
              <w:ind w:left="0"/>
              <w:rPr>
                <w:rFonts w:ascii="Times New Roman" w:hAnsi="Times New Roman" w:cs="Times New Roman"/>
                <w:b/>
                <w:sz w:val="18"/>
                <w:szCs w:val="18"/>
              </w:rPr>
            </w:pPr>
            <w:r w:rsidRPr="00CB5754">
              <w:rPr>
                <w:rFonts w:ascii="Times New Roman" w:hAnsi="Times New Roman" w:cs="Times New Roman"/>
                <w:b/>
                <w:sz w:val="18"/>
                <w:szCs w:val="18"/>
              </w:rPr>
              <w:t>2015</w:t>
            </w:r>
          </w:p>
        </w:tc>
        <w:tc>
          <w:tcPr>
            <w:tcW w:w="609" w:type="dxa"/>
          </w:tcPr>
          <w:p w14:paraId="10F261B0" w14:textId="77777777" w:rsidR="000D1466" w:rsidRPr="00CB5754" w:rsidRDefault="000D1466" w:rsidP="00F55B12">
            <w:pPr>
              <w:pStyle w:val="0"/>
              <w:spacing w:after="0" w:line="216" w:lineRule="auto"/>
              <w:ind w:left="0"/>
              <w:rPr>
                <w:rFonts w:ascii="Times New Roman" w:hAnsi="Times New Roman" w:cs="Times New Roman"/>
                <w:b/>
                <w:sz w:val="18"/>
                <w:szCs w:val="18"/>
              </w:rPr>
            </w:pPr>
            <w:r w:rsidRPr="00CB5754">
              <w:rPr>
                <w:rFonts w:ascii="Times New Roman" w:hAnsi="Times New Roman" w:cs="Times New Roman"/>
                <w:b/>
                <w:sz w:val="18"/>
                <w:szCs w:val="18"/>
              </w:rPr>
              <w:t>2016</w:t>
            </w:r>
          </w:p>
        </w:tc>
        <w:tc>
          <w:tcPr>
            <w:tcW w:w="609" w:type="dxa"/>
          </w:tcPr>
          <w:p w14:paraId="3D9A6146" w14:textId="77777777" w:rsidR="000D1466" w:rsidRPr="00CB5754" w:rsidRDefault="000D1466" w:rsidP="00F55B12">
            <w:pPr>
              <w:pStyle w:val="0"/>
              <w:spacing w:after="0" w:line="216" w:lineRule="auto"/>
              <w:ind w:left="0"/>
              <w:rPr>
                <w:rFonts w:ascii="Times New Roman" w:hAnsi="Times New Roman" w:cs="Times New Roman"/>
                <w:b/>
                <w:sz w:val="18"/>
                <w:szCs w:val="18"/>
              </w:rPr>
            </w:pPr>
            <w:r w:rsidRPr="00CB5754">
              <w:rPr>
                <w:rFonts w:ascii="Times New Roman" w:hAnsi="Times New Roman" w:cs="Times New Roman"/>
                <w:b/>
                <w:sz w:val="18"/>
                <w:szCs w:val="18"/>
              </w:rPr>
              <w:t>2017</w:t>
            </w:r>
          </w:p>
        </w:tc>
        <w:tc>
          <w:tcPr>
            <w:tcW w:w="609" w:type="dxa"/>
          </w:tcPr>
          <w:p w14:paraId="66928714" w14:textId="77777777" w:rsidR="000D1466" w:rsidRPr="00CB5754" w:rsidRDefault="000D1466" w:rsidP="00F55B12">
            <w:pPr>
              <w:pStyle w:val="0"/>
              <w:spacing w:after="0" w:line="216" w:lineRule="auto"/>
              <w:ind w:left="0"/>
              <w:rPr>
                <w:rFonts w:ascii="Times New Roman" w:hAnsi="Times New Roman" w:cs="Times New Roman"/>
                <w:b/>
                <w:sz w:val="18"/>
                <w:szCs w:val="18"/>
              </w:rPr>
            </w:pPr>
            <w:r w:rsidRPr="00CB5754">
              <w:rPr>
                <w:rFonts w:ascii="Times New Roman" w:hAnsi="Times New Roman" w:cs="Times New Roman"/>
                <w:b/>
                <w:sz w:val="18"/>
                <w:szCs w:val="18"/>
              </w:rPr>
              <w:t>2018</w:t>
            </w:r>
          </w:p>
        </w:tc>
        <w:tc>
          <w:tcPr>
            <w:tcW w:w="222" w:type="dxa"/>
          </w:tcPr>
          <w:p w14:paraId="1E550381" w14:textId="77777777" w:rsidR="000D1466" w:rsidRPr="00CB5754" w:rsidRDefault="000D1466" w:rsidP="00F55B12">
            <w:pPr>
              <w:pStyle w:val="0"/>
              <w:spacing w:after="0" w:line="216" w:lineRule="auto"/>
              <w:ind w:left="0"/>
              <w:rPr>
                <w:rFonts w:ascii="Times New Roman" w:hAnsi="Times New Roman" w:cs="Times New Roman"/>
                <w:b/>
                <w:sz w:val="18"/>
                <w:szCs w:val="18"/>
              </w:rPr>
            </w:pPr>
            <w:r w:rsidRPr="00CB5754">
              <w:rPr>
                <w:rFonts w:ascii="Times New Roman" w:hAnsi="Times New Roman" w:cs="Times New Roman"/>
                <w:b/>
                <w:sz w:val="18"/>
                <w:szCs w:val="18"/>
              </w:rPr>
              <w:t>2019</w:t>
            </w:r>
          </w:p>
        </w:tc>
        <w:tc>
          <w:tcPr>
            <w:tcW w:w="609" w:type="dxa"/>
          </w:tcPr>
          <w:p w14:paraId="3E741B4B" w14:textId="77777777" w:rsidR="000D1466" w:rsidRPr="00CB5754" w:rsidRDefault="000D1466" w:rsidP="00F55B12">
            <w:pPr>
              <w:pStyle w:val="0"/>
              <w:spacing w:after="0" w:line="216" w:lineRule="auto"/>
              <w:ind w:left="0"/>
              <w:rPr>
                <w:rFonts w:ascii="Times New Roman" w:hAnsi="Times New Roman" w:cs="Times New Roman"/>
                <w:b/>
                <w:sz w:val="18"/>
                <w:szCs w:val="18"/>
              </w:rPr>
            </w:pPr>
            <w:r w:rsidRPr="00CB5754">
              <w:rPr>
                <w:rFonts w:ascii="Times New Roman" w:hAnsi="Times New Roman" w:cs="Times New Roman"/>
                <w:b/>
                <w:sz w:val="18"/>
                <w:szCs w:val="18"/>
              </w:rPr>
              <w:t>2020</w:t>
            </w:r>
          </w:p>
        </w:tc>
      </w:tr>
    </w:tbl>
    <w:p w14:paraId="6C330D16" w14:textId="77777777" w:rsidR="000D1466" w:rsidRDefault="000D1466" w:rsidP="00F55B12">
      <w:pPr>
        <w:pStyle w:val="0"/>
        <w:spacing w:after="0" w:line="216" w:lineRule="auto"/>
        <w:ind w:left="0"/>
        <w:rPr>
          <w:rFonts w:ascii="Times New Roman" w:hAnsi="Times New Roman" w:cs="Times New Roman"/>
          <w:b/>
          <w:szCs w:val="24"/>
        </w:rPr>
      </w:pPr>
    </w:p>
    <w:p w14:paraId="7D89E559" w14:textId="77777777" w:rsidR="000D1466" w:rsidRDefault="000D1466" w:rsidP="00F55B12">
      <w:pPr>
        <w:pStyle w:val="0"/>
        <w:spacing w:after="0" w:line="216" w:lineRule="auto"/>
        <w:ind w:left="0"/>
        <w:rPr>
          <w:rFonts w:ascii="Times New Roman" w:hAnsi="Times New Roman" w:cs="Times New Roman"/>
          <w:b/>
          <w:szCs w:val="24"/>
        </w:rPr>
      </w:pPr>
      <w:r w:rsidRPr="00A54709">
        <w:rPr>
          <w:rFonts w:ascii="Times New Roman" w:hAnsi="Times New Roman" w:cs="Times New Roman"/>
          <w:b/>
          <w:szCs w:val="24"/>
        </w:rPr>
        <w:t xml:space="preserve">Таблица </w:t>
      </w:r>
      <w:r>
        <w:rPr>
          <w:rFonts w:ascii="Times New Roman" w:hAnsi="Times New Roman" w:cs="Times New Roman"/>
          <w:b/>
          <w:szCs w:val="24"/>
        </w:rPr>
        <w:t>2.</w:t>
      </w:r>
      <w:r w:rsidRPr="00A54709">
        <w:rPr>
          <w:rFonts w:ascii="Times New Roman" w:hAnsi="Times New Roman" w:cs="Times New Roman"/>
          <w:b/>
          <w:szCs w:val="24"/>
        </w:rPr>
        <w:t>1</w:t>
      </w:r>
      <w:r>
        <w:rPr>
          <w:rFonts w:ascii="Times New Roman" w:hAnsi="Times New Roman" w:cs="Times New Roman"/>
          <w:b/>
          <w:szCs w:val="24"/>
        </w:rPr>
        <w:t>.</w:t>
      </w:r>
      <w:r w:rsidRPr="00A54709">
        <w:rPr>
          <w:rFonts w:ascii="Times New Roman" w:hAnsi="Times New Roman" w:cs="Times New Roman"/>
          <w:b/>
          <w:szCs w:val="24"/>
        </w:rPr>
        <w:t xml:space="preserve"> – Динамика естественного движения населения в Изобильненском </w:t>
      </w:r>
      <w:r>
        <w:rPr>
          <w:rFonts w:ascii="Times New Roman" w:hAnsi="Times New Roman" w:cs="Times New Roman"/>
          <w:b/>
          <w:szCs w:val="24"/>
        </w:rPr>
        <w:lastRenderedPageBreak/>
        <w:t>городском округе в период с 2018-2020</w:t>
      </w:r>
      <w:r w:rsidRPr="00A54709">
        <w:rPr>
          <w:rFonts w:ascii="Times New Roman" w:hAnsi="Times New Roman" w:cs="Times New Roman"/>
          <w:b/>
          <w:szCs w:val="24"/>
        </w:rPr>
        <w:t xml:space="preserve"> гг.</w:t>
      </w:r>
    </w:p>
    <w:p w14:paraId="2E3077F3" w14:textId="77777777" w:rsidR="000D1466" w:rsidRDefault="000D1466" w:rsidP="00F55B12">
      <w:pPr>
        <w:pStyle w:val="0"/>
        <w:spacing w:after="0" w:line="216" w:lineRule="auto"/>
        <w:ind w:left="0"/>
        <w:rPr>
          <w:rFonts w:ascii="Times New Roman" w:hAnsi="Times New Roman"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
        <w:gridCol w:w="5670"/>
        <w:gridCol w:w="1004"/>
        <w:gridCol w:w="1004"/>
        <w:gridCol w:w="1189"/>
      </w:tblGrid>
      <w:tr w:rsidR="000D1466" w14:paraId="7A66B767" w14:textId="77777777" w:rsidTr="00F000AE">
        <w:trPr>
          <w:trHeight w:val="238"/>
        </w:trPr>
        <w:tc>
          <w:tcPr>
            <w:tcW w:w="482" w:type="dxa"/>
          </w:tcPr>
          <w:p w14:paraId="14767F6B" w14:textId="77777777" w:rsidR="000D1466" w:rsidRDefault="000D1466" w:rsidP="00F55B12">
            <w:pPr>
              <w:spacing w:line="216" w:lineRule="auto"/>
              <w:jc w:val="center"/>
            </w:pPr>
            <w:r>
              <w:t>№</w:t>
            </w:r>
          </w:p>
        </w:tc>
        <w:tc>
          <w:tcPr>
            <w:tcW w:w="6121" w:type="dxa"/>
          </w:tcPr>
          <w:p w14:paraId="2102F30E" w14:textId="77777777" w:rsidR="000D1466" w:rsidRDefault="000D1466" w:rsidP="00F55B12">
            <w:pPr>
              <w:spacing w:line="216" w:lineRule="auto"/>
              <w:jc w:val="center"/>
            </w:pPr>
            <w:r>
              <w:t>Наименование показателей</w:t>
            </w:r>
          </w:p>
        </w:tc>
        <w:tc>
          <w:tcPr>
            <w:tcW w:w="1026" w:type="dxa"/>
          </w:tcPr>
          <w:p w14:paraId="093328FF" w14:textId="77777777" w:rsidR="000D1466" w:rsidRDefault="000D1466" w:rsidP="00F55B12">
            <w:pPr>
              <w:spacing w:line="216" w:lineRule="auto"/>
              <w:jc w:val="center"/>
            </w:pPr>
            <w:r>
              <w:t>2018</w:t>
            </w:r>
          </w:p>
        </w:tc>
        <w:tc>
          <w:tcPr>
            <w:tcW w:w="1026" w:type="dxa"/>
          </w:tcPr>
          <w:p w14:paraId="0AB86800" w14:textId="77777777" w:rsidR="000D1466" w:rsidRDefault="000D1466" w:rsidP="00F55B12">
            <w:pPr>
              <w:spacing w:line="216" w:lineRule="auto"/>
              <w:jc w:val="center"/>
            </w:pPr>
            <w:r>
              <w:t>2019</w:t>
            </w:r>
          </w:p>
        </w:tc>
        <w:tc>
          <w:tcPr>
            <w:tcW w:w="1234" w:type="dxa"/>
          </w:tcPr>
          <w:p w14:paraId="5F7A85AA" w14:textId="77777777" w:rsidR="000D1466" w:rsidRDefault="000D1466" w:rsidP="00F55B12">
            <w:pPr>
              <w:spacing w:line="216" w:lineRule="auto"/>
              <w:jc w:val="center"/>
            </w:pPr>
            <w:r>
              <w:t>2020</w:t>
            </w:r>
          </w:p>
        </w:tc>
      </w:tr>
      <w:tr w:rsidR="000D1466" w14:paraId="290E8946" w14:textId="77777777" w:rsidTr="00F000AE">
        <w:trPr>
          <w:trHeight w:val="238"/>
        </w:trPr>
        <w:tc>
          <w:tcPr>
            <w:tcW w:w="482" w:type="dxa"/>
          </w:tcPr>
          <w:p w14:paraId="5196D2CB" w14:textId="77777777" w:rsidR="000D1466" w:rsidRDefault="000D1466" w:rsidP="00F55B12">
            <w:pPr>
              <w:spacing w:line="216" w:lineRule="auto"/>
              <w:jc w:val="center"/>
            </w:pPr>
            <w:r>
              <w:t>1.</w:t>
            </w:r>
          </w:p>
        </w:tc>
        <w:tc>
          <w:tcPr>
            <w:tcW w:w="6121" w:type="dxa"/>
          </w:tcPr>
          <w:p w14:paraId="222190A3" w14:textId="77777777" w:rsidR="000D1466" w:rsidRDefault="000D1466" w:rsidP="00F55B12">
            <w:pPr>
              <w:spacing w:line="216" w:lineRule="auto"/>
            </w:pPr>
            <w:r>
              <w:t>Численность населения городского округа</w:t>
            </w:r>
          </w:p>
        </w:tc>
        <w:tc>
          <w:tcPr>
            <w:tcW w:w="1026" w:type="dxa"/>
          </w:tcPr>
          <w:p w14:paraId="7CB67D5A" w14:textId="77777777" w:rsidR="000D1466" w:rsidRDefault="000D1466" w:rsidP="00F55B12">
            <w:pPr>
              <w:spacing w:line="216" w:lineRule="auto"/>
              <w:jc w:val="center"/>
            </w:pPr>
            <w:r>
              <w:t>99280</w:t>
            </w:r>
          </w:p>
        </w:tc>
        <w:tc>
          <w:tcPr>
            <w:tcW w:w="1026" w:type="dxa"/>
          </w:tcPr>
          <w:p w14:paraId="7FF3D21D" w14:textId="77777777" w:rsidR="000D1466" w:rsidRDefault="000D1466" w:rsidP="00F55B12">
            <w:pPr>
              <w:spacing w:line="216" w:lineRule="auto"/>
              <w:jc w:val="center"/>
            </w:pPr>
            <w:r>
              <w:t>98921</w:t>
            </w:r>
          </w:p>
        </w:tc>
        <w:tc>
          <w:tcPr>
            <w:tcW w:w="1234" w:type="dxa"/>
          </w:tcPr>
          <w:p w14:paraId="47D09C71" w14:textId="77777777" w:rsidR="000D1466" w:rsidRDefault="000D1466" w:rsidP="00F55B12">
            <w:pPr>
              <w:spacing w:line="216" w:lineRule="auto"/>
              <w:jc w:val="center"/>
            </w:pPr>
            <w:r>
              <w:t>98962</w:t>
            </w:r>
          </w:p>
        </w:tc>
      </w:tr>
      <w:tr w:rsidR="000D1466" w14:paraId="1DB8BC79" w14:textId="77777777" w:rsidTr="00F000AE">
        <w:trPr>
          <w:trHeight w:val="238"/>
        </w:trPr>
        <w:tc>
          <w:tcPr>
            <w:tcW w:w="482" w:type="dxa"/>
          </w:tcPr>
          <w:p w14:paraId="2DB4FD53" w14:textId="77777777" w:rsidR="000D1466" w:rsidRDefault="000D1466" w:rsidP="00F55B12">
            <w:pPr>
              <w:spacing w:line="216" w:lineRule="auto"/>
              <w:jc w:val="center"/>
            </w:pPr>
            <w:r>
              <w:t>2.</w:t>
            </w:r>
          </w:p>
        </w:tc>
        <w:tc>
          <w:tcPr>
            <w:tcW w:w="6121" w:type="dxa"/>
          </w:tcPr>
          <w:p w14:paraId="13672A27" w14:textId="77777777" w:rsidR="000D1466" w:rsidRDefault="000D1466" w:rsidP="00F55B12">
            <w:pPr>
              <w:spacing w:line="216" w:lineRule="auto"/>
            </w:pPr>
            <w:r>
              <w:t>Рождаемость на 1000 населения</w:t>
            </w:r>
          </w:p>
        </w:tc>
        <w:tc>
          <w:tcPr>
            <w:tcW w:w="1026" w:type="dxa"/>
          </w:tcPr>
          <w:p w14:paraId="77C8DB34" w14:textId="77777777" w:rsidR="000D1466" w:rsidRDefault="000D1466" w:rsidP="00F55B12">
            <w:pPr>
              <w:spacing w:line="216" w:lineRule="auto"/>
              <w:jc w:val="center"/>
            </w:pPr>
            <w:r>
              <w:t>8,3</w:t>
            </w:r>
          </w:p>
        </w:tc>
        <w:tc>
          <w:tcPr>
            <w:tcW w:w="1026" w:type="dxa"/>
          </w:tcPr>
          <w:p w14:paraId="6F8E4D34" w14:textId="77777777" w:rsidR="000D1466" w:rsidRDefault="000D1466" w:rsidP="00F55B12">
            <w:pPr>
              <w:spacing w:line="216" w:lineRule="auto"/>
              <w:jc w:val="center"/>
            </w:pPr>
            <w:r>
              <w:t>7,5</w:t>
            </w:r>
          </w:p>
        </w:tc>
        <w:tc>
          <w:tcPr>
            <w:tcW w:w="1234" w:type="dxa"/>
          </w:tcPr>
          <w:p w14:paraId="4134B2B6" w14:textId="77777777" w:rsidR="000D1466" w:rsidRDefault="000D1466" w:rsidP="00F55B12">
            <w:pPr>
              <w:spacing w:line="216" w:lineRule="auto"/>
              <w:jc w:val="center"/>
            </w:pPr>
            <w:r>
              <w:t>6,8</w:t>
            </w:r>
          </w:p>
        </w:tc>
      </w:tr>
      <w:tr w:rsidR="000D1466" w14:paraId="54A7B55E" w14:textId="77777777" w:rsidTr="00F000AE">
        <w:trPr>
          <w:trHeight w:val="238"/>
        </w:trPr>
        <w:tc>
          <w:tcPr>
            <w:tcW w:w="482" w:type="dxa"/>
          </w:tcPr>
          <w:p w14:paraId="532324F4" w14:textId="77777777" w:rsidR="000D1466" w:rsidRDefault="000D1466" w:rsidP="00F55B12">
            <w:pPr>
              <w:spacing w:line="216" w:lineRule="auto"/>
              <w:jc w:val="center"/>
            </w:pPr>
            <w:r>
              <w:t>3.</w:t>
            </w:r>
          </w:p>
        </w:tc>
        <w:tc>
          <w:tcPr>
            <w:tcW w:w="6121" w:type="dxa"/>
          </w:tcPr>
          <w:p w14:paraId="064D8AEC" w14:textId="77777777" w:rsidR="000D1466" w:rsidRDefault="000D1466" w:rsidP="00F55B12">
            <w:pPr>
              <w:spacing w:line="216" w:lineRule="auto"/>
            </w:pPr>
            <w:r>
              <w:t>Смертность на 1000 населения</w:t>
            </w:r>
          </w:p>
        </w:tc>
        <w:tc>
          <w:tcPr>
            <w:tcW w:w="1026" w:type="dxa"/>
          </w:tcPr>
          <w:p w14:paraId="67D730E3" w14:textId="77777777" w:rsidR="000D1466" w:rsidRDefault="000D1466" w:rsidP="00F55B12">
            <w:pPr>
              <w:spacing w:line="216" w:lineRule="auto"/>
              <w:jc w:val="center"/>
            </w:pPr>
            <w:r>
              <w:t>13,6</w:t>
            </w:r>
          </w:p>
        </w:tc>
        <w:tc>
          <w:tcPr>
            <w:tcW w:w="1026" w:type="dxa"/>
          </w:tcPr>
          <w:p w14:paraId="457B544C" w14:textId="77777777" w:rsidR="000D1466" w:rsidRDefault="000D1466" w:rsidP="00F55B12">
            <w:pPr>
              <w:spacing w:line="216" w:lineRule="auto"/>
              <w:jc w:val="center"/>
            </w:pPr>
            <w:r>
              <w:t>13,0</w:t>
            </w:r>
          </w:p>
        </w:tc>
        <w:tc>
          <w:tcPr>
            <w:tcW w:w="1234" w:type="dxa"/>
          </w:tcPr>
          <w:p w14:paraId="275DCDAA" w14:textId="77777777" w:rsidR="000D1466" w:rsidRDefault="000D1466" w:rsidP="00F55B12">
            <w:pPr>
              <w:spacing w:line="216" w:lineRule="auto"/>
              <w:jc w:val="center"/>
            </w:pPr>
            <w:r>
              <w:t>14,5</w:t>
            </w:r>
          </w:p>
        </w:tc>
      </w:tr>
      <w:tr w:rsidR="000D1466" w14:paraId="72CEA34D" w14:textId="77777777" w:rsidTr="00F000AE">
        <w:trPr>
          <w:trHeight w:val="238"/>
        </w:trPr>
        <w:tc>
          <w:tcPr>
            <w:tcW w:w="482" w:type="dxa"/>
          </w:tcPr>
          <w:p w14:paraId="40E5C358" w14:textId="77777777" w:rsidR="000D1466" w:rsidRDefault="000D1466" w:rsidP="00F55B12">
            <w:pPr>
              <w:spacing w:line="216" w:lineRule="auto"/>
              <w:jc w:val="center"/>
            </w:pPr>
            <w:r>
              <w:t>4.</w:t>
            </w:r>
          </w:p>
        </w:tc>
        <w:tc>
          <w:tcPr>
            <w:tcW w:w="6121" w:type="dxa"/>
          </w:tcPr>
          <w:p w14:paraId="4983EBE6" w14:textId="77777777" w:rsidR="000D1466" w:rsidRDefault="000D1466" w:rsidP="00353428">
            <w:pPr>
              <w:spacing w:line="216" w:lineRule="auto"/>
              <w:jc w:val="both"/>
            </w:pPr>
            <w:r>
              <w:t>Смертность населения городского округа в трудоспособном возрасте</w:t>
            </w:r>
          </w:p>
        </w:tc>
        <w:tc>
          <w:tcPr>
            <w:tcW w:w="1026" w:type="dxa"/>
          </w:tcPr>
          <w:p w14:paraId="64FDA3BB" w14:textId="77777777" w:rsidR="000D1466" w:rsidRDefault="000D1466" w:rsidP="00F55B12">
            <w:pPr>
              <w:spacing w:line="216" w:lineRule="auto"/>
              <w:jc w:val="center"/>
            </w:pPr>
            <w:r>
              <w:t>4,2</w:t>
            </w:r>
          </w:p>
        </w:tc>
        <w:tc>
          <w:tcPr>
            <w:tcW w:w="1026" w:type="dxa"/>
          </w:tcPr>
          <w:p w14:paraId="717F1A37" w14:textId="77777777" w:rsidR="000D1466" w:rsidRDefault="000D1466" w:rsidP="00F55B12">
            <w:pPr>
              <w:spacing w:line="216" w:lineRule="auto"/>
              <w:jc w:val="center"/>
            </w:pPr>
            <w:r>
              <w:t>3,6</w:t>
            </w:r>
          </w:p>
        </w:tc>
        <w:tc>
          <w:tcPr>
            <w:tcW w:w="1234" w:type="dxa"/>
          </w:tcPr>
          <w:p w14:paraId="341DB5A7" w14:textId="77777777" w:rsidR="000D1466" w:rsidRDefault="000D1466" w:rsidP="00F55B12">
            <w:pPr>
              <w:spacing w:line="216" w:lineRule="auto"/>
              <w:jc w:val="center"/>
            </w:pPr>
            <w:r>
              <w:t>4,5</w:t>
            </w:r>
          </w:p>
        </w:tc>
      </w:tr>
      <w:tr w:rsidR="000D1466" w14:paraId="60447096" w14:textId="77777777" w:rsidTr="00F000AE">
        <w:trPr>
          <w:trHeight w:val="238"/>
        </w:trPr>
        <w:tc>
          <w:tcPr>
            <w:tcW w:w="482" w:type="dxa"/>
          </w:tcPr>
          <w:p w14:paraId="7C5BC6CB" w14:textId="77777777" w:rsidR="000D1466" w:rsidRDefault="000D1466" w:rsidP="00F55B12">
            <w:pPr>
              <w:spacing w:line="216" w:lineRule="auto"/>
              <w:jc w:val="center"/>
            </w:pPr>
            <w:r>
              <w:t>5.</w:t>
            </w:r>
          </w:p>
        </w:tc>
        <w:tc>
          <w:tcPr>
            <w:tcW w:w="6121" w:type="dxa"/>
          </w:tcPr>
          <w:p w14:paraId="67E64378" w14:textId="77777777" w:rsidR="000D1466" w:rsidRDefault="000D1466" w:rsidP="00F55B12">
            <w:pPr>
              <w:spacing w:line="216" w:lineRule="auto"/>
            </w:pPr>
            <w:r>
              <w:t>Естественный прирост на 1000 населения</w:t>
            </w:r>
          </w:p>
        </w:tc>
        <w:tc>
          <w:tcPr>
            <w:tcW w:w="1026" w:type="dxa"/>
          </w:tcPr>
          <w:p w14:paraId="07B737D3" w14:textId="77777777" w:rsidR="000D1466" w:rsidRDefault="000D1466" w:rsidP="00F55B12">
            <w:pPr>
              <w:spacing w:line="216" w:lineRule="auto"/>
              <w:jc w:val="center"/>
            </w:pPr>
            <w:r>
              <w:t>-5,3</w:t>
            </w:r>
          </w:p>
        </w:tc>
        <w:tc>
          <w:tcPr>
            <w:tcW w:w="1026" w:type="dxa"/>
          </w:tcPr>
          <w:p w14:paraId="1AE55C57" w14:textId="77777777" w:rsidR="000D1466" w:rsidRDefault="000D1466" w:rsidP="00F55B12">
            <w:pPr>
              <w:spacing w:line="216" w:lineRule="auto"/>
              <w:jc w:val="center"/>
            </w:pPr>
            <w:r>
              <w:t>-5,5</w:t>
            </w:r>
          </w:p>
        </w:tc>
        <w:tc>
          <w:tcPr>
            <w:tcW w:w="1234" w:type="dxa"/>
          </w:tcPr>
          <w:p w14:paraId="6C144268" w14:textId="77777777" w:rsidR="000D1466" w:rsidRDefault="000D1466" w:rsidP="00F55B12">
            <w:pPr>
              <w:spacing w:line="216" w:lineRule="auto"/>
            </w:pPr>
            <w:r>
              <w:t>-7,7</w:t>
            </w:r>
          </w:p>
        </w:tc>
      </w:tr>
    </w:tbl>
    <w:p w14:paraId="3CA01E68" w14:textId="77777777" w:rsidR="000D1466" w:rsidRPr="0065705D" w:rsidRDefault="000D1466" w:rsidP="00F55B12">
      <w:pPr>
        <w:pStyle w:val="0"/>
        <w:spacing w:after="0" w:line="216" w:lineRule="auto"/>
        <w:ind w:left="0" w:firstLine="709"/>
        <w:rPr>
          <w:rFonts w:ascii="Times New Roman" w:hAnsi="Times New Roman" w:cs="Times New Roman"/>
          <w:sz w:val="16"/>
          <w:szCs w:val="16"/>
        </w:rPr>
      </w:pPr>
    </w:p>
    <w:p w14:paraId="65BB558B" w14:textId="77777777" w:rsidR="000D1466" w:rsidRPr="00102194" w:rsidRDefault="000D1466" w:rsidP="0099275A">
      <w:pPr>
        <w:pStyle w:val="0"/>
        <w:spacing w:after="0" w:line="240" w:lineRule="auto"/>
        <w:ind w:left="0" w:firstLine="567"/>
        <w:rPr>
          <w:rFonts w:ascii="Times New Roman" w:hAnsi="Times New Roman" w:cs="Times New Roman"/>
          <w:spacing w:val="-2"/>
          <w:sz w:val="26"/>
          <w:szCs w:val="26"/>
        </w:rPr>
      </w:pPr>
      <w:r w:rsidRPr="00102194">
        <w:rPr>
          <w:rFonts w:ascii="Times New Roman" w:hAnsi="Times New Roman" w:cs="Times New Roman"/>
          <w:spacing w:val="-2"/>
          <w:sz w:val="26"/>
          <w:szCs w:val="26"/>
        </w:rPr>
        <w:t xml:space="preserve">Миграционный прирост в начале 1990-х </w:t>
      </w:r>
      <w:r>
        <w:rPr>
          <w:rFonts w:ascii="Times New Roman" w:hAnsi="Times New Roman" w:cs="Times New Roman"/>
          <w:spacing w:val="-2"/>
          <w:sz w:val="26"/>
          <w:szCs w:val="26"/>
        </w:rPr>
        <w:t>годов</w:t>
      </w:r>
      <w:r w:rsidRPr="00102194">
        <w:rPr>
          <w:rFonts w:ascii="Times New Roman" w:hAnsi="Times New Roman" w:cs="Times New Roman"/>
          <w:spacing w:val="-2"/>
          <w:sz w:val="26"/>
          <w:szCs w:val="26"/>
        </w:rPr>
        <w:t xml:space="preserve"> увеличивался, во второй половине десятилетия резко уменьшился, затем</w:t>
      </w:r>
      <w:r>
        <w:rPr>
          <w:rFonts w:ascii="Times New Roman" w:hAnsi="Times New Roman" w:cs="Times New Roman"/>
          <w:spacing w:val="-2"/>
          <w:sz w:val="26"/>
          <w:szCs w:val="26"/>
        </w:rPr>
        <w:t xml:space="preserve">, </w:t>
      </w:r>
      <w:r w:rsidRPr="00102194">
        <w:rPr>
          <w:rFonts w:ascii="Times New Roman" w:hAnsi="Times New Roman" w:cs="Times New Roman"/>
          <w:spacing w:val="-2"/>
          <w:sz w:val="26"/>
          <w:szCs w:val="26"/>
        </w:rPr>
        <w:t xml:space="preserve">чередовался с убылью. Но в целом миграционный прирост за последние 25 лет сдерживал, вопреки естественной убыли, еще более значительное сокращение численности населения. В период с 2010 по 2014 год в </w:t>
      </w:r>
      <w:r>
        <w:rPr>
          <w:rFonts w:ascii="Times New Roman" w:hAnsi="Times New Roman" w:cs="Times New Roman"/>
          <w:spacing w:val="-2"/>
          <w:sz w:val="26"/>
          <w:szCs w:val="26"/>
        </w:rPr>
        <w:t xml:space="preserve">Изобильненском городском </w:t>
      </w:r>
      <w:r w:rsidRPr="00102194">
        <w:rPr>
          <w:rFonts w:ascii="Times New Roman" w:hAnsi="Times New Roman" w:cs="Times New Roman"/>
          <w:spacing w:val="-2"/>
          <w:sz w:val="26"/>
          <w:szCs w:val="26"/>
        </w:rPr>
        <w:t>округе фиксировалась миграционная убыль населения (максимальный показатель отмечается в 2013 году с потерей 1 тыс. чел.), затем начиная с 2015 года ситуация изменилась и далее наблюдается только миграционный прирост населения (</w:t>
      </w:r>
      <w:r w:rsidRPr="00102194">
        <w:rPr>
          <w:rFonts w:ascii="Times New Roman" w:hAnsi="Times New Roman" w:cs="Times New Roman"/>
          <w:spacing w:val="-2"/>
          <w:sz w:val="26"/>
          <w:szCs w:val="26"/>
          <w:lang w:eastAsia="x-none"/>
        </w:rPr>
        <w:t>рисунок 2.3</w:t>
      </w:r>
      <w:r>
        <w:rPr>
          <w:rFonts w:ascii="Times New Roman" w:hAnsi="Times New Roman" w:cs="Times New Roman"/>
          <w:spacing w:val="-2"/>
          <w:sz w:val="26"/>
          <w:szCs w:val="26"/>
          <w:lang w:eastAsia="x-none"/>
        </w:rPr>
        <w:t>.</w:t>
      </w:r>
      <w:r w:rsidRPr="00102194">
        <w:rPr>
          <w:rFonts w:ascii="Times New Roman" w:hAnsi="Times New Roman" w:cs="Times New Roman"/>
          <w:spacing w:val="-2"/>
          <w:sz w:val="26"/>
          <w:szCs w:val="26"/>
        </w:rPr>
        <w:t>).</w:t>
      </w:r>
    </w:p>
    <w:p w14:paraId="5ECDA690" w14:textId="77777777" w:rsidR="000D1466" w:rsidRPr="0065705D" w:rsidRDefault="000D1466" w:rsidP="0099275A">
      <w:pPr>
        <w:pStyle w:val="0"/>
        <w:spacing w:after="0" w:line="240" w:lineRule="auto"/>
        <w:ind w:left="0" w:firstLine="567"/>
        <w:rPr>
          <w:rFonts w:ascii="Times New Roman" w:hAnsi="Times New Roman" w:cs="Times New Roman"/>
          <w:sz w:val="16"/>
          <w:szCs w:val="16"/>
        </w:rPr>
      </w:pPr>
    </w:p>
    <w:p w14:paraId="127BBFD3" w14:textId="77777777" w:rsidR="000D1466" w:rsidRDefault="000D1466" w:rsidP="00F55B12">
      <w:pPr>
        <w:pStyle w:val="0"/>
        <w:spacing w:after="0" w:line="216" w:lineRule="auto"/>
        <w:ind w:left="0"/>
        <w:rPr>
          <w:rFonts w:ascii="Times New Roman" w:hAnsi="Times New Roman" w:cs="Times New Roman"/>
          <w:b/>
          <w:szCs w:val="24"/>
        </w:rPr>
      </w:pPr>
      <w:r w:rsidRPr="00A54709">
        <w:rPr>
          <w:rFonts w:ascii="Times New Roman" w:hAnsi="Times New Roman" w:cs="Times New Roman"/>
          <w:b/>
          <w:szCs w:val="24"/>
        </w:rPr>
        <w:t xml:space="preserve">Рисунок </w:t>
      </w:r>
      <w:r>
        <w:rPr>
          <w:rFonts w:ascii="Times New Roman" w:hAnsi="Times New Roman" w:cs="Times New Roman"/>
          <w:b/>
          <w:szCs w:val="24"/>
        </w:rPr>
        <w:t>2.</w:t>
      </w:r>
      <w:r w:rsidRPr="00A54709">
        <w:rPr>
          <w:rFonts w:ascii="Times New Roman" w:hAnsi="Times New Roman" w:cs="Times New Roman"/>
          <w:b/>
          <w:szCs w:val="24"/>
        </w:rPr>
        <w:t>3</w:t>
      </w:r>
      <w:r>
        <w:rPr>
          <w:rFonts w:ascii="Times New Roman" w:hAnsi="Times New Roman" w:cs="Times New Roman"/>
          <w:b/>
          <w:szCs w:val="24"/>
        </w:rPr>
        <w:t>.</w:t>
      </w:r>
      <w:r w:rsidRPr="00A54709">
        <w:rPr>
          <w:rFonts w:ascii="Times New Roman" w:hAnsi="Times New Roman" w:cs="Times New Roman"/>
          <w:b/>
          <w:szCs w:val="24"/>
        </w:rPr>
        <w:t xml:space="preserve"> – Динамика миграционного прироста в Изобильненском городском округе, 2005-2018 </w:t>
      </w:r>
      <w:r>
        <w:rPr>
          <w:rFonts w:ascii="Times New Roman" w:hAnsi="Times New Roman" w:cs="Times New Roman"/>
          <w:b/>
          <w:szCs w:val="24"/>
        </w:rPr>
        <w:t>годов</w:t>
      </w:r>
      <w:r w:rsidRPr="00A54709">
        <w:rPr>
          <w:rFonts w:ascii="Times New Roman" w:hAnsi="Times New Roman" w:cs="Times New Roman"/>
          <w:b/>
          <w:szCs w:val="24"/>
        </w:rPr>
        <w:t>, чел.</w:t>
      </w:r>
    </w:p>
    <w:p w14:paraId="307ACF81" w14:textId="77777777" w:rsidR="000D1466" w:rsidRPr="00A54709" w:rsidRDefault="000D1466" w:rsidP="00F55B12">
      <w:pPr>
        <w:pStyle w:val="0"/>
        <w:spacing w:after="0" w:line="216" w:lineRule="auto"/>
        <w:ind w:left="0"/>
        <w:rPr>
          <w:rFonts w:ascii="Times New Roman" w:hAnsi="Times New Roman" w:cs="Times New Roman"/>
          <w:b/>
          <w:szCs w:val="24"/>
        </w:rPr>
      </w:pPr>
    </w:p>
    <w:p w14:paraId="72775722" w14:textId="77777777" w:rsidR="000D1466" w:rsidRPr="007754B9" w:rsidRDefault="000D1466" w:rsidP="00F55B12">
      <w:pPr>
        <w:spacing w:line="216" w:lineRule="auto"/>
        <w:jc w:val="center"/>
        <w:rPr>
          <w:sz w:val="28"/>
          <w:szCs w:val="28"/>
        </w:rPr>
      </w:pPr>
      <w:r w:rsidRPr="007754B9">
        <w:rPr>
          <w:noProof/>
          <w:sz w:val="28"/>
          <w:szCs w:val="28"/>
          <w:lang w:eastAsia="ru-RU"/>
        </w:rPr>
        <w:drawing>
          <wp:inline distT="0" distB="0" distL="0" distR="0" wp14:anchorId="292B5009" wp14:editId="7DAA237C">
            <wp:extent cx="5317493" cy="2371725"/>
            <wp:effectExtent l="0" t="0" r="0" b="0"/>
            <wp:docPr id="52" name="Рисунок 52" descr="C:\Users\User\Desktop\5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58_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6301"/>
                    <a:stretch/>
                  </pic:blipFill>
                  <pic:spPr bwMode="auto">
                    <a:xfrm>
                      <a:off x="0" y="0"/>
                      <a:ext cx="5410981" cy="2413423"/>
                    </a:xfrm>
                    <a:prstGeom prst="rect">
                      <a:avLst/>
                    </a:prstGeom>
                    <a:noFill/>
                    <a:ln>
                      <a:noFill/>
                    </a:ln>
                    <a:extLst>
                      <a:ext uri="{53640926-AAD7-44D8-BBD7-CCE9431645EC}">
                        <a14:shadowObscured xmlns:a14="http://schemas.microsoft.com/office/drawing/2010/main"/>
                      </a:ext>
                    </a:extLst>
                  </pic:spPr>
                </pic:pic>
              </a:graphicData>
            </a:graphic>
          </wp:inline>
        </w:drawing>
      </w:r>
    </w:p>
    <w:p w14:paraId="6756BA4C" w14:textId="77777777" w:rsidR="000D1466" w:rsidRPr="00BA34AD" w:rsidRDefault="000D1466" w:rsidP="00F55B12">
      <w:pPr>
        <w:suppressAutoHyphens w:val="0"/>
        <w:autoSpaceDE w:val="0"/>
        <w:autoSpaceDN w:val="0"/>
        <w:adjustRightInd w:val="0"/>
        <w:spacing w:line="216" w:lineRule="auto"/>
        <w:jc w:val="both"/>
        <w:rPr>
          <w:rFonts w:eastAsiaTheme="minorHAnsi"/>
          <w:color w:val="000000"/>
          <w:lang w:eastAsia="en-US"/>
        </w:rPr>
      </w:pPr>
      <w:r w:rsidRPr="00A54709">
        <w:rPr>
          <w:b/>
        </w:rPr>
        <w:t xml:space="preserve">Таблица </w:t>
      </w:r>
      <w:r>
        <w:rPr>
          <w:b/>
        </w:rPr>
        <w:t>2.</w:t>
      </w:r>
      <w:r w:rsidRPr="00A54709">
        <w:rPr>
          <w:b/>
        </w:rPr>
        <w:t>1</w:t>
      </w:r>
      <w:r>
        <w:rPr>
          <w:b/>
        </w:rPr>
        <w:t>.3.</w:t>
      </w:r>
      <w:r w:rsidRPr="00A54709">
        <w:rPr>
          <w:b/>
        </w:rPr>
        <w:t xml:space="preserve"> </w:t>
      </w:r>
      <w:r w:rsidRPr="00BA34AD">
        <w:rPr>
          <w:rFonts w:eastAsiaTheme="minorHAnsi"/>
          <w:b/>
          <w:bCs/>
          <w:color w:val="000000"/>
          <w:lang w:eastAsia="en-US"/>
        </w:rPr>
        <w:t xml:space="preserve">МИГРАЦИЯ НАСЕЛЕНИЯ ЗА </w:t>
      </w:r>
      <w:r>
        <w:rPr>
          <w:rFonts w:eastAsiaTheme="minorHAnsi"/>
          <w:b/>
          <w:bCs/>
          <w:color w:val="000000"/>
          <w:lang w:eastAsia="en-US"/>
        </w:rPr>
        <w:t>2019-20</w:t>
      </w:r>
      <w:r w:rsidRPr="00BA34AD">
        <w:rPr>
          <w:rFonts w:eastAsiaTheme="minorHAnsi"/>
          <w:b/>
          <w:bCs/>
          <w:color w:val="000000"/>
          <w:lang w:eastAsia="en-US"/>
        </w:rPr>
        <w:t>20 ГОД</w:t>
      </w:r>
      <w:r>
        <w:rPr>
          <w:rFonts w:eastAsiaTheme="minorHAnsi"/>
          <w:b/>
          <w:bCs/>
          <w:color w:val="000000"/>
          <w:lang w:eastAsia="en-US"/>
        </w:rPr>
        <w:t>Ы</w:t>
      </w:r>
      <w:r w:rsidRPr="00BA34AD">
        <w:rPr>
          <w:rFonts w:eastAsiaTheme="minorHAnsi"/>
          <w:b/>
          <w:bCs/>
          <w:color w:val="000000"/>
          <w:lang w:eastAsia="en-US"/>
        </w:rPr>
        <w:t xml:space="preserve"> </w:t>
      </w:r>
      <w:r w:rsidRPr="00BA34AD">
        <w:rPr>
          <w:rFonts w:eastAsiaTheme="minorHAnsi"/>
          <w:color w:val="000000"/>
          <w:lang w:eastAsia="en-US"/>
        </w:rPr>
        <w:t xml:space="preserve">(человек) </w:t>
      </w:r>
    </w:p>
    <w:tbl>
      <w:tblPr>
        <w:tblStyle w:val="af1"/>
        <w:tblW w:w="9776" w:type="dxa"/>
        <w:tblLook w:val="04A0" w:firstRow="1" w:lastRow="0" w:firstColumn="1" w:lastColumn="0" w:noHBand="0" w:noVBand="1"/>
      </w:tblPr>
      <w:tblGrid>
        <w:gridCol w:w="3997"/>
        <w:gridCol w:w="3043"/>
        <w:gridCol w:w="1576"/>
        <w:gridCol w:w="1160"/>
      </w:tblGrid>
      <w:tr w:rsidR="000D1466" w:rsidRPr="00BA34AD" w14:paraId="4797B449" w14:textId="77777777" w:rsidTr="00BB4272">
        <w:trPr>
          <w:trHeight w:val="539"/>
        </w:trPr>
        <w:tc>
          <w:tcPr>
            <w:tcW w:w="3997" w:type="dxa"/>
          </w:tcPr>
          <w:p w14:paraId="0535D4B3" w14:textId="77777777" w:rsidR="000D1466" w:rsidRPr="00BA34AD" w:rsidRDefault="000D1466" w:rsidP="00F55B12">
            <w:pPr>
              <w:pStyle w:val="0"/>
              <w:spacing w:after="0" w:line="216" w:lineRule="auto"/>
              <w:ind w:left="0"/>
              <w:rPr>
                <w:rFonts w:ascii="Times New Roman" w:hAnsi="Times New Roman" w:cs="Times New Roman"/>
                <w:b/>
                <w:bCs/>
                <w:szCs w:val="24"/>
              </w:rPr>
            </w:pPr>
          </w:p>
        </w:tc>
        <w:tc>
          <w:tcPr>
            <w:tcW w:w="3043" w:type="dxa"/>
          </w:tcPr>
          <w:p w14:paraId="7D2D7765" w14:textId="77777777" w:rsidR="000D1466" w:rsidRPr="00BA34AD" w:rsidRDefault="000D1466" w:rsidP="00F55B12">
            <w:pPr>
              <w:pStyle w:val="Default"/>
              <w:spacing w:line="216" w:lineRule="auto"/>
              <w:rPr>
                <w:rFonts w:ascii="Times New Roman" w:hAnsi="Times New Roman" w:cs="Times New Roman"/>
              </w:rPr>
            </w:pPr>
            <w:r w:rsidRPr="00BA34AD">
              <w:rPr>
                <w:rFonts w:ascii="Times New Roman" w:hAnsi="Times New Roman" w:cs="Times New Roman"/>
              </w:rPr>
              <w:t xml:space="preserve">Прибыло </w:t>
            </w:r>
          </w:p>
        </w:tc>
        <w:tc>
          <w:tcPr>
            <w:tcW w:w="1576" w:type="dxa"/>
          </w:tcPr>
          <w:p w14:paraId="544A4983" w14:textId="77777777" w:rsidR="000D1466" w:rsidRPr="00BA34AD" w:rsidRDefault="000D1466" w:rsidP="00F55B12">
            <w:pPr>
              <w:pStyle w:val="Default"/>
              <w:spacing w:line="216" w:lineRule="auto"/>
              <w:rPr>
                <w:rFonts w:ascii="Times New Roman" w:hAnsi="Times New Roman" w:cs="Times New Roman"/>
              </w:rPr>
            </w:pPr>
            <w:r w:rsidRPr="00BA34AD">
              <w:rPr>
                <w:rFonts w:ascii="Times New Roman" w:hAnsi="Times New Roman" w:cs="Times New Roman"/>
              </w:rPr>
              <w:t xml:space="preserve">Выбыло </w:t>
            </w:r>
          </w:p>
        </w:tc>
        <w:tc>
          <w:tcPr>
            <w:tcW w:w="1160" w:type="dxa"/>
          </w:tcPr>
          <w:p w14:paraId="40F30F1D" w14:textId="77777777" w:rsidR="000D1466" w:rsidRPr="00BA34AD" w:rsidRDefault="000D1466" w:rsidP="00F55B12">
            <w:pPr>
              <w:pStyle w:val="Default"/>
              <w:spacing w:line="216" w:lineRule="auto"/>
              <w:rPr>
                <w:rFonts w:ascii="Times New Roman" w:hAnsi="Times New Roman" w:cs="Times New Roman"/>
              </w:rPr>
            </w:pPr>
            <w:r w:rsidRPr="00BA34AD">
              <w:rPr>
                <w:rFonts w:ascii="Times New Roman" w:hAnsi="Times New Roman" w:cs="Times New Roman"/>
              </w:rPr>
              <w:t>Сальдо миграции</w:t>
            </w:r>
          </w:p>
        </w:tc>
      </w:tr>
      <w:tr w:rsidR="000D1466" w:rsidRPr="00BA34AD" w14:paraId="10F37123" w14:textId="77777777" w:rsidTr="00BB4272">
        <w:trPr>
          <w:trHeight w:val="102"/>
        </w:trPr>
        <w:tc>
          <w:tcPr>
            <w:tcW w:w="0" w:type="auto"/>
          </w:tcPr>
          <w:p w14:paraId="21EC2BD0" w14:textId="77777777" w:rsidR="000D1466" w:rsidRPr="00BA34AD" w:rsidRDefault="000D1466" w:rsidP="00F55B12">
            <w:pPr>
              <w:suppressAutoHyphens w:val="0"/>
              <w:autoSpaceDE w:val="0"/>
              <w:autoSpaceDN w:val="0"/>
              <w:adjustRightInd w:val="0"/>
              <w:spacing w:line="216" w:lineRule="auto"/>
              <w:rPr>
                <w:rFonts w:eastAsiaTheme="minorHAnsi"/>
                <w:color w:val="000000"/>
                <w:lang w:eastAsia="en-US"/>
              </w:rPr>
            </w:pPr>
            <w:r w:rsidRPr="00BA34AD">
              <w:rPr>
                <w:rFonts w:eastAsiaTheme="minorHAnsi"/>
                <w:color w:val="000000"/>
                <w:lang w:eastAsia="en-US"/>
              </w:rPr>
              <w:t xml:space="preserve">Всего мигрантов </w:t>
            </w:r>
          </w:p>
        </w:tc>
        <w:tc>
          <w:tcPr>
            <w:tcW w:w="0" w:type="auto"/>
          </w:tcPr>
          <w:p w14:paraId="7C59957D" w14:textId="77777777" w:rsidR="000D1466" w:rsidRPr="00BA34AD" w:rsidRDefault="000D1466" w:rsidP="00F55B12">
            <w:pPr>
              <w:suppressAutoHyphens w:val="0"/>
              <w:autoSpaceDE w:val="0"/>
              <w:autoSpaceDN w:val="0"/>
              <w:adjustRightInd w:val="0"/>
              <w:spacing w:line="216" w:lineRule="auto"/>
              <w:rPr>
                <w:rFonts w:eastAsiaTheme="minorHAnsi"/>
                <w:color w:val="000000"/>
                <w:lang w:eastAsia="en-US"/>
              </w:rPr>
            </w:pPr>
            <w:r w:rsidRPr="00BA34AD">
              <w:rPr>
                <w:rFonts w:eastAsiaTheme="minorHAnsi"/>
                <w:color w:val="000000"/>
                <w:lang w:eastAsia="en-US"/>
              </w:rPr>
              <w:t xml:space="preserve">1781 </w:t>
            </w:r>
          </w:p>
        </w:tc>
        <w:tc>
          <w:tcPr>
            <w:tcW w:w="0" w:type="auto"/>
          </w:tcPr>
          <w:p w14:paraId="13C8CED4" w14:textId="77777777" w:rsidR="000D1466" w:rsidRPr="00BA34AD" w:rsidRDefault="000D1466" w:rsidP="00F55B12">
            <w:pPr>
              <w:suppressAutoHyphens w:val="0"/>
              <w:autoSpaceDE w:val="0"/>
              <w:autoSpaceDN w:val="0"/>
              <w:adjustRightInd w:val="0"/>
              <w:spacing w:line="216" w:lineRule="auto"/>
              <w:rPr>
                <w:rFonts w:eastAsiaTheme="minorHAnsi"/>
                <w:color w:val="000000"/>
                <w:lang w:eastAsia="en-US"/>
              </w:rPr>
            </w:pPr>
            <w:r w:rsidRPr="00BA34AD">
              <w:rPr>
                <w:rFonts w:eastAsiaTheme="minorHAnsi"/>
                <w:color w:val="000000"/>
                <w:lang w:eastAsia="en-US"/>
              </w:rPr>
              <w:t xml:space="preserve">1997 </w:t>
            </w:r>
          </w:p>
        </w:tc>
        <w:tc>
          <w:tcPr>
            <w:tcW w:w="1160" w:type="dxa"/>
          </w:tcPr>
          <w:p w14:paraId="19B35C95" w14:textId="77777777" w:rsidR="000D1466" w:rsidRPr="00BA34AD" w:rsidRDefault="000D1466" w:rsidP="00F55B12">
            <w:pPr>
              <w:suppressAutoHyphens w:val="0"/>
              <w:autoSpaceDE w:val="0"/>
              <w:autoSpaceDN w:val="0"/>
              <w:adjustRightInd w:val="0"/>
              <w:spacing w:line="216" w:lineRule="auto"/>
              <w:rPr>
                <w:rFonts w:eastAsiaTheme="minorHAnsi"/>
                <w:color w:val="000000"/>
                <w:lang w:eastAsia="en-US"/>
              </w:rPr>
            </w:pPr>
            <w:r w:rsidRPr="00BA34AD">
              <w:rPr>
                <w:rFonts w:eastAsiaTheme="minorHAnsi"/>
                <w:color w:val="000000"/>
                <w:lang w:eastAsia="en-US"/>
              </w:rPr>
              <w:t xml:space="preserve">-216 </w:t>
            </w:r>
          </w:p>
        </w:tc>
      </w:tr>
      <w:tr w:rsidR="000D1466" w:rsidRPr="00BA34AD" w14:paraId="71E51A2E" w14:textId="77777777" w:rsidTr="00BB4272">
        <w:trPr>
          <w:gridAfter w:val="3"/>
          <w:wAfter w:w="5779" w:type="dxa"/>
          <w:trHeight w:val="102"/>
        </w:trPr>
        <w:tc>
          <w:tcPr>
            <w:tcW w:w="0" w:type="auto"/>
          </w:tcPr>
          <w:p w14:paraId="6647F73F" w14:textId="77777777" w:rsidR="000D1466" w:rsidRPr="00BA34AD" w:rsidRDefault="000D1466" w:rsidP="00F55B12">
            <w:pPr>
              <w:suppressAutoHyphens w:val="0"/>
              <w:autoSpaceDE w:val="0"/>
              <w:autoSpaceDN w:val="0"/>
              <w:adjustRightInd w:val="0"/>
              <w:spacing w:line="216" w:lineRule="auto"/>
              <w:rPr>
                <w:rFonts w:eastAsiaTheme="minorHAnsi"/>
                <w:color w:val="000000"/>
                <w:lang w:eastAsia="en-US"/>
              </w:rPr>
            </w:pPr>
            <w:r w:rsidRPr="00BA34AD">
              <w:rPr>
                <w:rFonts w:eastAsiaTheme="minorHAnsi"/>
                <w:color w:val="000000"/>
                <w:lang w:eastAsia="en-US"/>
              </w:rPr>
              <w:t xml:space="preserve">в т.ч. по потокам миграции </w:t>
            </w:r>
          </w:p>
        </w:tc>
      </w:tr>
      <w:tr w:rsidR="000D1466" w:rsidRPr="00BA34AD" w14:paraId="43A2EDE7" w14:textId="77777777" w:rsidTr="00BB4272">
        <w:trPr>
          <w:trHeight w:val="102"/>
        </w:trPr>
        <w:tc>
          <w:tcPr>
            <w:tcW w:w="0" w:type="auto"/>
          </w:tcPr>
          <w:p w14:paraId="7D2A3EEF" w14:textId="77777777" w:rsidR="000D1466" w:rsidRPr="00BA34AD" w:rsidRDefault="000D1466" w:rsidP="00F55B12">
            <w:pPr>
              <w:suppressAutoHyphens w:val="0"/>
              <w:autoSpaceDE w:val="0"/>
              <w:autoSpaceDN w:val="0"/>
              <w:adjustRightInd w:val="0"/>
              <w:spacing w:line="216" w:lineRule="auto"/>
              <w:rPr>
                <w:rFonts w:eastAsiaTheme="minorHAnsi"/>
                <w:color w:val="000000"/>
                <w:lang w:eastAsia="en-US"/>
              </w:rPr>
            </w:pPr>
            <w:r w:rsidRPr="00BA34AD">
              <w:rPr>
                <w:rFonts w:eastAsiaTheme="minorHAnsi"/>
                <w:color w:val="000000"/>
                <w:lang w:eastAsia="en-US"/>
              </w:rPr>
              <w:t xml:space="preserve">в пределах России </w:t>
            </w:r>
          </w:p>
        </w:tc>
        <w:tc>
          <w:tcPr>
            <w:tcW w:w="0" w:type="auto"/>
          </w:tcPr>
          <w:p w14:paraId="58BD4A23" w14:textId="77777777" w:rsidR="000D1466" w:rsidRPr="00BA34AD" w:rsidRDefault="000D1466" w:rsidP="00F55B12">
            <w:pPr>
              <w:suppressAutoHyphens w:val="0"/>
              <w:autoSpaceDE w:val="0"/>
              <w:autoSpaceDN w:val="0"/>
              <w:adjustRightInd w:val="0"/>
              <w:spacing w:line="216" w:lineRule="auto"/>
              <w:rPr>
                <w:rFonts w:eastAsiaTheme="minorHAnsi"/>
                <w:color w:val="000000"/>
                <w:lang w:eastAsia="en-US"/>
              </w:rPr>
            </w:pPr>
            <w:r w:rsidRPr="00BA34AD">
              <w:rPr>
                <w:rFonts w:eastAsiaTheme="minorHAnsi"/>
                <w:color w:val="000000"/>
                <w:lang w:eastAsia="en-US"/>
              </w:rPr>
              <w:t xml:space="preserve">1520 </w:t>
            </w:r>
          </w:p>
        </w:tc>
        <w:tc>
          <w:tcPr>
            <w:tcW w:w="0" w:type="auto"/>
          </w:tcPr>
          <w:p w14:paraId="70D20F88" w14:textId="77777777" w:rsidR="000D1466" w:rsidRPr="00BA34AD" w:rsidRDefault="000D1466" w:rsidP="00F55B12">
            <w:pPr>
              <w:suppressAutoHyphens w:val="0"/>
              <w:autoSpaceDE w:val="0"/>
              <w:autoSpaceDN w:val="0"/>
              <w:adjustRightInd w:val="0"/>
              <w:spacing w:line="216" w:lineRule="auto"/>
              <w:rPr>
                <w:rFonts w:eastAsiaTheme="minorHAnsi"/>
                <w:color w:val="000000"/>
                <w:lang w:eastAsia="en-US"/>
              </w:rPr>
            </w:pPr>
            <w:r w:rsidRPr="00BA34AD">
              <w:rPr>
                <w:rFonts w:eastAsiaTheme="minorHAnsi"/>
                <w:color w:val="000000"/>
                <w:lang w:eastAsia="en-US"/>
              </w:rPr>
              <w:t xml:space="preserve">1604 </w:t>
            </w:r>
          </w:p>
        </w:tc>
        <w:tc>
          <w:tcPr>
            <w:tcW w:w="1160" w:type="dxa"/>
          </w:tcPr>
          <w:p w14:paraId="45AAC70C" w14:textId="77777777" w:rsidR="000D1466" w:rsidRPr="00BA34AD" w:rsidRDefault="000D1466" w:rsidP="00F55B12">
            <w:pPr>
              <w:suppressAutoHyphens w:val="0"/>
              <w:autoSpaceDE w:val="0"/>
              <w:autoSpaceDN w:val="0"/>
              <w:adjustRightInd w:val="0"/>
              <w:spacing w:line="216" w:lineRule="auto"/>
              <w:rPr>
                <w:rFonts w:eastAsiaTheme="minorHAnsi"/>
                <w:color w:val="000000"/>
                <w:lang w:eastAsia="en-US"/>
              </w:rPr>
            </w:pPr>
            <w:r w:rsidRPr="00BA34AD">
              <w:rPr>
                <w:rFonts w:eastAsiaTheme="minorHAnsi"/>
                <w:color w:val="000000"/>
                <w:lang w:eastAsia="en-US"/>
              </w:rPr>
              <w:t xml:space="preserve">-84 </w:t>
            </w:r>
          </w:p>
        </w:tc>
      </w:tr>
      <w:tr w:rsidR="000D1466" w:rsidRPr="00BA34AD" w14:paraId="166D3557" w14:textId="77777777" w:rsidTr="00BB4272">
        <w:trPr>
          <w:trHeight w:val="102"/>
        </w:trPr>
        <w:tc>
          <w:tcPr>
            <w:tcW w:w="0" w:type="auto"/>
          </w:tcPr>
          <w:p w14:paraId="5C8D88E3" w14:textId="77777777" w:rsidR="000D1466" w:rsidRPr="00BA34AD" w:rsidRDefault="000D1466" w:rsidP="00F55B12">
            <w:pPr>
              <w:suppressAutoHyphens w:val="0"/>
              <w:autoSpaceDE w:val="0"/>
              <w:autoSpaceDN w:val="0"/>
              <w:adjustRightInd w:val="0"/>
              <w:spacing w:line="216" w:lineRule="auto"/>
              <w:rPr>
                <w:rFonts w:eastAsiaTheme="minorHAnsi"/>
                <w:color w:val="000000"/>
                <w:lang w:eastAsia="en-US"/>
              </w:rPr>
            </w:pPr>
            <w:r w:rsidRPr="00BA34AD">
              <w:rPr>
                <w:rFonts w:eastAsiaTheme="minorHAnsi"/>
                <w:color w:val="000000"/>
                <w:lang w:eastAsia="en-US"/>
              </w:rPr>
              <w:t xml:space="preserve">внутри края </w:t>
            </w:r>
          </w:p>
        </w:tc>
        <w:tc>
          <w:tcPr>
            <w:tcW w:w="0" w:type="auto"/>
          </w:tcPr>
          <w:p w14:paraId="3CC961BA" w14:textId="77777777" w:rsidR="000D1466" w:rsidRPr="00BA34AD" w:rsidRDefault="000D1466" w:rsidP="00F55B12">
            <w:pPr>
              <w:suppressAutoHyphens w:val="0"/>
              <w:autoSpaceDE w:val="0"/>
              <w:autoSpaceDN w:val="0"/>
              <w:adjustRightInd w:val="0"/>
              <w:spacing w:line="216" w:lineRule="auto"/>
              <w:rPr>
                <w:rFonts w:eastAsiaTheme="minorHAnsi"/>
                <w:color w:val="000000"/>
                <w:lang w:eastAsia="en-US"/>
              </w:rPr>
            </w:pPr>
            <w:r w:rsidRPr="00BA34AD">
              <w:rPr>
                <w:rFonts w:eastAsiaTheme="minorHAnsi"/>
                <w:color w:val="000000"/>
                <w:lang w:eastAsia="en-US"/>
              </w:rPr>
              <w:t xml:space="preserve">748 </w:t>
            </w:r>
          </w:p>
        </w:tc>
        <w:tc>
          <w:tcPr>
            <w:tcW w:w="0" w:type="auto"/>
          </w:tcPr>
          <w:p w14:paraId="14B700AD" w14:textId="77777777" w:rsidR="000D1466" w:rsidRPr="00BA34AD" w:rsidRDefault="000D1466" w:rsidP="00F55B12">
            <w:pPr>
              <w:suppressAutoHyphens w:val="0"/>
              <w:autoSpaceDE w:val="0"/>
              <w:autoSpaceDN w:val="0"/>
              <w:adjustRightInd w:val="0"/>
              <w:spacing w:line="216" w:lineRule="auto"/>
              <w:rPr>
                <w:rFonts w:eastAsiaTheme="minorHAnsi"/>
                <w:color w:val="000000"/>
                <w:lang w:eastAsia="en-US"/>
              </w:rPr>
            </w:pPr>
            <w:r w:rsidRPr="00BA34AD">
              <w:rPr>
                <w:rFonts w:eastAsiaTheme="minorHAnsi"/>
                <w:color w:val="000000"/>
                <w:lang w:eastAsia="en-US"/>
              </w:rPr>
              <w:t xml:space="preserve">922 </w:t>
            </w:r>
          </w:p>
        </w:tc>
        <w:tc>
          <w:tcPr>
            <w:tcW w:w="1160" w:type="dxa"/>
          </w:tcPr>
          <w:p w14:paraId="4BA1BA19" w14:textId="77777777" w:rsidR="000D1466" w:rsidRPr="00BA34AD" w:rsidRDefault="000D1466" w:rsidP="00F55B12">
            <w:pPr>
              <w:suppressAutoHyphens w:val="0"/>
              <w:autoSpaceDE w:val="0"/>
              <w:autoSpaceDN w:val="0"/>
              <w:adjustRightInd w:val="0"/>
              <w:spacing w:line="216" w:lineRule="auto"/>
              <w:rPr>
                <w:rFonts w:eastAsiaTheme="minorHAnsi"/>
                <w:color w:val="000000"/>
                <w:lang w:eastAsia="en-US"/>
              </w:rPr>
            </w:pPr>
            <w:r w:rsidRPr="00BA34AD">
              <w:rPr>
                <w:rFonts w:eastAsiaTheme="minorHAnsi"/>
                <w:color w:val="000000"/>
                <w:lang w:eastAsia="en-US"/>
              </w:rPr>
              <w:t xml:space="preserve">-174 </w:t>
            </w:r>
          </w:p>
        </w:tc>
      </w:tr>
      <w:tr w:rsidR="000D1466" w:rsidRPr="00BA34AD" w14:paraId="33E0557C" w14:textId="77777777" w:rsidTr="00BB4272">
        <w:trPr>
          <w:trHeight w:val="102"/>
        </w:trPr>
        <w:tc>
          <w:tcPr>
            <w:tcW w:w="0" w:type="auto"/>
          </w:tcPr>
          <w:p w14:paraId="76A3FF6D" w14:textId="77777777" w:rsidR="000D1466" w:rsidRPr="00BA34AD" w:rsidRDefault="000D1466" w:rsidP="00F55B12">
            <w:pPr>
              <w:suppressAutoHyphens w:val="0"/>
              <w:autoSpaceDE w:val="0"/>
              <w:autoSpaceDN w:val="0"/>
              <w:adjustRightInd w:val="0"/>
              <w:spacing w:line="216" w:lineRule="auto"/>
              <w:rPr>
                <w:rFonts w:eastAsiaTheme="minorHAnsi"/>
                <w:color w:val="000000"/>
                <w:lang w:eastAsia="en-US"/>
              </w:rPr>
            </w:pPr>
            <w:r w:rsidRPr="00BA34AD">
              <w:rPr>
                <w:rFonts w:eastAsiaTheme="minorHAnsi"/>
                <w:color w:val="000000"/>
                <w:lang w:eastAsia="en-US"/>
              </w:rPr>
              <w:t xml:space="preserve">другие территории РФ </w:t>
            </w:r>
          </w:p>
        </w:tc>
        <w:tc>
          <w:tcPr>
            <w:tcW w:w="0" w:type="auto"/>
          </w:tcPr>
          <w:p w14:paraId="0C8AFAFA" w14:textId="77777777" w:rsidR="000D1466" w:rsidRPr="00BA34AD" w:rsidRDefault="000D1466" w:rsidP="00F55B12">
            <w:pPr>
              <w:suppressAutoHyphens w:val="0"/>
              <w:autoSpaceDE w:val="0"/>
              <w:autoSpaceDN w:val="0"/>
              <w:adjustRightInd w:val="0"/>
              <w:spacing w:line="216" w:lineRule="auto"/>
              <w:rPr>
                <w:rFonts w:eastAsiaTheme="minorHAnsi"/>
                <w:color w:val="000000"/>
                <w:lang w:eastAsia="en-US"/>
              </w:rPr>
            </w:pPr>
            <w:r w:rsidRPr="00BA34AD">
              <w:rPr>
                <w:rFonts w:eastAsiaTheme="minorHAnsi"/>
                <w:color w:val="000000"/>
                <w:lang w:eastAsia="en-US"/>
              </w:rPr>
              <w:t xml:space="preserve">772 </w:t>
            </w:r>
          </w:p>
        </w:tc>
        <w:tc>
          <w:tcPr>
            <w:tcW w:w="0" w:type="auto"/>
          </w:tcPr>
          <w:p w14:paraId="4ACAFE65" w14:textId="77777777" w:rsidR="000D1466" w:rsidRPr="00BA34AD" w:rsidRDefault="000D1466" w:rsidP="00F55B12">
            <w:pPr>
              <w:suppressAutoHyphens w:val="0"/>
              <w:autoSpaceDE w:val="0"/>
              <w:autoSpaceDN w:val="0"/>
              <w:adjustRightInd w:val="0"/>
              <w:spacing w:line="216" w:lineRule="auto"/>
              <w:rPr>
                <w:rFonts w:eastAsiaTheme="minorHAnsi"/>
                <w:color w:val="000000"/>
                <w:lang w:eastAsia="en-US"/>
              </w:rPr>
            </w:pPr>
            <w:r w:rsidRPr="00BA34AD">
              <w:rPr>
                <w:rFonts w:eastAsiaTheme="minorHAnsi"/>
                <w:color w:val="000000"/>
                <w:lang w:eastAsia="en-US"/>
              </w:rPr>
              <w:t xml:space="preserve">682 </w:t>
            </w:r>
          </w:p>
        </w:tc>
        <w:tc>
          <w:tcPr>
            <w:tcW w:w="1160" w:type="dxa"/>
          </w:tcPr>
          <w:p w14:paraId="688E3DA8" w14:textId="77777777" w:rsidR="000D1466" w:rsidRPr="00BA34AD" w:rsidRDefault="000D1466" w:rsidP="00F55B12">
            <w:pPr>
              <w:suppressAutoHyphens w:val="0"/>
              <w:autoSpaceDE w:val="0"/>
              <w:autoSpaceDN w:val="0"/>
              <w:adjustRightInd w:val="0"/>
              <w:spacing w:line="216" w:lineRule="auto"/>
              <w:rPr>
                <w:rFonts w:eastAsiaTheme="minorHAnsi"/>
                <w:color w:val="000000"/>
                <w:lang w:eastAsia="en-US"/>
              </w:rPr>
            </w:pPr>
            <w:r w:rsidRPr="00BA34AD">
              <w:rPr>
                <w:rFonts w:eastAsiaTheme="minorHAnsi"/>
                <w:color w:val="000000"/>
                <w:lang w:eastAsia="en-US"/>
              </w:rPr>
              <w:t xml:space="preserve">90 </w:t>
            </w:r>
          </w:p>
        </w:tc>
      </w:tr>
      <w:tr w:rsidR="000D1466" w:rsidRPr="00BA34AD" w14:paraId="28293D7D" w14:textId="77777777" w:rsidTr="00BB4272">
        <w:trPr>
          <w:trHeight w:val="102"/>
        </w:trPr>
        <w:tc>
          <w:tcPr>
            <w:tcW w:w="0" w:type="auto"/>
          </w:tcPr>
          <w:p w14:paraId="403C4EC3" w14:textId="77777777" w:rsidR="000D1466" w:rsidRPr="00BA34AD" w:rsidRDefault="000D1466" w:rsidP="00F55B12">
            <w:pPr>
              <w:suppressAutoHyphens w:val="0"/>
              <w:autoSpaceDE w:val="0"/>
              <w:autoSpaceDN w:val="0"/>
              <w:adjustRightInd w:val="0"/>
              <w:spacing w:line="216" w:lineRule="auto"/>
              <w:rPr>
                <w:rFonts w:eastAsiaTheme="minorHAnsi"/>
                <w:color w:val="000000"/>
                <w:lang w:eastAsia="en-US"/>
              </w:rPr>
            </w:pPr>
            <w:r w:rsidRPr="00BA34AD">
              <w:rPr>
                <w:rFonts w:eastAsiaTheme="minorHAnsi"/>
                <w:color w:val="000000"/>
                <w:lang w:eastAsia="en-US"/>
              </w:rPr>
              <w:t xml:space="preserve">вне пределов России </w:t>
            </w:r>
          </w:p>
        </w:tc>
        <w:tc>
          <w:tcPr>
            <w:tcW w:w="0" w:type="auto"/>
          </w:tcPr>
          <w:p w14:paraId="64A66B13" w14:textId="77777777" w:rsidR="000D1466" w:rsidRPr="00BA34AD" w:rsidRDefault="000D1466" w:rsidP="00F55B12">
            <w:pPr>
              <w:suppressAutoHyphens w:val="0"/>
              <w:autoSpaceDE w:val="0"/>
              <w:autoSpaceDN w:val="0"/>
              <w:adjustRightInd w:val="0"/>
              <w:spacing w:line="216" w:lineRule="auto"/>
              <w:rPr>
                <w:rFonts w:eastAsiaTheme="minorHAnsi"/>
                <w:color w:val="000000"/>
                <w:lang w:eastAsia="en-US"/>
              </w:rPr>
            </w:pPr>
            <w:r w:rsidRPr="00BA34AD">
              <w:rPr>
                <w:rFonts w:eastAsiaTheme="minorHAnsi"/>
                <w:color w:val="000000"/>
                <w:lang w:eastAsia="en-US"/>
              </w:rPr>
              <w:t xml:space="preserve">261 </w:t>
            </w:r>
          </w:p>
        </w:tc>
        <w:tc>
          <w:tcPr>
            <w:tcW w:w="0" w:type="auto"/>
          </w:tcPr>
          <w:p w14:paraId="5F66A8BE" w14:textId="77777777" w:rsidR="000D1466" w:rsidRPr="00BA34AD" w:rsidRDefault="000D1466" w:rsidP="00F55B12">
            <w:pPr>
              <w:suppressAutoHyphens w:val="0"/>
              <w:autoSpaceDE w:val="0"/>
              <w:autoSpaceDN w:val="0"/>
              <w:adjustRightInd w:val="0"/>
              <w:spacing w:line="216" w:lineRule="auto"/>
              <w:rPr>
                <w:rFonts w:eastAsiaTheme="minorHAnsi"/>
                <w:color w:val="000000"/>
                <w:lang w:eastAsia="en-US"/>
              </w:rPr>
            </w:pPr>
            <w:r w:rsidRPr="00BA34AD">
              <w:rPr>
                <w:rFonts w:eastAsiaTheme="minorHAnsi"/>
                <w:color w:val="000000"/>
                <w:lang w:eastAsia="en-US"/>
              </w:rPr>
              <w:t xml:space="preserve">393 </w:t>
            </w:r>
          </w:p>
        </w:tc>
        <w:tc>
          <w:tcPr>
            <w:tcW w:w="1160" w:type="dxa"/>
          </w:tcPr>
          <w:p w14:paraId="00646FFF" w14:textId="77777777" w:rsidR="000D1466" w:rsidRPr="00BA34AD" w:rsidRDefault="000D1466" w:rsidP="00F55B12">
            <w:pPr>
              <w:suppressAutoHyphens w:val="0"/>
              <w:autoSpaceDE w:val="0"/>
              <w:autoSpaceDN w:val="0"/>
              <w:adjustRightInd w:val="0"/>
              <w:spacing w:line="216" w:lineRule="auto"/>
              <w:rPr>
                <w:rFonts w:eastAsiaTheme="minorHAnsi"/>
                <w:color w:val="000000"/>
                <w:lang w:eastAsia="en-US"/>
              </w:rPr>
            </w:pPr>
            <w:r w:rsidRPr="00BA34AD">
              <w:rPr>
                <w:rFonts w:eastAsiaTheme="minorHAnsi"/>
                <w:color w:val="000000"/>
                <w:lang w:eastAsia="en-US"/>
              </w:rPr>
              <w:t xml:space="preserve">-132 </w:t>
            </w:r>
          </w:p>
        </w:tc>
      </w:tr>
      <w:tr w:rsidR="000D1466" w:rsidRPr="00BA34AD" w14:paraId="1E5C4A51" w14:textId="77777777" w:rsidTr="00BB4272">
        <w:trPr>
          <w:trHeight w:val="102"/>
        </w:trPr>
        <w:tc>
          <w:tcPr>
            <w:tcW w:w="0" w:type="auto"/>
          </w:tcPr>
          <w:p w14:paraId="5128B290" w14:textId="77777777" w:rsidR="000D1466" w:rsidRPr="00BA34AD" w:rsidRDefault="000D1466" w:rsidP="00F55B12">
            <w:pPr>
              <w:suppressAutoHyphens w:val="0"/>
              <w:autoSpaceDE w:val="0"/>
              <w:autoSpaceDN w:val="0"/>
              <w:adjustRightInd w:val="0"/>
              <w:spacing w:line="216" w:lineRule="auto"/>
              <w:rPr>
                <w:rFonts w:eastAsiaTheme="minorHAnsi"/>
                <w:color w:val="000000"/>
                <w:lang w:eastAsia="en-US"/>
              </w:rPr>
            </w:pPr>
            <w:r w:rsidRPr="00BA34AD">
              <w:rPr>
                <w:rFonts w:eastAsiaTheme="minorHAnsi"/>
                <w:color w:val="000000"/>
                <w:lang w:eastAsia="en-US"/>
              </w:rPr>
              <w:t xml:space="preserve">страны СНГ </w:t>
            </w:r>
          </w:p>
        </w:tc>
        <w:tc>
          <w:tcPr>
            <w:tcW w:w="0" w:type="auto"/>
          </w:tcPr>
          <w:p w14:paraId="2157117C" w14:textId="77777777" w:rsidR="000D1466" w:rsidRPr="00BA34AD" w:rsidRDefault="000D1466" w:rsidP="00F55B12">
            <w:pPr>
              <w:suppressAutoHyphens w:val="0"/>
              <w:autoSpaceDE w:val="0"/>
              <w:autoSpaceDN w:val="0"/>
              <w:adjustRightInd w:val="0"/>
              <w:spacing w:line="216" w:lineRule="auto"/>
              <w:rPr>
                <w:rFonts w:eastAsiaTheme="minorHAnsi"/>
                <w:color w:val="000000"/>
                <w:lang w:eastAsia="en-US"/>
              </w:rPr>
            </w:pPr>
            <w:r w:rsidRPr="00BA34AD">
              <w:rPr>
                <w:rFonts w:eastAsiaTheme="minorHAnsi"/>
                <w:color w:val="000000"/>
                <w:lang w:eastAsia="en-US"/>
              </w:rPr>
              <w:t xml:space="preserve">250 </w:t>
            </w:r>
          </w:p>
        </w:tc>
        <w:tc>
          <w:tcPr>
            <w:tcW w:w="0" w:type="auto"/>
          </w:tcPr>
          <w:p w14:paraId="24468D5A" w14:textId="77777777" w:rsidR="000D1466" w:rsidRPr="00BA34AD" w:rsidRDefault="000D1466" w:rsidP="00F55B12">
            <w:pPr>
              <w:suppressAutoHyphens w:val="0"/>
              <w:autoSpaceDE w:val="0"/>
              <w:autoSpaceDN w:val="0"/>
              <w:adjustRightInd w:val="0"/>
              <w:spacing w:line="216" w:lineRule="auto"/>
              <w:rPr>
                <w:rFonts w:eastAsiaTheme="minorHAnsi"/>
                <w:color w:val="000000"/>
                <w:lang w:eastAsia="en-US"/>
              </w:rPr>
            </w:pPr>
            <w:r w:rsidRPr="00BA34AD">
              <w:rPr>
                <w:rFonts w:eastAsiaTheme="minorHAnsi"/>
                <w:color w:val="000000"/>
                <w:lang w:eastAsia="en-US"/>
              </w:rPr>
              <w:t xml:space="preserve">382 </w:t>
            </w:r>
          </w:p>
        </w:tc>
        <w:tc>
          <w:tcPr>
            <w:tcW w:w="1160" w:type="dxa"/>
          </w:tcPr>
          <w:p w14:paraId="41A97E3A" w14:textId="77777777" w:rsidR="000D1466" w:rsidRPr="00BA34AD" w:rsidRDefault="000D1466" w:rsidP="00F55B12">
            <w:pPr>
              <w:suppressAutoHyphens w:val="0"/>
              <w:autoSpaceDE w:val="0"/>
              <w:autoSpaceDN w:val="0"/>
              <w:adjustRightInd w:val="0"/>
              <w:spacing w:line="216" w:lineRule="auto"/>
              <w:rPr>
                <w:rFonts w:eastAsiaTheme="minorHAnsi"/>
                <w:color w:val="000000"/>
                <w:lang w:eastAsia="en-US"/>
              </w:rPr>
            </w:pPr>
            <w:r w:rsidRPr="00BA34AD">
              <w:rPr>
                <w:rFonts w:eastAsiaTheme="minorHAnsi"/>
                <w:color w:val="000000"/>
                <w:lang w:eastAsia="en-US"/>
              </w:rPr>
              <w:t xml:space="preserve">-132 </w:t>
            </w:r>
          </w:p>
        </w:tc>
      </w:tr>
      <w:tr w:rsidR="000D1466" w:rsidRPr="00BA34AD" w14:paraId="0874F8F3" w14:textId="77777777" w:rsidTr="00BB4272">
        <w:trPr>
          <w:trHeight w:val="102"/>
        </w:trPr>
        <w:tc>
          <w:tcPr>
            <w:tcW w:w="0" w:type="auto"/>
          </w:tcPr>
          <w:p w14:paraId="559BD7B2" w14:textId="77777777" w:rsidR="000D1466" w:rsidRPr="00BA34AD" w:rsidRDefault="000D1466" w:rsidP="00F55B12">
            <w:pPr>
              <w:suppressAutoHyphens w:val="0"/>
              <w:autoSpaceDE w:val="0"/>
              <w:autoSpaceDN w:val="0"/>
              <w:adjustRightInd w:val="0"/>
              <w:spacing w:line="216" w:lineRule="auto"/>
              <w:rPr>
                <w:rFonts w:eastAsiaTheme="minorHAnsi"/>
                <w:color w:val="000000"/>
                <w:lang w:eastAsia="en-US"/>
              </w:rPr>
            </w:pPr>
            <w:r w:rsidRPr="00BA34AD">
              <w:rPr>
                <w:rFonts w:eastAsiaTheme="minorHAnsi"/>
                <w:color w:val="000000"/>
                <w:lang w:eastAsia="en-US"/>
              </w:rPr>
              <w:t xml:space="preserve">другие зарубежные страны </w:t>
            </w:r>
          </w:p>
        </w:tc>
        <w:tc>
          <w:tcPr>
            <w:tcW w:w="0" w:type="auto"/>
          </w:tcPr>
          <w:p w14:paraId="56AEB270" w14:textId="77777777" w:rsidR="000D1466" w:rsidRPr="00BA34AD" w:rsidRDefault="000D1466" w:rsidP="00F55B12">
            <w:pPr>
              <w:suppressAutoHyphens w:val="0"/>
              <w:autoSpaceDE w:val="0"/>
              <w:autoSpaceDN w:val="0"/>
              <w:adjustRightInd w:val="0"/>
              <w:spacing w:line="216" w:lineRule="auto"/>
              <w:rPr>
                <w:rFonts w:eastAsiaTheme="minorHAnsi"/>
                <w:color w:val="000000"/>
                <w:lang w:eastAsia="en-US"/>
              </w:rPr>
            </w:pPr>
            <w:r w:rsidRPr="00BA34AD">
              <w:rPr>
                <w:rFonts w:eastAsiaTheme="minorHAnsi"/>
                <w:color w:val="000000"/>
                <w:lang w:eastAsia="en-US"/>
              </w:rPr>
              <w:t xml:space="preserve">11 </w:t>
            </w:r>
          </w:p>
        </w:tc>
        <w:tc>
          <w:tcPr>
            <w:tcW w:w="0" w:type="auto"/>
          </w:tcPr>
          <w:p w14:paraId="07004650" w14:textId="77777777" w:rsidR="000D1466" w:rsidRPr="00BA34AD" w:rsidRDefault="000D1466" w:rsidP="00F55B12">
            <w:pPr>
              <w:suppressAutoHyphens w:val="0"/>
              <w:autoSpaceDE w:val="0"/>
              <w:autoSpaceDN w:val="0"/>
              <w:adjustRightInd w:val="0"/>
              <w:spacing w:line="216" w:lineRule="auto"/>
              <w:rPr>
                <w:rFonts w:eastAsiaTheme="minorHAnsi"/>
                <w:color w:val="000000"/>
                <w:lang w:eastAsia="en-US"/>
              </w:rPr>
            </w:pPr>
            <w:r w:rsidRPr="00BA34AD">
              <w:rPr>
                <w:rFonts w:eastAsiaTheme="minorHAnsi"/>
                <w:color w:val="000000"/>
                <w:lang w:eastAsia="en-US"/>
              </w:rPr>
              <w:t xml:space="preserve">11 </w:t>
            </w:r>
          </w:p>
        </w:tc>
        <w:tc>
          <w:tcPr>
            <w:tcW w:w="1160" w:type="dxa"/>
          </w:tcPr>
          <w:p w14:paraId="30961373" w14:textId="77777777" w:rsidR="000D1466" w:rsidRPr="00BA34AD" w:rsidRDefault="000D1466" w:rsidP="00F55B12">
            <w:pPr>
              <w:suppressAutoHyphens w:val="0"/>
              <w:autoSpaceDE w:val="0"/>
              <w:autoSpaceDN w:val="0"/>
              <w:adjustRightInd w:val="0"/>
              <w:spacing w:line="216" w:lineRule="auto"/>
              <w:rPr>
                <w:rFonts w:eastAsiaTheme="minorHAnsi"/>
                <w:color w:val="000000"/>
                <w:lang w:eastAsia="en-US"/>
              </w:rPr>
            </w:pPr>
            <w:r w:rsidRPr="00BA34AD">
              <w:rPr>
                <w:rFonts w:eastAsiaTheme="minorHAnsi"/>
                <w:color w:val="000000"/>
                <w:lang w:eastAsia="en-US"/>
              </w:rPr>
              <w:t xml:space="preserve">- </w:t>
            </w:r>
          </w:p>
        </w:tc>
      </w:tr>
    </w:tbl>
    <w:p w14:paraId="0A7F3169" w14:textId="77777777" w:rsidR="000D1466" w:rsidRPr="0065705D" w:rsidRDefault="000D1466" w:rsidP="00F55B12">
      <w:pPr>
        <w:pStyle w:val="0"/>
        <w:spacing w:after="0" w:line="216" w:lineRule="auto"/>
        <w:ind w:left="0" w:firstLine="709"/>
        <w:rPr>
          <w:rFonts w:ascii="Times New Roman" w:hAnsi="Times New Roman" w:cs="Times New Roman"/>
          <w:sz w:val="12"/>
          <w:szCs w:val="12"/>
        </w:rPr>
      </w:pPr>
    </w:p>
    <w:p w14:paraId="4C974649" w14:textId="77777777" w:rsidR="000D1466" w:rsidRDefault="000D1466" w:rsidP="0099275A">
      <w:pPr>
        <w:pStyle w:val="0"/>
        <w:spacing w:after="0" w:line="216" w:lineRule="auto"/>
        <w:ind w:left="0" w:firstLine="567"/>
        <w:rPr>
          <w:rFonts w:ascii="Times New Roman" w:hAnsi="Times New Roman" w:cs="Times New Roman"/>
          <w:sz w:val="26"/>
          <w:szCs w:val="26"/>
        </w:rPr>
      </w:pPr>
      <w:r w:rsidRPr="0099275A">
        <w:rPr>
          <w:rFonts w:ascii="Times New Roman" w:hAnsi="Times New Roman" w:cs="Times New Roman"/>
          <w:sz w:val="26"/>
          <w:szCs w:val="26"/>
        </w:rPr>
        <w:t>Основные характеристики численности населения городского округа в разрезе территориально-планировочной зоны на начало 2020 года представлены ниже (таблица 2.2</w:t>
      </w:r>
      <w:r>
        <w:rPr>
          <w:rFonts w:ascii="Times New Roman" w:hAnsi="Times New Roman" w:cs="Times New Roman"/>
          <w:sz w:val="26"/>
          <w:szCs w:val="26"/>
        </w:rPr>
        <w:t>.</w:t>
      </w:r>
      <w:r w:rsidRPr="0099275A">
        <w:rPr>
          <w:rFonts w:ascii="Times New Roman" w:hAnsi="Times New Roman" w:cs="Times New Roman"/>
          <w:sz w:val="26"/>
          <w:szCs w:val="26"/>
        </w:rPr>
        <w:t>).</w:t>
      </w:r>
    </w:p>
    <w:p w14:paraId="627040C0" w14:textId="77777777" w:rsidR="000D1466" w:rsidRPr="006D731E" w:rsidRDefault="000D1466" w:rsidP="0099275A">
      <w:pPr>
        <w:pStyle w:val="0"/>
        <w:spacing w:after="0" w:line="216" w:lineRule="auto"/>
        <w:ind w:left="0" w:firstLine="567"/>
        <w:rPr>
          <w:rFonts w:ascii="Times New Roman" w:hAnsi="Times New Roman" w:cs="Times New Roman"/>
          <w:sz w:val="16"/>
          <w:szCs w:val="16"/>
        </w:rPr>
      </w:pPr>
    </w:p>
    <w:p w14:paraId="0770E49D" w14:textId="77777777" w:rsidR="000D1466" w:rsidRDefault="000D1466" w:rsidP="006D731E">
      <w:pPr>
        <w:pStyle w:val="0"/>
        <w:spacing w:after="0" w:line="216" w:lineRule="auto"/>
        <w:ind w:left="0" w:firstLine="567"/>
        <w:rPr>
          <w:rFonts w:ascii="Times New Roman" w:hAnsi="Times New Roman" w:cs="Times New Roman"/>
          <w:szCs w:val="24"/>
        </w:rPr>
      </w:pPr>
      <w:r w:rsidRPr="00A54709">
        <w:rPr>
          <w:rFonts w:ascii="Times New Roman" w:hAnsi="Times New Roman" w:cs="Times New Roman"/>
          <w:b/>
          <w:szCs w:val="24"/>
        </w:rPr>
        <w:t xml:space="preserve">Таблица </w:t>
      </w:r>
      <w:r>
        <w:rPr>
          <w:rFonts w:ascii="Times New Roman" w:hAnsi="Times New Roman" w:cs="Times New Roman"/>
          <w:b/>
          <w:szCs w:val="24"/>
        </w:rPr>
        <w:t>2.</w:t>
      </w:r>
      <w:r w:rsidRPr="00A54709">
        <w:rPr>
          <w:rFonts w:ascii="Times New Roman" w:hAnsi="Times New Roman" w:cs="Times New Roman"/>
          <w:b/>
          <w:szCs w:val="24"/>
        </w:rPr>
        <w:t>2</w:t>
      </w:r>
      <w:r>
        <w:rPr>
          <w:rFonts w:ascii="Times New Roman" w:hAnsi="Times New Roman" w:cs="Times New Roman"/>
          <w:b/>
          <w:szCs w:val="24"/>
        </w:rPr>
        <w:t>.</w:t>
      </w:r>
      <w:r w:rsidRPr="00A54709">
        <w:rPr>
          <w:rFonts w:ascii="Times New Roman" w:hAnsi="Times New Roman" w:cs="Times New Roman"/>
          <w:b/>
          <w:szCs w:val="24"/>
        </w:rPr>
        <w:t xml:space="preserve"> – Основные характеристики численности населения городского </w:t>
      </w:r>
      <w:r>
        <w:rPr>
          <w:rFonts w:ascii="Times New Roman" w:hAnsi="Times New Roman" w:cs="Times New Roman"/>
          <w:b/>
          <w:szCs w:val="24"/>
        </w:rPr>
        <w:lastRenderedPageBreak/>
        <w:t>округа на начало 2020</w:t>
      </w:r>
      <w:r w:rsidRPr="00A54709">
        <w:rPr>
          <w:rFonts w:ascii="Times New Roman" w:hAnsi="Times New Roman" w:cs="Times New Roman"/>
          <w:b/>
          <w:szCs w:val="24"/>
        </w:rPr>
        <w:t xml:space="preserve"> г.</w:t>
      </w:r>
      <w:r w:rsidRPr="00A54709">
        <w:rPr>
          <w:rStyle w:val="af4"/>
          <w:rFonts w:ascii="Times New Roman" w:hAnsi="Times New Roman" w:cs="Times New Roman"/>
          <w:szCs w:val="24"/>
        </w:rPr>
        <w:t xml:space="preserve"> </w:t>
      </w:r>
    </w:p>
    <w:p w14:paraId="10FF0CDE" w14:textId="77777777" w:rsidR="000D1466" w:rsidRPr="006D731E" w:rsidRDefault="000D1466" w:rsidP="00F55B12">
      <w:pPr>
        <w:pStyle w:val="0"/>
        <w:spacing w:after="0" w:line="216" w:lineRule="auto"/>
        <w:ind w:left="0"/>
        <w:rPr>
          <w:rFonts w:ascii="Times New Roman" w:hAnsi="Times New Roman" w:cs="Times New Roman"/>
          <w:sz w:val="14"/>
          <w:szCs w:val="14"/>
        </w:rPr>
      </w:pPr>
    </w:p>
    <w:tbl>
      <w:tblPr>
        <w:tblW w:w="9624" w:type="dxa"/>
        <w:tblInd w:w="10" w:type="dxa"/>
        <w:tblLayout w:type="fixed"/>
        <w:tblCellMar>
          <w:left w:w="0" w:type="dxa"/>
          <w:right w:w="0" w:type="dxa"/>
        </w:tblCellMar>
        <w:tblLook w:val="0000" w:firstRow="0" w:lastRow="0" w:firstColumn="0" w:lastColumn="0" w:noHBand="0" w:noVBand="0"/>
      </w:tblPr>
      <w:tblGrid>
        <w:gridCol w:w="6759"/>
        <w:gridCol w:w="2865"/>
      </w:tblGrid>
      <w:tr w:rsidR="000D1466" w14:paraId="3FE8F7B3" w14:textId="77777777" w:rsidTr="00BB4272">
        <w:trPr>
          <w:trHeight w:val="13"/>
        </w:trPr>
        <w:tc>
          <w:tcPr>
            <w:tcW w:w="6759" w:type="dxa"/>
            <w:tcBorders>
              <w:top w:val="single" w:sz="4" w:space="0" w:color="auto"/>
              <w:left w:val="single" w:sz="4" w:space="0" w:color="auto"/>
              <w:bottom w:val="single" w:sz="4" w:space="0" w:color="auto"/>
              <w:right w:val="single" w:sz="4" w:space="0" w:color="auto"/>
            </w:tcBorders>
            <w:tcMar>
              <w:top w:w="10" w:type="dxa"/>
              <w:left w:w="10" w:type="dxa"/>
              <w:bottom w:w="0" w:type="dxa"/>
              <w:right w:w="10" w:type="dxa"/>
            </w:tcMar>
            <w:vAlign w:val="center"/>
          </w:tcPr>
          <w:p w14:paraId="239D4C1C" w14:textId="77777777" w:rsidR="000D1466" w:rsidRPr="006F3AB3" w:rsidRDefault="000D1466" w:rsidP="00AA6131">
            <w:pPr>
              <w:spacing w:line="216" w:lineRule="auto"/>
              <w:ind w:left="-5" w:firstLine="5"/>
              <w:jc w:val="center"/>
              <w:rPr>
                <w:rFonts w:eastAsia="Arial Unicode MS"/>
              </w:rPr>
            </w:pPr>
            <w:r w:rsidRPr="006F3AB3">
              <w:rPr>
                <w:rFonts w:eastAsia="Arial Unicode MS"/>
              </w:rPr>
              <w:t>Наименование</w:t>
            </w:r>
            <w:r>
              <w:rPr>
                <w:rFonts w:eastAsia="Arial Unicode MS"/>
              </w:rPr>
              <w:t xml:space="preserve"> </w:t>
            </w:r>
            <w:r w:rsidRPr="006F3AB3">
              <w:rPr>
                <w:rFonts w:eastAsia="Arial Unicode MS"/>
              </w:rPr>
              <w:t>населенного пункта</w:t>
            </w:r>
          </w:p>
        </w:tc>
        <w:tc>
          <w:tcPr>
            <w:tcW w:w="2865" w:type="dxa"/>
            <w:tcBorders>
              <w:top w:val="single" w:sz="4" w:space="0" w:color="auto"/>
              <w:left w:val="single" w:sz="4" w:space="0" w:color="auto"/>
              <w:bottom w:val="single" w:sz="4" w:space="0" w:color="auto"/>
              <w:right w:val="single" w:sz="4" w:space="0" w:color="auto"/>
            </w:tcBorders>
            <w:vAlign w:val="center"/>
          </w:tcPr>
          <w:p w14:paraId="647D8F22" w14:textId="77777777" w:rsidR="000D1466" w:rsidRPr="006F3AB3" w:rsidRDefault="000D1466" w:rsidP="00AA6131">
            <w:pPr>
              <w:spacing w:line="216" w:lineRule="auto"/>
              <w:jc w:val="center"/>
              <w:rPr>
                <w:rFonts w:eastAsia="Arial Unicode MS"/>
              </w:rPr>
            </w:pPr>
            <w:r w:rsidRPr="006F3AB3">
              <w:rPr>
                <w:rFonts w:eastAsia="Arial Unicode MS"/>
              </w:rPr>
              <w:t>Численность населения</w:t>
            </w:r>
          </w:p>
        </w:tc>
      </w:tr>
      <w:tr w:rsidR="000D1466" w:rsidRPr="00727746" w14:paraId="6ACC5FA3" w14:textId="77777777" w:rsidTr="00BB4272">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14:paraId="67735A87" w14:textId="77777777" w:rsidR="000D1466" w:rsidRPr="007F37A2" w:rsidRDefault="000D1466" w:rsidP="00F55B12">
            <w:pPr>
              <w:spacing w:line="216" w:lineRule="auto"/>
              <w:ind w:left="130" w:firstLine="20"/>
            </w:pPr>
            <w:r w:rsidRPr="007F37A2">
              <w:t xml:space="preserve">город Изобильный </w:t>
            </w:r>
          </w:p>
        </w:tc>
        <w:tc>
          <w:tcPr>
            <w:tcW w:w="2865" w:type="dxa"/>
            <w:tcBorders>
              <w:top w:val="single" w:sz="4" w:space="0" w:color="auto"/>
              <w:left w:val="single" w:sz="4" w:space="0" w:color="auto"/>
              <w:bottom w:val="single" w:sz="4" w:space="0" w:color="auto"/>
              <w:right w:val="single" w:sz="4" w:space="0" w:color="auto"/>
            </w:tcBorders>
          </w:tcPr>
          <w:p w14:paraId="4F64D857" w14:textId="77777777" w:rsidR="000D1466" w:rsidRPr="007F37A2" w:rsidRDefault="000D1466" w:rsidP="00F55B12">
            <w:pPr>
              <w:spacing w:line="216" w:lineRule="auto"/>
              <w:jc w:val="center"/>
            </w:pPr>
            <w:r>
              <w:t>37841</w:t>
            </w:r>
          </w:p>
        </w:tc>
      </w:tr>
      <w:tr w:rsidR="000D1466" w:rsidRPr="00727746" w14:paraId="03495FED" w14:textId="77777777" w:rsidTr="00BB4272">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14:paraId="3D7DEED8" w14:textId="77777777" w:rsidR="000D1466" w:rsidRPr="007F37A2" w:rsidRDefault="000D1466" w:rsidP="00F55B12">
            <w:pPr>
              <w:spacing w:line="216" w:lineRule="auto"/>
              <w:ind w:left="130" w:firstLine="20"/>
            </w:pPr>
            <w:r w:rsidRPr="007F37A2">
              <w:t>пос</w:t>
            </w:r>
            <w:r>
              <w:t>е</w:t>
            </w:r>
            <w:r w:rsidRPr="007F37A2">
              <w:t>лок Рыздвяный</w:t>
            </w:r>
          </w:p>
        </w:tc>
        <w:tc>
          <w:tcPr>
            <w:tcW w:w="2865" w:type="dxa"/>
            <w:tcBorders>
              <w:top w:val="single" w:sz="4" w:space="0" w:color="auto"/>
              <w:left w:val="single" w:sz="4" w:space="0" w:color="auto"/>
              <w:bottom w:val="single" w:sz="4" w:space="0" w:color="auto"/>
              <w:right w:val="single" w:sz="4" w:space="0" w:color="auto"/>
            </w:tcBorders>
          </w:tcPr>
          <w:p w14:paraId="2340AD69" w14:textId="77777777" w:rsidR="000D1466" w:rsidRPr="007F37A2" w:rsidRDefault="000D1466" w:rsidP="00F55B12">
            <w:pPr>
              <w:spacing w:line="216" w:lineRule="auto"/>
              <w:jc w:val="center"/>
            </w:pPr>
            <w:r>
              <w:t>7480</w:t>
            </w:r>
          </w:p>
        </w:tc>
      </w:tr>
      <w:tr w:rsidR="000D1466" w:rsidRPr="00727746" w14:paraId="781A64C4" w14:textId="77777777" w:rsidTr="00BB4272">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14:paraId="30F1C537" w14:textId="77777777" w:rsidR="000D1466" w:rsidRPr="007F37A2" w:rsidRDefault="000D1466" w:rsidP="00F55B12">
            <w:pPr>
              <w:spacing w:line="216" w:lineRule="auto"/>
              <w:ind w:left="130" w:firstLine="20"/>
            </w:pPr>
            <w:r w:rsidRPr="007F37A2">
              <w:t>пос</w:t>
            </w:r>
            <w:r>
              <w:t>е</w:t>
            </w:r>
            <w:r w:rsidRPr="007F37A2">
              <w:t>лок Солнечнодольск</w:t>
            </w:r>
          </w:p>
        </w:tc>
        <w:tc>
          <w:tcPr>
            <w:tcW w:w="2865" w:type="dxa"/>
            <w:tcBorders>
              <w:top w:val="single" w:sz="4" w:space="0" w:color="auto"/>
              <w:left w:val="single" w:sz="4" w:space="0" w:color="auto"/>
              <w:bottom w:val="single" w:sz="4" w:space="0" w:color="auto"/>
              <w:right w:val="single" w:sz="4" w:space="0" w:color="auto"/>
            </w:tcBorders>
          </w:tcPr>
          <w:p w14:paraId="462798B6" w14:textId="77777777" w:rsidR="000D1466" w:rsidRPr="007F37A2" w:rsidRDefault="000D1466" w:rsidP="00F55B12">
            <w:pPr>
              <w:spacing w:line="216" w:lineRule="auto"/>
              <w:jc w:val="center"/>
            </w:pPr>
            <w:r>
              <w:t>11652</w:t>
            </w:r>
          </w:p>
        </w:tc>
      </w:tr>
      <w:tr w:rsidR="000D1466" w:rsidRPr="00727746" w14:paraId="7253CDED" w14:textId="77777777" w:rsidTr="00BB4272">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14:paraId="2798AD90" w14:textId="77777777" w:rsidR="000D1466" w:rsidRPr="007F37A2" w:rsidRDefault="000D1466" w:rsidP="00F55B12">
            <w:pPr>
              <w:spacing w:line="216" w:lineRule="auto"/>
              <w:ind w:left="130" w:firstLine="20"/>
            </w:pPr>
            <w:r w:rsidRPr="007F37A2">
              <w:t>станица Баклановская</w:t>
            </w:r>
          </w:p>
        </w:tc>
        <w:tc>
          <w:tcPr>
            <w:tcW w:w="2865" w:type="dxa"/>
            <w:tcBorders>
              <w:top w:val="single" w:sz="4" w:space="0" w:color="auto"/>
              <w:left w:val="single" w:sz="4" w:space="0" w:color="auto"/>
              <w:bottom w:val="single" w:sz="4" w:space="0" w:color="auto"/>
              <w:right w:val="single" w:sz="4" w:space="0" w:color="auto"/>
            </w:tcBorders>
          </w:tcPr>
          <w:p w14:paraId="2747389E" w14:textId="77777777" w:rsidR="000D1466" w:rsidRPr="007F37A2" w:rsidRDefault="000D1466" w:rsidP="00F55B12">
            <w:pPr>
              <w:spacing w:line="216" w:lineRule="auto"/>
              <w:jc w:val="center"/>
            </w:pPr>
            <w:r w:rsidRPr="007F37A2">
              <w:t>2083</w:t>
            </w:r>
          </w:p>
        </w:tc>
      </w:tr>
      <w:tr w:rsidR="000D1466" w:rsidRPr="00727746" w14:paraId="79A5C0D2" w14:textId="77777777" w:rsidTr="00BB4272">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14:paraId="140FF6B6" w14:textId="77777777" w:rsidR="000D1466" w:rsidRPr="007F37A2" w:rsidRDefault="000D1466" w:rsidP="00F55B12">
            <w:pPr>
              <w:spacing w:line="216" w:lineRule="auto"/>
              <w:ind w:left="130" w:firstLine="20"/>
            </w:pPr>
            <w:r w:rsidRPr="007F37A2">
              <w:t>станица Каменнобродская</w:t>
            </w:r>
          </w:p>
        </w:tc>
        <w:tc>
          <w:tcPr>
            <w:tcW w:w="2865" w:type="dxa"/>
            <w:tcBorders>
              <w:top w:val="single" w:sz="4" w:space="0" w:color="auto"/>
              <w:left w:val="single" w:sz="4" w:space="0" w:color="auto"/>
              <w:bottom w:val="single" w:sz="4" w:space="0" w:color="auto"/>
              <w:right w:val="single" w:sz="4" w:space="0" w:color="auto"/>
            </w:tcBorders>
          </w:tcPr>
          <w:p w14:paraId="4378501A" w14:textId="77777777" w:rsidR="000D1466" w:rsidRPr="007F37A2" w:rsidRDefault="000D1466" w:rsidP="00F55B12">
            <w:pPr>
              <w:spacing w:line="216" w:lineRule="auto"/>
              <w:jc w:val="center"/>
            </w:pPr>
            <w:r w:rsidRPr="007F37A2">
              <w:t>2002</w:t>
            </w:r>
          </w:p>
        </w:tc>
      </w:tr>
      <w:tr w:rsidR="000D1466" w:rsidRPr="00727746" w14:paraId="0900B8C4" w14:textId="77777777" w:rsidTr="00BB4272">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14:paraId="66E32E26" w14:textId="77777777" w:rsidR="000D1466" w:rsidRPr="007F37A2" w:rsidRDefault="000D1466" w:rsidP="00F55B12">
            <w:pPr>
              <w:spacing w:line="216" w:lineRule="auto"/>
              <w:ind w:left="130" w:firstLine="20"/>
            </w:pPr>
            <w:r w:rsidRPr="007F37A2">
              <w:t>пос</w:t>
            </w:r>
            <w:r>
              <w:t>е</w:t>
            </w:r>
            <w:r w:rsidRPr="007F37A2">
              <w:t xml:space="preserve">лок </w:t>
            </w:r>
            <w:proofErr w:type="spellStart"/>
            <w:r w:rsidRPr="007F37A2">
              <w:t>Левоегорлыкский</w:t>
            </w:r>
            <w:proofErr w:type="spellEnd"/>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346E5D5E" w14:textId="77777777" w:rsidR="000D1466" w:rsidRPr="007F37A2" w:rsidRDefault="000D1466" w:rsidP="00F55B12">
            <w:pPr>
              <w:spacing w:line="216" w:lineRule="auto"/>
              <w:jc w:val="center"/>
            </w:pPr>
            <w:r w:rsidRPr="007F37A2">
              <w:t>172</w:t>
            </w:r>
          </w:p>
        </w:tc>
      </w:tr>
      <w:tr w:rsidR="000D1466" w:rsidRPr="00727746" w14:paraId="5E589015" w14:textId="77777777" w:rsidTr="00BB4272">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14:paraId="7BBCF3F7" w14:textId="77777777" w:rsidR="000D1466" w:rsidRPr="007F37A2" w:rsidRDefault="000D1466" w:rsidP="00F55B12">
            <w:pPr>
              <w:spacing w:line="216" w:lineRule="auto"/>
              <w:ind w:left="130" w:firstLine="20"/>
            </w:pPr>
            <w:r w:rsidRPr="007F37A2">
              <w:t xml:space="preserve">станица </w:t>
            </w:r>
            <w:proofErr w:type="spellStart"/>
            <w:r w:rsidRPr="007F37A2">
              <w:t>Филимоновская</w:t>
            </w:r>
            <w:proofErr w:type="spellEnd"/>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1AE856D9" w14:textId="77777777" w:rsidR="000D1466" w:rsidRPr="007F37A2" w:rsidRDefault="000D1466" w:rsidP="00F55B12">
            <w:pPr>
              <w:spacing w:line="216" w:lineRule="auto"/>
              <w:jc w:val="center"/>
            </w:pPr>
            <w:r w:rsidRPr="007F37A2">
              <w:t>863</w:t>
            </w:r>
          </w:p>
        </w:tc>
      </w:tr>
      <w:tr w:rsidR="000D1466" w:rsidRPr="00727746" w14:paraId="6FFE08E4" w14:textId="77777777" w:rsidTr="00BB4272">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14:paraId="069C59E3" w14:textId="77777777" w:rsidR="000D1466" w:rsidRPr="007F37A2" w:rsidRDefault="000D1466" w:rsidP="00F55B12">
            <w:pPr>
              <w:spacing w:line="216" w:lineRule="auto"/>
              <w:ind w:left="130" w:firstLine="20"/>
            </w:pPr>
            <w:r w:rsidRPr="007F37A2">
              <w:t>село Московское</w:t>
            </w:r>
          </w:p>
        </w:tc>
        <w:tc>
          <w:tcPr>
            <w:tcW w:w="2865" w:type="dxa"/>
            <w:tcBorders>
              <w:top w:val="single" w:sz="4" w:space="0" w:color="auto"/>
              <w:left w:val="single" w:sz="4" w:space="0" w:color="auto"/>
              <w:bottom w:val="single" w:sz="4" w:space="0" w:color="auto"/>
              <w:right w:val="single" w:sz="4" w:space="0" w:color="auto"/>
            </w:tcBorders>
          </w:tcPr>
          <w:p w14:paraId="37310E4A" w14:textId="77777777" w:rsidR="000D1466" w:rsidRPr="007F37A2" w:rsidRDefault="000D1466" w:rsidP="00F55B12">
            <w:pPr>
              <w:spacing w:line="216" w:lineRule="auto"/>
              <w:jc w:val="center"/>
            </w:pPr>
            <w:r>
              <w:t>5615</w:t>
            </w:r>
          </w:p>
        </w:tc>
      </w:tr>
      <w:tr w:rsidR="000D1466" w:rsidRPr="00727746" w14:paraId="1186DB0B" w14:textId="77777777" w:rsidTr="00BB4272">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14:paraId="7FA81520" w14:textId="77777777" w:rsidR="000D1466" w:rsidRPr="007F37A2" w:rsidRDefault="000D1466" w:rsidP="00F55B12">
            <w:pPr>
              <w:spacing w:line="216" w:lineRule="auto"/>
              <w:ind w:left="130" w:firstLine="20"/>
            </w:pPr>
            <w:r w:rsidRPr="007F37A2">
              <w:t>хутор Беляев</w:t>
            </w:r>
          </w:p>
        </w:tc>
        <w:tc>
          <w:tcPr>
            <w:tcW w:w="2865" w:type="dxa"/>
            <w:tcBorders>
              <w:top w:val="single" w:sz="4" w:space="0" w:color="auto"/>
              <w:left w:val="single" w:sz="4" w:space="0" w:color="auto"/>
              <w:bottom w:val="single" w:sz="4" w:space="0" w:color="auto"/>
              <w:right w:val="single" w:sz="4" w:space="0" w:color="auto"/>
            </w:tcBorders>
          </w:tcPr>
          <w:p w14:paraId="6E3F6808" w14:textId="77777777" w:rsidR="000D1466" w:rsidRPr="007F37A2" w:rsidRDefault="000D1466" w:rsidP="00F55B12">
            <w:pPr>
              <w:spacing w:line="216" w:lineRule="auto"/>
              <w:jc w:val="center"/>
            </w:pPr>
            <w:r w:rsidRPr="007F37A2">
              <w:t>528</w:t>
            </w:r>
          </w:p>
        </w:tc>
      </w:tr>
      <w:tr w:rsidR="000D1466" w:rsidRPr="00727746" w14:paraId="54C25667" w14:textId="77777777" w:rsidTr="00BB4272">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14:paraId="7D8DEA44" w14:textId="77777777" w:rsidR="000D1466" w:rsidRPr="007F37A2" w:rsidRDefault="000D1466" w:rsidP="00F55B12">
            <w:pPr>
              <w:spacing w:line="216" w:lineRule="auto"/>
              <w:ind w:left="130" w:firstLine="20"/>
            </w:pPr>
            <w:r w:rsidRPr="007F37A2">
              <w:t>село Найд</w:t>
            </w:r>
            <w:r>
              <w:t>е</w:t>
            </w:r>
            <w:r w:rsidRPr="007F37A2">
              <w:t>новка</w:t>
            </w:r>
          </w:p>
        </w:tc>
        <w:tc>
          <w:tcPr>
            <w:tcW w:w="2865" w:type="dxa"/>
            <w:tcBorders>
              <w:top w:val="single" w:sz="4" w:space="0" w:color="auto"/>
              <w:left w:val="single" w:sz="4" w:space="0" w:color="auto"/>
              <w:bottom w:val="single" w:sz="4" w:space="0" w:color="auto"/>
              <w:right w:val="single" w:sz="4" w:space="0" w:color="auto"/>
            </w:tcBorders>
          </w:tcPr>
          <w:p w14:paraId="48613886" w14:textId="77777777" w:rsidR="000D1466" w:rsidRPr="007F37A2" w:rsidRDefault="000D1466" w:rsidP="00F55B12">
            <w:pPr>
              <w:spacing w:line="216" w:lineRule="auto"/>
              <w:jc w:val="center"/>
            </w:pPr>
            <w:r w:rsidRPr="007F37A2">
              <w:t>623</w:t>
            </w:r>
          </w:p>
        </w:tc>
      </w:tr>
      <w:tr w:rsidR="000D1466" w:rsidRPr="00727746" w14:paraId="5BE1EF2F" w14:textId="77777777" w:rsidTr="00BB4272">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14:paraId="3E799292" w14:textId="77777777" w:rsidR="000D1466" w:rsidRPr="007F37A2" w:rsidRDefault="000D1466" w:rsidP="00F55B12">
            <w:pPr>
              <w:spacing w:line="216" w:lineRule="auto"/>
              <w:ind w:left="130" w:firstLine="20"/>
            </w:pPr>
            <w:r w:rsidRPr="007F37A2">
              <w:t>пос</w:t>
            </w:r>
            <w:r>
              <w:t>е</w:t>
            </w:r>
            <w:r w:rsidRPr="007F37A2">
              <w:t>лок Новоизобильный</w:t>
            </w:r>
          </w:p>
        </w:tc>
        <w:tc>
          <w:tcPr>
            <w:tcW w:w="2865" w:type="dxa"/>
            <w:tcBorders>
              <w:top w:val="single" w:sz="4" w:space="0" w:color="auto"/>
              <w:left w:val="single" w:sz="4" w:space="0" w:color="auto"/>
              <w:bottom w:val="single" w:sz="4" w:space="0" w:color="auto"/>
              <w:right w:val="single" w:sz="4" w:space="0" w:color="auto"/>
            </w:tcBorders>
          </w:tcPr>
          <w:p w14:paraId="58F8CD1E" w14:textId="77777777" w:rsidR="000D1466" w:rsidRPr="007F37A2" w:rsidRDefault="000D1466" w:rsidP="00F55B12">
            <w:pPr>
              <w:spacing w:line="216" w:lineRule="auto"/>
              <w:jc w:val="center"/>
            </w:pPr>
            <w:r>
              <w:t>1163</w:t>
            </w:r>
          </w:p>
        </w:tc>
      </w:tr>
      <w:tr w:rsidR="000D1466" w:rsidRPr="00727746" w14:paraId="58601BFA" w14:textId="77777777" w:rsidTr="00BB4272">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14:paraId="05A1BE83" w14:textId="77777777" w:rsidR="000D1466" w:rsidRPr="007F37A2" w:rsidRDefault="000D1466" w:rsidP="00F55B12">
            <w:pPr>
              <w:spacing w:line="216" w:lineRule="auto"/>
              <w:ind w:left="130" w:firstLine="20"/>
            </w:pPr>
            <w:r w:rsidRPr="007F37A2">
              <w:t>хутор Широбоков</w:t>
            </w:r>
          </w:p>
        </w:tc>
        <w:tc>
          <w:tcPr>
            <w:tcW w:w="2865" w:type="dxa"/>
            <w:tcBorders>
              <w:top w:val="single" w:sz="4" w:space="0" w:color="auto"/>
              <w:left w:val="single" w:sz="4" w:space="0" w:color="auto"/>
              <w:bottom w:val="single" w:sz="4" w:space="0" w:color="auto"/>
              <w:right w:val="single" w:sz="4" w:space="0" w:color="auto"/>
            </w:tcBorders>
          </w:tcPr>
          <w:p w14:paraId="2916524D" w14:textId="77777777" w:rsidR="000D1466" w:rsidRPr="007F37A2" w:rsidRDefault="000D1466" w:rsidP="00F55B12">
            <w:pPr>
              <w:spacing w:line="216" w:lineRule="auto"/>
              <w:jc w:val="center"/>
            </w:pPr>
            <w:r w:rsidRPr="007F37A2">
              <w:t>887</w:t>
            </w:r>
          </w:p>
        </w:tc>
      </w:tr>
      <w:tr w:rsidR="000D1466" w:rsidRPr="00727746" w14:paraId="2556107B" w14:textId="77777777" w:rsidTr="00BB4272">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14:paraId="7A1E3503" w14:textId="77777777" w:rsidR="000D1466" w:rsidRPr="007F37A2" w:rsidRDefault="000D1466" w:rsidP="00F55B12">
            <w:pPr>
              <w:spacing w:line="216" w:lineRule="auto"/>
              <w:ind w:left="130" w:firstLine="20"/>
            </w:pPr>
            <w:r w:rsidRPr="007F37A2">
              <w:t>станица Новотроицкая</w:t>
            </w:r>
          </w:p>
        </w:tc>
        <w:tc>
          <w:tcPr>
            <w:tcW w:w="2865" w:type="dxa"/>
            <w:tcBorders>
              <w:top w:val="single" w:sz="4" w:space="0" w:color="auto"/>
              <w:left w:val="single" w:sz="4" w:space="0" w:color="auto"/>
              <w:bottom w:val="single" w:sz="4" w:space="0" w:color="auto"/>
              <w:right w:val="single" w:sz="4" w:space="0" w:color="auto"/>
            </w:tcBorders>
          </w:tcPr>
          <w:p w14:paraId="73E4A335" w14:textId="77777777" w:rsidR="000D1466" w:rsidRPr="007F37A2" w:rsidRDefault="000D1466" w:rsidP="00F55B12">
            <w:pPr>
              <w:spacing w:line="216" w:lineRule="auto"/>
              <w:jc w:val="center"/>
            </w:pPr>
            <w:r>
              <w:t>7600</w:t>
            </w:r>
          </w:p>
        </w:tc>
      </w:tr>
      <w:tr w:rsidR="000D1466" w:rsidRPr="00727746" w14:paraId="03C8970B" w14:textId="77777777" w:rsidTr="00BB4272">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14:paraId="71C30BA2" w14:textId="77777777" w:rsidR="000D1466" w:rsidRPr="007F37A2" w:rsidRDefault="000D1466" w:rsidP="00F55B12">
            <w:pPr>
              <w:spacing w:line="216" w:lineRule="auto"/>
              <w:ind w:left="130" w:firstLine="20"/>
            </w:pPr>
            <w:r w:rsidRPr="007F37A2">
              <w:t>пос</w:t>
            </w:r>
            <w:r>
              <w:t>е</w:t>
            </w:r>
            <w:r w:rsidRPr="007F37A2">
              <w:t>лок Передовой</w:t>
            </w:r>
          </w:p>
        </w:tc>
        <w:tc>
          <w:tcPr>
            <w:tcW w:w="2865" w:type="dxa"/>
            <w:tcBorders>
              <w:top w:val="single" w:sz="4" w:space="0" w:color="auto"/>
              <w:left w:val="single" w:sz="4" w:space="0" w:color="auto"/>
              <w:bottom w:val="single" w:sz="4" w:space="0" w:color="auto"/>
              <w:right w:val="single" w:sz="4" w:space="0" w:color="auto"/>
            </w:tcBorders>
          </w:tcPr>
          <w:p w14:paraId="62A23498" w14:textId="77777777" w:rsidR="000D1466" w:rsidRPr="007F37A2" w:rsidRDefault="000D1466" w:rsidP="00F55B12">
            <w:pPr>
              <w:spacing w:line="216" w:lineRule="auto"/>
              <w:jc w:val="center"/>
            </w:pPr>
            <w:r w:rsidRPr="007F37A2">
              <w:t>2751</w:t>
            </w:r>
          </w:p>
        </w:tc>
      </w:tr>
      <w:tr w:rsidR="000D1466" w:rsidRPr="00727746" w14:paraId="07F3BD90" w14:textId="77777777" w:rsidTr="00BB4272">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14:paraId="41574315" w14:textId="77777777" w:rsidR="000D1466" w:rsidRPr="007F37A2" w:rsidRDefault="000D1466" w:rsidP="00F55B12">
            <w:pPr>
              <w:spacing w:line="216" w:lineRule="auto"/>
              <w:ind w:left="130" w:firstLine="20"/>
            </w:pPr>
            <w:r w:rsidRPr="007F37A2">
              <w:t>станица Гаевская</w:t>
            </w:r>
          </w:p>
        </w:tc>
        <w:tc>
          <w:tcPr>
            <w:tcW w:w="2865" w:type="dxa"/>
            <w:tcBorders>
              <w:top w:val="single" w:sz="4" w:space="0" w:color="auto"/>
              <w:left w:val="single" w:sz="4" w:space="0" w:color="auto"/>
              <w:bottom w:val="single" w:sz="4" w:space="0" w:color="auto"/>
              <w:right w:val="single" w:sz="4" w:space="0" w:color="auto"/>
            </w:tcBorders>
          </w:tcPr>
          <w:p w14:paraId="4BB55E69" w14:textId="77777777" w:rsidR="000D1466" w:rsidRPr="007F37A2" w:rsidRDefault="000D1466" w:rsidP="00F55B12">
            <w:pPr>
              <w:spacing w:line="216" w:lineRule="auto"/>
              <w:jc w:val="center"/>
            </w:pPr>
            <w:r>
              <w:t>301</w:t>
            </w:r>
          </w:p>
        </w:tc>
      </w:tr>
      <w:tr w:rsidR="000D1466" w:rsidRPr="00727746" w14:paraId="6EC35BC7" w14:textId="77777777" w:rsidTr="00BB4272">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14:paraId="2CBBE181" w14:textId="77777777" w:rsidR="000D1466" w:rsidRPr="007F37A2" w:rsidRDefault="000D1466" w:rsidP="00F55B12">
            <w:pPr>
              <w:spacing w:line="216" w:lineRule="auto"/>
              <w:ind w:left="130" w:firstLine="20"/>
            </w:pPr>
            <w:r w:rsidRPr="007F37A2">
              <w:t>село Подлужное</w:t>
            </w:r>
          </w:p>
        </w:tc>
        <w:tc>
          <w:tcPr>
            <w:tcW w:w="2865" w:type="dxa"/>
            <w:tcBorders>
              <w:top w:val="single" w:sz="4" w:space="0" w:color="auto"/>
              <w:left w:val="single" w:sz="4" w:space="0" w:color="auto"/>
              <w:bottom w:val="single" w:sz="4" w:space="0" w:color="auto"/>
              <w:right w:val="single" w:sz="4" w:space="0" w:color="auto"/>
            </w:tcBorders>
          </w:tcPr>
          <w:p w14:paraId="3EC6E170" w14:textId="77777777" w:rsidR="000D1466" w:rsidRPr="007F37A2" w:rsidRDefault="000D1466" w:rsidP="00F55B12">
            <w:pPr>
              <w:spacing w:line="216" w:lineRule="auto"/>
              <w:jc w:val="center"/>
            </w:pPr>
            <w:r>
              <w:t>2046</w:t>
            </w:r>
          </w:p>
        </w:tc>
      </w:tr>
      <w:tr w:rsidR="000D1466" w:rsidRPr="00727746" w14:paraId="0DFCE71A" w14:textId="77777777" w:rsidTr="00BB4272">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14:paraId="57A4D62E" w14:textId="77777777" w:rsidR="000D1466" w:rsidRPr="007F37A2" w:rsidRDefault="000D1466" w:rsidP="00F55B12">
            <w:pPr>
              <w:spacing w:line="216" w:lineRule="auto"/>
              <w:ind w:left="130" w:firstLine="20"/>
            </w:pPr>
            <w:r w:rsidRPr="007F37A2">
              <w:t>хутор Красная Балка</w:t>
            </w:r>
          </w:p>
        </w:tc>
        <w:tc>
          <w:tcPr>
            <w:tcW w:w="2865" w:type="dxa"/>
            <w:tcBorders>
              <w:top w:val="single" w:sz="4" w:space="0" w:color="auto"/>
              <w:left w:val="single" w:sz="4" w:space="0" w:color="auto"/>
              <w:bottom w:val="single" w:sz="4" w:space="0" w:color="auto"/>
              <w:right w:val="single" w:sz="4" w:space="0" w:color="auto"/>
            </w:tcBorders>
          </w:tcPr>
          <w:p w14:paraId="69B98A56" w14:textId="77777777" w:rsidR="000D1466" w:rsidRPr="007F37A2" w:rsidRDefault="000D1466" w:rsidP="00F55B12">
            <w:pPr>
              <w:spacing w:line="216" w:lineRule="auto"/>
              <w:jc w:val="center"/>
            </w:pPr>
            <w:r>
              <w:t>84</w:t>
            </w:r>
          </w:p>
        </w:tc>
      </w:tr>
      <w:tr w:rsidR="000D1466" w:rsidRPr="00727746" w14:paraId="659A84B4" w14:textId="77777777" w:rsidTr="00BB4272">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14:paraId="3A3A8C77" w14:textId="77777777" w:rsidR="000D1466" w:rsidRPr="007F37A2" w:rsidRDefault="000D1466" w:rsidP="00F55B12">
            <w:pPr>
              <w:spacing w:line="216" w:lineRule="auto"/>
              <w:ind w:left="130" w:firstLine="20"/>
            </w:pPr>
            <w:r w:rsidRPr="007F37A2">
              <w:t>село Птичье</w:t>
            </w:r>
          </w:p>
        </w:tc>
        <w:tc>
          <w:tcPr>
            <w:tcW w:w="2865" w:type="dxa"/>
            <w:tcBorders>
              <w:top w:val="single" w:sz="4" w:space="0" w:color="auto"/>
              <w:left w:val="single" w:sz="4" w:space="0" w:color="auto"/>
              <w:bottom w:val="single" w:sz="4" w:space="0" w:color="auto"/>
              <w:right w:val="single" w:sz="4" w:space="0" w:color="auto"/>
            </w:tcBorders>
          </w:tcPr>
          <w:p w14:paraId="732B77A9" w14:textId="77777777" w:rsidR="000D1466" w:rsidRPr="007F37A2" w:rsidRDefault="000D1466" w:rsidP="00F55B12">
            <w:pPr>
              <w:spacing w:line="216" w:lineRule="auto"/>
              <w:jc w:val="center"/>
            </w:pPr>
            <w:r>
              <w:t>507</w:t>
            </w:r>
            <w:r w:rsidRPr="007F37A2">
              <w:t>6</w:t>
            </w:r>
          </w:p>
        </w:tc>
      </w:tr>
      <w:tr w:rsidR="000D1466" w:rsidRPr="00727746" w14:paraId="00A19BDE" w14:textId="77777777" w:rsidTr="00BB4272">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14:paraId="73E1E666" w14:textId="77777777" w:rsidR="000D1466" w:rsidRPr="007F37A2" w:rsidRDefault="000D1466" w:rsidP="00F55B12">
            <w:pPr>
              <w:spacing w:line="216" w:lineRule="auto"/>
              <w:ind w:left="130" w:firstLine="20"/>
            </w:pPr>
            <w:r w:rsidRPr="007F37A2">
              <w:t>станица Рождественская</w:t>
            </w:r>
          </w:p>
        </w:tc>
        <w:tc>
          <w:tcPr>
            <w:tcW w:w="2865" w:type="dxa"/>
            <w:tcBorders>
              <w:top w:val="single" w:sz="4" w:space="0" w:color="auto"/>
              <w:left w:val="single" w:sz="4" w:space="0" w:color="auto"/>
              <w:bottom w:val="single" w:sz="4" w:space="0" w:color="auto"/>
              <w:right w:val="single" w:sz="4" w:space="0" w:color="auto"/>
            </w:tcBorders>
          </w:tcPr>
          <w:p w14:paraId="3C50BE4E" w14:textId="77777777" w:rsidR="000D1466" w:rsidRPr="007F37A2" w:rsidRDefault="000D1466" w:rsidP="00F55B12">
            <w:pPr>
              <w:spacing w:line="216" w:lineRule="auto"/>
              <w:jc w:val="center"/>
            </w:pPr>
            <w:r>
              <w:t>273</w:t>
            </w:r>
            <w:r w:rsidRPr="007F37A2">
              <w:t>5</w:t>
            </w:r>
          </w:p>
        </w:tc>
      </w:tr>
      <w:tr w:rsidR="000D1466" w:rsidRPr="00727746" w14:paraId="05901F94" w14:textId="77777777" w:rsidTr="00BB4272">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14:paraId="52E54BD8" w14:textId="77777777" w:rsidR="000D1466" w:rsidRPr="007F37A2" w:rsidRDefault="000D1466" w:rsidP="00F55B12">
            <w:pPr>
              <w:spacing w:line="216" w:lineRule="auto"/>
              <w:ind w:left="130" w:firstLine="20"/>
            </w:pPr>
            <w:r w:rsidRPr="007F37A2">
              <w:t>хутор Козлов</w:t>
            </w:r>
          </w:p>
        </w:tc>
        <w:tc>
          <w:tcPr>
            <w:tcW w:w="2865" w:type="dxa"/>
            <w:tcBorders>
              <w:top w:val="single" w:sz="4" w:space="0" w:color="auto"/>
              <w:left w:val="single" w:sz="4" w:space="0" w:color="auto"/>
              <w:bottom w:val="single" w:sz="4" w:space="0" w:color="auto"/>
              <w:right w:val="single" w:sz="4" w:space="0" w:color="auto"/>
            </w:tcBorders>
          </w:tcPr>
          <w:p w14:paraId="419B8027" w14:textId="77777777" w:rsidR="000D1466" w:rsidRPr="007F37A2" w:rsidRDefault="000D1466" w:rsidP="00F55B12">
            <w:pPr>
              <w:spacing w:line="216" w:lineRule="auto"/>
              <w:jc w:val="center"/>
            </w:pPr>
            <w:r w:rsidRPr="007F37A2">
              <w:t>22</w:t>
            </w:r>
          </w:p>
        </w:tc>
      </w:tr>
      <w:tr w:rsidR="000D1466" w:rsidRPr="00727746" w14:paraId="3D60B3C2" w14:textId="77777777" w:rsidTr="00BB4272">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14:paraId="05182837" w14:textId="77777777" w:rsidR="000D1466" w:rsidRPr="007F37A2" w:rsidRDefault="000D1466" w:rsidP="00F55B12">
            <w:pPr>
              <w:spacing w:line="216" w:lineRule="auto"/>
              <w:ind w:left="130" w:firstLine="20"/>
            </w:pPr>
            <w:r w:rsidRPr="007F37A2">
              <w:t>хутор Спорный</w:t>
            </w:r>
          </w:p>
        </w:tc>
        <w:tc>
          <w:tcPr>
            <w:tcW w:w="2865" w:type="dxa"/>
            <w:tcBorders>
              <w:top w:val="single" w:sz="4" w:space="0" w:color="auto"/>
              <w:left w:val="single" w:sz="4" w:space="0" w:color="auto"/>
              <w:bottom w:val="single" w:sz="4" w:space="0" w:color="auto"/>
              <w:right w:val="single" w:sz="4" w:space="0" w:color="auto"/>
            </w:tcBorders>
          </w:tcPr>
          <w:p w14:paraId="0ACB8958" w14:textId="77777777" w:rsidR="000D1466" w:rsidRPr="007F37A2" w:rsidRDefault="000D1466" w:rsidP="00F55B12">
            <w:pPr>
              <w:spacing w:line="216" w:lineRule="auto"/>
              <w:jc w:val="center"/>
            </w:pPr>
            <w:r w:rsidRPr="007F37A2">
              <w:t>1508</w:t>
            </w:r>
          </w:p>
        </w:tc>
      </w:tr>
      <w:tr w:rsidR="000D1466" w:rsidRPr="00727746" w14:paraId="2CA2E472" w14:textId="77777777" w:rsidTr="00BB4272">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14:paraId="41DCFB8F" w14:textId="77777777" w:rsidR="000D1466" w:rsidRPr="007F37A2" w:rsidRDefault="000D1466" w:rsidP="00F55B12">
            <w:pPr>
              <w:spacing w:line="216" w:lineRule="auto"/>
              <w:ind w:left="130" w:firstLine="20"/>
            </w:pPr>
            <w:r w:rsidRPr="007F37A2">
              <w:t>станица Староизобильная</w:t>
            </w:r>
          </w:p>
        </w:tc>
        <w:tc>
          <w:tcPr>
            <w:tcW w:w="2865" w:type="dxa"/>
            <w:tcBorders>
              <w:top w:val="single" w:sz="4" w:space="0" w:color="auto"/>
              <w:left w:val="single" w:sz="4" w:space="0" w:color="auto"/>
              <w:bottom w:val="single" w:sz="4" w:space="0" w:color="auto"/>
              <w:right w:val="single" w:sz="4" w:space="0" w:color="auto"/>
            </w:tcBorders>
          </w:tcPr>
          <w:p w14:paraId="55AB6DDF" w14:textId="77777777" w:rsidR="000D1466" w:rsidRPr="007F37A2" w:rsidRDefault="000D1466" w:rsidP="00F55B12">
            <w:pPr>
              <w:spacing w:line="216" w:lineRule="auto"/>
              <w:jc w:val="center"/>
            </w:pPr>
            <w:r>
              <w:t>238</w:t>
            </w:r>
            <w:r w:rsidRPr="007F37A2">
              <w:t>7</w:t>
            </w:r>
          </w:p>
        </w:tc>
      </w:tr>
      <w:tr w:rsidR="000D1466" w:rsidRPr="00727746" w14:paraId="279772B4" w14:textId="77777777" w:rsidTr="00BB4272">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14:paraId="0022BA7E" w14:textId="77777777" w:rsidR="000D1466" w:rsidRPr="007F37A2" w:rsidRDefault="000D1466" w:rsidP="00F55B12">
            <w:pPr>
              <w:spacing w:line="216" w:lineRule="auto"/>
              <w:ind w:left="130" w:firstLine="20"/>
            </w:pPr>
            <w:r w:rsidRPr="007F37A2">
              <w:t>хутор Смыков</w:t>
            </w:r>
          </w:p>
        </w:tc>
        <w:tc>
          <w:tcPr>
            <w:tcW w:w="2865" w:type="dxa"/>
            <w:tcBorders>
              <w:top w:val="single" w:sz="4" w:space="0" w:color="auto"/>
              <w:left w:val="single" w:sz="4" w:space="0" w:color="auto"/>
              <w:bottom w:val="single" w:sz="4" w:space="0" w:color="auto"/>
              <w:right w:val="single" w:sz="4" w:space="0" w:color="auto"/>
            </w:tcBorders>
          </w:tcPr>
          <w:p w14:paraId="4F59156A" w14:textId="77777777" w:rsidR="000D1466" w:rsidRPr="007F37A2" w:rsidRDefault="000D1466" w:rsidP="00F55B12">
            <w:pPr>
              <w:spacing w:line="216" w:lineRule="auto"/>
              <w:jc w:val="center"/>
            </w:pPr>
            <w:r w:rsidRPr="007F37A2">
              <w:t>185</w:t>
            </w:r>
          </w:p>
        </w:tc>
      </w:tr>
      <w:tr w:rsidR="000D1466" w:rsidRPr="00727746" w14:paraId="5A2F4B48" w14:textId="77777777" w:rsidTr="00BB4272">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14:paraId="78183A87" w14:textId="77777777" w:rsidR="000D1466" w:rsidRPr="007F37A2" w:rsidRDefault="000D1466" w:rsidP="00F55B12">
            <w:pPr>
              <w:spacing w:line="216" w:lineRule="auto"/>
              <w:ind w:left="130" w:firstLine="20"/>
            </w:pPr>
            <w:r w:rsidRPr="007F37A2">
              <w:t>хутор Сухой</w:t>
            </w:r>
          </w:p>
        </w:tc>
        <w:tc>
          <w:tcPr>
            <w:tcW w:w="2865" w:type="dxa"/>
            <w:tcBorders>
              <w:top w:val="single" w:sz="4" w:space="0" w:color="auto"/>
              <w:left w:val="single" w:sz="4" w:space="0" w:color="auto"/>
              <w:bottom w:val="single" w:sz="4" w:space="0" w:color="auto"/>
              <w:right w:val="single" w:sz="4" w:space="0" w:color="auto"/>
            </w:tcBorders>
          </w:tcPr>
          <w:p w14:paraId="548A56C3" w14:textId="77777777" w:rsidR="000D1466" w:rsidRPr="007F37A2" w:rsidRDefault="000D1466" w:rsidP="00F55B12">
            <w:pPr>
              <w:spacing w:line="216" w:lineRule="auto"/>
              <w:jc w:val="center"/>
            </w:pPr>
            <w:r w:rsidRPr="007F37A2">
              <w:t>225</w:t>
            </w:r>
          </w:p>
        </w:tc>
      </w:tr>
      <w:tr w:rsidR="000D1466" w:rsidRPr="00727746" w14:paraId="4A153066" w14:textId="77777777" w:rsidTr="00BB4272">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14:paraId="6367FE31" w14:textId="77777777" w:rsidR="000D1466" w:rsidRPr="007F37A2" w:rsidRDefault="000D1466" w:rsidP="00F55B12">
            <w:pPr>
              <w:spacing w:line="216" w:lineRule="auto"/>
              <w:ind w:left="130" w:firstLine="20"/>
            </w:pPr>
            <w:r w:rsidRPr="007F37A2">
              <w:t>село Тищенское</w:t>
            </w:r>
          </w:p>
        </w:tc>
        <w:tc>
          <w:tcPr>
            <w:tcW w:w="2865" w:type="dxa"/>
            <w:tcBorders>
              <w:top w:val="single" w:sz="4" w:space="0" w:color="auto"/>
              <w:left w:val="single" w:sz="4" w:space="0" w:color="auto"/>
              <w:bottom w:val="single" w:sz="4" w:space="0" w:color="auto"/>
              <w:right w:val="single" w:sz="4" w:space="0" w:color="auto"/>
            </w:tcBorders>
          </w:tcPr>
          <w:p w14:paraId="278F935D" w14:textId="77777777" w:rsidR="000D1466" w:rsidRPr="007F37A2" w:rsidRDefault="000D1466" w:rsidP="00F55B12">
            <w:pPr>
              <w:spacing w:line="216" w:lineRule="auto"/>
              <w:jc w:val="center"/>
            </w:pPr>
            <w:r>
              <w:t>3133</w:t>
            </w:r>
          </w:p>
        </w:tc>
      </w:tr>
      <w:tr w:rsidR="000D1466" w14:paraId="608F3E1D" w14:textId="77777777" w:rsidTr="00BB4272">
        <w:trPr>
          <w:trHeight w:val="6"/>
        </w:trPr>
        <w:tc>
          <w:tcPr>
            <w:tcW w:w="6759" w:type="dxa"/>
            <w:tcBorders>
              <w:top w:val="single" w:sz="4" w:space="0" w:color="auto"/>
              <w:left w:val="single" w:sz="4" w:space="0" w:color="auto"/>
              <w:bottom w:val="single" w:sz="4" w:space="0" w:color="auto"/>
              <w:right w:val="single" w:sz="4" w:space="0" w:color="auto"/>
            </w:tcBorders>
            <w:noWrap/>
            <w:tcMar>
              <w:top w:w="10" w:type="dxa"/>
              <w:left w:w="10" w:type="dxa"/>
              <w:bottom w:w="0" w:type="dxa"/>
              <w:right w:w="10" w:type="dxa"/>
            </w:tcMar>
          </w:tcPr>
          <w:p w14:paraId="29EE9C30" w14:textId="77777777" w:rsidR="000D1466" w:rsidRPr="007F37A2" w:rsidRDefault="000D1466" w:rsidP="00F55B12">
            <w:pPr>
              <w:spacing w:line="216" w:lineRule="auto"/>
              <w:ind w:left="130" w:firstLine="20"/>
            </w:pPr>
            <w:r w:rsidRPr="007F37A2">
              <w:t>ВСЕГО</w:t>
            </w:r>
          </w:p>
        </w:tc>
        <w:tc>
          <w:tcPr>
            <w:tcW w:w="2865" w:type="dxa"/>
            <w:tcBorders>
              <w:top w:val="single" w:sz="4" w:space="0" w:color="auto"/>
              <w:left w:val="single" w:sz="4" w:space="0" w:color="auto"/>
              <w:bottom w:val="single" w:sz="4" w:space="0" w:color="auto"/>
              <w:right w:val="single" w:sz="4" w:space="0" w:color="auto"/>
            </w:tcBorders>
          </w:tcPr>
          <w:p w14:paraId="41EA9CD4" w14:textId="77777777" w:rsidR="000D1466" w:rsidRPr="007F37A2" w:rsidRDefault="000D1466" w:rsidP="00F55B12">
            <w:pPr>
              <w:spacing w:line="216" w:lineRule="auto"/>
              <w:jc w:val="center"/>
            </w:pPr>
            <w:r w:rsidRPr="007F37A2">
              <w:t>98962</w:t>
            </w:r>
          </w:p>
        </w:tc>
      </w:tr>
    </w:tbl>
    <w:p w14:paraId="724EDB37" w14:textId="77777777" w:rsidR="000D1466" w:rsidRPr="00AA6131" w:rsidRDefault="000D1466" w:rsidP="00F55B12">
      <w:pPr>
        <w:pStyle w:val="0"/>
        <w:spacing w:after="0" w:line="216" w:lineRule="auto"/>
        <w:ind w:left="0"/>
        <w:rPr>
          <w:rFonts w:ascii="Times New Roman" w:hAnsi="Times New Roman" w:cs="Times New Roman"/>
          <w:b/>
          <w:sz w:val="10"/>
          <w:szCs w:val="10"/>
        </w:rPr>
      </w:pPr>
    </w:p>
    <w:p w14:paraId="563CB069" w14:textId="77777777" w:rsidR="000D1466" w:rsidRPr="0064296E" w:rsidRDefault="000D1466" w:rsidP="0064296E">
      <w:pPr>
        <w:pStyle w:val="0"/>
        <w:spacing w:after="0" w:line="240" w:lineRule="auto"/>
        <w:ind w:left="0" w:firstLine="567"/>
        <w:rPr>
          <w:rFonts w:ascii="Times New Roman" w:hAnsi="Times New Roman" w:cs="Times New Roman"/>
          <w:sz w:val="26"/>
          <w:szCs w:val="26"/>
        </w:rPr>
      </w:pPr>
      <w:r w:rsidRPr="0064296E">
        <w:rPr>
          <w:rFonts w:ascii="Times New Roman" w:hAnsi="Times New Roman" w:cs="Times New Roman"/>
          <w:sz w:val="26"/>
          <w:szCs w:val="26"/>
        </w:rPr>
        <w:t xml:space="preserve">В долевом соотношении </w:t>
      </w:r>
      <w:r>
        <w:rPr>
          <w:rFonts w:ascii="Times New Roman" w:hAnsi="Times New Roman" w:cs="Times New Roman"/>
          <w:sz w:val="26"/>
          <w:szCs w:val="26"/>
        </w:rPr>
        <w:t xml:space="preserve">Изобильненского </w:t>
      </w:r>
      <w:r w:rsidRPr="0064296E">
        <w:rPr>
          <w:rFonts w:ascii="Times New Roman" w:hAnsi="Times New Roman" w:cs="Times New Roman"/>
          <w:sz w:val="26"/>
          <w:szCs w:val="26"/>
        </w:rPr>
        <w:t>городского округа лидер</w:t>
      </w:r>
      <w:r>
        <w:rPr>
          <w:rFonts w:ascii="Times New Roman" w:hAnsi="Times New Roman" w:cs="Times New Roman"/>
          <w:sz w:val="26"/>
          <w:szCs w:val="26"/>
        </w:rPr>
        <w:t>ами</w:t>
      </w:r>
      <w:r w:rsidRPr="0064296E">
        <w:rPr>
          <w:rFonts w:ascii="Times New Roman" w:hAnsi="Times New Roman" w:cs="Times New Roman"/>
          <w:sz w:val="26"/>
          <w:szCs w:val="26"/>
        </w:rPr>
        <w:t xml:space="preserve"> по численности населения являются городские территориально-планировочные зоны, а также Новотроицкая и Московская территориально-планировочные зоны. Остальные населенные пункты имеют меньший удельный вес в структуре населения </w:t>
      </w:r>
      <w:r>
        <w:rPr>
          <w:rFonts w:ascii="Times New Roman" w:hAnsi="Times New Roman" w:cs="Times New Roman"/>
          <w:sz w:val="26"/>
          <w:szCs w:val="26"/>
        </w:rPr>
        <w:t xml:space="preserve">городского </w:t>
      </w:r>
      <w:r w:rsidRPr="0064296E">
        <w:rPr>
          <w:rFonts w:ascii="Times New Roman" w:hAnsi="Times New Roman" w:cs="Times New Roman"/>
          <w:sz w:val="26"/>
          <w:szCs w:val="26"/>
        </w:rPr>
        <w:t xml:space="preserve">округа. Средняя плотность населения </w:t>
      </w:r>
      <w:r>
        <w:rPr>
          <w:rFonts w:ascii="Times New Roman" w:hAnsi="Times New Roman" w:cs="Times New Roman"/>
          <w:sz w:val="26"/>
          <w:szCs w:val="26"/>
        </w:rPr>
        <w:t xml:space="preserve">городского округа </w:t>
      </w:r>
      <w:r w:rsidRPr="0064296E">
        <w:rPr>
          <w:rFonts w:ascii="Times New Roman" w:hAnsi="Times New Roman" w:cs="Times New Roman"/>
          <w:sz w:val="26"/>
          <w:szCs w:val="26"/>
        </w:rPr>
        <w:t>составляет 52,5 чел./кв. км при средней людности территориально-планировочных зон 3505 чел</w:t>
      </w:r>
      <w:r>
        <w:rPr>
          <w:rFonts w:ascii="Times New Roman" w:hAnsi="Times New Roman" w:cs="Times New Roman"/>
          <w:sz w:val="26"/>
          <w:szCs w:val="26"/>
        </w:rPr>
        <w:t>овек</w:t>
      </w:r>
      <w:r w:rsidRPr="0064296E">
        <w:rPr>
          <w:rFonts w:ascii="Times New Roman" w:hAnsi="Times New Roman" w:cs="Times New Roman"/>
          <w:sz w:val="26"/>
          <w:szCs w:val="26"/>
        </w:rPr>
        <w:t xml:space="preserve">. </w:t>
      </w:r>
    </w:p>
    <w:p w14:paraId="7148877B" w14:textId="77777777" w:rsidR="000D1466" w:rsidRPr="0064296E" w:rsidRDefault="000D1466" w:rsidP="0064296E">
      <w:pPr>
        <w:pStyle w:val="0"/>
        <w:spacing w:after="0" w:line="240" w:lineRule="auto"/>
        <w:ind w:left="0" w:firstLine="567"/>
        <w:rPr>
          <w:rFonts w:ascii="Times New Roman" w:hAnsi="Times New Roman" w:cs="Times New Roman"/>
          <w:sz w:val="26"/>
          <w:szCs w:val="26"/>
        </w:rPr>
      </w:pPr>
      <w:r w:rsidRPr="0064296E">
        <w:rPr>
          <w:rFonts w:ascii="Times New Roman" w:hAnsi="Times New Roman" w:cs="Times New Roman"/>
          <w:sz w:val="26"/>
          <w:szCs w:val="26"/>
        </w:rPr>
        <w:t>В целях формирования более полного представления о каждом населенном пункте ниже приведена типология населенных пунктов в классификации «Группировка населенных пунктов в зависимости от численности населения» (таблица 2.3</w:t>
      </w:r>
      <w:r>
        <w:rPr>
          <w:rFonts w:ascii="Times New Roman" w:hAnsi="Times New Roman" w:cs="Times New Roman"/>
          <w:sz w:val="26"/>
          <w:szCs w:val="26"/>
        </w:rPr>
        <w:t>.</w:t>
      </w:r>
      <w:r w:rsidRPr="0064296E">
        <w:rPr>
          <w:rFonts w:ascii="Times New Roman" w:hAnsi="Times New Roman" w:cs="Times New Roman"/>
          <w:sz w:val="26"/>
          <w:szCs w:val="26"/>
        </w:rPr>
        <w:t>).</w:t>
      </w:r>
    </w:p>
    <w:p w14:paraId="068263A3" w14:textId="77777777" w:rsidR="000D1466" w:rsidRPr="006D731E" w:rsidRDefault="000D1466" w:rsidP="00F55B12">
      <w:pPr>
        <w:pStyle w:val="0"/>
        <w:spacing w:after="0" w:line="216" w:lineRule="auto"/>
        <w:ind w:left="0" w:firstLine="567"/>
        <w:rPr>
          <w:rFonts w:ascii="Times New Roman" w:hAnsi="Times New Roman" w:cs="Times New Roman"/>
          <w:sz w:val="10"/>
          <w:szCs w:val="10"/>
        </w:rPr>
      </w:pPr>
    </w:p>
    <w:p w14:paraId="533511B2" w14:textId="77777777" w:rsidR="000D1466" w:rsidRPr="009A3BC7" w:rsidRDefault="000D1466" w:rsidP="00F55B12">
      <w:pPr>
        <w:pStyle w:val="0"/>
        <w:spacing w:after="0" w:line="216" w:lineRule="auto"/>
        <w:ind w:left="0"/>
        <w:rPr>
          <w:rFonts w:ascii="Times New Roman" w:hAnsi="Times New Roman" w:cs="Times New Roman"/>
          <w:b/>
          <w:szCs w:val="24"/>
        </w:rPr>
      </w:pPr>
      <w:bookmarkStart w:id="6" w:name="_Ref309808188"/>
      <w:r w:rsidRPr="009A3BC7">
        <w:rPr>
          <w:rFonts w:ascii="Times New Roman" w:hAnsi="Times New Roman" w:cs="Times New Roman"/>
          <w:b/>
          <w:szCs w:val="24"/>
        </w:rPr>
        <w:t xml:space="preserve">Таблица </w:t>
      </w:r>
      <w:bookmarkEnd w:id="6"/>
      <w:r>
        <w:rPr>
          <w:rFonts w:ascii="Times New Roman" w:hAnsi="Times New Roman" w:cs="Times New Roman"/>
          <w:b/>
          <w:szCs w:val="24"/>
        </w:rPr>
        <w:t>2.</w:t>
      </w:r>
      <w:r w:rsidRPr="009A3BC7">
        <w:rPr>
          <w:rFonts w:ascii="Times New Roman" w:hAnsi="Times New Roman" w:cs="Times New Roman"/>
          <w:b/>
          <w:szCs w:val="24"/>
        </w:rPr>
        <w:t>3</w:t>
      </w:r>
      <w:r>
        <w:rPr>
          <w:rFonts w:ascii="Times New Roman" w:hAnsi="Times New Roman" w:cs="Times New Roman"/>
          <w:b/>
          <w:szCs w:val="24"/>
        </w:rPr>
        <w:t>.</w:t>
      </w:r>
      <w:r w:rsidRPr="009A3BC7">
        <w:rPr>
          <w:rFonts w:ascii="Times New Roman" w:hAnsi="Times New Roman" w:cs="Times New Roman"/>
          <w:b/>
          <w:szCs w:val="24"/>
        </w:rPr>
        <w:t xml:space="preserve"> – Группировка населенных пунктов городского округа в зависимости от численности населения</w:t>
      </w:r>
    </w:p>
    <w:tbl>
      <w:tblPr>
        <w:tblW w:w="51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561"/>
        <w:gridCol w:w="1385"/>
        <w:gridCol w:w="2212"/>
        <w:gridCol w:w="1904"/>
      </w:tblGrid>
      <w:tr w:rsidR="000D1466" w:rsidRPr="009A3BC7" w14:paraId="4C34B414" w14:textId="77777777" w:rsidTr="006F3AB3">
        <w:trPr>
          <w:trHeight w:val="20"/>
          <w:jc w:val="center"/>
        </w:trPr>
        <w:tc>
          <w:tcPr>
            <w:tcW w:w="808" w:type="pct"/>
            <w:tcBorders>
              <w:top w:val="single" w:sz="4" w:space="0" w:color="auto"/>
              <w:left w:val="single" w:sz="4" w:space="0" w:color="auto"/>
              <w:bottom w:val="single" w:sz="4" w:space="0" w:color="auto"/>
              <w:right w:val="single" w:sz="4" w:space="0" w:color="auto"/>
            </w:tcBorders>
            <w:noWrap/>
            <w:vAlign w:val="center"/>
            <w:hideMark/>
          </w:tcPr>
          <w:p w14:paraId="35F4BD52" w14:textId="77777777" w:rsidR="000D1466" w:rsidRPr="006F3AB3" w:rsidRDefault="000D1466" w:rsidP="00F55B12">
            <w:pPr>
              <w:keepNext/>
              <w:keepLines/>
              <w:spacing w:line="216" w:lineRule="auto"/>
              <w:jc w:val="both"/>
              <w:rPr>
                <w:bCs/>
                <w:lang w:eastAsia="ru-RU"/>
              </w:rPr>
            </w:pPr>
            <w:r w:rsidRPr="006F3AB3">
              <w:rPr>
                <w:bCs/>
                <w:lang w:eastAsia="ru-RU"/>
              </w:rPr>
              <w:t>Группа численности населения</w:t>
            </w:r>
          </w:p>
        </w:tc>
        <w:tc>
          <w:tcPr>
            <w:tcW w:w="1331" w:type="pct"/>
            <w:tcBorders>
              <w:top w:val="single" w:sz="4" w:space="0" w:color="auto"/>
              <w:left w:val="single" w:sz="4" w:space="0" w:color="auto"/>
              <w:bottom w:val="single" w:sz="4" w:space="0" w:color="auto"/>
              <w:right w:val="single" w:sz="4" w:space="0" w:color="auto"/>
            </w:tcBorders>
            <w:noWrap/>
            <w:vAlign w:val="center"/>
            <w:hideMark/>
          </w:tcPr>
          <w:p w14:paraId="090FBC99" w14:textId="77777777" w:rsidR="000D1466" w:rsidRPr="006F3AB3" w:rsidRDefault="000D1466" w:rsidP="00F55B12">
            <w:pPr>
              <w:keepNext/>
              <w:keepLines/>
              <w:spacing w:line="216" w:lineRule="auto"/>
              <w:jc w:val="center"/>
              <w:rPr>
                <w:bCs/>
                <w:lang w:eastAsia="ru-RU"/>
              </w:rPr>
            </w:pPr>
            <w:r w:rsidRPr="006F3AB3">
              <w:rPr>
                <w:bCs/>
                <w:lang w:eastAsia="ru-RU"/>
              </w:rPr>
              <w:t>Характеристика группы</w:t>
            </w:r>
          </w:p>
        </w:tc>
        <w:tc>
          <w:tcPr>
            <w:tcW w:w="720" w:type="pct"/>
            <w:tcBorders>
              <w:top w:val="single" w:sz="4" w:space="0" w:color="auto"/>
              <w:left w:val="single" w:sz="4" w:space="0" w:color="auto"/>
              <w:bottom w:val="single" w:sz="4" w:space="0" w:color="auto"/>
              <w:right w:val="single" w:sz="4" w:space="0" w:color="auto"/>
            </w:tcBorders>
            <w:noWrap/>
            <w:vAlign w:val="center"/>
            <w:hideMark/>
          </w:tcPr>
          <w:p w14:paraId="3BC2E9D6" w14:textId="77777777" w:rsidR="000D1466" w:rsidRPr="006F3AB3" w:rsidRDefault="000D1466" w:rsidP="00F55B12">
            <w:pPr>
              <w:keepNext/>
              <w:keepLines/>
              <w:spacing w:line="216" w:lineRule="auto"/>
              <w:jc w:val="center"/>
              <w:rPr>
                <w:bCs/>
                <w:lang w:eastAsia="ru-RU"/>
              </w:rPr>
            </w:pPr>
            <w:proofErr w:type="spellStart"/>
            <w:proofErr w:type="gramStart"/>
            <w:r w:rsidRPr="006F3AB3">
              <w:rPr>
                <w:bCs/>
                <w:lang w:eastAsia="ru-RU"/>
              </w:rPr>
              <w:t>Количест</w:t>
            </w:r>
            <w:proofErr w:type="spellEnd"/>
            <w:r>
              <w:rPr>
                <w:bCs/>
                <w:lang w:eastAsia="ru-RU"/>
              </w:rPr>
              <w:t>-</w:t>
            </w:r>
            <w:r w:rsidRPr="006F3AB3">
              <w:rPr>
                <w:bCs/>
                <w:lang w:eastAsia="ru-RU"/>
              </w:rPr>
              <w:t>во</w:t>
            </w:r>
            <w:proofErr w:type="gramEnd"/>
            <w:r w:rsidRPr="006F3AB3">
              <w:rPr>
                <w:bCs/>
                <w:lang w:eastAsia="ru-RU"/>
              </w:rPr>
              <w:t xml:space="preserve"> населен</w:t>
            </w:r>
            <w:r>
              <w:rPr>
                <w:bCs/>
                <w:lang w:eastAsia="ru-RU"/>
              </w:rPr>
              <w:t>-</w:t>
            </w:r>
            <w:proofErr w:type="spellStart"/>
            <w:r w:rsidRPr="006F3AB3">
              <w:rPr>
                <w:bCs/>
                <w:lang w:eastAsia="ru-RU"/>
              </w:rPr>
              <w:t>ных</w:t>
            </w:r>
            <w:proofErr w:type="spellEnd"/>
            <w:r w:rsidRPr="006F3AB3">
              <w:rPr>
                <w:bCs/>
                <w:lang w:eastAsia="ru-RU"/>
              </w:rPr>
              <w:t xml:space="preserve"> пунктов в группе, ед.</w:t>
            </w:r>
          </w:p>
        </w:tc>
        <w:tc>
          <w:tcPr>
            <w:tcW w:w="1150" w:type="pct"/>
            <w:tcBorders>
              <w:top w:val="single" w:sz="4" w:space="0" w:color="auto"/>
              <w:left w:val="single" w:sz="4" w:space="0" w:color="auto"/>
              <w:bottom w:val="single" w:sz="4" w:space="0" w:color="auto"/>
              <w:right w:val="single" w:sz="4" w:space="0" w:color="auto"/>
            </w:tcBorders>
            <w:noWrap/>
            <w:vAlign w:val="center"/>
            <w:hideMark/>
          </w:tcPr>
          <w:p w14:paraId="3F918FAF" w14:textId="77777777" w:rsidR="000D1466" w:rsidRPr="006F3AB3" w:rsidRDefault="000D1466" w:rsidP="00F55B12">
            <w:pPr>
              <w:keepNext/>
              <w:keepLines/>
              <w:spacing w:line="216" w:lineRule="auto"/>
              <w:jc w:val="center"/>
              <w:rPr>
                <w:bCs/>
                <w:lang w:eastAsia="ru-RU"/>
              </w:rPr>
            </w:pPr>
            <w:r w:rsidRPr="006F3AB3">
              <w:rPr>
                <w:bCs/>
                <w:lang w:eastAsia="ru-RU"/>
              </w:rPr>
              <w:t xml:space="preserve">Доля группы в численности населения городского округа, </w:t>
            </w:r>
            <w:r>
              <w:rPr>
                <w:bCs/>
                <w:lang w:eastAsia="ru-RU"/>
              </w:rPr>
              <w:t>в процентах</w:t>
            </w:r>
          </w:p>
        </w:tc>
        <w:tc>
          <w:tcPr>
            <w:tcW w:w="990" w:type="pct"/>
            <w:tcBorders>
              <w:top w:val="single" w:sz="4" w:space="0" w:color="auto"/>
              <w:left w:val="single" w:sz="4" w:space="0" w:color="auto"/>
              <w:bottom w:val="single" w:sz="4" w:space="0" w:color="auto"/>
              <w:right w:val="single" w:sz="4" w:space="0" w:color="auto"/>
            </w:tcBorders>
            <w:noWrap/>
            <w:vAlign w:val="center"/>
            <w:hideMark/>
          </w:tcPr>
          <w:p w14:paraId="4E41F75A" w14:textId="77777777" w:rsidR="000D1466" w:rsidRDefault="000D1466" w:rsidP="00F55B12">
            <w:pPr>
              <w:keepNext/>
              <w:keepLines/>
              <w:spacing w:line="216" w:lineRule="auto"/>
              <w:jc w:val="center"/>
              <w:rPr>
                <w:bCs/>
                <w:lang w:eastAsia="ru-RU"/>
              </w:rPr>
            </w:pPr>
            <w:r w:rsidRPr="006F3AB3">
              <w:rPr>
                <w:bCs/>
                <w:lang w:eastAsia="ru-RU"/>
              </w:rPr>
              <w:t xml:space="preserve">Доля группы в общем количестве населенных пунктов городского округа, </w:t>
            </w:r>
          </w:p>
          <w:p w14:paraId="53BB1C2C" w14:textId="77777777" w:rsidR="000D1466" w:rsidRPr="006F3AB3" w:rsidRDefault="000D1466" w:rsidP="00F55B12">
            <w:pPr>
              <w:keepNext/>
              <w:keepLines/>
              <w:spacing w:line="216" w:lineRule="auto"/>
              <w:jc w:val="center"/>
              <w:rPr>
                <w:bCs/>
                <w:lang w:eastAsia="ru-RU"/>
              </w:rPr>
            </w:pPr>
            <w:r>
              <w:rPr>
                <w:bCs/>
                <w:lang w:eastAsia="ru-RU"/>
              </w:rPr>
              <w:t>в процентах</w:t>
            </w:r>
          </w:p>
        </w:tc>
      </w:tr>
      <w:tr w:rsidR="000D1466" w:rsidRPr="009A3BC7" w14:paraId="4AE3CFB9" w14:textId="77777777" w:rsidTr="006F3AB3">
        <w:trPr>
          <w:trHeight w:val="20"/>
          <w:jc w:val="center"/>
        </w:trPr>
        <w:tc>
          <w:tcPr>
            <w:tcW w:w="808" w:type="pct"/>
            <w:tcBorders>
              <w:top w:val="single" w:sz="4" w:space="0" w:color="auto"/>
              <w:left w:val="single" w:sz="4" w:space="0" w:color="auto"/>
              <w:bottom w:val="single" w:sz="4" w:space="0" w:color="auto"/>
              <w:right w:val="single" w:sz="4" w:space="0" w:color="auto"/>
            </w:tcBorders>
            <w:noWrap/>
            <w:vAlign w:val="center"/>
            <w:hideMark/>
          </w:tcPr>
          <w:p w14:paraId="1CED32EB" w14:textId="77777777" w:rsidR="000D1466" w:rsidRPr="009A3BC7" w:rsidRDefault="000D1466" w:rsidP="00BB4272">
            <w:pPr>
              <w:spacing w:line="216" w:lineRule="auto"/>
              <w:jc w:val="center"/>
              <w:rPr>
                <w:lang w:eastAsia="ru-RU"/>
              </w:rPr>
            </w:pPr>
            <w:r w:rsidRPr="009A3BC7">
              <w:rPr>
                <w:lang w:eastAsia="ru-RU"/>
              </w:rPr>
              <w:t>I</w:t>
            </w:r>
          </w:p>
        </w:tc>
        <w:tc>
          <w:tcPr>
            <w:tcW w:w="1331" w:type="pct"/>
            <w:tcBorders>
              <w:top w:val="single" w:sz="4" w:space="0" w:color="auto"/>
              <w:left w:val="single" w:sz="4" w:space="0" w:color="auto"/>
              <w:bottom w:val="single" w:sz="4" w:space="0" w:color="auto"/>
              <w:right w:val="single" w:sz="4" w:space="0" w:color="auto"/>
            </w:tcBorders>
            <w:noWrap/>
            <w:vAlign w:val="center"/>
            <w:hideMark/>
          </w:tcPr>
          <w:p w14:paraId="52C71811" w14:textId="77777777" w:rsidR="000D1466" w:rsidRPr="009A3BC7" w:rsidRDefault="000D1466" w:rsidP="00F55B12">
            <w:pPr>
              <w:spacing w:line="216" w:lineRule="auto"/>
              <w:jc w:val="center"/>
              <w:rPr>
                <w:lang w:eastAsia="ru-RU"/>
              </w:rPr>
            </w:pPr>
            <w:r w:rsidRPr="009A3BC7">
              <w:rPr>
                <w:lang w:eastAsia="ru-RU"/>
              </w:rPr>
              <w:t>менее 1 тыс. чел.</w:t>
            </w:r>
          </w:p>
        </w:tc>
        <w:tc>
          <w:tcPr>
            <w:tcW w:w="720" w:type="pct"/>
            <w:tcBorders>
              <w:top w:val="single" w:sz="4" w:space="0" w:color="auto"/>
              <w:left w:val="single" w:sz="4" w:space="0" w:color="auto"/>
              <w:bottom w:val="single" w:sz="4" w:space="0" w:color="auto"/>
              <w:right w:val="single" w:sz="4" w:space="0" w:color="auto"/>
            </w:tcBorders>
            <w:noWrap/>
            <w:vAlign w:val="center"/>
            <w:hideMark/>
          </w:tcPr>
          <w:p w14:paraId="3AF334F2" w14:textId="77777777" w:rsidR="000D1466" w:rsidRPr="009A3BC7" w:rsidRDefault="000D1466" w:rsidP="00F55B12">
            <w:pPr>
              <w:spacing w:line="216" w:lineRule="auto"/>
              <w:jc w:val="center"/>
              <w:rPr>
                <w:lang w:eastAsia="ru-RU"/>
              </w:rPr>
            </w:pPr>
            <w:r w:rsidRPr="009A3BC7">
              <w:rPr>
                <w:lang w:eastAsia="ru-RU"/>
              </w:rPr>
              <w:t>10</w:t>
            </w:r>
          </w:p>
        </w:tc>
        <w:tc>
          <w:tcPr>
            <w:tcW w:w="1150" w:type="pct"/>
            <w:tcBorders>
              <w:top w:val="single" w:sz="4" w:space="0" w:color="auto"/>
              <w:left w:val="single" w:sz="4" w:space="0" w:color="auto"/>
              <w:bottom w:val="single" w:sz="4" w:space="0" w:color="auto"/>
              <w:right w:val="single" w:sz="4" w:space="0" w:color="auto"/>
            </w:tcBorders>
            <w:noWrap/>
            <w:vAlign w:val="center"/>
            <w:hideMark/>
          </w:tcPr>
          <w:p w14:paraId="1F42E98E" w14:textId="77777777" w:rsidR="000D1466" w:rsidRPr="009A3BC7" w:rsidRDefault="000D1466" w:rsidP="00F55B12">
            <w:pPr>
              <w:spacing w:line="216" w:lineRule="auto"/>
              <w:jc w:val="center"/>
              <w:rPr>
                <w:lang w:eastAsia="ru-RU"/>
              </w:rPr>
            </w:pPr>
            <w:r w:rsidRPr="009A3BC7">
              <w:rPr>
                <w:lang w:eastAsia="ru-RU"/>
              </w:rPr>
              <w:t>4</w:t>
            </w:r>
          </w:p>
        </w:tc>
        <w:tc>
          <w:tcPr>
            <w:tcW w:w="990" w:type="pct"/>
            <w:tcBorders>
              <w:top w:val="single" w:sz="4" w:space="0" w:color="auto"/>
              <w:left w:val="single" w:sz="4" w:space="0" w:color="auto"/>
              <w:bottom w:val="single" w:sz="4" w:space="0" w:color="auto"/>
              <w:right w:val="single" w:sz="4" w:space="0" w:color="auto"/>
            </w:tcBorders>
            <w:noWrap/>
            <w:vAlign w:val="center"/>
            <w:hideMark/>
          </w:tcPr>
          <w:p w14:paraId="6506A48E" w14:textId="77777777" w:rsidR="000D1466" w:rsidRPr="009A3BC7" w:rsidRDefault="000D1466" w:rsidP="00F55B12">
            <w:pPr>
              <w:spacing w:line="216" w:lineRule="auto"/>
              <w:jc w:val="center"/>
              <w:rPr>
                <w:lang w:eastAsia="ru-RU"/>
              </w:rPr>
            </w:pPr>
            <w:r w:rsidRPr="009A3BC7">
              <w:rPr>
                <w:lang w:eastAsia="ru-RU"/>
              </w:rPr>
              <w:t>40</w:t>
            </w:r>
          </w:p>
        </w:tc>
      </w:tr>
      <w:tr w:rsidR="000D1466" w:rsidRPr="009A3BC7" w14:paraId="4CD32FFF" w14:textId="77777777" w:rsidTr="006F3AB3">
        <w:trPr>
          <w:trHeight w:val="20"/>
          <w:jc w:val="center"/>
        </w:trPr>
        <w:tc>
          <w:tcPr>
            <w:tcW w:w="808" w:type="pct"/>
            <w:tcBorders>
              <w:top w:val="single" w:sz="4" w:space="0" w:color="auto"/>
              <w:left w:val="single" w:sz="4" w:space="0" w:color="auto"/>
              <w:bottom w:val="single" w:sz="4" w:space="0" w:color="auto"/>
              <w:right w:val="single" w:sz="4" w:space="0" w:color="auto"/>
            </w:tcBorders>
            <w:noWrap/>
            <w:vAlign w:val="center"/>
            <w:hideMark/>
          </w:tcPr>
          <w:p w14:paraId="20A4DAE1" w14:textId="77777777" w:rsidR="000D1466" w:rsidRPr="009A3BC7" w:rsidRDefault="000D1466" w:rsidP="00BB4272">
            <w:pPr>
              <w:spacing w:line="216" w:lineRule="auto"/>
              <w:jc w:val="center"/>
              <w:rPr>
                <w:lang w:eastAsia="ru-RU"/>
              </w:rPr>
            </w:pPr>
            <w:r w:rsidRPr="009A3BC7">
              <w:rPr>
                <w:lang w:eastAsia="ru-RU"/>
              </w:rPr>
              <w:t>II</w:t>
            </w:r>
          </w:p>
        </w:tc>
        <w:tc>
          <w:tcPr>
            <w:tcW w:w="1331" w:type="pct"/>
            <w:tcBorders>
              <w:top w:val="single" w:sz="4" w:space="0" w:color="auto"/>
              <w:left w:val="single" w:sz="4" w:space="0" w:color="auto"/>
              <w:bottom w:val="single" w:sz="4" w:space="0" w:color="auto"/>
              <w:right w:val="single" w:sz="4" w:space="0" w:color="auto"/>
            </w:tcBorders>
            <w:noWrap/>
            <w:vAlign w:val="center"/>
            <w:hideMark/>
          </w:tcPr>
          <w:p w14:paraId="6F6DA813" w14:textId="77777777" w:rsidR="000D1466" w:rsidRPr="009A3BC7" w:rsidRDefault="000D1466" w:rsidP="00F55B12">
            <w:pPr>
              <w:spacing w:line="216" w:lineRule="auto"/>
              <w:jc w:val="center"/>
              <w:rPr>
                <w:lang w:eastAsia="ru-RU"/>
              </w:rPr>
            </w:pPr>
            <w:r w:rsidRPr="009A3BC7">
              <w:rPr>
                <w:lang w:eastAsia="ru-RU"/>
              </w:rPr>
              <w:t>от 1 тыс. чел. до 3 тыс. чел.</w:t>
            </w:r>
          </w:p>
        </w:tc>
        <w:tc>
          <w:tcPr>
            <w:tcW w:w="720" w:type="pct"/>
            <w:tcBorders>
              <w:top w:val="single" w:sz="4" w:space="0" w:color="auto"/>
              <w:left w:val="single" w:sz="4" w:space="0" w:color="auto"/>
              <w:bottom w:val="single" w:sz="4" w:space="0" w:color="auto"/>
              <w:right w:val="single" w:sz="4" w:space="0" w:color="auto"/>
            </w:tcBorders>
            <w:noWrap/>
            <w:vAlign w:val="center"/>
            <w:hideMark/>
          </w:tcPr>
          <w:p w14:paraId="5CD5E5E6" w14:textId="77777777" w:rsidR="000D1466" w:rsidRPr="009A3BC7" w:rsidRDefault="000D1466" w:rsidP="00F55B12">
            <w:pPr>
              <w:spacing w:line="216" w:lineRule="auto"/>
              <w:jc w:val="center"/>
              <w:rPr>
                <w:lang w:eastAsia="ru-RU"/>
              </w:rPr>
            </w:pPr>
            <w:r w:rsidRPr="009A3BC7">
              <w:rPr>
                <w:lang w:eastAsia="ru-RU"/>
              </w:rPr>
              <w:t>8</w:t>
            </w:r>
          </w:p>
        </w:tc>
        <w:tc>
          <w:tcPr>
            <w:tcW w:w="1150" w:type="pct"/>
            <w:tcBorders>
              <w:top w:val="single" w:sz="4" w:space="0" w:color="auto"/>
              <w:left w:val="single" w:sz="4" w:space="0" w:color="auto"/>
              <w:bottom w:val="single" w:sz="4" w:space="0" w:color="auto"/>
              <w:right w:val="single" w:sz="4" w:space="0" w:color="auto"/>
            </w:tcBorders>
            <w:noWrap/>
            <w:vAlign w:val="center"/>
            <w:hideMark/>
          </w:tcPr>
          <w:p w14:paraId="14E19248" w14:textId="77777777" w:rsidR="000D1466" w:rsidRPr="009A3BC7" w:rsidRDefault="000D1466" w:rsidP="00F55B12">
            <w:pPr>
              <w:spacing w:line="216" w:lineRule="auto"/>
              <w:jc w:val="center"/>
              <w:rPr>
                <w:lang w:eastAsia="ru-RU"/>
              </w:rPr>
            </w:pPr>
            <w:r w:rsidRPr="009A3BC7">
              <w:rPr>
                <w:lang w:eastAsia="ru-RU"/>
              </w:rPr>
              <w:t>17</w:t>
            </w:r>
          </w:p>
        </w:tc>
        <w:tc>
          <w:tcPr>
            <w:tcW w:w="990" w:type="pct"/>
            <w:tcBorders>
              <w:top w:val="single" w:sz="4" w:space="0" w:color="auto"/>
              <w:left w:val="single" w:sz="4" w:space="0" w:color="auto"/>
              <w:bottom w:val="single" w:sz="4" w:space="0" w:color="auto"/>
              <w:right w:val="single" w:sz="4" w:space="0" w:color="auto"/>
            </w:tcBorders>
            <w:noWrap/>
            <w:vAlign w:val="center"/>
            <w:hideMark/>
          </w:tcPr>
          <w:p w14:paraId="2CB592F3" w14:textId="77777777" w:rsidR="000D1466" w:rsidRPr="009A3BC7" w:rsidRDefault="000D1466" w:rsidP="00F55B12">
            <w:pPr>
              <w:spacing w:line="216" w:lineRule="auto"/>
              <w:jc w:val="center"/>
              <w:rPr>
                <w:lang w:eastAsia="ru-RU"/>
              </w:rPr>
            </w:pPr>
            <w:r w:rsidRPr="009A3BC7">
              <w:rPr>
                <w:lang w:eastAsia="ru-RU"/>
              </w:rPr>
              <w:t>32</w:t>
            </w:r>
          </w:p>
        </w:tc>
      </w:tr>
      <w:tr w:rsidR="000D1466" w:rsidRPr="009A3BC7" w14:paraId="12EE4B16" w14:textId="77777777" w:rsidTr="006F3AB3">
        <w:trPr>
          <w:trHeight w:val="20"/>
          <w:jc w:val="center"/>
        </w:trPr>
        <w:tc>
          <w:tcPr>
            <w:tcW w:w="808" w:type="pct"/>
            <w:tcBorders>
              <w:top w:val="single" w:sz="4" w:space="0" w:color="auto"/>
              <w:left w:val="single" w:sz="4" w:space="0" w:color="auto"/>
              <w:bottom w:val="single" w:sz="4" w:space="0" w:color="auto"/>
              <w:right w:val="single" w:sz="4" w:space="0" w:color="auto"/>
            </w:tcBorders>
            <w:noWrap/>
            <w:vAlign w:val="center"/>
            <w:hideMark/>
          </w:tcPr>
          <w:p w14:paraId="5CE51A8F" w14:textId="77777777" w:rsidR="000D1466" w:rsidRPr="009A3BC7" w:rsidRDefault="000D1466" w:rsidP="00BB4272">
            <w:pPr>
              <w:spacing w:line="216" w:lineRule="auto"/>
              <w:jc w:val="center"/>
              <w:rPr>
                <w:lang w:eastAsia="ru-RU"/>
              </w:rPr>
            </w:pPr>
            <w:r w:rsidRPr="009A3BC7">
              <w:rPr>
                <w:lang w:eastAsia="ru-RU"/>
              </w:rPr>
              <w:lastRenderedPageBreak/>
              <w:t>III</w:t>
            </w:r>
          </w:p>
        </w:tc>
        <w:tc>
          <w:tcPr>
            <w:tcW w:w="1331" w:type="pct"/>
            <w:tcBorders>
              <w:top w:val="single" w:sz="4" w:space="0" w:color="auto"/>
              <w:left w:val="single" w:sz="4" w:space="0" w:color="auto"/>
              <w:bottom w:val="single" w:sz="4" w:space="0" w:color="auto"/>
              <w:right w:val="single" w:sz="4" w:space="0" w:color="auto"/>
            </w:tcBorders>
            <w:noWrap/>
            <w:vAlign w:val="center"/>
            <w:hideMark/>
          </w:tcPr>
          <w:p w14:paraId="5C38C061" w14:textId="77777777" w:rsidR="000D1466" w:rsidRPr="009A3BC7" w:rsidRDefault="000D1466" w:rsidP="00F55B12">
            <w:pPr>
              <w:spacing w:line="216" w:lineRule="auto"/>
              <w:jc w:val="center"/>
              <w:rPr>
                <w:lang w:eastAsia="ru-RU"/>
              </w:rPr>
            </w:pPr>
            <w:r w:rsidRPr="009A3BC7">
              <w:rPr>
                <w:lang w:eastAsia="ru-RU"/>
              </w:rPr>
              <w:t>от 3 тыс. чел. до 9 тыс. чел.</w:t>
            </w:r>
          </w:p>
        </w:tc>
        <w:tc>
          <w:tcPr>
            <w:tcW w:w="720" w:type="pct"/>
            <w:tcBorders>
              <w:top w:val="single" w:sz="4" w:space="0" w:color="auto"/>
              <w:left w:val="single" w:sz="4" w:space="0" w:color="auto"/>
              <w:bottom w:val="single" w:sz="4" w:space="0" w:color="auto"/>
              <w:right w:val="single" w:sz="4" w:space="0" w:color="auto"/>
            </w:tcBorders>
            <w:noWrap/>
            <w:vAlign w:val="center"/>
            <w:hideMark/>
          </w:tcPr>
          <w:p w14:paraId="083940AD" w14:textId="77777777" w:rsidR="000D1466" w:rsidRPr="009A3BC7" w:rsidRDefault="000D1466" w:rsidP="00F55B12">
            <w:pPr>
              <w:spacing w:line="216" w:lineRule="auto"/>
              <w:jc w:val="center"/>
              <w:rPr>
                <w:lang w:eastAsia="ru-RU"/>
              </w:rPr>
            </w:pPr>
            <w:r w:rsidRPr="009A3BC7">
              <w:rPr>
                <w:lang w:eastAsia="ru-RU"/>
              </w:rPr>
              <w:t>5</w:t>
            </w:r>
          </w:p>
        </w:tc>
        <w:tc>
          <w:tcPr>
            <w:tcW w:w="1150" w:type="pct"/>
            <w:tcBorders>
              <w:top w:val="single" w:sz="4" w:space="0" w:color="auto"/>
              <w:left w:val="single" w:sz="4" w:space="0" w:color="auto"/>
              <w:bottom w:val="single" w:sz="4" w:space="0" w:color="auto"/>
              <w:right w:val="single" w:sz="4" w:space="0" w:color="auto"/>
            </w:tcBorders>
            <w:noWrap/>
            <w:vAlign w:val="center"/>
            <w:hideMark/>
          </w:tcPr>
          <w:p w14:paraId="1772F4DB" w14:textId="77777777" w:rsidR="000D1466" w:rsidRPr="009A3BC7" w:rsidRDefault="000D1466" w:rsidP="00F55B12">
            <w:pPr>
              <w:spacing w:line="216" w:lineRule="auto"/>
              <w:jc w:val="center"/>
              <w:rPr>
                <w:lang w:eastAsia="ru-RU"/>
              </w:rPr>
            </w:pPr>
            <w:r w:rsidRPr="009A3BC7">
              <w:rPr>
                <w:lang w:eastAsia="ru-RU"/>
              </w:rPr>
              <w:t>28</w:t>
            </w:r>
          </w:p>
        </w:tc>
        <w:tc>
          <w:tcPr>
            <w:tcW w:w="990" w:type="pct"/>
            <w:tcBorders>
              <w:top w:val="single" w:sz="4" w:space="0" w:color="auto"/>
              <w:left w:val="single" w:sz="4" w:space="0" w:color="auto"/>
              <w:bottom w:val="single" w:sz="4" w:space="0" w:color="auto"/>
              <w:right w:val="single" w:sz="4" w:space="0" w:color="auto"/>
            </w:tcBorders>
            <w:noWrap/>
            <w:vAlign w:val="center"/>
            <w:hideMark/>
          </w:tcPr>
          <w:p w14:paraId="30283E64" w14:textId="77777777" w:rsidR="000D1466" w:rsidRPr="009A3BC7" w:rsidRDefault="000D1466" w:rsidP="00F55B12">
            <w:pPr>
              <w:spacing w:line="216" w:lineRule="auto"/>
              <w:jc w:val="center"/>
              <w:rPr>
                <w:lang w:eastAsia="ru-RU"/>
              </w:rPr>
            </w:pPr>
            <w:r w:rsidRPr="009A3BC7">
              <w:rPr>
                <w:lang w:eastAsia="ru-RU"/>
              </w:rPr>
              <w:t>20</w:t>
            </w:r>
          </w:p>
        </w:tc>
      </w:tr>
      <w:tr w:rsidR="000D1466" w:rsidRPr="009A3BC7" w14:paraId="37DBB51A" w14:textId="77777777" w:rsidTr="006F3AB3">
        <w:trPr>
          <w:trHeight w:val="20"/>
          <w:jc w:val="center"/>
        </w:trPr>
        <w:tc>
          <w:tcPr>
            <w:tcW w:w="808" w:type="pct"/>
            <w:tcBorders>
              <w:top w:val="single" w:sz="4" w:space="0" w:color="auto"/>
              <w:left w:val="single" w:sz="4" w:space="0" w:color="auto"/>
              <w:bottom w:val="single" w:sz="4" w:space="0" w:color="auto"/>
              <w:right w:val="single" w:sz="4" w:space="0" w:color="auto"/>
            </w:tcBorders>
            <w:noWrap/>
            <w:vAlign w:val="center"/>
            <w:hideMark/>
          </w:tcPr>
          <w:p w14:paraId="5AC34CC7" w14:textId="77777777" w:rsidR="000D1466" w:rsidRPr="009A3BC7" w:rsidRDefault="000D1466" w:rsidP="00BB4272">
            <w:pPr>
              <w:spacing w:line="216" w:lineRule="auto"/>
              <w:jc w:val="center"/>
              <w:rPr>
                <w:lang w:eastAsia="ru-RU"/>
              </w:rPr>
            </w:pPr>
            <w:r w:rsidRPr="009A3BC7">
              <w:rPr>
                <w:lang w:eastAsia="ru-RU"/>
              </w:rPr>
              <w:t>IV</w:t>
            </w:r>
          </w:p>
        </w:tc>
        <w:tc>
          <w:tcPr>
            <w:tcW w:w="1331" w:type="pct"/>
            <w:tcBorders>
              <w:top w:val="single" w:sz="4" w:space="0" w:color="auto"/>
              <w:left w:val="single" w:sz="4" w:space="0" w:color="auto"/>
              <w:bottom w:val="single" w:sz="4" w:space="0" w:color="auto"/>
              <w:right w:val="single" w:sz="4" w:space="0" w:color="auto"/>
            </w:tcBorders>
            <w:noWrap/>
            <w:vAlign w:val="center"/>
            <w:hideMark/>
          </w:tcPr>
          <w:p w14:paraId="11655A91" w14:textId="77777777" w:rsidR="000D1466" w:rsidRPr="009A3BC7" w:rsidRDefault="000D1466" w:rsidP="00F55B12">
            <w:pPr>
              <w:spacing w:line="216" w:lineRule="auto"/>
              <w:jc w:val="center"/>
              <w:rPr>
                <w:lang w:eastAsia="ru-RU"/>
              </w:rPr>
            </w:pPr>
            <w:r w:rsidRPr="009A3BC7">
              <w:rPr>
                <w:lang w:eastAsia="ru-RU"/>
              </w:rPr>
              <w:t>от 9 тыс. чел. до 13 тыс. чел.</w:t>
            </w:r>
          </w:p>
        </w:tc>
        <w:tc>
          <w:tcPr>
            <w:tcW w:w="720" w:type="pct"/>
            <w:tcBorders>
              <w:top w:val="single" w:sz="4" w:space="0" w:color="auto"/>
              <w:left w:val="single" w:sz="4" w:space="0" w:color="auto"/>
              <w:bottom w:val="single" w:sz="4" w:space="0" w:color="auto"/>
              <w:right w:val="single" w:sz="4" w:space="0" w:color="auto"/>
            </w:tcBorders>
            <w:noWrap/>
            <w:vAlign w:val="center"/>
            <w:hideMark/>
          </w:tcPr>
          <w:p w14:paraId="78503235" w14:textId="77777777" w:rsidR="000D1466" w:rsidRPr="009A3BC7" w:rsidRDefault="000D1466" w:rsidP="00F55B12">
            <w:pPr>
              <w:spacing w:line="216" w:lineRule="auto"/>
              <w:jc w:val="center"/>
              <w:rPr>
                <w:lang w:eastAsia="ru-RU"/>
              </w:rPr>
            </w:pPr>
            <w:r w:rsidRPr="009A3BC7">
              <w:rPr>
                <w:lang w:eastAsia="ru-RU"/>
              </w:rPr>
              <w:t>1</w:t>
            </w:r>
          </w:p>
        </w:tc>
        <w:tc>
          <w:tcPr>
            <w:tcW w:w="1150" w:type="pct"/>
            <w:tcBorders>
              <w:top w:val="single" w:sz="4" w:space="0" w:color="auto"/>
              <w:left w:val="single" w:sz="4" w:space="0" w:color="auto"/>
              <w:bottom w:val="single" w:sz="4" w:space="0" w:color="auto"/>
              <w:right w:val="single" w:sz="4" w:space="0" w:color="auto"/>
            </w:tcBorders>
            <w:noWrap/>
            <w:vAlign w:val="center"/>
            <w:hideMark/>
          </w:tcPr>
          <w:p w14:paraId="37A30AAC" w14:textId="77777777" w:rsidR="000D1466" w:rsidRPr="009A3BC7" w:rsidRDefault="000D1466" w:rsidP="00F55B12">
            <w:pPr>
              <w:spacing w:line="216" w:lineRule="auto"/>
              <w:jc w:val="center"/>
              <w:rPr>
                <w:lang w:eastAsia="ru-RU"/>
              </w:rPr>
            </w:pPr>
            <w:r w:rsidRPr="009A3BC7">
              <w:rPr>
                <w:lang w:eastAsia="ru-RU"/>
              </w:rPr>
              <w:t>12</w:t>
            </w:r>
          </w:p>
        </w:tc>
        <w:tc>
          <w:tcPr>
            <w:tcW w:w="990" w:type="pct"/>
            <w:tcBorders>
              <w:top w:val="single" w:sz="4" w:space="0" w:color="auto"/>
              <w:left w:val="single" w:sz="4" w:space="0" w:color="auto"/>
              <w:bottom w:val="single" w:sz="4" w:space="0" w:color="auto"/>
              <w:right w:val="single" w:sz="4" w:space="0" w:color="auto"/>
            </w:tcBorders>
            <w:noWrap/>
            <w:vAlign w:val="center"/>
            <w:hideMark/>
          </w:tcPr>
          <w:p w14:paraId="04DD4639" w14:textId="77777777" w:rsidR="000D1466" w:rsidRPr="009A3BC7" w:rsidRDefault="000D1466" w:rsidP="00F55B12">
            <w:pPr>
              <w:spacing w:line="216" w:lineRule="auto"/>
              <w:jc w:val="center"/>
              <w:rPr>
                <w:lang w:eastAsia="ru-RU"/>
              </w:rPr>
            </w:pPr>
            <w:r w:rsidRPr="009A3BC7">
              <w:rPr>
                <w:lang w:eastAsia="ru-RU"/>
              </w:rPr>
              <w:t>4</w:t>
            </w:r>
          </w:p>
        </w:tc>
      </w:tr>
      <w:tr w:rsidR="000D1466" w:rsidRPr="009A3BC7" w14:paraId="6BE5E66F" w14:textId="77777777" w:rsidTr="006F3AB3">
        <w:trPr>
          <w:trHeight w:val="63"/>
          <w:jc w:val="center"/>
        </w:trPr>
        <w:tc>
          <w:tcPr>
            <w:tcW w:w="808" w:type="pct"/>
            <w:tcBorders>
              <w:top w:val="single" w:sz="4" w:space="0" w:color="auto"/>
              <w:left w:val="single" w:sz="4" w:space="0" w:color="auto"/>
              <w:bottom w:val="single" w:sz="4" w:space="0" w:color="auto"/>
              <w:right w:val="single" w:sz="4" w:space="0" w:color="auto"/>
            </w:tcBorders>
            <w:noWrap/>
            <w:vAlign w:val="center"/>
            <w:hideMark/>
          </w:tcPr>
          <w:p w14:paraId="02BF695C" w14:textId="77777777" w:rsidR="000D1466" w:rsidRPr="009A3BC7" w:rsidRDefault="000D1466" w:rsidP="00BB4272">
            <w:pPr>
              <w:spacing w:line="216" w:lineRule="auto"/>
              <w:jc w:val="center"/>
              <w:rPr>
                <w:lang w:eastAsia="ru-RU"/>
              </w:rPr>
            </w:pPr>
            <w:r w:rsidRPr="009A3BC7">
              <w:rPr>
                <w:lang w:eastAsia="ru-RU"/>
              </w:rPr>
              <w:t>V</w:t>
            </w:r>
          </w:p>
        </w:tc>
        <w:tc>
          <w:tcPr>
            <w:tcW w:w="1331" w:type="pct"/>
            <w:tcBorders>
              <w:top w:val="single" w:sz="4" w:space="0" w:color="auto"/>
              <w:left w:val="single" w:sz="4" w:space="0" w:color="auto"/>
              <w:bottom w:val="single" w:sz="4" w:space="0" w:color="auto"/>
              <w:right w:val="single" w:sz="4" w:space="0" w:color="auto"/>
            </w:tcBorders>
            <w:noWrap/>
            <w:vAlign w:val="center"/>
            <w:hideMark/>
          </w:tcPr>
          <w:p w14:paraId="0439A9C5" w14:textId="77777777" w:rsidR="000D1466" w:rsidRPr="009A3BC7" w:rsidRDefault="000D1466" w:rsidP="00F55B12">
            <w:pPr>
              <w:spacing w:line="216" w:lineRule="auto"/>
              <w:jc w:val="center"/>
              <w:rPr>
                <w:lang w:eastAsia="ru-RU"/>
              </w:rPr>
            </w:pPr>
            <w:r w:rsidRPr="009A3BC7">
              <w:rPr>
                <w:lang w:eastAsia="ru-RU"/>
              </w:rPr>
              <w:t>более 40 тыс. чел.</w:t>
            </w:r>
          </w:p>
        </w:tc>
        <w:tc>
          <w:tcPr>
            <w:tcW w:w="720" w:type="pct"/>
            <w:tcBorders>
              <w:top w:val="single" w:sz="4" w:space="0" w:color="auto"/>
              <w:left w:val="single" w:sz="4" w:space="0" w:color="auto"/>
              <w:bottom w:val="single" w:sz="4" w:space="0" w:color="auto"/>
              <w:right w:val="single" w:sz="4" w:space="0" w:color="auto"/>
            </w:tcBorders>
            <w:noWrap/>
            <w:vAlign w:val="center"/>
            <w:hideMark/>
          </w:tcPr>
          <w:p w14:paraId="333298A7" w14:textId="77777777" w:rsidR="000D1466" w:rsidRPr="009A3BC7" w:rsidRDefault="000D1466" w:rsidP="00F55B12">
            <w:pPr>
              <w:spacing w:line="216" w:lineRule="auto"/>
              <w:jc w:val="center"/>
              <w:rPr>
                <w:lang w:eastAsia="ru-RU"/>
              </w:rPr>
            </w:pPr>
            <w:r w:rsidRPr="009A3BC7">
              <w:rPr>
                <w:lang w:eastAsia="ru-RU"/>
              </w:rPr>
              <w:t>1</w:t>
            </w:r>
          </w:p>
        </w:tc>
        <w:tc>
          <w:tcPr>
            <w:tcW w:w="1150" w:type="pct"/>
            <w:tcBorders>
              <w:top w:val="single" w:sz="4" w:space="0" w:color="auto"/>
              <w:left w:val="single" w:sz="4" w:space="0" w:color="auto"/>
              <w:bottom w:val="single" w:sz="4" w:space="0" w:color="auto"/>
              <w:right w:val="single" w:sz="4" w:space="0" w:color="auto"/>
            </w:tcBorders>
            <w:noWrap/>
            <w:vAlign w:val="center"/>
            <w:hideMark/>
          </w:tcPr>
          <w:p w14:paraId="3716FDF9" w14:textId="77777777" w:rsidR="000D1466" w:rsidRPr="009A3BC7" w:rsidRDefault="000D1466" w:rsidP="00F55B12">
            <w:pPr>
              <w:spacing w:line="216" w:lineRule="auto"/>
              <w:jc w:val="center"/>
              <w:rPr>
                <w:lang w:eastAsia="ru-RU"/>
              </w:rPr>
            </w:pPr>
            <w:r w:rsidRPr="009A3BC7">
              <w:rPr>
                <w:lang w:eastAsia="ru-RU"/>
              </w:rPr>
              <w:t>39</w:t>
            </w:r>
          </w:p>
        </w:tc>
        <w:tc>
          <w:tcPr>
            <w:tcW w:w="990" w:type="pct"/>
            <w:tcBorders>
              <w:top w:val="single" w:sz="4" w:space="0" w:color="auto"/>
              <w:left w:val="single" w:sz="4" w:space="0" w:color="auto"/>
              <w:bottom w:val="single" w:sz="4" w:space="0" w:color="auto"/>
              <w:right w:val="single" w:sz="4" w:space="0" w:color="auto"/>
            </w:tcBorders>
            <w:noWrap/>
            <w:vAlign w:val="center"/>
            <w:hideMark/>
          </w:tcPr>
          <w:p w14:paraId="081A16B6" w14:textId="77777777" w:rsidR="000D1466" w:rsidRPr="009A3BC7" w:rsidRDefault="000D1466" w:rsidP="00F55B12">
            <w:pPr>
              <w:spacing w:line="216" w:lineRule="auto"/>
              <w:jc w:val="center"/>
              <w:rPr>
                <w:lang w:eastAsia="ru-RU"/>
              </w:rPr>
            </w:pPr>
            <w:r w:rsidRPr="009A3BC7">
              <w:rPr>
                <w:lang w:eastAsia="ru-RU"/>
              </w:rPr>
              <w:t>4</w:t>
            </w:r>
          </w:p>
        </w:tc>
      </w:tr>
      <w:tr w:rsidR="000D1466" w:rsidRPr="009A3BC7" w14:paraId="40C8FA4A" w14:textId="77777777" w:rsidTr="006F3AB3">
        <w:trPr>
          <w:trHeight w:val="63"/>
          <w:jc w:val="center"/>
        </w:trPr>
        <w:tc>
          <w:tcPr>
            <w:tcW w:w="808" w:type="pct"/>
            <w:tcBorders>
              <w:top w:val="single" w:sz="4" w:space="0" w:color="auto"/>
              <w:left w:val="single" w:sz="4" w:space="0" w:color="auto"/>
              <w:bottom w:val="single" w:sz="4" w:space="0" w:color="auto"/>
              <w:right w:val="single" w:sz="4" w:space="0" w:color="auto"/>
            </w:tcBorders>
            <w:noWrap/>
            <w:vAlign w:val="center"/>
            <w:hideMark/>
          </w:tcPr>
          <w:p w14:paraId="6DC61181" w14:textId="77777777" w:rsidR="000D1466" w:rsidRPr="009A3BC7" w:rsidRDefault="000D1466" w:rsidP="00F55B12">
            <w:pPr>
              <w:keepNext/>
              <w:keepLines/>
              <w:spacing w:line="216" w:lineRule="auto"/>
              <w:jc w:val="both"/>
              <w:rPr>
                <w:lang w:eastAsia="ru-RU"/>
              </w:rPr>
            </w:pPr>
            <w:r w:rsidRPr="009A3BC7">
              <w:rPr>
                <w:lang w:eastAsia="ru-RU"/>
              </w:rPr>
              <w:t>ИТОГО</w:t>
            </w:r>
            <w:r>
              <w:rPr>
                <w:lang w:eastAsia="ru-RU"/>
              </w:rPr>
              <w:t>:</w:t>
            </w:r>
          </w:p>
        </w:tc>
        <w:tc>
          <w:tcPr>
            <w:tcW w:w="1331" w:type="pct"/>
            <w:tcBorders>
              <w:top w:val="single" w:sz="4" w:space="0" w:color="auto"/>
              <w:left w:val="single" w:sz="4" w:space="0" w:color="auto"/>
              <w:bottom w:val="single" w:sz="4" w:space="0" w:color="auto"/>
              <w:right w:val="single" w:sz="4" w:space="0" w:color="auto"/>
            </w:tcBorders>
            <w:noWrap/>
            <w:vAlign w:val="center"/>
            <w:hideMark/>
          </w:tcPr>
          <w:p w14:paraId="629A7254" w14:textId="77777777" w:rsidR="000D1466" w:rsidRPr="009A3BC7" w:rsidRDefault="000D1466" w:rsidP="00F55B12">
            <w:pPr>
              <w:keepNext/>
              <w:keepLines/>
              <w:spacing w:line="216" w:lineRule="auto"/>
              <w:jc w:val="center"/>
              <w:rPr>
                <w:lang w:eastAsia="ru-RU"/>
              </w:rPr>
            </w:pPr>
            <w:r w:rsidRPr="009A3BC7">
              <w:rPr>
                <w:lang w:eastAsia="ru-RU"/>
              </w:rPr>
              <w:t>-</w:t>
            </w:r>
          </w:p>
        </w:tc>
        <w:tc>
          <w:tcPr>
            <w:tcW w:w="720" w:type="pct"/>
            <w:tcBorders>
              <w:top w:val="single" w:sz="4" w:space="0" w:color="auto"/>
              <w:left w:val="single" w:sz="4" w:space="0" w:color="auto"/>
              <w:bottom w:val="single" w:sz="4" w:space="0" w:color="auto"/>
              <w:right w:val="single" w:sz="4" w:space="0" w:color="auto"/>
            </w:tcBorders>
            <w:noWrap/>
            <w:vAlign w:val="center"/>
            <w:hideMark/>
          </w:tcPr>
          <w:p w14:paraId="5A20F314" w14:textId="77777777" w:rsidR="000D1466" w:rsidRPr="009A3BC7" w:rsidRDefault="000D1466" w:rsidP="00F55B12">
            <w:pPr>
              <w:keepNext/>
              <w:keepLines/>
              <w:spacing w:line="216" w:lineRule="auto"/>
              <w:jc w:val="center"/>
              <w:rPr>
                <w:lang w:eastAsia="ru-RU"/>
              </w:rPr>
            </w:pPr>
            <w:r w:rsidRPr="009A3BC7">
              <w:rPr>
                <w:lang w:eastAsia="ru-RU"/>
              </w:rPr>
              <w:t>25</w:t>
            </w:r>
          </w:p>
        </w:tc>
        <w:tc>
          <w:tcPr>
            <w:tcW w:w="1150" w:type="pct"/>
            <w:tcBorders>
              <w:top w:val="single" w:sz="4" w:space="0" w:color="auto"/>
              <w:left w:val="single" w:sz="4" w:space="0" w:color="auto"/>
              <w:bottom w:val="single" w:sz="4" w:space="0" w:color="auto"/>
              <w:right w:val="single" w:sz="4" w:space="0" w:color="auto"/>
            </w:tcBorders>
            <w:noWrap/>
            <w:vAlign w:val="center"/>
            <w:hideMark/>
          </w:tcPr>
          <w:p w14:paraId="3D1A3C0E" w14:textId="77777777" w:rsidR="000D1466" w:rsidRPr="009A3BC7" w:rsidRDefault="000D1466" w:rsidP="00F55B12">
            <w:pPr>
              <w:keepNext/>
              <w:keepLines/>
              <w:spacing w:line="216" w:lineRule="auto"/>
              <w:jc w:val="center"/>
              <w:rPr>
                <w:lang w:eastAsia="ru-RU"/>
              </w:rPr>
            </w:pPr>
            <w:r w:rsidRPr="009A3BC7">
              <w:rPr>
                <w:lang w:eastAsia="ru-RU"/>
              </w:rPr>
              <w:t>100</w:t>
            </w:r>
          </w:p>
        </w:tc>
        <w:tc>
          <w:tcPr>
            <w:tcW w:w="990" w:type="pct"/>
            <w:tcBorders>
              <w:top w:val="single" w:sz="4" w:space="0" w:color="auto"/>
              <w:left w:val="single" w:sz="4" w:space="0" w:color="auto"/>
              <w:bottom w:val="single" w:sz="4" w:space="0" w:color="auto"/>
              <w:right w:val="single" w:sz="4" w:space="0" w:color="auto"/>
            </w:tcBorders>
            <w:noWrap/>
            <w:vAlign w:val="center"/>
            <w:hideMark/>
          </w:tcPr>
          <w:p w14:paraId="327EAD3E" w14:textId="77777777" w:rsidR="000D1466" w:rsidRPr="009A3BC7" w:rsidRDefault="000D1466" w:rsidP="00F55B12">
            <w:pPr>
              <w:keepNext/>
              <w:keepLines/>
              <w:spacing w:line="216" w:lineRule="auto"/>
              <w:jc w:val="center"/>
              <w:rPr>
                <w:lang w:eastAsia="ru-RU"/>
              </w:rPr>
            </w:pPr>
            <w:r w:rsidRPr="009A3BC7">
              <w:rPr>
                <w:lang w:eastAsia="ru-RU"/>
              </w:rPr>
              <w:t>100</w:t>
            </w:r>
          </w:p>
        </w:tc>
      </w:tr>
    </w:tbl>
    <w:p w14:paraId="7936CFC2" w14:textId="77777777" w:rsidR="000D1466" w:rsidRPr="006D731E" w:rsidRDefault="000D1466" w:rsidP="00F55B12">
      <w:pPr>
        <w:pStyle w:val="0"/>
        <w:spacing w:after="0" w:line="216" w:lineRule="auto"/>
        <w:ind w:left="0" w:firstLine="709"/>
        <w:rPr>
          <w:rFonts w:ascii="Times New Roman" w:hAnsi="Times New Roman" w:cs="Times New Roman"/>
          <w:sz w:val="12"/>
          <w:szCs w:val="12"/>
        </w:rPr>
      </w:pPr>
    </w:p>
    <w:p w14:paraId="46CD2E60" w14:textId="77777777" w:rsidR="000D1466" w:rsidRPr="0064296E" w:rsidRDefault="000D1466" w:rsidP="0064296E">
      <w:pPr>
        <w:pStyle w:val="0"/>
        <w:spacing w:after="0" w:line="240" w:lineRule="auto"/>
        <w:ind w:left="0" w:firstLine="567"/>
        <w:rPr>
          <w:rFonts w:ascii="Times New Roman" w:hAnsi="Times New Roman" w:cs="Times New Roman"/>
          <w:sz w:val="26"/>
          <w:szCs w:val="26"/>
        </w:rPr>
      </w:pPr>
      <w:r w:rsidRPr="0064296E">
        <w:rPr>
          <w:rFonts w:ascii="Times New Roman" w:hAnsi="Times New Roman" w:cs="Times New Roman"/>
          <w:sz w:val="26"/>
          <w:szCs w:val="26"/>
        </w:rPr>
        <w:t>Половой состав населения городского округа характеризуется преобладанием женщин (53</w:t>
      </w:r>
      <w:r>
        <w:rPr>
          <w:rFonts w:ascii="Times New Roman" w:hAnsi="Times New Roman" w:cs="Times New Roman"/>
          <w:sz w:val="26"/>
          <w:szCs w:val="26"/>
        </w:rPr>
        <w:t xml:space="preserve"> процента</w:t>
      </w:r>
      <w:r w:rsidRPr="0064296E">
        <w:rPr>
          <w:rFonts w:ascii="Times New Roman" w:hAnsi="Times New Roman" w:cs="Times New Roman"/>
          <w:sz w:val="26"/>
          <w:szCs w:val="26"/>
        </w:rPr>
        <w:t xml:space="preserve">), что из года в год практически не меняется. Преобладание женщин в половой структуре характеризуется их большей продолжительностью жизни по сравнению с мужчинами. </w:t>
      </w:r>
    </w:p>
    <w:p w14:paraId="4878FE1A" w14:textId="77777777" w:rsidR="000D1466" w:rsidRPr="0064296E" w:rsidRDefault="000D1466" w:rsidP="0064296E">
      <w:pPr>
        <w:pStyle w:val="0"/>
        <w:spacing w:after="0" w:line="240" w:lineRule="auto"/>
        <w:ind w:left="0" w:firstLine="567"/>
        <w:rPr>
          <w:rFonts w:ascii="Times New Roman" w:hAnsi="Times New Roman" w:cs="Times New Roman"/>
          <w:sz w:val="26"/>
          <w:szCs w:val="26"/>
        </w:rPr>
      </w:pPr>
      <w:r w:rsidRPr="0064296E">
        <w:rPr>
          <w:rFonts w:ascii="Times New Roman" w:hAnsi="Times New Roman" w:cs="Times New Roman"/>
          <w:sz w:val="26"/>
          <w:szCs w:val="26"/>
        </w:rPr>
        <w:t>Возрастной состав населения</w:t>
      </w:r>
      <w:r>
        <w:rPr>
          <w:rFonts w:ascii="Times New Roman" w:hAnsi="Times New Roman" w:cs="Times New Roman"/>
          <w:sz w:val="26"/>
          <w:szCs w:val="26"/>
        </w:rPr>
        <w:t xml:space="preserve"> городского округа</w:t>
      </w:r>
      <w:r w:rsidRPr="0064296E">
        <w:rPr>
          <w:rFonts w:ascii="Times New Roman" w:hAnsi="Times New Roman" w:cs="Times New Roman"/>
          <w:sz w:val="26"/>
          <w:szCs w:val="26"/>
        </w:rPr>
        <w:t xml:space="preserve"> характеризуется относительно повышенной долей пенсионеров – 28,4</w:t>
      </w:r>
      <w:r>
        <w:rPr>
          <w:rFonts w:ascii="Times New Roman" w:hAnsi="Times New Roman" w:cs="Times New Roman"/>
          <w:sz w:val="26"/>
          <w:szCs w:val="26"/>
        </w:rPr>
        <w:t xml:space="preserve"> процента</w:t>
      </w:r>
      <w:r w:rsidRPr="0064296E">
        <w:rPr>
          <w:rFonts w:ascii="Times New Roman" w:hAnsi="Times New Roman" w:cs="Times New Roman"/>
          <w:sz w:val="26"/>
          <w:szCs w:val="26"/>
        </w:rPr>
        <w:t>, при этом доля жителей в трудоспособном возрасте составляет 54,3</w:t>
      </w:r>
      <w:r>
        <w:rPr>
          <w:rFonts w:ascii="Times New Roman" w:hAnsi="Times New Roman" w:cs="Times New Roman"/>
          <w:sz w:val="26"/>
          <w:szCs w:val="26"/>
        </w:rPr>
        <w:t xml:space="preserve"> процента</w:t>
      </w:r>
      <w:r w:rsidRPr="0064296E">
        <w:rPr>
          <w:rFonts w:ascii="Times New Roman" w:hAnsi="Times New Roman" w:cs="Times New Roman"/>
          <w:sz w:val="26"/>
          <w:szCs w:val="26"/>
        </w:rPr>
        <w:t>, а моложе трудоспособного возраста – 17,3</w:t>
      </w:r>
      <w:r>
        <w:rPr>
          <w:rFonts w:ascii="Times New Roman" w:hAnsi="Times New Roman" w:cs="Times New Roman"/>
          <w:sz w:val="26"/>
          <w:szCs w:val="26"/>
        </w:rPr>
        <w:t xml:space="preserve"> процента</w:t>
      </w:r>
      <w:r w:rsidRPr="0064296E">
        <w:rPr>
          <w:rFonts w:ascii="Times New Roman" w:hAnsi="Times New Roman" w:cs="Times New Roman"/>
          <w:sz w:val="26"/>
          <w:szCs w:val="26"/>
        </w:rPr>
        <w:t>.</w:t>
      </w:r>
    </w:p>
    <w:p w14:paraId="64B9147E" w14:textId="77777777" w:rsidR="000D1466" w:rsidRPr="0064296E" w:rsidRDefault="000D1466" w:rsidP="0064296E">
      <w:pPr>
        <w:pStyle w:val="0"/>
        <w:spacing w:after="0" w:line="240" w:lineRule="auto"/>
        <w:ind w:left="0" w:firstLine="567"/>
        <w:rPr>
          <w:rFonts w:ascii="Times New Roman" w:hAnsi="Times New Roman" w:cs="Times New Roman"/>
          <w:sz w:val="26"/>
          <w:szCs w:val="26"/>
        </w:rPr>
      </w:pPr>
      <w:r w:rsidRPr="0064296E">
        <w:rPr>
          <w:rFonts w:ascii="Times New Roman" w:hAnsi="Times New Roman" w:cs="Times New Roman"/>
          <w:sz w:val="26"/>
          <w:szCs w:val="26"/>
        </w:rPr>
        <w:t xml:space="preserve">В возрастной структуре ежегодно происходят изменения: доля лиц старше и моложе трудоспособного возраста увеличивается, в то время как доля трудоспособного населения сокращается. Это свидетельствует не о самых благоприятных изменениях в демографической ситуации и тревожно негативном влиянии на экономической структуру в части обеспеченности трудовыми ресурсами. </w:t>
      </w:r>
    </w:p>
    <w:p w14:paraId="2B5418F1" w14:textId="77777777" w:rsidR="000D1466" w:rsidRPr="006D731E" w:rsidRDefault="000D1466" w:rsidP="0064296E">
      <w:pPr>
        <w:pStyle w:val="0"/>
        <w:spacing w:after="0" w:line="240" w:lineRule="auto"/>
        <w:ind w:left="0" w:firstLine="567"/>
        <w:rPr>
          <w:rFonts w:ascii="Times New Roman" w:hAnsi="Times New Roman" w:cs="Times New Roman"/>
          <w:spacing w:val="-4"/>
          <w:sz w:val="26"/>
          <w:szCs w:val="26"/>
        </w:rPr>
      </w:pPr>
      <w:r w:rsidRPr="006D731E">
        <w:rPr>
          <w:rFonts w:ascii="Times New Roman" w:hAnsi="Times New Roman" w:cs="Times New Roman"/>
          <w:spacing w:val="-4"/>
          <w:sz w:val="26"/>
          <w:szCs w:val="26"/>
        </w:rPr>
        <w:t xml:space="preserve">Таким образом, в Изобильненском городском округе отмечается продолжающийся с середины 1990-х годов демографический кризис, который характеризуется отрицательным естественным приростом населения. При этом наблюдаемый с 2015 года миграционный прирост в настоящее время не компенсирует естественную убыль, что приводит к сокращению общей численности населения городского округа. </w:t>
      </w:r>
    </w:p>
    <w:p w14:paraId="544D8FFE" w14:textId="77777777" w:rsidR="000D1466" w:rsidRPr="0064296E" w:rsidRDefault="000D1466" w:rsidP="0064296E">
      <w:pPr>
        <w:pStyle w:val="0"/>
        <w:spacing w:after="0" w:line="240" w:lineRule="auto"/>
        <w:ind w:left="0" w:firstLine="567"/>
        <w:rPr>
          <w:rFonts w:ascii="Times New Roman" w:hAnsi="Times New Roman" w:cs="Times New Roman"/>
          <w:sz w:val="26"/>
          <w:szCs w:val="26"/>
        </w:rPr>
      </w:pPr>
      <w:r w:rsidRPr="0064296E">
        <w:rPr>
          <w:rFonts w:ascii="Times New Roman" w:hAnsi="Times New Roman" w:cs="Times New Roman"/>
          <w:sz w:val="26"/>
          <w:szCs w:val="26"/>
        </w:rPr>
        <w:t xml:space="preserve">Анализ сложившихся тенденций показывает, что численность населения в Изобильненском городском округе будет снижаться. Основной причиной снижения численности населения городского округа, является естественная убыль населения. В основе естественной убыли населения </w:t>
      </w:r>
      <w:r>
        <w:rPr>
          <w:rFonts w:ascii="Times New Roman" w:hAnsi="Times New Roman" w:cs="Times New Roman"/>
          <w:sz w:val="26"/>
          <w:szCs w:val="26"/>
        </w:rPr>
        <w:t xml:space="preserve">городского округа </w:t>
      </w:r>
      <w:r w:rsidRPr="0064296E">
        <w:rPr>
          <w:rFonts w:ascii="Times New Roman" w:hAnsi="Times New Roman" w:cs="Times New Roman"/>
          <w:sz w:val="26"/>
          <w:szCs w:val="26"/>
        </w:rPr>
        <w:t>лежит достаточно высокий уровень смертности населения.</w:t>
      </w:r>
    </w:p>
    <w:p w14:paraId="3E99F730" w14:textId="77777777" w:rsidR="000D1466" w:rsidRPr="0064296E" w:rsidRDefault="000D1466" w:rsidP="0064296E">
      <w:pPr>
        <w:pStyle w:val="0"/>
        <w:spacing w:after="0" w:line="240" w:lineRule="auto"/>
        <w:ind w:left="0" w:firstLine="567"/>
        <w:rPr>
          <w:rFonts w:ascii="Times New Roman" w:hAnsi="Times New Roman" w:cs="Times New Roman"/>
          <w:sz w:val="26"/>
          <w:szCs w:val="26"/>
        </w:rPr>
      </w:pPr>
      <w:r w:rsidRPr="0064296E">
        <w:rPr>
          <w:rFonts w:ascii="Times New Roman" w:hAnsi="Times New Roman" w:cs="Times New Roman"/>
          <w:sz w:val="26"/>
          <w:szCs w:val="26"/>
        </w:rPr>
        <w:t>В настоящее время в трудоспособном возрасте находится максимально возможная доля населения</w:t>
      </w:r>
      <w:r>
        <w:rPr>
          <w:rFonts w:ascii="Times New Roman" w:hAnsi="Times New Roman" w:cs="Times New Roman"/>
          <w:sz w:val="26"/>
          <w:szCs w:val="26"/>
        </w:rPr>
        <w:t xml:space="preserve"> городского </w:t>
      </w:r>
      <w:r w:rsidRPr="0064296E">
        <w:rPr>
          <w:rFonts w:ascii="Times New Roman" w:hAnsi="Times New Roman" w:cs="Times New Roman"/>
          <w:sz w:val="26"/>
          <w:szCs w:val="26"/>
        </w:rPr>
        <w:t>округа, что положительно влияет на развитие в экономическом плане. В дальнейшем в течение ближайших 15 лет по естественным причинам неизбежны относительное снижение доли трудоспособного населения</w:t>
      </w:r>
      <w:r>
        <w:rPr>
          <w:rFonts w:ascii="Times New Roman" w:hAnsi="Times New Roman" w:cs="Times New Roman"/>
          <w:sz w:val="26"/>
          <w:szCs w:val="26"/>
        </w:rPr>
        <w:t xml:space="preserve"> городского округа</w:t>
      </w:r>
      <w:r w:rsidRPr="0064296E">
        <w:rPr>
          <w:rFonts w:ascii="Times New Roman" w:hAnsi="Times New Roman" w:cs="Times New Roman"/>
          <w:sz w:val="26"/>
          <w:szCs w:val="26"/>
        </w:rPr>
        <w:t xml:space="preserve"> и рост доли пенсионеров.</w:t>
      </w:r>
    </w:p>
    <w:p w14:paraId="33ACC634" w14:textId="77777777" w:rsidR="000D1466" w:rsidRPr="0064296E" w:rsidRDefault="000D1466" w:rsidP="0064296E">
      <w:pPr>
        <w:pStyle w:val="0"/>
        <w:spacing w:after="0" w:line="240" w:lineRule="auto"/>
        <w:ind w:left="0" w:firstLine="567"/>
        <w:rPr>
          <w:rFonts w:ascii="Times New Roman" w:hAnsi="Times New Roman" w:cs="Times New Roman"/>
          <w:sz w:val="26"/>
          <w:szCs w:val="26"/>
        </w:rPr>
      </w:pPr>
      <w:r w:rsidRPr="0064296E">
        <w:rPr>
          <w:rFonts w:ascii="Times New Roman" w:hAnsi="Times New Roman" w:cs="Times New Roman"/>
          <w:sz w:val="26"/>
          <w:szCs w:val="26"/>
        </w:rPr>
        <w:t>Необходимо отметить, что формировани</w:t>
      </w:r>
      <w:r>
        <w:rPr>
          <w:rFonts w:ascii="Times New Roman" w:hAnsi="Times New Roman" w:cs="Times New Roman"/>
          <w:sz w:val="26"/>
          <w:szCs w:val="26"/>
        </w:rPr>
        <w:t>е</w:t>
      </w:r>
      <w:r w:rsidRPr="0064296E">
        <w:rPr>
          <w:rFonts w:ascii="Times New Roman" w:hAnsi="Times New Roman" w:cs="Times New Roman"/>
          <w:sz w:val="26"/>
          <w:szCs w:val="26"/>
        </w:rPr>
        <w:t xml:space="preserve"> благоприятного инвестиционного климата,</w:t>
      </w:r>
      <w:r>
        <w:rPr>
          <w:rFonts w:ascii="Times New Roman" w:hAnsi="Times New Roman" w:cs="Times New Roman"/>
          <w:sz w:val="26"/>
          <w:szCs w:val="26"/>
        </w:rPr>
        <w:t xml:space="preserve"> увеличение</w:t>
      </w:r>
      <w:r w:rsidRPr="0064296E">
        <w:rPr>
          <w:rFonts w:ascii="Times New Roman" w:hAnsi="Times New Roman" w:cs="Times New Roman"/>
          <w:sz w:val="26"/>
          <w:szCs w:val="26"/>
        </w:rPr>
        <w:t xml:space="preserve"> рабочих мест в совокупности с улучшением качества жизни населения</w:t>
      </w:r>
      <w:r>
        <w:rPr>
          <w:rFonts w:ascii="Times New Roman" w:hAnsi="Times New Roman" w:cs="Times New Roman"/>
          <w:sz w:val="26"/>
          <w:szCs w:val="26"/>
        </w:rPr>
        <w:t xml:space="preserve"> городского округа</w:t>
      </w:r>
      <w:r w:rsidRPr="0064296E">
        <w:rPr>
          <w:rFonts w:ascii="Times New Roman" w:hAnsi="Times New Roman" w:cs="Times New Roman"/>
          <w:sz w:val="26"/>
          <w:szCs w:val="26"/>
        </w:rPr>
        <w:t>, а также совершенствованием системы здравоохранения</w:t>
      </w:r>
      <w:r>
        <w:rPr>
          <w:rFonts w:ascii="Times New Roman" w:hAnsi="Times New Roman" w:cs="Times New Roman"/>
          <w:sz w:val="26"/>
          <w:szCs w:val="26"/>
        </w:rPr>
        <w:t xml:space="preserve">, возможно, позволит </w:t>
      </w:r>
      <w:r w:rsidRPr="0064296E">
        <w:rPr>
          <w:rFonts w:ascii="Times New Roman" w:hAnsi="Times New Roman" w:cs="Times New Roman"/>
          <w:sz w:val="26"/>
          <w:szCs w:val="26"/>
        </w:rPr>
        <w:t>в расчетный срок повысить привлекательность территории округа</w:t>
      </w:r>
      <w:r>
        <w:rPr>
          <w:rFonts w:ascii="Times New Roman" w:hAnsi="Times New Roman" w:cs="Times New Roman"/>
          <w:sz w:val="26"/>
          <w:szCs w:val="26"/>
        </w:rPr>
        <w:t xml:space="preserve"> и </w:t>
      </w:r>
      <w:r w:rsidRPr="0064296E">
        <w:rPr>
          <w:rFonts w:ascii="Times New Roman" w:hAnsi="Times New Roman" w:cs="Times New Roman"/>
          <w:sz w:val="26"/>
          <w:szCs w:val="26"/>
        </w:rPr>
        <w:t>привед</w:t>
      </w:r>
      <w:r>
        <w:rPr>
          <w:rFonts w:ascii="Times New Roman" w:hAnsi="Times New Roman" w:cs="Times New Roman"/>
          <w:sz w:val="26"/>
          <w:szCs w:val="26"/>
        </w:rPr>
        <w:t>е</w:t>
      </w:r>
      <w:r w:rsidRPr="0064296E">
        <w:rPr>
          <w:rFonts w:ascii="Times New Roman" w:hAnsi="Times New Roman" w:cs="Times New Roman"/>
          <w:sz w:val="26"/>
          <w:szCs w:val="26"/>
        </w:rPr>
        <w:t>т на первом этапе к стабилизации, а в последующем</w:t>
      </w:r>
      <w:r>
        <w:rPr>
          <w:rFonts w:ascii="Times New Roman" w:hAnsi="Times New Roman" w:cs="Times New Roman"/>
          <w:sz w:val="26"/>
          <w:szCs w:val="26"/>
        </w:rPr>
        <w:t xml:space="preserve"> -</w:t>
      </w:r>
      <w:r w:rsidRPr="0064296E">
        <w:rPr>
          <w:rFonts w:ascii="Times New Roman" w:hAnsi="Times New Roman" w:cs="Times New Roman"/>
          <w:sz w:val="26"/>
          <w:szCs w:val="26"/>
        </w:rPr>
        <w:t xml:space="preserve"> к увеличению численности населения</w:t>
      </w:r>
      <w:r>
        <w:rPr>
          <w:rFonts w:ascii="Times New Roman" w:hAnsi="Times New Roman" w:cs="Times New Roman"/>
          <w:sz w:val="26"/>
          <w:szCs w:val="26"/>
        </w:rPr>
        <w:t xml:space="preserve"> городского округа</w:t>
      </w:r>
      <w:r w:rsidRPr="0064296E">
        <w:rPr>
          <w:rFonts w:ascii="Times New Roman" w:hAnsi="Times New Roman" w:cs="Times New Roman"/>
          <w:sz w:val="26"/>
          <w:szCs w:val="26"/>
        </w:rPr>
        <w:t>.</w:t>
      </w:r>
    </w:p>
    <w:p w14:paraId="063C8399" w14:textId="77777777" w:rsidR="000D1466" w:rsidRPr="00F91DE9" w:rsidRDefault="000D1466" w:rsidP="0064296E">
      <w:pPr>
        <w:pStyle w:val="0"/>
        <w:spacing w:after="0" w:line="240" w:lineRule="auto"/>
        <w:ind w:left="0" w:firstLine="567"/>
        <w:rPr>
          <w:rFonts w:ascii="Times New Roman" w:hAnsi="Times New Roman" w:cs="Times New Roman"/>
          <w:sz w:val="6"/>
          <w:szCs w:val="6"/>
        </w:rPr>
      </w:pPr>
    </w:p>
    <w:p w14:paraId="5A913BBA" w14:textId="77777777" w:rsidR="000D1466" w:rsidRPr="0064296E" w:rsidRDefault="000D1466" w:rsidP="0064296E">
      <w:pPr>
        <w:ind w:left="-100" w:hanging="42"/>
        <w:jc w:val="center"/>
        <w:rPr>
          <w:b/>
          <w:sz w:val="26"/>
          <w:szCs w:val="26"/>
        </w:rPr>
      </w:pPr>
      <w:r w:rsidRPr="0064296E">
        <w:rPr>
          <w:b/>
          <w:sz w:val="26"/>
          <w:szCs w:val="26"/>
        </w:rPr>
        <w:t>2.1.3. Экономика</w:t>
      </w:r>
    </w:p>
    <w:p w14:paraId="10AD42CA" w14:textId="77777777" w:rsidR="000D1466" w:rsidRPr="006D731E" w:rsidRDefault="000D1466" w:rsidP="0064296E">
      <w:pPr>
        <w:ind w:left="-100" w:hanging="42"/>
        <w:jc w:val="center"/>
        <w:rPr>
          <w:b/>
          <w:sz w:val="6"/>
          <w:szCs w:val="6"/>
        </w:rPr>
      </w:pPr>
    </w:p>
    <w:p w14:paraId="61E7E84B" w14:textId="77777777" w:rsidR="000D1466" w:rsidRDefault="000D1466" w:rsidP="0064296E">
      <w:pPr>
        <w:ind w:firstLine="567"/>
        <w:jc w:val="both"/>
        <w:rPr>
          <w:sz w:val="26"/>
          <w:szCs w:val="26"/>
          <w:shd w:val="clear" w:color="auto" w:fill="FFFFFF"/>
        </w:rPr>
      </w:pPr>
      <w:r w:rsidRPr="0064296E">
        <w:rPr>
          <w:sz w:val="26"/>
          <w:szCs w:val="26"/>
          <w:shd w:val="clear" w:color="auto" w:fill="FFFFFF"/>
        </w:rPr>
        <w:t xml:space="preserve">Основные отрасли экономики </w:t>
      </w:r>
      <w:r>
        <w:rPr>
          <w:sz w:val="26"/>
          <w:szCs w:val="26"/>
          <w:shd w:val="clear" w:color="auto" w:fill="FFFFFF"/>
        </w:rPr>
        <w:t xml:space="preserve">Изобильненского городского </w:t>
      </w:r>
      <w:r w:rsidRPr="0064296E">
        <w:rPr>
          <w:sz w:val="26"/>
          <w:szCs w:val="26"/>
          <w:shd w:val="clear" w:color="auto" w:fill="FFFFFF"/>
        </w:rPr>
        <w:t>округа: промышленность, сельское хозяйство, торговля и </w:t>
      </w:r>
      <w:hyperlink r:id="rId9" w:tooltip="Общественное питание" w:history="1">
        <w:r w:rsidRPr="0064296E">
          <w:rPr>
            <w:sz w:val="26"/>
            <w:szCs w:val="26"/>
            <w:bdr w:val="none" w:sz="0" w:space="0" w:color="auto" w:frame="1"/>
            <w:shd w:val="clear" w:color="auto" w:fill="FFFFFF"/>
          </w:rPr>
          <w:t>общественное питание</w:t>
        </w:r>
      </w:hyperlink>
      <w:r w:rsidRPr="0064296E">
        <w:rPr>
          <w:sz w:val="26"/>
          <w:szCs w:val="26"/>
          <w:shd w:val="clear" w:color="auto" w:fill="FFFFFF"/>
        </w:rPr>
        <w:t>, строительство, связь.</w:t>
      </w:r>
    </w:p>
    <w:p w14:paraId="18C765D5" w14:textId="77777777" w:rsidR="000D1466" w:rsidRPr="007F4D04" w:rsidRDefault="000D1466" w:rsidP="00F55B12">
      <w:pPr>
        <w:pStyle w:val="25"/>
        <w:spacing w:after="0" w:line="216" w:lineRule="auto"/>
        <w:jc w:val="both"/>
        <w:rPr>
          <w:rFonts w:ascii="Times New Roman" w:hAnsi="Times New Roman" w:cs="Times New Roman"/>
          <w:b/>
          <w:sz w:val="24"/>
          <w:szCs w:val="24"/>
        </w:rPr>
      </w:pPr>
      <w:r>
        <w:rPr>
          <w:sz w:val="28"/>
          <w:szCs w:val="28"/>
        </w:rPr>
        <w:tab/>
      </w:r>
      <w:r w:rsidRPr="007F4D04">
        <w:rPr>
          <w:rFonts w:ascii="Times New Roman" w:hAnsi="Times New Roman" w:cs="Times New Roman"/>
          <w:b/>
          <w:sz w:val="24"/>
          <w:szCs w:val="24"/>
        </w:rPr>
        <w:t xml:space="preserve">Рисунок 2.4. – Отраслевая структура экономики Изобильненского городского округа в </w:t>
      </w:r>
      <w:r>
        <w:rPr>
          <w:rFonts w:ascii="Times New Roman" w:hAnsi="Times New Roman" w:cs="Times New Roman"/>
          <w:b/>
          <w:sz w:val="24"/>
          <w:szCs w:val="24"/>
        </w:rPr>
        <w:t>процентах.</w:t>
      </w:r>
    </w:p>
    <w:p w14:paraId="349A5507" w14:textId="77777777" w:rsidR="000D1466" w:rsidRPr="00AA6131" w:rsidRDefault="000D1466" w:rsidP="00F55B12">
      <w:pPr>
        <w:tabs>
          <w:tab w:val="left" w:pos="0"/>
        </w:tabs>
        <w:spacing w:line="216" w:lineRule="auto"/>
        <w:jc w:val="center"/>
        <w:rPr>
          <w:sz w:val="18"/>
          <w:szCs w:val="18"/>
        </w:rPr>
      </w:pPr>
      <w:r w:rsidRPr="00A362A7">
        <w:rPr>
          <w:noProof/>
          <w:lang w:eastAsia="ru-RU"/>
        </w:rPr>
        <w:lastRenderedPageBreak/>
        <w:drawing>
          <wp:inline distT="0" distB="0" distL="0" distR="0" wp14:anchorId="0320516C" wp14:editId="09E05C01">
            <wp:extent cx="3256915" cy="1892300"/>
            <wp:effectExtent l="0" t="0" r="635" b="0"/>
            <wp:docPr id="61" name="Рисунок 61" descr="C:\Users\User\Desktop\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71.jp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3278963" cy="1905110"/>
                    </a:xfrm>
                    <a:prstGeom prst="rect">
                      <a:avLst/>
                    </a:prstGeom>
                    <a:noFill/>
                    <a:ln>
                      <a:noFill/>
                    </a:ln>
                    <a:extLst>
                      <a:ext uri="{53640926-AAD7-44D8-BBD7-CCE9431645EC}">
                        <a14:shadowObscured xmlns:a14="http://schemas.microsoft.com/office/drawing/2010/main"/>
                      </a:ext>
                    </a:extLst>
                  </pic:spPr>
                </pic:pic>
              </a:graphicData>
            </a:graphic>
          </wp:inline>
        </w:drawing>
      </w:r>
    </w:p>
    <w:p w14:paraId="1FBCAD4F" w14:textId="77777777" w:rsidR="000D1466" w:rsidRPr="0064296E" w:rsidRDefault="000D1466" w:rsidP="0064296E">
      <w:pPr>
        <w:pStyle w:val="affffff7"/>
        <w:spacing w:line="240" w:lineRule="auto"/>
        <w:ind w:firstLine="567"/>
        <w:jc w:val="both"/>
        <w:rPr>
          <w:rFonts w:ascii="Times New Roman" w:hAnsi="Times New Roman" w:cs="Times New Roman"/>
          <w:color w:val="auto"/>
          <w:sz w:val="26"/>
          <w:szCs w:val="26"/>
        </w:rPr>
      </w:pPr>
      <w:r w:rsidRPr="0064296E">
        <w:rPr>
          <w:rFonts w:ascii="Times New Roman" w:hAnsi="Times New Roman"/>
          <w:color w:val="auto"/>
          <w:sz w:val="26"/>
          <w:szCs w:val="26"/>
        </w:rPr>
        <w:t xml:space="preserve">Общая оценка итогов социально-экономического развития Изобильненского городского округа за 2020 год свидетельствует о незначительном снижении позитивной динамики развития отдельных отраслей экономики </w:t>
      </w:r>
      <w:r>
        <w:rPr>
          <w:rFonts w:ascii="Times New Roman" w:hAnsi="Times New Roman"/>
          <w:color w:val="auto"/>
          <w:sz w:val="26"/>
          <w:szCs w:val="26"/>
        </w:rPr>
        <w:t xml:space="preserve">Изобильненского </w:t>
      </w:r>
      <w:r w:rsidRPr="0064296E">
        <w:rPr>
          <w:rFonts w:ascii="Times New Roman" w:hAnsi="Times New Roman"/>
          <w:color w:val="auto"/>
          <w:sz w:val="26"/>
          <w:szCs w:val="26"/>
        </w:rPr>
        <w:t>городского округа</w:t>
      </w:r>
      <w:r w:rsidRPr="0064296E">
        <w:rPr>
          <w:rFonts w:ascii="Times New Roman" w:hAnsi="Times New Roman"/>
          <w:color w:val="FF0000"/>
          <w:sz w:val="26"/>
          <w:szCs w:val="26"/>
        </w:rPr>
        <w:t xml:space="preserve">. </w:t>
      </w:r>
      <w:r w:rsidRPr="0064296E">
        <w:rPr>
          <w:rFonts w:ascii="Times New Roman" w:hAnsi="Times New Roman"/>
          <w:color w:val="auto"/>
          <w:sz w:val="26"/>
          <w:szCs w:val="26"/>
        </w:rPr>
        <w:t xml:space="preserve">Данное снижение обусловлено сокращением объемов производства в промышленном секторе экономики. Темпы экономического роста обеспечены в отрасли сельского хозяйства, строительства, в том числе жилищного, а также в </w:t>
      </w:r>
      <w:r w:rsidRPr="0064296E">
        <w:rPr>
          <w:rFonts w:ascii="Times New Roman" w:hAnsi="Times New Roman" w:cs="Times New Roman"/>
          <w:color w:val="auto"/>
          <w:sz w:val="26"/>
          <w:szCs w:val="26"/>
        </w:rPr>
        <w:t>сфере торговли и бытового обслуживания населения городского округа</w:t>
      </w:r>
      <w:r w:rsidRPr="0064296E">
        <w:rPr>
          <w:rFonts w:ascii="Times New Roman" w:hAnsi="Times New Roman"/>
          <w:color w:val="auto"/>
          <w:sz w:val="26"/>
          <w:szCs w:val="26"/>
        </w:rPr>
        <w:t xml:space="preserve">. </w:t>
      </w:r>
    </w:p>
    <w:p w14:paraId="24517948" w14:textId="77777777" w:rsidR="000D1466" w:rsidRPr="0064296E" w:rsidRDefault="000D1466" w:rsidP="0064296E">
      <w:pPr>
        <w:ind w:firstLine="567"/>
        <w:jc w:val="both"/>
        <w:rPr>
          <w:sz w:val="26"/>
          <w:szCs w:val="26"/>
        </w:rPr>
      </w:pPr>
      <w:r w:rsidRPr="0064296E">
        <w:rPr>
          <w:sz w:val="26"/>
          <w:szCs w:val="26"/>
        </w:rPr>
        <w:t>Оборот организаций по видам экономической деятельности по крупным и средним предприятиям за 2020 год составил 37335,63 млн. рублей, или 96,3</w:t>
      </w:r>
      <w:r>
        <w:rPr>
          <w:sz w:val="26"/>
          <w:szCs w:val="26"/>
        </w:rPr>
        <w:t xml:space="preserve"> процента</w:t>
      </w:r>
      <w:r w:rsidRPr="0064296E">
        <w:rPr>
          <w:sz w:val="26"/>
          <w:szCs w:val="26"/>
        </w:rPr>
        <w:t xml:space="preserve"> к аналогичному периоду прошлого года.</w:t>
      </w:r>
    </w:p>
    <w:p w14:paraId="64A680DE" w14:textId="77777777" w:rsidR="000D1466" w:rsidRPr="0064296E" w:rsidRDefault="000D1466" w:rsidP="0064296E">
      <w:pPr>
        <w:ind w:firstLine="567"/>
        <w:jc w:val="both"/>
        <w:rPr>
          <w:sz w:val="26"/>
          <w:szCs w:val="26"/>
        </w:rPr>
      </w:pPr>
      <w:r w:rsidRPr="0064296E">
        <w:rPr>
          <w:sz w:val="26"/>
          <w:szCs w:val="26"/>
        </w:rPr>
        <w:t xml:space="preserve">Снижение объемов производства обусловлено сокращением выпуска продукции предприятиями промышленного сектора экономики (в частности это касается производства, распределения электроэнергии, газа и воды). </w:t>
      </w:r>
    </w:p>
    <w:p w14:paraId="62AAA9F3" w14:textId="77777777" w:rsidR="000D1466" w:rsidRPr="0064296E" w:rsidRDefault="000D1466" w:rsidP="0064296E">
      <w:pPr>
        <w:ind w:firstLine="567"/>
        <w:jc w:val="both"/>
        <w:rPr>
          <w:sz w:val="26"/>
          <w:szCs w:val="26"/>
        </w:rPr>
      </w:pPr>
      <w:r w:rsidRPr="0064296E">
        <w:rPr>
          <w:sz w:val="26"/>
          <w:szCs w:val="26"/>
        </w:rPr>
        <w:t xml:space="preserve">С целью недопущения сокращения общего объема оборота по городскому округу в целом, возникает необходимость частичного замещения объемов производства продукции за счет предприятий других отраслей.  </w:t>
      </w:r>
    </w:p>
    <w:p w14:paraId="4846BF4C" w14:textId="77777777" w:rsidR="000D1466" w:rsidRPr="0064296E" w:rsidRDefault="000D1466" w:rsidP="0064296E">
      <w:pPr>
        <w:ind w:firstLine="567"/>
        <w:jc w:val="both"/>
        <w:rPr>
          <w:sz w:val="26"/>
          <w:szCs w:val="26"/>
        </w:rPr>
      </w:pPr>
      <w:r w:rsidRPr="0064296E">
        <w:rPr>
          <w:sz w:val="26"/>
          <w:szCs w:val="26"/>
        </w:rPr>
        <w:t xml:space="preserve">Объем отгруженных товаров, выполненных работ и услуг собственными силами по всем видам деятельности по средним и крупным предприятиям за 2020 год составил 25135,74 млн. рублей или 108,4 </w:t>
      </w:r>
      <w:r>
        <w:rPr>
          <w:sz w:val="26"/>
          <w:szCs w:val="26"/>
        </w:rPr>
        <w:t>процента</w:t>
      </w:r>
      <w:r w:rsidRPr="0064296E">
        <w:rPr>
          <w:sz w:val="26"/>
          <w:szCs w:val="26"/>
        </w:rPr>
        <w:t xml:space="preserve"> к уровню прошлого года. В разрезе отраслей значительный прирост отгруженных товаров к уровню 2019 года отмечен в отрасли сельского хозяйства, в то время как предприятия промышленности сократили объемы производства и отгрузки соответственно.</w:t>
      </w:r>
    </w:p>
    <w:p w14:paraId="5D258F4A" w14:textId="77777777" w:rsidR="000D1466" w:rsidRPr="0064296E" w:rsidRDefault="000D1466" w:rsidP="0064296E">
      <w:pPr>
        <w:tabs>
          <w:tab w:val="left" w:pos="0"/>
        </w:tabs>
        <w:ind w:firstLine="567"/>
        <w:jc w:val="both"/>
        <w:rPr>
          <w:sz w:val="26"/>
          <w:szCs w:val="26"/>
        </w:rPr>
      </w:pPr>
      <w:r w:rsidRPr="0064296E">
        <w:rPr>
          <w:sz w:val="26"/>
          <w:szCs w:val="26"/>
        </w:rPr>
        <w:t>Промышленность Изобильненского городского округа представлена в первую очередь такими предприятиями</w:t>
      </w:r>
      <w:r>
        <w:rPr>
          <w:sz w:val="26"/>
          <w:szCs w:val="26"/>
        </w:rPr>
        <w:t>,</w:t>
      </w:r>
      <w:r w:rsidRPr="0064296E">
        <w:rPr>
          <w:sz w:val="26"/>
          <w:szCs w:val="26"/>
        </w:rPr>
        <w:t xml:space="preserve"> как филиал ОАО «ОГК -2» - Ставропольская ГРЭС, ПАО «Завод Атлант», структурными подразделения ООО «Газпром трансгаз Ставрополь». </w:t>
      </w:r>
    </w:p>
    <w:p w14:paraId="04F6EB12" w14:textId="77777777" w:rsidR="000D1466" w:rsidRDefault="000D1466" w:rsidP="0064296E">
      <w:pPr>
        <w:ind w:firstLine="567"/>
        <w:jc w:val="both"/>
        <w:rPr>
          <w:sz w:val="26"/>
          <w:szCs w:val="26"/>
          <w:lang w:eastAsia="ru-RU"/>
        </w:rPr>
      </w:pPr>
      <w:r w:rsidRPr="0064296E">
        <w:rPr>
          <w:sz w:val="26"/>
          <w:szCs w:val="26"/>
        </w:rPr>
        <w:t>Динамика развития основных отраслей экономики характеризуется сле</w:t>
      </w:r>
      <w:r w:rsidRPr="0064296E">
        <w:rPr>
          <w:sz w:val="26"/>
          <w:szCs w:val="26"/>
          <w:lang w:eastAsia="ru-RU"/>
        </w:rPr>
        <w:t>дующими показателями:</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0"/>
        <w:gridCol w:w="1842"/>
        <w:gridCol w:w="1701"/>
        <w:gridCol w:w="1588"/>
      </w:tblGrid>
      <w:tr w:rsidR="000D1466" w:rsidRPr="00A6449F" w14:paraId="1A3D8EF0" w14:textId="77777777" w:rsidTr="00AA6131">
        <w:trPr>
          <w:trHeight w:val="515"/>
        </w:trPr>
        <w:tc>
          <w:tcPr>
            <w:tcW w:w="4650" w:type="dxa"/>
            <w:shd w:val="clear" w:color="auto" w:fill="auto"/>
            <w:vAlign w:val="bottom"/>
          </w:tcPr>
          <w:p w14:paraId="0FA4B535" w14:textId="77777777" w:rsidR="000D1466" w:rsidRPr="003A3B31" w:rsidRDefault="000D1466" w:rsidP="00F55B12">
            <w:pPr>
              <w:spacing w:line="216" w:lineRule="auto"/>
              <w:jc w:val="center"/>
              <w:rPr>
                <w:lang w:eastAsia="ru-RU"/>
              </w:rPr>
            </w:pPr>
            <w:r w:rsidRPr="003A3B31">
              <w:rPr>
                <w:lang w:eastAsia="ru-RU"/>
              </w:rPr>
              <w:t>Показатели</w:t>
            </w:r>
          </w:p>
          <w:p w14:paraId="3CC8776A" w14:textId="77777777" w:rsidR="000D1466" w:rsidRPr="003A3B31" w:rsidRDefault="000D1466" w:rsidP="00F55B12">
            <w:pPr>
              <w:spacing w:line="216" w:lineRule="auto"/>
              <w:jc w:val="center"/>
              <w:rPr>
                <w:lang w:eastAsia="ru-RU"/>
              </w:rPr>
            </w:pPr>
          </w:p>
        </w:tc>
        <w:tc>
          <w:tcPr>
            <w:tcW w:w="1842" w:type="dxa"/>
            <w:shd w:val="clear" w:color="auto" w:fill="auto"/>
            <w:vAlign w:val="bottom"/>
          </w:tcPr>
          <w:p w14:paraId="7199EA15" w14:textId="77777777" w:rsidR="000D1466" w:rsidRPr="003A3B31" w:rsidRDefault="000D1466" w:rsidP="00AA6131">
            <w:pPr>
              <w:spacing w:line="216" w:lineRule="auto"/>
              <w:jc w:val="center"/>
              <w:rPr>
                <w:lang w:eastAsia="ru-RU"/>
              </w:rPr>
            </w:pPr>
            <w:r w:rsidRPr="003A3B31">
              <w:rPr>
                <w:lang w:eastAsia="ru-RU"/>
              </w:rPr>
              <w:t>Факт за</w:t>
            </w:r>
            <w:r>
              <w:rPr>
                <w:lang w:eastAsia="ru-RU"/>
              </w:rPr>
              <w:t xml:space="preserve"> </w:t>
            </w:r>
            <w:r w:rsidRPr="003A3B31">
              <w:rPr>
                <w:lang w:eastAsia="ru-RU"/>
              </w:rPr>
              <w:t>2020 год</w:t>
            </w:r>
          </w:p>
        </w:tc>
        <w:tc>
          <w:tcPr>
            <w:tcW w:w="1701" w:type="dxa"/>
            <w:shd w:val="clear" w:color="auto" w:fill="auto"/>
            <w:vAlign w:val="bottom"/>
          </w:tcPr>
          <w:p w14:paraId="38B619E5" w14:textId="77777777" w:rsidR="000D1466" w:rsidRPr="003A3B31" w:rsidRDefault="000D1466" w:rsidP="00F55B12">
            <w:pPr>
              <w:spacing w:line="216" w:lineRule="auto"/>
              <w:jc w:val="center"/>
              <w:rPr>
                <w:lang w:eastAsia="ru-RU"/>
              </w:rPr>
            </w:pPr>
            <w:r w:rsidRPr="003A3B31">
              <w:rPr>
                <w:lang w:eastAsia="ru-RU"/>
              </w:rPr>
              <w:t>Факт за</w:t>
            </w:r>
          </w:p>
          <w:p w14:paraId="3D0C402E" w14:textId="77777777" w:rsidR="000D1466" w:rsidRPr="003A3B31" w:rsidRDefault="000D1466" w:rsidP="00AA6131">
            <w:pPr>
              <w:spacing w:line="216" w:lineRule="auto"/>
              <w:jc w:val="center"/>
              <w:rPr>
                <w:lang w:eastAsia="ru-RU"/>
              </w:rPr>
            </w:pPr>
            <w:r w:rsidRPr="003A3B31">
              <w:rPr>
                <w:lang w:eastAsia="ru-RU"/>
              </w:rPr>
              <w:t>2019 год</w:t>
            </w:r>
          </w:p>
        </w:tc>
        <w:tc>
          <w:tcPr>
            <w:tcW w:w="1588" w:type="dxa"/>
            <w:shd w:val="clear" w:color="auto" w:fill="auto"/>
            <w:vAlign w:val="bottom"/>
          </w:tcPr>
          <w:p w14:paraId="1A070452" w14:textId="77777777" w:rsidR="000D1466" w:rsidRPr="003A3B31" w:rsidRDefault="000D1466" w:rsidP="00AA6131">
            <w:pPr>
              <w:spacing w:line="216" w:lineRule="auto"/>
              <w:jc w:val="center"/>
              <w:rPr>
                <w:lang w:eastAsia="ru-RU"/>
              </w:rPr>
            </w:pPr>
            <w:r w:rsidRPr="003A3B31">
              <w:rPr>
                <w:lang w:eastAsia="ru-RU"/>
              </w:rPr>
              <w:t xml:space="preserve">Темп роста, </w:t>
            </w:r>
            <w:r>
              <w:rPr>
                <w:lang w:eastAsia="ru-RU"/>
              </w:rPr>
              <w:t>в процентах</w:t>
            </w:r>
          </w:p>
        </w:tc>
      </w:tr>
      <w:tr w:rsidR="000D1466" w:rsidRPr="00A6449F" w14:paraId="05D33FFD" w14:textId="77777777" w:rsidTr="00AA6131">
        <w:trPr>
          <w:trHeight w:val="392"/>
        </w:trPr>
        <w:tc>
          <w:tcPr>
            <w:tcW w:w="4650" w:type="dxa"/>
            <w:shd w:val="clear" w:color="auto" w:fill="auto"/>
            <w:vAlign w:val="center"/>
          </w:tcPr>
          <w:p w14:paraId="46A15C29" w14:textId="77777777" w:rsidR="000D1466" w:rsidRPr="003A3B31" w:rsidRDefault="000D1466" w:rsidP="00F55B12">
            <w:pPr>
              <w:pStyle w:val="ac"/>
              <w:spacing w:line="216" w:lineRule="auto"/>
              <w:jc w:val="both"/>
              <w:rPr>
                <w:szCs w:val="28"/>
              </w:rPr>
            </w:pPr>
            <w:r w:rsidRPr="003A3B31">
              <w:rPr>
                <w:szCs w:val="28"/>
              </w:rPr>
              <w:t>Оборот организаций по видам экономической деятельности по крупным и средним предприятиям</w:t>
            </w:r>
          </w:p>
        </w:tc>
        <w:tc>
          <w:tcPr>
            <w:tcW w:w="1842" w:type="dxa"/>
            <w:shd w:val="clear" w:color="auto" w:fill="auto"/>
            <w:vAlign w:val="center"/>
          </w:tcPr>
          <w:p w14:paraId="37597BF8" w14:textId="77777777" w:rsidR="000D1466" w:rsidRPr="003A3B31" w:rsidRDefault="000D1466" w:rsidP="00F55B12">
            <w:pPr>
              <w:pStyle w:val="ac"/>
              <w:spacing w:line="216" w:lineRule="auto"/>
              <w:rPr>
                <w:szCs w:val="28"/>
              </w:rPr>
            </w:pPr>
            <w:r w:rsidRPr="003A3B31">
              <w:rPr>
                <w:szCs w:val="28"/>
              </w:rPr>
              <w:t>37335,63</w:t>
            </w:r>
          </w:p>
        </w:tc>
        <w:tc>
          <w:tcPr>
            <w:tcW w:w="1701" w:type="dxa"/>
            <w:shd w:val="clear" w:color="auto" w:fill="auto"/>
            <w:vAlign w:val="center"/>
          </w:tcPr>
          <w:p w14:paraId="7EF5A238" w14:textId="77777777" w:rsidR="000D1466" w:rsidRPr="003A3B31" w:rsidRDefault="000D1466" w:rsidP="00F55B12">
            <w:pPr>
              <w:spacing w:line="216" w:lineRule="auto"/>
              <w:jc w:val="center"/>
              <w:rPr>
                <w:lang w:eastAsia="ru-RU"/>
              </w:rPr>
            </w:pPr>
            <w:r w:rsidRPr="003A3B31">
              <w:rPr>
                <w:lang w:eastAsia="ru-RU"/>
              </w:rPr>
              <w:t>38782,44</w:t>
            </w:r>
          </w:p>
        </w:tc>
        <w:tc>
          <w:tcPr>
            <w:tcW w:w="1588" w:type="dxa"/>
            <w:shd w:val="clear" w:color="auto" w:fill="auto"/>
            <w:vAlign w:val="center"/>
          </w:tcPr>
          <w:p w14:paraId="305D4956" w14:textId="77777777" w:rsidR="000D1466" w:rsidRPr="003A3B31" w:rsidRDefault="000D1466" w:rsidP="00F55B12">
            <w:pPr>
              <w:spacing w:line="216" w:lineRule="auto"/>
              <w:jc w:val="center"/>
              <w:rPr>
                <w:lang w:eastAsia="ru-RU"/>
              </w:rPr>
            </w:pPr>
            <w:r w:rsidRPr="003A3B31">
              <w:rPr>
                <w:lang w:eastAsia="ru-RU"/>
              </w:rPr>
              <w:t>96,3</w:t>
            </w:r>
          </w:p>
        </w:tc>
      </w:tr>
      <w:tr w:rsidR="000D1466" w:rsidRPr="00A6449F" w14:paraId="3A8E3D11" w14:textId="77777777" w:rsidTr="00AA6131">
        <w:trPr>
          <w:cantSplit/>
          <w:trHeight w:val="724"/>
        </w:trPr>
        <w:tc>
          <w:tcPr>
            <w:tcW w:w="4650" w:type="dxa"/>
            <w:shd w:val="clear" w:color="auto" w:fill="auto"/>
            <w:vAlign w:val="bottom"/>
          </w:tcPr>
          <w:p w14:paraId="144A74ED" w14:textId="77777777" w:rsidR="000D1466" w:rsidRPr="003A3B31" w:rsidRDefault="000D1466" w:rsidP="00F55B12">
            <w:pPr>
              <w:spacing w:line="216" w:lineRule="auto"/>
              <w:rPr>
                <w:lang w:eastAsia="ru-RU"/>
              </w:rPr>
            </w:pPr>
            <w:r w:rsidRPr="003A3B31">
              <w:rPr>
                <w:lang w:eastAsia="ru-RU"/>
              </w:rPr>
              <w:t>Объем отгруженных товаров собственного производства, выполненных работ, услуг собственными силами- всего, млн. рублей</w:t>
            </w:r>
          </w:p>
        </w:tc>
        <w:tc>
          <w:tcPr>
            <w:tcW w:w="1842" w:type="dxa"/>
            <w:shd w:val="clear" w:color="auto" w:fill="auto"/>
            <w:vAlign w:val="center"/>
          </w:tcPr>
          <w:p w14:paraId="07745B6D" w14:textId="77777777" w:rsidR="000D1466" w:rsidRPr="003A3B31" w:rsidRDefault="000D1466" w:rsidP="00F55B12">
            <w:pPr>
              <w:pStyle w:val="ac"/>
              <w:spacing w:line="216" w:lineRule="auto"/>
              <w:rPr>
                <w:szCs w:val="28"/>
              </w:rPr>
            </w:pPr>
            <w:r w:rsidRPr="003A3B31">
              <w:rPr>
                <w:szCs w:val="28"/>
              </w:rPr>
              <w:t>25135,74</w:t>
            </w:r>
          </w:p>
        </w:tc>
        <w:tc>
          <w:tcPr>
            <w:tcW w:w="1701" w:type="dxa"/>
            <w:shd w:val="clear" w:color="auto" w:fill="auto"/>
            <w:vAlign w:val="center"/>
          </w:tcPr>
          <w:p w14:paraId="15E42856" w14:textId="77777777" w:rsidR="000D1466" w:rsidRPr="003A3B31" w:rsidRDefault="000D1466" w:rsidP="00F55B12">
            <w:pPr>
              <w:pStyle w:val="ac"/>
              <w:spacing w:line="216" w:lineRule="auto"/>
              <w:ind w:hanging="2"/>
              <w:rPr>
                <w:szCs w:val="28"/>
              </w:rPr>
            </w:pPr>
            <w:r w:rsidRPr="003A3B31">
              <w:rPr>
                <w:szCs w:val="28"/>
              </w:rPr>
              <w:t>23190,85</w:t>
            </w:r>
          </w:p>
        </w:tc>
        <w:tc>
          <w:tcPr>
            <w:tcW w:w="1588" w:type="dxa"/>
            <w:shd w:val="clear" w:color="auto" w:fill="auto"/>
            <w:vAlign w:val="center"/>
          </w:tcPr>
          <w:p w14:paraId="6CEC2682" w14:textId="77777777" w:rsidR="000D1466" w:rsidRPr="003A3B31" w:rsidRDefault="000D1466" w:rsidP="00F55B12">
            <w:pPr>
              <w:spacing w:line="216" w:lineRule="auto"/>
              <w:jc w:val="center"/>
              <w:rPr>
                <w:lang w:eastAsia="ru-RU"/>
              </w:rPr>
            </w:pPr>
            <w:r w:rsidRPr="003A3B31">
              <w:rPr>
                <w:lang w:eastAsia="ru-RU"/>
              </w:rPr>
              <w:t>108,4</w:t>
            </w:r>
          </w:p>
        </w:tc>
      </w:tr>
      <w:tr w:rsidR="000D1466" w:rsidRPr="00A6449F" w14:paraId="27AC1ACD" w14:textId="77777777" w:rsidTr="00AA6131">
        <w:tc>
          <w:tcPr>
            <w:tcW w:w="4650" w:type="dxa"/>
            <w:shd w:val="clear" w:color="auto" w:fill="auto"/>
            <w:vAlign w:val="bottom"/>
          </w:tcPr>
          <w:p w14:paraId="7DC9881E" w14:textId="77777777" w:rsidR="000D1466" w:rsidRPr="003A3B31" w:rsidRDefault="000D1466" w:rsidP="00F55B12">
            <w:pPr>
              <w:spacing w:line="216" w:lineRule="auto"/>
              <w:rPr>
                <w:lang w:eastAsia="ru-RU"/>
              </w:rPr>
            </w:pPr>
            <w:r w:rsidRPr="003A3B31">
              <w:rPr>
                <w:lang w:eastAsia="ru-RU"/>
              </w:rPr>
              <w:t>в том числе:</w:t>
            </w:r>
          </w:p>
        </w:tc>
        <w:tc>
          <w:tcPr>
            <w:tcW w:w="1842" w:type="dxa"/>
            <w:shd w:val="clear" w:color="auto" w:fill="auto"/>
          </w:tcPr>
          <w:p w14:paraId="3777EA06" w14:textId="77777777" w:rsidR="000D1466" w:rsidRPr="003A3B31" w:rsidRDefault="000D1466" w:rsidP="00F55B12">
            <w:pPr>
              <w:spacing w:line="216" w:lineRule="auto"/>
              <w:jc w:val="center"/>
              <w:rPr>
                <w:color w:val="FF0000"/>
                <w:lang w:eastAsia="ru-RU"/>
              </w:rPr>
            </w:pPr>
          </w:p>
        </w:tc>
        <w:tc>
          <w:tcPr>
            <w:tcW w:w="1701" w:type="dxa"/>
            <w:shd w:val="clear" w:color="auto" w:fill="auto"/>
          </w:tcPr>
          <w:p w14:paraId="0E59BD3A" w14:textId="77777777" w:rsidR="000D1466" w:rsidRPr="003A3B31" w:rsidRDefault="000D1466" w:rsidP="00F55B12">
            <w:pPr>
              <w:spacing w:line="216" w:lineRule="auto"/>
              <w:jc w:val="center"/>
              <w:rPr>
                <w:color w:val="FF0000"/>
                <w:lang w:eastAsia="ru-RU"/>
              </w:rPr>
            </w:pPr>
          </w:p>
        </w:tc>
        <w:tc>
          <w:tcPr>
            <w:tcW w:w="1588" w:type="dxa"/>
            <w:shd w:val="clear" w:color="auto" w:fill="auto"/>
          </w:tcPr>
          <w:p w14:paraId="23BD13C4" w14:textId="77777777" w:rsidR="000D1466" w:rsidRPr="003A3B31" w:rsidRDefault="000D1466" w:rsidP="00F55B12">
            <w:pPr>
              <w:spacing w:line="216" w:lineRule="auto"/>
              <w:jc w:val="center"/>
              <w:rPr>
                <w:color w:val="FF0000"/>
                <w:lang w:eastAsia="ru-RU"/>
              </w:rPr>
            </w:pPr>
          </w:p>
        </w:tc>
      </w:tr>
      <w:tr w:rsidR="000D1466" w:rsidRPr="00A6449F" w14:paraId="45C167BD" w14:textId="77777777" w:rsidTr="00AA6131">
        <w:tc>
          <w:tcPr>
            <w:tcW w:w="4650" w:type="dxa"/>
            <w:shd w:val="clear" w:color="auto" w:fill="auto"/>
            <w:vAlign w:val="bottom"/>
          </w:tcPr>
          <w:p w14:paraId="108CE0B9" w14:textId="77777777" w:rsidR="000D1466" w:rsidRPr="003A3B31" w:rsidRDefault="000D1466" w:rsidP="00F55B12">
            <w:pPr>
              <w:spacing w:line="216" w:lineRule="auto"/>
              <w:rPr>
                <w:lang w:eastAsia="ru-RU"/>
              </w:rPr>
            </w:pPr>
            <w:r w:rsidRPr="003A3B31">
              <w:rPr>
                <w:lang w:eastAsia="ru-RU"/>
              </w:rPr>
              <w:t>по промышленным видам деятельности - всего, млн. рублей</w:t>
            </w:r>
          </w:p>
        </w:tc>
        <w:tc>
          <w:tcPr>
            <w:tcW w:w="1842" w:type="dxa"/>
            <w:shd w:val="clear" w:color="auto" w:fill="auto"/>
          </w:tcPr>
          <w:p w14:paraId="0795E02B" w14:textId="77777777" w:rsidR="000D1466" w:rsidRPr="003A3B31" w:rsidRDefault="000D1466" w:rsidP="00F55B12">
            <w:pPr>
              <w:spacing w:line="216" w:lineRule="auto"/>
              <w:jc w:val="center"/>
              <w:rPr>
                <w:lang w:eastAsia="ru-RU"/>
              </w:rPr>
            </w:pPr>
            <w:r w:rsidRPr="003A3B31">
              <w:rPr>
                <w:lang w:eastAsia="ru-RU"/>
              </w:rPr>
              <w:t>17267,85</w:t>
            </w:r>
          </w:p>
        </w:tc>
        <w:tc>
          <w:tcPr>
            <w:tcW w:w="1701" w:type="dxa"/>
            <w:shd w:val="clear" w:color="auto" w:fill="auto"/>
          </w:tcPr>
          <w:p w14:paraId="1BC585A0" w14:textId="77777777" w:rsidR="000D1466" w:rsidRPr="003A3B31" w:rsidRDefault="000D1466" w:rsidP="00F55B12">
            <w:pPr>
              <w:spacing w:line="216" w:lineRule="auto"/>
              <w:jc w:val="center"/>
              <w:rPr>
                <w:lang w:eastAsia="ru-RU"/>
              </w:rPr>
            </w:pPr>
            <w:r w:rsidRPr="003A3B31">
              <w:rPr>
                <w:lang w:eastAsia="ru-RU"/>
              </w:rPr>
              <w:t>19066,17</w:t>
            </w:r>
          </w:p>
        </w:tc>
        <w:tc>
          <w:tcPr>
            <w:tcW w:w="1588" w:type="dxa"/>
            <w:shd w:val="clear" w:color="auto" w:fill="auto"/>
          </w:tcPr>
          <w:p w14:paraId="03A400DA" w14:textId="77777777" w:rsidR="000D1466" w:rsidRPr="003A3B31" w:rsidRDefault="000D1466" w:rsidP="00F55B12">
            <w:pPr>
              <w:spacing w:line="216" w:lineRule="auto"/>
              <w:jc w:val="center"/>
              <w:rPr>
                <w:lang w:eastAsia="ru-RU"/>
              </w:rPr>
            </w:pPr>
            <w:r w:rsidRPr="003A3B31">
              <w:rPr>
                <w:lang w:eastAsia="ru-RU"/>
              </w:rPr>
              <w:t>90,60</w:t>
            </w:r>
          </w:p>
        </w:tc>
      </w:tr>
      <w:tr w:rsidR="000D1466" w:rsidRPr="00A6449F" w14:paraId="302769DD" w14:textId="77777777" w:rsidTr="00AA6131">
        <w:tc>
          <w:tcPr>
            <w:tcW w:w="4650" w:type="dxa"/>
            <w:shd w:val="clear" w:color="auto" w:fill="auto"/>
            <w:vAlign w:val="bottom"/>
          </w:tcPr>
          <w:p w14:paraId="27B58E82" w14:textId="77777777" w:rsidR="000D1466" w:rsidRPr="003A3B31" w:rsidRDefault="000D1466" w:rsidP="00F55B12">
            <w:pPr>
              <w:spacing w:line="216" w:lineRule="auto"/>
              <w:rPr>
                <w:lang w:eastAsia="ru-RU"/>
              </w:rPr>
            </w:pPr>
            <w:r w:rsidRPr="003A3B31">
              <w:rPr>
                <w:lang w:eastAsia="ru-RU"/>
              </w:rPr>
              <w:lastRenderedPageBreak/>
              <w:t>обрабатывающие производства, млн. рублей</w:t>
            </w:r>
          </w:p>
        </w:tc>
        <w:tc>
          <w:tcPr>
            <w:tcW w:w="1842" w:type="dxa"/>
            <w:shd w:val="clear" w:color="auto" w:fill="auto"/>
          </w:tcPr>
          <w:p w14:paraId="7B28EAB0" w14:textId="77777777" w:rsidR="000D1466" w:rsidRPr="003A3B31" w:rsidRDefault="000D1466" w:rsidP="00F55B12">
            <w:pPr>
              <w:spacing w:line="216" w:lineRule="auto"/>
              <w:jc w:val="center"/>
              <w:rPr>
                <w:lang w:eastAsia="ru-RU"/>
              </w:rPr>
            </w:pPr>
            <w:r w:rsidRPr="003A3B31">
              <w:rPr>
                <w:lang w:eastAsia="ru-RU"/>
              </w:rPr>
              <w:t>7282,55</w:t>
            </w:r>
          </w:p>
        </w:tc>
        <w:tc>
          <w:tcPr>
            <w:tcW w:w="1701" w:type="dxa"/>
            <w:shd w:val="clear" w:color="auto" w:fill="auto"/>
          </w:tcPr>
          <w:p w14:paraId="6BC05D7E" w14:textId="77777777" w:rsidR="000D1466" w:rsidRPr="003A3B31" w:rsidRDefault="000D1466" w:rsidP="00F55B12">
            <w:pPr>
              <w:spacing w:line="216" w:lineRule="auto"/>
              <w:jc w:val="center"/>
              <w:rPr>
                <w:lang w:eastAsia="ru-RU"/>
              </w:rPr>
            </w:pPr>
            <w:r w:rsidRPr="003A3B31">
              <w:rPr>
                <w:lang w:eastAsia="ru-RU"/>
              </w:rPr>
              <w:t>7454,24</w:t>
            </w:r>
          </w:p>
        </w:tc>
        <w:tc>
          <w:tcPr>
            <w:tcW w:w="1588" w:type="dxa"/>
            <w:shd w:val="clear" w:color="auto" w:fill="auto"/>
          </w:tcPr>
          <w:p w14:paraId="4DCF98D8" w14:textId="77777777" w:rsidR="000D1466" w:rsidRPr="003A3B31" w:rsidRDefault="000D1466" w:rsidP="00F55B12">
            <w:pPr>
              <w:spacing w:line="216" w:lineRule="auto"/>
              <w:jc w:val="center"/>
              <w:rPr>
                <w:lang w:eastAsia="ru-RU"/>
              </w:rPr>
            </w:pPr>
            <w:r w:rsidRPr="003A3B31">
              <w:rPr>
                <w:lang w:eastAsia="ru-RU"/>
              </w:rPr>
              <w:t>97,70</w:t>
            </w:r>
          </w:p>
        </w:tc>
      </w:tr>
      <w:tr w:rsidR="000D1466" w:rsidRPr="00A6449F" w14:paraId="68F6E213" w14:textId="77777777" w:rsidTr="00AA6131">
        <w:tc>
          <w:tcPr>
            <w:tcW w:w="4650" w:type="dxa"/>
            <w:shd w:val="clear" w:color="auto" w:fill="auto"/>
            <w:vAlign w:val="bottom"/>
          </w:tcPr>
          <w:p w14:paraId="7315237E" w14:textId="77777777" w:rsidR="000D1466" w:rsidRPr="003A3B31" w:rsidRDefault="000D1466" w:rsidP="00F55B12">
            <w:pPr>
              <w:spacing w:line="216" w:lineRule="auto"/>
              <w:rPr>
                <w:lang w:eastAsia="ru-RU"/>
              </w:rPr>
            </w:pPr>
            <w:r w:rsidRPr="003A3B31">
              <w:rPr>
                <w:lang w:eastAsia="ru-RU"/>
              </w:rPr>
              <w:t>обеспечение электрической энергией, газом и паром; кондиционирование, млн. руб.</w:t>
            </w:r>
          </w:p>
        </w:tc>
        <w:tc>
          <w:tcPr>
            <w:tcW w:w="1842" w:type="dxa"/>
            <w:shd w:val="clear" w:color="auto" w:fill="auto"/>
          </w:tcPr>
          <w:p w14:paraId="0CFF7B4F" w14:textId="77777777" w:rsidR="000D1466" w:rsidRPr="003A3B31" w:rsidRDefault="000D1466" w:rsidP="00F55B12">
            <w:pPr>
              <w:spacing w:line="216" w:lineRule="auto"/>
              <w:jc w:val="center"/>
              <w:rPr>
                <w:lang w:eastAsia="ru-RU"/>
              </w:rPr>
            </w:pPr>
            <w:r w:rsidRPr="003A3B31">
              <w:rPr>
                <w:lang w:eastAsia="ru-RU"/>
              </w:rPr>
              <w:t>9982,30</w:t>
            </w:r>
          </w:p>
        </w:tc>
        <w:tc>
          <w:tcPr>
            <w:tcW w:w="1701" w:type="dxa"/>
            <w:shd w:val="clear" w:color="auto" w:fill="auto"/>
          </w:tcPr>
          <w:p w14:paraId="402A33C8" w14:textId="77777777" w:rsidR="000D1466" w:rsidRPr="003A3B31" w:rsidRDefault="000D1466" w:rsidP="00F55B12">
            <w:pPr>
              <w:spacing w:line="216" w:lineRule="auto"/>
              <w:jc w:val="center"/>
              <w:rPr>
                <w:lang w:eastAsia="ru-RU"/>
              </w:rPr>
            </w:pPr>
            <w:r w:rsidRPr="003A3B31">
              <w:rPr>
                <w:lang w:eastAsia="ru-RU"/>
              </w:rPr>
              <w:t>11570,96</w:t>
            </w:r>
          </w:p>
        </w:tc>
        <w:tc>
          <w:tcPr>
            <w:tcW w:w="1588" w:type="dxa"/>
            <w:shd w:val="clear" w:color="auto" w:fill="auto"/>
          </w:tcPr>
          <w:p w14:paraId="2E114E55" w14:textId="77777777" w:rsidR="000D1466" w:rsidRPr="003A3B31" w:rsidRDefault="000D1466" w:rsidP="00F55B12">
            <w:pPr>
              <w:spacing w:line="216" w:lineRule="auto"/>
              <w:jc w:val="center"/>
              <w:rPr>
                <w:lang w:eastAsia="ru-RU"/>
              </w:rPr>
            </w:pPr>
            <w:r w:rsidRPr="003A3B31">
              <w:rPr>
                <w:lang w:eastAsia="ru-RU"/>
              </w:rPr>
              <w:t>86,30</w:t>
            </w:r>
          </w:p>
        </w:tc>
      </w:tr>
      <w:tr w:rsidR="000D1466" w:rsidRPr="00A6449F" w14:paraId="54231EA2" w14:textId="77777777" w:rsidTr="00AA6131">
        <w:tc>
          <w:tcPr>
            <w:tcW w:w="4650" w:type="dxa"/>
            <w:shd w:val="clear" w:color="auto" w:fill="auto"/>
            <w:vAlign w:val="bottom"/>
          </w:tcPr>
          <w:p w14:paraId="624BF2E1" w14:textId="77777777" w:rsidR="000D1466" w:rsidRPr="003A3B31" w:rsidRDefault="000D1466" w:rsidP="00F55B12">
            <w:pPr>
              <w:spacing w:line="216" w:lineRule="auto"/>
              <w:rPr>
                <w:lang w:eastAsia="ru-RU"/>
              </w:rPr>
            </w:pPr>
            <w:r w:rsidRPr="003A3B31">
              <w:rPr>
                <w:lang w:eastAsia="ru-RU"/>
              </w:rPr>
              <w:t>продукция сельского хозяйства, млн. рублей</w:t>
            </w:r>
          </w:p>
        </w:tc>
        <w:tc>
          <w:tcPr>
            <w:tcW w:w="1842" w:type="dxa"/>
            <w:shd w:val="clear" w:color="auto" w:fill="auto"/>
          </w:tcPr>
          <w:p w14:paraId="16B184DF" w14:textId="77777777" w:rsidR="000D1466" w:rsidRPr="003A3B31" w:rsidRDefault="000D1466" w:rsidP="00F55B12">
            <w:pPr>
              <w:spacing w:line="216" w:lineRule="auto"/>
              <w:jc w:val="center"/>
              <w:rPr>
                <w:lang w:eastAsia="ru-RU"/>
              </w:rPr>
            </w:pPr>
            <w:r w:rsidRPr="003A3B31">
              <w:rPr>
                <w:lang w:eastAsia="ru-RU"/>
              </w:rPr>
              <w:t>5162,14</w:t>
            </w:r>
          </w:p>
        </w:tc>
        <w:tc>
          <w:tcPr>
            <w:tcW w:w="1701" w:type="dxa"/>
            <w:shd w:val="clear" w:color="auto" w:fill="auto"/>
          </w:tcPr>
          <w:p w14:paraId="33431E67" w14:textId="77777777" w:rsidR="000D1466" w:rsidRPr="003A3B31" w:rsidRDefault="000D1466" w:rsidP="00F55B12">
            <w:pPr>
              <w:spacing w:line="216" w:lineRule="auto"/>
              <w:jc w:val="center"/>
              <w:rPr>
                <w:lang w:eastAsia="ru-RU"/>
              </w:rPr>
            </w:pPr>
            <w:r w:rsidRPr="003A3B31">
              <w:rPr>
                <w:lang w:eastAsia="ru-RU"/>
              </w:rPr>
              <w:t>2713,43</w:t>
            </w:r>
          </w:p>
        </w:tc>
        <w:tc>
          <w:tcPr>
            <w:tcW w:w="1588" w:type="dxa"/>
            <w:shd w:val="clear" w:color="auto" w:fill="auto"/>
          </w:tcPr>
          <w:p w14:paraId="30F22285" w14:textId="77777777" w:rsidR="000D1466" w:rsidRPr="003A3B31" w:rsidRDefault="000D1466" w:rsidP="00F55B12">
            <w:pPr>
              <w:spacing w:line="216" w:lineRule="auto"/>
              <w:jc w:val="center"/>
              <w:rPr>
                <w:lang w:eastAsia="ru-RU"/>
              </w:rPr>
            </w:pPr>
            <w:r w:rsidRPr="003A3B31">
              <w:rPr>
                <w:lang w:eastAsia="ru-RU"/>
              </w:rPr>
              <w:t>190,2</w:t>
            </w:r>
          </w:p>
        </w:tc>
      </w:tr>
      <w:tr w:rsidR="000D1466" w:rsidRPr="00A6449F" w14:paraId="2361AB6F" w14:textId="77777777" w:rsidTr="00AA6131">
        <w:tc>
          <w:tcPr>
            <w:tcW w:w="4650" w:type="dxa"/>
            <w:shd w:val="clear" w:color="auto" w:fill="auto"/>
            <w:vAlign w:val="bottom"/>
          </w:tcPr>
          <w:p w14:paraId="625B1048" w14:textId="77777777" w:rsidR="000D1466" w:rsidRPr="003A3B31" w:rsidRDefault="000D1466" w:rsidP="00F55B12">
            <w:pPr>
              <w:spacing w:line="216" w:lineRule="auto"/>
              <w:rPr>
                <w:lang w:eastAsia="ru-RU"/>
              </w:rPr>
            </w:pPr>
            <w:r w:rsidRPr="003A3B31">
              <w:rPr>
                <w:lang w:eastAsia="ru-RU"/>
              </w:rPr>
              <w:t>строительство, млн. рублей</w:t>
            </w:r>
          </w:p>
        </w:tc>
        <w:tc>
          <w:tcPr>
            <w:tcW w:w="1842" w:type="dxa"/>
            <w:shd w:val="clear" w:color="auto" w:fill="auto"/>
          </w:tcPr>
          <w:p w14:paraId="5A8C756B" w14:textId="77777777" w:rsidR="000D1466" w:rsidRPr="003A3B31" w:rsidRDefault="000D1466" w:rsidP="00F55B12">
            <w:pPr>
              <w:spacing w:line="216" w:lineRule="auto"/>
              <w:jc w:val="center"/>
              <w:rPr>
                <w:lang w:eastAsia="ru-RU"/>
              </w:rPr>
            </w:pPr>
            <w:r w:rsidRPr="003A3B31">
              <w:rPr>
                <w:lang w:eastAsia="ru-RU"/>
              </w:rPr>
              <w:t>1606,65</w:t>
            </w:r>
          </w:p>
        </w:tc>
        <w:tc>
          <w:tcPr>
            <w:tcW w:w="1701" w:type="dxa"/>
            <w:shd w:val="clear" w:color="auto" w:fill="auto"/>
          </w:tcPr>
          <w:p w14:paraId="59816CDA" w14:textId="77777777" w:rsidR="000D1466" w:rsidRPr="003A3B31" w:rsidRDefault="000D1466" w:rsidP="00F55B12">
            <w:pPr>
              <w:spacing w:line="216" w:lineRule="auto"/>
              <w:jc w:val="center"/>
              <w:rPr>
                <w:lang w:eastAsia="ru-RU"/>
              </w:rPr>
            </w:pPr>
            <w:r w:rsidRPr="003A3B31">
              <w:rPr>
                <w:lang w:eastAsia="ru-RU"/>
              </w:rPr>
              <w:t>250,54</w:t>
            </w:r>
          </w:p>
        </w:tc>
        <w:tc>
          <w:tcPr>
            <w:tcW w:w="1588" w:type="dxa"/>
            <w:shd w:val="clear" w:color="auto" w:fill="auto"/>
          </w:tcPr>
          <w:p w14:paraId="5539BF03" w14:textId="77777777" w:rsidR="000D1466" w:rsidRPr="003A3B31" w:rsidRDefault="000D1466" w:rsidP="00F55B12">
            <w:pPr>
              <w:spacing w:line="216" w:lineRule="auto"/>
              <w:jc w:val="center"/>
              <w:rPr>
                <w:lang w:eastAsia="ru-RU"/>
              </w:rPr>
            </w:pPr>
            <w:r w:rsidRPr="003A3B31">
              <w:rPr>
                <w:lang w:eastAsia="ru-RU"/>
              </w:rPr>
              <w:t>в 6,4 раза</w:t>
            </w:r>
          </w:p>
        </w:tc>
      </w:tr>
      <w:tr w:rsidR="000D1466" w:rsidRPr="00A6449F" w14:paraId="541157D8" w14:textId="77777777" w:rsidTr="00AA6131">
        <w:trPr>
          <w:trHeight w:val="293"/>
        </w:trPr>
        <w:tc>
          <w:tcPr>
            <w:tcW w:w="4650" w:type="dxa"/>
            <w:shd w:val="clear" w:color="auto" w:fill="auto"/>
            <w:vAlign w:val="bottom"/>
          </w:tcPr>
          <w:p w14:paraId="74FA96E4" w14:textId="77777777" w:rsidR="000D1466" w:rsidRPr="003A3B31" w:rsidRDefault="000D1466" w:rsidP="00F55B12">
            <w:pPr>
              <w:spacing w:line="216" w:lineRule="auto"/>
              <w:rPr>
                <w:lang w:eastAsia="ru-RU"/>
              </w:rPr>
            </w:pPr>
            <w:r w:rsidRPr="003A3B31">
              <w:rPr>
                <w:lang w:eastAsia="ru-RU"/>
              </w:rPr>
              <w:t>Оборот розничной торговли по крупным и средним предприятиям, (</w:t>
            </w:r>
            <w:r w:rsidRPr="003A3B31">
              <w:rPr>
                <w:i/>
                <w:lang w:eastAsia="ru-RU"/>
              </w:rPr>
              <w:t>за 9 месяцев 2020 года</w:t>
            </w:r>
            <w:r w:rsidRPr="003A3B31">
              <w:rPr>
                <w:b/>
                <w:lang w:eastAsia="ru-RU"/>
              </w:rPr>
              <w:t xml:space="preserve">) </w:t>
            </w:r>
            <w:r w:rsidRPr="003A3B31">
              <w:rPr>
                <w:lang w:eastAsia="ru-RU"/>
              </w:rPr>
              <w:t>млн. рублей</w:t>
            </w:r>
          </w:p>
        </w:tc>
        <w:tc>
          <w:tcPr>
            <w:tcW w:w="1842" w:type="dxa"/>
            <w:shd w:val="clear" w:color="auto" w:fill="auto"/>
          </w:tcPr>
          <w:p w14:paraId="4C7B934D" w14:textId="77777777" w:rsidR="000D1466" w:rsidRPr="003A3B31" w:rsidRDefault="000D1466" w:rsidP="00F55B12">
            <w:pPr>
              <w:spacing w:line="216" w:lineRule="auto"/>
              <w:jc w:val="center"/>
              <w:rPr>
                <w:lang w:eastAsia="ru-RU"/>
              </w:rPr>
            </w:pPr>
            <w:r w:rsidRPr="003A3B31">
              <w:rPr>
                <w:lang w:eastAsia="ru-RU"/>
              </w:rPr>
              <w:t>2204,64</w:t>
            </w:r>
          </w:p>
        </w:tc>
        <w:tc>
          <w:tcPr>
            <w:tcW w:w="1701" w:type="dxa"/>
            <w:shd w:val="clear" w:color="auto" w:fill="auto"/>
          </w:tcPr>
          <w:p w14:paraId="3BCECF28" w14:textId="77777777" w:rsidR="000D1466" w:rsidRPr="003A3B31" w:rsidRDefault="000D1466" w:rsidP="00F55B12">
            <w:pPr>
              <w:spacing w:line="216" w:lineRule="auto"/>
              <w:jc w:val="center"/>
              <w:rPr>
                <w:lang w:eastAsia="ru-RU"/>
              </w:rPr>
            </w:pPr>
            <w:r w:rsidRPr="003A3B31">
              <w:rPr>
                <w:lang w:eastAsia="ru-RU"/>
              </w:rPr>
              <w:t>1877,89</w:t>
            </w:r>
          </w:p>
        </w:tc>
        <w:tc>
          <w:tcPr>
            <w:tcW w:w="1588" w:type="dxa"/>
            <w:shd w:val="clear" w:color="auto" w:fill="auto"/>
          </w:tcPr>
          <w:p w14:paraId="07EE17BD" w14:textId="77777777" w:rsidR="000D1466" w:rsidRPr="003A3B31" w:rsidRDefault="000D1466" w:rsidP="00F55B12">
            <w:pPr>
              <w:spacing w:line="216" w:lineRule="auto"/>
              <w:jc w:val="center"/>
              <w:rPr>
                <w:lang w:eastAsia="ru-RU"/>
              </w:rPr>
            </w:pPr>
            <w:r w:rsidRPr="003A3B31">
              <w:rPr>
                <w:lang w:eastAsia="ru-RU"/>
              </w:rPr>
              <w:t>117,40</w:t>
            </w:r>
          </w:p>
        </w:tc>
      </w:tr>
      <w:tr w:rsidR="000D1466" w:rsidRPr="00A6449F" w14:paraId="4C0A2E02" w14:textId="77777777" w:rsidTr="00AA6131">
        <w:trPr>
          <w:trHeight w:val="293"/>
        </w:trPr>
        <w:tc>
          <w:tcPr>
            <w:tcW w:w="4650" w:type="dxa"/>
            <w:shd w:val="clear" w:color="auto" w:fill="auto"/>
            <w:vAlign w:val="bottom"/>
          </w:tcPr>
          <w:p w14:paraId="3863DD6D" w14:textId="77777777" w:rsidR="000D1466" w:rsidRPr="003A3B31" w:rsidRDefault="000D1466" w:rsidP="00F55B12">
            <w:pPr>
              <w:spacing w:line="216" w:lineRule="auto"/>
              <w:rPr>
                <w:lang w:eastAsia="ru-RU"/>
              </w:rPr>
            </w:pPr>
            <w:r w:rsidRPr="003A3B31">
              <w:rPr>
                <w:lang w:eastAsia="ru-RU"/>
              </w:rPr>
              <w:t>Инвестиции в основной капитал по малым и средним предприятиям, млн. руб.</w:t>
            </w:r>
          </w:p>
        </w:tc>
        <w:tc>
          <w:tcPr>
            <w:tcW w:w="1842" w:type="dxa"/>
            <w:shd w:val="clear" w:color="auto" w:fill="auto"/>
          </w:tcPr>
          <w:p w14:paraId="6A325DE9" w14:textId="77777777" w:rsidR="000D1466" w:rsidRPr="003A3B31" w:rsidRDefault="000D1466" w:rsidP="00F55B12">
            <w:pPr>
              <w:spacing w:line="216" w:lineRule="auto"/>
              <w:jc w:val="center"/>
              <w:rPr>
                <w:lang w:eastAsia="ru-RU"/>
              </w:rPr>
            </w:pPr>
            <w:r w:rsidRPr="003A3B31">
              <w:rPr>
                <w:lang w:eastAsia="ru-RU"/>
              </w:rPr>
              <w:t>7543,39</w:t>
            </w:r>
          </w:p>
        </w:tc>
        <w:tc>
          <w:tcPr>
            <w:tcW w:w="1701" w:type="dxa"/>
            <w:shd w:val="clear" w:color="auto" w:fill="auto"/>
          </w:tcPr>
          <w:p w14:paraId="2949A024" w14:textId="77777777" w:rsidR="000D1466" w:rsidRPr="003A3B31" w:rsidRDefault="000D1466" w:rsidP="00F55B12">
            <w:pPr>
              <w:spacing w:line="216" w:lineRule="auto"/>
              <w:jc w:val="center"/>
              <w:rPr>
                <w:lang w:eastAsia="ru-RU"/>
              </w:rPr>
            </w:pPr>
            <w:r w:rsidRPr="003A3B31">
              <w:rPr>
                <w:lang w:eastAsia="ru-RU"/>
              </w:rPr>
              <w:t>6186,70</w:t>
            </w:r>
          </w:p>
        </w:tc>
        <w:tc>
          <w:tcPr>
            <w:tcW w:w="1588" w:type="dxa"/>
            <w:shd w:val="clear" w:color="auto" w:fill="auto"/>
          </w:tcPr>
          <w:p w14:paraId="08915F85" w14:textId="77777777" w:rsidR="000D1466" w:rsidRPr="003A3B31" w:rsidRDefault="000D1466" w:rsidP="00F55B12">
            <w:pPr>
              <w:spacing w:line="216" w:lineRule="auto"/>
              <w:jc w:val="center"/>
              <w:rPr>
                <w:lang w:eastAsia="ru-RU"/>
              </w:rPr>
            </w:pPr>
            <w:r w:rsidRPr="003A3B31">
              <w:rPr>
                <w:lang w:eastAsia="ru-RU"/>
              </w:rPr>
              <w:t>121,90</w:t>
            </w:r>
          </w:p>
        </w:tc>
      </w:tr>
      <w:tr w:rsidR="000D1466" w:rsidRPr="00A6449F" w14:paraId="0BE41E4E" w14:textId="77777777" w:rsidTr="00AA6131">
        <w:tc>
          <w:tcPr>
            <w:tcW w:w="4650" w:type="dxa"/>
            <w:shd w:val="clear" w:color="auto" w:fill="auto"/>
            <w:vAlign w:val="bottom"/>
          </w:tcPr>
          <w:p w14:paraId="3D93E183" w14:textId="77777777" w:rsidR="000D1466" w:rsidRPr="003A3B31" w:rsidRDefault="000D1466" w:rsidP="00F55B12">
            <w:pPr>
              <w:spacing w:line="216" w:lineRule="auto"/>
              <w:rPr>
                <w:lang w:eastAsia="ru-RU"/>
              </w:rPr>
            </w:pPr>
            <w:r w:rsidRPr="003A3B31">
              <w:rPr>
                <w:lang w:eastAsia="ru-RU"/>
              </w:rPr>
              <w:t>Ввод в действие жилых домов, кв. м. (</w:t>
            </w:r>
            <w:r w:rsidRPr="00284CBB">
              <w:rPr>
                <w:i/>
                <w:lang w:eastAsia="ru-RU"/>
              </w:rPr>
              <w:t>за 11 месяцев 2020 года</w:t>
            </w:r>
            <w:r w:rsidRPr="003A3B31">
              <w:rPr>
                <w:lang w:eastAsia="ru-RU"/>
              </w:rPr>
              <w:t>)</w:t>
            </w:r>
          </w:p>
        </w:tc>
        <w:tc>
          <w:tcPr>
            <w:tcW w:w="1842" w:type="dxa"/>
            <w:shd w:val="clear" w:color="auto" w:fill="auto"/>
          </w:tcPr>
          <w:p w14:paraId="6D3F2FCF" w14:textId="77777777" w:rsidR="000D1466" w:rsidRPr="003A3B31" w:rsidRDefault="000D1466" w:rsidP="00F55B12">
            <w:pPr>
              <w:spacing w:line="216" w:lineRule="auto"/>
              <w:jc w:val="center"/>
              <w:rPr>
                <w:lang w:eastAsia="ru-RU"/>
              </w:rPr>
            </w:pPr>
            <w:r w:rsidRPr="003A3B31">
              <w:rPr>
                <w:lang w:eastAsia="ru-RU"/>
              </w:rPr>
              <w:t>16312,0</w:t>
            </w:r>
          </w:p>
        </w:tc>
        <w:tc>
          <w:tcPr>
            <w:tcW w:w="1701" w:type="dxa"/>
            <w:shd w:val="clear" w:color="auto" w:fill="auto"/>
          </w:tcPr>
          <w:p w14:paraId="2C1A1482" w14:textId="77777777" w:rsidR="000D1466" w:rsidRPr="003A3B31" w:rsidRDefault="000D1466" w:rsidP="00F55B12">
            <w:pPr>
              <w:spacing w:line="216" w:lineRule="auto"/>
              <w:jc w:val="center"/>
              <w:rPr>
                <w:lang w:eastAsia="ru-RU"/>
              </w:rPr>
            </w:pPr>
            <w:r w:rsidRPr="003A3B31">
              <w:rPr>
                <w:lang w:eastAsia="ru-RU"/>
              </w:rPr>
              <w:t>15898,6</w:t>
            </w:r>
          </w:p>
        </w:tc>
        <w:tc>
          <w:tcPr>
            <w:tcW w:w="1588" w:type="dxa"/>
            <w:shd w:val="clear" w:color="auto" w:fill="auto"/>
          </w:tcPr>
          <w:p w14:paraId="7F917FE3" w14:textId="77777777" w:rsidR="000D1466" w:rsidRPr="003A3B31" w:rsidRDefault="000D1466" w:rsidP="00F55B12">
            <w:pPr>
              <w:spacing w:line="216" w:lineRule="auto"/>
              <w:jc w:val="center"/>
              <w:rPr>
                <w:lang w:eastAsia="ru-RU"/>
              </w:rPr>
            </w:pPr>
            <w:r w:rsidRPr="003A3B31">
              <w:rPr>
                <w:lang w:eastAsia="ru-RU"/>
              </w:rPr>
              <w:t>102,60</w:t>
            </w:r>
          </w:p>
        </w:tc>
      </w:tr>
      <w:tr w:rsidR="000D1466" w:rsidRPr="00A6449F" w14:paraId="014345C0" w14:textId="77777777" w:rsidTr="00AA6131">
        <w:tc>
          <w:tcPr>
            <w:tcW w:w="4650" w:type="dxa"/>
            <w:shd w:val="clear" w:color="auto" w:fill="auto"/>
            <w:vAlign w:val="bottom"/>
          </w:tcPr>
          <w:p w14:paraId="496B4D1C" w14:textId="77777777" w:rsidR="000D1466" w:rsidRPr="003A3B31" w:rsidRDefault="000D1466" w:rsidP="00F55B12">
            <w:pPr>
              <w:spacing w:line="216" w:lineRule="auto"/>
              <w:rPr>
                <w:lang w:eastAsia="ru-RU"/>
              </w:rPr>
            </w:pPr>
            <w:r w:rsidRPr="003A3B31">
              <w:rPr>
                <w:lang w:eastAsia="ru-RU"/>
              </w:rPr>
              <w:t>Среднемесячная заработная плата работников организаций (предварительные данные), рублей</w:t>
            </w:r>
          </w:p>
        </w:tc>
        <w:tc>
          <w:tcPr>
            <w:tcW w:w="1842" w:type="dxa"/>
            <w:shd w:val="clear" w:color="auto" w:fill="auto"/>
          </w:tcPr>
          <w:p w14:paraId="3479FC8C" w14:textId="77777777" w:rsidR="000D1466" w:rsidRPr="003A3B31" w:rsidRDefault="000D1466" w:rsidP="00F55B12">
            <w:pPr>
              <w:spacing w:line="216" w:lineRule="auto"/>
              <w:jc w:val="center"/>
              <w:rPr>
                <w:lang w:eastAsia="ru-RU"/>
              </w:rPr>
            </w:pPr>
            <w:r w:rsidRPr="003A3B31">
              <w:rPr>
                <w:lang w:eastAsia="ru-RU"/>
              </w:rPr>
              <w:t>41085,60</w:t>
            </w:r>
          </w:p>
        </w:tc>
        <w:tc>
          <w:tcPr>
            <w:tcW w:w="1701" w:type="dxa"/>
            <w:shd w:val="clear" w:color="auto" w:fill="auto"/>
          </w:tcPr>
          <w:p w14:paraId="46DA4460" w14:textId="77777777" w:rsidR="000D1466" w:rsidRPr="003A3B31" w:rsidRDefault="000D1466" w:rsidP="00F55B12">
            <w:pPr>
              <w:spacing w:line="216" w:lineRule="auto"/>
              <w:jc w:val="center"/>
              <w:rPr>
                <w:lang w:eastAsia="ru-RU"/>
              </w:rPr>
            </w:pPr>
            <w:r w:rsidRPr="003A3B31">
              <w:rPr>
                <w:lang w:eastAsia="ru-RU"/>
              </w:rPr>
              <w:t>38077,48</w:t>
            </w:r>
          </w:p>
        </w:tc>
        <w:tc>
          <w:tcPr>
            <w:tcW w:w="1588" w:type="dxa"/>
            <w:shd w:val="clear" w:color="auto" w:fill="auto"/>
          </w:tcPr>
          <w:p w14:paraId="3E7DF596" w14:textId="77777777" w:rsidR="000D1466" w:rsidRPr="003A3B31" w:rsidRDefault="000D1466" w:rsidP="00F55B12">
            <w:pPr>
              <w:spacing w:line="216" w:lineRule="auto"/>
              <w:jc w:val="center"/>
              <w:rPr>
                <w:lang w:eastAsia="ru-RU"/>
              </w:rPr>
            </w:pPr>
            <w:r w:rsidRPr="003A3B31">
              <w:rPr>
                <w:lang w:eastAsia="ru-RU"/>
              </w:rPr>
              <w:t>107,90</w:t>
            </w:r>
          </w:p>
        </w:tc>
      </w:tr>
    </w:tbl>
    <w:p w14:paraId="0CD78A74" w14:textId="77777777" w:rsidR="000D1466" w:rsidRPr="00D92749" w:rsidRDefault="000D1466" w:rsidP="00F55B12">
      <w:pPr>
        <w:spacing w:line="216" w:lineRule="auto"/>
        <w:ind w:left="-100" w:hanging="42"/>
        <w:jc w:val="center"/>
        <w:rPr>
          <w:b/>
          <w:sz w:val="28"/>
          <w:szCs w:val="28"/>
        </w:rPr>
      </w:pPr>
    </w:p>
    <w:p w14:paraId="43E7445B" w14:textId="77777777" w:rsidR="000D1466" w:rsidRPr="00044D4C" w:rsidRDefault="000D1466" w:rsidP="0064296E">
      <w:pPr>
        <w:ind w:firstLine="567"/>
        <w:jc w:val="both"/>
        <w:rPr>
          <w:sz w:val="26"/>
          <w:szCs w:val="26"/>
        </w:rPr>
      </w:pPr>
      <w:r w:rsidRPr="00044D4C">
        <w:rPr>
          <w:sz w:val="26"/>
          <w:szCs w:val="26"/>
        </w:rPr>
        <w:t xml:space="preserve">В структуре экономики </w:t>
      </w:r>
      <w:r>
        <w:rPr>
          <w:sz w:val="26"/>
          <w:szCs w:val="26"/>
        </w:rPr>
        <w:t xml:space="preserve">Изобильненского </w:t>
      </w:r>
      <w:r w:rsidRPr="00044D4C">
        <w:rPr>
          <w:sz w:val="26"/>
          <w:szCs w:val="26"/>
        </w:rPr>
        <w:t>городского округа по средним и крупным предприятиям – 69,0</w:t>
      </w:r>
      <w:r>
        <w:rPr>
          <w:sz w:val="26"/>
          <w:szCs w:val="26"/>
        </w:rPr>
        <w:t xml:space="preserve"> процентов</w:t>
      </w:r>
      <w:r w:rsidRPr="00044D4C">
        <w:rPr>
          <w:sz w:val="26"/>
          <w:szCs w:val="26"/>
        </w:rPr>
        <w:t xml:space="preserve"> от общего объема отгруженных товаров приходится на предприятия промышленности.</w:t>
      </w:r>
    </w:p>
    <w:p w14:paraId="1A362F97" w14:textId="77777777" w:rsidR="000D1466" w:rsidRPr="00044D4C" w:rsidRDefault="000D1466" w:rsidP="0064296E">
      <w:pPr>
        <w:ind w:firstLine="567"/>
        <w:jc w:val="both"/>
        <w:rPr>
          <w:b/>
          <w:sz w:val="26"/>
          <w:szCs w:val="26"/>
          <w:u w:val="single"/>
        </w:rPr>
      </w:pPr>
      <w:r w:rsidRPr="00044D4C">
        <w:rPr>
          <w:sz w:val="26"/>
          <w:szCs w:val="26"/>
        </w:rPr>
        <w:t>Объем отгруженных товаров, выполненных работ и услуг собственными силами по промышленным видам деятельности в отчетном периоде составил 17267,85 млн. рублей или 90,6</w:t>
      </w:r>
      <w:r>
        <w:rPr>
          <w:sz w:val="26"/>
          <w:szCs w:val="26"/>
        </w:rPr>
        <w:t xml:space="preserve"> процентов</w:t>
      </w:r>
      <w:r w:rsidRPr="00044D4C">
        <w:rPr>
          <w:sz w:val="26"/>
          <w:szCs w:val="26"/>
        </w:rPr>
        <w:t xml:space="preserve"> к 2019 году.</w:t>
      </w:r>
    </w:p>
    <w:p w14:paraId="2BCC6B74" w14:textId="77777777" w:rsidR="000D1466" w:rsidRDefault="000D1466" w:rsidP="0064296E">
      <w:pPr>
        <w:tabs>
          <w:tab w:val="left" w:pos="0"/>
        </w:tabs>
        <w:ind w:firstLine="567"/>
        <w:jc w:val="both"/>
        <w:rPr>
          <w:sz w:val="26"/>
          <w:szCs w:val="26"/>
        </w:rPr>
      </w:pPr>
      <w:r w:rsidRPr="00044D4C">
        <w:rPr>
          <w:sz w:val="26"/>
          <w:szCs w:val="26"/>
        </w:rPr>
        <w:t>Снижение обусловлено сокращением объемов производства предприятиями в отрасли производства и распределения электроэнергии, газа и воды, которая занимает 58,0</w:t>
      </w:r>
      <w:r>
        <w:rPr>
          <w:sz w:val="26"/>
          <w:szCs w:val="26"/>
        </w:rPr>
        <w:t xml:space="preserve"> процентов</w:t>
      </w:r>
      <w:r w:rsidRPr="00044D4C">
        <w:rPr>
          <w:sz w:val="26"/>
          <w:szCs w:val="26"/>
        </w:rPr>
        <w:t xml:space="preserve"> всего промышленного производства. Объ</w:t>
      </w:r>
      <w:r>
        <w:rPr>
          <w:sz w:val="26"/>
          <w:szCs w:val="26"/>
        </w:rPr>
        <w:t>е</w:t>
      </w:r>
      <w:r w:rsidRPr="00044D4C">
        <w:rPr>
          <w:sz w:val="26"/>
          <w:szCs w:val="26"/>
        </w:rPr>
        <w:t xml:space="preserve">м отгруженных товаров данной отрасли составил </w:t>
      </w:r>
      <w:r w:rsidRPr="00044D4C">
        <w:rPr>
          <w:sz w:val="26"/>
          <w:szCs w:val="26"/>
          <w:lang w:eastAsia="ru-RU"/>
        </w:rPr>
        <w:t>9982,30</w:t>
      </w:r>
      <w:r w:rsidRPr="00044D4C">
        <w:rPr>
          <w:sz w:val="26"/>
          <w:szCs w:val="26"/>
        </w:rPr>
        <w:t xml:space="preserve"> млн. рублей, что составляет 86,3</w:t>
      </w:r>
      <w:r>
        <w:rPr>
          <w:sz w:val="26"/>
          <w:szCs w:val="26"/>
        </w:rPr>
        <w:t xml:space="preserve"> процента</w:t>
      </w:r>
      <w:r w:rsidRPr="00044D4C">
        <w:rPr>
          <w:sz w:val="26"/>
          <w:szCs w:val="26"/>
        </w:rPr>
        <w:t xml:space="preserve"> к уровню 2019 года.</w:t>
      </w:r>
    </w:p>
    <w:p w14:paraId="5C431270" w14:textId="77777777" w:rsidR="000D1466" w:rsidRPr="00044D4C" w:rsidRDefault="000D1466" w:rsidP="00F55B12">
      <w:pPr>
        <w:tabs>
          <w:tab w:val="left" w:pos="0"/>
        </w:tabs>
        <w:spacing w:line="216" w:lineRule="auto"/>
        <w:ind w:firstLine="567"/>
        <w:jc w:val="both"/>
        <w:rPr>
          <w:sz w:val="26"/>
          <w:szCs w:val="26"/>
        </w:rPr>
      </w:pPr>
    </w:p>
    <w:p w14:paraId="14272F9A" w14:textId="77777777" w:rsidR="000D1466" w:rsidRPr="00222327" w:rsidRDefault="000D1466" w:rsidP="00F55B12">
      <w:pPr>
        <w:tabs>
          <w:tab w:val="left" w:pos="0"/>
        </w:tabs>
        <w:spacing w:line="216" w:lineRule="auto"/>
        <w:jc w:val="both"/>
        <w:rPr>
          <w:b/>
        </w:rPr>
      </w:pPr>
      <w:r>
        <w:rPr>
          <w:b/>
        </w:rPr>
        <w:t>Таблица 2.4.</w:t>
      </w:r>
      <w:r w:rsidRPr="00222327">
        <w:rPr>
          <w:b/>
        </w:rPr>
        <w:t xml:space="preserve">– Перечень промышленных предприятий </w:t>
      </w:r>
      <w:r>
        <w:rPr>
          <w:b/>
        </w:rPr>
        <w:t xml:space="preserve">Изобильненского </w:t>
      </w:r>
      <w:r w:rsidRPr="00222327">
        <w:rPr>
          <w:b/>
        </w:rPr>
        <w:t>городского округа</w:t>
      </w:r>
    </w:p>
    <w:tbl>
      <w:tblPr>
        <w:tblStyle w:val="af1"/>
        <w:tblW w:w="0" w:type="auto"/>
        <w:tblLook w:val="04A0" w:firstRow="1" w:lastRow="0" w:firstColumn="1" w:lastColumn="0" w:noHBand="0" w:noVBand="1"/>
      </w:tblPr>
      <w:tblGrid>
        <w:gridCol w:w="562"/>
        <w:gridCol w:w="4131"/>
        <w:gridCol w:w="4651"/>
      </w:tblGrid>
      <w:tr w:rsidR="000D1466" w:rsidRPr="00AA0ADC" w14:paraId="635C780A" w14:textId="77777777" w:rsidTr="00C03717">
        <w:tc>
          <w:tcPr>
            <w:tcW w:w="565" w:type="dxa"/>
            <w:vAlign w:val="center"/>
          </w:tcPr>
          <w:p w14:paraId="3E59E36A" w14:textId="77777777" w:rsidR="000D1466" w:rsidRPr="00AA0ADC" w:rsidRDefault="000D1466" w:rsidP="00C03717">
            <w:pPr>
              <w:pStyle w:val="afff6"/>
              <w:spacing w:before="0" w:after="0" w:line="216" w:lineRule="auto"/>
              <w:ind w:firstLine="0"/>
              <w:jc w:val="center"/>
              <w:rPr>
                <w:bCs/>
              </w:rPr>
            </w:pPr>
            <w:r w:rsidRPr="00AA0ADC">
              <w:rPr>
                <w:bCs/>
              </w:rPr>
              <w:t>№ п/п</w:t>
            </w:r>
          </w:p>
        </w:tc>
        <w:tc>
          <w:tcPr>
            <w:tcW w:w="4363" w:type="dxa"/>
            <w:vAlign w:val="center"/>
          </w:tcPr>
          <w:p w14:paraId="19762364" w14:textId="77777777" w:rsidR="000D1466" w:rsidRPr="00AA0ADC" w:rsidRDefault="000D1466" w:rsidP="00C03717">
            <w:pPr>
              <w:pStyle w:val="affffff1"/>
              <w:spacing w:line="216" w:lineRule="auto"/>
              <w:rPr>
                <w:rFonts w:eastAsiaTheme="minorHAnsi"/>
                <w:b w:val="0"/>
                <w:bCs/>
                <w:sz w:val="24"/>
                <w:szCs w:val="24"/>
                <w:lang w:eastAsia="en-US"/>
              </w:rPr>
            </w:pPr>
            <w:r w:rsidRPr="00AA0ADC">
              <w:rPr>
                <w:rFonts w:eastAsiaTheme="minorHAnsi"/>
                <w:b w:val="0"/>
                <w:bCs/>
                <w:sz w:val="24"/>
                <w:szCs w:val="24"/>
                <w:lang w:eastAsia="en-US"/>
              </w:rPr>
              <w:t>Наименование предприятия</w:t>
            </w:r>
          </w:p>
        </w:tc>
        <w:tc>
          <w:tcPr>
            <w:tcW w:w="4961" w:type="dxa"/>
            <w:vAlign w:val="center"/>
          </w:tcPr>
          <w:p w14:paraId="64386A8C" w14:textId="77777777" w:rsidR="000D1466" w:rsidRPr="00AA0ADC" w:rsidRDefault="000D1466" w:rsidP="00C03717">
            <w:pPr>
              <w:pStyle w:val="affffff1"/>
              <w:spacing w:line="216" w:lineRule="auto"/>
              <w:rPr>
                <w:rFonts w:eastAsiaTheme="minorHAnsi"/>
                <w:b w:val="0"/>
                <w:bCs/>
                <w:sz w:val="24"/>
                <w:szCs w:val="24"/>
                <w:lang w:eastAsia="en-US"/>
              </w:rPr>
            </w:pPr>
            <w:r w:rsidRPr="00AA0ADC">
              <w:rPr>
                <w:rFonts w:eastAsiaTheme="minorHAnsi"/>
                <w:b w:val="0"/>
                <w:bCs/>
                <w:sz w:val="24"/>
                <w:szCs w:val="24"/>
                <w:lang w:eastAsia="en-US"/>
              </w:rPr>
              <w:t>Место расположения</w:t>
            </w:r>
          </w:p>
        </w:tc>
      </w:tr>
      <w:tr w:rsidR="000D1466" w:rsidRPr="00222327" w14:paraId="63153AC7" w14:textId="77777777" w:rsidTr="00AA6131">
        <w:tc>
          <w:tcPr>
            <w:tcW w:w="565" w:type="dxa"/>
          </w:tcPr>
          <w:p w14:paraId="6D760926" w14:textId="77777777" w:rsidR="000D1466" w:rsidRPr="00222327" w:rsidRDefault="000D1466" w:rsidP="00AA6131">
            <w:pPr>
              <w:pStyle w:val="afff6"/>
              <w:numPr>
                <w:ilvl w:val="0"/>
                <w:numId w:val="16"/>
              </w:numPr>
              <w:spacing w:before="0" w:after="0" w:line="216" w:lineRule="auto"/>
              <w:ind w:left="0" w:firstLine="0"/>
              <w:jc w:val="center"/>
            </w:pPr>
          </w:p>
        </w:tc>
        <w:tc>
          <w:tcPr>
            <w:tcW w:w="4363" w:type="dxa"/>
          </w:tcPr>
          <w:p w14:paraId="6449D7C3" w14:textId="77777777" w:rsidR="000D1466" w:rsidRPr="00222327" w:rsidRDefault="000D1466" w:rsidP="00F55B12">
            <w:pPr>
              <w:spacing w:line="216" w:lineRule="auto"/>
              <w:jc w:val="both"/>
            </w:pPr>
            <w:r w:rsidRPr="00222327">
              <w:t>Филиал ПАО «ОГК-2» Ставропольская ГРЭС</w:t>
            </w:r>
          </w:p>
        </w:tc>
        <w:tc>
          <w:tcPr>
            <w:tcW w:w="4961" w:type="dxa"/>
          </w:tcPr>
          <w:p w14:paraId="7FE72F79" w14:textId="77777777" w:rsidR="000D1466" w:rsidRPr="00222327" w:rsidRDefault="000D1466" w:rsidP="00F55B12">
            <w:pPr>
              <w:spacing w:line="216" w:lineRule="auto"/>
              <w:jc w:val="both"/>
            </w:pPr>
            <w:r w:rsidRPr="00222327">
              <w:rPr>
                <w:color w:val="000000"/>
              </w:rPr>
              <w:t>пос. Солнечнодольск, ул. Техническая, д. 14</w:t>
            </w:r>
          </w:p>
        </w:tc>
      </w:tr>
      <w:tr w:rsidR="000D1466" w:rsidRPr="00222327" w14:paraId="791D90AE" w14:textId="77777777" w:rsidTr="00AA6131">
        <w:tc>
          <w:tcPr>
            <w:tcW w:w="565" w:type="dxa"/>
          </w:tcPr>
          <w:p w14:paraId="407CCE04" w14:textId="77777777" w:rsidR="000D1466" w:rsidRPr="00222327" w:rsidRDefault="000D1466" w:rsidP="00AA6131">
            <w:pPr>
              <w:pStyle w:val="afff6"/>
              <w:numPr>
                <w:ilvl w:val="0"/>
                <w:numId w:val="16"/>
              </w:numPr>
              <w:spacing w:before="0" w:after="0" w:line="216" w:lineRule="auto"/>
              <w:ind w:left="0" w:firstLine="0"/>
              <w:jc w:val="center"/>
            </w:pPr>
          </w:p>
        </w:tc>
        <w:tc>
          <w:tcPr>
            <w:tcW w:w="4363" w:type="dxa"/>
          </w:tcPr>
          <w:p w14:paraId="0EF8549C" w14:textId="77777777" w:rsidR="000D1466" w:rsidRPr="00222327" w:rsidRDefault="000D1466" w:rsidP="00F55B12">
            <w:pPr>
              <w:spacing w:line="216" w:lineRule="auto"/>
              <w:jc w:val="both"/>
            </w:pPr>
            <w:r w:rsidRPr="00222327">
              <w:t>Изобильненское ЛПУМГ</w:t>
            </w:r>
          </w:p>
          <w:p w14:paraId="67D2A063" w14:textId="77777777" w:rsidR="000D1466" w:rsidRPr="00222327" w:rsidRDefault="000D1466" w:rsidP="00F55B12">
            <w:pPr>
              <w:spacing w:line="216" w:lineRule="auto"/>
              <w:jc w:val="both"/>
            </w:pPr>
            <w:r w:rsidRPr="00222327">
              <w:t>филиал ООО «Газпром трансгаз Ставрополь»</w:t>
            </w:r>
          </w:p>
        </w:tc>
        <w:tc>
          <w:tcPr>
            <w:tcW w:w="4961" w:type="dxa"/>
          </w:tcPr>
          <w:p w14:paraId="165FED41" w14:textId="77777777" w:rsidR="000D1466" w:rsidRPr="00222327" w:rsidRDefault="000D1466" w:rsidP="00F55B12">
            <w:pPr>
              <w:spacing w:line="216" w:lineRule="auto"/>
              <w:jc w:val="both"/>
            </w:pPr>
            <w:r w:rsidRPr="00222327">
              <w:rPr>
                <w:iCs/>
                <w:shd w:val="clear" w:color="auto" w:fill="FFFFFF"/>
              </w:rPr>
              <w:t>г. Изобильный, ул. Колхозная, 122</w:t>
            </w:r>
          </w:p>
        </w:tc>
      </w:tr>
      <w:tr w:rsidR="000D1466" w:rsidRPr="00222327" w14:paraId="39C5BA5C" w14:textId="77777777" w:rsidTr="00AA6131">
        <w:tc>
          <w:tcPr>
            <w:tcW w:w="565" w:type="dxa"/>
          </w:tcPr>
          <w:p w14:paraId="7E445AA5" w14:textId="77777777" w:rsidR="000D1466" w:rsidRPr="00222327" w:rsidRDefault="000D1466" w:rsidP="00AA6131">
            <w:pPr>
              <w:pStyle w:val="afff6"/>
              <w:numPr>
                <w:ilvl w:val="0"/>
                <w:numId w:val="16"/>
              </w:numPr>
              <w:spacing w:before="0" w:after="0" w:line="216" w:lineRule="auto"/>
              <w:ind w:left="0" w:firstLine="0"/>
              <w:jc w:val="center"/>
            </w:pPr>
          </w:p>
        </w:tc>
        <w:tc>
          <w:tcPr>
            <w:tcW w:w="4363" w:type="dxa"/>
          </w:tcPr>
          <w:p w14:paraId="1F565A77" w14:textId="77777777" w:rsidR="000D1466" w:rsidRPr="00222327" w:rsidRDefault="000D1466" w:rsidP="00F55B12">
            <w:pPr>
              <w:spacing w:line="216" w:lineRule="auto"/>
              <w:jc w:val="both"/>
            </w:pPr>
            <w:r w:rsidRPr="00222327">
              <w:t>Ставропольское ЛПУМГ</w:t>
            </w:r>
          </w:p>
          <w:p w14:paraId="4ED937B5" w14:textId="77777777" w:rsidR="000D1466" w:rsidRPr="00222327" w:rsidRDefault="000D1466" w:rsidP="00F55B12">
            <w:pPr>
              <w:spacing w:line="216" w:lineRule="auto"/>
              <w:jc w:val="both"/>
            </w:pPr>
            <w:r w:rsidRPr="00222327">
              <w:t>филиал ООО «Газпром трансгаз Ставрополь»</w:t>
            </w:r>
          </w:p>
        </w:tc>
        <w:tc>
          <w:tcPr>
            <w:tcW w:w="4961" w:type="dxa"/>
          </w:tcPr>
          <w:p w14:paraId="7E3B0898" w14:textId="77777777" w:rsidR="000D1466" w:rsidRPr="00222327" w:rsidRDefault="000D1466" w:rsidP="00F55B12">
            <w:pPr>
              <w:shd w:val="clear" w:color="auto" w:fill="FFFFFF"/>
              <w:spacing w:line="216" w:lineRule="auto"/>
              <w:jc w:val="both"/>
              <w:rPr>
                <w:iCs/>
                <w:lang w:eastAsia="ru-RU"/>
              </w:rPr>
            </w:pPr>
            <w:r w:rsidRPr="00222327">
              <w:rPr>
                <w:color w:val="000000"/>
              </w:rPr>
              <w:t xml:space="preserve">пос. </w:t>
            </w:r>
            <w:r w:rsidRPr="00222327">
              <w:rPr>
                <w:iCs/>
                <w:lang w:eastAsia="ru-RU"/>
              </w:rPr>
              <w:t>Рыздвяный, ул. Восточная, 4</w:t>
            </w:r>
          </w:p>
        </w:tc>
      </w:tr>
      <w:tr w:rsidR="000D1466" w:rsidRPr="00222327" w14:paraId="62D41DF2" w14:textId="77777777" w:rsidTr="00AA6131">
        <w:tc>
          <w:tcPr>
            <w:tcW w:w="565" w:type="dxa"/>
          </w:tcPr>
          <w:p w14:paraId="718B4119" w14:textId="77777777" w:rsidR="000D1466" w:rsidRPr="00222327" w:rsidRDefault="000D1466" w:rsidP="00AA6131">
            <w:pPr>
              <w:pStyle w:val="afff6"/>
              <w:numPr>
                <w:ilvl w:val="0"/>
                <w:numId w:val="16"/>
              </w:numPr>
              <w:spacing w:before="0" w:after="0" w:line="216" w:lineRule="auto"/>
              <w:ind w:left="0" w:firstLine="0"/>
              <w:jc w:val="center"/>
            </w:pPr>
          </w:p>
        </w:tc>
        <w:tc>
          <w:tcPr>
            <w:tcW w:w="4363" w:type="dxa"/>
          </w:tcPr>
          <w:p w14:paraId="064D4895" w14:textId="77777777" w:rsidR="000D1466" w:rsidRPr="00222327" w:rsidRDefault="000D1466" w:rsidP="00F55B12">
            <w:pPr>
              <w:spacing w:line="216" w:lineRule="auto"/>
              <w:jc w:val="both"/>
            </w:pPr>
            <w:r w:rsidRPr="00222327">
              <w:t>Филиал ООО «Газпром ПХГ» Ставропольское управление подземного хранения газа</w:t>
            </w:r>
          </w:p>
        </w:tc>
        <w:tc>
          <w:tcPr>
            <w:tcW w:w="4961" w:type="dxa"/>
          </w:tcPr>
          <w:p w14:paraId="5DE63034" w14:textId="77777777" w:rsidR="000D1466" w:rsidRPr="00222327" w:rsidRDefault="000D1466" w:rsidP="00F55B12">
            <w:pPr>
              <w:spacing w:line="216" w:lineRule="auto"/>
              <w:jc w:val="both"/>
            </w:pPr>
            <w:r w:rsidRPr="00222327">
              <w:rPr>
                <w:color w:val="000000"/>
              </w:rPr>
              <w:t xml:space="preserve">пос. </w:t>
            </w:r>
            <w:r w:rsidRPr="00222327">
              <w:rPr>
                <w:color w:val="000000"/>
                <w:shd w:val="clear" w:color="auto" w:fill="FFFFFF"/>
              </w:rPr>
              <w:t>Рыздвяный, ул. Южная, 22</w:t>
            </w:r>
          </w:p>
        </w:tc>
      </w:tr>
      <w:tr w:rsidR="000D1466" w:rsidRPr="00222327" w14:paraId="4FF7F2C0" w14:textId="77777777" w:rsidTr="00AA6131">
        <w:tc>
          <w:tcPr>
            <w:tcW w:w="565" w:type="dxa"/>
          </w:tcPr>
          <w:p w14:paraId="7E8DABB2" w14:textId="77777777" w:rsidR="000D1466" w:rsidRPr="00222327" w:rsidRDefault="000D1466" w:rsidP="00AA6131">
            <w:pPr>
              <w:pStyle w:val="afff6"/>
              <w:numPr>
                <w:ilvl w:val="0"/>
                <w:numId w:val="16"/>
              </w:numPr>
              <w:spacing w:before="0" w:after="0" w:line="216" w:lineRule="auto"/>
              <w:ind w:left="0" w:firstLine="0"/>
              <w:jc w:val="center"/>
            </w:pPr>
          </w:p>
        </w:tc>
        <w:tc>
          <w:tcPr>
            <w:tcW w:w="4363" w:type="dxa"/>
          </w:tcPr>
          <w:p w14:paraId="1C00C341" w14:textId="77777777" w:rsidR="000D1466" w:rsidRPr="00222327" w:rsidRDefault="000D1466" w:rsidP="00F55B12">
            <w:pPr>
              <w:spacing w:line="216" w:lineRule="auto"/>
              <w:jc w:val="both"/>
            </w:pPr>
            <w:r w:rsidRPr="00222327">
              <w:t>ПАО «Завод Атлант»</w:t>
            </w:r>
          </w:p>
        </w:tc>
        <w:tc>
          <w:tcPr>
            <w:tcW w:w="4961" w:type="dxa"/>
          </w:tcPr>
          <w:p w14:paraId="644F4431" w14:textId="77777777" w:rsidR="000D1466" w:rsidRPr="00222327" w:rsidRDefault="000D1466" w:rsidP="00F55B12">
            <w:pPr>
              <w:spacing w:line="216" w:lineRule="auto"/>
              <w:jc w:val="both"/>
            </w:pPr>
            <w:r w:rsidRPr="00222327">
              <w:rPr>
                <w:iCs/>
                <w:shd w:val="clear" w:color="auto" w:fill="FFFFFF"/>
              </w:rPr>
              <w:t>г. Изобильный, ул. Доватора, 1</w:t>
            </w:r>
          </w:p>
        </w:tc>
      </w:tr>
      <w:tr w:rsidR="000D1466" w:rsidRPr="00222327" w14:paraId="158EFF2A" w14:textId="77777777" w:rsidTr="00AA6131">
        <w:tc>
          <w:tcPr>
            <w:tcW w:w="565" w:type="dxa"/>
          </w:tcPr>
          <w:p w14:paraId="76289F9D" w14:textId="77777777" w:rsidR="000D1466" w:rsidRPr="00222327" w:rsidRDefault="000D1466" w:rsidP="00AA6131">
            <w:pPr>
              <w:pStyle w:val="afff6"/>
              <w:numPr>
                <w:ilvl w:val="0"/>
                <w:numId w:val="16"/>
              </w:numPr>
              <w:spacing w:before="0" w:after="0" w:line="216" w:lineRule="auto"/>
              <w:ind w:left="0" w:firstLine="0"/>
              <w:jc w:val="center"/>
            </w:pPr>
          </w:p>
        </w:tc>
        <w:tc>
          <w:tcPr>
            <w:tcW w:w="4363" w:type="dxa"/>
          </w:tcPr>
          <w:p w14:paraId="0F805182" w14:textId="77777777" w:rsidR="000D1466" w:rsidRPr="00222327" w:rsidRDefault="000D1466" w:rsidP="00F55B12">
            <w:pPr>
              <w:spacing w:line="216" w:lineRule="auto"/>
              <w:jc w:val="both"/>
            </w:pPr>
            <w:r w:rsidRPr="00222327">
              <w:t>ПАО «Завод Волна»</w:t>
            </w:r>
          </w:p>
        </w:tc>
        <w:tc>
          <w:tcPr>
            <w:tcW w:w="4961" w:type="dxa"/>
          </w:tcPr>
          <w:p w14:paraId="48C3AB4A" w14:textId="77777777" w:rsidR="000D1466" w:rsidRPr="00222327" w:rsidRDefault="000D1466" w:rsidP="00F55B12">
            <w:pPr>
              <w:spacing w:line="216" w:lineRule="auto"/>
              <w:jc w:val="both"/>
            </w:pPr>
            <w:r w:rsidRPr="00222327">
              <w:rPr>
                <w:color w:val="000000"/>
              </w:rPr>
              <w:t>пос. Солнечнодольск, б-р Школьный, д. 4</w:t>
            </w:r>
          </w:p>
        </w:tc>
      </w:tr>
      <w:tr w:rsidR="000D1466" w:rsidRPr="00222327" w14:paraId="3C39A72F" w14:textId="77777777" w:rsidTr="00AA6131">
        <w:tc>
          <w:tcPr>
            <w:tcW w:w="565" w:type="dxa"/>
          </w:tcPr>
          <w:p w14:paraId="29DFBA76" w14:textId="77777777" w:rsidR="000D1466" w:rsidRPr="00222327" w:rsidRDefault="000D1466" w:rsidP="00AA6131">
            <w:pPr>
              <w:pStyle w:val="afff6"/>
              <w:numPr>
                <w:ilvl w:val="0"/>
                <w:numId w:val="16"/>
              </w:numPr>
              <w:spacing w:before="0" w:after="0" w:line="216" w:lineRule="auto"/>
              <w:ind w:left="0" w:firstLine="0"/>
              <w:jc w:val="center"/>
            </w:pPr>
          </w:p>
        </w:tc>
        <w:tc>
          <w:tcPr>
            <w:tcW w:w="4363" w:type="dxa"/>
          </w:tcPr>
          <w:p w14:paraId="0701104C" w14:textId="77777777" w:rsidR="000D1466" w:rsidRPr="00222327" w:rsidRDefault="000D1466" w:rsidP="00F55B12">
            <w:pPr>
              <w:tabs>
                <w:tab w:val="right" w:pos="3475"/>
              </w:tabs>
              <w:spacing w:line="216" w:lineRule="auto"/>
              <w:jc w:val="both"/>
            </w:pPr>
            <w:r w:rsidRPr="00222327">
              <w:t>ООО «Завод крупнопанельного домостроения»</w:t>
            </w:r>
          </w:p>
        </w:tc>
        <w:tc>
          <w:tcPr>
            <w:tcW w:w="4961" w:type="dxa"/>
          </w:tcPr>
          <w:p w14:paraId="4EDAD567" w14:textId="77777777" w:rsidR="000D1466" w:rsidRPr="00222327" w:rsidRDefault="000D1466" w:rsidP="00F55B12">
            <w:pPr>
              <w:spacing w:line="216" w:lineRule="auto"/>
              <w:jc w:val="both"/>
            </w:pPr>
            <w:r w:rsidRPr="00222327">
              <w:rPr>
                <w:color w:val="000000"/>
              </w:rPr>
              <w:t>г. Изобильный, ул. Транспортная, д. 9</w:t>
            </w:r>
          </w:p>
        </w:tc>
      </w:tr>
      <w:tr w:rsidR="000D1466" w:rsidRPr="00222327" w14:paraId="08665E75" w14:textId="77777777" w:rsidTr="00AA6131">
        <w:tc>
          <w:tcPr>
            <w:tcW w:w="565" w:type="dxa"/>
          </w:tcPr>
          <w:p w14:paraId="0ACF9CF4" w14:textId="77777777" w:rsidR="000D1466" w:rsidRPr="00222327" w:rsidRDefault="000D1466" w:rsidP="00AA6131">
            <w:pPr>
              <w:pStyle w:val="afff6"/>
              <w:numPr>
                <w:ilvl w:val="0"/>
                <w:numId w:val="16"/>
              </w:numPr>
              <w:spacing w:before="0" w:after="0" w:line="216" w:lineRule="auto"/>
              <w:ind w:left="0" w:firstLine="0"/>
              <w:jc w:val="center"/>
            </w:pPr>
          </w:p>
        </w:tc>
        <w:tc>
          <w:tcPr>
            <w:tcW w:w="4363" w:type="dxa"/>
          </w:tcPr>
          <w:p w14:paraId="59C4FF2D" w14:textId="77777777" w:rsidR="000D1466" w:rsidRPr="00222327" w:rsidRDefault="000D1466" w:rsidP="00F55B12">
            <w:pPr>
              <w:tabs>
                <w:tab w:val="right" w:pos="3475"/>
              </w:tabs>
              <w:spacing w:line="216" w:lineRule="auto"/>
              <w:jc w:val="both"/>
            </w:pPr>
            <w:r w:rsidRPr="00222327">
              <w:t>ООО «Газпром трансгаз Ставрополь» цех металлопластовых и полиэтиленовых изделий</w:t>
            </w:r>
          </w:p>
        </w:tc>
        <w:tc>
          <w:tcPr>
            <w:tcW w:w="4961" w:type="dxa"/>
          </w:tcPr>
          <w:p w14:paraId="757E4693" w14:textId="77777777" w:rsidR="000D1466" w:rsidRPr="00222327" w:rsidRDefault="000D1466" w:rsidP="00F55B12">
            <w:pPr>
              <w:spacing w:line="216" w:lineRule="auto"/>
              <w:jc w:val="both"/>
              <w:rPr>
                <w:color w:val="000000"/>
              </w:rPr>
            </w:pPr>
            <w:r>
              <w:t>ст.</w:t>
            </w:r>
            <w:r w:rsidRPr="00222327">
              <w:t xml:space="preserve"> </w:t>
            </w:r>
            <w:r w:rsidRPr="00222327">
              <w:rPr>
                <w:color w:val="333333"/>
              </w:rPr>
              <w:t>Рождественская</w:t>
            </w:r>
          </w:p>
        </w:tc>
      </w:tr>
      <w:tr w:rsidR="000D1466" w:rsidRPr="00222327" w14:paraId="44A05AA0" w14:textId="77777777" w:rsidTr="00AA6131">
        <w:tc>
          <w:tcPr>
            <w:tcW w:w="565" w:type="dxa"/>
          </w:tcPr>
          <w:p w14:paraId="5A425517" w14:textId="77777777" w:rsidR="000D1466" w:rsidRPr="00222327" w:rsidRDefault="000D1466" w:rsidP="00AA6131">
            <w:pPr>
              <w:pStyle w:val="afff6"/>
              <w:numPr>
                <w:ilvl w:val="0"/>
                <w:numId w:val="16"/>
              </w:numPr>
              <w:spacing w:before="0" w:after="0" w:line="216" w:lineRule="auto"/>
              <w:ind w:left="0" w:firstLine="0"/>
              <w:jc w:val="center"/>
            </w:pPr>
          </w:p>
        </w:tc>
        <w:tc>
          <w:tcPr>
            <w:tcW w:w="4363" w:type="dxa"/>
          </w:tcPr>
          <w:p w14:paraId="3DC7421A" w14:textId="77777777" w:rsidR="000D1466" w:rsidRPr="00222327" w:rsidRDefault="000D1466" w:rsidP="00F55B12">
            <w:pPr>
              <w:tabs>
                <w:tab w:val="right" w:pos="3475"/>
              </w:tabs>
              <w:spacing w:line="216" w:lineRule="auto"/>
              <w:jc w:val="both"/>
            </w:pPr>
            <w:r w:rsidRPr="00222327">
              <w:t>ОАО «Ставропольский опытно-механический завод»</w:t>
            </w:r>
          </w:p>
        </w:tc>
        <w:tc>
          <w:tcPr>
            <w:tcW w:w="4961" w:type="dxa"/>
          </w:tcPr>
          <w:p w14:paraId="203FA4C2" w14:textId="77777777" w:rsidR="000D1466" w:rsidRPr="00222327" w:rsidRDefault="000D1466" w:rsidP="00F55B12">
            <w:pPr>
              <w:spacing w:line="216" w:lineRule="auto"/>
              <w:jc w:val="both"/>
              <w:rPr>
                <w:color w:val="000000"/>
              </w:rPr>
            </w:pPr>
            <w:r w:rsidRPr="00222327">
              <w:rPr>
                <w:color w:val="000000"/>
              </w:rPr>
              <w:t xml:space="preserve">г. Изобильный, пос. </w:t>
            </w:r>
            <w:proofErr w:type="spellStart"/>
            <w:r w:rsidRPr="00222327">
              <w:rPr>
                <w:color w:val="000000"/>
              </w:rPr>
              <w:t>Сахзавода</w:t>
            </w:r>
            <w:proofErr w:type="spellEnd"/>
          </w:p>
        </w:tc>
      </w:tr>
    </w:tbl>
    <w:p w14:paraId="56C19626" w14:textId="77777777" w:rsidR="000D1466" w:rsidRDefault="000D1466" w:rsidP="00F55B12">
      <w:pPr>
        <w:pStyle w:val="afff6"/>
        <w:spacing w:before="0" w:after="0" w:line="216" w:lineRule="auto"/>
        <w:ind w:firstLine="708"/>
        <w:rPr>
          <w:sz w:val="26"/>
          <w:szCs w:val="26"/>
        </w:rPr>
      </w:pPr>
    </w:p>
    <w:p w14:paraId="5BAA0A77" w14:textId="77777777" w:rsidR="000D1466" w:rsidRPr="00044D4C" w:rsidRDefault="000D1466" w:rsidP="0064296E">
      <w:pPr>
        <w:pStyle w:val="afff6"/>
        <w:spacing w:before="0" w:after="0"/>
        <w:rPr>
          <w:sz w:val="26"/>
          <w:szCs w:val="26"/>
        </w:rPr>
      </w:pPr>
      <w:r w:rsidRPr="00044D4C">
        <w:rPr>
          <w:sz w:val="26"/>
          <w:szCs w:val="26"/>
        </w:rPr>
        <w:t>Изобильненский городской округ обладает высоким сельскохозяйственным потенциалом. Более 80</w:t>
      </w:r>
      <w:r>
        <w:rPr>
          <w:sz w:val="26"/>
          <w:szCs w:val="26"/>
        </w:rPr>
        <w:t xml:space="preserve"> процентов</w:t>
      </w:r>
      <w:r w:rsidRPr="00044D4C">
        <w:rPr>
          <w:sz w:val="26"/>
          <w:szCs w:val="26"/>
        </w:rPr>
        <w:t xml:space="preserve"> его территории занимают сельскохозяйственные угодья. Умеренно-континентальный климат, спокойный рельеф, наличие достаточного числа водных артерий, лучшие по качеству почвы (в основном черноземы и лугово-черноземные солончаковые почвы) создают благоприятные условия для ведения и развития сельского хозяйства на территории Изобильненского городского округа.</w:t>
      </w:r>
    </w:p>
    <w:p w14:paraId="25606F31" w14:textId="77777777" w:rsidR="000D1466" w:rsidRPr="00044D4C" w:rsidRDefault="000D1466" w:rsidP="00C03717">
      <w:pPr>
        <w:ind w:firstLine="567"/>
        <w:jc w:val="both"/>
        <w:rPr>
          <w:sz w:val="26"/>
          <w:szCs w:val="26"/>
        </w:rPr>
      </w:pPr>
      <w:r w:rsidRPr="00044D4C">
        <w:rPr>
          <w:sz w:val="26"/>
          <w:szCs w:val="26"/>
        </w:rPr>
        <w:t>Одной из основных отраслей экономики</w:t>
      </w:r>
      <w:r>
        <w:rPr>
          <w:sz w:val="26"/>
          <w:szCs w:val="26"/>
        </w:rPr>
        <w:t xml:space="preserve"> Изобильненского городского </w:t>
      </w:r>
      <w:r w:rsidRPr="00044D4C">
        <w:rPr>
          <w:sz w:val="26"/>
          <w:szCs w:val="26"/>
        </w:rPr>
        <w:t xml:space="preserve">округа является сельское хозяйство. В общем объеме продукции, производимой на территории Ставропольского края, на долю </w:t>
      </w:r>
      <w:r>
        <w:rPr>
          <w:sz w:val="26"/>
          <w:szCs w:val="26"/>
        </w:rPr>
        <w:t xml:space="preserve">Изобильненского </w:t>
      </w:r>
      <w:r w:rsidRPr="00044D4C">
        <w:rPr>
          <w:sz w:val="26"/>
          <w:szCs w:val="26"/>
        </w:rPr>
        <w:t>городского округа приходится 4,7</w:t>
      </w:r>
      <w:r>
        <w:rPr>
          <w:sz w:val="26"/>
          <w:szCs w:val="26"/>
        </w:rPr>
        <w:t xml:space="preserve"> процента</w:t>
      </w:r>
      <w:r w:rsidRPr="00044D4C">
        <w:rPr>
          <w:sz w:val="26"/>
          <w:szCs w:val="26"/>
        </w:rPr>
        <w:t>. В сельскохозяйственных организациях работает 6,2</w:t>
      </w:r>
      <w:r>
        <w:rPr>
          <w:sz w:val="26"/>
          <w:szCs w:val="26"/>
        </w:rPr>
        <w:t xml:space="preserve"> процента</w:t>
      </w:r>
      <w:r w:rsidRPr="00044D4C">
        <w:rPr>
          <w:sz w:val="26"/>
          <w:szCs w:val="26"/>
        </w:rPr>
        <w:t xml:space="preserve"> всего занятого населения </w:t>
      </w:r>
      <w:r>
        <w:rPr>
          <w:sz w:val="26"/>
          <w:szCs w:val="26"/>
        </w:rPr>
        <w:t xml:space="preserve">городского </w:t>
      </w:r>
      <w:r w:rsidRPr="00044D4C">
        <w:rPr>
          <w:sz w:val="26"/>
          <w:szCs w:val="26"/>
        </w:rPr>
        <w:t xml:space="preserve">округа. </w:t>
      </w:r>
    </w:p>
    <w:p w14:paraId="7F967D38" w14:textId="77777777" w:rsidR="000D1466" w:rsidRDefault="000D1466" w:rsidP="00C03717">
      <w:pPr>
        <w:ind w:firstLine="567"/>
        <w:jc w:val="both"/>
        <w:rPr>
          <w:snapToGrid w:val="0"/>
          <w:sz w:val="26"/>
          <w:szCs w:val="26"/>
        </w:rPr>
      </w:pPr>
      <w:r w:rsidRPr="00044D4C">
        <w:rPr>
          <w:snapToGrid w:val="0"/>
          <w:sz w:val="26"/>
          <w:szCs w:val="26"/>
        </w:rPr>
        <w:t>В структуре производства сельскохозяйственной продукции Изобильненского городского округа по категориям хозяйств в 2020 г</w:t>
      </w:r>
      <w:r>
        <w:rPr>
          <w:snapToGrid w:val="0"/>
          <w:sz w:val="26"/>
          <w:szCs w:val="26"/>
        </w:rPr>
        <w:t>оду</w:t>
      </w:r>
      <w:r w:rsidRPr="00044D4C">
        <w:rPr>
          <w:snapToGrid w:val="0"/>
          <w:sz w:val="26"/>
          <w:szCs w:val="26"/>
        </w:rPr>
        <w:t xml:space="preserve"> сельскохозяйственными организациями всех форм собственности произведено 61,7</w:t>
      </w:r>
      <w:r>
        <w:rPr>
          <w:snapToGrid w:val="0"/>
          <w:sz w:val="26"/>
          <w:szCs w:val="26"/>
        </w:rPr>
        <w:t xml:space="preserve"> процента</w:t>
      </w:r>
      <w:r w:rsidRPr="00044D4C">
        <w:rPr>
          <w:snapToGrid w:val="0"/>
          <w:sz w:val="26"/>
          <w:szCs w:val="26"/>
        </w:rPr>
        <w:t xml:space="preserve"> от общего объема выпуска сельхозпродукции, хозяйствами населения 21,0</w:t>
      </w:r>
      <w:r>
        <w:rPr>
          <w:snapToGrid w:val="0"/>
          <w:sz w:val="26"/>
          <w:szCs w:val="26"/>
        </w:rPr>
        <w:t xml:space="preserve"> процент</w:t>
      </w:r>
      <w:r w:rsidRPr="00044D4C">
        <w:rPr>
          <w:snapToGrid w:val="0"/>
          <w:sz w:val="26"/>
          <w:szCs w:val="26"/>
        </w:rPr>
        <w:t>, крестьянскими (фермерскими) хозяйствами – 17,3</w:t>
      </w:r>
      <w:r>
        <w:rPr>
          <w:snapToGrid w:val="0"/>
          <w:sz w:val="26"/>
          <w:szCs w:val="26"/>
        </w:rPr>
        <w:t xml:space="preserve"> процента</w:t>
      </w:r>
      <w:r w:rsidRPr="00044D4C">
        <w:rPr>
          <w:snapToGrid w:val="0"/>
          <w:sz w:val="26"/>
          <w:szCs w:val="26"/>
        </w:rPr>
        <w:t>.</w:t>
      </w:r>
    </w:p>
    <w:p w14:paraId="4B4EC60E" w14:textId="77777777" w:rsidR="000D1466" w:rsidRPr="00044D4C" w:rsidRDefault="000D1466" w:rsidP="00F55B12">
      <w:pPr>
        <w:spacing w:line="216" w:lineRule="auto"/>
        <w:ind w:left="-100" w:firstLine="667"/>
        <w:jc w:val="both"/>
        <w:rPr>
          <w:snapToGrid w:val="0"/>
          <w:sz w:val="26"/>
          <w:szCs w:val="26"/>
        </w:rPr>
      </w:pPr>
    </w:p>
    <w:p w14:paraId="2810D28A" w14:textId="77777777" w:rsidR="000D1466" w:rsidRPr="00222327" w:rsidRDefault="000D1466" w:rsidP="00F55B12">
      <w:pPr>
        <w:spacing w:line="216" w:lineRule="auto"/>
        <w:jc w:val="both"/>
        <w:rPr>
          <w:b/>
        </w:rPr>
      </w:pPr>
      <w:r>
        <w:rPr>
          <w:b/>
        </w:rPr>
        <w:t>Рисунок 2.5.</w:t>
      </w:r>
      <w:r w:rsidRPr="00222327">
        <w:rPr>
          <w:b/>
        </w:rPr>
        <w:t xml:space="preserve"> – Структура производства продукции сельского хозяйства по категориям хозяйств, </w:t>
      </w:r>
      <w:r>
        <w:rPr>
          <w:b/>
        </w:rPr>
        <w:t>проценты</w:t>
      </w:r>
    </w:p>
    <w:p w14:paraId="2869CE9A" w14:textId="77777777" w:rsidR="000D1466" w:rsidRDefault="000D1466" w:rsidP="00F55B12">
      <w:pPr>
        <w:spacing w:line="216" w:lineRule="auto"/>
        <w:ind w:left="-100" w:firstLine="808"/>
        <w:jc w:val="both"/>
        <w:rPr>
          <w:snapToGrid w:val="0"/>
          <w:sz w:val="28"/>
          <w:szCs w:val="28"/>
        </w:rPr>
      </w:pPr>
    </w:p>
    <w:p w14:paraId="7E27B4F2" w14:textId="77777777" w:rsidR="000D1466" w:rsidRPr="00222327" w:rsidRDefault="000D1466" w:rsidP="00F55B12">
      <w:pPr>
        <w:spacing w:line="216" w:lineRule="auto"/>
        <w:ind w:left="-100" w:firstLine="808"/>
        <w:jc w:val="both"/>
        <w:rPr>
          <w:b/>
          <w:sz w:val="28"/>
          <w:szCs w:val="28"/>
        </w:rPr>
      </w:pPr>
      <w:r w:rsidRPr="00A362A7">
        <w:rPr>
          <w:noProof/>
          <w:lang w:eastAsia="ru-RU"/>
        </w:rPr>
        <w:drawing>
          <wp:inline distT="0" distB="0" distL="0" distR="0" wp14:anchorId="7F363594" wp14:editId="5DB26DD5">
            <wp:extent cx="5314950" cy="19050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55A14C" w14:textId="77777777" w:rsidR="000D1466" w:rsidRDefault="000D1466" w:rsidP="00F55B12">
      <w:pPr>
        <w:pStyle w:val="afff6"/>
        <w:spacing w:before="0" w:after="0" w:line="216" w:lineRule="auto"/>
        <w:ind w:firstLine="0"/>
        <w:rPr>
          <w:b/>
        </w:rPr>
      </w:pPr>
    </w:p>
    <w:p w14:paraId="7419C456" w14:textId="77777777" w:rsidR="000D1466" w:rsidRPr="002F1318" w:rsidRDefault="000D1466" w:rsidP="00F55B12">
      <w:pPr>
        <w:pStyle w:val="afff6"/>
        <w:spacing w:before="0" w:after="0" w:line="216" w:lineRule="auto"/>
        <w:ind w:firstLine="0"/>
        <w:rPr>
          <w:b/>
        </w:rPr>
      </w:pPr>
      <w:r>
        <w:rPr>
          <w:b/>
        </w:rPr>
        <w:t>Таблица 2.5.</w:t>
      </w:r>
      <w:r w:rsidRPr="002F1318">
        <w:rPr>
          <w:b/>
        </w:rPr>
        <w:t xml:space="preserve"> – Перечень сельскохозяйственных предприятий</w:t>
      </w:r>
      <w:r>
        <w:rPr>
          <w:b/>
        </w:rPr>
        <w:t xml:space="preserve"> Изобильненского </w:t>
      </w:r>
      <w:r w:rsidRPr="002F1318">
        <w:rPr>
          <w:b/>
        </w:rPr>
        <w:t>городского округа</w:t>
      </w:r>
    </w:p>
    <w:tbl>
      <w:tblPr>
        <w:tblStyle w:val="af1"/>
        <w:tblW w:w="9634" w:type="dxa"/>
        <w:tblLook w:val="04A0" w:firstRow="1" w:lastRow="0" w:firstColumn="1" w:lastColumn="0" w:noHBand="0" w:noVBand="1"/>
      </w:tblPr>
      <w:tblGrid>
        <w:gridCol w:w="560"/>
        <w:gridCol w:w="4113"/>
        <w:gridCol w:w="4961"/>
      </w:tblGrid>
      <w:tr w:rsidR="000D1466" w:rsidRPr="00AB12AF" w14:paraId="5AB5AC12" w14:textId="77777777" w:rsidTr="00C03717">
        <w:tc>
          <w:tcPr>
            <w:tcW w:w="560" w:type="dxa"/>
            <w:vAlign w:val="center"/>
          </w:tcPr>
          <w:p w14:paraId="1B8E0E61" w14:textId="77777777" w:rsidR="000D1466" w:rsidRPr="00AB12AF" w:rsidRDefault="000D1466" w:rsidP="0064296E">
            <w:pPr>
              <w:pStyle w:val="afff6"/>
              <w:spacing w:before="0" w:after="0" w:line="216" w:lineRule="auto"/>
              <w:ind w:firstLine="0"/>
              <w:jc w:val="center"/>
              <w:rPr>
                <w:bCs/>
              </w:rPr>
            </w:pPr>
            <w:r w:rsidRPr="00AB12AF">
              <w:rPr>
                <w:bCs/>
              </w:rPr>
              <w:t>№ п/п</w:t>
            </w:r>
          </w:p>
        </w:tc>
        <w:tc>
          <w:tcPr>
            <w:tcW w:w="4113" w:type="dxa"/>
            <w:vAlign w:val="center"/>
          </w:tcPr>
          <w:p w14:paraId="33CA71E3" w14:textId="77777777" w:rsidR="000D1466" w:rsidRPr="00AB12AF" w:rsidRDefault="000D1466" w:rsidP="0064296E">
            <w:pPr>
              <w:pStyle w:val="affffff1"/>
              <w:spacing w:line="216" w:lineRule="auto"/>
              <w:rPr>
                <w:rFonts w:eastAsiaTheme="minorHAnsi"/>
                <w:b w:val="0"/>
                <w:bCs/>
                <w:sz w:val="24"/>
                <w:szCs w:val="24"/>
                <w:lang w:eastAsia="en-US"/>
              </w:rPr>
            </w:pPr>
            <w:r w:rsidRPr="00AB12AF">
              <w:rPr>
                <w:rFonts w:eastAsiaTheme="minorHAnsi"/>
                <w:b w:val="0"/>
                <w:bCs/>
                <w:sz w:val="24"/>
                <w:szCs w:val="24"/>
                <w:lang w:eastAsia="en-US"/>
              </w:rPr>
              <w:t>Наименование предприятия</w:t>
            </w:r>
          </w:p>
        </w:tc>
        <w:tc>
          <w:tcPr>
            <w:tcW w:w="4961" w:type="dxa"/>
            <w:vAlign w:val="center"/>
          </w:tcPr>
          <w:p w14:paraId="787FD25A" w14:textId="77777777" w:rsidR="000D1466" w:rsidRPr="00AB12AF" w:rsidRDefault="000D1466" w:rsidP="0064296E">
            <w:pPr>
              <w:pStyle w:val="affffff1"/>
              <w:spacing w:line="216" w:lineRule="auto"/>
              <w:rPr>
                <w:rFonts w:eastAsiaTheme="minorHAnsi"/>
                <w:b w:val="0"/>
                <w:bCs/>
                <w:sz w:val="24"/>
                <w:szCs w:val="24"/>
                <w:lang w:eastAsia="en-US"/>
              </w:rPr>
            </w:pPr>
            <w:r w:rsidRPr="00AB12AF">
              <w:rPr>
                <w:rFonts w:eastAsiaTheme="minorHAnsi"/>
                <w:b w:val="0"/>
                <w:bCs/>
                <w:sz w:val="24"/>
                <w:szCs w:val="24"/>
                <w:lang w:eastAsia="en-US"/>
              </w:rPr>
              <w:t>Место расположения</w:t>
            </w:r>
          </w:p>
        </w:tc>
      </w:tr>
      <w:tr w:rsidR="000D1466" w:rsidRPr="002F1318" w14:paraId="6FE15CA5" w14:textId="77777777" w:rsidTr="00C03717">
        <w:tc>
          <w:tcPr>
            <w:tcW w:w="560" w:type="dxa"/>
          </w:tcPr>
          <w:p w14:paraId="0697259B"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6F8A5078" w14:textId="77777777" w:rsidR="000D1466" w:rsidRPr="002F1318" w:rsidRDefault="000D1466" w:rsidP="00F55B12">
            <w:pPr>
              <w:spacing w:line="216" w:lineRule="auto"/>
            </w:pPr>
            <w:r w:rsidRPr="002F1318">
              <w:t>АО СП «Новотроицкое»</w:t>
            </w:r>
          </w:p>
        </w:tc>
        <w:tc>
          <w:tcPr>
            <w:tcW w:w="4961" w:type="dxa"/>
          </w:tcPr>
          <w:p w14:paraId="283E0F65" w14:textId="77777777" w:rsidR="000D1466" w:rsidRPr="002F1318" w:rsidRDefault="000D1466" w:rsidP="00F55B12">
            <w:pPr>
              <w:spacing w:line="216" w:lineRule="auto"/>
            </w:pPr>
            <w:r>
              <w:t>с</w:t>
            </w:r>
            <w:r w:rsidRPr="002F1318">
              <w:t>т</w:t>
            </w:r>
            <w:r>
              <w:t>.</w:t>
            </w:r>
            <w:r w:rsidRPr="002F1318">
              <w:t xml:space="preserve"> Новотроицкая, ул. Первомайская, 189</w:t>
            </w:r>
          </w:p>
        </w:tc>
      </w:tr>
      <w:tr w:rsidR="000D1466" w:rsidRPr="002F1318" w14:paraId="7678E7AC" w14:textId="77777777" w:rsidTr="00C03717">
        <w:tc>
          <w:tcPr>
            <w:tcW w:w="560" w:type="dxa"/>
          </w:tcPr>
          <w:p w14:paraId="33AC26AB"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6E544A5B" w14:textId="77777777" w:rsidR="000D1466" w:rsidRPr="002F1318" w:rsidRDefault="000D1466" w:rsidP="00F55B12">
            <w:pPr>
              <w:spacing w:line="216" w:lineRule="auto"/>
            </w:pPr>
            <w:r w:rsidRPr="002F1318">
              <w:t>СПК (колхоз) «Русь»</w:t>
            </w:r>
          </w:p>
        </w:tc>
        <w:tc>
          <w:tcPr>
            <w:tcW w:w="4961" w:type="dxa"/>
          </w:tcPr>
          <w:p w14:paraId="32B575E7" w14:textId="77777777" w:rsidR="000D1466" w:rsidRPr="002F1318" w:rsidRDefault="000D1466" w:rsidP="00F55B12">
            <w:pPr>
              <w:spacing w:line="216" w:lineRule="auto"/>
            </w:pPr>
            <w:r>
              <w:t>с</w:t>
            </w:r>
            <w:r w:rsidRPr="002F1318">
              <w:t>т</w:t>
            </w:r>
            <w:r>
              <w:t>.</w:t>
            </w:r>
            <w:r w:rsidRPr="002F1318">
              <w:t xml:space="preserve"> </w:t>
            </w:r>
            <w:proofErr w:type="spellStart"/>
            <w:r w:rsidRPr="002F1318">
              <w:t>Филимоновская</w:t>
            </w:r>
            <w:proofErr w:type="spellEnd"/>
            <w:r w:rsidRPr="002F1318">
              <w:t>, ул. Мира, 20</w:t>
            </w:r>
          </w:p>
        </w:tc>
      </w:tr>
      <w:tr w:rsidR="000D1466" w:rsidRPr="002F1318" w14:paraId="23BA76BC" w14:textId="77777777" w:rsidTr="00C03717">
        <w:tc>
          <w:tcPr>
            <w:tcW w:w="560" w:type="dxa"/>
          </w:tcPr>
          <w:p w14:paraId="175C99A3"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567EC846" w14:textId="77777777" w:rsidR="000D1466" w:rsidRPr="002F1318" w:rsidRDefault="000D1466" w:rsidP="00F55B12">
            <w:pPr>
              <w:spacing w:line="216" w:lineRule="auto"/>
            </w:pPr>
            <w:r w:rsidRPr="002F1318">
              <w:t>СПК (колхоз) «Рассвет»</w:t>
            </w:r>
          </w:p>
        </w:tc>
        <w:tc>
          <w:tcPr>
            <w:tcW w:w="4961" w:type="dxa"/>
          </w:tcPr>
          <w:p w14:paraId="58D5F8E6" w14:textId="77777777" w:rsidR="000D1466" w:rsidRPr="002F1318" w:rsidRDefault="000D1466" w:rsidP="00F55B12">
            <w:pPr>
              <w:spacing w:line="216" w:lineRule="auto"/>
            </w:pPr>
            <w:r>
              <w:t>с</w:t>
            </w:r>
            <w:r w:rsidRPr="002F1318">
              <w:t>т</w:t>
            </w:r>
            <w:r>
              <w:t>.</w:t>
            </w:r>
            <w:r w:rsidRPr="002F1318">
              <w:t xml:space="preserve"> </w:t>
            </w:r>
            <w:proofErr w:type="spellStart"/>
            <w:r w:rsidRPr="002F1318">
              <w:t>Ставроизобильная</w:t>
            </w:r>
            <w:proofErr w:type="spellEnd"/>
            <w:r w:rsidRPr="002F1318">
              <w:t>, ул. Мира, 60</w:t>
            </w:r>
          </w:p>
        </w:tc>
      </w:tr>
      <w:tr w:rsidR="000D1466" w:rsidRPr="002F1318" w14:paraId="3EE1BCD6" w14:textId="77777777" w:rsidTr="00C03717">
        <w:tc>
          <w:tcPr>
            <w:tcW w:w="560" w:type="dxa"/>
          </w:tcPr>
          <w:p w14:paraId="4369C258"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4B517EB6" w14:textId="77777777" w:rsidR="000D1466" w:rsidRPr="002F1318" w:rsidRDefault="000D1466" w:rsidP="00F55B12">
            <w:pPr>
              <w:spacing w:line="216" w:lineRule="auto"/>
            </w:pPr>
            <w:r w:rsidRPr="002F1318">
              <w:t>ООО СПК «Егорлыкский»</w:t>
            </w:r>
          </w:p>
        </w:tc>
        <w:tc>
          <w:tcPr>
            <w:tcW w:w="4961" w:type="dxa"/>
          </w:tcPr>
          <w:p w14:paraId="1076F6AB" w14:textId="77777777" w:rsidR="000D1466" w:rsidRPr="002F1318" w:rsidRDefault="000D1466" w:rsidP="00F55B12">
            <w:pPr>
              <w:spacing w:line="216" w:lineRule="auto"/>
            </w:pPr>
            <w:r w:rsidRPr="002F1318">
              <w:t>с. Птичье, ул. К. Маркса</w:t>
            </w:r>
            <w:r>
              <w:t>, 22</w:t>
            </w:r>
          </w:p>
        </w:tc>
      </w:tr>
      <w:tr w:rsidR="000D1466" w:rsidRPr="002F1318" w14:paraId="7EEBECE6" w14:textId="77777777" w:rsidTr="00C03717">
        <w:tc>
          <w:tcPr>
            <w:tcW w:w="560" w:type="dxa"/>
          </w:tcPr>
          <w:p w14:paraId="751638DA"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708FFE99" w14:textId="77777777" w:rsidR="000D1466" w:rsidRPr="002F1318" w:rsidRDefault="000D1466" w:rsidP="00F55B12">
            <w:pPr>
              <w:spacing w:line="216" w:lineRule="auto"/>
            </w:pPr>
            <w:r w:rsidRPr="002F1318">
              <w:t>СПК (колхоз) «Московский»</w:t>
            </w:r>
          </w:p>
        </w:tc>
        <w:tc>
          <w:tcPr>
            <w:tcW w:w="4961" w:type="dxa"/>
          </w:tcPr>
          <w:p w14:paraId="5F273A14" w14:textId="77777777" w:rsidR="000D1466" w:rsidRPr="002F1318" w:rsidRDefault="000D1466" w:rsidP="00F55B12">
            <w:pPr>
              <w:spacing w:line="216" w:lineRule="auto"/>
            </w:pPr>
            <w:r w:rsidRPr="002F1318">
              <w:t>с. Московское, ул. Ленина, 35</w:t>
            </w:r>
          </w:p>
        </w:tc>
      </w:tr>
      <w:tr w:rsidR="000D1466" w:rsidRPr="002F1318" w14:paraId="1F082188" w14:textId="77777777" w:rsidTr="00C03717">
        <w:tc>
          <w:tcPr>
            <w:tcW w:w="560" w:type="dxa"/>
          </w:tcPr>
          <w:p w14:paraId="3BEC3961"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70620199" w14:textId="77777777" w:rsidR="000D1466" w:rsidRPr="002F1318" w:rsidRDefault="000D1466" w:rsidP="00F55B12">
            <w:pPr>
              <w:spacing w:line="216" w:lineRule="auto"/>
            </w:pPr>
            <w:r w:rsidRPr="002F1318">
              <w:t>ООО «Колос»</w:t>
            </w:r>
          </w:p>
        </w:tc>
        <w:tc>
          <w:tcPr>
            <w:tcW w:w="4961" w:type="dxa"/>
          </w:tcPr>
          <w:p w14:paraId="7AE42FBB" w14:textId="77777777" w:rsidR="000D1466" w:rsidRPr="002F1318" w:rsidRDefault="000D1466" w:rsidP="00F55B12">
            <w:pPr>
              <w:spacing w:line="216" w:lineRule="auto"/>
            </w:pPr>
            <w:r w:rsidRPr="002F1318">
              <w:t>г. Изобильный, ул. Совхозная, 1</w:t>
            </w:r>
          </w:p>
        </w:tc>
      </w:tr>
      <w:tr w:rsidR="000D1466" w:rsidRPr="002F1318" w14:paraId="1F9872CE" w14:textId="77777777" w:rsidTr="00C03717">
        <w:tc>
          <w:tcPr>
            <w:tcW w:w="560" w:type="dxa"/>
          </w:tcPr>
          <w:p w14:paraId="15FB16FB"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5CAD53FA" w14:textId="77777777" w:rsidR="000D1466" w:rsidRPr="002F1318" w:rsidRDefault="000D1466" w:rsidP="00F55B12">
            <w:pPr>
              <w:spacing w:line="216" w:lineRule="auto"/>
            </w:pPr>
            <w:r w:rsidRPr="002F1318">
              <w:t>ООО совхоз-завод «Кавказ»</w:t>
            </w:r>
          </w:p>
        </w:tc>
        <w:tc>
          <w:tcPr>
            <w:tcW w:w="4961" w:type="dxa"/>
          </w:tcPr>
          <w:p w14:paraId="007B91E3" w14:textId="77777777" w:rsidR="000D1466" w:rsidRPr="002F1318" w:rsidRDefault="000D1466" w:rsidP="00F55B12">
            <w:pPr>
              <w:spacing w:line="216" w:lineRule="auto"/>
            </w:pPr>
            <w:r w:rsidRPr="002F1318">
              <w:t>г. Изобильный, ул. Промышленная, 1</w:t>
            </w:r>
          </w:p>
        </w:tc>
      </w:tr>
      <w:tr w:rsidR="000D1466" w:rsidRPr="002F1318" w14:paraId="546E5FFF" w14:textId="77777777" w:rsidTr="00C03717">
        <w:tc>
          <w:tcPr>
            <w:tcW w:w="560" w:type="dxa"/>
          </w:tcPr>
          <w:p w14:paraId="36790B4D"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5CB34C5F" w14:textId="77777777" w:rsidR="000D1466" w:rsidRPr="002F1318" w:rsidRDefault="000D1466" w:rsidP="00F55B12">
            <w:pPr>
              <w:spacing w:line="216" w:lineRule="auto"/>
            </w:pPr>
            <w:r w:rsidRPr="002F1318">
              <w:t>АО «Солнечный»</w:t>
            </w:r>
          </w:p>
        </w:tc>
        <w:tc>
          <w:tcPr>
            <w:tcW w:w="4961" w:type="dxa"/>
          </w:tcPr>
          <w:p w14:paraId="6585ADEE" w14:textId="77777777" w:rsidR="000D1466" w:rsidRPr="002F1318" w:rsidRDefault="000D1466" w:rsidP="00F55B12">
            <w:pPr>
              <w:spacing w:line="216" w:lineRule="auto"/>
            </w:pPr>
            <w:r w:rsidRPr="002F1318">
              <w:t>пос. Солнечнодольск, ул. Энергетиков, 8</w:t>
            </w:r>
          </w:p>
        </w:tc>
      </w:tr>
      <w:tr w:rsidR="000D1466" w:rsidRPr="002F1318" w14:paraId="6CB6BED8" w14:textId="77777777" w:rsidTr="00C03717">
        <w:tc>
          <w:tcPr>
            <w:tcW w:w="560" w:type="dxa"/>
          </w:tcPr>
          <w:p w14:paraId="29659FFE"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3AB78B65" w14:textId="77777777" w:rsidR="000D1466" w:rsidRPr="002F1318" w:rsidRDefault="000D1466" w:rsidP="00F55B12">
            <w:pPr>
              <w:spacing w:line="216" w:lineRule="auto"/>
            </w:pPr>
            <w:r w:rsidRPr="002F1318">
              <w:t>СПК п/з-д «Ставропольский»</w:t>
            </w:r>
          </w:p>
        </w:tc>
        <w:tc>
          <w:tcPr>
            <w:tcW w:w="4961" w:type="dxa"/>
          </w:tcPr>
          <w:p w14:paraId="2E6B7D68" w14:textId="77777777" w:rsidR="000D1466" w:rsidRPr="002F1318" w:rsidRDefault="000D1466" w:rsidP="00F55B12">
            <w:pPr>
              <w:spacing w:line="216" w:lineRule="auto"/>
            </w:pPr>
            <w:r w:rsidRPr="002F1318">
              <w:t>с. Тищенское, ул. Селина, 1</w:t>
            </w:r>
          </w:p>
        </w:tc>
      </w:tr>
      <w:tr w:rsidR="000D1466" w:rsidRPr="002F1318" w14:paraId="328E8E5B" w14:textId="77777777" w:rsidTr="00C03717">
        <w:tc>
          <w:tcPr>
            <w:tcW w:w="560" w:type="dxa"/>
          </w:tcPr>
          <w:p w14:paraId="39C449EC"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3A54BA7A" w14:textId="77777777" w:rsidR="000D1466" w:rsidRPr="002F1318" w:rsidRDefault="000D1466" w:rsidP="00F55B12">
            <w:pPr>
              <w:spacing w:line="216" w:lineRule="auto"/>
            </w:pPr>
            <w:proofErr w:type="spellStart"/>
            <w:r w:rsidRPr="002F1318">
              <w:t>ТнВ</w:t>
            </w:r>
            <w:proofErr w:type="spellEnd"/>
            <w:r w:rsidRPr="002F1318">
              <w:t xml:space="preserve"> «Агрозоопродукт Зимин Юрий Николаевич и Компания»</w:t>
            </w:r>
          </w:p>
        </w:tc>
        <w:tc>
          <w:tcPr>
            <w:tcW w:w="4961" w:type="dxa"/>
          </w:tcPr>
          <w:p w14:paraId="5F82A8B2" w14:textId="77777777" w:rsidR="000D1466" w:rsidRPr="002F1318" w:rsidRDefault="000D1466" w:rsidP="00F55B12">
            <w:pPr>
              <w:spacing w:line="216" w:lineRule="auto"/>
            </w:pPr>
            <w:r>
              <w:t>с</w:t>
            </w:r>
            <w:r w:rsidRPr="002F1318">
              <w:t>т</w:t>
            </w:r>
            <w:r>
              <w:t>.</w:t>
            </w:r>
            <w:r w:rsidRPr="002F1318">
              <w:t xml:space="preserve"> Каменнобродская, ул. Ленина, 97</w:t>
            </w:r>
          </w:p>
        </w:tc>
      </w:tr>
      <w:tr w:rsidR="000D1466" w:rsidRPr="002F1318" w14:paraId="5D6ADE46" w14:textId="77777777" w:rsidTr="00C03717">
        <w:tc>
          <w:tcPr>
            <w:tcW w:w="560" w:type="dxa"/>
          </w:tcPr>
          <w:p w14:paraId="21F7FCCC"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41A9D961" w14:textId="77777777" w:rsidR="000D1466" w:rsidRPr="002F1318" w:rsidRDefault="000D1466" w:rsidP="00F55B12">
            <w:pPr>
              <w:spacing w:line="216" w:lineRule="auto"/>
            </w:pPr>
            <w:r w:rsidRPr="002F1318">
              <w:t>СПК (артель) «Макаров»</w:t>
            </w:r>
          </w:p>
        </w:tc>
        <w:tc>
          <w:tcPr>
            <w:tcW w:w="4961" w:type="dxa"/>
          </w:tcPr>
          <w:p w14:paraId="2C052BB7" w14:textId="77777777" w:rsidR="000D1466" w:rsidRPr="002F1318" w:rsidRDefault="000D1466" w:rsidP="00F55B12">
            <w:pPr>
              <w:spacing w:line="216" w:lineRule="auto"/>
            </w:pPr>
            <w:r>
              <w:t>с</w:t>
            </w:r>
            <w:r w:rsidRPr="002F1318">
              <w:t>т</w:t>
            </w:r>
            <w:r>
              <w:t>.</w:t>
            </w:r>
            <w:r w:rsidRPr="002F1318">
              <w:t xml:space="preserve"> Новотроицкая, пер. Мостовой, 14</w:t>
            </w:r>
          </w:p>
        </w:tc>
      </w:tr>
      <w:tr w:rsidR="000D1466" w:rsidRPr="002F1318" w14:paraId="7B0E6FF4" w14:textId="77777777" w:rsidTr="00C03717">
        <w:tc>
          <w:tcPr>
            <w:tcW w:w="560" w:type="dxa"/>
          </w:tcPr>
          <w:p w14:paraId="67DE189E"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4E634289" w14:textId="77777777" w:rsidR="000D1466" w:rsidRPr="002F1318" w:rsidRDefault="000D1466" w:rsidP="00F55B12">
            <w:pPr>
              <w:spacing w:line="216" w:lineRule="auto"/>
            </w:pPr>
            <w:r w:rsidRPr="002F1318">
              <w:t>СПК «Северный»</w:t>
            </w:r>
          </w:p>
        </w:tc>
        <w:tc>
          <w:tcPr>
            <w:tcW w:w="4961" w:type="dxa"/>
          </w:tcPr>
          <w:p w14:paraId="50FC5324" w14:textId="77777777" w:rsidR="000D1466" w:rsidRPr="002F1318" w:rsidRDefault="000D1466" w:rsidP="00F55B12">
            <w:pPr>
              <w:spacing w:line="216" w:lineRule="auto"/>
            </w:pPr>
            <w:r w:rsidRPr="002F1318">
              <w:t>с. Птичье, пер. Гагарина, 1</w:t>
            </w:r>
          </w:p>
        </w:tc>
      </w:tr>
      <w:tr w:rsidR="000D1466" w:rsidRPr="002F1318" w14:paraId="152AABF2" w14:textId="77777777" w:rsidTr="00C03717">
        <w:tc>
          <w:tcPr>
            <w:tcW w:w="560" w:type="dxa"/>
          </w:tcPr>
          <w:p w14:paraId="73E9E8B6"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6F917EBB" w14:textId="77777777" w:rsidR="000D1466" w:rsidRPr="002F1318" w:rsidRDefault="000D1466" w:rsidP="00F55B12">
            <w:pPr>
              <w:spacing w:line="216" w:lineRule="auto"/>
            </w:pPr>
            <w:r w:rsidRPr="002F1318">
              <w:t>ООО «М.И.К.»</w:t>
            </w:r>
          </w:p>
        </w:tc>
        <w:tc>
          <w:tcPr>
            <w:tcW w:w="4961" w:type="dxa"/>
          </w:tcPr>
          <w:p w14:paraId="3BB7CC70" w14:textId="77777777" w:rsidR="000D1466" w:rsidRPr="002F1318" w:rsidRDefault="000D1466" w:rsidP="00F55B12">
            <w:pPr>
              <w:spacing w:line="216" w:lineRule="auto"/>
            </w:pPr>
            <w:r w:rsidRPr="002F1318">
              <w:t>г. Изобильный, ул. Пушкина, 29</w:t>
            </w:r>
          </w:p>
        </w:tc>
      </w:tr>
      <w:tr w:rsidR="000D1466" w:rsidRPr="002F1318" w14:paraId="6B718866" w14:textId="77777777" w:rsidTr="00C03717">
        <w:tc>
          <w:tcPr>
            <w:tcW w:w="560" w:type="dxa"/>
          </w:tcPr>
          <w:p w14:paraId="211332CA"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78903AFB" w14:textId="77777777" w:rsidR="000D1466" w:rsidRPr="002F1318" w:rsidRDefault="000D1466" w:rsidP="00F55B12">
            <w:pPr>
              <w:spacing w:line="216" w:lineRule="auto"/>
            </w:pPr>
            <w:r w:rsidRPr="002F1318">
              <w:t>ООО «Агро»</w:t>
            </w:r>
          </w:p>
        </w:tc>
        <w:tc>
          <w:tcPr>
            <w:tcW w:w="4961" w:type="dxa"/>
          </w:tcPr>
          <w:p w14:paraId="5033B9F3" w14:textId="77777777" w:rsidR="000D1466" w:rsidRPr="002F1318" w:rsidRDefault="000D1466" w:rsidP="00F55B12">
            <w:pPr>
              <w:spacing w:line="216" w:lineRule="auto"/>
            </w:pPr>
            <w:r w:rsidRPr="002F1318">
              <w:t>х. Широбоков, ул. 40 лет Победы, 28</w:t>
            </w:r>
          </w:p>
        </w:tc>
      </w:tr>
      <w:tr w:rsidR="000D1466" w:rsidRPr="002F1318" w14:paraId="272E951E" w14:textId="77777777" w:rsidTr="00C03717">
        <w:tc>
          <w:tcPr>
            <w:tcW w:w="560" w:type="dxa"/>
          </w:tcPr>
          <w:p w14:paraId="7D8AAB2F"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4BD62D46" w14:textId="77777777" w:rsidR="000D1466" w:rsidRPr="002F1318" w:rsidRDefault="000D1466" w:rsidP="00F55B12">
            <w:pPr>
              <w:spacing w:line="216" w:lineRule="auto"/>
            </w:pPr>
            <w:r w:rsidRPr="002F1318">
              <w:t>ООО «</w:t>
            </w:r>
            <w:proofErr w:type="spellStart"/>
            <w:r w:rsidRPr="002F1318">
              <w:t>Агросахар</w:t>
            </w:r>
            <w:proofErr w:type="spellEnd"/>
            <w:r w:rsidRPr="002F1318">
              <w:t>»</w:t>
            </w:r>
          </w:p>
        </w:tc>
        <w:tc>
          <w:tcPr>
            <w:tcW w:w="4961" w:type="dxa"/>
          </w:tcPr>
          <w:p w14:paraId="7293B25D" w14:textId="77777777" w:rsidR="000D1466" w:rsidRPr="002F1318" w:rsidRDefault="000D1466" w:rsidP="00F55B12">
            <w:pPr>
              <w:spacing w:line="216" w:lineRule="auto"/>
            </w:pPr>
            <w:r w:rsidRPr="002F1318">
              <w:t>пос. Новоизобильный</w:t>
            </w:r>
          </w:p>
        </w:tc>
      </w:tr>
      <w:tr w:rsidR="000D1466" w:rsidRPr="002F1318" w14:paraId="2B36C2AC" w14:textId="77777777" w:rsidTr="00C03717">
        <w:tc>
          <w:tcPr>
            <w:tcW w:w="560" w:type="dxa"/>
          </w:tcPr>
          <w:p w14:paraId="411B7923"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56031A5E" w14:textId="77777777" w:rsidR="000D1466" w:rsidRPr="002F1318" w:rsidRDefault="000D1466" w:rsidP="00F55B12">
            <w:pPr>
              <w:spacing w:line="216" w:lineRule="auto"/>
            </w:pPr>
            <w:r w:rsidRPr="002F1318">
              <w:t>СПК (артель) «Попова»</w:t>
            </w:r>
          </w:p>
        </w:tc>
        <w:tc>
          <w:tcPr>
            <w:tcW w:w="4961" w:type="dxa"/>
          </w:tcPr>
          <w:p w14:paraId="50175C24" w14:textId="77777777" w:rsidR="000D1466" w:rsidRPr="002F1318" w:rsidRDefault="000D1466" w:rsidP="00F55B12">
            <w:pPr>
              <w:spacing w:line="216" w:lineRule="auto"/>
            </w:pPr>
            <w:r w:rsidRPr="002F1318">
              <w:t>пос. Передовой, ул. Октября, 60</w:t>
            </w:r>
          </w:p>
        </w:tc>
      </w:tr>
      <w:tr w:rsidR="000D1466" w:rsidRPr="002F1318" w14:paraId="76CAD543" w14:textId="77777777" w:rsidTr="00C03717">
        <w:tc>
          <w:tcPr>
            <w:tcW w:w="560" w:type="dxa"/>
          </w:tcPr>
          <w:p w14:paraId="6ED7020B"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49765DBA" w14:textId="77777777" w:rsidR="000D1466" w:rsidRPr="002F1318" w:rsidRDefault="000D1466" w:rsidP="00F55B12">
            <w:pPr>
              <w:spacing w:line="216" w:lineRule="auto"/>
            </w:pPr>
            <w:r w:rsidRPr="002F1318">
              <w:t>СПК (артель) «Браслет»</w:t>
            </w:r>
          </w:p>
        </w:tc>
        <w:tc>
          <w:tcPr>
            <w:tcW w:w="4961" w:type="dxa"/>
          </w:tcPr>
          <w:p w14:paraId="5CF67A9E" w14:textId="77777777" w:rsidR="000D1466" w:rsidRPr="002F1318" w:rsidRDefault="000D1466" w:rsidP="00F55B12">
            <w:pPr>
              <w:spacing w:line="216" w:lineRule="auto"/>
            </w:pPr>
            <w:r w:rsidRPr="002F1318">
              <w:t>пос. Передовой, ул. Боевая Единица, 104</w:t>
            </w:r>
          </w:p>
        </w:tc>
      </w:tr>
      <w:tr w:rsidR="000D1466" w:rsidRPr="002F1318" w14:paraId="467107D5" w14:textId="77777777" w:rsidTr="00C03717">
        <w:tc>
          <w:tcPr>
            <w:tcW w:w="560" w:type="dxa"/>
          </w:tcPr>
          <w:p w14:paraId="5E6471AF"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4E6A3AA3" w14:textId="77777777" w:rsidR="000D1466" w:rsidRPr="002F1318" w:rsidRDefault="000D1466" w:rsidP="00F55B12">
            <w:pPr>
              <w:spacing w:line="216" w:lineRule="auto"/>
            </w:pPr>
            <w:r w:rsidRPr="002F1318">
              <w:t>ООО «КрайСервис»</w:t>
            </w:r>
          </w:p>
        </w:tc>
        <w:tc>
          <w:tcPr>
            <w:tcW w:w="4961" w:type="dxa"/>
          </w:tcPr>
          <w:p w14:paraId="5C5866EA" w14:textId="77777777" w:rsidR="000D1466" w:rsidRPr="002F1318" w:rsidRDefault="000D1466" w:rsidP="00F55B12">
            <w:pPr>
              <w:spacing w:line="216" w:lineRule="auto"/>
            </w:pPr>
            <w:r w:rsidRPr="002F1318">
              <w:t>пос. Рыздвяный, ул. Восточная</w:t>
            </w:r>
          </w:p>
        </w:tc>
      </w:tr>
      <w:tr w:rsidR="000D1466" w:rsidRPr="002F1318" w14:paraId="23F9E888" w14:textId="77777777" w:rsidTr="00C03717">
        <w:tc>
          <w:tcPr>
            <w:tcW w:w="560" w:type="dxa"/>
          </w:tcPr>
          <w:p w14:paraId="794654A3"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1A29DE63" w14:textId="77777777" w:rsidR="000D1466" w:rsidRPr="002F1318" w:rsidRDefault="000D1466" w:rsidP="00F55B12">
            <w:pPr>
              <w:spacing w:line="216" w:lineRule="auto"/>
            </w:pPr>
            <w:r w:rsidRPr="002F1318">
              <w:t xml:space="preserve">ООО Агрогруппа «Баксанский </w:t>
            </w:r>
            <w:proofErr w:type="spellStart"/>
            <w:r w:rsidRPr="002F1318">
              <w:t>бройллер</w:t>
            </w:r>
            <w:proofErr w:type="spellEnd"/>
            <w:r w:rsidRPr="002F1318">
              <w:t>»</w:t>
            </w:r>
          </w:p>
        </w:tc>
        <w:tc>
          <w:tcPr>
            <w:tcW w:w="4961" w:type="dxa"/>
          </w:tcPr>
          <w:p w14:paraId="53454877" w14:textId="77777777" w:rsidR="000D1466" w:rsidRPr="002F1318" w:rsidRDefault="000D1466" w:rsidP="00F55B12">
            <w:pPr>
              <w:spacing w:line="216" w:lineRule="auto"/>
            </w:pPr>
            <w:r w:rsidRPr="002F1318">
              <w:t>г. Изобильный, ул. Промышленная, 109</w:t>
            </w:r>
          </w:p>
        </w:tc>
      </w:tr>
      <w:tr w:rsidR="000D1466" w:rsidRPr="002F1318" w14:paraId="2879275F" w14:textId="77777777" w:rsidTr="00C03717">
        <w:tc>
          <w:tcPr>
            <w:tcW w:w="560" w:type="dxa"/>
          </w:tcPr>
          <w:p w14:paraId="455A6114"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374B1488" w14:textId="77777777" w:rsidR="000D1466" w:rsidRPr="002F1318" w:rsidRDefault="000D1466" w:rsidP="00F55B12">
            <w:pPr>
              <w:spacing w:line="216" w:lineRule="auto"/>
            </w:pPr>
            <w:r w:rsidRPr="002F1318">
              <w:t>ООО СП «Лучезарное»</w:t>
            </w:r>
          </w:p>
        </w:tc>
        <w:tc>
          <w:tcPr>
            <w:tcW w:w="4961" w:type="dxa"/>
          </w:tcPr>
          <w:p w14:paraId="565F7E32" w14:textId="77777777" w:rsidR="000D1466" w:rsidRPr="002F1318" w:rsidRDefault="000D1466" w:rsidP="00F55B12">
            <w:pPr>
              <w:spacing w:line="216" w:lineRule="auto"/>
            </w:pPr>
            <w:r>
              <w:t>с</w:t>
            </w:r>
            <w:r w:rsidRPr="002F1318">
              <w:t>т</w:t>
            </w:r>
            <w:r>
              <w:t>.</w:t>
            </w:r>
            <w:r w:rsidRPr="002F1318">
              <w:t xml:space="preserve"> Новотроицкая, ул. Шоссейная, 8Б</w:t>
            </w:r>
          </w:p>
        </w:tc>
      </w:tr>
      <w:tr w:rsidR="000D1466" w:rsidRPr="002F1318" w14:paraId="7B715DA3" w14:textId="77777777" w:rsidTr="00C03717">
        <w:tc>
          <w:tcPr>
            <w:tcW w:w="560" w:type="dxa"/>
          </w:tcPr>
          <w:p w14:paraId="4AE82DDE"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48348CFE" w14:textId="77777777" w:rsidR="000D1466" w:rsidRPr="002F1318" w:rsidRDefault="000D1466" w:rsidP="00F55B12">
            <w:pPr>
              <w:spacing w:line="216" w:lineRule="auto"/>
            </w:pPr>
            <w:r w:rsidRPr="002F1318">
              <w:t>СПК «Нива»</w:t>
            </w:r>
          </w:p>
        </w:tc>
        <w:tc>
          <w:tcPr>
            <w:tcW w:w="4961" w:type="dxa"/>
          </w:tcPr>
          <w:p w14:paraId="2311C2F8" w14:textId="77777777" w:rsidR="000D1466" w:rsidRPr="002F1318" w:rsidRDefault="000D1466" w:rsidP="00F55B12">
            <w:pPr>
              <w:spacing w:line="216" w:lineRule="auto"/>
            </w:pPr>
            <w:r>
              <w:t>ст.</w:t>
            </w:r>
            <w:r w:rsidRPr="002F1318">
              <w:t xml:space="preserve"> Баклановская, ул. Октябрьская, 93</w:t>
            </w:r>
          </w:p>
        </w:tc>
      </w:tr>
      <w:tr w:rsidR="000D1466" w:rsidRPr="002F1318" w14:paraId="748319AB" w14:textId="77777777" w:rsidTr="00C03717">
        <w:tc>
          <w:tcPr>
            <w:tcW w:w="560" w:type="dxa"/>
          </w:tcPr>
          <w:p w14:paraId="4722233C"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03AE99BB" w14:textId="77777777" w:rsidR="000D1466" w:rsidRPr="002F1318" w:rsidRDefault="000D1466" w:rsidP="00F55B12">
            <w:pPr>
              <w:spacing w:line="216" w:lineRule="auto"/>
            </w:pPr>
            <w:r w:rsidRPr="002F1318">
              <w:t>ООО «Агро-плюс»</w:t>
            </w:r>
          </w:p>
        </w:tc>
        <w:tc>
          <w:tcPr>
            <w:tcW w:w="4961" w:type="dxa"/>
          </w:tcPr>
          <w:p w14:paraId="5C4C41BF" w14:textId="77777777" w:rsidR="000D1466" w:rsidRPr="002F1318" w:rsidRDefault="000D1466" w:rsidP="00F55B12">
            <w:pPr>
              <w:spacing w:line="216" w:lineRule="auto"/>
            </w:pPr>
            <w:r w:rsidRPr="002F1318">
              <w:t>г. Изобильный, ул. Транспортная, 4/3</w:t>
            </w:r>
          </w:p>
        </w:tc>
      </w:tr>
      <w:tr w:rsidR="000D1466" w:rsidRPr="002F1318" w14:paraId="02717D07" w14:textId="77777777" w:rsidTr="00C03717">
        <w:tc>
          <w:tcPr>
            <w:tcW w:w="560" w:type="dxa"/>
          </w:tcPr>
          <w:p w14:paraId="647CBACB"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2016D963" w14:textId="77777777" w:rsidR="000D1466" w:rsidRPr="002F1318" w:rsidRDefault="000D1466" w:rsidP="00F55B12">
            <w:pPr>
              <w:spacing w:line="216" w:lineRule="auto"/>
            </w:pPr>
            <w:r w:rsidRPr="002F1318">
              <w:t>ОАО «Тищенское»</w:t>
            </w:r>
          </w:p>
        </w:tc>
        <w:tc>
          <w:tcPr>
            <w:tcW w:w="4961" w:type="dxa"/>
          </w:tcPr>
          <w:p w14:paraId="279E6410" w14:textId="77777777" w:rsidR="000D1466" w:rsidRPr="002F1318" w:rsidRDefault="000D1466" w:rsidP="00F55B12">
            <w:pPr>
              <w:spacing w:line="216" w:lineRule="auto"/>
            </w:pPr>
            <w:r w:rsidRPr="002F1318">
              <w:t>с. Тищенское, ул. Мира-1</w:t>
            </w:r>
          </w:p>
        </w:tc>
      </w:tr>
      <w:tr w:rsidR="000D1466" w:rsidRPr="002F1318" w14:paraId="738A71F8" w14:textId="77777777" w:rsidTr="00C03717">
        <w:tc>
          <w:tcPr>
            <w:tcW w:w="560" w:type="dxa"/>
          </w:tcPr>
          <w:p w14:paraId="56D62665"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708BDB04" w14:textId="77777777" w:rsidR="000D1466" w:rsidRPr="002F1318" w:rsidRDefault="000D1466" w:rsidP="00F55B12">
            <w:pPr>
              <w:spacing w:line="216" w:lineRule="auto"/>
            </w:pPr>
            <w:r w:rsidRPr="002F1318">
              <w:t>ООО «Солнечный Дар»</w:t>
            </w:r>
          </w:p>
        </w:tc>
        <w:tc>
          <w:tcPr>
            <w:tcW w:w="4961" w:type="dxa"/>
          </w:tcPr>
          <w:p w14:paraId="405E0FA1" w14:textId="77777777" w:rsidR="000D1466" w:rsidRPr="002F1318" w:rsidRDefault="000D1466" w:rsidP="00F55B12">
            <w:pPr>
              <w:spacing w:line="216" w:lineRule="auto"/>
            </w:pPr>
            <w:r w:rsidRPr="002F1318">
              <w:t xml:space="preserve">пос. </w:t>
            </w:r>
            <w:proofErr w:type="gramStart"/>
            <w:r w:rsidRPr="002F1318">
              <w:t>Солнечнодольск ,</w:t>
            </w:r>
            <w:proofErr w:type="gramEnd"/>
            <w:r w:rsidRPr="002F1318">
              <w:t xml:space="preserve"> ул. Молодежная-4</w:t>
            </w:r>
          </w:p>
        </w:tc>
      </w:tr>
      <w:tr w:rsidR="000D1466" w:rsidRPr="002F1318" w14:paraId="75C88527" w14:textId="77777777" w:rsidTr="00C03717">
        <w:tc>
          <w:tcPr>
            <w:tcW w:w="560" w:type="dxa"/>
          </w:tcPr>
          <w:p w14:paraId="2143392C"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2AF50D0D" w14:textId="77777777" w:rsidR="000D1466" w:rsidRPr="002F1318" w:rsidRDefault="000D1466" w:rsidP="00F55B12">
            <w:pPr>
              <w:spacing w:line="216" w:lineRule="auto"/>
            </w:pPr>
            <w:r w:rsidRPr="002F1318">
              <w:t>ООО «АгрогруппСолнечный»</w:t>
            </w:r>
          </w:p>
        </w:tc>
        <w:tc>
          <w:tcPr>
            <w:tcW w:w="4961" w:type="dxa"/>
          </w:tcPr>
          <w:p w14:paraId="16026AD1" w14:textId="77777777" w:rsidR="000D1466" w:rsidRPr="002F1318" w:rsidRDefault="000D1466" w:rsidP="00F55B12">
            <w:pPr>
              <w:spacing w:line="216" w:lineRule="auto"/>
            </w:pPr>
            <w:r w:rsidRPr="002F1318">
              <w:t xml:space="preserve">пос. </w:t>
            </w:r>
            <w:proofErr w:type="gramStart"/>
            <w:r w:rsidRPr="002F1318">
              <w:t>Солнечнодольск ,</w:t>
            </w:r>
            <w:proofErr w:type="gramEnd"/>
            <w:r w:rsidRPr="002F1318">
              <w:t xml:space="preserve"> ул. Молодежная-4</w:t>
            </w:r>
          </w:p>
        </w:tc>
      </w:tr>
      <w:tr w:rsidR="000D1466" w:rsidRPr="002F1318" w14:paraId="790C0DDD" w14:textId="77777777" w:rsidTr="00C03717">
        <w:tc>
          <w:tcPr>
            <w:tcW w:w="560" w:type="dxa"/>
          </w:tcPr>
          <w:p w14:paraId="28A90FF9"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78D67F06" w14:textId="77777777" w:rsidR="000D1466" w:rsidRPr="002F1318" w:rsidRDefault="000D1466" w:rsidP="00F55B12">
            <w:pPr>
              <w:spacing w:line="216" w:lineRule="auto"/>
            </w:pPr>
            <w:r w:rsidRPr="002F1318">
              <w:t>ООО «</w:t>
            </w:r>
            <w:proofErr w:type="spellStart"/>
            <w:r w:rsidRPr="002F1318">
              <w:t>Агромаркет</w:t>
            </w:r>
            <w:proofErr w:type="spellEnd"/>
            <w:r w:rsidRPr="002F1318">
              <w:t>»</w:t>
            </w:r>
          </w:p>
        </w:tc>
        <w:tc>
          <w:tcPr>
            <w:tcW w:w="4961" w:type="dxa"/>
          </w:tcPr>
          <w:p w14:paraId="57D3F287" w14:textId="77777777" w:rsidR="000D1466" w:rsidRPr="002F1318" w:rsidRDefault="000D1466" w:rsidP="00F55B12">
            <w:pPr>
              <w:spacing w:line="216" w:lineRule="auto"/>
            </w:pPr>
            <w:r w:rsidRPr="002F1318">
              <w:t xml:space="preserve">г. Изобильный, ул. </w:t>
            </w:r>
            <w:proofErr w:type="spellStart"/>
            <w:r w:rsidRPr="002F1318">
              <w:t>Траспортная</w:t>
            </w:r>
            <w:proofErr w:type="spellEnd"/>
            <w:r w:rsidRPr="002F1318">
              <w:t>, 2 корпус 2</w:t>
            </w:r>
          </w:p>
        </w:tc>
      </w:tr>
      <w:tr w:rsidR="000D1466" w:rsidRPr="002F1318" w14:paraId="4E2168EF" w14:textId="77777777" w:rsidTr="00C03717">
        <w:tc>
          <w:tcPr>
            <w:tcW w:w="560" w:type="dxa"/>
          </w:tcPr>
          <w:p w14:paraId="5E7CDBE8"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770D4099" w14:textId="77777777" w:rsidR="000D1466" w:rsidRPr="002F1318" w:rsidRDefault="000D1466" w:rsidP="00F55B12">
            <w:pPr>
              <w:spacing w:line="216" w:lineRule="auto"/>
            </w:pPr>
            <w:r w:rsidRPr="002F1318">
              <w:t>АО «Изобильныйхлебопродукт»</w:t>
            </w:r>
          </w:p>
        </w:tc>
        <w:tc>
          <w:tcPr>
            <w:tcW w:w="4961" w:type="dxa"/>
          </w:tcPr>
          <w:p w14:paraId="52742E4F" w14:textId="77777777" w:rsidR="000D1466" w:rsidRPr="002F1318" w:rsidRDefault="000D1466" w:rsidP="00F55B12">
            <w:pPr>
              <w:spacing w:line="216" w:lineRule="auto"/>
            </w:pPr>
            <w:r w:rsidRPr="002F1318">
              <w:t>г. Изобильный, ул. Заводская, 1</w:t>
            </w:r>
          </w:p>
        </w:tc>
      </w:tr>
      <w:tr w:rsidR="000D1466" w:rsidRPr="002F1318" w14:paraId="3438570B" w14:textId="77777777" w:rsidTr="00C03717">
        <w:tc>
          <w:tcPr>
            <w:tcW w:w="560" w:type="dxa"/>
          </w:tcPr>
          <w:p w14:paraId="72C389AA"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52852DBA" w14:textId="77777777" w:rsidR="000D1466" w:rsidRPr="002F1318" w:rsidRDefault="000D1466" w:rsidP="00F55B12">
            <w:pPr>
              <w:spacing w:line="216" w:lineRule="auto"/>
            </w:pPr>
            <w:r w:rsidRPr="002F1318">
              <w:t>ОАО «Передовой хлебопродукт»</w:t>
            </w:r>
          </w:p>
        </w:tc>
        <w:tc>
          <w:tcPr>
            <w:tcW w:w="4961" w:type="dxa"/>
          </w:tcPr>
          <w:p w14:paraId="5A3812DC" w14:textId="77777777" w:rsidR="000D1466" w:rsidRPr="002F1318" w:rsidRDefault="000D1466" w:rsidP="00F55B12">
            <w:pPr>
              <w:spacing w:line="216" w:lineRule="auto"/>
            </w:pPr>
            <w:r w:rsidRPr="002F1318">
              <w:t>пос. Передовой, ул. 40 лет Октября, 34</w:t>
            </w:r>
          </w:p>
        </w:tc>
      </w:tr>
      <w:tr w:rsidR="000D1466" w:rsidRPr="002F1318" w14:paraId="6F936D64" w14:textId="77777777" w:rsidTr="00C03717">
        <w:tc>
          <w:tcPr>
            <w:tcW w:w="560" w:type="dxa"/>
          </w:tcPr>
          <w:p w14:paraId="707001A8"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13FC80DF" w14:textId="77777777" w:rsidR="000D1466" w:rsidRPr="002F1318" w:rsidRDefault="000D1466" w:rsidP="00F55B12">
            <w:pPr>
              <w:spacing w:line="216" w:lineRule="auto"/>
            </w:pPr>
            <w:r w:rsidRPr="002F1318">
              <w:t>Индивидуальный предприниматель глава КФХ Баранов Виталий Владимирович</w:t>
            </w:r>
          </w:p>
        </w:tc>
        <w:tc>
          <w:tcPr>
            <w:tcW w:w="4961" w:type="dxa"/>
          </w:tcPr>
          <w:p w14:paraId="58E8A1C8" w14:textId="77777777" w:rsidR="000D1466" w:rsidRPr="002F1318" w:rsidRDefault="000D1466" w:rsidP="00F55B12">
            <w:pPr>
              <w:spacing w:line="216" w:lineRule="auto"/>
            </w:pPr>
            <w:r w:rsidRPr="002F1318">
              <w:t>г. Изобильный, ул. Садовая, 56, кв. 37</w:t>
            </w:r>
          </w:p>
        </w:tc>
      </w:tr>
      <w:tr w:rsidR="000D1466" w:rsidRPr="002F1318" w14:paraId="56EA6480" w14:textId="77777777" w:rsidTr="00C03717">
        <w:tc>
          <w:tcPr>
            <w:tcW w:w="560" w:type="dxa"/>
          </w:tcPr>
          <w:p w14:paraId="05D87936"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5CAEC509" w14:textId="77777777" w:rsidR="000D1466" w:rsidRPr="002F1318" w:rsidRDefault="000D1466" w:rsidP="00F55B12">
            <w:pPr>
              <w:spacing w:line="216" w:lineRule="auto"/>
            </w:pPr>
            <w:r w:rsidRPr="002F1318">
              <w:t>Индивидуальный предприниматель глава КФХ Белоусов Алексей Яковлевич</w:t>
            </w:r>
          </w:p>
        </w:tc>
        <w:tc>
          <w:tcPr>
            <w:tcW w:w="4961" w:type="dxa"/>
          </w:tcPr>
          <w:p w14:paraId="37C9E1DB" w14:textId="77777777" w:rsidR="000D1466" w:rsidRPr="002F1318" w:rsidRDefault="000D1466" w:rsidP="00F55B12">
            <w:pPr>
              <w:spacing w:line="216" w:lineRule="auto"/>
            </w:pPr>
            <w:r w:rsidRPr="002F1318">
              <w:t>пос. Рыздвяный, ул. Западная, 95</w:t>
            </w:r>
          </w:p>
        </w:tc>
      </w:tr>
      <w:tr w:rsidR="000D1466" w:rsidRPr="002F1318" w14:paraId="5CCBB4A7" w14:textId="77777777" w:rsidTr="00C03717">
        <w:tc>
          <w:tcPr>
            <w:tcW w:w="560" w:type="dxa"/>
          </w:tcPr>
          <w:p w14:paraId="791E6973"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1EC050A6" w14:textId="77777777" w:rsidR="000D1466" w:rsidRPr="002F1318" w:rsidRDefault="000D1466" w:rsidP="00F55B12">
            <w:pPr>
              <w:spacing w:line="216" w:lineRule="auto"/>
            </w:pPr>
            <w:r w:rsidRPr="002F1318">
              <w:t>Индивидуальный предприниматель глава КФХ Головин Василий Викторович</w:t>
            </w:r>
          </w:p>
        </w:tc>
        <w:tc>
          <w:tcPr>
            <w:tcW w:w="4961" w:type="dxa"/>
          </w:tcPr>
          <w:p w14:paraId="52E2AB1F" w14:textId="77777777" w:rsidR="000D1466" w:rsidRPr="002F1318" w:rsidRDefault="000D1466" w:rsidP="00F55B12">
            <w:pPr>
              <w:spacing w:line="216" w:lineRule="auto"/>
            </w:pPr>
            <w:r>
              <w:t>ст.</w:t>
            </w:r>
            <w:r w:rsidRPr="002F1318">
              <w:t xml:space="preserve"> Баклановская, ул. Октябрьская, 69</w:t>
            </w:r>
          </w:p>
        </w:tc>
      </w:tr>
      <w:tr w:rsidR="000D1466" w:rsidRPr="002F1318" w14:paraId="5A8A11FE" w14:textId="77777777" w:rsidTr="00C03717">
        <w:tc>
          <w:tcPr>
            <w:tcW w:w="560" w:type="dxa"/>
          </w:tcPr>
          <w:p w14:paraId="0DDE5632"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259D6261" w14:textId="77777777" w:rsidR="000D1466" w:rsidRPr="002F1318" w:rsidRDefault="000D1466" w:rsidP="00F55B12">
            <w:pPr>
              <w:spacing w:line="216" w:lineRule="auto"/>
            </w:pPr>
            <w:r w:rsidRPr="002F1318">
              <w:t>Индивидуальный предприниматель глава КФХ Гражданкин Максим Евгеньевич</w:t>
            </w:r>
          </w:p>
        </w:tc>
        <w:tc>
          <w:tcPr>
            <w:tcW w:w="4961" w:type="dxa"/>
          </w:tcPr>
          <w:p w14:paraId="21D3EF25" w14:textId="77777777" w:rsidR="000D1466" w:rsidRPr="002F1318" w:rsidRDefault="000D1466" w:rsidP="00F55B12">
            <w:pPr>
              <w:spacing w:line="216" w:lineRule="auto"/>
            </w:pPr>
            <w:r w:rsidRPr="002F1318">
              <w:t>х. Широбоков, ул. Степная, 17</w:t>
            </w:r>
          </w:p>
        </w:tc>
      </w:tr>
      <w:tr w:rsidR="000D1466" w:rsidRPr="002F1318" w14:paraId="59C913AA" w14:textId="77777777" w:rsidTr="00C03717">
        <w:tc>
          <w:tcPr>
            <w:tcW w:w="560" w:type="dxa"/>
          </w:tcPr>
          <w:p w14:paraId="7DE115E9"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3F128747" w14:textId="77777777" w:rsidR="000D1466" w:rsidRPr="002F1318" w:rsidRDefault="000D1466" w:rsidP="00F55B12">
            <w:pPr>
              <w:spacing w:line="216" w:lineRule="auto"/>
            </w:pPr>
            <w:r w:rsidRPr="002F1318">
              <w:t>Индивидуальный предприниматель глава КФХ Жилин Алексей Владимирович</w:t>
            </w:r>
          </w:p>
        </w:tc>
        <w:tc>
          <w:tcPr>
            <w:tcW w:w="4961" w:type="dxa"/>
          </w:tcPr>
          <w:p w14:paraId="44DC7D8B" w14:textId="77777777" w:rsidR="000D1466" w:rsidRPr="002F1318" w:rsidRDefault="000D1466" w:rsidP="00F55B12">
            <w:pPr>
              <w:spacing w:line="216" w:lineRule="auto"/>
            </w:pPr>
            <w:r w:rsidRPr="002F1318">
              <w:t>пос. Новоизобильный, ул. Первомайская, 1, кв.2</w:t>
            </w:r>
          </w:p>
        </w:tc>
      </w:tr>
      <w:tr w:rsidR="000D1466" w:rsidRPr="002F1318" w14:paraId="36DABCD4" w14:textId="77777777" w:rsidTr="00C03717">
        <w:tc>
          <w:tcPr>
            <w:tcW w:w="560" w:type="dxa"/>
          </w:tcPr>
          <w:p w14:paraId="12043641"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46A218C1" w14:textId="77777777" w:rsidR="000D1466" w:rsidRPr="002F1318" w:rsidRDefault="000D1466" w:rsidP="00F55B12">
            <w:pPr>
              <w:spacing w:line="216" w:lineRule="auto"/>
            </w:pPr>
            <w:r w:rsidRPr="002F1318">
              <w:t>Индивидуальный предприниматель глава КФХ Жолобов Валерий Григорьевич</w:t>
            </w:r>
          </w:p>
        </w:tc>
        <w:tc>
          <w:tcPr>
            <w:tcW w:w="4961" w:type="dxa"/>
          </w:tcPr>
          <w:p w14:paraId="539C8658" w14:textId="77777777" w:rsidR="000D1466" w:rsidRPr="002F1318" w:rsidRDefault="000D1466" w:rsidP="00F55B12">
            <w:pPr>
              <w:spacing w:line="216" w:lineRule="auto"/>
            </w:pPr>
            <w:r w:rsidRPr="002F1318">
              <w:t>пос. Передовой, ул. Октября, 41</w:t>
            </w:r>
          </w:p>
        </w:tc>
      </w:tr>
      <w:tr w:rsidR="000D1466" w:rsidRPr="002F1318" w14:paraId="6E511107" w14:textId="77777777" w:rsidTr="00C03717">
        <w:tc>
          <w:tcPr>
            <w:tcW w:w="560" w:type="dxa"/>
          </w:tcPr>
          <w:p w14:paraId="008AE936"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6C216813" w14:textId="77777777" w:rsidR="000D1466" w:rsidRPr="002F1318" w:rsidRDefault="000D1466" w:rsidP="00F55B12">
            <w:pPr>
              <w:spacing w:line="216" w:lineRule="auto"/>
            </w:pPr>
            <w:r w:rsidRPr="002F1318">
              <w:t>Индивидуальный предприниматель глава КФХ Лопатин Василий Дмитриевич</w:t>
            </w:r>
          </w:p>
        </w:tc>
        <w:tc>
          <w:tcPr>
            <w:tcW w:w="4961" w:type="dxa"/>
          </w:tcPr>
          <w:p w14:paraId="58A2883A" w14:textId="77777777" w:rsidR="000D1466" w:rsidRPr="002F1318" w:rsidRDefault="000D1466" w:rsidP="00F55B12">
            <w:pPr>
              <w:spacing w:line="216" w:lineRule="auto"/>
            </w:pPr>
            <w:r w:rsidRPr="002F1318">
              <w:t>г. Изобильный, ул. 50 лет Октября, 96, кв.11</w:t>
            </w:r>
          </w:p>
        </w:tc>
      </w:tr>
      <w:tr w:rsidR="000D1466" w:rsidRPr="002F1318" w14:paraId="54589041" w14:textId="77777777" w:rsidTr="00C03717">
        <w:tc>
          <w:tcPr>
            <w:tcW w:w="560" w:type="dxa"/>
          </w:tcPr>
          <w:p w14:paraId="37073254"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2A2292DD" w14:textId="77777777" w:rsidR="000D1466" w:rsidRPr="002F1318" w:rsidRDefault="000D1466" w:rsidP="00F55B12">
            <w:pPr>
              <w:spacing w:line="216" w:lineRule="auto"/>
            </w:pPr>
            <w:r w:rsidRPr="002F1318">
              <w:t>Индивидуальный предприниматель глава КФХ Мамаева Ольга Николаевна</w:t>
            </w:r>
          </w:p>
        </w:tc>
        <w:tc>
          <w:tcPr>
            <w:tcW w:w="4961" w:type="dxa"/>
          </w:tcPr>
          <w:p w14:paraId="0B68F3AB" w14:textId="77777777" w:rsidR="000D1466" w:rsidRPr="002F1318" w:rsidRDefault="000D1466" w:rsidP="00F55B12">
            <w:pPr>
              <w:spacing w:line="216" w:lineRule="auto"/>
            </w:pPr>
            <w:r w:rsidRPr="002F1318">
              <w:t>г. Изобильный, ул. Ставропольская, 47а</w:t>
            </w:r>
          </w:p>
        </w:tc>
      </w:tr>
      <w:tr w:rsidR="000D1466" w:rsidRPr="002F1318" w14:paraId="07C9FBB1" w14:textId="77777777" w:rsidTr="00C03717">
        <w:tc>
          <w:tcPr>
            <w:tcW w:w="560" w:type="dxa"/>
          </w:tcPr>
          <w:p w14:paraId="64A30319"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5CBACF17" w14:textId="77777777" w:rsidR="000D1466" w:rsidRPr="002F1318" w:rsidRDefault="000D1466" w:rsidP="00F55B12">
            <w:pPr>
              <w:spacing w:line="216" w:lineRule="auto"/>
            </w:pPr>
            <w:r w:rsidRPr="002F1318">
              <w:t>Индивидуальный предприниматель глава КФХ Никифоров Сергей Николаевич</w:t>
            </w:r>
          </w:p>
        </w:tc>
        <w:tc>
          <w:tcPr>
            <w:tcW w:w="4961" w:type="dxa"/>
          </w:tcPr>
          <w:p w14:paraId="05A78C9C" w14:textId="77777777" w:rsidR="000D1466" w:rsidRPr="002F1318" w:rsidRDefault="000D1466" w:rsidP="00F55B12">
            <w:pPr>
              <w:spacing w:line="216" w:lineRule="auto"/>
            </w:pPr>
            <w:r>
              <w:t>с</w:t>
            </w:r>
            <w:r w:rsidRPr="002F1318">
              <w:t>т</w:t>
            </w:r>
            <w:r>
              <w:t xml:space="preserve">. </w:t>
            </w:r>
            <w:r w:rsidRPr="002F1318">
              <w:t>Староизобильная, ул. Чапаева, 10</w:t>
            </w:r>
          </w:p>
        </w:tc>
      </w:tr>
      <w:tr w:rsidR="000D1466" w:rsidRPr="002F1318" w14:paraId="6055166A" w14:textId="77777777" w:rsidTr="00C03717">
        <w:tc>
          <w:tcPr>
            <w:tcW w:w="560" w:type="dxa"/>
          </w:tcPr>
          <w:p w14:paraId="6AC95F8F"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4A63DBDF" w14:textId="77777777" w:rsidR="000D1466" w:rsidRPr="002F1318" w:rsidRDefault="000D1466" w:rsidP="00F55B12">
            <w:pPr>
              <w:spacing w:line="216" w:lineRule="auto"/>
            </w:pPr>
            <w:r w:rsidRPr="002F1318">
              <w:t>Индивидуальный предприниматель глава КФХ Сомов Игорь Юрьевич</w:t>
            </w:r>
          </w:p>
        </w:tc>
        <w:tc>
          <w:tcPr>
            <w:tcW w:w="4961" w:type="dxa"/>
          </w:tcPr>
          <w:p w14:paraId="73F6DBA4" w14:textId="77777777" w:rsidR="000D1466" w:rsidRPr="002F1318" w:rsidRDefault="000D1466" w:rsidP="00F55B12">
            <w:pPr>
              <w:spacing w:line="216" w:lineRule="auto"/>
            </w:pPr>
            <w:r w:rsidRPr="002F1318">
              <w:t>г. Изобильный, ул. Гагарина, 2Б</w:t>
            </w:r>
          </w:p>
        </w:tc>
      </w:tr>
      <w:tr w:rsidR="000D1466" w:rsidRPr="002F1318" w14:paraId="44C1FC80" w14:textId="77777777" w:rsidTr="00C03717">
        <w:tc>
          <w:tcPr>
            <w:tcW w:w="560" w:type="dxa"/>
          </w:tcPr>
          <w:p w14:paraId="3B49D9D1"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1B3603B1" w14:textId="77777777" w:rsidR="000D1466" w:rsidRPr="002F1318" w:rsidRDefault="000D1466" w:rsidP="00F55B12">
            <w:pPr>
              <w:spacing w:line="216" w:lineRule="auto"/>
            </w:pPr>
            <w:r w:rsidRPr="002F1318">
              <w:t>Индивидуальный предприниматель глава КФХ Черкашин Николай Михайлович</w:t>
            </w:r>
          </w:p>
        </w:tc>
        <w:tc>
          <w:tcPr>
            <w:tcW w:w="4961" w:type="dxa"/>
          </w:tcPr>
          <w:p w14:paraId="02384BD6" w14:textId="77777777" w:rsidR="000D1466" w:rsidRPr="002F1318" w:rsidRDefault="000D1466" w:rsidP="00F55B12">
            <w:pPr>
              <w:spacing w:line="216" w:lineRule="auto"/>
            </w:pPr>
            <w:r>
              <w:t>с</w:t>
            </w:r>
            <w:r w:rsidRPr="002F1318">
              <w:t>т</w:t>
            </w:r>
            <w:r>
              <w:t>.</w:t>
            </w:r>
            <w:r w:rsidRPr="002F1318">
              <w:t xml:space="preserve"> Баклановская, ул. Первомайская, 12</w:t>
            </w:r>
          </w:p>
        </w:tc>
      </w:tr>
      <w:tr w:rsidR="000D1466" w:rsidRPr="002F1318" w14:paraId="49269DD8" w14:textId="77777777" w:rsidTr="00C03717">
        <w:tc>
          <w:tcPr>
            <w:tcW w:w="560" w:type="dxa"/>
          </w:tcPr>
          <w:p w14:paraId="61009756"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6EBAB11B" w14:textId="77777777" w:rsidR="000D1466" w:rsidRPr="002F1318" w:rsidRDefault="000D1466" w:rsidP="00F55B12">
            <w:pPr>
              <w:spacing w:line="216" w:lineRule="auto"/>
            </w:pPr>
            <w:r w:rsidRPr="002F1318">
              <w:t>Индивидуальный предприниматель глава КФХ Эм Мила Николаевна</w:t>
            </w:r>
          </w:p>
        </w:tc>
        <w:tc>
          <w:tcPr>
            <w:tcW w:w="4961" w:type="dxa"/>
          </w:tcPr>
          <w:p w14:paraId="0B29441C" w14:textId="77777777" w:rsidR="000D1466" w:rsidRPr="002F1318" w:rsidRDefault="000D1466" w:rsidP="00F55B12">
            <w:pPr>
              <w:spacing w:line="216" w:lineRule="auto"/>
            </w:pPr>
            <w:r w:rsidRPr="002F1318">
              <w:t>г. Изобильный, ул. Р. Люксембург, 45</w:t>
            </w:r>
          </w:p>
        </w:tc>
      </w:tr>
      <w:tr w:rsidR="000D1466" w:rsidRPr="002F1318" w14:paraId="6B98A5E2" w14:textId="77777777" w:rsidTr="00C03717">
        <w:tc>
          <w:tcPr>
            <w:tcW w:w="560" w:type="dxa"/>
          </w:tcPr>
          <w:p w14:paraId="69823FBB"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44D3E816" w14:textId="77777777" w:rsidR="000D1466" w:rsidRPr="002F1318" w:rsidRDefault="000D1466" w:rsidP="00F55B12">
            <w:pPr>
              <w:spacing w:line="216" w:lineRule="auto"/>
            </w:pPr>
            <w:r w:rsidRPr="002F1318">
              <w:t xml:space="preserve">Индивидуальный предприниматель глава КФХ </w:t>
            </w:r>
            <w:proofErr w:type="spellStart"/>
            <w:r w:rsidRPr="002F1318">
              <w:t>Добан</w:t>
            </w:r>
            <w:proofErr w:type="spellEnd"/>
            <w:r w:rsidRPr="002F1318">
              <w:t xml:space="preserve"> Мария Владимировна</w:t>
            </w:r>
          </w:p>
        </w:tc>
        <w:tc>
          <w:tcPr>
            <w:tcW w:w="4961" w:type="dxa"/>
          </w:tcPr>
          <w:p w14:paraId="107B7733" w14:textId="77777777" w:rsidR="000D1466" w:rsidRPr="002F1318" w:rsidRDefault="000D1466" w:rsidP="00F55B12">
            <w:pPr>
              <w:spacing w:line="216" w:lineRule="auto"/>
            </w:pPr>
            <w:r w:rsidRPr="002F1318">
              <w:t>г. Ставрополь, ул. Доваторцев,32 Б, кв.49</w:t>
            </w:r>
          </w:p>
        </w:tc>
      </w:tr>
      <w:tr w:rsidR="000D1466" w:rsidRPr="002F1318" w14:paraId="368A8E49" w14:textId="77777777" w:rsidTr="00C03717">
        <w:tc>
          <w:tcPr>
            <w:tcW w:w="560" w:type="dxa"/>
          </w:tcPr>
          <w:p w14:paraId="5A20BE72"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3536F242" w14:textId="77777777" w:rsidR="000D1466" w:rsidRPr="002F1318" w:rsidRDefault="000D1466" w:rsidP="00F55B12">
            <w:pPr>
              <w:spacing w:line="216" w:lineRule="auto"/>
            </w:pPr>
            <w:r w:rsidRPr="002F1318">
              <w:t>Индивидуальный предприниматель глава КФХ Букреева Наталья Ивановна</w:t>
            </w:r>
          </w:p>
        </w:tc>
        <w:tc>
          <w:tcPr>
            <w:tcW w:w="4961" w:type="dxa"/>
          </w:tcPr>
          <w:p w14:paraId="17F89576" w14:textId="77777777" w:rsidR="000D1466" w:rsidRPr="002F1318" w:rsidRDefault="000D1466" w:rsidP="00F55B12">
            <w:pPr>
              <w:spacing w:line="216" w:lineRule="auto"/>
            </w:pPr>
            <w:r>
              <w:t>с</w:t>
            </w:r>
            <w:r w:rsidRPr="002F1318">
              <w:t>т</w:t>
            </w:r>
            <w:r>
              <w:t>.</w:t>
            </w:r>
            <w:r w:rsidRPr="002F1318">
              <w:t xml:space="preserve"> Новотроицкая, ул. Советская, 80</w:t>
            </w:r>
          </w:p>
        </w:tc>
      </w:tr>
      <w:tr w:rsidR="000D1466" w:rsidRPr="002F1318" w14:paraId="00FFA54A" w14:textId="77777777" w:rsidTr="00C03717">
        <w:tc>
          <w:tcPr>
            <w:tcW w:w="560" w:type="dxa"/>
          </w:tcPr>
          <w:p w14:paraId="7C8145C1"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065E0902" w14:textId="77777777" w:rsidR="000D1466" w:rsidRPr="002F1318" w:rsidRDefault="000D1466" w:rsidP="00F55B12">
            <w:pPr>
              <w:spacing w:line="216" w:lineRule="auto"/>
            </w:pPr>
            <w:r w:rsidRPr="002F1318">
              <w:t>Индивидуальный предприниматель глава КФХ Конев Владимир Павлович</w:t>
            </w:r>
          </w:p>
        </w:tc>
        <w:tc>
          <w:tcPr>
            <w:tcW w:w="4961" w:type="dxa"/>
          </w:tcPr>
          <w:p w14:paraId="608C49FF" w14:textId="77777777" w:rsidR="000D1466" w:rsidRPr="002F1318" w:rsidRDefault="000D1466" w:rsidP="00F55B12">
            <w:pPr>
              <w:spacing w:line="216" w:lineRule="auto"/>
            </w:pPr>
            <w:r w:rsidRPr="002F1318">
              <w:t>с. Птичье, ул. Титова, 13</w:t>
            </w:r>
          </w:p>
        </w:tc>
      </w:tr>
      <w:tr w:rsidR="000D1466" w:rsidRPr="002F1318" w14:paraId="1AAABC60" w14:textId="77777777" w:rsidTr="00C03717">
        <w:tc>
          <w:tcPr>
            <w:tcW w:w="560" w:type="dxa"/>
          </w:tcPr>
          <w:p w14:paraId="6A74BFB4"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1BEB4299" w14:textId="77777777" w:rsidR="000D1466" w:rsidRPr="002F1318" w:rsidRDefault="000D1466" w:rsidP="00F55B12">
            <w:pPr>
              <w:spacing w:line="216" w:lineRule="auto"/>
            </w:pPr>
            <w:r w:rsidRPr="002F1318">
              <w:t>Индивидуальный предприниматель глава КФХ Манаков Александр Иванович</w:t>
            </w:r>
          </w:p>
        </w:tc>
        <w:tc>
          <w:tcPr>
            <w:tcW w:w="4961" w:type="dxa"/>
          </w:tcPr>
          <w:p w14:paraId="2B669D3B" w14:textId="77777777" w:rsidR="000D1466" w:rsidRPr="002F1318" w:rsidRDefault="000D1466" w:rsidP="00F55B12">
            <w:pPr>
              <w:spacing w:line="216" w:lineRule="auto"/>
            </w:pPr>
            <w:r w:rsidRPr="002F1318">
              <w:t>пос. Рыздвяный, ул. Западная, 86</w:t>
            </w:r>
          </w:p>
        </w:tc>
      </w:tr>
      <w:tr w:rsidR="000D1466" w:rsidRPr="002F1318" w14:paraId="4C001A2D" w14:textId="77777777" w:rsidTr="00C03717">
        <w:tc>
          <w:tcPr>
            <w:tcW w:w="560" w:type="dxa"/>
          </w:tcPr>
          <w:p w14:paraId="23095D7C"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395410C6" w14:textId="77777777" w:rsidR="000D1466" w:rsidRPr="002F1318" w:rsidRDefault="000D1466" w:rsidP="00F55B12">
            <w:pPr>
              <w:spacing w:line="216" w:lineRule="auto"/>
            </w:pPr>
            <w:r w:rsidRPr="002F1318">
              <w:t>Индивидуальный предприниматель глава КФХ Рыжкова Оксана Васильевна</w:t>
            </w:r>
          </w:p>
        </w:tc>
        <w:tc>
          <w:tcPr>
            <w:tcW w:w="4961" w:type="dxa"/>
          </w:tcPr>
          <w:p w14:paraId="691454A5" w14:textId="77777777" w:rsidR="000D1466" w:rsidRPr="002F1318" w:rsidRDefault="000D1466" w:rsidP="00F55B12">
            <w:pPr>
              <w:spacing w:line="216" w:lineRule="auto"/>
            </w:pPr>
            <w:r>
              <w:t>с</w:t>
            </w:r>
            <w:r w:rsidRPr="002F1318">
              <w:t>т</w:t>
            </w:r>
            <w:r>
              <w:t>.</w:t>
            </w:r>
            <w:r w:rsidRPr="002F1318">
              <w:t xml:space="preserve"> Новотроицкая, ул. Южная, 17</w:t>
            </w:r>
          </w:p>
        </w:tc>
      </w:tr>
      <w:tr w:rsidR="000D1466" w:rsidRPr="002F1318" w14:paraId="27141CCB" w14:textId="77777777" w:rsidTr="00C03717">
        <w:tc>
          <w:tcPr>
            <w:tcW w:w="560" w:type="dxa"/>
          </w:tcPr>
          <w:p w14:paraId="3AF92131"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027B1D69" w14:textId="77777777" w:rsidR="000D1466" w:rsidRPr="002F1318" w:rsidRDefault="000D1466" w:rsidP="00F55B12">
            <w:pPr>
              <w:spacing w:line="216" w:lineRule="auto"/>
            </w:pPr>
            <w:r w:rsidRPr="002F1318">
              <w:t xml:space="preserve">Индивидуальный предприниматель глава КФХ </w:t>
            </w:r>
            <w:proofErr w:type="spellStart"/>
            <w:r w:rsidRPr="002F1318">
              <w:t>Шатерников</w:t>
            </w:r>
            <w:proofErr w:type="spellEnd"/>
            <w:r w:rsidRPr="002F1318">
              <w:t xml:space="preserve"> Василий Владимирович</w:t>
            </w:r>
          </w:p>
        </w:tc>
        <w:tc>
          <w:tcPr>
            <w:tcW w:w="4961" w:type="dxa"/>
          </w:tcPr>
          <w:p w14:paraId="4823F8FF" w14:textId="77777777" w:rsidR="000D1466" w:rsidRPr="002F1318" w:rsidRDefault="000D1466" w:rsidP="00F55B12">
            <w:pPr>
              <w:spacing w:line="216" w:lineRule="auto"/>
            </w:pPr>
            <w:r>
              <w:t>с</w:t>
            </w:r>
            <w:r w:rsidRPr="002F1318">
              <w:t>т</w:t>
            </w:r>
            <w:r>
              <w:t>.</w:t>
            </w:r>
            <w:r w:rsidRPr="002F1318">
              <w:t xml:space="preserve"> Новотроицкая, ул. Октябрьская, 215</w:t>
            </w:r>
          </w:p>
        </w:tc>
      </w:tr>
      <w:tr w:rsidR="000D1466" w:rsidRPr="002F1318" w14:paraId="4AD360FC" w14:textId="77777777" w:rsidTr="00C03717">
        <w:tc>
          <w:tcPr>
            <w:tcW w:w="560" w:type="dxa"/>
          </w:tcPr>
          <w:p w14:paraId="49A14D2B"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4C1A5804" w14:textId="77777777" w:rsidR="000D1466" w:rsidRPr="002F1318" w:rsidRDefault="000D1466" w:rsidP="00F55B12">
            <w:pPr>
              <w:spacing w:line="216" w:lineRule="auto"/>
            </w:pPr>
            <w:r w:rsidRPr="002F1318">
              <w:t>Индивидуальный предприниматель глава КФХ Портнов Павел Иванович</w:t>
            </w:r>
          </w:p>
        </w:tc>
        <w:tc>
          <w:tcPr>
            <w:tcW w:w="4961" w:type="dxa"/>
          </w:tcPr>
          <w:p w14:paraId="29AF72C9" w14:textId="77777777" w:rsidR="000D1466" w:rsidRPr="002F1318" w:rsidRDefault="000D1466" w:rsidP="00F55B12">
            <w:pPr>
              <w:spacing w:line="216" w:lineRule="auto"/>
            </w:pPr>
            <w:r>
              <w:t>с</w:t>
            </w:r>
            <w:r w:rsidRPr="002F1318">
              <w:t>т</w:t>
            </w:r>
            <w:r>
              <w:t>.</w:t>
            </w:r>
            <w:r w:rsidRPr="002F1318">
              <w:t xml:space="preserve"> Рождественская, ул. Комсомольская, 110</w:t>
            </w:r>
          </w:p>
        </w:tc>
      </w:tr>
      <w:tr w:rsidR="000D1466" w:rsidRPr="002F1318" w14:paraId="07798029" w14:textId="77777777" w:rsidTr="00C03717">
        <w:tc>
          <w:tcPr>
            <w:tcW w:w="560" w:type="dxa"/>
          </w:tcPr>
          <w:p w14:paraId="2A3C86D4"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6F0D4057" w14:textId="77777777" w:rsidR="000D1466" w:rsidRPr="002F1318" w:rsidRDefault="000D1466" w:rsidP="00F55B12">
            <w:pPr>
              <w:spacing w:line="216" w:lineRule="auto"/>
            </w:pPr>
            <w:r w:rsidRPr="002F1318">
              <w:t>Индивидуальный предприниматель Плотников Иван Васильевич</w:t>
            </w:r>
          </w:p>
        </w:tc>
        <w:tc>
          <w:tcPr>
            <w:tcW w:w="4961" w:type="dxa"/>
          </w:tcPr>
          <w:p w14:paraId="6A6A34D3" w14:textId="77777777" w:rsidR="000D1466" w:rsidRPr="002F1318" w:rsidRDefault="000D1466" w:rsidP="00F55B12">
            <w:pPr>
              <w:spacing w:line="216" w:lineRule="auto"/>
            </w:pPr>
            <w:r w:rsidRPr="002F1318">
              <w:t>г. Изобильный, ул. Донская, 13</w:t>
            </w:r>
          </w:p>
        </w:tc>
      </w:tr>
      <w:tr w:rsidR="000D1466" w:rsidRPr="002F1318" w14:paraId="006FF736" w14:textId="77777777" w:rsidTr="00C03717">
        <w:tc>
          <w:tcPr>
            <w:tcW w:w="560" w:type="dxa"/>
          </w:tcPr>
          <w:p w14:paraId="5B3661E3"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505615C2" w14:textId="77777777" w:rsidR="000D1466" w:rsidRPr="002F1318" w:rsidRDefault="000D1466" w:rsidP="00F55B12">
            <w:pPr>
              <w:spacing w:line="216" w:lineRule="auto"/>
            </w:pPr>
            <w:r w:rsidRPr="002F1318">
              <w:t xml:space="preserve">Индивидуальный предприниматель глава КФХ </w:t>
            </w:r>
            <w:proofErr w:type="spellStart"/>
            <w:r w:rsidRPr="002F1318">
              <w:t>Бельмус</w:t>
            </w:r>
            <w:proofErr w:type="spellEnd"/>
            <w:r w:rsidRPr="002F1318">
              <w:t xml:space="preserve"> Юрий Васильевич</w:t>
            </w:r>
          </w:p>
        </w:tc>
        <w:tc>
          <w:tcPr>
            <w:tcW w:w="4961" w:type="dxa"/>
          </w:tcPr>
          <w:p w14:paraId="118D9A95" w14:textId="77777777" w:rsidR="000D1466" w:rsidRPr="002F1318" w:rsidRDefault="000D1466" w:rsidP="00F55B12">
            <w:pPr>
              <w:spacing w:line="216" w:lineRule="auto"/>
            </w:pPr>
            <w:r w:rsidRPr="002F1318">
              <w:t>г. Изобильный, ул. Южная-3</w:t>
            </w:r>
          </w:p>
        </w:tc>
      </w:tr>
      <w:tr w:rsidR="000D1466" w:rsidRPr="002F1318" w14:paraId="5DFAC9C4" w14:textId="77777777" w:rsidTr="00C03717">
        <w:tc>
          <w:tcPr>
            <w:tcW w:w="560" w:type="dxa"/>
          </w:tcPr>
          <w:p w14:paraId="626B851E"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51DEBA12" w14:textId="77777777" w:rsidR="000D1466" w:rsidRPr="002F1318" w:rsidRDefault="000D1466" w:rsidP="00F55B12">
            <w:pPr>
              <w:spacing w:line="216" w:lineRule="auto"/>
            </w:pPr>
            <w:r w:rsidRPr="002F1318">
              <w:t>Индивидуальный предприниматель глава КФХ</w:t>
            </w:r>
          </w:p>
          <w:p w14:paraId="6895389A" w14:textId="77777777" w:rsidR="000D1466" w:rsidRPr="002F1318" w:rsidRDefault="000D1466" w:rsidP="00F55B12">
            <w:pPr>
              <w:spacing w:line="216" w:lineRule="auto"/>
            </w:pPr>
            <w:proofErr w:type="spellStart"/>
            <w:r w:rsidRPr="002F1318">
              <w:t>Братецкий</w:t>
            </w:r>
            <w:proofErr w:type="spellEnd"/>
            <w:r w:rsidRPr="002F1318">
              <w:t xml:space="preserve"> Александр Борисович</w:t>
            </w:r>
          </w:p>
        </w:tc>
        <w:tc>
          <w:tcPr>
            <w:tcW w:w="4961" w:type="dxa"/>
          </w:tcPr>
          <w:p w14:paraId="3FA953A5" w14:textId="77777777" w:rsidR="000D1466" w:rsidRPr="002F1318" w:rsidRDefault="000D1466" w:rsidP="00F55B12">
            <w:pPr>
              <w:spacing w:line="216" w:lineRule="auto"/>
            </w:pPr>
            <w:r>
              <w:t>с</w:t>
            </w:r>
            <w:r w:rsidRPr="002F1318">
              <w:t>т</w:t>
            </w:r>
            <w:r>
              <w:t>.</w:t>
            </w:r>
            <w:r w:rsidRPr="002F1318">
              <w:t xml:space="preserve"> Передовая, пер. Веселый-15</w:t>
            </w:r>
          </w:p>
        </w:tc>
      </w:tr>
      <w:tr w:rsidR="000D1466" w:rsidRPr="002F1318" w14:paraId="65D865A6" w14:textId="77777777" w:rsidTr="00C03717">
        <w:tc>
          <w:tcPr>
            <w:tcW w:w="560" w:type="dxa"/>
          </w:tcPr>
          <w:p w14:paraId="791B4276"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25D1960A" w14:textId="77777777" w:rsidR="000D1466" w:rsidRPr="002F1318" w:rsidRDefault="000D1466" w:rsidP="00C03717">
            <w:pPr>
              <w:spacing w:line="216" w:lineRule="auto"/>
            </w:pPr>
            <w:r w:rsidRPr="002F1318">
              <w:t>Индивидуальный предприниматель глава КФХ</w:t>
            </w:r>
            <w:r>
              <w:t xml:space="preserve"> </w:t>
            </w:r>
            <w:r w:rsidRPr="002F1318">
              <w:t>Калашников Александр Александрович</w:t>
            </w:r>
          </w:p>
        </w:tc>
        <w:tc>
          <w:tcPr>
            <w:tcW w:w="4961" w:type="dxa"/>
          </w:tcPr>
          <w:p w14:paraId="7475CA22" w14:textId="77777777" w:rsidR="000D1466" w:rsidRPr="002F1318" w:rsidRDefault="000D1466" w:rsidP="00F55B12">
            <w:pPr>
              <w:spacing w:line="216" w:lineRule="auto"/>
            </w:pPr>
            <w:r>
              <w:t>с</w:t>
            </w:r>
            <w:r w:rsidRPr="002F1318">
              <w:t>т</w:t>
            </w:r>
            <w:r>
              <w:t>.</w:t>
            </w:r>
            <w:r w:rsidRPr="002F1318">
              <w:t xml:space="preserve"> Баклановская, ул. Первомайская-1</w:t>
            </w:r>
          </w:p>
        </w:tc>
      </w:tr>
      <w:tr w:rsidR="000D1466" w:rsidRPr="002F1318" w14:paraId="13D6C792" w14:textId="77777777" w:rsidTr="00C03717">
        <w:tc>
          <w:tcPr>
            <w:tcW w:w="560" w:type="dxa"/>
          </w:tcPr>
          <w:p w14:paraId="39C06F57"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267C34DF" w14:textId="77777777" w:rsidR="000D1466" w:rsidRPr="002F1318" w:rsidRDefault="000D1466" w:rsidP="00F55B12">
            <w:pPr>
              <w:spacing w:line="216" w:lineRule="auto"/>
            </w:pPr>
            <w:r w:rsidRPr="002F1318">
              <w:t>Индивидуальный предприниматель глава КФХ</w:t>
            </w:r>
          </w:p>
          <w:p w14:paraId="060527CE" w14:textId="77777777" w:rsidR="000D1466" w:rsidRPr="002F1318" w:rsidRDefault="000D1466" w:rsidP="00F55B12">
            <w:pPr>
              <w:spacing w:line="216" w:lineRule="auto"/>
            </w:pPr>
            <w:proofErr w:type="spellStart"/>
            <w:r w:rsidRPr="002F1318">
              <w:t>Цахкян</w:t>
            </w:r>
            <w:proofErr w:type="spellEnd"/>
            <w:r>
              <w:t xml:space="preserve"> </w:t>
            </w:r>
            <w:proofErr w:type="spellStart"/>
            <w:r w:rsidRPr="002F1318">
              <w:t>Мехак</w:t>
            </w:r>
            <w:proofErr w:type="spellEnd"/>
            <w:r>
              <w:t xml:space="preserve"> </w:t>
            </w:r>
            <w:proofErr w:type="spellStart"/>
            <w:r w:rsidRPr="002F1318">
              <w:t>Камсарович</w:t>
            </w:r>
            <w:proofErr w:type="spellEnd"/>
          </w:p>
        </w:tc>
        <w:tc>
          <w:tcPr>
            <w:tcW w:w="4961" w:type="dxa"/>
          </w:tcPr>
          <w:p w14:paraId="0ED4C6AE" w14:textId="77777777" w:rsidR="000D1466" w:rsidRPr="002F1318" w:rsidRDefault="000D1466" w:rsidP="00F55B12">
            <w:pPr>
              <w:spacing w:line="216" w:lineRule="auto"/>
            </w:pPr>
            <w:r w:rsidRPr="002F1318">
              <w:t>пос. Рыздвяный, ул. Новая-39</w:t>
            </w:r>
          </w:p>
        </w:tc>
      </w:tr>
      <w:tr w:rsidR="000D1466" w:rsidRPr="002F1318" w14:paraId="2C1C585E" w14:textId="77777777" w:rsidTr="00C03717">
        <w:tc>
          <w:tcPr>
            <w:tcW w:w="560" w:type="dxa"/>
          </w:tcPr>
          <w:p w14:paraId="31B2F505"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396E9782" w14:textId="77777777" w:rsidR="000D1466" w:rsidRPr="002F1318" w:rsidRDefault="000D1466" w:rsidP="00F55B12">
            <w:pPr>
              <w:spacing w:line="216" w:lineRule="auto"/>
            </w:pPr>
            <w:r w:rsidRPr="002F1318">
              <w:t>Индивидуальный предприниматель глава КФХ</w:t>
            </w:r>
          </w:p>
          <w:p w14:paraId="62B73622" w14:textId="77777777" w:rsidR="000D1466" w:rsidRPr="002F1318" w:rsidRDefault="000D1466" w:rsidP="00F55B12">
            <w:pPr>
              <w:spacing w:line="216" w:lineRule="auto"/>
            </w:pPr>
            <w:proofErr w:type="spellStart"/>
            <w:r w:rsidRPr="002F1318">
              <w:t>Рашевский</w:t>
            </w:r>
            <w:proofErr w:type="spellEnd"/>
            <w:r w:rsidRPr="002F1318">
              <w:t xml:space="preserve"> Вячеслав Николаевич</w:t>
            </w:r>
          </w:p>
        </w:tc>
        <w:tc>
          <w:tcPr>
            <w:tcW w:w="4961" w:type="dxa"/>
          </w:tcPr>
          <w:p w14:paraId="29A4A360" w14:textId="77777777" w:rsidR="000D1466" w:rsidRPr="002F1318" w:rsidRDefault="000D1466" w:rsidP="00F55B12">
            <w:pPr>
              <w:spacing w:line="216" w:lineRule="auto"/>
            </w:pPr>
            <w:r>
              <w:t>с</w:t>
            </w:r>
            <w:r w:rsidRPr="002F1318">
              <w:t>т</w:t>
            </w:r>
            <w:r>
              <w:t>.</w:t>
            </w:r>
            <w:r w:rsidRPr="002F1318">
              <w:t xml:space="preserve"> Баклановская, ул. Красная-48</w:t>
            </w:r>
          </w:p>
        </w:tc>
      </w:tr>
      <w:tr w:rsidR="000D1466" w:rsidRPr="002F1318" w14:paraId="7C421492" w14:textId="77777777" w:rsidTr="00C03717">
        <w:tc>
          <w:tcPr>
            <w:tcW w:w="560" w:type="dxa"/>
          </w:tcPr>
          <w:p w14:paraId="5676D45B"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27BD8878" w14:textId="77777777" w:rsidR="000D1466" w:rsidRPr="002F1318" w:rsidRDefault="000D1466" w:rsidP="00F55B12">
            <w:pPr>
              <w:spacing w:line="216" w:lineRule="auto"/>
            </w:pPr>
            <w:r w:rsidRPr="002F1318">
              <w:t>Индивидуальный предприниматель глава КФХ</w:t>
            </w:r>
          </w:p>
          <w:p w14:paraId="2D291C2B" w14:textId="77777777" w:rsidR="000D1466" w:rsidRPr="002F1318" w:rsidRDefault="000D1466" w:rsidP="00F55B12">
            <w:pPr>
              <w:spacing w:line="216" w:lineRule="auto"/>
            </w:pPr>
            <w:proofErr w:type="spellStart"/>
            <w:r w:rsidRPr="002F1318">
              <w:t>Багандов</w:t>
            </w:r>
            <w:proofErr w:type="spellEnd"/>
            <w:r w:rsidRPr="002F1318">
              <w:t xml:space="preserve"> Магомед </w:t>
            </w:r>
            <w:proofErr w:type="spellStart"/>
            <w:r w:rsidRPr="002F1318">
              <w:t>Багандович</w:t>
            </w:r>
            <w:proofErr w:type="spellEnd"/>
          </w:p>
        </w:tc>
        <w:tc>
          <w:tcPr>
            <w:tcW w:w="4961" w:type="dxa"/>
          </w:tcPr>
          <w:p w14:paraId="1D2A566B" w14:textId="77777777" w:rsidR="000D1466" w:rsidRPr="002F1318" w:rsidRDefault="000D1466" w:rsidP="00F55B12">
            <w:pPr>
              <w:spacing w:line="216" w:lineRule="auto"/>
            </w:pPr>
            <w:r w:rsidRPr="002F1318">
              <w:t xml:space="preserve">пос. </w:t>
            </w:r>
            <w:proofErr w:type="spellStart"/>
            <w:r w:rsidRPr="002F1318">
              <w:t>Левоегорлыкский</w:t>
            </w:r>
            <w:proofErr w:type="spellEnd"/>
            <w:r w:rsidRPr="002F1318">
              <w:t>, ул. Советская-38</w:t>
            </w:r>
          </w:p>
        </w:tc>
      </w:tr>
      <w:tr w:rsidR="000D1466" w:rsidRPr="002F1318" w14:paraId="17978EA8" w14:textId="77777777" w:rsidTr="00C03717">
        <w:tc>
          <w:tcPr>
            <w:tcW w:w="560" w:type="dxa"/>
          </w:tcPr>
          <w:p w14:paraId="0E1C0CBE"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6521977C" w14:textId="77777777" w:rsidR="000D1466" w:rsidRPr="002F1318" w:rsidRDefault="000D1466" w:rsidP="00F55B12">
            <w:pPr>
              <w:spacing w:line="216" w:lineRule="auto"/>
            </w:pPr>
            <w:r w:rsidRPr="002F1318">
              <w:t>Индивидуальный предприниматель глава КФХ</w:t>
            </w:r>
          </w:p>
          <w:p w14:paraId="54BD4E4E" w14:textId="77777777" w:rsidR="000D1466" w:rsidRPr="002F1318" w:rsidRDefault="000D1466" w:rsidP="00F55B12">
            <w:pPr>
              <w:spacing w:line="216" w:lineRule="auto"/>
            </w:pPr>
            <w:r w:rsidRPr="002F1318">
              <w:t>Поздняков Алексей Михайлович</w:t>
            </w:r>
          </w:p>
        </w:tc>
        <w:tc>
          <w:tcPr>
            <w:tcW w:w="4961" w:type="dxa"/>
          </w:tcPr>
          <w:p w14:paraId="7D71F381" w14:textId="77777777" w:rsidR="000D1466" w:rsidRPr="002F1318" w:rsidRDefault="000D1466" w:rsidP="00F55B12">
            <w:pPr>
              <w:spacing w:line="216" w:lineRule="auto"/>
            </w:pPr>
            <w:r>
              <w:t>ст.</w:t>
            </w:r>
            <w:r w:rsidRPr="002F1318">
              <w:t xml:space="preserve"> Баклановская, ул. Красная-199</w:t>
            </w:r>
          </w:p>
        </w:tc>
      </w:tr>
      <w:tr w:rsidR="000D1466" w:rsidRPr="002F1318" w14:paraId="5064045C" w14:textId="77777777" w:rsidTr="00C03717">
        <w:tc>
          <w:tcPr>
            <w:tcW w:w="560" w:type="dxa"/>
          </w:tcPr>
          <w:p w14:paraId="2C488100"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748998CA" w14:textId="77777777" w:rsidR="000D1466" w:rsidRPr="002F1318" w:rsidRDefault="000D1466" w:rsidP="00F55B12">
            <w:pPr>
              <w:spacing w:line="216" w:lineRule="auto"/>
            </w:pPr>
            <w:r w:rsidRPr="002F1318">
              <w:t>Индивидуальный предприниматель глава КФХ</w:t>
            </w:r>
          </w:p>
          <w:p w14:paraId="5DB77BA3" w14:textId="77777777" w:rsidR="000D1466" w:rsidRPr="002F1318" w:rsidRDefault="000D1466" w:rsidP="00F55B12">
            <w:pPr>
              <w:spacing w:line="216" w:lineRule="auto"/>
            </w:pPr>
            <w:r w:rsidRPr="002F1318">
              <w:t>Сазонов Александр Александрович</w:t>
            </w:r>
          </w:p>
        </w:tc>
        <w:tc>
          <w:tcPr>
            <w:tcW w:w="4961" w:type="dxa"/>
          </w:tcPr>
          <w:p w14:paraId="630EF89A" w14:textId="77777777" w:rsidR="000D1466" w:rsidRPr="002F1318" w:rsidRDefault="000D1466" w:rsidP="00F55B12">
            <w:pPr>
              <w:spacing w:line="216" w:lineRule="auto"/>
            </w:pPr>
            <w:r>
              <w:t>с</w:t>
            </w:r>
            <w:r w:rsidRPr="002F1318">
              <w:t>т</w:t>
            </w:r>
            <w:r>
              <w:t>.</w:t>
            </w:r>
            <w:r w:rsidRPr="002F1318">
              <w:t xml:space="preserve"> Баклановская, ул. Красная-151</w:t>
            </w:r>
          </w:p>
        </w:tc>
      </w:tr>
      <w:tr w:rsidR="000D1466" w:rsidRPr="002F1318" w14:paraId="563BF4DD" w14:textId="77777777" w:rsidTr="00C03717">
        <w:tc>
          <w:tcPr>
            <w:tcW w:w="560" w:type="dxa"/>
          </w:tcPr>
          <w:p w14:paraId="28082426"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5B5FA0C4" w14:textId="77777777" w:rsidR="000D1466" w:rsidRPr="002F1318" w:rsidRDefault="000D1466" w:rsidP="00F55B12">
            <w:pPr>
              <w:spacing w:line="216" w:lineRule="auto"/>
            </w:pPr>
            <w:r w:rsidRPr="002F1318">
              <w:t>Индивидуальный предприниматель</w:t>
            </w:r>
          </w:p>
          <w:p w14:paraId="7EA76CAB" w14:textId="77777777" w:rsidR="000D1466" w:rsidRPr="002F1318" w:rsidRDefault="000D1466" w:rsidP="00F55B12">
            <w:pPr>
              <w:spacing w:line="216" w:lineRule="auto"/>
            </w:pPr>
            <w:r w:rsidRPr="002F1318">
              <w:t>Мирошниченко Александр Николаевич</w:t>
            </w:r>
          </w:p>
        </w:tc>
        <w:tc>
          <w:tcPr>
            <w:tcW w:w="4961" w:type="dxa"/>
          </w:tcPr>
          <w:p w14:paraId="7800EAC8" w14:textId="77777777" w:rsidR="000D1466" w:rsidRPr="002F1318" w:rsidRDefault="000D1466" w:rsidP="00F55B12">
            <w:pPr>
              <w:spacing w:line="216" w:lineRule="auto"/>
            </w:pPr>
            <w:r w:rsidRPr="002F1318">
              <w:t>с. Тищенское, ул. Орджоникидзе-63</w:t>
            </w:r>
          </w:p>
        </w:tc>
      </w:tr>
      <w:tr w:rsidR="000D1466" w:rsidRPr="002F1318" w14:paraId="0350B189" w14:textId="77777777" w:rsidTr="00C03717">
        <w:tc>
          <w:tcPr>
            <w:tcW w:w="560" w:type="dxa"/>
          </w:tcPr>
          <w:p w14:paraId="552DA604"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5346B83A" w14:textId="77777777" w:rsidR="000D1466" w:rsidRPr="002F1318" w:rsidRDefault="000D1466" w:rsidP="00F55B12">
            <w:pPr>
              <w:spacing w:line="216" w:lineRule="auto"/>
            </w:pPr>
            <w:r w:rsidRPr="002F1318">
              <w:t>Индивидуальный предприниматель</w:t>
            </w:r>
          </w:p>
          <w:p w14:paraId="5B165B91" w14:textId="77777777" w:rsidR="000D1466" w:rsidRPr="002F1318" w:rsidRDefault="000D1466" w:rsidP="00F55B12">
            <w:pPr>
              <w:spacing w:line="216" w:lineRule="auto"/>
            </w:pPr>
            <w:proofErr w:type="spellStart"/>
            <w:r w:rsidRPr="002F1318">
              <w:t>Собкина</w:t>
            </w:r>
            <w:proofErr w:type="spellEnd"/>
            <w:r w:rsidRPr="002F1318">
              <w:t xml:space="preserve"> Оксана Викторовна</w:t>
            </w:r>
          </w:p>
        </w:tc>
        <w:tc>
          <w:tcPr>
            <w:tcW w:w="4961" w:type="dxa"/>
          </w:tcPr>
          <w:p w14:paraId="03C3A2FF" w14:textId="77777777" w:rsidR="000D1466" w:rsidRPr="002F1318" w:rsidRDefault="000D1466" w:rsidP="00F55B12">
            <w:pPr>
              <w:spacing w:line="216" w:lineRule="auto"/>
            </w:pPr>
            <w:r>
              <w:t>с</w:t>
            </w:r>
            <w:r w:rsidRPr="002F1318">
              <w:t>т</w:t>
            </w:r>
            <w:r>
              <w:t>.</w:t>
            </w:r>
            <w:r w:rsidRPr="002F1318">
              <w:t xml:space="preserve"> Гаевская, ул. Октябрьская-25</w:t>
            </w:r>
          </w:p>
        </w:tc>
      </w:tr>
      <w:tr w:rsidR="000D1466" w:rsidRPr="002F1318" w14:paraId="033CFB7E" w14:textId="77777777" w:rsidTr="00C03717">
        <w:tc>
          <w:tcPr>
            <w:tcW w:w="560" w:type="dxa"/>
          </w:tcPr>
          <w:p w14:paraId="49B77E48" w14:textId="77777777" w:rsidR="000D1466" w:rsidRPr="002F1318" w:rsidRDefault="000D1466" w:rsidP="00F55B12">
            <w:pPr>
              <w:pStyle w:val="afff6"/>
              <w:numPr>
                <w:ilvl w:val="0"/>
                <w:numId w:val="17"/>
              </w:numPr>
              <w:spacing w:before="0" w:after="0" w:line="216" w:lineRule="auto"/>
              <w:ind w:left="0" w:firstLine="0"/>
            </w:pPr>
          </w:p>
        </w:tc>
        <w:tc>
          <w:tcPr>
            <w:tcW w:w="4113" w:type="dxa"/>
          </w:tcPr>
          <w:p w14:paraId="1F745BC3" w14:textId="77777777" w:rsidR="000D1466" w:rsidRPr="002F1318" w:rsidRDefault="000D1466" w:rsidP="00F55B12">
            <w:pPr>
              <w:spacing w:line="216" w:lineRule="auto"/>
            </w:pPr>
            <w:r w:rsidRPr="002F1318">
              <w:t>Индивидуальный предприниматель</w:t>
            </w:r>
          </w:p>
          <w:p w14:paraId="4DF11CE2" w14:textId="77777777" w:rsidR="000D1466" w:rsidRPr="002F1318" w:rsidRDefault="000D1466" w:rsidP="00F55B12">
            <w:pPr>
              <w:spacing w:line="216" w:lineRule="auto"/>
            </w:pPr>
            <w:r w:rsidRPr="002F1318">
              <w:t>Власова Ирина Сергеевна</w:t>
            </w:r>
          </w:p>
        </w:tc>
        <w:tc>
          <w:tcPr>
            <w:tcW w:w="4961" w:type="dxa"/>
          </w:tcPr>
          <w:p w14:paraId="35EDEA29" w14:textId="77777777" w:rsidR="000D1466" w:rsidRPr="002F1318" w:rsidRDefault="000D1466" w:rsidP="00F55B12">
            <w:pPr>
              <w:spacing w:line="216" w:lineRule="auto"/>
            </w:pPr>
            <w:r w:rsidRPr="002F1318">
              <w:t>г. Ставрополь, Двойной проезд-43</w:t>
            </w:r>
          </w:p>
        </w:tc>
      </w:tr>
    </w:tbl>
    <w:p w14:paraId="5588C705" w14:textId="77777777" w:rsidR="000D1466" w:rsidRDefault="000D1466" w:rsidP="0064296E">
      <w:pPr>
        <w:pStyle w:val="afff6"/>
        <w:spacing w:before="0" w:after="0"/>
        <w:rPr>
          <w:sz w:val="26"/>
          <w:szCs w:val="26"/>
        </w:rPr>
      </w:pPr>
    </w:p>
    <w:p w14:paraId="7B47F823" w14:textId="77777777" w:rsidR="000D1466" w:rsidRPr="00044D4C" w:rsidRDefault="000D1466" w:rsidP="0064296E">
      <w:pPr>
        <w:pStyle w:val="afff6"/>
        <w:spacing w:before="0" w:after="0"/>
        <w:rPr>
          <w:sz w:val="26"/>
          <w:szCs w:val="26"/>
        </w:rPr>
      </w:pPr>
      <w:r w:rsidRPr="00044D4C">
        <w:rPr>
          <w:sz w:val="26"/>
          <w:szCs w:val="26"/>
        </w:rPr>
        <w:lastRenderedPageBreak/>
        <w:t>Подавляющее количество сельскохозяйственных предприятий сосредоточено в городе Изобильном – 14 объектов или 23</w:t>
      </w:r>
      <w:r>
        <w:rPr>
          <w:sz w:val="26"/>
          <w:szCs w:val="26"/>
        </w:rPr>
        <w:t xml:space="preserve"> процента</w:t>
      </w:r>
      <w:r w:rsidRPr="00044D4C">
        <w:rPr>
          <w:sz w:val="26"/>
          <w:szCs w:val="26"/>
        </w:rPr>
        <w:t xml:space="preserve"> от общего количества сельхозпредприятий округа, станице Баклановской – 8 объектов (13</w:t>
      </w:r>
      <w:r>
        <w:rPr>
          <w:sz w:val="26"/>
          <w:szCs w:val="26"/>
        </w:rPr>
        <w:t>процентов</w:t>
      </w:r>
      <w:r w:rsidRPr="00044D4C">
        <w:rPr>
          <w:sz w:val="26"/>
          <w:szCs w:val="26"/>
        </w:rPr>
        <w:t>), станице Новотроицкой – 7 объектов (11</w:t>
      </w:r>
      <w:r>
        <w:rPr>
          <w:sz w:val="26"/>
          <w:szCs w:val="26"/>
        </w:rPr>
        <w:t xml:space="preserve"> процентов</w:t>
      </w:r>
      <w:r w:rsidRPr="00044D4C">
        <w:rPr>
          <w:sz w:val="26"/>
          <w:szCs w:val="26"/>
        </w:rPr>
        <w:t>).</w:t>
      </w:r>
    </w:p>
    <w:p w14:paraId="13074816" w14:textId="77777777" w:rsidR="000D1466" w:rsidRPr="00044D4C" w:rsidRDefault="000D1466" w:rsidP="0064296E">
      <w:pPr>
        <w:pStyle w:val="afff6"/>
        <w:spacing w:before="0" w:after="0"/>
        <w:rPr>
          <w:sz w:val="26"/>
          <w:szCs w:val="26"/>
        </w:rPr>
      </w:pPr>
      <w:r w:rsidRPr="00044D4C">
        <w:rPr>
          <w:sz w:val="26"/>
          <w:szCs w:val="26"/>
        </w:rPr>
        <w:t xml:space="preserve">В Изобильненском городском округе основными видами производимой сельскохозяйственной продукции являются зерновые культуры, сахарная свекла, овощи и подсолнечник, а также </w:t>
      </w:r>
      <w:proofErr w:type="gramStart"/>
      <w:r w:rsidRPr="00044D4C">
        <w:rPr>
          <w:sz w:val="26"/>
          <w:szCs w:val="26"/>
        </w:rPr>
        <w:t>мясо-молочное</w:t>
      </w:r>
      <w:proofErr w:type="gramEnd"/>
      <w:r w:rsidRPr="00044D4C">
        <w:rPr>
          <w:sz w:val="26"/>
          <w:szCs w:val="26"/>
        </w:rPr>
        <w:t xml:space="preserve"> производство.</w:t>
      </w:r>
    </w:p>
    <w:p w14:paraId="196520BA" w14:textId="77777777" w:rsidR="000D1466" w:rsidRPr="00044D4C" w:rsidRDefault="000D1466" w:rsidP="0064296E">
      <w:pPr>
        <w:widowControl w:val="0"/>
        <w:autoSpaceDE w:val="0"/>
        <w:autoSpaceDN w:val="0"/>
        <w:adjustRightInd w:val="0"/>
        <w:ind w:firstLine="567"/>
        <w:jc w:val="both"/>
        <w:rPr>
          <w:sz w:val="26"/>
          <w:szCs w:val="26"/>
        </w:rPr>
      </w:pPr>
      <w:r w:rsidRPr="00044D4C">
        <w:rPr>
          <w:sz w:val="26"/>
          <w:szCs w:val="26"/>
        </w:rPr>
        <w:t>В 2020 году хозяйствами всех форм собственности Изобильненского городского округа получено зерновых и зернобобовых культур, в том числе с кукурузой 243 тысячи тонн. Урожайность зерновых и зернобобовых культур составила 39,2 ц/га, кукурузы - 25,2 ц/га.</w:t>
      </w:r>
    </w:p>
    <w:p w14:paraId="57A543E7" w14:textId="77777777" w:rsidR="000D1466" w:rsidRPr="00044D4C" w:rsidRDefault="000D1466" w:rsidP="00133787">
      <w:pPr>
        <w:pStyle w:val="afff6"/>
        <w:spacing w:before="0" w:after="0"/>
        <w:rPr>
          <w:sz w:val="26"/>
          <w:szCs w:val="26"/>
        </w:rPr>
      </w:pPr>
      <w:r w:rsidRPr="00044D4C">
        <w:rPr>
          <w:sz w:val="26"/>
          <w:szCs w:val="26"/>
        </w:rPr>
        <w:t xml:space="preserve">Таким образом, сельскохозяйственное производство </w:t>
      </w:r>
      <w:r>
        <w:rPr>
          <w:sz w:val="26"/>
          <w:szCs w:val="26"/>
        </w:rPr>
        <w:t xml:space="preserve">Изобильненского </w:t>
      </w:r>
      <w:r w:rsidRPr="00044D4C">
        <w:rPr>
          <w:sz w:val="26"/>
          <w:szCs w:val="26"/>
        </w:rPr>
        <w:t xml:space="preserve">городского округа представлено, прежде всего, производством зерновых культур (основная культура – озимая пшеница), сахарной свеклы, подсолнечника и овощей, а также </w:t>
      </w:r>
      <w:proofErr w:type="gramStart"/>
      <w:r w:rsidRPr="00044D4C">
        <w:rPr>
          <w:sz w:val="26"/>
          <w:szCs w:val="26"/>
        </w:rPr>
        <w:t>мясо-молочным</w:t>
      </w:r>
      <w:proofErr w:type="gramEnd"/>
      <w:r w:rsidRPr="00044D4C">
        <w:rPr>
          <w:sz w:val="26"/>
          <w:szCs w:val="26"/>
        </w:rPr>
        <w:t xml:space="preserve"> производством и производством рыбопродукции.</w:t>
      </w:r>
    </w:p>
    <w:p w14:paraId="7A2AE7EE" w14:textId="77777777" w:rsidR="000D1466" w:rsidRPr="00044D4C" w:rsidRDefault="000D1466" w:rsidP="00133787">
      <w:pPr>
        <w:ind w:firstLine="567"/>
        <w:jc w:val="both"/>
        <w:rPr>
          <w:sz w:val="26"/>
          <w:szCs w:val="26"/>
        </w:rPr>
      </w:pPr>
      <w:r w:rsidRPr="00044D4C">
        <w:rPr>
          <w:sz w:val="26"/>
          <w:szCs w:val="26"/>
        </w:rPr>
        <w:t xml:space="preserve">За 2020 год всеми категориями хозяйств </w:t>
      </w:r>
      <w:r>
        <w:rPr>
          <w:sz w:val="26"/>
          <w:szCs w:val="26"/>
        </w:rPr>
        <w:t>Изобильненского городского округа п</w:t>
      </w:r>
      <w:r w:rsidRPr="00044D4C">
        <w:rPr>
          <w:sz w:val="26"/>
          <w:szCs w:val="26"/>
        </w:rPr>
        <w:t xml:space="preserve">роизведено 23,6 тыс. тонн молока, реализовано 31,4 тыс. тонн мяса, произведено 1,3 тыс. тонн рыбы. заложено более 200 га садов, выращено 22,4 </w:t>
      </w:r>
      <w:proofErr w:type="spellStart"/>
      <w:r w:rsidRPr="00044D4C">
        <w:rPr>
          <w:sz w:val="26"/>
          <w:szCs w:val="26"/>
        </w:rPr>
        <w:t>тыс.тонн</w:t>
      </w:r>
      <w:proofErr w:type="spellEnd"/>
      <w:r w:rsidRPr="00044D4C">
        <w:rPr>
          <w:sz w:val="26"/>
          <w:szCs w:val="26"/>
        </w:rPr>
        <w:t xml:space="preserve"> овощей открытого грунта.</w:t>
      </w:r>
    </w:p>
    <w:p w14:paraId="5B108EB2" w14:textId="77777777" w:rsidR="000D1466" w:rsidRPr="00044D4C" w:rsidRDefault="000D1466" w:rsidP="00133787">
      <w:pPr>
        <w:ind w:firstLine="567"/>
        <w:jc w:val="both"/>
        <w:rPr>
          <w:sz w:val="26"/>
          <w:szCs w:val="26"/>
        </w:rPr>
      </w:pPr>
      <w:r w:rsidRPr="00044D4C">
        <w:rPr>
          <w:sz w:val="26"/>
          <w:szCs w:val="26"/>
        </w:rPr>
        <w:t xml:space="preserve">По результатам работы сельхозпредприятий за 2020 год получено около </w:t>
      </w:r>
      <w:r>
        <w:rPr>
          <w:sz w:val="26"/>
          <w:szCs w:val="26"/>
        </w:rPr>
        <w:t xml:space="preserve">                  </w:t>
      </w:r>
      <w:r w:rsidRPr="00044D4C">
        <w:rPr>
          <w:sz w:val="26"/>
          <w:szCs w:val="26"/>
        </w:rPr>
        <w:t xml:space="preserve">676 млн. рублей чистой прибыли. </w:t>
      </w:r>
    </w:p>
    <w:p w14:paraId="253F189C" w14:textId="77777777" w:rsidR="000D1466" w:rsidRPr="00044D4C" w:rsidRDefault="000D1466" w:rsidP="0064296E">
      <w:pPr>
        <w:ind w:firstLine="567"/>
        <w:jc w:val="both"/>
        <w:rPr>
          <w:bCs/>
          <w:sz w:val="26"/>
          <w:szCs w:val="26"/>
        </w:rPr>
      </w:pPr>
      <w:r w:rsidRPr="00044D4C">
        <w:rPr>
          <w:bCs/>
          <w:sz w:val="26"/>
          <w:szCs w:val="26"/>
        </w:rPr>
        <w:t>Уделяется внимание развитию орошения. Сейчас на орошаемой площади в 6 228 га выращиваются сельскохозяйственные культуры и планируется увеличение орошаемых земель до 7 000 га за счет реконструкции старых и строительства новых мелиоративных систем. В связи с этим возлагаются большие надежды на программу господдержки на возмещение части</w:t>
      </w:r>
      <w:r w:rsidRPr="00044D4C">
        <w:rPr>
          <w:sz w:val="26"/>
          <w:szCs w:val="26"/>
        </w:rPr>
        <w:t xml:space="preserve"> затрат на строительство, реконструкцию, техническое перевооружение мелиоративных систем в Ставропольском крае. </w:t>
      </w:r>
      <w:r w:rsidRPr="00044D4C">
        <w:rPr>
          <w:bCs/>
          <w:sz w:val="26"/>
          <w:szCs w:val="26"/>
        </w:rPr>
        <w:t>Это позволит увеличить урожаи и прибыль сельхозпредприятий.</w:t>
      </w:r>
    </w:p>
    <w:p w14:paraId="009FD944" w14:textId="77777777" w:rsidR="000D1466" w:rsidRDefault="000D1466" w:rsidP="0064296E">
      <w:pPr>
        <w:pStyle w:val="afff6"/>
        <w:spacing w:before="0" w:after="0"/>
        <w:rPr>
          <w:sz w:val="26"/>
          <w:szCs w:val="26"/>
        </w:rPr>
      </w:pPr>
      <w:r w:rsidRPr="00044D4C">
        <w:rPr>
          <w:sz w:val="26"/>
          <w:szCs w:val="26"/>
        </w:rPr>
        <w:t>Наряду с производством растениеводческой и животноводческой продукции на территории Изобильненского городского округа осуществляется и производство пищевой и перерабатывающей продукции.</w:t>
      </w:r>
    </w:p>
    <w:p w14:paraId="0F5EA8D9" w14:textId="77777777" w:rsidR="000D1466" w:rsidRPr="00044D4C" w:rsidRDefault="000D1466" w:rsidP="00F55B12">
      <w:pPr>
        <w:pStyle w:val="afff6"/>
        <w:spacing w:before="0" w:after="0" w:line="216" w:lineRule="auto"/>
        <w:rPr>
          <w:sz w:val="26"/>
          <w:szCs w:val="26"/>
        </w:rPr>
      </w:pPr>
    </w:p>
    <w:p w14:paraId="3D804794" w14:textId="77777777" w:rsidR="000D1466" w:rsidRPr="00C34D7B" w:rsidRDefault="000D1466" w:rsidP="00F55B12">
      <w:pPr>
        <w:pStyle w:val="afff6"/>
        <w:spacing w:before="0" w:after="0" w:line="216" w:lineRule="auto"/>
        <w:ind w:firstLine="0"/>
        <w:rPr>
          <w:b/>
        </w:rPr>
      </w:pPr>
      <w:r>
        <w:rPr>
          <w:b/>
        </w:rPr>
        <w:t>Таблица 2.6.</w:t>
      </w:r>
      <w:r w:rsidRPr="00C34D7B">
        <w:rPr>
          <w:b/>
        </w:rPr>
        <w:t xml:space="preserve"> – Перечень предприятий пищевой и перерабатывающей продукции </w:t>
      </w:r>
      <w:r>
        <w:rPr>
          <w:b/>
        </w:rPr>
        <w:t xml:space="preserve">Изобильненского </w:t>
      </w:r>
      <w:r w:rsidRPr="00C34D7B">
        <w:rPr>
          <w:b/>
        </w:rPr>
        <w:t>городского округа</w:t>
      </w:r>
    </w:p>
    <w:tbl>
      <w:tblPr>
        <w:tblStyle w:val="af1"/>
        <w:tblW w:w="9776" w:type="dxa"/>
        <w:tblLook w:val="04A0" w:firstRow="1" w:lastRow="0" w:firstColumn="1" w:lastColumn="0" w:noHBand="0" w:noVBand="1"/>
      </w:tblPr>
      <w:tblGrid>
        <w:gridCol w:w="562"/>
        <w:gridCol w:w="4649"/>
        <w:gridCol w:w="29"/>
        <w:gridCol w:w="4536"/>
      </w:tblGrid>
      <w:tr w:rsidR="000D1466" w:rsidRPr="00AA0ADC" w14:paraId="7DA53ECB" w14:textId="77777777" w:rsidTr="006A2174">
        <w:tc>
          <w:tcPr>
            <w:tcW w:w="562" w:type="dxa"/>
            <w:vAlign w:val="center"/>
          </w:tcPr>
          <w:p w14:paraId="7D46C753" w14:textId="77777777" w:rsidR="000D1466" w:rsidRPr="00AA0ADC" w:rsidRDefault="000D1466" w:rsidP="006A2174">
            <w:pPr>
              <w:pStyle w:val="afff6"/>
              <w:spacing w:before="0" w:after="0" w:line="216" w:lineRule="auto"/>
              <w:ind w:firstLine="0"/>
              <w:jc w:val="center"/>
              <w:rPr>
                <w:bCs/>
              </w:rPr>
            </w:pPr>
            <w:r w:rsidRPr="00AA0ADC">
              <w:rPr>
                <w:bCs/>
              </w:rPr>
              <w:t>№ п/п</w:t>
            </w:r>
          </w:p>
        </w:tc>
        <w:tc>
          <w:tcPr>
            <w:tcW w:w="4649" w:type="dxa"/>
            <w:vAlign w:val="center"/>
          </w:tcPr>
          <w:p w14:paraId="1F59B97C" w14:textId="77777777" w:rsidR="000D1466" w:rsidRPr="00AA0ADC" w:rsidRDefault="000D1466" w:rsidP="006A2174">
            <w:pPr>
              <w:pStyle w:val="affffff1"/>
              <w:spacing w:line="216" w:lineRule="auto"/>
              <w:rPr>
                <w:rFonts w:eastAsiaTheme="minorHAnsi"/>
                <w:b w:val="0"/>
                <w:bCs/>
                <w:sz w:val="24"/>
                <w:szCs w:val="24"/>
                <w:lang w:eastAsia="en-US"/>
              </w:rPr>
            </w:pPr>
            <w:r w:rsidRPr="00AA0ADC">
              <w:rPr>
                <w:rFonts w:eastAsiaTheme="minorHAnsi"/>
                <w:b w:val="0"/>
                <w:bCs/>
                <w:sz w:val="24"/>
                <w:szCs w:val="24"/>
                <w:lang w:eastAsia="en-US"/>
              </w:rPr>
              <w:t>Наименование предприятия</w:t>
            </w:r>
          </w:p>
        </w:tc>
        <w:tc>
          <w:tcPr>
            <w:tcW w:w="4565" w:type="dxa"/>
            <w:gridSpan w:val="2"/>
            <w:vAlign w:val="center"/>
          </w:tcPr>
          <w:p w14:paraId="502D871D" w14:textId="77777777" w:rsidR="000D1466" w:rsidRPr="00AA0ADC" w:rsidRDefault="000D1466" w:rsidP="006A2174">
            <w:pPr>
              <w:pStyle w:val="affffff1"/>
              <w:spacing w:line="216" w:lineRule="auto"/>
              <w:rPr>
                <w:rFonts w:eastAsiaTheme="minorHAnsi"/>
                <w:b w:val="0"/>
                <w:bCs/>
                <w:sz w:val="24"/>
                <w:szCs w:val="24"/>
                <w:lang w:eastAsia="en-US"/>
              </w:rPr>
            </w:pPr>
            <w:r w:rsidRPr="00AA0ADC">
              <w:rPr>
                <w:rFonts w:eastAsiaTheme="minorHAnsi"/>
                <w:b w:val="0"/>
                <w:bCs/>
                <w:sz w:val="24"/>
                <w:szCs w:val="24"/>
                <w:lang w:eastAsia="en-US"/>
              </w:rPr>
              <w:t>Место расположения</w:t>
            </w:r>
          </w:p>
        </w:tc>
      </w:tr>
      <w:tr w:rsidR="000D1466" w:rsidRPr="00C34D7B" w14:paraId="78236FF9" w14:textId="77777777" w:rsidTr="000677CE">
        <w:tc>
          <w:tcPr>
            <w:tcW w:w="562" w:type="dxa"/>
          </w:tcPr>
          <w:p w14:paraId="4766FB17" w14:textId="77777777" w:rsidR="000D1466" w:rsidRPr="00C34D7B" w:rsidRDefault="000D1466" w:rsidP="000677CE">
            <w:pPr>
              <w:pStyle w:val="afff6"/>
              <w:numPr>
                <w:ilvl w:val="0"/>
                <w:numId w:val="18"/>
              </w:numPr>
              <w:spacing w:before="0" w:after="0" w:line="216" w:lineRule="auto"/>
              <w:ind w:left="0" w:firstLine="0"/>
              <w:jc w:val="center"/>
            </w:pPr>
          </w:p>
        </w:tc>
        <w:tc>
          <w:tcPr>
            <w:tcW w:w="4649" w:type="dxa"/>
          </w:tcPr>
          <w:p w14:paraId="54BB793F" w14:textId="77777777" w:rsidR="000D1466" w:rsidRPr="00C34D7B" w:rsidRDefault="000D1466" w:rsidP="00F55B12">
            <w:pPr>
              <w:spacing w:line="216" w:lineRule="auto"/>
              <w:jc w:val="both"/>
            </w:pPr>
            <w:r w:rsidRPr="00C34D7B">
              <w:t>АО «Ставропольсахар»</w:t>
            </w:r>
          </w:p>
        </w:tc>
        <w:tc>
          <w:tcPr>
            <w:tcW w:w="4565" w:type="dxa"/>
            <w:gridSpan w:val="2"/>
          </w:tcPr>
          <w:p w14:paraId="37274233" w14:textId="77777777" w:rsidR="000D1466" w:rsidRPr="00C34D7B" w:rsidRDefault="000D1466" w:rsidP="00F55B12">
            <w:pPr>
              <w:spacing w:line="216" w:lineRule="auto"/>
              <w:jc w:val="both"/>
            </w:pPr>
            <w:r w:rsidRPr="00C34D7B">
              <w:t xml:space="preserve">г. Изобильный, ул. </w:t>
            </w:r>
            <w:proofErr w:type="spellStart"/>
            <w:r w:rsidRPr="00C34D7B">
              <w:t>Бонивура</w:t>
            </w:r>
            <w:proofErr w:type="spellEnd"/>
            <w:r w:rsidRPr="00C34D7B">
              <w:t>, 11</w:t>
            </w:r>
          </w:p>
        </w:tc>
      </w:tr>
      <w:tr w:rsidR="000D1466" w:rsidRPr="00C34D7B" w14:paraId="7BA616E5" w14:textId="77777777" w:rsidTr="000677CE">
        <w:tc>
          <w:tcPr>
            <w:tcW w:w="562" w:type="dxa"/>
          </w:tcPr>
          <w:p w14:paraId="028B8E4F" w14:textId="77777777" w:rsidR="000D1466" w:rsidRPr="00C34D7B" w:rsidRDefault="000D1466" w:rsidP="000677CE">
            <w:pPr>
              <w:pStyle w:val="afff6"/>
              <w:numPr>
                <w:ilvl w:val="0"/>
                <w:numId w:val="18"/>
              </w:numPr>
              <w:spacing w:before="0" w:after="0" w:line="216" w:lineRule="auto"/>
              <w:ind w:left="0" w:firstLine="0"/>
              <w:jc w:val="center"/>
            </w:pPr>
          </w:p>
        </w:tc>
        <w:tc>
          <w:tcPr>
            <w:tcW w:w="4649" w:type="dxa"/>
          </w:tcPr>
          <w:p w14:paraId="3EDF2113" w14:textId="77777777" w:rsidR="000D1466" w:rsidRPr="00C34D7B" w:rsidRDefault="000D1466" w:rsidP="00F55B12">
            <w:pPr>
              <w:spacing w:line="216" w:lineRule="auto"/>
              <w:jc w:val="both"/>
            </w:pPr>
            <w:r w:rsidRPr="00C34D7B">
              <w:rPr>
                <w:color w:val="000000"/>
              </w:rPr>
              <w:t>ЗАО «ДИГС Групп» (малое предприятие)</w:t>
            </w:r>
          </w:p>
        </w:tc>
        <w:tc>
          <w:tcPr>
            <w:tcW w:w="4565" w:type="dxa"/>
            <w:gridSpan w:val="2"/>
          </w:tcPr>
          <w:p w14:paraId="1104AE79" w14:textId="77777777" w:rsidR="000D1466" w:rsidRPr="00C34D7B" w:rsidRDefault="000D1466" w:rsidP="00F55B12">
            <w:pPr>
              <w:spacing w:line="216" w:lineRule="auto"/>
              <w:jc w:val="both"/>
            </w:pPr>
            <w:r w:rsidRPr="00C34D7B">
              <w:t>г. Изобильный, ул. Западная д. 80</w:t>
            </w:r>
          </w:p>
        </w:tc>
      </w:tr>
      <w:tr w:rsidR="000D1466" w:rsidRPr="00C34D7B" w14:paraId="53446EAA" w14:textId="77777777" w:rsidTr="000677CE">
        <w:tc>
          <w:tcPr>
            <w:tcW w:w="562" w:type="dxa"/>
          </w:tcPr>
          <w:p w14:paraId="2DC93F36" w14:textId="77777777" w:rsidR="000D1466" w:rsidRPr="00C34D7B" w:rsidRDefault="000D1466" w:rsidP="000677CE">
            <w:pPr>
              <w:pStyle w:val="afff6"/>
              <w:numPr>
                <w:ilvl w:val="0"/>
                <w:numId w:val="18"/>
              </w:numPr>
              <w:spacing w:before="0" w:after="0" w:line="216" w:lineRule="auto"/>
              <w:ind w:left="0" w:firstLine="0"/>
              <w:jc w:val="center"/>
            </w:pPr>
          </w:p>
        </w:tc>
        <w:tc>
          <w:tcPr>
            <w:tcW w:w="4678" w:type="dxa"/>
            <w:gridSpan w:val="2"/>
          </w:tcPr>
          <w:p w14:paraId="1C8AC360" w14:textId="77777777" w:rsidR="000D1466" w:rsidRPr="00C34D7B" w:rsidRDefault="000D1466" w:rsidP="00F55B12">
            <w:pPr>
              <w:spacing w:line="216" w:lineRule="auto"/>
              <w:jc w:val="both"/>
            </w:pPr>
            <w:r w:rsidRPr="00C34D7B">
              <w:t>ООО Агрогруппа «Баксанский Бройлер» (среднее предприятие)</w:t>
            </w:r>
          </w:p>
        </w:tc>
        <w:tc>
          <w:tcPr>
            <w:tcW w:w="4536" w:type="dxa"/>
          </w:tcPr>
          <w:p w14:paraId="1275FBAA" w14:textId="77777777" w:rsidR="000D1466" w:rsidRPr="00C34D7B" w:rsidRDefault="000D1466" w:rsidP="00F55B12">
            <w:pPr>
              <w:spacing w:line="216" w:lineRule="auto"/>
              <w:jc w:val="both"/>
            </w:pPr>
            <w:r w:rsidRPr="00C34D7B">
              <w:t xml:space="preserve">г. Изобильный, ул. Промышленная, 109 </w:t>
            </w:r>
          </w:p>
        </w:tc>
      </w:tr>
      <w:tr w:rsidR="000D1466" w:rsidRPr="00C34D7B" w14:paraId="404EB475" w14:textId="77777777" w:rsidTr="000677CE">
        <w:tc>
          <w:tcPr>
            <w:tcW w:w="562" w:type="dxa"/>
          </w:tcPr>
          <w:p w14:paraId="03565BA9" w14:textId="77777777" w:rsidR="000D1466" w:rsidRPr="00C34D7B" w:rsidRDefault="000D1466" w:rsidP="000677CE">
            <w:pPr>
              <w:pStyle w:val="afff6"/>
              <w:numPr>
                <w:ilvl w:val="0"/>
                <w:numId w:val="18"/>
              </w:numPr>
              <w:spacing w:before="0" w:after="0" w:line="216" w:lineRule="auto"/>
              <w:ind w:left="0" w:firstLine="0"/>
              <w:jc w:val="center"/>
            </w:pPr>
          </w:p>
        </w:tc>
        <w:tc>
          <w:tcPr>
            <w:tcW w:w="4678" w:type="dxa"/>
            <w:gridSpan w:val="2"/>
          </w:tcPr>
          <w:p w14:paraId="23070517" w14:textId="77777777" w:rsidR="000D1466" w:rsidRPr="00C34D7B" w:rsidRDefault="000D1466" w:rsidP="00F55B12">
            <w:pPr>
              <w:spacing w:line="216" w:lineRule="auto"/>
              <w:jc w:val="both"/>
            </w:pPr>
            <w:r w:rsidRPr="00C34D7B">
              <w:t>ООО «Агро-плюс» (малое предприятие)</w:t>
            </w:r>
          </w:p>
        </w:tc>
        <w:tc>
          <w:tcPr>
            <w:tcW w:w="4536" w:type="dxa"/>
          </w:tcPr>
          <w:p w14:paraId="5F5AFAA7" w14:textId="77777777" w:rsidR="000D1466" w:rsidRPr="00C34D7B" w:rsidRDefault="000D1466" w:rsidP="00F55B12">
            <w:pPr>
              <w:spacing w:line="216" w:lineRule="auto"/>
              <w:jc w:val="both"/>
            </w:pPr>
            <w:r w:rsidRPr="00C34D7B">
              <w:t xml:space="preserve">г. Изобильный, ул. Транспортная, 4/3 </w:t>
            </w:r>
          </w:p>
        </w:tc>
      </w:tr>
      <w:tr w:rsidR="000D1466" w:rsidRPr="00C34D7B" w14:paraId="37FC386D" w14:textId="77777777" w:rsidTr="000677CE">
        <w:tc>
          <w:tcPr>
            <w:tcW w:w="562" w:type="dxa"/>
          </w:tcPr>
          <w:p w14:paraId="266DB38A" w14:textId="77777777" w:rsidR="000D1466" w:rsidRPr="00C34D7B" w:rsidRDefault="000D1466" w:rsidP="000677CE">
            <w:pPr>
              <w:pStyle w:val="afff6"/>
              <w:numPr>
                <w:ilvl w:val="0"/>
                <w:numId w:val="18"/>
              </w:numPr>
              <w:spacing w:before="0" w:after="0" w:line="216" w:lineRule="auto"/>
              <w:ind w:left="0" w:firstLine="0"/>
              <w:jc w:val="center"/>
            </w:pPr>
          </w:p>
        </w:tc>
        <w:tc>
          <w:tcPr>
            <w:tcW w:w="4678" w:type="dxa"/>
            <w:gridSpan w:val="2"/>
          </w:tcPr>
          <w:p w14:paraId="598D701A" w14:textId="77777777" w:rsidR="000D1466" w:rsidRPr="00C34D7B" w:rsidRDefault="000D1466" w:rsidP="00F55B12">
            <w:pPr>
              <w:spacing w:line="216" w:lineRule="auto"/>
              <w:jc w:val="both"/>
            </w:pPr>
            <w:r w:rsidRPr="00C34D7B">
              <w:t xml:space="preserve">ИП </w:t>
            </w:r>
            <w:proofErr w:type="spellStart"/>
            <w:r w:rsidRPr="00C34D7B">
              <w:t>Заргарян</w:t>
            </w:r>
            <w:proofErr w:type="spellEnd"/>
            <w:r w:rsidRPr="00C34D7B">
              <w:t xml:space="preserve"> А.П. (компания «</w:t>
            </w:r>
            <w:proofErr w:type="spellStart"/>
            <w:r w:rsidRPr="00C34D7B">
              <w:t>Огзар</w:t>
            </w:r>
            <w:proofErr w:type="spellEnd"/>
            <w:r w:rsidRPr="00C34D7B">
              <w:t>» микропредприятие)</w:t>
            </w:r>
          </w:p>
        </w:tc>
        <w:tc>
          <w:tcPr>
            <w:tcW w:w="4536" w:type="dxa"/>
          </w:tcPr>
          <w:p w14:paraId="22126D6A" w14:textId="77777777" w:rsidR="000D1466" w:rsidRPr="00C34D7B" w:rsidRDefault="000D1466" w:rsidP="00F55B12">
            <w:pPr>
              <w:pStyle w:val="ac"/>
              <w:spacing w:after="0" w:line="216" w:lineRule="auto"/>
              <w:jc w:val="both"/>
              <w:rPr>
                <w:sz w:val="24"/>
                <w:szCs w:val="24"/>
              </w:rPr>
            </w:pPr>
            <w:r w:rsidRPr="00C34D7B">
              <w:rPr>
                <w:sz w:val="24"/>
                <w:szCs w:val="24"/>
              </w:rPr>
              <w:t>с. Московское, ул. Рериха, 30 А</w:t>
            </w:r>
          </w:p>
        </w:tc>
      </w:tr>
      <w:tr w:rsidR="000D1466" w:rsidRPr="00C34D7B" w14:paraId="0CC80EEE" w14:textId="77777777" w:rsidTr="000677CE">
        <w:tc>
          <w:tcPr>
            <w:tcW w:w="562" w:type="dxa"/>
          </w:tcPr>
          <w:p w14:paraId="620D7AEC" w14:textId="77777777" w:rsidR="000D1466" w:rsidRPr="00C34D7B" w:rsidRDefault="000D1466" w:rsidP="000677CE">
            <w:pPr>
              <w:pStyle w:val="afff6"/>
              <w:numPr>
                <w:ilvl w:val="0"/>
                <w:numId w:val="18"/>
              </w:numPr>
              <w:spacing w:before="0" w:after="0" w:line="216" w:lineRule="auto"/>
              <w:ind w:left="0" w:firstLine="0"/>
              <w:jc w:val="center"/>
            </w:pPr>
          </w:p>
        </w:tc>
        <w:tc>
          <w:tcPr>
            <w:tcW w:w="4678" w:type="dxa"/>
            <w:gridSpan w:val="2"/>
          </w:tcPr>
          <w:p w14:paraId="3A319AF5" w14:textId="77777777" w:rsidR="000D1466" w:rsidRPr="00C34D7B" w:rsidRDefault="000D1466" w:rsidP="00F55B12">
            <w:pPr>
              <w:spacing w:line="216" w:lineRule="auto"/>
              <w:jc w:val="both"/>
            </w:pPr>
            <w:r w:rsidRPr="00C34D7B">
              <w:t>ИП Гончаров В.А. (малое предприятие)</w:t>
            </w:r>
          </w:p>
        </w:tc>
        <w:tc>
          <w:tcPr>
            <w:tcW w:w="4536" w:type="dxa"/>
          </w:tcPr>
          <w:p w14:paraId="1C128013" w14:textId="77777777" w:rsidR="000D1466" w:rsidRPr="00C34D7B" w:rsidRDefault="000D1466" w:rsidP="00F55B12">
            <w:pPr>
              <w:pStyle w:val="ac"/>
              <w:spacing w:after="0" w:line="216" w:lineRule="auto"/>
              <w:jc w:val="both"/>
              <w:rPr>
                <w:sz w:val="24"/>
                <w:szCs w:val="24"/>
              </w:rPr>
            </w:pPr>
            <w:r w:rsidRPr="00C34D7B">
              <w:rPr>
                <w:sz w:val="24"/>
                <w:szCs w:val="24"/>
              </w:rPr>
              <w:t>пос. Солнечнодольск, ул. Энергетиков, 11</w:t>
            </w:r>
          </w:p>
        </w:tc>
      </w:tr>
      <w:tr w:rsidR="000D1466" w:rsidRPr="00C34D7B" w14:paraId="42A0EB4E" w14:textId="77777777" w:rsidTr="000677CE">
        <w:tc>
          <w:tcPr>
            <w:tcW w:w="562" w:type="dxa"/>
          </w:tcPr>
          <w:p w14:paraId="71F17283" w14:textId="77777777" w:rsidR="000D1466" w:rsidRPr="00C34D7B" w:rsidRDefault="000D1466" w:rsidP="000677CE">
            <w:pPr>
              <w:pStyle w:val="afff6"/>
              <w:numPr>
                <w:ilvl w:val="0"/>
                <w:numId w:val="18"/>
              </w:numPr>
              <w:spacing w:before="0" w:after="0" w:line="216" w:lineRule="auto"/>
              <w:ind w:left="0" w:firstLine="0"/>
              <w:jc w:val="center"/>
            </w:pPr>
          </w:p>
        </w:tc>
        <w:tc>
          <w:tcPr>
            <w:tcW w:w="4678" w:type="dxa"/>
            <w:gridSpan w:val="2"/>
          </w:tcPr>
          <w:p w14:paraId="56C2F251" w14:textId="77777777" w:rsidR="000D1466" w:rsidRPr="00C34D7B" w:rsidRDefault="000D1466" w:rsidP="00F55B12">
            <w:pPr>
              <w:spacing w:line="216" w:lineRule="auto"/>
              <w:jc w:val="both"/>
            </w:pPr>
            <w:r w:rsidRPr="00C34D7B">
              <w:t>ООО «Велес» (малое предприятие)</w:t>
            </w:r>
          </w:p>
        </w:tc>
        <w:tc>
          <w:tcPr>
            <w:tcW w:w="4536" w:type="dxa"/>
          </w:tcPr>
          <w:p w14:paraId="0FD6E878" w14:textId="77777777" w:rsidR="000D1466" w:rsidRPr="00C34D7B" w:rsidRDefault="000D1466" w:rsidP="00F55B12">
            <w:pPr>
              <w:spacing w:line="216" w:lineRule="auto"/>
              <w:jc w:val="both"/>
            </w:pPr>
            <w:r w:rsidRPr="00C34D7B">
              <w:t>г. Изобильный, ул. Доватора, 1</w:t>
            </w:r>
          </w:p>
        </w:tc>
      </w:tr>
      <w:tr w:rsidR="000D1466" w:rsidRPr="00C34D7B" w14:paraId="53C22D76" w14:textId="77777777" w:rsidTr="000677CE">
        <w:tc>
          <w:tcPr>
            <w:tcW w:w="562" w:type="dxa"/>
          </w:tcPr>
          <w:p w14:paraId="326FF384" w14:textId="77777777" w:rsidR="000D1466" w:rsidRPr="00C34D7B" w:rsidRDefault="000D1466" w:rsidP="000677CE">
            <w:pPr>
              <w:pStyle w:val="afff6"/>
              <w:numPr>
                <w:ilvl w:val="0"/>
                <w:numId w:val="18"/>
              </w:numPr>
              <w:spacing w:before="0" w:after="0" w:line="216" w:lineRule="auto"/>
              <w:ind w:left="0" w:firstLine="0"/>
              <w:jc w:val="center"/>
            </w:pPr>
          </w:p>
        </w:tc>
        <w:tc>
          <w:tcPr>
            <w:tcW w:w="4678" w:type="dxa"/>
            <w:gridSpan w:val="2"/>
          </w:tcPr>
          <w:p w14:paraId="0BDDE32D" w14:textId="77777777" w:rsidR="000D1466" w:rsidRPr="00C34D7B" w:rsidRDefault="000D1466" w:rsidP="00F55B12">
            <w:pPr>
              <w:spacing w:line="216" w:lineRule="auto"/>
              <w:jc w:val="both"/>
            </w:pPr>
            <w:r w:rsidRPr="00C34D7B">
              <w:t>СПК племенной завод «Ставропольский» (среднее предприятие)</w:t>
            </w:r>
          </w:p>
        </w:tc>
        <w:tc>
          <w:tcPr>
            <w:tcW w:w="4536" w:type="dxa"/>
          </w:tcPr>
          <w:p w14:paraId="5A60EF1E" w14:textId="77777777" w:rsidR="000D1466" w:rsidRPr="00C34D7B" w:rsidRDefault="000D1466" w:rsidP="00F55B12">
            <w:pPr>
              <w:spacing w:line="216" w:lineRule="auto"/>
              <w:jc w:val="both"/>
            </w:pPr>
            <w:r w:rsidRPr="00C34D7B">
              <w:t xml:space="preserve">с. Тищенское, ул. Селина, 1 </w:t>
            </w:r>
          </w:p>
        </w:tc>
      </w:tr>
      <w:tr w:rsidR="000D1466" w:rsidRPr="00C34D7B" w14:paraId="4806687C" w14:textId="77777777" w:rsidTr="000677CE">
        <w:tc>
          <w:tcPr>
            <w:tcW w:w="562" w:type="dxa"/>
          </w:tcPr>
          <w:p w14:paraId="5B56E05B" w14:textId="77777777" w:rsidR="000D1466" w:rsidRPr="00C34D7B" w:rsidRDefault="000D1466" w:rsidP="000677CE">
            <w:pPr>
              <w:pStyle w:val="afff6"/>
              <w:numPr>
                <w:ilvl w:val="0"/>
                <w:numId w:val="18"/>
              </w:numPr>
              <w:spacing w:before="0" w:after="0" w:line="216" w:lineRule="auto"/>
              <w:ind w:left="0" w:firstLine="0"/>
              <w:jc w:val="center"/>
            </w:pPr>
          </w:p>
        </w:tc>
        <w:tc>
          <w:tcPr>
            <w:tcW w:w="4678" w:type="dxa"/>
            <w:gridSpan w:val="2"/>
          </w:tcPr>
          <w:p w14:paraId="2EE9F0C1" w14:textId="77777777" w:rsidR="000D1466" w:rsidRPr="00C34D7B" w:rsidRDefault="000D1466" w:rsidP="00F55B12">
            <w:pPr>
              <w:spacing w:line="216" w:lineRule="auto"/>
              <w:jc w:val="both"/>
            </w:pPr>
            <w:r w:rsidRPr="00C34D7B">
              <w:t>ООО «ДК-Продукт» (малое предприятие)</w:t>
            </w:r>
          </w:p>
        </w:tc>
        <w:tc>
          <w:tcPr>
            <w:tcW w:w="4536" w:type="dxa"/>
          </w:tcPr>
          <w:p w14:paraId="5FC5F2F4" w14:textId="77777777" w:rsidR="000D1466" w:rsidRPr="00C34D7B" w:rsidRDefault="000D1466" w:rsidP="00F55B12">
            <w:pPr>
              <w:spacing w:line="216" w:lineRule="auto"/>
              <w:jc w:val="both"/>
            </w:pPr>
            <w:r w:rsidRPr="00C34D7B">
              <w:t xml:space="preserve">пос. Передовой, пер. Степной, 24 </w:t>
            </w:r>
          </w:p>
        </w:tc>
      </w:tr>
      <w:tr w:rsidR="000D1466" w:rsidRPr="00C34D7B" w14:paraId="381D63A4" w14:textId="77777777" w:rsidTr="000677CE">
        <w:tc>
          <w:tcPr>
            <w:tcW w:w="562" w:type="dxa"/>
          </w:tcPr>
          <w:p w14:paraId="38E341D4" w14:textId="77777777" w:rsidR="000D1466" w:rsidRPr="00C34D7B" w:rsidRDefault="000D1466" w:rsidP="000677CE">
            <w:pPr>
              <w:pStyle w:val="afff6"/>
              <w:numPr>
                <w:ilvl w:val="0"/>
                <w:numId w:val="18"/>
              </w:numPr>
              <w:spacing w:before="0" w:after="0" w:line="216" w:lineRule="auto"/>
              <w:ind w:left="0" w:firstLine="0"/>
              <w:jc w:val="center"/>
            </w:pPr>
          </w:p>
        </w:tc>
        <w:tc>
          <w:tcPr>
            <w:tcW w:w="4678" w:type="dxa"/>
            <w:gridSpan w:val="2"/>
          </w:tcPr>
          <w:p w14:paraId="01612142" w14:textId="77777777" w:rsidR="000D1466" w:rsidRPr="00C34D7B" w:rsidRDefault="000D1466" w:rsidP="00F55B12">
            <w:pPr>
              <w:spacing w:line="216" w:lineRule="auto"/>
              <w:jc w:val="both"/>
            </w:pPr>
            <w:r w:rsidRPr="00C34D7B">
              <w:t>ООО «Крупа Юга» (малое предприятие)</w:t>
            </w:r>
          </w:p>
        </w:tc>
        <w:tc>
          <w:tcPr>
            <w:tcW w:w="4536" w:type="dxa"/>
          </w:tcPr>
          <w:p w14:paraId="0645A025" w14:textId="77777777" w:rsidR="000D1466" w:rsidRPr="00C34D7B" w:rsidRDefault="000D1466" w:rsidP="00F55B12">
            <w:pPr>
              <w:spacing w:line="216" w:lineRule="auto"/>
              <w:jc w:val="both"/>
            </w:pPr>
            <w:r w:rsidRPr="00C34D7B">
              <w:t>пос. Передовой, ул. Октября, 34/1</w:t>
            </w:r>
          </w:p>
        </w:tc>
      </w:tr>
      <w:tr w:rsidR="000D1466" w:rsidRPr="00C34D7B" w14:paraId="3277AD01" w14:textId="77777777" w:rsidTr="000677CE">
        <w:tc>
          <w:tcPr>
            <w:tcW w:w="562" w:type="dxa"/>
          </w:tcPr>
          <w:p w14:paraId="5A845264" w14:textId="77777777" w:rsidR="000D1466" w:rsidRPr="00C34D7B" w:rsidRDefault="000D1466" w:rsidP="000677CE">
            <w:pPr>
              <w:pStyle w:val="afff6"/>
              <w:numPr>
                <w:ilvl w:val="0"/>
                <w:numId w:val="18"/>
              </w:numPr>
              <w:spacing w:before="0" w:after="0" w:line="216" w:lineRule="auto"/>
              <w:ind w:left="0" w:firstLine="0"/>
              <w:jc w:val="center"/>
            </w:pPr>
          </w:p>
        </w:tc>
        <w:tc>
          <w:tcPr>
            <w:tcW w:w="4678" w:type="dxa"/>
            <w:gridSpan w:val="2"/>
          </w:tcPr>
          <w:p w14:paraId="2159AFAE" w14:textId="77777777" w:rsidR="000D1466" w:rsidRPr="00C34D7B" w:rsidRDefault="000D1466" w:rsidP="00F55B12">
            <w:pPr>
              <w:spacing w:line="216" w:lineRule="auto"/>
              <w:jc w:val="both"/>
            </w:pPr>
            <w:r w:rsidRPr="00C34D7B">
              <w:t>ООО «Казачий хлеб» (малое предприятие)</w:t>
            </w:r>
          </w:p>
        </w:tc>
        <w:tc>
          <w:tcPr>
            <w:tcW w:w="4536" w:type="dxa"/>
          </w:tcPr>
          <w:p w14:paraId="08B56887" w14:textId="77777777" w:rsidR="000D1466" w:rsidRPr="00C34D7B" w:rsidRDefault="000D1466" w:rsidP="00F55B12">
            <w:pPr>
              <w:spacing w:line="216" w:lineRule="auto"/>
              <w:jc w:val="both"/>
            </w:pPr>
            <w:r>
              <w:t>с</w:t>
            </w:r>
            <w:r w:rsidRPr="00C34D7B">
              <w:t>т</w:t>
            </w:r>
            <w:r>
              <w:t>.</w:t>
            </w:r>
            <w:r w:rsidRPr="00C34D7B">
              <w:t xml:space="preserve"> Новотроицкая, пер. Грейдерный, 10 </w:t>
            </w:r>
          </w:p>
        </w:tc>
      </w:tr>
      <w:tr w:rsidR="000D1466" w:rsidRPr="00C34D7B" w14:paraId="3FD4FC6B" w14:textId="77777777" w:rsidTr="000677CE">
        <w:tc>
          <w:tcPr>
            <w:tcW w:w="562" w:type="dxa"/>
          </w:tcPr>
          <w:p w14:paraId="3434CE6A" w14:textId="77777777" w:rsidR="000D1466" w:rsidRPr="00C34D7B" w:rsidRDefault="000D1466" w:rsidP="000677CE">
            <w:pPr>
              <w:pStyle w:val="afff6"/>
              <w:numPr>
                <w:ilvl w:val="0"/>
                <w:numId w:val="18"/>
              </w:numPr>
              <w:spacing w:before="0" w:after="0" w:line="216" w:lineRule="auto"/>
              <w:ind w:left="0" w:firstLine="0"/>
              <w:jc w:val="center"/>
            </w:pPr>
          </w:p>
        </w:tc>
        <w:tc>
          <w:tcPr>
            <w:tcW w:w="4678" w:type="dxa"/>
            <w:gridSpan w:val="2"/>
          </w:tcPr>
          <w:p w14:paraId="68DF842F" w14:textId="77777777" w:rsidR="000D1466" w:rsidRPr="00C34D7B" w:rsidRDefault="000D1466" w:rsidP="00F55B12">
            <w:pPr>
              <w:spacing w:line="216" w:lineRule="auto"/>
              <w:jc w:val="both"/>
            </w:pPr>
            <w:r w:rsidRPr="00C34D7B">
              <w:t>АО «Солнечный» (среднее предприятие)</w:t>
            </w:r>
          </w:p>
        </w:tc>
        <w:tc>
          <w:tcPr>
            <w:tcW w:w="4536" w:type="dxa"/>
          </w:tcPr>
          <w:p w14:paraId="61DEEA72" w14:textId="77777777" w:rsidR="000D1466" w:rsidRPr="00C34D7B" w:rsidRDefault="000D1466" w:rsidP="00F55B12">
            <w:pPr>
              <w:pStyle w:val="ac"/>
              <w:spacing w:after="0" w:line="216" w:lineRule="auto"/>
              <w:jc w:val="both"/>
              <w:rPr>
                <w:sz w:val="24"/>
                <w:szCs w:val="24"/>
              </w:rPr>
            </w:pPr>
            <w:r w:rsidRPr="00C34D7B">
              <w:rPr>
                <w:sz w:val="24"/>
                <w:szCs w:val="24"/>
              </w:rPr>
              <w:t>пос. Солнечнодольск, ул. Энергетиков,8</w:t>
            </w:r>
          </w:p>
        </w:tc>
      </w:tr>
      <w:tr w:rsidR="000D1466" w:rsidRPr="00C34D7B" w14:paraId="267BC5BF" w14:textId="77777777" w:rsidTr="000677CE">
        <w:tc>
          <w:tcPr>
            <w:tcW w:w="562" w:type="dxa"/>
          </w:tcPr>
          <w:p w14:paraId="68E46903" w14:textId="77777777" w:rsidR="000D1466" w:rsidRPr="00C34D7B" w:rsidRDefault="000D1466" w:rsidP="000677CE">
            <w:pPr>
              <w:pStyle w:val="afff6"/>
              <w:numPr>
                <w:ilvl w:val="0"/>
                <w:numId w:val="18"/>
              </w:numPr>
              <w:spacing w:before="0" w:after="0" w:line="216" w:lineRule="auto"/>
              <w:ind w:left="0" w:firstLine="0"/>
              <w:jc w:val="center"/>
            </w:pPr>
          </w:p>
        </w:tc>
        <w:tc>
          <w:tcPr>
            <w:tcW w:w="4678" w:type="dxa"/>
            <w:gridSpan w:val="2"/>
          </w:tcPr>
          <w:p w14:paraId="1D9D979F" w14:textId="77777777" w:rsidR="000D1466" w:rsidRPr="00C34D7B" w:rsidRDefault="000D1466" w:rsidP="00F55B12">
            <w:pPr>
              <w:spacing w:line="216" w:lineRule="auto"/>
              <w:jc w:val="both"/>
            </w:pPr>
            <w:r w:rsidRPr="00C34D7B">
              <w:t>ИП Абраменко В.В. (пекарня «Каравай», малое предприятие)</w:t>
            </w:r>
          </w:p>
        </w:tc>
        <w:tc>
          <w:tcPr>
            <w:tcW w:w="4536" w:type="dxa"/>
          </w:tcPr>
          <w:p w14:paraId="41CE6815" w14:textId="77777777" w:rsidR="000D1466" w:rsidRPr="00C34D7B" w:rsidRDefault="000D1466" w:rsidP="00F55B12">
            <w:pPr>
              <w:spacing w:line="216" w:lineRule="auto"/>
              <w:jc w:val="both"/>
            </w:pPr>
            <w:r w:rsidRPr="00C34D7B">
              <w:t>х. Широбоков, ул. 40 лет Победы, 32 а</w:t>
            </w:r>
          </w:p>
        </w:tc>
      </w:tr>
      <w:tr w:rsidR="000D1466" w:rsidRPr="00C34D7B" w14:paraId="2B35D5EC" w14:textId="77777777" w:rsidTr="000677CE">
        <w:tc>
          <w:tcPr>
            <w:tcW w:w="562" w:type="dxa"/>
          </w:tcPr>
          <w:p w14:paraId="755DFB3D" w14:textId="77777777" w:rsidR="000D1466" w:rsidRPr="00C34D7B" w:rsidRDefault="000D1466" w:rsidP="000677CE">
            <w:pPr>
              <w:pStyle w:val="afff6"/>
              <w:numPr>
                <w:ilvl w:val="0"/>
                <w:numId w:val="18"/>
              </w:numPr>
              <w:spacing w:before="0" w:after="0" w:line="216" w:lineRule="auto"/>
              <w:ind w:left="0" w:firstLine="0"/>
              <w:jc w:val="center"/>
            </w:pPr>
          </w:p>
        </w:tc>
        <w:tc>
          <w:tcPr>
            <w:tcW w:w="4678" w:type="dxa"/>
            <w:gridSpan w:val="2"/>
          </w:tcPr>
          <w:p w14:paraId="317C3E9C" w14:textId="77777777" w:rsidR="000D1466" w:rsidRPr="00C34D7B" w:rsidRDefault="000D1466" w:rsidP="00F55B12">
            <w:pPr>
              <w:spacing w:line="216" w:lineRule="auto"/>
              <w:jc w:val="both"/>
            </w:pPr>
            <w:r w:rsidRPr="00C34D7B">
              <w:t>ИП Оганесян В.А. (малое предприятие)</w:t>
            </w:r>
          </w:p>
        </w:tc>
        <w:tc>
          <w:tcPr>
            <w:tcW w:w="4536" w:type="dxa"/>
          </w:tcPr>
          <w:p w14:paraId="067AAC6F" w14:textId="77777777" w:rsidR="000D1466" w:rsidRPr="00C34D7B" w:rsidRDefault="000D1466" w:rsidP="00F55B12">
            <w:pPr>
              <w:spacing w:line="216" w:lineRule="auto"/>
              <w:jc w:val="both"/>
            </w:pPr>
            <w:r w:rsidRPr="00C34D7B">
              <w:t xml:space="preserve">г. Изобильный, ул. Промышленная, 120 Д </w:t>
            </w:r>
          </w:p>
        </w:tc>
      </w:tr>
      <w:tr w:rsidR="000D1466" w:rsidRPr="00C34D7B" w14:paraId="18901BCC" w14:textId="77777777" w:rsidTr="000677CE">
        <w:tc>
          <w:tcPr>
            <w:tcW w:w="562" w:type="dxa"/>
          </w:tcPr>
          <w:p w14:paraId="4B5C9008" w14:textId="77777777" w:rsidR="000D1466" w:rsidRPr="00C34D7B" w:rsidRDefault="000D1466" w:rsidP="000677CE">
            <w:pPr>
              <w:pStyle w:val="afff6"/>
              <w:numPr>
                <w:ilvl w:val="0"/>
                <w:numId w:val="18"/>
              </w:numPr>
              <w:spacing w:before="0" w:after="0" w:line="216" w:lineRule="auto"/>
              <w:ind w:left="0" w:firstLine="0"/>
              <w:jc w:val="center"/>
            </w:pPr>
          </w:p>
        </w:tc>
        <w:tc>
          <w:tcPr>
            <w:tcW w:w="4678" w:type="dxa"/>
            <w:gridSpan w:val="2"/>
          </w:tcPr>
          <w:p w14:paraId="390E5FD1" w14:textId="77777777" w:rsidR="000D1466" w:rsidRPr="00C34D7B" w:rsidRDefault="000D1466" w:rsidP="00F55B12">
            <w:pPr>
              <w:spacing w:line="216" w:lineRule="auto"/>
              <w:jc w:val="both"/>
            </w:pPr>
            <w:r w:rsidRPr="00C34D7B">
              <w:t>ИП Георгиев Д.С. (микропредприятие)</w:t>
            </w:r>
          </w:p>
        </w:tc>
        <w:tc>
          <w:tcPr>
            <w:tcW w:w="4536" w:type="dxa"/>
          </w:tcPr>
          <w:p w14:paraId="777EB7C1" w14:textId="77777777" w:rsidR="000D1466" w:rsidRPr="00C34D7B" w:rsidRDefault="000D1466" w:rsidP="00F55B12">
            <w:pPr>
              <w:spacing w:line="216" w:lineRule="auto"/>
              <w:jc w:val="both"/>
            </w:pPr>
            <w:r w:rsidRPr="00C34D7B">
              <w:t>1) пос. Рыздвяный, ул. Советская, 23 а</w:t>
            </w:r>
          </w:p>
          <w:p w14:paraId="535C575B" w14:textId="77777777" w:rsidR="000D1466" w:rsidRPr="00C34D7B" w:rsidRDefault="000D1466" w:rsidP="00F55B12">
            <w:pPr>
              <w:spacing w:line="216" w:lineRule="auto"/>
              <w:jc w:val="both"/>
            </w:pPr>
            <w:r w:rsidRPr="00C34D7B">
              <w:t>2) с. Московское, ул. Полушина, 6</w:t>
            </w:r>
          </w:p>
        </w:tc>
      </w:tr>
      <w:tr w:rsidR="000D1466" w:rsidRPr="00C34D7B" w14:paraId="0003FA89" w14:textId="77777777" w:rsidTr="000677CE">
        <w:tc>
          <w:tcPr>
            <w:tcW w:w="562" w:type="dxa"/>
          </w:tcPr>
          <w:p w14:paraId="6B871D80" w14:textId="77777777" w:rsidR="000D1466" w:rsidRPr="00C34D7B" w:rsidRDefault="000D1466" w:rsidP="000677CE">
            <w:pPr>
              <w:pStyle w:val="afff6"/>
              <w:numPr>
                <w:ilvl w:val="0"/>
                <w:numId w:val="18"/>
              </w:numPr>
              <w:spacing w:before="0" w:after="0" w:line="216" w:lineRule="auto"/>
              <w:ind w:left="0" w:firstLine="0"/>
              <w:jc w:val="center"/>
            </w:pPr>
          </w:p>
        </w:tc>
        <w:tc>
          <w:tcPr>
            <w:tcW w:w="4678" w:type="dxa"/>
            <w:gridSpan w:val="2"/>
          </w:tcPr>
          <w:p w14:paraId="3983A0C6" w14:textId="77777777" w:rsidR="000D1466" w:rsidRPr="00C34D7B" w:rsidRDefault="000D1466" w:rsidP="00F55B12">
            <w:pPr>
              <w:spacing w:line="216" w:lineRule="auto"/>
              <w:jc w:val="both"/>
            </w:pPr>
            <w:r w:rsidRPr="00C34D7B">
              <w:t>ИП Ягода Т.М. (микропредприятие)</w:t>
            </w:r>
          </w:p>
        </w:tc>
        <w:tc>
          <w:tcPr>
            <w:tcW w:w="4536" w:type="dxa"/>
          </w:tcPr>
          <w:p w14:paraId="09BBADB7" w14:textId="77777777" w:rsidR="000D1466" w:rsidRPr="00C34D7B" w:rsidRDefault="000D1466" w:rsidP="00F55B12">
            <w:pPr>
              <w:spacing w:line="216" w:lineRule="auto"/>
              <w:jc w:val="both"/>
            </w:pPr>
            <w:r w:rsidRPr="00C34D7B">
              <w:t>х. Спорный, ул. Мира, 88 а</w:t>
            </w:r>
          </w:p>
        </w:tc>
      </w:tr>
      <w:tr w:rsidR="000D1466" w:rsidRPr="00C34D7B" w14:paraId="5B212491" w14:textId="77777777" w:rsidTr="000677CE">
        <w:tc>
          <w:tcPr>
            <w:tcW w:w="562" w:type="dxa"/>
          </w:tcPr>
          <w:p w14:paraId="33AEFDF6" w14:textId="77777777" w:rsidR="000D1466" w:rsidRPr="00C34D7B" w:rsidRDefault="000D1466" w:rsidP="000677CE">
            <w:pPr>
              <w:pStyle w:val="afff6"/>
              <w:numPr>
                <w:ilvl w:val="0"/>
                <w:numId w:val="18"/>
              </w:numPr>
              <w:spacing w:before="0" w:after="0" w:line="216" w:lineRule="auto"/>
              <w:ind w:left="0" w:firstLine="0"/>
              <w:jc w:val="center"/>
            </w:pPr>
          </w:p>
        </w:tc>
        <w:tc>
          <w:tcPr>
            <w:tcW w:w="4678" w:type="dxa"/>
            <w:gridSpan w:val="2"/>
          </w:tcPr>
          <w:p w14:paraId="5B5195F1" w14:textId="77777777" w:rsidR="000D1466" w:rsidRPr="00C34D7B" w:rsidRDefault="000D1466" w:rsidP="00F55B12">
            <w:pPr>
              <w:spacing w:line="216" w:lineRule="auto"/>
              <w:jc w:val="both"/>
            </w:pPr>
            <w:r w:rsidRPr="00C34D7B">
              <w:t>СПК (колхоз) «Рассвет» (среднее предприятие)</w:t>
            </w:r>
          </w:p>
        </w:tc>
        <w:tc>
          <w:tcPr>
            <w:tcW w:w="4536" w:type="dxa"/>
          </w:tcPr>
          <w:p w14:paraId="63F22277" w14:textId="77777777" w:rsidR="000D1466" w:rsidRPr="00C34D7B" w:rsidRDefault="000D1466" w:rsidP="00F55B12">
            <w:pPr>
              <w:spacing w:line="216" w:lineRule="auto"/>
              <w:jc w:val="both"/>
            </w:pPr>
            <w:r>
              <w:t>с</w:t>
            </w:r>
            <w:r w:rsidRPr="00C34D7B">
              <w:t>т</w:t>
            </w:r>
            <w:r>
              <w:t>.</w:t>
            </w:r>
            <w:r w:rsidRPr="00C34D7B">
              <w:t xml:space="preserve"> Староизобильная, ул. Мира, 60 </w:t>
            </w:r>
          </w:p>
        </w:tc>
      </w:tr>
      <w:tr w:rsidR="000D1466" w:rsidRPr="00C34D7B" w14:paraId="2CC7B4E4" w14:textId="77777777" w:rsidTr="000677CE">
        <w:tc>
          <w:tcPr>
            <w:tcW w:w="562" w:type="dxa"/>
          </w:tcPr>
          <w:p w14:paraId="2184B9C0" w14:textId="77777777" w:rsidR="000D1466" w:rsidRPr="00C34D7B" w:rsidRDefault="000D1466" w:rsidP="000677CE">
            <w:pPr>
              <w:pStyle w:val="afff6"/>
              <w:numPr>
                <w:ilvl w:val="0"/>
                <w:numId w:val="18"/>
              </w:numPr>
              <w:spacing w:before="0" w:after="0" w:line="216" w:lineRule="auto"/>
              <w:ind w:left="0" w:firstLine="0"/>
              <w:jc w:val="center"/>
            </w:pPr>
          </w:p>
        </w:tc>
        <w:tc>
          <w:tcPr>
            <w:tcW w:w="4678" w:type="dxa"/>
            <w:gridSpan w:val="2"/>
          </w:tcPr>
          <w:p w14:paraId="7BD6C3E0" w14:textId="77777777" w:rsidR="000D1466" w:rsidRPr="00C34D7B" w:rsidRDefault="000D1466" w:rsidP="00F55B12">
            <w:pPr>
              <w:spacing w:line="216" w:lineRule="auto"/>
              <w:jc w:val="both"/>
            </w:pPr>
            <w:r w:rsidRPr="00C34D7B">
              <w:t>ИП Потапенко И.П. (микропредприятие)</w:t>
            </w:r>
          </w:p>
        </w:tc>
        <w:tc>
          <w:tcPr>
            <w:tcW w:w="4536" w:type="dxa"/>
          </w:tcPr>
          <w:p w14:paraId="7925735D" w14:textId="77777777" w:rsidR="000D1466" w:rsidRPr="00C34D7B" w:rsidRDefault="000D1466" w:rsidP="00F55B12">
            <w:pPr>
              <w:spacing w:line="216" w:lineRule="auto"/>
              <w:jc w:val="both"/>
            </w:pPr>
            <w:r w:rsidRPr="00C34D7B">
              <w:t>г. Изобильный, ул. Промышленная, 1</w:t>
            </w:r>
          </w:p>
        </w:tc>
      </w:tr>
      <w:tr w:rsidR="000D1466" w:rsidRPr="00C34D7B" w14:paraId="3509AF38" w14:textId="77777777" w:rsidTr="000677CE">
        <w:tc>
          <w:tcPr>
            <w:tcW w:w="562" w:type="dxa"/>
          </w:tcPr>
          <w:p w14:paraId="04735D48" w14:textId="77777777" w:rsidR="000D1466" w:rsidRPr="00C34D7B" w:rsidRDefault="000D1466" w:rsidP="000677CE">
            <w:pPr>
              <w:pStyle w:val="afff6"/>
              <w:numPr>
                <w:ilvl w:val="0"/>
                <w:numId w:val="18"/>
              </w:numPr>
              <w:spacing w:before="0" w:after="0" w:line="216" w:lineRule="auto"/>
              <w:ind w:left="0" w:firstLine="0"/>
              <w:jc w:val="center"/>
            </w:pPr>
          </w:p>
        </w:tc>
        <w:tc>
          <w:tcPr>
            <w:tcW w:w="4678" w:type="dxa"/>
            <w:gridSpan w:val="2"/>
          </w:tcPr>
          <w:p w14:paraId="58CE4D73" w14:textId="77777777" w:rsidR="000D1466" w:rsidRPr="00C34D7B" w:rsidRDefault="000D1466" w:rsidP="00F55B12">
            <w:pPr>
              <w:spacing w:line="216" w:lineRule="auto"/>
              <w:jc w:val="both"/>
            </w:pPr>
            <w:r w:rsidRPr="00C34D7B">
              <w:rPr>
                <w:color w:val="000000"/>
              </w:rPr>
              <w:t>ИП Иваницкая Н.В. (малое предприятие)</w:t>
            </w:r>
          </w:p>
        </w:tc>
        <w:tc>
          <w:tcPr>
            <w:tcW w:w="4536" w:type="dxa"/>
          </w:tcPr>
          <w:p w14:paraId="7D7E1AC0" w14:textId="77777777" w:rsidR="000D1466" w:rsidRPr="00C34D7B" w:rsidRDefault="000D1466" w:rsidP="00F55B12">
            <w:pPr>
              <w:spacing w:line="216" w:lineRule="auto"/>
              <w:jc w:val="both"/>
            </w:pPr>
            <w:r w:rsidRPr="00C34D7B">
              <w:t>1) г. Изобильный, ул. Р. Люксембург 2/1</w:t>
            </w:r>
          </w:p>
          <w:p w14:paraId="69D5401E" w14:textId="77777777" w:rsidR="000D1466" w:rsidRPr="00C34D7B" w:rsidRDefault="000D1466" w:rsidP="00F55B12">
            <w:pPr>
              <w:spacing w:line="216" w:lineRule="auto"/>
              <w:jc w:val="both"/>
            </w:pPr>
            <w:r w:rsidRPr="00C34D7B">
              <w:t xml:space="preserve">2) г. Изобильный, </w:t>
            </w:r>
            <w:r w:rsidRPr="00C34D7B">
              <w:rPr>
                <w:color w:val="333333"/>
                <w:shd w:val="clear" w:color="auto" w:fill="FFFFFF"/>
              </w:rPr>
              <w:t>пер. Ленина, 22А</w:t>
            </w:r>
          </w:p>
        </w:tc>
      </w:tr>
      <w:tr w:rsidR="000D1466" w:rsidRPr="00C34D7B" w14:paraId="3C3A6EB3" w14:textId="77777777" w:rsidTr="000677CE">
        <w:tc>
          <w:tcPr>
            <w:tcW w:w="562" w:type="dxa"/>
          </w:tcPr>
          <w:p w14:paraId="4F93B589" w14:textId="77777777" w:rsidR="000D1466" w:rsidRPr="00C34D7B" w:rsidRDefault="000D1466" w:rsidP="000677CE">
            <w:pPr>
              <w:pStyle w:val="afff6"/>
              <w:numPr>
                <w:ilvl w:val="0"/>
                <w:numId w:val="18"/>
              </w:numPr>
              <w:spacing w:before="0" w:after="0" w:line="216" w:lineRule="auto"/>
              <w:ind w:left="0" w:firstLine="0"/>
              <w:jc w:val="center"/>
            </w:pPr>
          </w:p>
        </w:tc>
        <w:tc>
          <w:tcPr>
            <w:tcW w:w="4678" w:type="dxa"/>
            <w:gridSpan w:val="2"/>
          </w:tcPr>
          <w:p w14:paraId="70A81977" w14:textId="77777777" w:rsidR="000D1466" w:rsidRPr="00C34D7B" w:rsidRDefault="000D1466" w:rsidP="00F55B12">
            <w:pPr>
              <w:spacing w:line="216" w:lineRule="auto"/>
              <w:jc w:val="both"/>
            </w:pPr>
            <w:r w:rsidRPr="00C34D7B">
              <w:t xml:space="preserve">ИП Саргсян Х. В. (пекарня «Гурман», </w:t>
            </w:r>
            <w:proofErr w:type="spellStart"/>
            <w:r w:rsidRPr="00C34D7B">
              <w:t>микропредпиятие</w:t>
            </w:r>
            <w:proofErr w:type="spellEnd"/>
            <w:r w:rsidRPr="00C34D7B">
              <w:t>)</w:t>
            </w:r>
          </w:p>
        </w:tc>
        <w:tc>
          <w:tcPr>
            <w:tcW w:w="4536" w:type="dxa"/>
          </w:tcPr>
          <w:p w14:paraId="7BE5DC1E" w14:textId="77777777" w:rsidR="000D1466" w:rsidRPr="00C34D7B" w:rsidRDefault="000D1466" w:rsidP="00F55B12">
            <w:pPr>
              <w:spacing w:line="216" w:lineRule="auto"/>
              <w:jc w:val="both"/>
            </w:pPr>
            <w:r w:rsidRPr="00C34D7B">
              <w:t>г. Изобильный, ул. Колхозная, 1 Д</w:t>
            </w:r>
          </w:p>
        </w:tc>
      </w:tr>
      <w:tr w:rsidR="000D1466" w:rsidRPr="00C34D7B" w14:paraId="6ED1E6D6" w14:textId="77777777" w:rsidTr="000677CE">
        <w:tc>
          <w:tcPr>
            <w:tcW w:w="562" w:type="dxa"/>
          </w:tcPr>
          <w:p w14:paraId="28B58FFC" w14:textId="77777777" w:rsidR="000D1466" w:rsidRPr="00C34D7B" w:rsidRDefault="000D1466" w:rsidP="000677CE">
            <w:pPr>
              <w:pStyle w:val="afff6"/>
              <w:numPr>
                <w:ilvl w:val="0"/>
                <w:numId w:val="18"/>
              </w:numPr>
              <w:spacing w:before="0" w:after="0" w:line="216" w:lineRule="auto"/>
              <w:ind w:left="0" w:firstLine="0"/>
              <w:jc w:val="center"/>
            </w:pPr>
          </w:p>
        </w:tc>
        <w:tc>
          <w:tcPr>
            <w:tcW w:w="4678" w:type="dxa"/>
            <w:gridSpan w:val="2"/>
          </w:tcPr>
          <w:p w14:paraId="586190E9" w14:textId="77777777" w:rsidR="000D1466" w:rsidRPr="00C34D7B" w:rsidRDefault="000D1466" w:rsidP="00F55B12">
            <w:pPr>
              <w:spacing w:line="216" w:lineRule="auto"/>
              <w:jc w:val="both"/>
            </w:pPr>
            <w:r w:rsidRPr="00C34D7B">
              <w:t>ИП Герман А.В. (микропредприятие)</w:t>
            </w:r>
          </w:p>
        </w:tc>
        <w:tc>
          <w:tcPr>
            <w:tcW w:w="4536" w:type="dxa"/>
          </w:tcPr>
          <w:p w14:paraId="320116BC" w14:textId="77777777" w:rsidR="000D1466" w:rsidRPr="00C34D7B" w:rsidRDefault="000D1466" w:rsidP="00F55B12">
            <w:pPr>
              <w:spacing w:line="216" w:lineRule="auto"/>
              <w:jc w:val="both"/>
            </w:pPr>
            <w:r w:rsidRPr="00C34D7B">
              <w:t>г. Изобильный, ул. Апанасенко 60/1</w:t>
            </w:r>
          </w:p>
        </w:tc>
      </w:tr>
      <w:tr w:rsidR="000D1466" w:rsidRPr="00C34D7B" w14:paraId="45F13CE3" w14:textId="77777777" w:rsidTr="000677CE">
        <w:tc>
          <w:tcPr>
            <w:tcW w:w="562" w:type="dxa"/>
          </w:tcPr>
          <w:p w14:paraId="059196F5" w14:textId="77777777" w:rsidR="000D1466" w:rsidRPr="00C34D7B" w:rsidRDefault="000D1466" w:rsidP="000677CE">
            <w:pPr>
              <w:pStyle w:val="afff6"/>
              <w:numPr>
                <w:ilvl w:val="0"/>
                <w:numId w:val="18"/>
              </w:numPr>
              <w:spacing w:before="0" w:after="0" w:line="216" w:lineRule="auto"/>
              <w:ind w:left="0" w:firstLine="0"/>
              <w:jc w:val="center"/>
            </w:pPr>
          </w:p>
        </w:tc>
        <w:tc>
          <w:tcPr>
            <w:tcW w:w="4678" w:type="dxa"/>
            <w:gridSpan w:val="2"/>
          </w:tcPr>
          <w:p w14:paraId="3D58E82E" w14:textId="77777777" w:rsidR="000D1466" w:rsidRPr="00C34D7B" w:rsidRDefault="000D1466" w:rsidP="00F55B12">
            <w:pPr>
              <w:spacing w:line="216" w:lineRule="auto"/>
              <w:jc w:val="both"/>
              <w:rPr>
                <w:color w:val="000000"/>
              </w:rPr>
            </w:pPr>
            <w:r w:rsidRPr="00C34D7B">
              <w:rPr>
                <w:color w:val="000000"/>
              </w:rPr>
              <w:t xml:space="preserve">ИП </w:t>
            </w:r>
            <w:proofErr w:type="spellStart"/>
            <w:r w:rsidRPr="00C34D7B">
              <w:rPr>
                <w:color w:val="000000"/>
              </w:rPr>
              <w:t>Казинян</w:t>
            </w:r>
            <w:proofErr w:type="spellEnd"/>
            <w:r w:rsidRPr="00C34D7B">
              <w:rPr>
                <w:color w:val="000000"/>
              </w:rPr>
              <w:t xml:space="preserve"> Ю.Б. (микропредприятие)</w:t>
            </w:r>
          </w:p>
        </w:tc>
        <w:tc>
          <w:tcPr>
            <w:tcW w:w="4536" w:type="dxa"/>
          </w:tcPr>
          <w:p w14:paraId="16D008E0" w14:textId="77777777" w:rsidR="000D1466" w:rsidRPr="00C34D7B" w:rsidRDefault="000D1466" w:rsidP="00F55B12">
            <w:pPr>
              <w:spacing w:line="216" w:lineRule="auto"/>
              <w:jc w:val="both"/>
              <w:rPr>
                <w:color w:val="000000"/>
              </w:rPr>
            </w:pPr>
            <w:r w:rsidRPr="00C34D7B">
              <w:t>г. Изобильный, ул. Р. Люксембург, 3</w:t>
            </w:r>
          </w:p>
        </w:tc>
      </w:tr>
    </w:tbl>
    <w:p w14:paraId="52B99D31" w14:textId="77777777" w:rsidR="000D1466" w:rsidRPr="00BE7019" w:rsidRDefault="000D1466" w:rsidP="0064296E">
      <w:pPr>
        <w:ind w:firstLine="567"/>
        <w:jc w:val="both"/>
        <w:rPr>
          <w:sz w:val="12"/>
          <w:szCs w:val="12"/>
        </w:rPr>
      </w:pPr>
    </w:p>
    <w:p w14:paraId="35D03AA4" w14:textId="77777777" w:rsidR="000D1466" w:rsidRPr="00044D4C" w:rsidRDefault="000D1466" w:rsidP="0064296E">
      <w:pPr>
        <w:ind w:firstLine="567"/>
        <w:jc w:val="both"/>
        <w:rPr>
          <w:sz w:val="26"/>
          <w:szCs w:val="26"/>
        </w:rPr>
      </w:pPr>
      <w:r w:rsidRPr="00044D4C">
        <w:rPr>
          <w:sz w:val="26"/>
          <w:szCs w:val="26"/>
        </w:rPr>
        <w:t xml:space="preserve">Предприятиями пищевой и перерабатывающей промышленности, осуществляющими деятельность на территории </w:t>
      </w:r>
      <w:r>
        <w:rPr>
          <w:sz w:val="26"/>
          <w:szCs w:val="26"/>
        </w:rPr>
        <w:t xml:space="preserve">Изобильненского городского </w:t>
      </w:r>
      <w:r w:rsidRPr="00044D4C">
        <w:rPr>
          <w:sz w:val="26"/>
          <w:szCs w:val="26"/>
        </w:rPr>
        <w:t>округа по оперативным данным за 2020 год произведено продукции 140 036,48 тонн, напитков - 181,54 тыс. дал, объем отгруженных товаров составил 5 571,6 млн. руб</w:t>
      </w:r>
      <w:r>
        <w:rPr>
          <w:sz w:val="26"/>
          <w:szCs w:val="26"/>
        </w:rPr>
        <w:t>лей</w:t>
      </w:r>
      <w:r w:rsidRPr="00044D4C">
        <w:rPr>
          <w:sz w:val="26"/>
          <w:szCs w:val="26"/>
        </w:rPr>
        <w:t xml:space="preserve"> (в стоимостном выражении), в том числе на экспорт - 64,43 млн. руб</w:t>
      </w:r>
      <w:r>
        <w:rPr>
          <w:sz w:val="26"/>
          <w:szCs w:val="26"/>
        </w:rPr>
        <w:t>лей</w:t>
      </w:r>
      <w:r w:rsidRPr="00044D4C">
        <w:rPr>
          <w:sz w:val="26"/>
          <w:szCs w:val="26"/>
        </w:rPr>
        <w:t>.</w:t>
      </w:r>
    </w:p>
    <w:p w14:paraId="10667741" w14:textId="77777777" w:rsidR="000D1466" w:rsidRPr="00044D4C" w:rsidRDefault="000D1466" w:rsidP="0064296E">
      <w:pPr>
        <w:ind w:firstLine="567"/>
        <w:jc w:val="both"/>
        <w:rPr>
          <w:sz w:val="26"/>
          <w:szCs w:val="26"/>
        </w:rPr>
      </w:pPr>
      <w:r w:rsidRPr="00044D4C">
        <w:rPr>
          <w:sz w:val="26"/>
          <w:szCs w:val="26"/>
        </w:rPr>
        <w:t xml:space="preserve">На территории </w:t>
      </w:r>
      <w:r>
        <w:rPr>
          <w:sz w:val="26"/>
          <w:szCs w:val="26"/>
        </w:rPr>
        <w:t xml:space="preserve">Изобильненского городского </w:t>
      </w:r>
      <w:r w:rsidRPr="00044D4C">
        <w:rPr>
          <w:sz w:val="26"/>
          <w:szCs w:val="26"/>
        </w:rPr>
        <w:t>округа осуществляют деятельность 96 организаций по предоставлению услуг общественного питания (столовые, рестораны, кафе, бары, в том числе в образовательных учреждениях и на предприятиях, а также в нестационарных объектах) на 5,62 тыс. посадочных мест.</w:t>
      </w:r>
    </w:p>
    <w:p w14:paraId="45F9ABA4" w14:textId="77777777" w:rsidR="000D1466" w:rsidRPr="00044D4C" w:rsidRDefault="000D1466" w:rsidP="0064296E">
      <w:pPr>
        <w:ind w:firstLine="567"/>
        <w:jc w:val="both"/>
        <w:rPr>
          <w:sz w:val="26"/>
          <w:szCs w:val="26"/>
        </w:rPr>
      </w:pPr>
      <w:r w:rsidRPr="00044D4C">
        <w:rPr>
          <w:sz w:val="26"/>
          <w:szCs w:val="26"/>
        </w:rPr>
        <w:t xml:space="preserve">Торговое обслуживание населения в </w:t>
      </w:r>
      <w:r>
        <w:rPr>
          <w:sz w:val="26"/>
          <w:szCs w:val="26"/>
        </w:rPr>
        <w:t xml:space="preserve">Изобильненском городском </w:t>
      </w:r>
      <w:r w:rsidRPr="00044D4C">
        <w:rPr>
          <w:sz w:val="26"/>
          <w:szCs w:val="26"/>
        </w:rPr>
        <w:t>округе представлено различными форматами торговли, всего 618 объектов.</w:t>
      </w:r>
    </w:p>
    <w:p w14:paraId="163A80CE" w14:textId="77777777" w:rsidR="000D1466" w:rsidRPr="00044D4C" w:rsidRDefault="000D1466" w:rsidP="0064296E">
      <w:pPr>
        <w:ind w:firstLine="567"/>
        <w:jc w:val="both"/>
        <w:rPr>
          <w:sz w:val="26"/>
          <w:szCs w:val="26"/>
        </w:rPr>
      </w:pPr>
      <w:r w:rsidRPr="00044D4C">
        <w:rPr>
          <w:sz w:val="26"/>
          <w:szCs w:val="26"/>
        </w:rPr>
        <w:t xml:space="preserve">Уровень выполнения норматива минимальной обеспеченности населения </w:t>
      </w:r>
      <w:r>
        <w:rPr>
          <w:sz w:val="26"/>
          <w:szCs w:val="26"/>
        </w:rPr>
        <w:t xml:space="preserve">городского округа </w:t>
      </w:r>
      <w:r w:rsidRPr="00044D4C">
        <w:rPr>
          <w:sz w:val="26"/>
          <w:szCs w:val="26"/>
        </w:rPr>
        <w:t>площадью стационарных торговых объектов (</w:t>
      </w:r>
      <w:proofErr w:type="spellStart"/>
      <w:proofErr w:type="gramStart"/>
      <w:r w:rsidRPr="00044D4C">
        <w:rPr>
          <w:sz w:val="26"/>
          <w:szCs w:val="26"/>
        </w:rPr>
        <w:t>кв.м</w:t>
      </w:r>
      <w:proofErr w:type="spellEnd"/>
      <w:proofErr w:type="gramEnd"/>
      <w:r w:rsidRPr="00044D4C">
        <w:rPr>
          <w:sz w:val="26"/>
          <w:szCs w:val="26"/>
        </w:rPr>
        <w:t xml:space="preserve"> на 1000 человек) составляет 167,3</w:t>
      </w:r>
      <w:r>
        <w:rPr>
          <w:sz w:val="26"/>
          <w:szCs w:val="26"/>
        </w:rPr>
        <w:t xml:space="preserve"> процента</w:t>
      </w:r>
      <w:r w:rsidRPr="00044D4C">
        <w:rPr>
          <w:sz w:val="26"/>
          <w:szCs w:val="26"/>
        </w:rPr>
        <w:t>, из них 123,2</w:t>
      </w:r>
      <w:r>
        <w:rPr>
          <w:sz w:val="26"/>
          <w:szCs w:val="26"/>
        </w:rPr>
        <w:t xml:space="preserve"> процента</w:t>
      </w:r>
      <w:r w:rsidRPr="00044D4C">
        <w:rPr>
          <w:sz w:val="26"/>
          <w:szCs w:val="26"/>
        </w:rPr>
        <w:t xml:space="preserve"> составляют объекты местного значения.</w:t>
      </w:r>
    </w:p>
    <w:p w14:paraId="5D6C2A96" w14:textId="77777777" w:rsidR="000D1466" w:rsidRPr="00044D4C" w:rsidRDefault="000D1466" w:rsidP="0064296E">
      <w:pPr>
        <w:ind w:firstLine="708"/>
        <w:jc w:val="both"/>
        <w:rPr>
          <w:sz w:val="26"/>
          <w:szCs w:val="26"/>
        </w:rPr>
      </w:pPr>
    </w:p>
    <w:p w14:paraId="19AAAED6" w14:textId="77777777" w:rsidR="000D1466" w:rsidRDefault="000D1466" w:rsidP="00F55B12">
      <w:pPr>
        <w:spacing w:line="216" w:lineRule="auto"/>
        <w:jc w:val="center"/>
        <w:rPr>
          <w:b/>
          <w:color w:val="000000"/>
          <w:sz w:val="26"/>
          <w:szCs w:val="26"/>
        </w:rPr>
      </w:pPr>
      <w:r w:rsidRPr="00044D4C">
        <w:rPr>
          <w:b/>
          <w:color w:val="000000"/>
          <w:sz w:val="26"/>
          <w:szCs w:val="26"/>
        </w:rPr>
        <w:t>2.1.4.</w:t>
      </w:r>
      <w:r>
        <w:rPr>
          <w:b/>
          <w:color w:val="000000"/>
          <w:sz w:val="26"/>
          <w:szCs w:val="26"/>
        </w:rPr>
        <w:t xml:space="preserve"> </w:t>
      </w:r>
      <w:r w:rsidRPr="00044D4C">
        <w:rPr>
          <w:b/>
          <w:color w:val="000000"/>
          <w:sz w:val="26"/>
          <w:szCs w:val="26"/>
        </w:rPr>
        <w:t>Градостроительная деятельность</w:t>
      </w:r>
    </w:p>
    <w:p w14:paraId="44020243" w14:textId="77777777" w:rsidR="000D1466" w:rsidRPr="00044D4C" w:rsidRDefault="000D1466" w:rsidP="00F55B12">
      <w:pPr>
        <w:spacing w:line="216" w:lineRule="auto"/>
        <w:jc w:val="center"/>
        <w:rPr>
          <w:b/>
          <w:color w:val="000000"/>
          <w:sz w:val="26"/>
          <w:szCs w:val="26"/>
        </w:rPr>
      </w:pPr>
    </w:p>
    <w:p w14:paraId="1C1D98DD" w14:textId="77777777" w:rsidR="000D1466" w:rsidRPr="00044D4C" w:rsidRDefault="000D1466" w:rsidP="0064296E">
      <w:pPr>
        <w:ind w:firstLine="567"/>
        <w:jc w:val="both"/>
        <w:rPr>
          <w:sz w:val="26"/>
          <w:szCs w:val="26"/>
        </w:rPr>
      </w:pPr>
      <w:r w:rsidRPr="00044D4C">
        <w:rPr>
          <w:sz w:val="26"/>
          <w:szCs w:val="26"/>
        </w:rPr>
        <w:t>Территория Изобильненского городского округа относится к сложившейся природной и социально-экономической территории единой системы Ставропольской агломерации.</w:t>
      </w:r>
    </w:p>
    <w:p w14:paraId="367E0591" w14:textId="77777777" w:rsidR="000D1466" w:rsidRPr="00044D4C" w:rsidRDefault="000D1466" w:rsidP="0064296E">
      <w:pPr>
        <w:ind w:firstLine="567"/>
        <w:jc w:val="both"/>
        <w:rPr>
          <w:sz w:val="26"/>
          <w:szCs w:val="26"/>
        </w:rPr>
      </w:pPr>
      <w:r w:rsidRPr="00044D4C">
        <w:rPr>
          <w:sz w:val="26"/>
          <w:szCs w:val="26"/>
        </w:rPr>
        <w:t xml:space="preserve">Эта система образует развитую градостроительную структуру со сложным сочетанием зон с различным функциональным назначением и характеризуется наличием относительного дефицита территорий для всех видов строительства. Градостроительное развитие планировочной структуры территории Изобильненского городского округа будет происходить в соответствии с развитием всей Ставропольской агломерации под влиянием позитивных социально-экономических процессов, обусловленных стабильностью социально-политической ситуации в регионе и наличием уникального производственного и научно-технологического потенциала </w:t>
      </w:r>
      <w:r>
        <w:rPr>
          <w:sz w:val="26"/>
          <w:szCs w:val="26"/>
        </w:rPr>
        <w:t>данной</w:t>
      </w:r>
      <w:r w:rsidRPr="00044D4C">
        <w:rPr>
          <w:sz w:val="26"/>
          <w:szCs w:val="26"/>
        </w:rPr>
        <w:t xml:space="preserve"> территории.</w:t>
      </w:r>
    </w:p>
    <w:p w14:paraId="1BA856C2" w14:textId="77777777" w:rsidR="000D1466" w:rsidRPr="00044D4C" w:rsidRDefault="000D1466" w:rsidP="0064296E">
      <w:pPr>
        <w:ind w:firstLine="567"/>
        <w:jc w:val="both"/>
        <w:rPr>
          <w:sz w:val="26"/>
          <w:szCs w:val="26"/>
        </w:rPr>
      </w:pPr>
      <w:r w:rsidRPr="00044D4C">
        <w:rPr>
          <w:sz w:val="26"/>
          <w:szCs w:val="26"/>
        </w:rPr>
        <w:t xml:space="preserve">Планировочная структура Изобильненского городского округа является открытой, позволяющей сохранить упорядоченные взаимосвязи между основными </w:t>
      </w:r>
      <w:r w:rsidRPr="00044D4C">
        <w:rPr>
          <w:sz w:val="26"/>
          <w:szCs w:val="26"/>
        </w:rPr>
        <w:lastRenderedPageBreak/>
        <w:t>ее элементами в процессе территориального развития, поскольку связь опорного каркаса Ставропольской агломерации с планировочным каркасом Ставропольского края обеспечивает устойчивость функционирования этих структур.</w:t>
      </w:r>
    </w:p>
    <w:p w14:paraId="2415041B" w14:textId="77777777" w:rsidR="000D1466" w:rsidRPr="00044D4C" w:rsidRDefault="000D1466" w:rsidP="0064296E">
      <w:pPr>
        <w:ind w:firstLine="567"/>
        <w:jc w:val="both"/>
        <w:rPr>
          <w:sz w:val="26"/>
          <w:szCs w:val="26"/>
        </w:rPr>
      </w:pPr>
      <w:r w:rsidRPr="00044D4C">
        <w:rPr>
          <w:sz w:val="26"/>
          <w:szCs w:val="26"/>
        </w:rPr>
        <w:t>Основные элементы планировочной структуры – это планировочные оси, планировочные узлы, планировочные зоны, природно-ландшафтные коридоры, элементы транспортной и инженерной инфраструктуры, крупные народнохозяйственные объекты.</w:t>
      </w:r>
    </w:p>
    <w:p w14:paraId="554B390E" w14:textId="77777777" w:rsidR="000D1466" w:rsidRPr="00044D4C" w:rsidRDefault="000D1466" w:rsidP="0064296E">
      <w:pPr>
        <w:ind w:firstLine="567"/>
        <w:jc w:val="both"/>
        <w:rPr>
          <w:sz w:val="26"/>
          <w:szCs w:val="26"/>
        </w:rPr>
      </w:pPr>
      <w:r w:rsidRPr="00044D4C">
        <w:rPr>
          <w:sz w:val="26"/>
          <w:szCs w:val="26"/>
        </w:rPr>
        <w:t>В зависимости от пространственно-геометрической формы и характера образующих их объектов они подразделены на главные и второстепенные, точечные и плоскостные, природно-ландшафтные. Каждый из этих элементов имеет свою зону воздействия, т.е. влияния на условия проживания и хозяйственной деятельности людей, состояние окружающей среды.</w:t>
      </w:r>
    </w:p>
    <w:p w14:paraId="41D89F3C" w14:textId="77777777" w:rsidR="000D1466" w:rsidRPr="00566597" w:rsidRDefault="000D1466" w:rsidP="00F55B12">
      <w:pPr>
        <w:spacing w:line="216" w:lineRule="auto"/>
        <w:ind w:firstLine="709"/>
        <w:jc w:val="both"/>
        <w:rPr>
          <w:sz w:val="28"/>
          <w:szCs w:val="28"/>
        </w:rPr>
      </w:pPr>
    </w:p>
    <w:p w14:paraId="2E618FC6" w14:textId="77777777" w:rsidR="000D1466" w:rsidRPr="00566597" w:rsidRDefault="000D1466" w:rsidP="00F55B12">
      <w:pPr>
        <w:spacing w:line="216" w:lineRule="auto"/>
        <w:ind w:firstLine="709"/>
        <w:jc w:val="both"/>
        <w:rPr>
          <w:sz w:val="28"/>
          <w:szCs w:val="28"/>
        </w:rPr>
      </w:pPr>
      <w:r w:rsidRPr="00566597">
        <w:rPr>
          <w:noProof/>
          <w:sz w:val="28"/>
          <w:szCs w:val="28"/>
          <w:lang w:eastAsia="ru-RU"/>
        </w:rPr>
        <mc:AlternateContent>
          <mc:Choice Requires="wpg">
            <w:drawing>
              <wp:inline distT="0" distB="0" distL="0" distR="0" wp14:anchorId="212C77D8" wp14:editId="41FE6FC9">
                <wp:extent cx="5810250" cy="5727975"/>
                <wp:effectExtent l="0" t="0" r="0" b="6350"/>
                <wp:docPr id="15" name="Группа 15"/>
                <wp:cNvGraphicFramePr/>
                <a:graphic xmlns:a="http://schemas.openxmlformats.org/drawingml/2006/main">
                  <a:graphicData uri="http://schemas.microsoft.com/office/word/2010/wordprocessingGroup">
                    <wpg:wgp>
                      <wpg:cNvGrpSpPr/>
                      <wpg:grpSpPr>
                        <a:xfrm>
                          <a:off x="0" y="0"/>
                          <a:ext cx="5810250" cy="5727975"/>
                          <a:chOff x="0" y="0"/>
                          <a:chExt cx="6067425" cy="5981700"/>
                        </a:xfrm>
                      </wpg:grpSpPr>
                      <pic:pic xmlns:pic="http://schemas.openxmlformats.org/drawingml/2006/picture">
                        <pic:nvPicPr>
                          <pic:cNvPr id="17" name="Рисунок 10"/>
                          <pic:cNvPicPr>
                            <a:picLocks noChangeAspect="1"/>
                          </pic:cNvPicPr>
                        </pic:nvPicPr>
                        <pic:blipFill rotWithShape="1">
                          <a:blip r:embed="rId12" cstate="print">
                            <a:extLst>
                              <a:ext uri="{28A0092B-C50C-407E-A947-70E740481C1C}">
                                <a14:useLocalDpi xmlns:a14="http://schemas.microsoft.com/office/drawing/2010/main" val="0"/>
                              </a:ext>
                            </a:extLst>
                          </a:blip>
                          <a:srcRect l="11351" t="5556" r="17389" b="23333"/>
                          <a:stretch/>
                        </pic:blipFill>
                        <pic:spPr>
                          <a:xfrm>
                            <a:off x="0" y="0"/>
                            <a:ext cx="5514975" cy="5981700"/>
                          </a:xfrm>
                          <a:prstGeom prst="rect">
                            <a:avLst/>
                          </a:prstGeom>
                        </pic:spPr>
                      </pic:pic>
                      <pic:pic xmlns:pic="http://schemas.openxmlformats.org/drawingml/2006/picture">
                        <pic:nvPicPr>
                          <pic:cNvPr id="18" name="Рисунок 11"/>
                          <pic:cNvPicPr>
                            <a:picLocks noChangeAspect="1"/>
                          </pic:cNvPicPr>
                        </pic:nvPicPr>
                        <pic:blipFill rotWithShape="1">
                          <a:blip r:embed="rId13" cstate="print">
                            <a:extLst>
                              <a:ext uri="{28A0092B-C50C-407E-A947-70E740481C1C}">
                                <a14:useLocalDpi xmlns:a14="http://schemas.microsoft.com/office/drawing/2010/main" val="0"/>
                              </a:ext>
                            </a:extLst>
                          </a:blip>
                          <a:srcRect l="11351" t="76571" r="50606" b="-551"/>
                          <a:stretch/>
                        </pic:blipFill>
                        <pic:spPr>
                          <a:xfrm>
                            <a:off x="4114800" y="0"/>
                            <a:ext cx="1495425" cy="1028700"/>
                          </a:xfrm>
                          <a:prstGeom prst="rect">
                            <a:avLst/>
                          </a:prstGeom>
                        </pic:spPr>
                      </pic:pic>
                      <pic:pic xmlns:pic="http://schemas.openxmlformats.org/drawingml/2006/picture">
                        <pic:nvPicPr>
                          <pic:cNvPr id="27" name="Рисунок 12"/>
                          <pic:cNvPicPr>
                            <a:picLocks noChangeAspect="1"/>
                          </pic:cNvPicPr>
                        </pic:nvPicPr>
                        <pic:blipFill rotWithShape="1">
                          <a:blip r:embed="rId14" cstate="print">
                            <a:extLst>
                              <a:ext uri="{28A0092B-C50C-407E-A947-70E740481C1C}">
                                <a14:useLocalDpi xmlns:a14="http://schemas.microsoft.com/office/drawing/2010/main" val="0"/>
                              </a:ext>
                            </a:extLst>
                          </a:blip>
                          <a:srcRect l="50299" t="76571" r="-117" b="-551"/>
                          <a:stretch/>
                        </pic:blipFill>
                        <pic:spPr>
                          <a:xfrm>
                            <a:off x="4114800" y="1076325"/>
                            <a:ext cx="1952625" cy="1019175"/>
                          </a:xfrm>
                          <a:prstGeom prst="rect">
                            <a:avLst/>
                          </a:prstGeom>
                        </pic:spPr>
                      </pic:pic>
                    </wpg:wgp>
                  </a:graphicData>
                </a:graphic>
              </wp:inline>
            </w:drawing>
          </mc:Choice>
          <mc:Fallback>
            <w:pict>
              <v:group w14:anchorId="0EF14FF0" id="Группа 15" o:spid="_x0000_s1026" style="width:457.5pt;height:451pt;mso-position-horizontal-relative:char;mso-position-vertical-relative:line" coordsize="60674,598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&#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ARuoAxRRQAUUUUAFFFFABRRRQAUUUUAF&#10;FFFABRRRQAUUUUAFGM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GiigBoIFO3UUUAJuFLuoooA5v4otjwfcf7yf+hCvK1/eMMdT0Hc16&#10;z8RrKbUvC00EKGSR3QBR/vCqXgn4dQ6FtuLoLNdEZGeVj+nv7162ExEKVBuW54WOwc6+ISWyW5le&#10;Cvhl5pW61JflxlIfX6/4V3sESwqFVQqqMADoBT8cD2pa8+tiJ1ZXkephsLCjHlgJtpaKKxOk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afmOKAHZozxUfmgcdqVG3enpR6E3H&#10;54opuPenUFBRRRQAUUUUAFFFFABRRRQAUUUUAFFFFABRRRQAUUUUAFFFFABRRRQAUUUUAFFFFABR&#10;RRQAUUUUAFFFFABRRRQAUUUUAFFFFABRRRQAUUUUAFFFFABRRRQAUUUUAFFFFABRRRQAUUUUAFFF&#10;FABRRRQAUUUUAFFFFABRRRQAUUUUAFFFFABRRRQAUUUUAFFFFABRRRQAUUUUAFFFFABRRRQA1l3U&#10;6imkc0dLk+o6ik3UAZNDKF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 o:spid="_x0000_s1027" type="#_x0000_t75" style="position:absolute;width:55149;height:5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">
                  <v:imagedata r:id="rId15" o:title="" croptop="3641f" cropbottom="15292f" cropleft="7439f" cropright="11396f"/>
                </v:shape>
                <v:shape id="Рисунок 11" o:spid="_x0000_s1028" type="#_x0000_t75" style="position:absolute;left:41148;width:14954;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">
                  <v:imagedata r:id="rId16" o:title="" croptop="50182f" cropbottom="-361f" cropleft="7439f" cropright="33165f"/>
                </v:shape>
                <v:shape id="Рисунок 12" o:spid="_x0000_s1029" type="#_x0000_t75" style="position:absolute;left:41148;top:10763;width:19526;height:1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">
                  <v:imagedata r:id="rId17" o:title="" croptop="50182f" cropbottom="-361f" cropleft="32964f" cropright="-77f"/>
                </v:shape>
                <w10:anchorlock/>
              </v:group>
            </w:pict>
          </mc:Fallback>
        </mc:AlternateContent>
      </w:r>
    </w:p>
    <w:p w14:paraId="6FD563A3" w14:textId="77777777" w:rsidR="000D1466" w:rsidRPr="003A153F" w:rsidRDefault="000D1466" w:rsidP="00F55B12">
      <w:pPr>
        <w:spacing w:line="216" w:lineRule="auto"/>
        <w:jc w:val="both"/>
        <w:rPr>
          <w:b/>
        </w:rPr>
      </w:pPr>
      <w:r>
        <w:rPr>
          <w:b/>
        </w:rPr>
        <w:t>Рисунок 2.6.</w:t>
      </w:r>
      <w:r w:rsidRPr="003A153F">
        <w:rPr>
          <w:b/>
        </w:rPr>
        <w:t xml:space="preserve"> – Модель градостроительного развития и планировочной структуры Изоб</w:t>
      </w:r>
      <w:r>
        <w:rPr>
          <w:b/>
        </w:rPr>
        <w:t>и</w:t>
      </w:r>
      <w:r w:rsidRPr="003A153F">
        <w:rPr>
          <w:b/>
        </w:rPr>
        <w:t>льненского городского округа</w:t>
      </w:r>
    </w:p>
    <w:p w14:paraId="685C53B5" w14:textId="77777777" w:rsidR="000D1466" w:rsidRPr="00044D4C" w:rsidRDefault="000D1466" w:rsidP="00F55B12">
      <w:pPr>
        <w:spacing w:line="216" w:lineRule="auto"/>
        <w:rPr>
          <w:b/>
          <w:sz w:val="26"/>
          <w:szCs w:val="26"/>
        </w:rPr>
      </w:pPr>
    </w:p>
    <w:p w14:paraId="39042B62" w14:textId="77777777" w:rsidR="000D1466" w:rsidRPr="0064296E" w:rsidRDefault="000D1466" w:rsidP="0064296E">
      <w:pPr>
        <w:ind w:firstLine="567"/>
        <w:jc w:val="both"/>
        <w:rPr>
          <w:sz w:val="26"/>
          <w:szCs w:val="26"/>
        </w:rPr>
      </w:pPr>
      <w:r w:rsidRPr="0064296E">
        <w:rPr>
          <w:sz w:val="26"/>
          <w:szCs w:val="26"/>
        </w:rPr>
        <w:lastRenderedPageBreak/>
        <w:t>Структурообразующую роль в формировании планировочных осей играет транспортная инфраструктура, а в формировании центров – максимальная для данной территории плотность размещения функций, место сосредоточения демографических, трудовых, материальных ресурсов, объектов сферы обслуживания, производственной и инженерно-транспортной инфраструктуры.</w:t>
      </w:r>
    </w:p>
    <w:p w14:paraId="70012644" w14:textId="77777777" w:rsidR="000D1466" w:rsidRPr="0064296E" w:rsidRDefault="000D1466" w:rsidP="0064296E">
      <w:pPr>
        <w:ind w:firstLine="567"/>
        <w:jc w:val="both"/>
        <w:rPr>
          <w:sz w:val="26"/>
          <w:szCs w:val="26"/>
        </w:rPr>
      </w:pPr>
      <w:r w:rsidRPr="0064296E">
        <w:rPr>
          <w:sz w:val="26"/>
          <w:szCs w:val="26"/>
        </w:rPr>
        <w:t>Планировочные оси на территории городского округа формируются вдоль основных автомобильных дорог и железной дороги.</w:t>
      </w:r>
    </w:p>
    <w:p w14:paraId="7725EC78" w14:textId="77777777" w:rsidR="000D1466" w:rsidRPr="0064296E" w:rsidRDefault="000D1466" w:rsidP="0064296E">
      <w:pPr>
        <w:ind w:firstLine="567"/>
        <w:jc w:val="both"/>
        <w:rPr>
          <w:sz w:val="26"/>
          <w:szCs w:val="26"/>
        </w:rPr>
      </w:pPr>
      <w:r w:rsidRPr="0064296E">
        <w:rPr>
          <w:sz w:val="26"/>
          <w:szCs w:val="26"/>
        </w:rPr>
        <w:t>Главной планировочной осью является автомобильная дорога общего пользования регионального значения «Ставрополь – Изобильный – Новоалександровск – Красногвардейское», которая имеет выходы в Краснодарский край (на Кропоткин) и Ростовскую область (через систему Красногвардейского муниципального округа).</w:t>
      </w:r>
    </w:p>
    <w:p w14:paraId="04EDBBD9" w14:textId="77777777" w:rsidR="000D1466" w:rsidRPr="0064296E" w:rsidRDefault="000D1466" w:rsidP="0064296E">
      <w:pPr>
        <w:ind w:firstLine="567"/>
        <w:jc w:val="both"/>
        <w:rPr>
          <w:sz w:val="26"/>
          <w:szCs w:val="26"/>
        </w:rPr>
      </w:pPr>
      <w:r w:rsidRPr="0064296E">
        <w:rPr>
          <w:sz w:val="26"/>
          <w:szCs w:val="26"/>
        </w:rPr>
        <w:t>Второстепенные планировочные оси по автомобильным дорогам местного значения на них линейно расположены населенные пункты, образуя связность территории и обеспечивая ее функциональную эффективность.</w:t>
      </w:r>
    </w:p>
    <w:p w14:paraId="2F4C17E0" w14:textId="77777777" w:rsidR="000D1466" w:rsidRPr="0064296E" w:rsidRDefault="000D1466" w:rsidP="0064296E">
      <w:pPr>
        <w:ind w:firstLine="567"/>
        <w:jc w:val="both"/>
        <w:rPr>
          <w:sz w:val="26"/>
          <w:szCs w:val="26"/>
        </w:rPr>
      </w:pPr>
      <w:r w:rsidRPr="0064296E">
        <w:rPr>
          <w:sz w:val="26"/>
          <w:szCs w:val="26"/>
        </w:rPr>
        <w:t>Планировочные оси территории городского округа совпадают также с природно-ландшафтными коридорами гидрографической сети округа. Природный фактор является одним из основополагающих и формирующих развитие территории в градостроительном и социально-культурном плане.</w:t>
      </w:r>
    </w:p>
    <w:p w14:paraId="153CAE04" w14:textId="77777777" w:rsidR="000D1466" w:rsidRPr="0064296E" w:rsidRDefault="000D1466" w:rsidP="0064296E">
      <w:pPr>
        <w:ind w:firstLine="567"/>
        <w:jc w:val="both"/>
        <w:rPr>
          <w:sz w:val="26"/>
          <w:szCs w:val="26"/>
        </w:rPr>
      </w:pPr>
      <w:r w:rsidRPr="0064296E">
        <w:rPr>
          <w:sz w:val="26"/>
          <w:szCs w:val="26"/>
        </w:rPr>
        <w:t>Природный каркас территории Изобильненского городского округа представлен линейными и плоскостными природными элементами – это реки, каналы, водохранилища.</w:t>
      </w:r>
    </w:p>
    <w:p w14:paraId="53EC876C" w14:textId="77777777" w:rsidR="000D1466" w:rsidRPr="0064296E" w:rsidRDefault="000D1466" w:rsidP="0064296E">
      <w:pPr>
        <w:ind w:firstLine="567"/>
        <w:jc w:val="both"/>
        <w:rPr>
          <w:sz w:val="26"/>
          <w:szCs w:val="26"/>
        </w:rPr>
      </w:pPr>
      <w:r w:rsidRPr="0064296E">
        <w:rPr>
          <w:sz w:val="26"/>
          <w:szCs w:val="26"/>
        </w:rPr>
        <w:t xml:space="preserve">Современная система расселения и функционально-планировочная структура территории имеет историческую преемственность: главные оси расселения совпадают с историческими направлениями развития и освоения территории. Особенностью системы расселения </w:t>
      </w:r>
      <w:r>
        <w:rPr>
          <w:sz w:val="26"/>
          <w:szCs w:val="26"/>
        </w:rPr>
        <w:t xml:space="preserve">в Изобильненском </w:t>
      </w:r>
      <w:r w:rsidRPr="0064296E">
        <w:rPr>
          <w:sz w:val="26"/>
          <w:szCs w:val="26"/>
        </w:rPr>
        <w:t>городско</w:t>
      </w:r>
      <w:r>
        <w:rPr>
          <w:sz w:val="26"/>
          <w:szCs w:val="26"/>
        </w:rPr>
        <w:t xml:space="preserve">м </w:t>
      </w:r>
      <w:r w:rsidRPr="0064296E">
        <w:rPr>
          <w:sz w:val="26"/>
          <w:szCs w:val="26"/>
        </w:rPr>
        <w:t>округ</w:t>
      </w:r>
      <w:r>
        <w:rPr>
          <w:sz w:val="26"/>
          <w:szCs w:val="26"/>
        </w:rPr>
        <w:t>е</w:t>
      </w:r>
      <w:r w:rsidRPr="0064296E">
        <w:rPr>
          <w:sz w:val="26"/>
          <w:szCs w:val="26"/>
        </w:rPr>
        <w:t xml:space="preserve"> является расположенный асимметрично относительно всей территории центр системы расселения</w:t>
      </w:r>
      <w:r>
        <w:rPr>
          <w:sz w:val="26"/>
          <w:szCs w:val="26"/>
        </w:rPr>
        <w:t xml:space="preserve"> Изобильненского</w:t>
      </w:r>
      <w:r w:rsidRPr="0064296E">
        <w:rPr>
          <w:sz w:val="26"/>
          <w:szCs w:val="26"/>
        </w:rPr>
        <w:t xml:space="preserve"> городского округа </w:t>
      </w:r>
      <w:r>
        <w:rPr>
          <w:sz w:val="26"/>
          <w:szCs w:val="26"/>
        </w:rPr>
        <w:t xml:space="preserve">- </w:t>
      </w:r>
      <w:r w:rsidRPr="0064296E">
        <w:rPr>
          <w:sz w:val="26"/>
          <w:szCs w:val="26"/>
        </w:rPr>
        <w:t xml:space="preserve">г. Изобильный. </w:t>
      </w:r>
    </w:p>
    <w:p w14:paraId="34142E60" w14:textId="77777777" w:rsidR="000D1466" w:rsidRPr="0064296E" w:rsidRDefault="000D1466" w:rsidP="0064296E">
      <w:pPr>
        <w:ind w:firstLine="567"/>
        <w:jc w:val="both"/>
        <w:rPr>
          <w:sz w:val="26"/>
          <w:szCs w:val="26"/>
        </w:rPr>
      </w:pPr>
      <w:r w:rsidRPr="0064296E">
        <w:rPr>
          <w:sz w:val="26"/>
          <w:szCs w:val="26"/>
        </w:rPr>
        <w:t xml:space="preserve">В структуре Изобильненского городского округа сформирован подцентр системы расселения и планировочной системы – пос. Солнечнодольск. </w:t>
      </w:r>
    </w:p>
    <w:p w14:paraId="0543E12F" w14:textId="77777777" w:rsidR="000D1466" w:rsidRPr="0064296E" w:rsidRDefault="000D1466" w:rsidP="0064296E">
      <w:pPr>
        <w:ind w:firstLine="567"/>
        <w:jc w:val="both"/>
        <w:rPr>
          <w:sz w:val="26"/>
          <w:szCs w:val="26"/>
        </w:rPr>
      </w:pPr>
      <w:r w:rsidRPr="0064296E">
        <w:rPr>
          <w:sz w:val="26"/>
          <w:szCs w:val="26"/>
        </w:rPr>
        <w:t>Особенности пространственной организации определяют выделение на территории</w:t>
      </w:r>
      <w:r>
        <w:rPr>
          <w:sz w:val="26"/>
          <w:szCs w:val="26"/>
        </w:rPr>
        <w:t xml:space="preserve"> </w:t>
      </w:r>
      <w:r w:rsidRPr="0064296E">
        <w:rPr>
          <w:sz w:val="26"/>
          <w:szCs w:val="26"/>
        </w:rPr>
        <w:t>Изобильненского городского округа трех планировочных зон: центральной – в пределах основной полосы расселения с высокой плотностью населения и концентрацией градостроительных функций; северн</w:t>
      </w:r>
      <w:r>
        <w:rPr>
          <w:sz w:val="26"/>
          <w:szCs w:val="26"/>
        </w:rPr>
        <w:t>ой</w:t>
      </w:r>
      <w:r w:rsidRPr="0064296E">
        <w:rPr>
          <w:sz w:val="26"/>
          <w:szCs w:val="26"/>
        </w:rPr>
        <w:t xml:space="preserve"> – с преобладанием сельскохозяйственных территорий и главных сельских населенных пунктов округа; южн</w:t>
      </w:r>
      <w:r>
        <w:rPr>
          <w:sz w:val="26"/>
          <w:szCs w:val="26"/>
        </w:rPr>
        <w:t>ой</w:t>
      </w:r>
      <w:r w:rsidRPr="0064296E">
        <w:rPr>
          <w:sz w:val="26"/>
          <w:szCs w:val="26"/>
        </w:rPr>
        <w:t xml:space="preserve"> – также сельскохозяйственн</w:t>
      </w:r>
      <w:r>
        <w:rPr>
          <w:sz w:val="26"/>
          <w:szCs w:val="26"/>
        </w:rPr>
        <w:t>ой</w:t>
      </w:r>
      <w:r w:rsidRPr="0064296E">
        <w:rPr>
          <w:sz w:val="26"/>
          <w:szCs w:val="26"/>
        </w:rPr>
        <w:t xml:space="preserve"> с относительно разреженной сетью населенных пунктов. </w:t>
      </w:r>
    </w:p>
    <w:p w14:paraId="1822866B" w14:textId="77777777" w:rsidR="000D1466" w:rsidRPr="0064296E" w:rsidRDefault="000D1466" w:rsidP="0064296E">
      <w:pPr>
        <w:ind w:firstLine="567"/>
        <w:jc w:val="both"/>
        <w:rPr>
          <w:sz w:val="26"/>
          <w:szCs w:val="26"/>
        </w:rPr>
      </w:pPr>
      <w:r w:rsidRPr="0064296E">
        <w:rPr>
          <w:sz w:val="26"/>
          <w:szCs w:val="26"/>
        </w:rPr>
        <w:t xml:space="preserve">Город Изобильный, входящий в центральную планировочную зону, имеет свою зону влияния, образуя </w:t>
      </w:r>
      <w:proofErr w:type="spellStart"/>
      <w:r w:rsidRPr="0064296E">
        <w:rPr>
          <w:sz w:val="26"/>
          <w:szCs w:val="26"/>
        </w:rPr>
        <w:t>субагломерационное</w:t>
      </w:r>
      <w:proofErr w:type="spellEnd"/>
      <w:r w:rsidRPr="0064296E">
        <w:rPr>
          <w:sz w:val="26"/>
          <w:szCs w:val="26"/>
        </w:rPr>
        <w:t xml:space="preserve"> образование. В дальнейшем, при активном градостроительном развитии и освоении территории возможно слияние ряда населенных пунктов с городом. </w:t>
      </w:r>
    </w:p>
    <w:p w14:paraId="7F8B6F24" w14:textId="77777777" w:rsidR="000D1466" w:rsidRPr="0064296E" w:rsidRDefault="000D1466" w:rsidP="0064296E">
      <w:pPr>
        <w:ind w:firstLine="567"/>
        <w:jc w:val="both"/>
        <w:rPr>
          <w:sz w:val="26"/>
          <w:szCs w:val="26"/>
        </w:rPr>
      </w:pPr>
      <w:r w:rsidRPr="0064296E">
        <w:rPr>
          <w:sz w:val="26"/>
          <w:szCs w:val="26"/>
        </w:rPr>
        <w:t xml:space="preserve">Планировочная организация территории Изобильненского городского округа является исходной базой для разработки проектных предложений по территориальному планированию городского округа, и определяет основные подходы к организации территории Изобильненского городского округа и перспективы ее развития. </w:t>
      </w:r>
    </w:p>
    <w:p w14:paraId="2333A1BB" w14:textId="77777777" w:rsidR="000D1466" w:rsidRPr="0064296E" w:rsidRDefault="000D1466" w:rsidP="0064296E">
      <w:pPr>
        <w:ind w:firstLine="567"/>
        <w:jc w:val="both"/>
        <w:rPr>
          <w:sz w:val="26"/>
          <w:szCs w:val="26"/>
        </w:rPr>
      </w:pPr>
      <w:r w:rsidRPr="0064296E">
        <w:rPr>
          <w:sz w:val="26"/>
          <w:szCs w:val="26"/>
        </w:rPr>
        <w:lastRenderedPageBreak/>
        <w:t>Таким образом, планировочная структура территории Изобильненского городского округа представлена нижеследующими планировочными образованиями (линейного и узлового характера).</w:t>
      </w:r>
    </w:p>
    <w:p w14:paraId="0ED03AE9" w14:textId="77777777" w:rsidR="000D1466" w:rsidRPr="0064296E" w:rsidRDefault="000D1466" w:rsidP="0064296E">
      <w:pPr>
        <w:ind w:firstLine="567"/>
        <w:jc w:val="both"/>
        <w:rPr>
          <w:sz w:val="26"/>
          <w:szCs w:val="26"/>
        </w:rPr>
      </w:pPr>
      <w:r w:rsidRPr="0064296E">
        <w:rPr>
          <w:b/>
          <w:sz w:val="26"/>
          <w:szCs w:val="26"/>
        </w:rPr>
        <w:t>Планировочные оси</w:t>
      </w:r>
      <w:r w:rsidRPr="0064296E">
        <w:rPr>
          <w:sz w:val="26"/>
          <w:szCs w:val="26"/>
        </w:rPr>
        <w:t>:</w:t>
      </w:r>
    </w:p>
    <w:p w14:paraId="6570A40E" w14:textId="77777777" w:rsidR="000D1466" w:rsidRPr="0064296E" w:rsidRDefault="000D1466" w:rsidP="0064296E">
      <w:pPr>
        <w:ind w:firstLine="567"/>
        <w:jc w:val="both"/>
        <w:rPr>
          <w:sz w:val="26"/>
          <w:szCs w:val="26"/>
        </w:rPr>
      </w:pPr>
      <w:r w:rsidRPr="0064296E">
        <w:rPr>
          <w:b/>
          <w:sz w:val="26"/>
          <w:szCs w:val="26"/>
        </w:rPr>
        <w:t xml:space="preserve">Главная планировочная ось </w:t>
      </w:r>
      <w:r w:rsidRPr="0064296E">
        <w:rPr>
          <w:sz w:val="26"/>
          <w:szCs w:val="26"/>
        </w:rPr>
        <w:t xml:space="preserve">– центральный широтный транспортный коридор, в составе железной дороги и автодороги общего пользования регионального значения «Ставрополь – Изобильный – Новоалександровск – Красногвардейское»; </w:t>
      </w:r>
    </w:p>
    <w:p w14:paraId="2D529BC2" w14:textId="77777777" w:rsidR="000D1466" w:rsidRPr="0064296E" w:rsidRDefault="000D1466" w:rsidP="0064296E">
      <w:pPr>
        <w:ind w:firstLine="567"/>
        <w:jc w:val="both"/>
        <w:rPr>
          <w:sz w:val="26"/>
          <w:szCs w:val="26"/>
        </w:rPr>
      </w:pPr>
      <w:r>
        <w:rPr>
          <w:b/>
          <w:sz w:val="26"/>
          <w:szCs w:val="26"/>
        </w:rPr>
        <w:t>в</w:t>
      </w:r>
      <w:r w:rsidRPr="0064296E">
        <w:rPr>
          <w:b/>
          <w:sz w:val="26"/>
          <w:szCs w:val="26"/>
        </w:rPr>
        <w:t xml:space="preserve">торостепенные планировочные оси </w:t>
      </w:r>
      <w:r w:rsidRPr="0064296E">
        <w:rPr>
          <w:sz w:val="26"/>
          <w:szCs w:val="26"/>
        </w:rPr>
        <w:t>– транспортные направления региональных и местных автодорог;</w:t>
      </w:r>
    </w:p>
    <w:p w14:paraId="552E1FD1" w14:textId="77777777" w:rsidR="000D1466" w:rsidRPr="0064296E" w:rsidRDefault="000D1466" w:rsidP="0064296E">
      <w:pPr>
        <w:ind w:firstLine="567"/>
        <w:jc w:val="both"/>
        <w:rPr>
          <w:sz w:val="26"/>
          <w:szCs w:val="26"/>
        </w:rPr>
      </w:pPr>
      <w:r>
        <w:rPr>
          <w:b/>
          <w:sz w:val="26"/>
          <w:szCs w:val="26"/>
        </w:rPr>
        <w:t>г</w:t>
      </w:r>
      <w:r w:rsidRPr="0064296E">
        <w:rPr>
          <w:b/>
          <w:sz w:val="26"/>
          <w:szCs w:val="26"/>
        </w:rPr>
        <w:t xml:space="preserve">лавные водные (ландшафтные) оси </w:t>
      </w:r>
      <w:r w:rsidRPr="0064296E">
        <w:rPr>
          <w:sz w:val="26"/>
          <w:szCs w:val="26"/>
        </w:rPr>
        <w:t xml:space="preserve">– акватории р. Егорлык и </w:t>
      </w:r>
      <w:proofErr w:type="spellStart"/>
      <w:r w:rsidRPr="0064296E">
        <w:rPr>
          <w:sz w:val="26"/>
          <w:szCs w:val="26"/>
        </w:rPr>
        <w:t>Правоегорлыкского</w:t>
      </w:r>
      <w:proofErr w:type="spellEnd"/>
      <w:r w:rsidRPr="0064296E">
        <w:rPr>
          <w:sz w:val="26"/>
          <w:szCs w:val="26"/>
        </w:rPr>
        <w:t xml:space="preserve"> канала;</w:t>
      </w:r>
    </w:p>
    <w:p w14:paraId="6587738F" w14:textId="77777777" w:rsidR="000D1466" w:rsidRPr="0064296E" w:rsidRDefault="000D1466" w:rsidP="0064296E">
      <w:pPr>
        <w:ind w:firstLine="567"/>
        <w:jc w:val="both"/>
        <w:rPr>
          <w:sz w:val="26"/>
          <w:szCs w:val="26"/>
        </w:rPr>
      </w:pPr>
      <w:r>
        <w:rPr>
          <w:b/>
          <w:sz w:val="26"/>
          <w:szCs w:val="26"/>
        </w:rPr>
        <w:t>г</w:t>
      </w:r>
      <w:r w:rsidRPr="0064296E">
        <w:rPr>
          <w:b/>
          <w:sz w:val="26"/>
          <w:szCs w:val="26"/>
        </w:rPr>
        <w:t xml:space="preserve">лавная рекреационная ось </w:t>
      </w:r>
      <w:r w:rsidRPr="0064296E">
        <w:rPr>
          <w:sz w:val="26"/>
          <w:szCs w:val="26"/>
        </w:rPr>
        <w:t>– рекреационный и экологический коридор водной системы р. Егорлык;</w:t>
      </w:r>
    </w:p>
    <w:p w14:paraId="18691E9A" w14:textId="77777777" w:rsidR="000D1466" w:rsidRPr="0064296E" w:rsidRDefault="000D1466" w:rsidP="0064296E">
      <w:pPr>
        <w:ind w:firstLine="567"/>
        <w:jc w:val="both"/>
        <w:rPr>
          <w:sz w:val="26"/>
          <w:szCs w:val="26"/>
        </w:rPr>
      </w:pPr>
      <w:r>
        <w:rPr>
          <w:b/>
          <w:sz w:val="26"/>
          <w:szCs w:val="26"/>
        </w:rPr>
        <w:t>в</w:t>
      </w:r>
      <w:r w:rsidRPr="0064296E">
        <w:rPr>
          <w:b/>
          <w:sz w:val="26"/>
          <w:szCs w:val="26"/>
        </w:rPr>
        <w:t xml:space="preserve">торостепенные планировочные оси </w:t>
      </w:r>
      <w:r w:rsidRPr="0064296E">
        <w:rPr>
          <w:sz w:val="26"/>
          <w:szCs w:val="26"/>
        </w:rPr>
        <w:t>– рекреационные коридоры второстепенных водных систем и рекреационные оси по направлению региональных и местных автомобильных дорог;</w:t>
      </w:r>
    </w:p>
    <w:p w14:paraId="13C7B1C5" w14:textId="77777777" w:rsidR="000D1466" w:rsidRPr="0064296E" w:rsidRDefault="000D1466" w:rsidP="0064296E">
      <w:pPr>
        <w:ind w:firstLine="567"/>
        <w:jc w:val="both"/>
        <w:rPr>
          <w:b/>
          <w:sz w:val="26"/>
          <w:szCs w:val="26"/>
        </w:rPr>
      </w:pPr>
      <w:r>
        <w:rPr>
          <w:b/>
          <w:sz w:val="26"/>
          <w:szCs w:val="26"/>
        </w:rPr>
        <w:t>п</w:t>
      </w:r>
      <w:r w:rsidRPr="0064296E">
        <w:rPr>
          <w:b/>
          <w:sz w:val="26"/>
          <w:szCs w:val="26"/>
        </w:rPr>
        <w:t>ланировочные центры:</w:t>
      </w:r>
    </w:p>
    <w:p w14:paraId="6EFB9267" w14:textId="77777777" w:rsidR="000D1466" w:rsidRPr="0064296E" w:rsidRDefault="000D1466" w:rsidP="0064296E">
      <w:pPr>
        <w:ind w:firstLine="567"/>
        <w:jc w:val="both"/>
        <w:rPr>
          <w:sz w:val="26"/>
          <w:szCs w:val="26"/>
        </w:rPr>
      </w:pPr>
      <w:r>
        <w:rPr>
          <w:b/>
          <w:sz w:val="26"/>
          <w:szCs w:val="26"/>
        </w:rPr>
        <w:t>г</w:t>
      </w:r>
      <w:r w:rsidRPr="0064296E">
        <w:rPr>
          <w:b/>
          <w:sz w:val="26"/>
          <w:szCs w:val="26"/>
        </w:rPr>
        <w:t xml:space="preserve">лавный планировочный центр </w:t>
      </w:r>
      <w:r w:rsidRPr="0064296E">
        <w:rPr>
          <w:sz w:val="26"/>
          <w:szCs w:val="26"/>
        </w:rPr>
        <w:t>– административный центр городского округа – город Изобильный;</w:t>
      </w:r>
    </w:p>
    <w:p w14:paraId="442C7054" w14:textId="77777777" w:rsidR="000D1466" w:rsidRPr="0064296E" w:rsidRDefault="000D1466" w:rsidP="0064296E">
      <w:pPr>
        <w:ind w:firstLine="567"/>
        <w:jc w:val="both"/>
        <w:rPr>
          <w:sz w:val="26"/>
          <w:szCs w:val="26"/>
        </w:rPr>
      </w:pPr>
      <w:r w:rsidRPr="0064296E">
        <w:rPr>
          <w:b/>
          <w:sz w:val="26"/>
          <w:szCs w:val="26"/>
        </w:rPr>
        <w:t xml:space="preserve">второстепенные </w:t>
      </w:r>
      <w:r w:rsidRPr="0064296E">
        <w:rPr>
          <w:sz w:val="26"/>
          <w:szCs w:val="26"/>
        </w:rPr>
        <w:t>– центры обслуживания населенных пунктов.</w:t>
      </w:r>
    </w:p>
    <w:p w14:paraId="77DE2A8B" w14:textId="77777777" w:rsidR="000D1466" w:rsidRPr="0064296E" w:rsidRDefault="000D1466" w:rsidP="0064296E">
      <w:pPr>
        <w:ind w:firstLine="567"/>
        <w:jc w:val="both"/>
        <w:rPr>
          <w:sz w:val="26"/>
          <w:szCs w:val="26"/>
        </w:rPr>
      </w:pPr>
      <w:r w:rsidRPr="0064296E">
        <w:rPr>
          <w:sz w:val="26"/>
          <w:szCs w:val="26"/>
        </w:rPr>
        <w:t>Планировочными зонами Изобильненского городского округа являются обширные территории с резко выраженными функциональными и планировочными особенностями:</w:t>
      </w:r>
    </w:p>
    <w:p w14:paraId="21130325" w14:textId="77777777" w:rsidR="000D1466" w:rsidRPr="0064296E" w:rsidRDefault="000D1466" w:rsidP="0064296E">
      <w:pPr>
        <w:ind w:firstLine="567"/>
        <w:jc w:val="both"/>
        <w:rPr>
          <w:sz w:val="26"/>
          <w:szCs w:val="26"/>
        </w:rPr>
      </w:pPr>
      <w:r w:rsidRPr="0064296E">
        <w:rPr>
          <w:sz w:val="26"/>
          <w:szCs w:val="26"/>
        </w:rPr>
        <w:t>зоны сельскохозяйственного назначения;</w:t>
      </w:r>
    </w:p>
    <w:p w14:paraId="716C649A" w14:textId="77777777" w:rsidR="000D1466" w:rsidRPr="0064296E" w:rsidRDefault="000D1466" w:rsidP="0064296E">
      <w:pPr>
        <w:ind w:firstLine="567"/>
        <w:jc w:val="both"/>
        <w:rPr>
          <w:sz w:val="26"/>
          <w:szCs w:val="26"/>
        </w:rPr>
      </w:pPr>
      <w:r w:rsidRPr="0064296E">
        <w:rPr>
          <w:sz w:val="26"/>
          <w:szCs w:val="26"/>
        </w:rPr>
        <w:t>зона градостроительного освоения – территория города Изобильного и населенных пунктов городского округа, производственно-коммунальные территории и зоны сельскохозяйственного использования;</w:t>
      </w:r>
    </w:p>
    <w:p w14:paraId="665C50B1" w14:textId="77777777" w:rsidR="000D1466" w:rsidRPr="0064296E" w:rsidRDefault="000D1466" w:rsidP="0064296E">
      <w:pPr>
        <w:ind w:firstLine="567"/>
        <w:jc w:val="both"/>
        <w:rPr>
          <w:sz w:val="26"/>
          <w:szCs w:val="26"/>
        </w:rPr>
      </w:pPr>
      <w:r w:rsidRPr="0064296E">
        <w:rPr>
          <w:sz w:val="26"/>
          <w:szCs w:val="26"/>
        </w:rPr>
        <w:t>природно-рекреационные зоны.</w:t>
      </w:r>
    </w:p>
    <w:p w14:paraId="7E90941A" w14:textId="77777777" w:rsidR="000D1466" w:rsidRPr="0064296E" w:rsidRDefault="000D1466" w:rsidP="0064296E">
      <w:pPr>
        <w:ind w:firstLine="567"/>
        <w:jc w:val="both"/>
        <w:rPr>
          <w:sz w:val="26"/>
          <w:szCs w:val="26"/>
        </w:rPr>
      </w:pPr>
      <w:r w:rsidRPr="0064296E">
        <w:rPr>
          <w:sz w:val="26"/>
          <w:szCs w:val="26"/>
        </w:rPr>
        <w:t>Транспортный коридор автомобильной дороги общего пользования регионального значения, обеспечивая благоприятные условия для развития, разделяет территори</w:t>
      </w:r>
      <w:r>
        <w:rPr>
          <w:sz w:val="26"/>
          <w:szCs w:val="26"/>
        </w:rPr>
        <w:t>ю Изобильненского</w:t>
      </w:r>
      <w:r w:rsidRPr="0064296E">
        <w:rPr>
          <w:sz w:val="26"/>
          <w:szCs w:val="26"/>
        </w:rPr>
        <w:t xml:space="preserve"> городского округа. В связи с этим особое значение приобретает система местных автомобильных дорог, которые обеспечивают кольцевую транспортную связь всех частей территории </w:t>
      </w:r>
      <w:r>
        <w:rPr>
          <w:sz w:val="26"/>
          <w:szCs w:val="26"/>
        </w:rPr>
        <w:t xml:space="preserve">Изобильненского </w:t>
      </w:r>
      <w:r w:rsidRPr="0064296E">
        <w:rPr>
          <w:sz w:val="26"/>
          <w:szCs w:val="26"/>
        </w:rPr>
        <w:t>городского округа с административным центром.</w:t>
      </w:r>
    </w:p>
    <w:p w14:paraId="0B8EA8AD" w14:textId="77777777" w:rsidR="000D1466" w:rsidRPr="0064296E" w:rsidRDefault="000D1466" w:rsidP="0064296E">
      <w:pPr>
        <w:ind w:firstLine="567"/>
        <w:jc w:val="both"/>
        <w:rPr>
          <w:sz w:val="26"/>
          <w:szCs w:val="26"/>
        </w:rPr>
      </w:pPr>
      <w:r w:rsidRPr="0064296E">
        <w:rPr>
          <w:sz w:val="26"/>
          <w:szCs w:val="26"/>
        </w:rPr>
        <w:t xml:space="preserve">Перспективы развития планировочной структуры </w:t>
      </w:r>
      <w:r>
        <w:rPr>
          <w:sz w:val="26"/>
          <w:szCs w:val="26"/>
        </w:rPr>
        <w:t xml:space="preserve">Изобильненского </w:t>
      </w:r>
      <w:r w:rsidRPr="0064296E">
        <w:rPr>
          <w:sz w:val="26"/>
          <w:szCs w:val="26"/>
        </w:rPr>
        <w:t>городского округа зависят от развития и освоения Ставропольской агломерации, и, в первую очередь, от развития ее транспортной инфраструктуры.</w:t>
      </w:r>
    </w:p>
    <w:p w14:paraId="7AE9B8CE" w14:textId="77777777" w:rsidR="000D1466" w:rsidRPr="0064296E" w:rsidRDefault="000D1466" w:rsidP="0064296E">
      <w:pPr>
        <w:ind w:firstLine="567"/>
        <w:jc w:val="both"/>
        <w:rPr>
          <w:sz w:val="26"/>
          <w:szCs w:val="26"/>
        </w:rPr>
      </w:pPr>
      <w:r w:rsidRPr="0064296E">
        <w:rPr>
          <w:sz w:val="26"/>
          <w:szCs w:val="26"/>
        </w:rPr>
        <w:t>Планировочная организация территории городского округа определяет функциональную принадлежность территории по преимущественному принципу использования в перспективе.</w:t>
      </w:r>
    </w:p>
    <w:p w14:paraId="7363AD5F" w14:textId="77777777" w:rsidR="000D1466" w:rsidRPr="0064296E" w:rsidRDefault="000D1466" w:rsidP="0064296E">
      <w:pPr>
        <w:ind w:firstLine="567"/>
        <w:jc w:val="both"/>
        <w:rPr>
          <w:sz w:val="26"/>
          <w:szCs w:val="26"/>
        </w:rPr>
      </w:pPr>
      <w:r w:rsidRPr="0064296E">
        <w:rPr>
          <w:sz w:val="26"/>
          <w:szCs w:val="26"/>
        </w:rPr>
        <w:t>Функциональное зонирование территории</w:t>
      </w:r>
      <w:r>
        <w:rPr>
          <w:sz w:val="26"/>
          <w:szCs w:val="26"/>
        </w:rPr>
        <w:t xml:space="preserve"> Изобильненского</w:t>
      </w:r>
      <w:r w:rsidRPr="0064296E">
        <w:rPr>
          <w:sz w:val="26"/>
          <w:szCs w:val="26"/>
        </w:rPr>
        <w:t xml:space="preserve"> городского округа заключается в выделении основных функциональных зон (жилых, общественно-деловых, промышленных, коммунально-хозяйственных, рекреационных, сельскохозяйственных и т.д.) на основе анализа социально-экономических и природных условий, сложившейся архитектурно-планировочной структуры зон застройки, хозяйственных связей, основных направлений их развития.</w:t>
      </w:r>
    </w:p>
    <w:p w14:paraId="51FEFD23" w14:textId="77777777" w:rsidR="000D1466" w:rsidRPr="0064296E" w:rsidRDefault="000D1466" w:rsidP="0064296E">
      <w:pPr>
        <w:ind w:firstLine="567"/>
        <w:jc w:val="both"/>
        <w:rPr>
          <w:sz w:val="26"/>
          <w:szCs w:val="26"/>
        </w:rPr>
      </w:pPr>
      <w:r w:rsidRPr="0064296E">
        <w:rPr>
          <w:sz w:val="26"/>
          <w:szCs w:val="26"/>
        </w:rPr>
        <w:lastRenderedPageBreak/>
        <w:t xml:space="preserve">Основная цель функционального зонирования состоит в оптимизации пространства </w:t>
      </w:r>
      <w:r>
        <w:rPr>
          <w:sz w:val="26"/>
          <w:szCs w:val="26"/>
        </w:rPr>
        <w:t xml:space="preserve">Изобильненского </w:t>
      </w:r>
      <w:r w:rsidRPr="0064296E">
        <w:rPr>
          <w:sz w:val="26"/>
          <w:szCs w:val="26"/>
        </w:rPr>
        <w:t>городского округа</w:t>
      </w:r>
      <w:r>
        <w:rPr>
          <w:sz w:val="26"/>
          <w:szCs w:val="26"/>
        </w:rPr>
        <w:t>,</w:t>
      </w:r>
      <w:r w:rsidRPr="0064296E">
        <w:rPr>
          <w:sz w:val="26"/>
          <w:szCs w:val="26"/>
        </w:rPr>
        <w:t xml:space="preserve"> упорядочении планировочной структуры территории, создании необходимых условий для развития функциональных зон при учете интересов жителей, хозяйственного комплекса, охраны окружающей среды и сохранения уникальных ландшафтов. Кроме этого, одна из главных задач функционального зонирования – определения перспектив для формирования территориальных зон, определяемых в правилах землепользования и застройки </w:t>
      </w:r>
      <w:r>
        <w:rPr>
          <w:sz w:val="26"/>
          <w:szCs w:val="26"/>
        </w:rPr>
        <w:t xml:space="preserve">Изобильненского </w:t>
      </w:r>
      <w:r w:rsidRPr="0064296E">
        <w:rPr>
          <w:sz w:val="26"/>
          <w:szCs w:val="26"/>
        </w:rPr>
        <w:t>городского округа.</w:t>
      </w:r>
    </w:p>
    <w:p w14:paraId="3E4209A6" w14:textId="77777777" w:rsidR="000D1466" w:rsidRPr="0064296E" w:rsidRDefault="000D1466" w:rsidP="0064296E">
      <w:pPr>
        <w:ind w:firstLine="567"/>
        <w:jc w:val="both"/>
        <w:rPr>
          <w:sz w:val="26"/>
          <w:szCs w:val="26"/>
        </w:rPr>
      </w:pPr>
      <w:r w:rsidRPr="0064296E">
        <w:rPr>
          <w:sz w:val="26"/>
          <w:szCs w:val="26"/>
        </w:rPr>
        <w:t>С учетом существующего функционального использования территории Изобильненского городского округа, проектное функциональное зонирование включает ряд условий:</w:t>
      </w:r>
    </w:p>
    <w:p w14:paraId="0678E84B" w14:textId="77777777" w:rsidR="000D1466" w:rsidRPr="0064296E" w:rsidRDefault="000D1466" w:rsidP="00C600C2">
      <w:pPr>
        <w:ind w:firstLine="567"/>
        <w:jc w:val="both"/>
        <w:rPr>
          <w:sz w:val="26"/>
          <w:szCs w:val="26"/>
        </w:rPr>
      </w:pPr>
      <w:r w:rsidRPr="0064296E">
        <w:rPr>
          <w:sz w:val="26"/>
          <w:szCs w:val="26"/>
        </w:rPr>
        <w:t>пространственной дифференциации функций</w:t>
      </w:r>
      <w:r>
        <w:rPr>
          <w:sz w:val="26"/>
          <w:szCs w:val="26"/>
        </w:rPr>
        <w:t xml:space="preserve">. </w:t>
      </w:r>
      <w:r w:rsidRPr="0064296E">
        <w:rPr>
          <w:sz w:val="26"/>
          <w:szCs w:val="26"/>
        </w:rPr>
        <w:t>Территория</w:t>
      </w:r>
      <w:r>
        <w:rPr>
          <w:sz w:val="26"/>
          <w:szCs w:val="26"/>
        </w:rPr>
        <w:t xml:space="preserve"> Изобильненского</w:t>
      </w:r>
      <w:r w:rsidRPr="0064296E">
        <w:rPr>
          <w:sz w:val="26"/>
          <w:szCs w:val="26"/>
        </w:rPr>
        <w:t xml:space="preserve"> городского округа разделяется на основные функциональные зоны: сельскохозяйственного назначения, сельскохозяйственного использования, общественно-деловую, жилые, промышленно-коммунальную, рекреационную. Зоны общественно-деловых центров предназначаются для многофункционального использования</w:t>
      </w:r>
      <w:r>
        <w:rPr>
          <w:sz w:val="26"/>
          <w:szCs w:val="26"/>
        </w:rPr>
        <w:t>;</w:t>
      </w:r>
    </w:p>
    <w:p w14:paraId="6774478E" w14:textId="77777777" w:rsidR="000D1466" w:rsidRPr="0064296E" w:rsidRDefault="000D1466" w:rsidP="0064296E">
      <w:pPr>
        <w:ind w:firstLine="567"/>
        <w:jc w:val="both"/>
        <w:rPr>
          <w:sz w:val="26"/>
          <w:szCs w:val="26"/>
        </w:rPr>
      </w:pPr>
      <w:r w:rsidRPr="0064296E">
        <w:rPr>
          <w:sz w:val="26"/>
          <w:szCs w:val="26"/>
        </w:rPr>
        <w:t>возможности реализации</w:t>
      </w:r>
      <w:r>
        <w:rPr>
          <w:sz w:val="26"/>
          <w:szCs w:val="26"/>
        </w:rPr>
        <w:t xml:space="preserve">. </w:t>
      </w:r>
      <w:r w:rsidRPr="0064296E">
        <w:rPr>
          <w:sz w:val="26"/>
          <w:szCs w:val="26"/>
        </w:rPr>
        <w:t>Осуществление поэтапных мероприятий, в частности, по выносу из жилых и общественно-деловых зон промышленных и коммунально-складских предприятий, которые не требуют значительных затрат и действительно реальны</w:t>
      </w:r>
      <w:r>
        <w:rPr>
          <w:sz w:val="26"/>
          <w:szCs w:val="26"/>
        </w:rPr>
        <w:t>;</w:t>
      </w:r>
      <w:r w:rsidRPr="0064296E">
        <w:rPr>
          <w:sz w:val="26"/>
          <w:szCs w:val="26"/>
        </w:rPr>
        <w:t xml:space="preserve"> </w:t>
      </w:r>
    </w:p>
    <w:p w14:paraId="72EA0945" w14:textId="77777777" w:rsidR="000D1466" w:rsidRPr="0064296E" w:rsidRDefault="000D1466" w:rsidP="0064296E">
      <w:pPr>
        <w:ind w:firstLine="567"/>
        <w:jc w:val="both"/>
        <w:rPr>
          <w:sz w:val="26"/>
          <w:szCs w:val="26"/>
        </w:rPr>
      </w:pPr>
      <w:r w:rsidRPr="0064296E">
        <w:rPr>
          <w:sz w:val="26"/>
          <w:szCs w:val="26"/>
        </w:rPr>
        <w:t>эффективности использования территории</w:t>
      </w:r>
      <w:r>
        <w:rPr>
          <w:sz w:val="26"/>
          <w:szCs w:val="26"/>
        </w:rPr>
        <w:t xml:space="preserve">. </w:t>
      </w:r>
      <w:r w:rsidRPr="0064296E">
        <w:rPr>
          <w:sz w:val="26"/>
          <w:szCs w:val="26"/>
        </w:rPr>
        <w:t>Увеличение жилых зон за счет достройки в зонах существующей жилой застройки, создания коттеджных и усадебных жилых массивов в зоне градостроительного освоения на территории сельских населенных мест, резервирования территорий в зонах градостроительного развития, например в северной и южной частях города Изобильного</w:t>
      </w:r>
      <w:r>
        <w:rPr>
          <w:sz w:val="26"/>
          <w:szCs w:val="26"/>
        </w:rPr>
        <w:t>;</w:t>
      </w:r>
    </w:p>
    <w:p w14:paraId="1772917B" w14:textId="77777777" w:rsidR="000D1466" w:rsidRPr="0064296E" w:rsidRDefault="000D1466" w:rsidP="0064296E">
      <w:pPr>
        <w:ind w:firstLine="567"/>
        <w:jc w:val="both"/>
        <w:rPr>
          <w:sz w:val="26"/>
          <w:szCs w:val="26"/>
        </w:rPr>
      </w:pPr>
      <w:r w:rsidRPr="0064296E">
        <w:rPr>
          <w:sz w:val="26"/>
          <w:szCs w:val="26"/>
        </w:rPr>
        <w:t>оптимизации территориального размещения и хозяйственной деятельности промышленных и коммунально-складских предприятий;</w:t>
      </w:r>
    </w:p>
    <w:p w14:paraId="2143E770" w14:textId="77777777" w:rsidR="000D1466" w:rsidRPr="0064296E" w:rsidRDefault="000D1466" w:rsidP="0064296E">
      <w:pPr>
        <w:ind w:firstLine="567"/>
        <w:jc w:val="both"/>
        <w:rPr>
          <w:sz w:val="26"/>
          <w:szCs w:val="26"/>
        </w:rPr>
      </w:pPr>
      <w:r>
        <w:rPr>
          <w:sz w:val="26"/>
          <w:szCs w:val="26"/>
        </w:rPr>
        <w:t>с</w:t>
      </w:r>
      <w:r w:rsidRPr="0064296E">
        <w:rPr>
          <w:sz w:val="26"/>
          <w:szCs w:val="26"/>
        </w:rPr>
        <w:t>оздания на территории</w:t>
      </w:r>
      <w:r>
        <w:rPr>
          <w:sz w:val="26"/>
          <w:szCs w:val="26"/>
        </w:rPr>
        <w:t xml:space="preserve"> Изобильненского городского</w:t>
      </w:r>
      <w:r w:rsidRPr="0064296E">
        <w:rPr>
          <w:sz w:val="26"/>
          <w:szCs w:val="26"/>
        </w:rPr>
        <w:t xml:space="preserve"> округа промышленно-коммунальной зоны с резервами для развития</w:t>
      </w:r>
      <w:r>
        <w:rPr>
          <w:sz w:val="26"/>
          <w:szCs w:val="26"/>
        </w:rPr>
        <w:t>;</w:t>
      </w:r>
    </w:p>
    <w:p w14:paraId="45127FAA" w14:textId="77777777" w:rsidR="000D1466" w:rsidRPr="0064296E" w:rsidRDefault="000D1466" w:rsidP="00BF3552">
      <w:pPr>
        <w:ind w:firstLine="567"/>
        <w:jc w:val="both"/>
        <w:rPr>
          <w:sz w:val="26"/>
          <w:szCs w:val="26"/>
        </w:rPr>
      </w:pPr>
      <w:r w:rsidRPr="0064296E">
        <w:rPr>
          <w:sz w:val="26"/>
          <w:szCs w:val="26"/>
        </w:rPr>
        <w:t>сохранения ценных природных ландшафтов</w:t>
      </w:r>
      <w:r>
        <w:rPr>
          <w:sz w:val="26"/>
          <w:szCs w:val="26"/>
        </w:rPr>
        <w:t xml:space="preserve">. </w:t>
      </w:r>
      <w:r w:rsidRPr="0064296E">
        <w:rPr>
          <w:sz w:val="26"/>
          <w:szCs w:val="26"/>
        </w:rPr>
        <w:t xml:space="preserve">Формирование рекреационной зоны в юго-западной части округа в пределах Новотроицкого водохранилища. </w:t>
      </w:r>
    </w:p>
    <w:p w14:paraId="71B87DA3" w14:textId="77777777" w:rsidR="000D1466" w:rsidRPr="0064296E" w:rsidRDefault="000D1466" w:rsidP="0064296E">
      <w:pPr>
        <w:ind w:firstLine="567"/>
        <w:jc w:val="both"/>
        <w:rPr>
          <w:sz w:val="26"/>
          <w:szCs w:val="26"/>
        </w:rPr>
      </w:pPr>
      <w:r w:rsidRPr="0064296E">
        <w:rPr>
          <w:sz w:val="26"/>
          <w:szCs w:val="26"/>
        </w:rPr>
        <w:t>Проектное функциональное зонирование, предлагаемое в границах Изобильненского городского округа, включает следующие зоны:</w:t>
      </w:r>
    </w:p>
    <w:p w14:paraId="4DB8D119" w14:textId="77777777" w:rsidR="000D1466" w:rsidRPr="0064296E" w:rsidRDefault="000D1466" w:rsidP="0064296E">
      <w:pPr>
        <w:ind w:firstLine="567"/>
        <w:jc w:val="both"/>
        <w:rPr>
          <w:sz w:val="26"/>
          <w:szCs w:val="26"/>
        </w:rPr>
      </w:pPr>
      <w:r w:rsidRPr="0064296E">
        <w:rPr>
          <w:b/>
          <w:sz w:val="26"/>
          <w:szCs w:val="26"/>
        </w:rPr>
        <w:t>Зона градостроительного освоения</w:t>
      </w:r>
      <w:r w:rsidRPr="0064296E">
        <w:rPr>
          <w:sz w:val="26"/>
          <w:szCs w:val="26"/>
        </w:rPr>
        <w:t xml:space="preserve"> – территории населенных пунктов. Приоритетное градостроительное освоение – на территориях городских населенных пунктов: города Изобильного, пос. Солнечнодольска и пос. Рыздвяного. Подзона прочего градостроительного освоения – территории больших и средних сельских населенных пунктов.</w:t>
      </w:r>
    </w:p>
    <w:p w14:paraId="463A81BA" w14:textId="77777777" w:rsidR="000D1466" w:rsidRPr="0064296E" w:rsidRDefault="000D1466" w:rsidP="0064296E">
      <w:pPr>
        <w:ind w:firstLine="567"/>
        <w:jc w:val="both"/>
        <w:rPr>
          <w:sz w:val="26"/>
          <w:szCs w:val="26"/>
        </w:rPr>
      </w:pPr>
      <w:r w:rsidRPr="0064296E">
        <w:rPr>
          <w:b/>
          <w:sz w:val="26"/>
          <w:szCs w:val="26"/>
        </w:rPr>
        <w:t>Сельскохозяйственные зоны</w:t>
      </w:r>
      <w:r w:rsidRPr="0064296E">
        <w:rPr>
          <w:sz w:val="26"/>
          <w:szCs w:val="26"/>
        </w:rPr>
        <w:t xml:space="preserve">, включая зону сельскохозяйственного назначения (174158 га – с возможным поэтапным уменьшением в зависимости от планов градостроительного и социально-экономического развития округа), и зону сельскохозяйственного использования (соответствующие территории в границах населенных пунктов). </w:t>
      </w:r>
    </w:p>
    <w:p w14:paraId="4D8F87A6" w14:textId="77777777" w:rsidR="000D1466" w:rsidRPr="0064296E" w:rsidRDefault="000D1466" w:rsidP="0064296E">
      <w:pPr>
        <w:ind w:firstLine="567"/>
        <w:jc w:val="both"/>
        <w:rPr>
          <w:sz w:val="26"/>
          <w:szCs w:val="26"/>
        </w:rPr>
      </w:pPr>
      <w:r w:rsidRPr="0064296E">
        <w:rPr>
          <w:b/>
          <w:sz w:val="26"/>
          <w:szCs w:val="26"/>
        </w:rPr>
        <w:t>Природно-рекреационная зона</w:t>
      </w:r>
      <w:r w:rsidRPr="0064296E">
        <w:rPr>
          <w:sz w:val="26"/>
          <w:szCs w:val="26"/>
        </w:rPr>
        <w:t xml:space="preserve"> формируется в составе природного каркаса и Новотроицкого водохранилища.</w:t>
      </w:r>
    </w:p>
    <w:p w14:paraId="1653C54C" w14:textId="77777777" w:rsidR="000D1466" w:rsidRPr="0064296E" w:rsidRDefault="000D1466" w:rsidP="0064296E">
      <w:pPr>
        <w:ind w:firstLine="567"/>
        <w:jc w:val="both"/>
        <w:rPr>
          <w:sz w:val="26"/>
          <w:szCs w:val="26"/>
        </w:rPr>
      </w:pPr>
      <w:r w:rsidRPr="0064296E">
        <w:rPr>
          <w:b/>
          <w:sz w:val="26"/>
          <w:szCs w:val="26"/>
        </w:rPr>
        <w:lastRenderedPageBreak/>
        <w:t>Зона производственно-коммунальная</w:t>
      </w:r>
      <w:r w:rsidRPr="0064296E">
        <w:rPr>
          <w:sz w:val="26"/>
          <w:szCs w:val="26"/>
        </w:rPr>
        <w:t xml:space="preserve"> включает объекты промышленности, коммунально-складские объекты, объекты транспортно-логистического центра и другие объекты производственной зоны, требующие территориальных ресурсов, санитарно-защитных зон и разрывов.</w:t>
      </w:r>
    </w:p>
    <w:p w14:paraId="26C4ADDB" w14:textId="77777777" w:rsidR="000D1466" w:rsidRPr="0064296E" w:rsidRDefault="000D1466" w:rsidP="0064296E">
      <w:pPr>
        <w:ind w:firstLine="567"/>
        <w:jc w:val="both"/>
        <w:rPr>
          <w:sz w:val="26"/>
          <w:szCs w:val="26"/>
        </w:rPr>
      </w:pPr>
      <w:r w:rsidRPr="0064296E">
        <w:rPr>
          <w:b/>
          <w:sz w:val="26"/>
          <w:szCs w:val="26"/>
        </w:rPr>
        <w:t>Зона инженерно-транспортных коммуникаций</w:t>
      </w:r>
      <w:r w:rsidRPr="0064296E">
        <w:rPr>
          <w:sz w:val="26"/>
          <w:szCs w:val="26"/>
        </w:rPr>
        <w:t xml:space="preserve"> – включает линейные сооружения и объекты инженерно-транспортной инфраструктуры.</w:t>
      </w:r>
    </w:p>
    <w:p w14:paraId="624E7BB4" w14:textId="77777777" w:rsidR="000D1466" w:rsidRPr="0064296E" w:rsidRDefault="000D1466" w:rsidP="0064296E">
      <w:pPr>
        <w:ind w:firstLine="567"/>
        <w:jc w:val="both"/>
        <w:rPr>
          <w:sz w:val="26"/>
          <w:szCs w:val="26"/>
        </w:rPr>
      </w:pPr>
      <w:r w:rsidRPr="0064296E">
        <w:rPr>
          <w:sz w:val="26"/>
          <w:szCs w:val="26"/>
        </w:rPr>
        <w:t>При анализе социально-экономических, градостроительных и комплексу благоприятных факторов в генеральном плане выделяется зона перспективного градостроительного освоения.</w:t>
      </w:r>
    </w:p>
    <w:p w14:paraId="77EC9DBA" w14:textId="77777777" w:rsidR="000D1466" w:rsidRPr="0064296E" w:rsidRDefault="000D1466" w:rsidP="0064296E">
      <w:pPr>
        <w:ind w:firstLine="567"/>
        <w:jc w:val="both"/>
        <w:rPr>
          <w:sz w:val="26"/>
          <w:szCs w:val="26"/>
        </w:rPr>
      </w:pPr>
      <w:r w:rsidRPr="0064296E">
        <w:rPr>
          <w:b/>
          <w:sz w:val="26"/>
          <w:szCs w:val="26"/>
        </w:rPr>
        <w:t>Зона перспективного градостроительного освоения</w:t>
      </w:r>
      <w:r w:rsidRPr="0064296E">
        <w:rPr>
          <w:sz w:val="26"/>
          <w:szCs w:val="26"/>
        </w:rPr>
        <w:t xml:space="preserve"> является зоной экономической инвестиционной активности, которая обладает потенциалом для дальнейшего развития. Наиболее </w:t>
      </w:r>
      <w:proofErr w:type="spellStart"/>
      <w:r w:rsidRPr="0064296E">
        <w:rPr>
          <w:sz w:val="26"/>
          <w:szCs w:val="26"/>
        </w:rPr>
        <w:t>инвестиционно</w:t>
      </w:r>
      <w:proofErr w:type="spellEnd"/>
      <w:r w:rsidRPr="0064296E">
        <w:rPr>
          <w:sz w:val="26"/>
          <w:szCs w:val="26"/>
        </w:rPr>
        <w:t xml:space="preserve"> привлекательны зоны, главными факторами которых являются территориальные ресурсы и удобное транспортное сообщение, обеспечивающее внешние и внутренние связи. </w:t>
      </w:r>
    </w:p>
    <w:p w14:paraId="4B6BD3A4" w14:textId="77777777" w:rsidR="000D1466" w:rsidRPr="0064296E" w:rsidRDefault="000D1466" w:rsidP="0064296E">
      <w:pPr>
        <w:ind w:firstLine="567"/>
        <w:jc w:val="both"/>
        <w:rPr>
          <w:sz w:val="26"/>
          <w:szCs w:val="26"/>
        </w:rPr>
      </w:pPr>
      <w:r w:rsidRPr="0064296E">
        <w:rPr>
          <w:sz w:val="26"/>
          <w:szCs w:val="26"/>
        </w:rPr>
        <w:t xml:space="preserve">В зоне перспективного градостроительного освоения выделяются территории для размещения современных зон жилой и общественно-деловой застройки, экологически безопасных производственных зон, инженерно-транспортной инфраструктуры, логистических центров, рекреационно-туристической инфраструктуры. </w:t>
      </w:r>
    </w:p>
    <w:p w14:paraId="02A32A27" w14:textId="77777777" w:rsidR="000D1466" w:rsidRPr="0064296E" w:rsidRDefault="000D1466" w:rsidP="0064296E">
      <w:pPr>
        <w:pStyle w:val="ConsPlusNormal"/>
        <w:widowControl/>
        <w:ind w:right="142" w:firstLine="567"/>
        <w:jc w:val="both"/>
        <w:rPr>
          <w:rFonts w:ascii="Times New Roman" w:hAnsi="Times New Roman" w:cs="Times New Roman"/>
          <w:b/>
          <w:bCs/>
          <w:sz w:val="26"/>
          <w:szCs w:val="26"/>
        </w:rPr>
      </w:pPr>
    </w:p>
    <w:p w14:paraId="4894B90A" w14:textId="77777777" w:rsidR="000D1466" w:rsidRDefault="000D1466" w:rsidP="006E0249">
      <w:pPr>
        <w:pStyle w:val="ConsPlusNormal"/>
        <w:widowControl/>
        <w:ind w:right="142" w:firstLine="567"/>
        <w:jc w:val="both"/>
        <w:rPr>
          <w:rFonts w:ascii="Times New Roman" w:hAnsi="Times New Roman" w:cs="Times New Roman"/>
          <w:b/>
          <w:bCs/>
          <w:sz w:val="26"/>
          <w:szCs w:val="26"/>
        </w:rPr>
      </w:pPr>
      <w:r w:rsidRPr="0064296E">
        <w:rPr>
          <w:rFonts w:ascii="Times New Roman" w:hAnsi="Times New Roman" w:cs="Times New Roman"/>
          <w:b/>
          <w:bCs/>
          <w:sz w:val="26"/>
          <w:szCs w:val="26"/>
        </w:rPr>
        <w:t>2.2. </w:t>
      </w:r>
      <w:r w:rsidRPr="00930F11">
        <w:rPr>
          <w:rFonts w:ascii="Times New Roman" w:hAnsi="Times New Roman" w:cs="Times New Roman"/>
          <w:b/>
          <w:bCs/>
          <w:sz w:val="26"/>
          <w:szCs w:val="26"/>
        </w:rPr>
        <w:t>Технико-экономические параметры существующих объектов социальной инфраструктуры Изобильненского городского округа Ставропольского края, сложившийся уровень обеспеченности населения Изобильненского городского округа Ставропольского края услугами в областях образования, здравоохранения, физической культуры и массового спорта и культуры</w:t>
      </w:r>
    </w:p>
    <w:p w14:paraId="0C8B882F" w14:textId="77777777" w:rsidR="000D1466" w:rsidRDefault="000D1466" w:rsidP="006E0249">
      <w:pPr>
        <w:pStyle w:val="ConsPlusNormal"/>
        <w:widowControl/>
        <w:ind w:right="142" w:firstLine="567"/>
        <w:jc w:val="both"/>
        <w:rPr>
          <w:rFonts w:ascii="Times New Roman" w:hAnsi="Times New Roman" w:cs="Times New Roman"/>
          <w:b/>
          <w:bCs/>
          <w:sz w:val="26"/>
          <w:szCs w:val="26"/>
        </w:rPr>
      </w:pPr>
    </w:p>
    <w:p w14:paraId="5FF42B7E" w14:textId="77777777" w:rsidR="000D1466" w:rsidRDefault="000D1466" w:rsidP="00930F11">
      <w:pPr>
        <w:pStyle w:val="ConsPlusNormal"/>
        <w:widowControl/>
        <w:ind w:right="142" w:firstLine="567"/>
        <w:jc w:val="both"/>
        <w:rPr>
          <w:rFonts w:ascii="Times New Roman" w:hAnsi="Times New Roman" w:cs="Times New Roman"/>
          <w:b/>
          <w:sz w:val="26"/>
          <w:szCs w:val="26"/>
        </w:rPr>
      </w:pPr>
      <w:r w:rsidRPr="0064296E">
        <w:rPr>
          <w:rFonts w:ascii="Times New Roman" w:hAnsi="Times New Roman" w:cs="Times New Roman"/>
          <w:b/>
          <w:sz w:val="26"/>
          <w:szCs w:val="26"/>
        </w:rPr>
        <w:t>2.2.1. Образование</w:t>
      </w:r>
    </w:p>
    <w:p w14:paraId="3535785C" w14:textId="77777777" w:rsidR="000D1466" w:rsidRPr="0064296E" w:rsidRDefault="000D1466" w:rsidP="0064296E">
      <w:pPr>
        <w:pStyle w:val="0"/>
        <w:spacing w:after="0" w:line="240" w:lineRule="auto"/>
        <w:ind w:left="0" w:firstLine="709"/>
        <w:jc w:val="center"/>
        <w:rPr>
          <w:rFonts w:ascii="Times New Roman" w:hAnsi="Times New Roman" w:cs="Times New Roman"/>
          <w:b/>
          <w:sz w:val="26"/>
          <w:szCs w:val="26"/>
        </w:rPr>
      </w:pPr>
    </w:p>
    <w:p w14:paraId="5F57375D" w14:textId="77777777" w:rsidR="000D1466" w:rsidRPr="0064296E" w:rsidRDefault="000D1466" w:rsidP="0064296E">
      <w:pPr>
        <w:ind w:firstLine="567"/>
        <w:jc w:val="both"/>
        <w:rPr>
          <w:rFonts w:eastAsia="Calibri"/>
          <w:sz w:val="26"/>
          <w:szCs w:val="26"/>
        </w:rPr>
      </w:pPr>
      <w:r w:rsidRPr="0064296E">
        <w:rPr>
          <w:sz w:val="26"/>
          <w:szCs w:val="26"/>
        </w:rPr>
        <w:t xml:space="preserve">Сфера образования Изобильненского городского округа представлена: </w:t>
      </w:r>
      <w:r>
        <w:rPr>
          <w:sz w:val="26"/>
          <w:szCs w:val="26"/>
        </w:rPr>
        <w:t xml:space="preserve">                 </w:t>
      </w:r>
      <w:r w:rsidRPr="0064296E">
        <w:rPr>
          <w:rFonts w:eastAsia="Calibri"/>
          <w:sz w:val="26"/>
          <w:szCs w:val="26"/>
        </w:rPr>
        <w:t xml:space="preserve">33 дошкольными муниципальными образовательными учреждениями, в том числе 24 казенными, 9 бюджетными дошкольными образовательными учреждениями; </w:t>
      </w:r>
      <w:r>
        <w:rPr>
          <w:rFonts w:eastAsia="Calibri"/>
          <w:sz w:val="26"/>
          <w:szCs w:val="26"/>
        </w:rPr>
        <w:t xml:space="preserve">            </w:t>
      </w:r>
      <w:r w:rsidRPr="0064296E">
        <w:rPr>
          <w:rFonts w:eastAsia="Calibri"/>
          <w:sz w:val="26"/>
          <w:szCs w:val="26"/>
        </w:rPr>
        <w:t xml:space="preserve">23 общеобразовательными учреждениями (9 городских, 14 сельских), в том числе </w:t>
      </w:r>
      <w:r>
        <w:rPr>
          <w:rFonts w:eastAsia="Calibri"/>
          <w:sz w:val="26"/>
          <w:szCs w:val="26"/>
        </w:rPr>
        <w:t xml:space="preserve">        </w:t>
      </w:r>
      <w:r w:rsidRPr="0064296E">
        <w:rPr>
          <w:rFonts w:eastAsia="Calibri"/>
          <w:sz w:val="26"/>
          <w:szCs w:val="26"/>
        </w:rPr>
        <w:t xml:space="preserve">12 казенными и 11 бюджетными  общеобразовательными учреждениями, из них </w:t>
      </w:r>
      <w:r>
        <w:rPr>
          <w:rFonts w:eastAsia="Calibri"/>
          <w:sz w:val="26"/>
          <w:szCs w:val="26"/>
        </w:rPr>
        <w:t xml:space="preserve">         </w:t>
      </w:r>
      <w:r w:rsidRPr="0064296E">
        <w:rPr>
          <w:rFonts w:eastAsia="Calibri"/>
          <w:sz w:val="26"/>
          <w:szCs w:val="26"/>
        </w:rPr>
        <w:t>22 средних, 1- основного общего образования.</w:t>
      </w:r>
    </w:p>
    <w:p w14:paraId="2FF3D1BD" w14:textId="77777777" w:rsidR="000D1466" w:rsidRPr="0064296E" w:rsidRDefault="000D1466" w:rsidP="0064296E">
      <w:pPr>
        <w:shd w:val="clear" w:color="auto" w:fill="FFFFFF"/>
        <w:autoSpaceDE w:val="0"/>
        <w:autoSpaceDN w:val="0"/>
        <w:adjustRightInd w:val="0"/>
        <w:ind w:firstLine="567"/>
        <w:jc w:val="both"/>
        <w:rPr>
          <w:sz w:val="26"/>
          <w:szCs w:val="26"/>
        </w:rPr>
      </w:pPr>
      <w:r w:rsidRPr="0064296E">
        <w:rPr>
          <w:sz w:val="26"/>
          <w:szCs w:val="26"/>
        </w:rPr>
        <w:t xml:space="preserve">В школах </w:t>
      </w:r>
      <w:r>
        <w:rPr>
          <w:sz w:val="26"/>
          <w:szCs w:val="26"/>
        </w:rPr>
        <w:t xml:space="preserve">Изобильненского городского </w:t>
      </w:r>
      <w:r w:rsidRPr="0064296E">
        <w:rPr>
          <w:sz w:val="26"/>
          <w:szCs w:val="26"/>
        </w:rPr>
        <w:t>округа на конец 2020 года обучается 9481 человек. Численность обучающихся в городских школах составляет от 448 до 795 человек (всего – 5912 человек), в сельских школах от 69 до 596 человек (всего – 3504 человек). Средняя наполняемость классов составляет: по городу – 23,84 чел., по селу – 17,09 чел.</w:t>
      </w:r>
    </w:p>
    <w:p w14:paraId="37C2092A" w14:textId="77777777" w:rsidR="000D1466" w:rsidRPr="0064296E" w:rsidRDefault="000D1466" w:rsidP="0064296E">
      <w:pPr>
        <w:shd w:val="clear" w:color="auto" w:fill="FFFFFF"/>
        <w:autoSpaceDE w:val="0"/>
        <w:autoSpaceDN w:val="0"/>
        <w:adjustRightInd w:val="0"/>
        <w:ind w:firstLine="567"/>
        <w:jc w:val="both"/>
        <w:rPr>
          <w:sz w:val="26"/>
          <w:szCs w:val="26"/>
        </w:rPr>
      </w:pPr>
      <w:r w:rsidRPr="0064296E">
        <w:rPr>
          <w:sz w:val="26"/>
          <w:szCs w:val="26"/>
        </w:rPr>
        <w:t>239 обучающимся было показано обучение на дому, из них 4 получали образование на дому с использованием дистанционных образовательных технологий (во 2 - 8 классах – 4 человека). Обучение детей-инвалидов дистанционно осуществлялось 2 общеобразовательными учреждениями.</w:t>
      </w:r>
    </w:p>
    <w:p w14:paraId="29E6715E" w14:textId="77777777" w:rsidR="000D1466" w:rsidRDefault="000D1466" w:rsidP="0064296E">
      <w:pPr>
        <w:shd w:val="clear" w:color="auto" w:fill="FFFFFF"/>
        <w:autoSpaceDE w:val="0"/>
        <w:autoSpaceDN w:val="0"/>
        <w:adjustRightInd w:val="0"/>
        <w:ind w:firstLine="567"/>
        <w:jc w:val="both"/>
        <w:rPr>
          <w:sz w:val="26"/>
          <w:szCs w:val="26"/>
        </w:rPr>
      </w:pPr>
      <w:r w:rsidRPr="0064296E">
        <w:rPr>
          <w:sz w:val="26"/>
          <w:szCs w:val="26"/>
        </w:rPr>
        <w:t xml:space="preserve">Уровень обученности школьников (успеваемость без двоек) в </w:t>
      </w:r>
      <w:r>
        <w:rPr>
          <w:sz w:val="26"/>
          <w:szCs w:val="26"/>
        </w:rPr>
        <w:t>первом</w:t>
      </w:r>
      <w:r w:rsidRPr="0064296E">
        <w:rPr>
          <w:sz w:val="26"/>
          <w:szCs w:val="26"/>
        </w:rPr>
        <w:t xml:space="preserve"> полугодии 2020/21 уч. года составил 97,42</w:t>
      </w:r>
      <w:r>
        <w:rPr>
          <w:sz w:val="26"/>
          <w:szCs w:val="26"/>
        </w:rPr>
        <w:t xml:space="preserve"> процента</w:t>
      </w:r>
      <w:r w:rsidRPr="0064296E">
        <w:rPr>
          <w:sz w:val="26"/>
          <w:szCs w:val="26"/>
        </w:rPr>
        <w:t>. Качество обучения – 39,12</w:t>
      </w:r>
      <w:r>
        <w:rPr>
          <w:sz w:val="26"/>
          <w:szCs w:val="26"/>
        </w:rPr>
        <w:t xml:space="preserve"> процента</w:t>
      </w:r>
      <w:r w:rsidRPr="0064296E">
        <w:rPr>
          <w:sz w:val="26"/>
          <w:szCs w:val="26"/>
        </w:rPr>
        <w:t xml:space="preserve">. В 5-ти школах округа на уровне среднего общего образования </w:t>
      </w:r>
      <w:r w:rsidRPr="0064296E">
        <w:rPr>
          <w:sz w:val="26"/>
          <w:szCs w:val="26"/>
        </w:rPr>
        <w:lastRenderedPageBreak/>
        <w:t>осуществляется профильное обучение (СОШ №№1,2,3,7,16). Охват профильным обучением составляет 14,11</w:t>
      </w:r>
      <w:r>
        <w:rPr>
          <w:sz w:val="26"/>
          <w:szCs w:val="26"/>
        </w:rPr>
        <w:t xml:space="preserve"> процента</w:t>
      </w:r>
      <w:r w:rsidRPr="0064296E">
        <w:rPr>
          <w:sz w:val="26"/>
          <w:szCs w:val="26"/>
        </w:rPr>
        <w:t xml:space="preserve"> или 104 обучающихся 10-11-х классов.</w:t>
      </w:r>
    </w:p>
    <w:p w14:paraId="0897E637" w14:textId="77777777" w:rsidR="000D1466" w:rsidRDefault="000D1466" w:rsidP="0064296E">
      <w:pPr>
        <w:shd w:val="clear" w:color="auto" w:fill="FFFFFF"/>
        <w:autoSpaceDE w:val="0"/>
        <w:autoSpaceDN w:val="0"/>
        <w:adjustRightInd w:val="0"/>
        <w:ind w:firstLine="567"/>
        <w:jc w:val="both"/>
        <w:rPr>
          <w:sz w:val="26"/>
          <w:szCs w:val="26"/>
        </w:rPr>
      </w:pPr>
    </w:p>
    <w:p w14:paraId="46676EE6" w14:textId="77777777" w:rsidR="000D1466" w:rsidRDefault="000D1466" w:rsidP="0064296E">
      <w:pPr>
        <w:shd w:val="clear" w:color="auto" w:fill="FFFFFF"/>
        <w:autoSpaceDE w:val="0"/>
        <w:autoSpaceDN w:val="0"/>
        <w:adjustRightInd w:val="0"/>
        <w:ind w:firstLine="567"/>
        <w:jc w:val="both"/>
        <w:rPr>
          <w:sz w:val="26"/>
          <w:szCs w:val="26"/>
        </w:rPr>
      </w:pPr>
    </w:p>
    <w:p w14:paraId="091639C3" w14:textId="77777777" w:rsidR="000D1466" w:rsidRDefault="000D1466" w:rsidP="0064296E">
      <w:pPr>
        <w:shd w:val="clear" w:color="auto" w:fill="FFFFFF"/>
        <w:autoSpaceDE w:val="0"/>
        <w:autoSpaceDN w:val="0"/>
        <w:adjustRightInd w:val="0"/>
        <w:ind w:firstLine="567"/>
        <w:jc w:val="both"/>
        <w:rPr>
          <w:sz w:val="26"/>
          <w:szCs w:val="26"/>
        </w:rPr>
      </w:pPr>
    </w:p>
    <w:p w14:paraId="34B296E7" w14:textId="77777777" w:rsidR="000D1466" w:rsidRDefault="000D1466" w:rsidP="0064296E">
      <w:pPr>
        <w:shd w:val="clear" w:color="auto" w:fill="FFFFFF"/>
        <w:autoSpaceDE w:val="0"/>
        <w:autoSpaceDN w:val="0"/>
        <w:adjustRightInd w:val="0"/>
        <w:ind w:firstLine="567"/>
        <w:jc w:val="both"/>
        <w:rPr>
          <w:sz w:val="26"/>
          <w:szCs w:val="26"/>
        </w:rPr>
      </w:pPr>
    </w:p>
    <w:p w14:paraId="4253E413" w14:textId="77777777" w:rsidR="000D1466" w:rsidRDefault="000D1466" w:rsidP="0064296E">
      <w:pPr>
        <w:shd w:val="clear" w:color="auto" w:fill="FFFFFF"/>
        <w:autoSpaceDE w:val="0"/>
        <w:autoSpaceDN w:val="0"/>
        <w:adjustRightInd w:val="0"/>
        <w:ind w:firstLine="567"/>
        <w:jc w:val="both"/>
        <w:rPr>
          <w:sz w:val="26"/>
          <w:szCs w:val="26"/>
        </w:rPr>
      </w:pPr>
    </w:p>
    <w:p w14:paraId="276183AC" w14:textId="77777777" w:rsidR="000D1466" w:rsidRDefault="000D1466" w:rsidP="0064296E">
      <w:pPr>
        <w:shd w:val="clear" w:color="auto" w:fill="FFFFFF"/>
        <w:autoSpaceDE w:val="0"/>
        <w:autoSpaceDN w:val="0"/>
        <w:adjustRightInd w:val="0"/>
        <w:ind w:firstLine="567"/>
        <w:jc w:val="both"/>
        <w:rPr>
          <w:sz w:val="26"/>
          <w:szCs w:val="26"/>
        </w:rPr>
      </w:pPr>
    </w:p>
    <w:p w14:paraId="63051DFF" w14:textId="77777777" w:rsidR="000D1466" w:rsidRPr="0064296E" w:rsidRDefault="000D1466" w:rsidP="0064296E">
      <w:pPr>
        <w:shd w:val="clear" w:color="auto" w:fill="FFFFFF"/>
        <w:autoSpaceDE w:val="0"/>
        <w:autoSpaceDN w:val="0"/>
        <w:adjustRightInd w:val="0"/>
        <w:ind w:firstLine="567"/>
        <w:jc w:val="both"/>
        <w:rPr>
          <w:sz w:val="26"/>
          <w:szCs w:val="26"/>
        </w:rPr>
      </w:pPr>
    </w:p>
    <w:p w14:paraId="565CA889" w14:textId="77777777" w:rsidR="000D1466" w:rsidRDefault="000D1466" w:rsidP="00AD639C">
      <w:pPr>
        <w:spacing w:line="216" w:lineRule="auto"/>
        <w:rPr>
          <w:b/>
        </w:rPr>
      </w:pPr>
      <w:r>
        <w:rPr>
          <w:b/>
        </w:rPr>
        <w:t>Таблица 2.7. Общеобразовательные учреждения Изобильненского городского округа</w:t>
      </w:r>
    </w:p>
    <w:p w14:paraId="3BBA7500" w14:textId="77777777" w:rsidR="000D1466" w:rsidRDefault="000D1466" w:rsidP="00AD639C">
      <w:pPr>
        <w:spacing w:line="216" w:lineRule="auto"/>
        <w:rPr>
          <w:b/>
        </w:rPr>
      </w:pPr>
    </w:p>
    <w:tbl>
      <w:tblPr>
        <w:tblW w:w="1034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843"/>
        <w:gridCol w:w="2694"/>
        <w:gridCol w:w="850"/>
        <w:gridCol w:w="992"/>
        <w:gridCol w:w="851"/>
        <w:gridCol w:w="992"/>
        <w:gridCol w:w="1559"/>
      </w:tblGrid>
      <w:tr w:rsidR="000D1466" w14:paraId="1D399F05" w14:textId="77777777" w:rsidTr="006A2174">
        <w:trPr>
          <w:trHeight w:val="998"/>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7B2743AF" w14:textId="77777777" w:rsidR="000D1466" w:rsidRDefault="000D1466" w:rsidP="00D56BD3">
            <w:pPr>
              <w:spacing w:line="192" w:lineRule="auto"/>
              <w:jc w:val="center"/>
            </w:pPr>
            <w:r>
              <w:t>№ п/п</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2C5C83BE" w14:textId="77777777" w:rsidR="000D1466" w:rsidRDefault="000D1466" w:rsidP="00D56BD3">
            <w:pPr>
              <w:spacing w:line="192" w:lineRule="auto"/>
              <w:jc w:val="center"/>
            </w:pPr>
            <w:r>
              <w:t>Наименование</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7436CA8A" w14:textId="77777777" w:rsidR="000D1466" w:rsidRDefault="000D1466" w:rsidP="00D56BD3">
            <w:pPr>
              <w:spacing w:line="192" w:lineRule="auto"/>
              <w:jc w:val="center"/>
            </w:pPr>
            <w:r>
              <w:t>Адрес</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5050B03" w14:textId="77777777" w:rsidR="000D1466" w:rsidRDefault="000D1466" w:rsidP="00D56BD3">
            <w:pPr>
              <w:spacing w:line="192" w:lineRule="auto"/>
              <w:jc w:val="center"/>
            </w:pPr>
            <w:r>
              <w:t xml:space="preserve">Кол-во </w:t>
            </w:r>
            <w:proofErr w:type="gramStart"/>
            <w:r>
              <w:t>пер-сон-ала</w:t>
            </w:r>
            <w:proofErr w:type="gramEnd"/>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D846E18" w14:textId="77777777" w:rsidR="000D1466" w:rsidRDefault="000D1466" w:rsidP="00D56BD3">
            <w:pPr>
              <w:spacing w:line="192" w:lineRule="auto"/>
              <w:jc w:val="center"/>
            </w:pPr>
            <w:proofErr w:type="gramStart"/>
            <w:r>
              <w:t>Про-</w:t>
            </w:r>
            <w:proofErr w:type="spellStart"/>
            <w:r>
              <w:t>ектная</w:t>
            </w:r>
            <w:proofErr w:type="spellEnd"/>
            <w:proofErr w:type="gramEnd"/>
            <w:r>
              <w:t xml:space="preserve"> </w:t>
            </w:r>
            <w:proofErr w:type="spellStart"/>
            <w:r>
              <w:t>мощ-ность</w:t>
            </w:r>
            <w:proofErr w:type="spellEnd"/>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C80803C" w14:textId="77777777" w:rsidR="000D1466" w:rsidRDefault="000D1466" w:rsidP="00D56BD3">
            <w:pPr>
              <w:spacing w:line="192" w:lineRule="auto"/>
              <w:jc w:val="center"/>
            </w:pPr>
            <w:r>
              <w:t>Фак-</w:t>
            </w:r>
            <w:proofErr w:type="spellStart"/>
            <w:r>
              <w:t>тичес</w:t>
            </w:r>
            <w:proofErr w:type="spellEnd"/>
          </w:p>
          <w:p w14:paraId="28C45EC1" w14:textId="77777777" w:rsidR="000D1466" w:rsidRDefault="000D1466" w:rsidP="00D56BD3">
            <w:pPr>
              <w:spacing w:line="192" w:lineRule="auto"/>
              <w:jc w:val="center"/>
            </w:pPr>
            <w:r>
              <w:t xml:space="preserve">кое </w:t>
            </w:r>
            <w:proofErr w:type="spellStart"/>
            <w:r>
              <w:t>посе-ще</w:t>
            </w:r>
            <w:proofErr w:type="spellEnd"/>
            <w:r>
              <w:t>-</w:t>
            </w:r>
          </w:p>
          <w:p w14:paraId="1073ED9B" w14:textId="77777777" w:rsidR="000D1466" w:rsidRDefault="000D1466" w:rsidP="00D56BD3">
            <w:pPr>
              <w:spacing w:line="192" w:lineRule="auto"/>
              <w:jc w:val="center"/>
            </w:pPr>
            <w:proofErr w:type="spellStart"/>
            <w:r>
              <w:t>ние</w:t>
            </w:r>
            <w:proofErr w:type="spellEnd"/>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A6EFE78" w14:textId="77777777" w:rsidR="000D1466" w:rsidRDefault="000D1466" w:rsidP="00D56BD3">
            <w:pPr>
              <w:spacing w:line="192" w:lineRule="auto"/>
              <w:jc w:val="center"/>
            </w:pPr>
            <w:r>
              <w:t>Резерв/</w:t>
            </w:r>
          </w:p>
          <w:p w14:paraId="1F250D0D" w14:textId="77777777" w:rsidR="000D1466" w:rsidRDefault="000D1466" w:rsidP="00D56BD3">
            <w:pPr>
              <w:spacing w:line="192" w:lineRule="auto"/>
              <w:jc w:val="center"/>
            </w:pPr>
            <w:proofErr w:type="spellStart"/>
            <w:r>
              <w:t>Дефи-цит</w:t>
            </w:r>
            <w:proofErr w:type="spellEnd"/>
            <w:r>
              <w:t xml:space="preserve"> мест</w:t>
            </w:r>
          </w:p>
        </w:tc>
        <w:tc>
          <w:tcPr>
            <w:tcW w:w="1559" w:type="dxa"/>
            <w:tcBorders>
              <w:top w:val="single" w:sz="4" w:space="0" w:color="000000"/>
              <w:left w:val="single" w:sz="4" w:space="0" w:color="000000"/>
              <w:bottom w:val="single" w:sz="4" w:space="0" w:color="000000"/>
              <w:right w:val="single" w:sz="4" w:space="0" w:color="000000"/>
            </w:tcBorders>
            <w:hideMark/>
          </w:tcPr>
          <w:p w14:paraId="6B725BD3" w14:textId="77777777" w:rsidR="000D1466" w:rsidRDefault="000D1466" w:rsidP="00D56BD3">
            <w:pPr>
              <w:spacing w:line="192" w:lineRule="auto"/>
              <w:jc w:val="center"/>
            </w:pPr>
            <w:r>
              <w:t>Текущее техническое состояние</w:t>
            </w:r>
          </w:p>
        </w:tc>
      </w:tr>
      <w:tr w:rsidR="000D1466" w14:paraId="32852FAA" w14:textId="77777777" w:rsidTr="006A2174">
        <w:trPr>
          <w:trHeight w:val="741"/>
        </w:trPr>
        <w:tc>
          <w:tcPr>
            <w:tcW w:w="567" w:type="dxa"/>
            <w:tcBorders>
              <w:top w:val="single" w:sz="4" w:space="0" w:color="000000"/>
              <w:left w:val="single" w:sz="4" w:space="0" w:color="000000"/>
              <w:bottom w:val="single" w:sz="4" w:space="0" w:color="000000"/>
              <w:right w:val="single" w:sz="4" w:space="0" w:color="000000"/>
            </w:tcBorders>
            <w:vAlign w:val="center"/>
          </w:tcPr>
          <w:p w14:paraId="469655E9" w14:textId="77777777" w:rsidR="000D1466" w:rsidRDefault="000D1466" w:rsidP="000D1466">
            <w:pPr>
              <w:numPr>
                <w:ilvl w:val="0"/>
                <w:numId w:val="24"/>
              </w:numPr>
              <w:spacing w:line="216" w:lineRule="auto"/>
              <w:contextualSpacing/>
              <w:jc w:val="cente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106AB658" w14:textId="77777777" w:rsidR="000D1466" w:rsidRDefault="000D1466">
            <w:pPr>
              <w:spacing w:line="216" w:lineRule="auto"/>
              <w:jc w:val="center"/>
            </w:pPr>
            <w:r>
              <w:t>МБОУ "СОШ №1" ИГОСК</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68E21A9E" w14:textId="77777777" w:rsidR="000D1466" w:rsidRDefault="000D1466">
            <w:pPr>
              <w:spacing w:line="216" w:lineRule="auto"/>
            </w:pPr>
            <w:r>
              <w:t xml:space="preserve">356140, Ставропольский край, г. Изобильный, </w:t>
            </w:r>
          </w:p>
          <w:p w14:paraId="452418A2" w14:textId="77777777" w:rsidR="000D1466" w:rsidRDefault="000D1466">
            <w:pPr>
              <w:spacing w:line="216" w:lineRule="auto"/>
            </w:pPr>
            <w:r>
              <w:t>ул. Красная, 11</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4D1D4A6" w14:textId="77777777" w:rsidR="000D1466" w:rsidRDefault="000D1466">
            <w:pPr>
              <w:spacing w:line="216" w:lineRule="auto"/>
              <w:jc w:val="center"/>
            </w:pPr>
            <w:r>
              <w:t>60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0D796F5" w14:textId="77777777" w:rsidR="000D1466" w:rsidRDefault="000D1466">
            <w:pPr>
              <w:spacing w:line="216" w:lineRule="auto"/>
              <w:jc w:val="center"/>
            </w:pPr>
            <w:r>
              <w:t>418,00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79C706BF" w14:textId="77777777" w:rsidR="000D1466" w:rsidRDefault="000D1466">
            <w:pPr>
              <w:spacing w:line="216" w:lineRule="auto"/>
              <w:jc w:val="center"/>
            </w:pPr>
            <w:r>
              <w:t>786</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35AD41B" w14:textId="77777777" w:rsidR="000D1466" w:rsidRDefault="000D1466">
            <w:pPr>
              <w:spacing w:line="216" w:lineRule="auto"/>
              <w:jc w:val="center"/>
              <w:rPr>
                <w:color w:val="000000"/>
              </w:rPr>
            </w:pPr>
            <w:r>
              <w:rPr>
                <w:color w:val="000000"/>
              </w:rPr>
              <w:t>-368,00</w:t>
            </w:r>
          </w:p>
        </w:tc>
        <w:tc>
          <w:tcPr>
            <w:tcW w:w="1559" w:type="dxa"/>
            <w:tcBorders>
              <w:top w:val="single" w:sz="4" w:space="0" w:color="000000"/>
              <w:left w:val="single" w:sz="4" w:space="0" w:color="000000"/>
              <w:bottom w:val="single" w:sz="4" w:space="0" w:color="000000"/>
              <w:right w:val="single" w:sz="4" w:space="0" w:color="000000"/>
            </w:tcBorders>
            <w:hideMark/>
          </w:tcPr>
          <w:p w14:paraId="2E88006D" w14:textId="77777777" w:rsidR="000D1466" w:rsidRDefault="000D1466">
            <w:pPr>
              <w:spacing w:line="216" w:lineRule="auto"/>
              <w:jc w:val="center"/>
              <w:rPr>
                <w:color w:val="000000"/>
              </w:rPr>
            </w:pPr>
            <w:r>
              <w:rPr>
                <w:color w:val="000000"/>
              </w:rPr>
              <w:t xml:space="preserve">Необходима </w:t>
            </w:r>
            <w:proofErr w:type="spellStart"/>
            <w:r>
              <w:rPr>
                <w:color w:val="000000"/>
              </w:rPr>
              <w:t>реконструк-ция</w:t>
            </w:r>
            <w:proofErr w:type="spellEnd"/>
            <w:r>
              <w:rPr>
                <w:color w:val="000000"/>
              </w:rPr>
              <w:t xml:space="preserve"> здания (новый учебный блок и пищеблок) до 2023 г.</w:t>
            </w:r>
          </w:p>
        </w:tc>
      </w:tr>
      <w:tr w:rsidR="000D1466" w14:paraId="31651ADE" w14:textId="77777777" w:rsidTr="006A2174">
        <w:trPr>
          <w:trHeight w:val="756"/>
        </w:trPr>
        <w:tc>
          <w:tcPr>
            <w:tcW w:w="567" w:type="dxa"/>
            <w:tcBorders>
              <w:top w:val="single" w:sz="4" w:space="0" w:color="000000"/>
              <w:left w:val="single" w:sz="4" w:space="0" w:color="000000"/>
              <w:bottom w:val="single" w:sz="4" w:space="0" w:color="000000"/>
              <w:right w:val="single" w:sz="4" w:space="0" w:color="000000"/>
            </w:tcBorders>
            <w:vAlign w:val="center"/>
          </w:tcPr>
          <w:p w14:paraId="3A824CF9" w14:textId="77777777" w:rsidR="000D1466" w:rsidRDefault="000D1466" w:rsidP="000D1466">
            <w:pPr>
              <w:numPr>
                <w:ilvl w:val="0"/>
                <w:numId w:val="24"/>
              </w:numPr>
              <w:spacing w:line="216" w:lineRule="auto"/>
              <w:contextualSpacing/>
              <w:jc w:val="cente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33CFB97C" w14:textId="77777777" w:rsidR="000D1466" w:rsidRDefault="000D1466">
            <w:pPr>
              <w:spacing w:line="216" w:lineRule="auto"/>
              <w:jc w:val="center"/>
            </w:pPr>
            <w:r>
              <w:t>МБОУ "СОШ №2" ИГОСК</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430B9965" w14:textId="77777777" w:rsidR="000D1466" w:rsidRDefault="000D1466">
            <w:pPr>
              <w:spacing w:line="216" w:lineRule="auto"/>
            </w:pPr>
            <w:r>
              <w:t xml:space="preserve">356140, Ставропольский край, г. Изобильный, </w:t>
            </w:r>
          </w:p>
          <w:p w14:paraId="2F089F3E" w14:textId="77777777" w:rsidR="000D1466" w:rsidRDefault="000D1466">
            <w:pPr>
              <w:spacing w:line="216" w:lineRule="auto"/>
            </w:pPr>
            <w:r>
              <w:t>ул. Промышленная, 92</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8D1E869" w14:textId="77777777" w:rsidR="000D1466" w:rsidRDefault="000D1466">
            <w:pPr>
              <w:spacing w:line="216" w:lineRule="auto"/>
              <w:jc w:val="center"/>
            </w:pPr>
            <w:r>
              <w:t>34</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7CDEAA6" w14:textId="77777777" w:rsidR="000D1466" w:rsidRDefault="000D1466">
            <w:pPr>
              <w:spacing w:line="216" w:lineRule="auto"/>
              <w:jc w:val="center"/>
            </w:pPr>
            <w:r>
              <w:t>510,00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21AFA85D" w14:textId="77777777" w:rsidR="000D1466" w:rsidRDefault="000D1466">
            <w:pPr>
              <w:spacing w:line="216" w:lineRule="auto"/>
              <w:jc w:val="center"/>
            </w:pPr>
            <w:r>
              <w:t>458</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ADACB41" w14:textId="77777777" w:rsidR="000D1466" w:rsidRDefault="000D1466">
            <w:pPr>
              <w:spacing w:line="216" w:lineRule="auto"/>
              <w:jc w:val="center"/>
              <w:rPr>
                <w:color w:val="000000"/>
              </w:rPr>
            </w:pPr>
            <w:r>
              <w:rPr>
                <w:color w:val="000000"/>
              </w:rPr>
              <w:t>52,00</w:t>
            </w:r>
          </w:p>
        </w:tc>
        <w:tc>
          <w:tcPr>
            <w:tcW w:w="1559" w:type="dxa"/>
            <w:tcBorders>
              <w:top w:val="single" w:sz="4" w:space="0" w:color="000000"/>
              <w:left w:val="single" w:sz="4" w:space="0" w:color="000000"/>
              <w:bottom w:val="single" w:sz="4" w:space="0" w:color="000000"/>
              <w:right w:val="single" w:sz="4" w:space="0" w:color="000000"/>
            </w:tcBorders>
            <w:hideMark/>
          </w:tcPr>
          <w:p w14:paraId="66B463CA" w14:textId="77777777" w:rsidR="000D1466" w:rsidRDefault="000D1466">
            <w:pPr>
              <w:spacing w:line="216" w:lineRule="auto"/>
              <w:jc w:val="center"/>
              <w:rPr>
                <w:color w:val="000000"/>
              </w:rPr>
            </w:pPr>
            <w:r>
              <w:rPr>
                <w:color w:val="000000"/>
              </w:rPr>
              <w:t>Требуется капитальный ремонт до 2043 г.</w:t>
            </w:r>
          </w:p>
        </w:tc>
      </w:tr>
      <w:tr w:rsidR="000D1466" w14:paraId="05C561CE" w14:textId="77777777" w:rsidTr="006A2174">
        <w:trPr>
          <w:trHeight w:val="741"/>
        </w:trPr>
        <w:tc>
          <w:tcPr>
            <w:tcW w:w="567" w:type="dxa"/>
            <w:tcBorders>
              <w:top w:val="single" w:sz="4" w:space="0" w:color="000000"/>
              <w:left w:val="single" w:sz="4" w:space="0" w:color="000000"/>
              <w:bottom w:val="single" w:sz="4" w:space="0" w:color="000000"/>
              <w:right w:val="single" w:sz="4" w:space="0" w:color="000000"/>
            </w:tcBorders>
            <w:vAlign w:val="center"/>
          </w:tcPr>
          <w:p w14:paraId="0EC4925D" w14:textId="77777777" w:rsidR="000D1466" w:rsidRDefault="000D1466" w:rsidP="000D1466">
            <w:pPr>
              <w:numPr>
                <w:ilvl w:val="0"/>
                <w:numId w:val="24"/>
              </w:numPr>
              <w:spacing w:line="216" w:lineRule="auto"/>
              <w:contextualSpacing/>
              <w:jc w:val="cente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262FB9DA" w14:textId="77777777" w:rsidR="000D1466" w:rsidRDefault="000D1466">
            <w:pPr>
              <w:spacing w:line="216" w:lineRule="auto"/>
              <w:jc w:val="center"/>
            </w:pPr>
            <w:r>
              <w:t>МБОУ "СОШ №3" ИГОСК</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0FF99F4A" w14:textId="77777777" w:rsidR="000D1466" w:rsidRDefault="000D1466">
            <w:pPr>
              <w:spacing w:line="216" w:lineRule="auto"/>
            </w:pPr>
            <w:r>
              <w:t xml:space="preserve">356146, Ставропольский край, г. Изобильный, </w:t>
            </w:r>
          </w:p>
          <w:p w14:paraId="76608B1C" w14:textId="77777777" w:rsidR="000D1466" w:rsidRDefault="000D1466">
            <w:pPr>
              <w:spacing w:line="216" w:lineRule="auto"/>
            </w:pPr>
            <w:r>
              <w:t>ул. Школьная, 1</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0C597F9" w14:textId="77777777" w:rsidR="000D1466" w:rsidRDefault="000D1466">
            <w:pPr>
              <w:spacing w:line="216" w:lineRule="auto"/>
              <w:jc w:val="center"/>
            </w:pPr>
            <w:r>
              <w:t>65</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7640D63" w14:textId="77777777" w:rsidR="000D1466" w:rsidRDefault="000D1466">
            <w:pPr>
              <w:spacing w:line="216" w:lineRule="auto"/>
              <w:jc w:val="center"/>
            </w:pPr>
            <w:r>
              <w:t>461,00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04627865" w14:textId="77777777" w:rsidR="000D1466" w:rsidRDefault="000D1466">
            <w:pPr>
              <w:spacing w:line="216" w:lineRule="auto"/>
              <w:jc w:val="center"/>
            </w:pPr>
            <w:r>
              <w:t>562</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0B15D9B" w14:textId="77777777" w:rsidR="000D1466" w:rsidRDefault="000D1466">
            <w:pPr>
              <w:spacing w:line="216" w:lineRule="auto"/>
              <w:jc w:val="center"/>
              <w:rPr>
                <w:color w:val="000000"/>
              </w:rPr>
            </w:pPr>
            <w:r>
              <w:rPr>
                <w:color w:val="000000"/>
              </w:rPr>
              <w:t>-101,00</w:t>
            </w:r>
          </w:p>
        </w:tc>
        <w:tc>
          <w:tcPr>
            <w:tcW w:w="1559" w:type="dxa"/>
            <w:tcBorders>
              <w:top w:val="single" w:sz="4" w:space="0" w:color="000000"/>
              <w:left w:val="single" w:sz="4" w:space="0" w:color="000000"/>
              <w:bottom w:val="single" w:sz="4" w:space="0" w:color="000000"/>
              <w:right w:val="single" w:sz="4" w:space="0" w:color="000000"/>
            </w:tcBorders>
            <w:hideMark/>
          </w:tcPr>
          <w:p w14:paraId="3F60F5E0" w14:textId="77777777" w:rsidR="000D1466" w:rsidRDefault="000D1466">
            <w:pPr>
              <w:spacing w:line="216" w:lineRule="auto"/>
              <w:jc w:val="center"/>
              <w:rPr>
                <w:color w:val="000000"/>
              </w:rPr>
            </w:pPr>
            <w:r>
              <w:rPr>
                <w:color w:val="000000"/>
              </w:rPr>
              <w:t>Требуется капитальный ремонт до 2043 г.</w:t>
            </w:r>
          </w:p>
        </w:tc>
      </w:tr>
      <w:tr w:rsidR="000D1466" w14:paraId="488CE0AB" w14:textId="77777777" w:rsidTr="006A2174">
        <w:trPr>
          <w:trHeight w:val="998"/>
        </w:trPr>
        <w:tc>
          <w:tcPr>
            <w:tcW w:w="567" w:type="dxa"/>
            <w:tcBorders>
              <w:top w:val="single" w:sz="4" w:space="0" w:color="000000"/>
              <w:left w:val="single" w:sz="4" w:space="0" w:color="000000"/>
              <w:bottom w:val="single" w:sz="4" w:space="0" w:color="000000"/>
              <w:right w:val="single" w:sz="4" w:space="0" w:color="000000"/>
            </w:tcBorders>
            <w:vAlign w:val="center"/>
          </w:tcPr>
          <w:p w14:paraId="0045BDA2" w14:textId="77777777" w:rsidR="000D1466" w:rsidRDefault="000D1466" w:rsidP="000D1466">
            <w:pPr>
              <w:numPr>
                <w:ilvl w:val="0"/>
                <w:numId w:val="24"/>
              </w:numPr>
              <w:spacing w:line="216" w:lineRule="auto"/>
              <w:contextualSpacing/>
              <w:jc w:val="cente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0E88A042" w14:textId="77777777" w:rsidR="000D1466" w:rsidRDefault="000D1466">
            <w:pPr>
              <w:spacing w:line="216" w:lineRule="auto"/>
              <w:jc w:val="center"/>
            </w:pPr>
            <w:r>
              <w:t>МКОУ "СОШ №4" ИГОСК</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2A78C47E" w14:textId="77777777" w:rsidR="000D1466" w:rsidRDefault="000D1466">
            <w:pPr>
              <w:spacing w:line="216" w:lineRule="auto"/>
            </w:pPr>
            <w:r>
              <w:t xml:space="preserve">356135, Ставропольский край, Изобильненский район, с. Московское, </w:t>
            </w:r>
          </w:p>
          <w:p w14:paraId="7616E6AD" w14:textId="77777777" w:rsidR="000D1466" w:rsidRDefault="000D1466">
            <w:pPr>
              <w:spacing w:line="216" w:lineRule="auto"/>
            </w:pPr>
            <w:r>
              <w:t>ул. Ленина, 68</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79C6325" w14:textId="77777777" w:rsidR="000D1466" w:rsidRDefault="000D1466">
            <w:pPr>
              <w:spacing w:line="216" w:lineRule="auto"/>
              <w:jc w:val="center"/>
            </w:pPr>
            <w:r>
              <w:t>61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5947CA6" w14:textId="77777777" w:rsidR="000D1466" w:rsidRDefault="000D1466">
            <w:pPr>
              <w:spacing w:line="216" w:lineRule="auto"/>
              <w:jc w:val="center"/>
            </w:pPr>
            <w:r>
              <w:t>593,00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5C7ECFF5" w14:textId="77777777" w:rsidR="000D1466" w:rsidRDefault="000D1466">
            <w:pPr>
              <w:spacing w:line="216" w:lineRule="auto"/>
              <w:jc w:val="center"/>
            </w:pPr>
            <w:r>
              <w:t>615</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7FCDA53" w14:textId="77777777" w:rsidR="000D1466" w:rsidRDefault="000D1466">
            <w:pPr>
              <w:spacing w:line="216" w:lineRule="auto"/>
              <w:jc w:val="center"/>
              <w:rPr>
                <w:color w:val="000000"/>
              </w:rPr>
            </w:pPr>
            <w:r>
              <w:rPr>
                <w:color w:val="000000"/>
              </w:rPr>
              <w:t>-22,00</w:t>
            </w:r>
          </w:p>
        </w:tc>
        <w:tc>
          <w:tcPr>
            <w:tcW w:w="1559" w:type="dxa"/>
            <w:tcBorders>
              <w:top w:val="single" w:sz="4" w:space="0" w:color="000000"/>
              <w:left w:val="single" w:sz="4" w:space="0" w:color="000000"/>
              <w:bottom w:val="single" w:sz="4" w:space="0" w:color="000000"/>
              <w:right w:val="single" w:sz="4" w:space="0" w:color="000000"/>
            </w:tcBorders>
            <w:hideMark/>
          </w:tcPr>
          <w:p w14:paraId="0A506059" w14:textId="77777777" w:rsidR="000D1466" w:rsidRDefault="000D1466">
            <w:pPr>
              <w:spacing w:line="216" w:lineRule="auto"/>
              <w:jc w:val="center"/>
              <w:rPr>
                <w:color w:val="000000"/>
              </w:rPr>
            </w:pPr>
            <w:r>
              <w:rPr>
                <w:color w:val="000000"/>
              </w:rPr>
              <w:t>Требуется капитальный ремонт до 2043 г.</w:t>
            </w:r>
          </w:p>
        </w:tc>
      </w:tr>
      <w:tr w:rsidR="000D1466" w14:paraId="011A9332" w14:textId="77777777" w:rsidTr="006A2174">
        <w:trPr>
          <w:trHeight w:val="998"/>
        </w:trPr>
        <w:tc>
          <w:tcPr>
            <w:tcW w:w="567" w:type="dxa"/>
            <w:tcBorders>
              <w:top w:val="single" w:sz="4" w:space="0" w:color="000000"/>
              <w:left w:val="single" w:sz="4" w:space="0" w:color="000000"/>
              <w:bottom w:val="single" w:sz="4" w:space="0" w:color="000000"/>
              <w:right w:val="single" w:sz="4" w:space="0" w:color="000000"/>
            </w:tcBorders>
            <w:vAlign w:val="center"/>
          </w:tcPr>
          <w:p w14:paraId="5F93CBA6" w14:textId="77777777" w:rsidR="000D1466" w:rsidRDefault="000D1466" w:rsidP="000D1466">
            <w:pPr>
              <w:numPr>
                <w:ilvl w:val="0"/>
                <w:numId w:val="24"/>
              </w:numPr>
              <w:spacing w:line="216" w:lineRule="auto"/>
              <w:contextualSpacing/>
              <w:jc w:val="cente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43F87CBE" w14:textId="77777777" w:rsidR="000D1466" w:rsidRDefault="000D1466">
            <w:pPr>
              <w:spacing w:line="216" w:lineRule="auto"/>
              <w:jc w:val="center"/>
            </w:pPr>
            <w:r>
              <w:t>МКОУ "СОШ №5" ИГОСК</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2ED64BE8" w14:textId="77777777" w:rsidR="000D1466" w:rsidRDefault="000D1466">
            <w:pPr>
              <w:spacing w:line="216" w:lineRule="auto"/>
            </w:pPr>
            <w:r>
              <w:t xml:space="preserve">356123, Ставропольский край, Изобильненский район, ст. Рождественская, </w:t>
            </w:r>
          </w:p>
          <w:p w14:paraId="6E2AD6AD" w14:textId="77777777" w:rsidR="000D1466" w:rsidRDefault="000D1466">
            <w:pPr>
              <w:spacing w:line="216" w:lineRule="auto"/>
            </w:pPr>
            <w:r>
              <w:t>ул. Ленина, 148</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C7A8B0D" w14:textId="77777777" w:rsidR="000D1466" w:rsidRDefault="000D1466">
            <w:pPr>
              <w:spacing w:line="216" w:lineRule="auto"/>
              <w:jc w:val="center"/>
            </w:pPr>
            <w:r>
              <w:t>34</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4357A9F" w14:textId="77777777" w:rsidR="000D1466" w:rsidRDefault="000D1466">
            <w:pPr>
              <w:spacing w:line="216" w:lineRule="auto"/>
              <w:jc w:val="center"/>
            </w:pPr>
            <w:r>
              <w:t>437,00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12ADD3D9" w14:textId="77777777" w:rsidR="000D1466" w:rsidRDefault="000D1466">
            <w:pPr>
              <w:spacing w:line="216" w:lineRule="auto"/>
              <w:jc w:val="center"/>
            </w:pPr>
            <w:r>
              <w:t>280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1A4D425" w14:textId="77777777" w:rsidR="000D1466" w:rsidRDefault="000D1466">
            <w:pPr>
              <w:spacing w:line="216" w:lineRule="auto"/>
              <w:jc w:val="center"/>
              <w:rPr>
                <w:color w:val="000000"/>
              </w:rPr>
            </w:pPr>
            <w:r>
              <w:rPr>
                <w:color w:val="000000"/>
              </w:rPr>
              <w:t>157,00</w:t>
            </w:r>
          </w:p>
        </w:tc>
        <w:tc>
          <w:tcPr>
            <w:tcW w:w="1559" w:type="dxa"/>
            <w:tcBorders>
              <w:top w:val="single" w:sz="4" w:space="0" w:color="000000"/>
              <w:left w:val="single" w:sz="4" w:space="0" w:color="000000"/>
              <w:bottom w:val="single" w:sz="4" w:space="0" w:color="000000"/>
              <w:right w:val="single" w:sz="4" w:space="0" w:color="000000"/>
            </w:tcBorders>
            <w:hideMark/>
          </w:tcPr>
          <w:p w14:paraId="1B6B5EA5" w14:textId="77777777" w:rsidR="000D1466" w:rsidRDefault="000D1466">
            <w:pPr>
              <w:spacing w:line="216" w:lineRule="auto"/>
              <w:jc w:val="center"/>
              <w:rPr>
                <w:color w:val="000000"/>
              </w:rPr>
            </w:pPr>
            <w:r>
              <w:rPr>
                <w:color w:val="000000"/>
              </w:rPr>
              <w:t>Требуется капитальный ремонт до 2043 г.</w:t>
            </w:r>
          </w:p>
        </w:tc>
      </w:tr>
      <w:tr w:rsidR="000D1466" w14:paraId="40D44DDD" w14:textId="77777777" w:rsidTr="006A2174">
        <w:trPr>
          <w:trHeight w:val="998"/>
        </w:trPr>
        <w:tc>
          <w:tcPr>
            <w:tcW w:w="567" w:type="dxa"/>
            <w:tcBorders>
              <w:top w:val="single" w:sz="4" w:space="0" w:color="000000"/>
              <w:left w:val="single" w:sz="4" w:space="0" w:color="000000"/>
              <w:bottom w:val="single" w:sz="4" w:space="0" w:color="000000"/>
              <w:right w:val="single" w:sz="4" w:space="0" w:color="000000"/>
            </w:tcBorders>
            <w:vAlign w:val="center"/>
          </w:tcPr>
          <w:p w14:paraId="738DA1EE" w14:textId="77777777" w:rsidR="000D1466" w:rsidRDefault="000D1466" w:rsidP="000D1466">
            <w:pPr>
              <w:numPr>
                <w:ilvl w:val="0"/>
                <w:numId w:val="24"/>
              </w:numPr>
              <w:spacing w:line="216" w:lineRule="auto"/>
              <w:contextualSpacing/>
              <w:jc w:val="cente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1B8A0D38" w14:textId="77777777" w:rsidR="000D1466" w:rsidRDefault="000D1466">
            <w:pPr>
              <w:spacing w:line="216" w:lineRule="auto"/>
              <w:jc w:val="center"/>
            </w:pPr>
            <w:r>
              <w:t>МКОУ "СОШ №6" ИГОСК</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1A29CFA0" w14:textId="77777777" w:rsidR="000D1466" w:rsidRDefault="000D1466">
            <w:pPr>
              <w:spacing w:line="216" w:lineRule="auto"/>
            </w:pPr>
            <w:r>
              <w:t xml:space="preserve">356102, Ставропольский край, Изобильненский район, пос. Передовой, </w:t>
            </w:r>
          </w:p>
          <w:p w14:paraId="510EDC08" w14:textId="77777777" w:rsidR="000D1466" w:rsidRDefault="000D1466">
            <w:pPr>
              <w:spacing w:line="216" w:lineRule="auto"/>
            </w:pPr>
            <w:r>
              <w:t>пер. Школьный, 1</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21BED82" w14:textId="77777777" w:rsidR="000D1466" w:rsidRDefault="000D1466">
            <w:pPr>
              <w:spacing w:line="216" w:lineRule="auto"/>
              <w:jc w:val="center"/>
            </w:pPr>
            <w:r>
              <w:t>34</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4735C75" w14:textId="77777777" w:rsidR="000D1466" w:rsidRDefault="000D1466">
            <w:pPr>
              <w:spacing w:line="216" w:lineRule="auto"/>
              <w:jc w:val="center"/>
            </w:pPr>
            <w:r>
              <w:t>351,00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18AED23E" w14:textId="77777777" w:rsidR="000D1466" w:rsidRDefault="000D1466">
            <w:pPr>
              <w:spacing w:line="216" w:lineRule="auto"/>
              <w:jc w:val="center"/>
            </w:pPr>
            <w:r>
              <w:t>230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5C450EB" w14:textId="77777777" w:rsidR="000D1466" w:rsidRDefault="000D1466">
            <w:pPr>
              <w:spacing w:line="216" w:lineRule="auto"/>
              <w:jc w:val="center"/>
              <w:rPr>
                <w:color w:val="000000"/>
              </w:rPr>
            </w:pPr>
            <w:r>
              <w:rPr>
                <w:color w:val="000000"/>
              </w:rPr>
              <w:t>121,00</w:t>
            </w:r>
          </w:p>
        </w:tc>
        <w:tc>
          <w:tcPr>
            <w:tcW w:w="1559" w:type="dxa"/>
            <w:tcBorders>
              <w:top w:val="single" w:sz="4" w:space="0" w:color="000000"/>
              <w:left w:val="single" w:sz="4" w:space="0" w:color="000000"/>
              <w:bottom w:val="single" w:sz="4" w:space="0" w:color="000000"/>
              <w:right w:val="single" w:sz="4" w:space="0" w:color="000000"/>
            </w:tcBorders>
            <w:hideMark/>
          </w:tcPr>
          <w:p w14:paraId="57610A48" w14:textId="77777777" w:rsidR="000D1466" w:rsidRDefault="000D1466">
            <w:pPr>
              <w:spacing w:line="216" w:lineRule="auto"/>
              <w:jc w:val="center"/>
              <w:rPr>
                <w:color w:val="000000"/>
              </w:rPr>
            </w:pPr>
            <w:r>
              <w:rPr>
                <w:color w:val="000000"/>
              </w:rPr>
              <w:t xml:space="preserve">Необходима </w:t>
            </w:r>
            <w:proofErr w:type="spellStart"/>
            <w:r>
              <w:rPr>
                <w:color w:val="000000"/>
              </w:rPr>
              <w:t>реконструк-ция</w:t>
            </w:r>
            <w:proofErr w:type="spellEnd"/>
            <w:r>
              <w:rPr>
                <w:color w:val="000000"/>
              </w:rPr>
              <w:t xml:space="preserve"> здания до 2043 г.</w:t>
            </w:r>
          </w:p>
        </w:tc>
      </w:tr>
      <w:tr w:rsidR="000D1466" w14:paraId="5E9C8F12" w14:textId="77777777" w:rsidTr="006A2174">
        <w:trPr>
          <w:trHeight w:val="741"/>
        </w:trPr>
        <w:tc>
          <w:tcPr>
            <w:tcW w:w="567" w:type="dxa"/>
            <w:tcBorders>
              <w:top w:val="single" w:sz="4" w:space="0" w:color="000000"/>
              <w:left w:val="single" w:sz="4" w:space="0" w:color="000000"/>
              <w:bottom w:val="single" w:sz="4" w:space="0" w:color="000000"/>
              <w:right w:val="single" w:sz="4" w:space="0" w:color="000000"/>
            </w:tcBorders>
            <w:vAlign w:val="center"/>
          </w:tcPr>
          <w:p w14:paraId="2BBBEBBB" w14:textId="77777777" w:rsidR="000D1466" w:rsidRDefault="000D1466" w:rsidP="000D1466">
            <w:pPr>
              <w:numPr>
                <w:ilvl w:val="0"/>
                <w:numId w:val="24"/>
              </w:numPr>
              <w:spacing w:line="216" w:lineRule="auto"/>
              <w:contextualSpacing/>
              <w:jc w:val="cente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634F339B" w14:textId="77777777" w:rsidR="000D1466" w:rsidRDefault="000D1466">
            <w:pPr>
              <w:spacing w:line="216" w:lineRule="auto"/>
              <w:jc w:val="center"/>
            </w:pPr>
            <w:r>
              <w:t>МБОУ "СОШ №7" ИГОСК</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707BB6DE" w14:textId="77777777" w:rsidR="000D1466" w:rsidRDefault="000D1466">
            <w:pPr>
              <w:spacing w:line="216" w:lineRule="auto"/>
            </w:pPr>
            <w:r>
              <w:t xml:space="preserve">356146, Ставропольский край, г. Изобильный, </w:t>
            </w:r>
          </w:p>
          <w:p w14:paraId="552362A0" w14:textId="77777777" w:rsidR="000D1466" w:rsidRDefault="000D1466">
            <w:pPr>
              <w:spacing w:line="216" w:lineRule="auto"/>
            </w:pPr>
            <w:r>
              <w:t>ул. Пролетарская, 88</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498B7741" w14:textId="77777777" w:rsidR="000D1466" w:rsidRDefault="000D1466">
            <w:pPr>
              <w:spacing w:line="216" w:lineRule="auto"/>
              <w:jc w:val="center"/>
            </w:pPr>
            <w:r>
              <w:t>58</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66ADE5F" w14:textId="77777777" w:rsidR="000D1466" w:rsidRDefault="000D1466">
            <w:pPr>
              <w:spacing w:line="216" w:lineRule="auto"/>
              <w:jc w:val="center"/>
            </w:pPr>
            <w:r>
              <w:t>609,00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4CE18940" w14:textId="77777777" w:rsidR="000D1466" w:rsidRDefault="000D1466">
            <w:pPr>
              <w:spacing w:line="216" w:lineRule="auto"/>
              <w:jc w:val="center"/>
            </w:pPr>
            <w:r>
              <w:t>720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35B3292" w14:textId="77777777" w:rsidR="000D1466" w:rsidRDefault="000D1466">
            <w:pPr>
              <w:spacing w:line="216" w:lineRule="auto"/>
              <w:jc w:val="center"/>
              <w:rPr>
                <w:color w:val="000000"/>
              </w:rPr>
            </w:pPr>
            <w:r>
              <w:rPr>
                <w:color w:val="000000"/>
              </w:rPr>
              <w:t>-111,00</w:t>
            </w:r>
          </w:p>
        </w:tc>
        <w:tc>
          <w:tcPr>
            <w:tcW w:w="1559" w:type="dxa"/>
            <w:tcBorders>
              <w:top w:val="single" w:sz="4" w:space="0" w:color="000000"/>
              <w:left w:val="single" w:sz="4" w:space="0" w:color="000000"/>
              <w:bottom w:val="single" w:sz="4" w:space="0" w:color="000000"/>
              <w:right w:val="single" w:sz="4" w:space="0" w:color="000000"/>
            </w:tcBorders>
            <w:hideMark/>
          </w:tcPr>
          <w:p w14:paraId="5CAFC81B" w14:textId="77777777" w:rsidR="000D1466" w:rsidRDefault="000D1466">
            <w:pPr>
              <w:spacing w:line="216" w:lineRule="auto"/>
              <w:jc w:val="center"/>
              <w:rPr>
                <w:color w:val="000000"/>
              </w:rPr>
            </w:pPr>
            <w:r>
              <w:rPr>
                <w:color w:val="000000"/>
              </w:rPr>
              <w:t>Требуется капитальный ремонт до 2043 г.</w:t>
            </w:r>
          </w:p>
        </w:tc>
      </w:tr>
      <w:tr w:rsidR="000D1466" w14:paraId="794E6868" w14:textId="77777777" w:rsidTr="006A2174">
        <w:trPr>
          <w:trHeight w:val="998"/>
        </w:trPr>
        <w:tc>
          <w:tcPr>
            <w:tcW w:w="567" w:type="dxa"/>
            <w:tcBorders>
              <w:top w:val="single" w:sz="4" w:space="0" w:color="000000"/>
              <w:left w:val="single" w:sz="4" w:space="0" w:color="000000"/>
              <w:bottom w:val="single" w:sz="4" w:space="0" w:color="000000"/>
              <w:right w:val="single" w:sz="4" w:space="0" w:color="000000"/>
            </w:tcBorders>
            <w:vAlign w:val="center"/>
          </w:tcPr>
          <w:p w14:paraId="37298885" w14:textId="77777777" w:rsidR="000D1466" w:rsidRDefault="000D1466" w:rsidP="000D1466">
            <w:pPr>
              <w:numPr>
                <w:ilvl w:val="0"/>
                <w:numId w:val="24"/>
              </w:numPr>
              <w:spacing w:line="216" w:lineRule="auto"/>
              <w:contextualSpacing/>
              <w:jc w:val="cente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4F672E22" w14:textId="77777777" w:rsidR="000D1466" w:rsidRDefault="000D1466">
            <w:pPr>
              <w:spacing w:line="216" w:lineRule="auto"/>
              <w:jc w:val="center"/>
            </w:pPr>
            <w:r>
              <w:t>МБОУ "СОШ №8 имени А.В. Грязнова" ИГОСК</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4461A3B2" w14:textId="77777777" w:rsidR="000D1466" w:rsidRDefault="000D1466">
            <w:pPr>
              <w:spacing w:line="216" w:lineRule="auto"/>
            </w:pPr>
            <w:r>
              <w:t xml:space="preserve">356105, Ставропольский край, Изобильненский район, </w:t>
            </w:r>
            <w:proofErr w:type="spellStart"/>
            <w:r>
              <w:t>с.Тищенское</w:t>
            </w:r>
            <w:proofErr w:type="spellEnd"/>
            <w:r>
              <w:t xml:space="preserve">, </w:t>
            </w:r>
          </w:p>
          <w:p w14:paraId="70D1B93B" w14:textId="77777777" w:rsidR="000D1466" w:rsidRDefault="000D1466">
            <w:pPr>
              <w:spacing w:line="216" w:lineRule="auto"/>
            </w:pPr>
            <w:r>
              <w:t>ул. Мира, 16</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8BBF6E8" w14:textId="77777777" w:rsidR="000D1466" w:rsidRDefault="000D1466">
            <w:pPr>
              <w:spacing w:line="216" w:lineRule="auto"/>
              <w:jc w:val="center"/>
            </w:pPr>
            <w:r>
              <w:t>38</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DFC0078" w14:textId="77777777" w:rsidR="000D1466" w:rsidRDefault="000D1466">
            <w:pPr>
              <w:spacing w:line="216" w:lineRule="auto"/>
              <w:jc w:val="center"/>
            </w:pPr>
            <w:r>
              <w:t>561,00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7AABB6E" w14:textId="77777777" w:rsidR="000D1466" w:rsidRDefault="000D1466">
            <w:pPr>
              <w:spacing w:line="216" w:lineRule="auto"/>
              <w:jc w:val="center"/>
            </w:pPr>
            <w:r>
              <w:t>284</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BE561E0" w14:textId="77777777" w:rsidR="000D1466" w:rsidRDefault="000D1466">
            <w:pPr>
              <w:spacing w:line="216" w:lineRule="auto"/>
              <w:jc w:val="center"/>
              <w:rPr>
                <w:color w:val="000000"/>
              </w:rPr>
            </w:pPr>
            <w:r>
              <w:rPr>
                <w:color w:val="000000"/>
              </w:rPr>
              <w:t>277,00</w:t>
            </w:r>
          </w:p>
        </w:tc>
        <w:tc>
          <w:tcPr>
            <w:tcW w:w="1559" w:type="dxa"/>
            <w:tcBorders>
              <w:top w:val="single" w:sz="4" w:space="0" w:color="000000"/>
              <w:left w:val="single" w:sz="4" w:space="0" w:color="000000"/>
              <w:bottom w:val="single" w:sz="4" w:space="0" w:color="000000"/>
              <w:right w:val="single" w:sz="4" w:space="0" w:color="000000"/>
            </w:tcBorders>
            <w:hideMark/>
          </w:tcPr>
          <w:p w14:paraId="49E88BF7" w14:textId="77777777" w:rsidR="000D1466" w:rsidRDefault="000D1466">
            <w:pPr>
              <w:spacing w:line="216" w:lineRule="auto"/>
              <w:jc w:val="center"/>
              <w:rPr>
                <w:color w:val="000000"/>
              </w:rPr>
            </w:pPr>
            <w:r>
              <w:rPr>
                <w:color w:val="000000"/>
              </w:rPr>
              <w:t>Требуется капитальный ремонт до 2043 г.</w:t>
            </w:r>
          </w:p>
        </w:tc>
      </w:tr>
      <w:tr w:rsidR="000D1466" w14:paraId="7BC66B27" w14:textId="77777777" w:rsidTr="006A2174">
        <w:trPr>
          <w:trHeight w:val="998"/>
        </w:trPr>
        <w:tc>
          <w:tcPr>
            <w:tcW w:w="567" w:type="dxa"/>
            <w:tcBorders>
              <w:top w:val="single" w:sz="4" w:space="0" w:color="000000"/>
              <w:left w:val="single" w:sz="4" w:space="0" w:color="000000"/>
              <w:bottom w:val="single" w:sz="4" w:space="0" w:color="000000"/>
              <w:right w:val="single" w:sz="4" w:space="0" w:color="000000"/>
            </w:tcBorders>
            <w:vAlign w:val="center"/>
          </w:tcPr>
          <w:p w14:paraId="50084A47" w14:textId="77777777" w:rsidR="000D1466" w:rsidRDefault="000D1466" w:rsidP="000D1466">
            <w:pPr>
              <w:numPr>
                <w:ilvl w:val="0"/>
                <w:numId w:val="24"/>
              </w:numPr>
              <w:spacing w:line="216" w:lineRule="auto"/>
              <w:contextualSpacing/>
              <w:jc w:val="cente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6916603B" w14:textId="77777777" w:rsidR="000D1466" w:rsidRDefault="000D1466">
            <w:pPr>
              <w:spacing w:line="216" w:lineRule="auto"/>
              <w:jc w:val="center"/>
            </w:pPr>
            <w:r>
              <w:t>МКОУ "СОШ №9" ИГОСК</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1A769A7E" w14:textId="77777777" w:rsidR="000D1466" w:rsidRDefault="000D1466">
            <w:pPr>
              <w:spacing w:line="216" w:lineRule="auto"/>
            </w:pPr>
            <w:r>
              <w:t xml:space="preserve">356133, Ставропольский край, Изобильненский район, </w:t>
            </w:r>
            <w:proofErr w:type="spellStart"/>
            <w:r>
              <w:t>с.Подлужное</w:t>
            </w:r>
            <w:proofErr w:type="spellEnd"/>
            <w:r>
              <w:t xml:space="preserve">, </w:t>
            </w:r>
            <w:proofErr w:type="spellStart"/>
            <w:r>
              <w:t>ул.Школьная</w:t>
            </w:r>
            <w:proofErr w:type="spellEnd"/>
            <w:r>
              <w:t>, 31</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3118C32" w14:textId="77777777" w:rsidR="000D1466" w:rsidRDefault="000D1466">
            <w:pPr>
              <w:spacing w:line="216" w:lineRule="auto"/>
              <w:jc w:val="center"/>
            </w:pPr>
            <w:r>
              <w:t>36</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33C2B62" w14:textId="77777777" w:rsidR="000D1466" w:rsidRDefault="000D1466">
            <w:pPr>
              <w:spacing w:line="216" w:lineRule="auto"/>
              <w:jc w:val="center"/>
            </w:pPr>
            <w:r>
              <w:t>392,00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16594AE9" w14:textId="77777777" w:rsidR="000D1466" w:rsidRDefault="000D1466">
            <w:pPr>
              <w:spacing w:line="216" w:lineRule="auto"/>
              <w:jc w:val="center"/>
            </w:pPr>
            <w:r>
              <w:t>185</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A9B8D3B" w14:textId="77777777" w:rsidR="000D1466" w:rsidRDefault="000D1466">
            <w:pPr>
              <w:spacing w:line="216" w:lineRule="auto"/>
              <w:jc w:val="center"/>
              <w:rPr>
                <w:color w:val="000000"/>
              </w:rPr>
            </w:pPr>
            <w:r>
              <w:rPr>
                <w:color w:val="000000"/>
              </w:rPr>
              <w:t>207,00</w:t>
            </w:r>
          </w:p>
        </w:tc>
        <w:tc>
          <w:tcPr>
            <w:tcW w:w="1559" w:type="dxa"/>
            <w:tcBorders>
              <w:top w:val="single" w:sz="4" w:space="0" w:color="000000"/>
              <w:left w:val="single" w:sz="4" w:space="0" w:color="000000"/>
              <w:bottom w:val="single" w:sz="4" w:space="0" w:color="000000"/>
              <w:right w:val="single" w:sz="4" w:space="0" w:color="000000"/>
            </w:tcBorders>
            <w:hideMark/>
          </w:tcPr>
          <w:p w14:paraId="3C86004D" w14:textId="77777777" w:rsidR="000D1466" w:rsidRDefault="000D1466">
            <w:pPr>
              <w:spacing w:line="216" w:lineRule="auto"/>
              <w:jc w:val="center"/>
              <w:rPr>
                <w:color w:val="000000"/>
              </w:rPr>
            </w:pPr>
            <w:r>
              <w:rPr>
                <w:color w:val="000000"/>
              </w:rPr>
              <w:t>Требуется капитальный ремонт до 2043 г.</w:t>
            </w:r>
          </w:p>
        </w:tc>
      </w:tr>
      <w:tr w:rsidR="000D1466" w14:paraId="1954D7D5" w14:textId="77777777" w:rsidTr="006A2174">
        <w:trPr>
          <w:trHeight w:val="998"/>
        </w:trPr>
        <w:tc>
          <w:tcPr>
            <w:tcW w:w="567" w:type="dxa"/>
            <w:tcBorders>
              <w:top w:val="single" w:sz="4" w:space="0" w:color="000000"/>
              <w:left w:val="single" w:sz="4" w:space="0" w:color="000000"/>
              <w:bottom w:val="single" w:sz="4" w:space="0" w:color="000000"/>
              <w:right w:val="single" w:sz="4" w:space="0" w:color="000000"/>
            </w:tcBorders>
            <w:vAlign w:val="center"/>
          </w:tcPr>
          <w:p w14:paraId="0609A790" w14:textId="77777777" w:rsidR="000D1466" w:rsidRDefault="000D1466" w:rsidP="000D1466">
            <w:pPr>
              <w:numPr>
                <w:ilvl w:val="0"/>
                <w:numId w:val="24"/>
              </w:numPr>
              <w:spacing w:line="216" w:lineRule="auto"/>
              <w:contextualSpacing/>
              <w:jc w:val="cente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3B6E0479" w14:textId="77777777" w:rsidR="000D1466" w:rsidRDefault="000D1466">
            <w:pPr>
              <w:spacing w:line="216" w:lineRule="auto"/>
              <w:jc w:val="center"/>
            </w:pPr>
            <w:r>
              <w:t>МБОУ "СОШ №10" ИГОСК</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06AE628A" w14:textId="77777777" w:rsidR="000D1466" w:rsidRDefault="000D1466">
            <w:pPr>
              <w:spacing w:line="216" w:lineRule="auto"/>
            </w:pPr>
            <w:r>
              <w:t xml:space="preserve">356106, Ставропольский край, Изобильненский район, </w:t>
            </w:r>
            <w:proofErr w:type="spellStart"/>
            <w:r>
              <w:t>с.Птичье</w:t>
            </w:r>
            <w:proofErr w:type="spellEnd"/>
            <w:r>
              <w:t xml:space="preserve">, </w:t>
            </w:r>
            <w:proofErr w:type="spellStart"/>
            <w:r>
              <w:t>ул.Комарова</w:t>
            </w:r>
            <w:proofErr w:type="spellEnd"/>
            <w:r>
              <w:t>, 2</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B06EDAB" w14:textId="77777777" w:rsidR="000D1466" w:rsidRDefault="000D1466">
            <w:pPr>
              <w:spacing w:line="216" w:lineRule="auto"/>
              <w:jc w:val="center"/>
            </w:pPr>
            <w:r>
              <w:t>53</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3D8B967" w14:textId="77777777" w:rsidR="000D1466" w:rsidRDefault="000D1466">
            <w:pPr>
              <w:spacing w:line="216" w:lineRule="auto"/>
              <w:jc w:val="center"/>
            </w:pPr>
            <w:r>
              <w:t>665,00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2C4D56B2" w14:textId="77777777" w:rsidR="000D1466" w:rsidRDefault="000D1466">
            <w:pPr>
              <w:spacing w:line="216" w:lineRule="auto"/>
              <w:jc w:val="center"/>
            </w:pPr>
            <w:r>
              <w:t>386</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E03BFEF" w14:textId="77777777" w:rsidR="000D1466" w:rsidRDefault="000D1466">
            <w:pPr>
              <w:spacing w:line="216" w:lineRule="auto"/>
              <w:jc w:val="center"/>
              <w:rPr>
                <w:color w:val="000000"/>
              </w:rPr>
            </w:pPr>
            <w:r>
              <w:rPr>
                <w:color w:val="000000"/>
              </w:rPr>
              <w:t>279,00</w:t>
            </w:r>
          </w:p>
        </w:tc>
        <w:tc>
          <w:tcPr>
            <w:tcW w:w="1559" w:type="dxa"/>
            <w:tcBorders>
              <w:top w:val="single" w:sz="4" w:space="0" w:color="000000"/>
              <w:left w:val="single" w:sz="4" w:space="0" w:color="000000"/>
              <w:bottom w:val="single" w:sz="4" w:space="0" w:color="000000"/>
              <w:right w:val="single" w:sz="4" w:space="0" w:color="000000"/>
            </w:tcBorders>
            <w:hideMark/>
          </w:tcPr>
          <w:p w14:paraId="60E7026C" w14:textId="77777777" w:rsidR="000D1466" w:rsidRDefault="000D1466">
            <w:pPr>
              <w:spacing w:line="216" w:lineRule="auto"/>
              <w:jc w:val="center"/>
              <w:rPr>
                <w:color w:val="000000"/>
              </w:rPr>
            </w:pPr>
            <w:r>
              <w:rPr>
                <w:color w:val="000000"/>
              </w:rPr>
              <w:t>Требуется капитальный ремонт до 2043 г.</w:t>
            </w:r>
          </w:p>
        </w:tc>
      </w:tr>
      <w:tr w:rsidR="000D1466" w14:paraId="0869A556" w14:textId="77777777" w:rsidTr="006A2174">
        <w:trPr>
          <w:trHeight w:val="998"/>
        </w:trPr>
        <w:tc>
          <w:tcPr>
            <w:tcW w:w="567" w:type="dxa"/>
            <w:tcBorders>
              <w:top w:val="single" w:sz="4" w:space="0" w:color="000000"/>
              <w:left w:val="single" w:sz="4" w:space="0" w:color="000000"/>
              <w:bottom w:val="single" w:sz="4" w:space="0" w:color="000000"/>
              <w:right w:val="single" w:sz="4" w:space="0" w:color="000000"/>
            </w:tcBorders>
            <w:vAlign w:val="center"/>
          </w:tcPr>
          <w:p w14:paraId="66E8BDC0" w14:textId="77777777" w:rsidR="000D1466" w:rsidRDefault="000D1466" w:rsidP="000D1466">
            <w:pPr>
              <w:numPr>
                <w:ilvl w:val="0"/>
                <w:numId w:val="24"/>
              </w:numPr>
              <w:spacing w:line="216" w:lineRule="auto"/>
              <w:contextualSpacing/>
              <w:jc w:val="cente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09C45182" w14:textId="77777777" w:rsidR="000D1466" w:rsidRDefault="000D1466">
            <w:pPr>
              <w:spacing w:line="216" w:lineRule="auto"/>
              <w:jc w:val="center"/>
            </w:pPr>
            <w:r>
              <w:t>МБОУ "СОШ №11" ИГОСК</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4B77AB23" w14:textId="77777777" w:rsidR="000D1466" w:rsidRDefault="000D1466">
            <w:pPr>
              <w:spacing w:line="216" w:lineRule="auto"/>
            </w:pPr>
            <w:r>
              <w:t xml:space="preserve">356110, Ставропольский край, Изобильненский район, </w:t>
            </w:r>
            <w:proofErr w:type="spellStart"/>
            <w:r>
              <w:t>пос.Рыздвяный</w:t>
            </w:r>
            <w:proofErr w:type="spellEnd"/>
            <w:r>
              <w:t xml:space="preserve">, </w:t>
            </w:r>
          </w:p>
          <w:p w14:paraId="48ED3F6C" w14:textId="77777777" w:rsidR="000D1466" w:rsidRDefault="000D1466">
            <w:pPr>
              <w:spacing w:line="216" w:lineRule="auto"/>
            </w:pPr>
            <w:r>
              <w:t>ул. Школьная, 7</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0A6E6AE" w14:textId="77777777" w:rsidR="000D1466" w:rsidRDefault="000D1466">
            <w:pPr>
              <w:spacing w:line="216" w:lineRule="auto"/>
              <w:jc w:val="center"/>
            </w:pPr>
            <w:r>
              <w:t>61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DEC6FE3" w14:textId="77777777" w:rsidR="000D1466" w:rsidRDefault="000D1466">
            <w:pPr>
              <w:spacing w:line="216" w:lineRule="auto"/>
              <w:jc w:val="center"/>
              <w:rPr>
                <w:sz w:val="22"/>
                <w:szCs w:val="22"/>
              </w:rPr>
            </w:pPr>
            <w:r>
              <w:rPr>
                <w:sz w:val="22"/>
                <w:szCs w:val="22"/>
              </w:rPr>
              <w:t>1061,00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28D26AA" w14:textId="77777777" w:rsidR="000D1466" w:rsidRDefault="000D1466">
            <w:pPr>
              <w:spacing w:line="216" w:lineRule="auto"/>
              <w:jc w:val="center"/>
            </w:pPr>
            <w:r>
              <w:t>798</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C11215F" w14:textId="77777777" w:rsidR="000D1466" w:rsidRDefault="000D1466">
            <w:pPr>
              <w:spacing w:line="216" w:lineRule="auto"/>
              <w:jc w:val="center"/>
              <w:rPr>
                <w:color w:val="000000"/>
              </w:rPr>
            </w:pPr>
            <w:r>
              <w:rPr>
                <w:color w:val="000000"/>
              </w:rPr>
              <w:t>263,00</w:t>
            </w:r>
          </w:p>
        </w:tc>
        <w:tc>
          <w:tcPr>
            <w:tcW w:w="1559" w:type="dxa"/>
            <w:tcBorders>
              <w:top w:val="single" w:sz="4" w:space="0" w:color="000000"/>
              <w:left w:val="single" w:sz="4" w:space="0" w:color="000000"/>
              <w:bottom w:val="single" w:sz="4" w:space="0" w:color="000000"/>
              <w:right w:val="single" w:sz="4" w:space="0" w:color="000000"/>
            </w:tcBorders>
            <w:hideMark/>
          </w:tcPr>
          <w:p w14:paraId="183A1CA5" w14:textId="77777777" w:rsidR="000D1466" w:rsidRDefault="000D1466">
            <w:pPr>
              <w:spacing w:line="216" w:lineRule="auto"/>
              <w:jc w:val="center"/>
              <w:rPr>
                <w:color w:val="000000"/>
              </w:rPr>
            </w:pPr>
            <w:r>
              <w:rPr>
                <w:color w:val="000000"/>
              </w:rPr>
              <w:t>Требуется капитальный ремонт до 2043 г.</w:t>
            </w:r>
          </w:p>
        </w:tc>
      </w:tr>
      <w:tr w:rsidR="000D1466" w14:paraId="0589086C" w14:textId="77777777" w:rsidTr="006A2174">
        <w:trPr>
          <w:trHeight w:val="983"/>
        </w:trPr>
        <w:tc>
          <w:tcPr>
            <w:tcW w:w="567" w:type="dxa"/>
            <w:tcBorders>
              <w:top w:val="single" w:sz="4" w:space="0" w:color="000000"/>
              <w:left w:val="single" w:sz="4" w:space="0" w:color="000000"/>
              <w:bottom w:val="single" w:sz="4" w:space="0" w:color="000000"/>
              <w:right w:val="single" w:sz="4" w:space="0" w:color="000000"/>
            </w:tcBorders>
            <w:vAlign w:val="center"/>
          </w:tcPr>
          <w:p w14:paraId="57F87AFB" w14:textId="77777777" w:rsidR="000D1466" w:rsidRDefault="000D1466" w:rsidP="000D1466">
            <w:pPr>
              <w:numPr>
                <w:ilvl w:val="0"/>
                <w:numId w:val="24"/>
              </w:numPr>
              <w:spacing w:line="216" w:lineRule="auto"/>
              <w:contextualSpacing/>
              <w:jc w:val="cente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7292C580" w14:textId="77777777" w:rsidR="000D1466" w:rsidRDefault="000D1466">
            <w:pPr>
              <w:spacing w:line="216" w:lineRule="auto"/>
              <w:jc w:val="center"/>
            </w:pPr>
            <w:r>
              <w:t>МКОУ "СОШ №12" ИГОСК</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03AFA2EF" w14:textId="77777777" w:rsidR="000D1466" w:rsidRDefault="000D1466">
            <w:pPr>
              <w:spacing w:line="216" w:lineRule="auto"/>
            </w:pPr>
            <w:r>
              <w:t xml:space="preserve">356103, Ставропольский край, Изобильненский район, </w:t>
            </w:r>
            <w:proofErr w:type="spellStart"/>
            <w:r>
              <w:t>ст.Баклановская</w:t>
            </w:r>
            <w:proofErr w:type="spellEnd"/>
            <w:r>
              <w:t xml:space="preserve">, </w:t>
            </w:r>
            <w:proofErr w:type="spellStart"/>
            <w:r>
              <w:t>ул.Красная</w:t>
            </w:r>
            <w:proofErr w:type="spellEnd"/>
            <w:r>
              <w:t>, 131</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40A5FCD" w14:textId="77777777" w:rsidR="000D1466" w:rsidRDefault="000D1466">
            <w:pPr>
              <w:spacing w:line="216" w:lineRule="auto"/>
              <w:jc w:val="center"/>
            </w:pPr>
            <w:r>
              <w:t>35</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D09FF0F" w14:textId="77777777" w:rsidR="000D1466" w:rsidRDefault="000D1466">
            <w:pPr>
              <w:spacing w:line="216" w:lineRule="auto"/>
              <w:jc w:val="center"/>
            </w:pPr>
            <w:r>
              <w:t>295,00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238AB625" w14:textId="77777777" w:rsidR="000D1466" w:rsidRDefault="000D1466">
            <w:pPr>
              <w:spacing w:line="216" w:lineRule="auto"/>
              <w:jc w:val="center"/>
            </w:pPr>
            <w:r>
              <w:t>144</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B7A7F29" w14:textId="77777777" w:rsidR="000D1466" w:rsidRDefault="000D1466">
            <w:pPr>
              <w:spacing w:line="216" w:lineRule="auto"/>
              <w:jc w:val="center"/>
              <w:rPr>
                <w:color w:val="000000"/>
              </w:rPr>
            </w:pPr>
            <w:r>
              <w:rPr>
                <w:color w:val="000000"/>
              </w:rPr>
              <w:t>151,00</w:t>
            </w:r>
          </w:p>
        </w:tc>
        <w:tc>
          <w:tcPr>
            <w:tcW w:w="1559" w:type="dxa"/>
            <w:tcBorders>
              <w:top w:val="single" w:sz="4" w:space="0" w:color="000000"/>
              <w:left w:val="single" w:sz="4" w:space="0" w:color="000000"/>
              <w:bottom w:val="single" w:sz="4" w:space="0" w:color="000000"/>
              <w:right w:val="single" w:sz="4" w:space="0" w:color="000000"/>
            </w:tcBorders>
            <w:hideMark/>
          </w:tcPr>
          <w:p w14:paraId="456D19F1" w14:textId="77777777" w:rsidR="000D1466" w:rsidRDefault="000D1466">
            <w:pPr>
              <w:spacing w:line="216" w:lineRule="auto"/>
              <w:jc w:val="center"/>
              <w:rPr>
                <w:color w:val="000000"/>
              </w:rPr>
            </w:pPr>
            <w:r>
              <w:rPr>
                <w:color w:val="000000"/>
              </w:rPr>
              <w:t>Требуется капитальный ремонт до 2043 г.</w:t>
            </w:r>
          </w:p>
        </w:tc>
      </w:tr>
      <w:tr w:rsidR="000D1466" w14:paraId="6C2F6C4E" w14:textId="77777777" w:rsidTr="006A2174">
        <w:trPr>
          <w:trHeight w:val="998"/>
        </w:trPr>
        <w:tc>
          <w:tcPr>
            <w:tcW w:w="567" w:type="dxa"/>
            <w:tcBorders>
              <w:top w:val="single" w:sz="4" w:space="0" w:color="000000"/>
              <w:left w:val="single" w:sz="4" w:space="0" w:color="000000"/>
              <w:bottom w:val="single" w:sz="4" w:space="0" w:color="000000"/>
              <w:right w:val="single" w:sz="4" w:space="0" w:color="000000"/>
            </w:tcBorders>
            <w:vAlign w:val="center"/>
          </w:tcPr>
          <w:p w14:paraId="7514D0DA" w14:textId="77777777" w:rsidR="000D1466" w:rsidRDefault="000D1466" w:rsidP="000D1466">
            <w:pPr>
              <w:numPr>
                <w:ilvl w:val="0"/>
                <w:numId w:val="24"/>
              </w:numPr>
              <w:spacing w:line="216" w:lineRule="auto"/>
              <w:contextualSpacing/>
              <w:jc w:val="cente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3A9D2F2F" w14:textId="77777777" w:rsidR="000D1466" w:rsidRDefault="000D1466">
            <w:pPr>
              <w:spacing w:line="216" w:lineRule="auto"/>
              <w:jc w:val="center"/>
            </w:pPr>
            <w:r>
              <w:t>МКОУ "СОШ №13" ИГОСК</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3B27FECF" w14:textId="77777777" w:rsidR="000D1466" w:rsidRDefault="000D1466">
            <w:pPr>
              <w:spacing w:line="216" w:lineRule="auto"/>
            </w:pPr>
            <w:r>
              <w:t xml:space="preserve">356125, Ставропольский край, Изобильненский район, </w:t>
            </w:r>
            <w:proofErr w:type="spellStart"/>
            <w:r>
              <w:t>ст.Каменнобродская</w:t>
            </w:r>
            <w:proofErr w:type="spellEnd"/>
            <w:r>
              <w:t xml:space="preserve">, </w:t>
            </w:r>
            <w:proofErr w:type="spellStart"/>
            <w:r>
              <w:t>ул.Ленина</w:t>
            </w:r>
            <w:proofErr w:type="spellEnd"/>
            <w:r>
              <w:t>, 31</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86711C9" w14:textId="77777777" w:rsidR="000D1466" w:rsidRDefault="000D1466">
            <w:pPr>
              <w:spacing w:line="216" w:lineRule="auto"/>
              <w:jc w:val="center"/>
            </w:pPr>
            <w:r>
              <w:t>36</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522038A" w14:textId="77777777" w:rsidR="000D1466" w:rsidRDefault="000D1466">
            <w:pPr>
              <w:spacing w:line="216" w:lineRule="auto"/>
              <w:jc w:val="center"/>
            </w:pPr>
            <w:r>
              <w:t>430,00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4EEB5D3" w14:textId="77777777" w:rsidR="000D1466" w:rsidRDefault="000D1466">
            <w:pPr>
              <w:spacing w:line="216" w:lineRule="auto"/>
              <w:jc w:val="center"/>
            </w:pPr>
            <w:r>
              <w:t>188</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4C240AF" w14:textId="77777777" w:rsidR="000D1466" w:rsidRDefault="000D1466">
            <w:pPr>
              <w:spacing w:line="216" w:lineRule="auto"/>
              <w:jc w:val="center"/>
              <w:rPr>
                <w:color w:val="000000"/>
              </w:rPr>
            </w:pPr>
            <w:r>
              <w:rPr>
                <w:color w:val="000000"/>
              </w:rPr>
              <w:t>242,00</w:t>
            </w:r>
          </w:p>
        </w:tc>
        <w:tc>
          <w:tcPr>
            <w:tcW w:w="1559" w:type="dxa"/>
            <w:tcBorders>
              <w:top w:val="single" w:sz="4" w:space="0" w:color="000000"/>
              <w:left w:val="single" w:sz="4" w:space="0" w:color="000000"/>
              <w:bottom w:val="single" w:sz="4" w:space="0" w:color="000000"/>
              <w:right w:val="single" w:sz="4" w:space="0" w:color="000000"/>
            </w:tcBorders>
            <w:hideMark/>
          </w:tcPr>
          <w:p w14:paraId="6B385C07" w14:textId="77777777" w:rsidR="000D1466" w:rsidRDefault="000D1466">
            <w:pPr>
              <w:spacing w:line="216" w:lineRule="auto"/>
              <w:jc w:val="center"/>
              <w:rPr>
                <w:color w:val="000000"/>
              </w:rPr>
            </w:pPr>
            <w:r>
              <w:rPr>
                <w:color w:val="000000"/>
              </w:rPr>
              <w:t>Требуется капитальный ремонт до 2043 г.</w:t>
            </w:r>
          </w:p>
        </w:tc>
      </w:tr>
      <w:tr w:rsidR="000D1466" w14:paraId="71FA41D3" w14:textId="77777777" w:rsidTr="006A2174">
        <w:trPr>
          <w:trHeight w:val="514"/>
        </w:trPr>
        <w:tc>
          <w:tcPr>
            <w:tcW w:w="567" w:type="dxa"/>
            <w:tcBorders>
              <w:top w:val="single" w:sz="4" w:space="0" w:color="000000"/>
              <w:left w:val="single" w:sz="4" w:space="0" w:color="000000"/>
              <w:bottom w:val="single" w:sz="4" w:space="0" w:color="000000"/>
              <w:right w:val="single" w:sz="4" w:space="0" w:color="000000"/>
            </w:tcBorders>
            <w:vAlign w:val="center"/>
          </w:tcPr>
          <w:p w14:paraId="725ADE99" w14:textId="77777777" w:rsidR="000D1466" w:rsidRDefault="000D1466" w:rsidP="000D1466">
            <w:pPr>
              <w:numPr>
                <w:ilvl w:val="0"/>
                <w:numId w:val="24"/>
              </w:numPr>
              <w:spacing w:line="216" w:lineRule="auto"/>
              <w:contextualSpacing/>
              <w:jc w:val="cente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231A93F0" w14:textId="77777777" w:rsidR="000D1466" w:rsidRDefault="000D1466">
            <w:pPr>
              <w:spacing w:line="216" w:lineRule="auto"/>
              <w:jc w:val="center"/>
            </w:pPr>
            <w:r>
              <w:t>МБОУ "СОШ №14 им. Г.Т. Мещерякова" ИГОСК</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4DAA1782" w14:textId="77777777" w:rsidR="000D1466" w:rsidRDefault="000D1466">
            <w:pPr>
              <w:spacing w:line="216" w:lineRule="auto"/>
            </w:pPr>
            <w:r>
              <w:t xml:space="preserve">356100, Ставропольский край, Изобильненский район, </w:t>
            </w:r>
            <w:proofErr w:type="spellStart"/>
            <w:r>
              <w:t>ст.Новотроицкая</w:t>
            </w:r>
            <w:proofErr w:type="spellEnd"/>
            <w:r>
              <w:t xml:space="preserve">, </w:t>
            </w:r>
            <w:proofErr w:type="spellStart"/>
            <w:r>
              <w:t>ул.Пролетарская</w:t>
            </w:r>
            <w:proofErr w:type="spellEnd"/>
            <w:r>
              <w:t>, 114</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154AE58" w14:textId="77777777" w:rsidR="000D1466" w:rsidRDefault="000D1466">
            <w:pPr>
              <w:spacing w:line="216" w:lineRule="auto"/>
              <w:jc w:val="center"/>
            </w:pPr>
            <w:r>
              <w:t>61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8B130D2" w14:textId="77777777" w:rsidR="000D1466" w:rsidRDefault="000D1466">
            <w:pPr>
              <w:spacing w:line="216" w:lineRule="auto"/>
              <w:jc w:val="center"/>
            </w:pPr>
            <w:r>
              <w:t>972,00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40AAD3BD" w14:textId="77777777" w:rsidR="000D1466" w:rsidRDefault="000D1466">
            <w:pPr>
              <w:spacing w:line="216" w:lineRule="auto"/>
              <w:jc w:val="center"/>
            </w:pPr>
            <w:r>
              <w:t>568</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489BF6A" w14:textId="77777777" w:rsidR="000D1466" w:rsidRDefault="000D1466">
            <w:pPr>
              <w:spacing w:line="216" w:lineRule="auto"/>
              <w:jc w:val="center"/>
              <w:rPr>
                <w:color w:val="000000"/>
              </w:rPr>
            </w:pPr>
            <w:r>
              <w:rPr>
                <w:color w:val="000000"/>
              </w:rPr>
              <w:t>404,00</w:t>
            </w:r>
          </w:p>
        </w:tc>
        <w:tc>
          <w:tcPr>
            <w:tcW w:w="1559" w:type="dxa"/>
            <w:tcBorders>
              <w:top w:val="single" w:sz="4" w:space="0" w:color="000000"/>
              <w:left w:val="single" w:sz="4" w:space="0" w:color="000000"/>
              <w:bottom w:val="single" w:sz="4" w:space="0" w:color="000000"/>
              <w:right w:val="single" w:sz="4" w:space="0" w:color="000000"/>
            </w:tcBorders>
            <w:hideMark/>
          </w:tcPr>
          <w:p w14:paraId="638149D4" w14:textId="77777777" w:rsidR="000D1466" w:rsidRDefault="000D1466">
            <w:pPr>
              <w:spacing w:line="216" w:lineRule="auto"/>
              <w:jc w:val="center"/>
              <w:rPr>
                <w:color w:val="000000"/>
              </w:rPr>
            </w:pPr>
            <w:r>
              <w:rPr>
                <w:color w:val="000000"/>
              </w:rPr>
              <w:t>Требуется капитальный ремонт до 2043 г.</w:t>
            </w:r>
          </w:p>
        </w:tc>
      </w:tr>
      <w:tr w:rsidR="000D1466" w14:paraId="2348D8FE" w14:textId="77777777" w:rsidTr="006A2174">
        <w:trPr>
          <w:trHeight w:val="998"/>
        </w:trPr>
        <w:tc>
          <w:tcPr>
            <w:tcW w:w="567" w:type="dxa"/>
            <w:tcBorders>
              <w:top w:val="single" w:sz="4" w:space="0" w:color="000000"/>
              <w:left w:val="single" w:sz="4" w:space="0" w:color="000000"/>
              <w:bottom w:val="single" w:sz="4" w:space="0" w:color="000000"/>
              <w:right w:val="single" w:sz="4" w:space="0" w:color="000000"/>
            </w:tcBorders>
            <w:vAlign w:val="center"/>
          </w:tcPr>
          <w:p w14:paraId="28BC2680" w14:textId="77777777" w:rsidR="000D1466" w:rsidRDefault="000D1466" w:rsidP="000D1466">
            <w:pPr>
              <w:numPr>
                <w:ilvl w:val="0"/>
                <w:numId w:val="24"/>
              </w:numPr>
              <w:spacing w:line="216" w:lineRule="auto"/>
              <w:contextualSpacing/>
              <w:jc w:val="cente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551DD73D" w14:textId="77777777" w:rsidR="000D1466" w:rsidRDefault="000D1466">
            <w:pPr>
              <w:spacing w:line="216" w:lineRule="auto"/>
              <w:jc w:val="center"/>
            </w:pPr>
            <w:r>
              <w:t>МКОУ "СОШ №15" ИГОСК</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74D717B9" w14:textId="77777777" w:rsidR="000D1466" w:rsidRDefault="000D1466">
            <w:pPr>
              <w:spacing w:line="216" w:lineRule="auto"/>
            </w:pPr>
            <w:r>
              <w:t xml:space="preserve">356120, Ставропольский край, Изобильненский район, </w:t>
            </w:r>
            <w:proofErr w:type="spellStart"/>
            <w:r>
              <w:t>ст.Староизобильная</w:t>
            </w:r>
            <w:proofErr w:type="spellEnd"/>
            <w:r>
              <w:t xml:space="preserve">, </w:t>
            </w:r>
          </w:p>
          <w:p w14:paraId="7AB608DE" w14:textId="77777777" w:rsidR="000D1466" w:rsidRDefault="000D1466">
            <w:pPr>
              <w:spacing w:line="216" w:lineRule="auto"/>
            </w:pPr>
            <w:r>
              <w:t>ул. Мира, 6а</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47F25CF" w14:textId="77777777" w:rsidR="000D1466" w:rsidRDefault="000D1466">
            <w:pPr>
              <w:spacing w:line="216" w:lineRule="auto"/>
              <w:jc w:val="center"/>
            </w:pPr>
            <w:r>
              <w:t>43</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CDA451A" w14:textId="77777777" w:rsidR="000D1466" w:rsidRDefault="000D1466">
            <w:pPr>
              <w:spacing w:line="216" w:lineRule="auto"/>
              <w:jc w:val="center"/>
            </w:pPr>
            <w:r>
              <w:t>508,00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2C99B430" w14:textId="77777777" w:rsidR="000D1466" w:rsidRDefault="000D1466">
            <w:pPr>
              <w:spacing w:line="216" w:lineRule="auto"/>
              <w:jc w:val="center"/>
            </w:pPr>
            <w:r>
              <w:t>233</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FA262B1" w14:textId="77777777" w:rsidR="000D1466" w:rsidRDefault="000D1466">
            <w:pPr>
              <w:spacing w:line="216" w:lineRule="auto"/>
              <w:jc w:val="center"/>
              <w:rPr>
                <w:color w:val="000000"/>
              </w:rPr>
            </w:pPr>
            <w:r>
              <w:rPr>
                <w:color w:val="000000"/>
              </w:rPr>
              <w:t>275,00</w:t>
            </w:r>
          </w:p>
        </w:tc>
        <w:tc>
          <w:tcPr>
            <w:tcW w:w="1559" w:type="dxa"/>
            <w:tcBorders>
              <w:top w:val="single" w:sz="4" w:space="0" w:color="000000"/>
              <w:left w:val="single" w:sz="4" w:space="0" w:color="000000"/>
              <w:bottom w:val="single" w:sz="4" w:space="0" w:color="000000"/>
              <w:right w:val="single" w:sz="4" w:space="0" w:color="000000"/>
            </w:tcBorders>
            <w:hideMark/>
          </w:tcPr>
          <w:p w14:paraId="33B0DE31" w14:textId="77777777" w:rsidR="000D1466" w:rsidRDefault="000D1466">
            <w:pPr>
              <w:spacing w:line="216" w:lineRule="auto"/>
              <w:jc w:val="center"/>
              <w:rPr>
                <w:color w:val="000000"/>
              </w:rPr>
            </w:pPr>
            <w:r>
              <w:rPr>
                <w:color w:val="000000"/>
              </w:rPr>
              <w:t>Требуется капитальный ремонт до 2043 г.</w:t>
            </w:r>
          </w:p>
        </w:tc>
      </w:tr>
      <w:tr w:rsidR="000D1466" w14:paraId="0130AB38" w14:textId="77777777" w:rsidTr="006A2174">
        <w:trPr>
          <w:trHeight w:val="998"/>
        </w:trPr>
        <w:tc>
          <w:tcPr>
            <w:tcW w:w="567" w:type="dxa"/>
            <w:tcBorders>
              <w:top w:val="single" w:sz="4" w:space="0" w:color="000000"/>
              <w:left w:val="single" w:sz="4" w:space="0" w:color="000000"/>
              <w:bottom w:val="single" w:sz="4" w:space="0" w:color="000000"/>
              <w:right w:val="single" w:sz="4" w:space="0" w:color="000000"/>
            </w:tcBorders>
            <w:vAlign w:val="center"/>
          </w:tcPr>
          <w:p w14:paraId="3CB93DEC" w14:textId="77777777" w:rsidR="000D1466" w:rsidRDefault="000D1466" w:rsidP="000D1466">
            <w:pPr>
              <w:numPr>
                <w:ilvl w:val="0"/>
                <w:numId w:val="24"/>
              </w:numPr>
              <w:spacing w:line="216" w:lineRule="auto"/>
              <w:contextualSpacing/>
              <w:jc w:val="cente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298962AC" w14:textId="77777777" w:rsidR="000D1466" w:rsidRDefault="000D1466">
            <w:pPr>
              <w:spacing w:line="216" w:lineRule="auto"/>
              <w:jc w:val="center"/>
            </w:pPr>
            <w:r>
              <w:t>МБОУ "СОШ №16" ИГОСК</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169B3575" w14:textId="77777777" w:rsidR="000D1466" w:rsidRDefault="000D1466">
            <w:pPr>
              <w:spacing w:line="216" w:lineRule="auto"/>
            </w:pPr>
            <w:r>
              <w:t xml:space="preserve">356126, Ставропольский край, Изобильненский район, </w:t>
            </w:r>
            <w:proofErr w:type="spellStart"/>
            <w:r>
              <w:t>пос.Солнечнодольск</w:t>
            </w:r>
            <w:proofErr w:type="spellEnd"/>
            <w:r>
              <w:t xml:space="preserve">, </w:t>
            </w:r>
          </w:p>
          <w:p w14:paraId="5B5E7C3B" w14:textId="77777777" w:rsidR="000D1466" w:rsidRDefault="000D1466">
            <w:pPr>
              <w:spacing w:line="216" w:lineRule="auto"/>
            </w:pPr>
            <w:r>
              <w:t>б-р Школьный, 4</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2D0BC26" w14:textId="77777777" w:rsidR="000D1466" w:rsidRDefault="000D1466">
            <w:pPr>
              <w:spacing w:line="216" w:lineRule="auto"/>
              <w:jc w:val="center"/>
            </w:pPr>
            <w:r>
              <w:t>59</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CCEDA0B" w14:textId="77777777" w:rsidR="000D1466" w:rsidRDefault="000D1466">
            <w:pPr>
              <w:spacing w:line="216" w:lineRule="auto"/>
              <w:jc w:val="center"/>
            </w:pPr>
            <w:r>
              <w:t>707,00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168FA27A" w14:textId="77777777" w:rsidR="000D1466" w:rsidRDefault="000D1466">
            <w:pPr>
              <w:spacing w:line="216" w:lineRule="auto"/>
              <w:jc w:val="center"/>
            </w:pPr>
            <w:r>
              <w:t>520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F58EAEE" w14:textId="77777777" w:rsidR="000D1466" w:rsidRDefault="000D1466">
            <w:pPr>
              <w:spacing w:line="216" w:lineRule="auto"/>
              <w:jc w:val="center"/>
              <w:rPr>
                <w:color w:val="000000"/>
              </w:rPr>
            </w:pPr>
            <w:r>
              <w:rPr>
                <w:color w:val="000000"/>
              </w:rPr>
              <w:t>187,00</w:t>
            </w:r>
          </w:p>
        </w:tc>
        <w:tc>
          <w:tcPr>
            <w:tcW w:w="1559" w:type="dxa"/>
            <w:tcBorders>
              <w:top w:val="single" w:sz="4" w:space="0" w:color="000000"/>
              <w:left w:val="single" w:sz="4" w:space="0" w:color="000000"/>
              <w:bottom w:val="single" w:sz="4" w:space="0" w:color="000000"/>
              <w:right w:val="single" w:sz="4" w:space="0" w:color="000000"/>
            </w:tcBorders>
            <w:hideMark/>
          </w:tcPr>
          <w:p w14:paraId="31396050" w14:textId="77777777" w:rsidR="000D1466" w:rsidRDefault="000D1466">
            <w:pPr>
              <w:spacing w:line="216" w:lineRule="auto"/>
              <w:jc w:val="center"/>
              <w:rPr>
                <w:color w:val="000000"/>
              </w:rPr>
            </w:pPr>
            <w:r>
              <w:rPr>
                <w:color w:val="000000"/>
              </w:rPr>
              <w:t>Требуется капитальный ремонт до 2043 г.</w:t>
            </w:r>
          </w:p>
        </w:tc>
      </w:tr>
      <w:tr w:rsidR="000D1466" w14:paraId="5A5F3A57" w14:textId="77777777" w:rsidTr="006A2174">
        <w:trPr>
          <w:trHeight w:val="983"/>
        </w:trPr>
        <w:tc>
          <w:tcPr>
            <w:tcW w:w="567" w:type="dxa"/>
            <w:tcBorders>
              <w:top w:val="single" w:sz="4" w:space="0" w:color="000000"/>
              <w:left w:val="single" w:sz="4" w:space="0" w:color="000000"/>
              <w:bottom w:val="single" w:sz="4" w:space="0" w:color="000000"/>
              <w:right w:val="single" w:sz="4" w:space="0" w:color="000000"/>
            </w:tcBorders>
            <w:vAlign w:val="center"/>
          </w:tcPr>
          <w:p w14:paraId="432521C4" w14:textId="77777777" w:rsidR="000D1466" w:rsidRDefault="000D1466" w:rsidP="000D1466">
            <w:pPr>
              <w:numPr>
                <w:ilvl w:val="0"/>
                <w:numId w:val="24"/>
              </w:numPr>
              <w:spacing w:line="216" w:lineRule="auto"/>
              <w:contextualSpacing/>
              <w:jc w:val="cente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028D2C4F" w14:textId="77777777" w:rsidR="000D1466" w:rsidRDefault="000D1466">
            <w:pPr>
              <w:spacing w:line="216" w:lineRule="auto"/>
              <w:jc w:val="center"/>
            </w:pPr>
            <w:r>
              <w:t>МБОУ "СОШ №17" ИГОСК</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7CE971F1" w14:textId="77777777" w:rsidR="000D1466" w:rsidRDefault="000D1466">
            <w:pPr>
              <w:spacing w:line="216" w:lineRule="auto"/>
            </w:pPr>
            <w:r>
              <w:t xml:space="preserve">356126, Ставропольский край, Изобильненский район, </w:t>
            </w:r>
            <w:proofErr w:type="spellStart"/>
            <w:r>
              <w:t>пос.Солнечнодольск</w:t>
            </w:r>
            <w:proofErr w:type="spellEnd"/>
            <w:r>
              <w:t xml:space="preserve">, </w:t>
            </w:r>
          </w:p>
          <w:p w14:paraId="22C520F1" w14:textId="77777777" w:rsidR="000D1466" w:rsidRDefault="000D1466">
            <w:pPr>
              <w:spacing w:line="216" w:lineRule="auto"/>
            </w:pPr>
            <w:r>
              <w:t>б-р Школьный, 6</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F8D87CD" w14:textId="77777777" w:rsidR="000D1466" w:rsidRDefault="000D1466">
            <w:pPr>
              <w:spacing w:line="216" w:lineRule="auto"/>
              <w:jc w:val="center"/>
            </w:pPr>
            <w:r>
              <w:t>58</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39FC3E6" w14:textId="77777777" w:rsidR="000D1466" w:rsidRDefault="000D1466">
            <w:pPr>
              <w:spacing w:line="216" w:lineRule="auto"/>
              <w:jc w:val="center"/>
            </w:pPr>
            <w:r>
              <w:t>766,00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532B3548" w14:textId="77777777" w:rsidR="000D1466" w:rsidRDefault="000D1466">
            <w:pPr>
              <w:spacing w:line="216" w:lineRule="auto"/>
              <w:jc w:val="center"/>
            </w:pPr>
            <w:r>
              <w:t>670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BA7E632" w14:textId="77777777" w:rsidR="000D1466" w:rsidRDefault="000D1466">
            <w:pPr>
              <w:spacing w:line="216" w:lineRule="auto"/>
              <w:jc w:val="center"/>
              <w:rPr>
                <w:color w:val="000000"/>
              </w:rPr>
            </w:pPr>
            <w:r>
              <w:rPr>
                <w:color w:val="000000"/>
              </w:rPr>
              <w:t>96,00</w:t>
            </w:r>
          </w:p>
        </w:tc>
        <w:tc>
          <w:tcPr>
            <w:tcW w:w="1559" w:type="dxa"/>
            <w:tcBorders>
              <w:top w:val="single" w:sz="4" w:space="0" w:color="000000"/>
              <w:left w:val="single" w:sz="4" w:space="0" w:color="000000"/>
              <w:bottom w:val="single" w:sz="4" w:space="0" w:color="000000"/>
              <w:right w:val="single" w:sz="4" w:space="0" w:color="000000"/>
            </w:tcBorders>
            <w:hideMark/>
          </w:tcPr>
          <w:p w14:paraId="3336DA3E" w14:textId="77777777" w:rsidR="000D1466" w:rsidRDefault="000D1466">
            <w:pPr>
              <w:spacing w:line="216" w:lineRule="auto"/>
              <w:jc w:val="center"/>
              <w:rPr>
                <w:color w:val="000000"/>
              </w:rPr>
            </w:pPr>
            <w:r>
              <w:rPr>
                <w:color w:val="000000"/>
              </w:rPr>
              <w:t>Требуется капитальный ремонт до 2043 г.</w:t>
            </w:r>
          </w:p>
        </w:tc>
      </w:tr>
      <w:tr w:rsidR="000D1466" w14:paraId="69EBF5AF" w14:textId="77777777" w:rsidTr="006A2174">
        <w:trPr>
          <w:trHeight w:val="756"/>
        </w:trPr>
        <w:tc>
          <w:tcPr>
            <w:tcW w:w="567" w:type="dxa"/>
            <w:tcBorders>
              <w:top w:val="single" w:sz="4" w:space="0" w:color="000000"/>
              <w:left w:val="single" w:sz="4" w:space="0" w:color="000000"/>
              <w:bottom w:val="single" w:sz="4" w:space="0" w:color="000000"/>
              <w:right w:val="single" w:sz="4" w:space="0" w:color="000000"/>
            </w:tcBorders>
            <w:vAlign w:val="center"/>
          </w:tcPr>
          <w:p w14:paraId="124DEFD4" w14:textId="77777777" w:rsidR="000D1466" w:rsidRDefault="000D1466" w:rsidP="000D1466">
            <w:pPr>
              <w:numPr>
                <w:ilvl w:val="0"/>
                <w:numId w:val="24"/>
              </w:numPr>
              <w:spacing w:line="216" w:lineRule="auto"/>
              <w:contextualSpacing/>
              <w:jc w:val="cente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52F651C9" w14:textId="77777777" w:rsidR="000D1466" w:rsidRDefault="000D1466">
            <w:pPr>
              <w:spacing w:line="216" w:lineRule="auto"/>
              <w:jc w:val="center"/>
            </w:pPr>
            <w:r>
              <w:t>МБОУ "СОШ №18" ИГОСК</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4EAC6795" w14:textId="77777777" w:rsidR="000D1466" w:rsidRDefault="000D1466">
            <w:pPr>
              <w:spacing w:line="216" w:lineRule="auto"/>
            </w:pPr>
            <w:r>
              <w:t xml:space="preserve">356145, Ставропольский край, </w:t>
            </w:r>
            <w:proofErr w:type="spellStart"/>
            <w:r>
              <w:t>г.Изобильный</w:t>
            </w:r>
            <w:proofErr w:type="spellEnd"/>
            <w:r>
              <w:t xml:space="preserve">, </w:t>
            </w:r>
          </w:p>
          <w:p w14:paraId="470E979E" w14:textId="77777777" w:rsidR="000D1466" w:rsidRDefault="000D1466">
            <w:pPr>
              <w:spacing w:line="216" w:lineRule="auto"/>
            </w:pPr>
            <w:r>
              <w:t xml:space="preserve">ул. </w:t>
            </w:r>
            <w:proofErr w:type="spellStart"/>
            <w:r>
              <w:t>Бонивура</w:t>
            </w:r>
            <w:proofErr w:type="spellEnd"/>
            <w:r>
              <w:t>, 1</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5DB7619" w14:textId="77777777" w:rsidR="000D1466" w:rsidRDefault="000D1466">
            <w:pPr>
              <w:spacing w:line="216" w:lineRule="auto"/>
              <w:jc w:val="center"/>
            </w:pPr>
            <w:r>
              <w:t>56</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F4E4D90" w14:textId="77777777" w:rsidR="000D1466" w:rsidRDefault="000D1466">
            <w:pPr>
              <w:spacing w:line="216" w:lineRule="auto"/>
              <w:jc w:val="center"/>
            </w:pPr>
            <w:r>
              <w:t>814,00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1A0254CC" w14:textId="77777777" w:rsidR="000D1466" w:rsidRDefault="000D1466">
            <w:pPr>
              <w:spacing w:line="216" w:lineRule="auto"/>
              <w:jc w:val="center"/>
            </w:pPr>
            <w:r>
              <w:t>668</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67BD486" w14:textId="77777777" w:rsidR="000D1466" w:rsidRDefault="000D1466">
            <w:pPr>
              <w:spacing w:line="216" w:lineRule="auto"/>
              <w:jc w:val="center"/>
              <w:rPr>
                <w:color w:val="000000"/>
              </w:rPr>
            </w:pPr>
            <w:r>
              <w:rPr>
                <w:color w:val="000000"/>
              </w:rPr>
              <w:t>146,00</w:t>
            </w:r>
          </w:p>
        </w:tc>
        <w:tc>
          <w:tcPr>
            <w:tcW w:w="1559" w:type="dxa"/>
            <w:tcBorders>
              <w:top w:val="single" w:sz="4" w:space="0" w:color="000000"/>
              <w:left w:val="single" w:sz="4" w:space="0" w:color="000000"/>
              <w:bottom w:val="single" w:sz="4" w:space="0" w:color="000000"/>
              <w:right w:val="single" w:sz="4" w:space="0" w:color="000000"/>
            </w:tcBorders>
            <w:hideMark/>
          </w:tcPr>
          <w:p w14:paraId="3794FE49" w14:textId="77777777" w:rsidR="000D1466" w:rsidRDefault="000D1466">
            <w:pPr>
              <w:spacing w:line="216" w:lineRule="auto"/>
              <w:jc w:val="center"/>
              <w:rPr>
                <w:color w:val="000000"/>
              </w:rPr>
            </w:pPr>
            <w:r>
              <w:rPr>
                <w:color w:val="000000"/>
              </w:rPr>
              <w:t>Требуется капитальный ремонт до 2043 г.</w:t>
            </w:r>
          </w:p>
        </w:tc>
      </w:tr>
      <w:tr w:rsidR="000D1466" w14:paraId="59386E41" w14:textId="77777777" w:rsidTr="006A2174">
        <w:trPr>
          <w:trHeight w:val="741"/>
        </w:trPr>
        <w:tc>
          <w:tcPr>
            <w:tcW w:w="567" w:type="dxa"/>
            <w:tcBorders>
              <w:top w:val="single" w:sz="4" w:space="0" w:color="000000"/>
              <w:left w:val="single" w:sz="4" w:space="0" w:color="000000"/>
              <w:bottom w:val="single" w:sz="4" w:space="0" w:color="000000"/>
              <w:right w:val="single" w:sz="4" w:space="0" w:color="000000"/>
            </w:tcBorders>
            <w:vAlign w:val="center"/>
          </w:tcPr>
          <w:p w14:paraId="1C3D1923" w14:textId="77777777" w:rsidR="000D1466" w:rsidRDefault="000D1466" w:rsidP="000D1466">
            <w:pPr>
              <w:numPr>
                <w:ilvl w:val="0"/>
                <w:numId w:val="24"/>
              </w:numPr>
              <w:spacing w:line="216" w:lineRule="auto"/>
              <w:contextualSpacing/>
              <w:jc w:val="cente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6EFA1008" w14:textId="77777777" w:rsidR="000D1466" w:rsidRDefault="000D1466">
            <w:pPr>
              <w:spacing w:line="216" w:lineRule="auto"/>
              <w:jc w:val="center"/>
            </w:pPr>
            <w:r>
              <w:t>МБОУ "СОШ №19" ИГОСК</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0A45E537" w14:textId="77777777" w:rsidR="000D1466" w:rsidRDefault="000D1466">
            <w:pPr>
              <w:spacing w:line="216" w:lineRule="auto"/>
            </w:pPr>
            <w:r>
              <w:t xml:space="preserve">356140, Ставропольский край, </w:t>
            </w:r>
            <w:proofErr w:type="spellStart"/>
            <w:r>
              <w:t>г.Изобильный</w:t>
            </w:r>
            <w:proofErr w:type="spellEnd"/>
            <w:r>
              <w:t xml:space="preserve">, </w:t>
            </w:r>
          </w:p>
          <w:p w14:paraId="36772E72" w14:textId="77777777" w:rsidR="000D1466" w:rsidRDefault="000D1466">
            <w:pPr>
              <w:spacing w:line="216" w:lineRule="auto"/>
            </w:pPr>
            <w:r>
              <w:t>ул. Доватора, 388</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53D9F7D" w14:textId="77777777" w:rsidR="000D1466" w:rsidRDefault="000D1466">
            <w:pPr>
              <w:spacing w:line="216" w:lineRule="auto"/>
              <w:jc w:val="center"/>
            </w:pPr>
            <w:r>
              <w:t>62</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81C2A3D" w14:textId="77777777" w:rsidR="000D1466" w:rsidRDefault="000D1466">
            <w:pPr>
              <w:spacing w:line="216" w:lineRule="auto"/>
              <w:jc w:val="center"/>
            </w:pPr>
            <w:r>
              <w:t>977,00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B8D7053" w14:textId="77777777" w:rsidR="000D1466" w:rsidRDefault="000D1466">
            <w:pPr>
              <w:spacing w:line="216" w:lineRule="auto"/>
              <w:jc w:val="center"/>
            </w:pPr>
            <w:r>
              <w:t>751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C1B1E42" w14:textId="77777777" w:rsidR="000D1466" w:rsidRDefault="000D1466">
            <w:pPr>
              <w:spacing w:line="216" w:lineRule="auto"/>
              <w:jc w:val="center"/>
              <w:rPr>
                <w:color w:val="000000"/>
              </w:rPr>
            </w:pPr>
            <w:r>
              <w:rPr>
                <w:color w:val="000000"/>
              </w:rPr>
              <w:t>226,00</w:t>
            </w:r>
          </w:p>
        </w:tc>
        <w:tc>
          <w:tcPr>
            <w:tcW w:w="1559" w:type="dxa"/>
            <w:tcBorders>
              <w:top w:val="single" w:sz="4" w:space="0" w:color="000000"/>
              <w:left w:val="single" w:sz="4" w:space="0" w:color="000000"/>
              <w:bottom w:val="single" w:sz="4" w:space="0" w:color="000000"/>
              <w:right w:val="single" w:sz="4" w:space="0" w:color="000000"/>
            </w:tcBorders>
            <w:hideMark/>
          </w:tcPr>
          <w:p w14:paraId="2764986E" w14:textId="77777777" w:rsidR="000D1466" w:rsidRDefault="000D1466">
            <w:pPr>
              <w:spacing w:line="216" w:lineRule="auto"/>
              <w:jc w:val="center"/>
              <w:rPr>
                <w:color w:val="000000"/>
              </w:rPr>
            </w:pPr>
            <w:r>
              <w:rPr>
                <w:color w:val="000000"/>
              </w:rPr>
              <w:t>Требуется капитальный ремонт</w:t>
            </w:r>
          </w:p>
        </w:tc>
      </w:tr>
      <w:tr w:rsidR="000D1466" w14:paraId="56FC1539" w14:textId="77777777" w:rsidTr="006A2174">
        <w:trPr>
          <w:trHeight w:val="1255"/>
        </w:trPr>
        <w:tc>
          <w:tcPr>
            <w:tcW w:w="567" w:type="dxa"/>
            <w:tcBorders>
              <w:top w:val="single" w:sz="4" w:space="0" w:color="000000"/>
              <w:left w:val="single" w:sz="4" w:space="0" w:color="000000"/>
              <w:bottom w:val="single" w:sz="4" w:space="0" w:color="000000"/>
              <w:right w:val="single" w:sz="4" w:space="0" w:color="000000"/>
            </w:tcBorders>
            <w:vAlign w:val="center"/>
          </w:tcPr>
          <w:p w14:paraId="64EA9997" w14:textId="77777777" w:rsidR="000D1466" w:rsidRDefault="000D1466" w:rsidP="000D1466">
            <w:pPr>
              <w:numPr>
                <w:ilvl w:val="0"/>
                <w:numId w:val="24"/>
              </w:numPr>
              <w:spacing w:line="216" w:lineRule="auto"/>
              <w:contextualSpacing/>
              <w:jc w:val="cente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171317DD" w14:textId="77777777" w:rsidR="000D1466" w:rsidRDefault="000D1466">
            <w:pPr>
              <w:spacing w:line="216" w:lineRule="auto"/>
              <w:jc w:val="center"/>
            </w:pPr>
            <w:r>
              <w:t>МКОУ "СОШ №20" ИГОСК</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5287433D" w14:textId="77777777" w:rsidR="000D1466" w:rsidRDefault="000D1466">
            <w:pPr>
              <w:spacing w:line="216" w:lineRule="auto"/>
            </w:pPr>
            <w:r>
              <w:t xml:space="preserve">56108, Ставропольский край, Изобильненский район, </w:t>
            </w:r>
            <w:proofErr w:type="spellStart"/>
            <w:r>
              <w:t>пос.Новоизобильный</w:t>
            </w:r>
            <w:proofErr w:type="spellEnd"/>
            <w:r>
              <w:t xml:space="preserve">, </w:t>
            </w:r>
          </w:p>
          <w:p w14:paraId="2A2B5FB7" w14:textId="77777777" w:rsidR="000D1466" w:rsidRDefault="000D1466">
            <w:pPr>
              <w:spacing w:line="216" w:lineRule="auto"/>
            </w:pPr>
            <w:r>
              <w:t>ул. Школьная, 20</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D03C02D" w14:textId="77777777" w:rsidR="000D1466" w:rsidRDefault="000D1466">
            <w:pPr>
              <w:spacing w:line="216" w:lineRule="auto"/>
              <w:jc w:val="center"/>
            </w:pPr>
            <w:r>
              <w:t>28</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3F0703C" w14:textId="77777777" w:rsidR="000D1466" w:rsidRDefault="000D1466">
            <w:pPr>
              <w:spacing w:line="216" w:lineRule="auto"/>
              <w:jc w:val="center"/>
            </w:pPr>
            <w:r>
              <w:t>249,00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A0EB198" w14:textId="77777777" w:rsidR="000D1466" w:rsidRDefault="000D1466">
            <w:pPr>
              <w:spacing w:line="216" w:lineRule="auto"/>
              <w:jc w:val="center"/>
            </w:pPr>
            <w:r>
              <w:t>125</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0C0018A" w14:textId="77777777" w:rsidR="000D1466" w:rsidRDefault="000D1466">
            <w:pPr>
              <w:spacing w:line="216" w:lineRule="auto"/>
              <w:jc w:val="center"/>
              <w:rPr>
                <w:color w:val="000000"/>
              </w:rPr>
            </w:pPr>
            <w:r>
              <w:rPr>
                <w:color w:val="000000"/>
              </w:rPr>
              <w:t>124,00</w:t>
            </w:r>
          </w:p>
        </w:tc>
        <w:tc>
          <w:tcPr>
            <w:tcW w:w="1559" w:type="dxa"/>
            <w:tcBorders>
              <w:top w:val="single" w:sz="4" w:space="0" w:color="000000"/>
              <w:left w:val="single" w:sz="4" w:space="0" w:color="000000"/>
              <w:bottom w:val="single" w:sz="4" w:space="0" w:color="000000"/>
              <w:right w:val="single" w:sz="4" w:space="0" w:color="000000"/>
            </w:tcBorders>
            <w:hideMark/>
          </w:tcPr>
          <w:p w14:paraId="7107E57E" w14:textId="77777777" w:rsidR="000D1466" w:rsidRDefault="000D1466">
            <w:pPr>
              <w:spacing w:line="216" w:lineRule="auto"/>
              <w:jc w:val="center"/>
              <w:rPr>
                <w:color w:val="000000"/>
              </w:rPr>
            </w:pPr>
            <w:r>
              <w:rPr>
                <w:color w:val="000000"/>
              </w:rPr>
              <w:t>Требуется капитальный ремонт до 2043 г.</w:t>
            </w:r>
          </w:p>
        </w:tc>
      </w:tr>
      <w:tr w:rsidR="000D1466" w14:paraId="54D4E4CE" w14:textId="77777777" w:rsidTr="006A2174">
        <w:trPr>
          <w:trHeight w:val="998"/>
        </w:trPr>
        <w:tc>
          <w:tcPr>
            <w:tcW w:w="567" w:type="dxa"/>
            <w:tcBorders>
              <w:top w:val="single" w:sz="4" w:space="0" w:color="000000"/>
              <w:left w:val="single" w:sz="4" w:space="0" w:color="000000"/>
              <w:bottom w:val="single" w:sz="4" w:space="0" w:color="000000"/>
              <w:right w:val="single" w:sz="4" w:space="0" w:color="000000"/>
            </w:tcBorders>
            <w:vAlign w:val="center"/>
          </w:tcPr>
          <w:p w14:paraId="1FC70EB1" w14:textId="77777777" w:rsidR="000D1466" w:rsidRDefault="000D1466" w:rsidP="000D1466">
            <w:pPr>
              <w:numPr>
                <w:ilvl w:val="0"/>
                <w:numId w:val="24"/>
              </w:numPr>
              <w:spacing w:line="216" w:lineRule="auto"/>
              <w:contextualSpacing/>
              <w:jc w:val="cente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328B4DC1" w14:textId="77777777" w:rsidR="000D1466" w:rsidRDefault="000D1466">
            <w:pPr>
              <w:spacing w:line="216" w:lineRule="auto"/>
              <w:jc w:val="center"/>
            </w:pPr>
            <w:r>
              <w:t>МКОУ "СОШ №21" ИГОСК</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2532BA75" w14:textId="77777777" w:rsidR="000D1466" w:rsidRDefault="000D1466">
            <w:pPr>
              <w:spacing w:line="216" w:lineRule="auto"/>
            </w:pPr>
            <w:r>
              <w:t xml:space="preserve">356121, Ставропольский край, Изобильненский район, </w:t>
            </w:r>
            <w:proofErr w:type="spellStart"/>
            <w:r>
              <w:t>х.Спорный</w:t>
            </w:r>
            <w:proofErr w:type="spellEnd"/>
            <w:r>
              <w:t xml:space="preserve">, </w:t>
            </w:r>
            <w:proofErr w:type="spellStart"/>
            <w:r>
              <w:t>ул.Мира</w:t>
            </w:r>
            <w:proofErr w:type="spellEnd"/>
            <w:r>
              <w:t>, 141</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2627F013" w14:textId="77777777" w:rsidR="000D1466" w:rsidRDefault="000D1466">
            <w:pPr>
              <w:spacing w:line="216" w:lineRule="auto"/>
              <w:jc w:val="center"/>
            </w:pPr>
            <w:r>
              <w:t>27</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531CD03" w14:textId="77777777" w:rsidR="000D1466" w:rsidRDefault="000D1466">
            <w:pPr>
              <w:spacing w:line="216" w:lineRule="auto"/>
              <w:jc w:val="center"/>
            </w:pPr>
            <w:r>
              <w:t>124,00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4292CA33" w14:textId="77777777" w:rsidR="000D1466" w:rsidRDefault="000D1466">
            <w:pPr>
              <w:spacing w:line="216" w:lineRule="auto"/>
              <w:jc w:val="center"/>
            </w:pPr>
            <w:r>
              <w:t>138</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463E5C4" w14:textId="77777777" w:rsidR="000D1466" w:rsidRDefault="000D1466">
            <w:pPr>
              <w:spacing w:line="216" w:lineRule="auto"/>
              <w:jc w:val="center"/>
              <w:rPr>
                <w:color w:val="000000"/>
              </w:rPr>
            </w:pPr>
            <w:r>
              <w:rPr>
                <w:color w:val="000000"/>
              </w:rPr>
              <w:t>-14,00</w:t>
            </w:r>
          </w:p>
        </w:tc>
        <w:tc>
          <w:tcPr>
            <w:tcW w:w="1559" w:type="dxa"/>
            <w:tcBorders>
              <w:top w:val="single" w:sz="4" w:space="0" w:color="000000"/>
              <w:left w:val="single" w:sz="4" w:space="0" w:color="000000"/>
              <w:bottom w:val="single" w:sz="4" w:space="0" w:color="000000"/>
              <w:right w:val="single" w:sz="4" w:space="0" w:color="000000"/>
            </w:tcBorders>
            <w:hideMark/>
          </w:tcPr>
          <w:p w14:paraId="57723E82" w14:textId="77777777" w:rsidR="000D1466" w:rsidRDefault="000D1466">
            <w:pPr>
              <w:spacing w:line="216" w:lineRule="auto"/>
              <w:jc w:val="center"/>
              <w:rPr>
                <w:color w:val="000000"/>
              </w:rPr>
            </w:pPr>
            <w:r>
              <w:rPr>
                <w:color w:val="000000"/>
              </w:rPr>
              <w:t xml:space="preserve">Необходима </w:t>
            </w:r>
            <w:proofErr w:type="spellStart"/>
            <w:r>
              <w:rPr>
                <w:color w:val="000000"/>
              </w:rPr>
              <w:t>реконструк-ция</w:t>
            </w:r>
            <w:proofErr w:type="spellEnd"/>
            <w:r>
              <w:rPr>
                <w:color w:val="000000"/>
              </w:rPr>
              <w:t xml:space="preserve"> здания (новый учебный блок и пищеблок) до 2043 г.</w:t>
            </w:r>
          </w:p>
        </w:tc>
      </w:tr>
      <w:tr w:rsidR="000D1466" w14:paraId="550D7A9B" w14:textId="77777777" w:rsidTr="006A2174">
        <w:trPr>
          <w:trHeight w:val="983"/>
        </w:trPr>
        <w:tc>
          <w:tcPr>
            <w:tcW w:w="567" w:type="dxa"/>
            <w:tcBorders>
              <w:top w:val="single" w:sz="4" w:space="0" w:color="000000"/>
              <w:left w:val="single" w:sz="4" w:space="0" w:color="000000"/>
              <w:bottom w:val="single" w:sz="4" w:space="0" w:color="000000"/>
              <w:right w:val="single" w:sz="4" w:space="0" w:color="000000"/>
            </w:tcBorders>
            <w:vAlign w:val="center"/>
          </w:tcPr>
          <w:p w14:paraId="065A9C0A" w14:textId="77777777" w:rsidR="000D1466" w:rsidRDefault="000D1466" w:rsidP="000D1466">
            <w:pPr>
              <w:numPr>
                <w:ilvl w:val="0"/>
                <w:numId w:val="24"/>
              </w:numPr>
              <w:spacing w:line="216" w:lineRule="auto"/>
              <w:contextualSpacing/>
              <w:jc w:val="cente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5D20E002" w14:textId="77777777" w:rsidR="000D1466" w:rsidRDefault="000D1466">
            <w:pPr>
              <w:spacing w:line="216" w:lineRule="auto"/>
              <w:jc w:val="center"/>
            </w:pPr>
            <w:r>
              <w:t>МКОУ "ООШ №22" ИГОСК</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513E854B" w14:textId="77777777" w:rsidR="000D1466" w:rsidRDefault="000D1466">
            <w:pPr>
              <w:spacing w:line="216" w:lineRule="auto"/>
            </w:pPr>
            <w:r>
              <w:t xml:space="preserve">356101, Ставропольский край, Изобильненский район, ст. Новотроицкая, </w:t>
            </w:r>
          </w:p>
          <w:p w14:paraId="668C5C8B" w14:textId="77777777" w:rsidR="000D1466" w:rsidRDefault="000D1466">
            <w:pPr>
              <w:spacing w:line="216" w:lineRule="auto"/>
            </w:pPr>
            <w:r>
              <w:t>ул. Новая, 8</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1C73995" w14:textId="77777777" w:rsidR="000D1466" w:rsidRDefault="000D1466">
            <w:pPr>
              <w:spacing w:line="216" w:lineRule="auto"/>
              <w:jc w:val="center"/>
            </w:pPr>
            <w:r>
              <w:t>21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2F8D0FC" w14:textId="77777777" w:rsidR="000D1466" w:rsidRDefault="000D1466">
            <w:pPr>
              <w:spacing w:line="216" w:lineRule="auto"/>
              <w:jc w:val="center"/>
            </w:pPr>
            <w:r>
              <w:t>89,00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5E7634CD" w14:textId="77777777" w:rsidR="000D1466" w:rsidRDefault="000D1466">
            <w:pPr>
              <w:spacing w:line="216" w:lineRule="auto"/>
              <w:jc w:val="center"/>
            </w:pPr>
            <w:r>
              <w:t>75</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7D493D5" w14:textId="77777777" w:rsidR="000D1466" w:rsidRDefault="000D1466">
            <w:pPr>
              <w:spacing w:line="216" w:lineRule="auto"/>
              <w:jc w:val="center"/>
              <w:rPr>
                <w:color w:val="000000"/>
              </w:rPr>
            </w:pPr>
            <w:r>
              <w:rPr>
                <w:color w:val="000000"/>
              </w:rPr>
              <w:t>14,00</w:t>
            </w:r>
          </w:p>
        </w:tc>
        <w:tc>
          <w:tcPr>
            <w:tcW w:w="1559" w:type="dxa"/>
            <w:tcBorders>
              <w:top w:val="single" w:sz="4" w:space="0" w:color="000000"/>
              <w:left w:val="single" w:sz="4" w:space="0" w:color="000000"/>
              <w:bottom w:val="single" w:sz="4" w:space="0" w:color="000000"/>
              <w:right w:val="single" w:sz="4" w:space="0" w:color="000000"/>
            </w:tcBorders>
            <w:hideMark/>
          </w:tcPr>
          <w:p w14:paraId="313839C8" w14:textId="77777777" w:rsidR="000D1466" w:rsidRDefault="000D1466">
            <w:pPr>
              <w:spacing w:line="216" w:lineRule="auto"/>
              <w:jc w:val="center"/>
              <w:rPr>
                <w:color w:val="000000"/>
              </w:rPr>
            </w:pPr>
            <w:r>
              <w:rPr>
                <w:color w:val="000000"/>
              </w:rPr>
              <w:t>Требуется капитальный ремонт до 2043 г.</w:t>
            </w:r>
          </w:p>
        </w:tc>
      </w:tr>
      <w:tr w:rsidR="000D1466" w14:paraId="2486A3D5" w14:textId="77777777" w:rsidTr="006A2174">
        <w:trPr>
          <w:trHeight w:val="998"/>
        </w:trPr>
        <w:tc>
          <w:tcPr>
            <w:tcW w:w="567" w:type="dxa"/>
            <w:tcBorders>
              <w:top w:val="single" w:sz="4" w:space="0" w:color="000000"/>
              <w:left w:val="single" w:sz="4" w:space="0" w:color="000000"/>
              <w:bottom w:val="single" w:sz="4" w:space="0" w:color="000000"/>
              <w:right w:val="single" w:sz="4" w:space="0" w:color="000000"/>
            </w:tcBorders>
            <w:vAlign w:val="center"/>
          </w:tcPr>
          <w:p w14:paraId="01257B0F" w14:textId="77777777" w:rsidR="000D1466" w:rsidRDefault="000D1466" w:rsidP="000D1466">
            <w:pPr>
              <w:numPr>
                <w:ilvl w:val="0"/>
                <w:numId w:val="24"/>
              </w:numPr>
              <w:spacing w:line="216" w:lineRule="auto"/>
              <w:contextualSpacing/>
              <w:jc w:val="cente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15EE8D66" w14:textId="77777777" w:rsidR="000D1466" w:rsidRDefault="000D1466">
            <w:pPr>
              <w:spacing w:line="216" w:lineRule="auto"/>
              <w:jc w:val="center"/>
            </w:pPr>
            <w:r>
              <w:t>МКОУ "СОШ №24" ИГОСК</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7BB33634" w14:textId="77777777" w:rsidR="000D1466" w:rsidRDefault="000D1466">
            <w:pPr>
              <w:spacing w:line="216" w:lineRule="auto"/>
            </w:pPr>
            <w:r>
              <w:t xml:space="preserve">356124, Ставропольский край, Изобильненский район, ст. </w:t>
            </w:r>
            <w:proofErr w:type="spellStart"/>
            <w:r>
              <w:t>Филимоновская</w:t>
            </w:r>
            <w:proofErr w:type="spellEnd"/>
            <w:r>
              <w:t xml:space="preserve">, </w:t>
            </w:r>
          </w:p>
          <w:p w14:paraId="25335E6B" w14:textId="77777777" w:rsidR="000D1466" w:rsidRDefault="000D1466">
            <w:pPr>
              <w:spacing w:line="216" w:lineRule="auto"/>
            </w:pPr>
            <w:r>
              <w:t>ул. Пушкина, 7</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EB9F1EF" w14:textId="77777777" w:rsidR="000D1466" w:rsidRDefault="000D1466">
            <w:pPr>
              <w:spacing w:line="216" w:lineRule="auto"/>
              <w:jc w:val="center"/>
            </w:pPr>
            <w:r>
              <w:t>30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E83271A" w14:textId="77777777" w:rsidR="000D1466" w:rsidRDefault="000D1466">
            <w:pPr>
              <w:spacing w:line="216" w:lineRule="auto"/>
              <w:jc w:val="center"/>
            </w:pPr>
            <w:r>
              <w:t>258,00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08800304" w14:textId="77777777" w:rsidR="000D1466" w:rsidRDefault="000D1466">
            <w:pPr>
              <w:spacing w:line="216" w:lineRule="auto"/>
              <w:jc w:val="center"/>
            </w:pPr>
            <w:r>
              <w:t>97</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2005997" w14:textId="77777777" w:rsidR="000D1466" w:rsidRDefault="000D1466">
            <w:pPr>
              <w:spacing w:line="216" w:lineRule="auto"/>
              <w:jc w:val="center"/>
              <w:rPr>
                <w:color w:val="000000"/>
              </w:rPr>
            </w:pPr>
            <w:r>
              <w:rPr>
                <w:color w:val="000000"/>
              </w:rPr>
              <w:t>161,00</w:t>
            </w:r>
          </w:p>
        </w:tc>
        <w:tc>
          <w:tcPr>
            <w:tcW w:w="1559" w:type="dxa"/>
            <w:tcBorders>
              <w:top w:val="single" w:sz="4" w:space="0" w:color="000000"/>
              <w:left w:val="single" w:sz="4" w:space="0" w:color="000000"/>
              <w:bottom w:val="single" w:sz="4" w:space="0" w:color="000000"/>
              <w:right w:val="single" w:sz="4" w:space="0" w:color="000000"/>
            </w:tcBorders>
            <w:hideMark/>
          </w:tcPr>
          <w:p w14:paraId="5279C4FB" w14:textId="77777777" w:rsidR="000D1466" w:rsidRDefault="000D1466">
            <w:pPr>
              <w:spacing w:line="216" w:lineRule="auto"/>
              <w:jc w:val="center"/>
              <w:rPr>
                <w:color w:val="000000"/>
              </w:rPr>
            </w:pPr>
            <w:r>
              <w:rPr>
                <w:color w:val="000000"/>
              </w:rPr>
              <w:t>Требуется капитальный ремонт до 2043 г.</w:t>
            </w:r>
          </w:p>
        </w:tc>
      </w:tr>
    </w:tbl>
    <w:p w14:paraId="5C47E344" w14:textId="77777777" w:rsidR="000D1466" w:rsidRPr="00543DDF" w:rsidRDefault="000D1466" w:rsidP="00F55B12">
      <w:pPr>
        <w:pStyle w:val="0"/>
        <w:spacing w:after="0" w:line="216" w:lineRule="auto"/>
        <w:ind w:left="0" w:firstLine="709"/>
        <w:rPr>
          <w:rFonts w:ascii="Times New Roman" w:hAnsi="Times New Roman" w:cs="Times New Roman"/>
          <w:b/>
          <w:sz w:val="16"/>
          <w:szCs w:val="16"/>
        </w:rPr>
      </w:pPr>
    </w:p>
    <w:p w14:paraId="4CE68D15" w14:textId="77777777" w:rsidR="000D1466" w:rsidRDefault="000D1466" w:rsidP="0064296E">
      <w:pPr>
        <w:pStyle w:val="0"/>
        <w:spacing w:after="0" w:line="240" w:lineRule="auto"/>
        <w:ind w:left="0" w:firstLine="709"/>
        <w:jc w:val="center"/>
        <w:rPr>
          <w:rFonts w:ascii="Times New Roman" w:hAnsi="Times New Roman" w:cs="Times New Roman"/>
          <w:b/>
          <w:sz w:val="26"/>
          <w:szCs w:val="26"/>
        </w:rPr>
      </w:pPr>
    </w:p>
    <w:p w14:paraId="43BF2F40" w14:textId="77777777" w:rsidR="000D1466" w:rsidRDefault="000D1466" w:rsidP="0064296E">
      <w:pPr>
        <w:pStyle w:val="0"/>
        <w:spacing w:after="0" w:line="240" w:lineRule="auto"/>
        <w:ind w:left="0" w:firstLine="709"/>
        <w:jc w:val="center"/>
        <w:rPr>
          <w:rFonts w:ascii="Times New Roman" w:hAnsi="Times New Roman" w:cs="Times New Roman"/>
          <w:b/>
          <w:sz w:val="26"/>
          <w:szCs w:val="26"/>
        </w:rPr>
      </w:pPr>
      <w:r w:rsidRPr="00044D4C">
        <w:rPr>
          <w:rFonts w:ascii="Times New Roman" w:hAnsi="Times New Roman" w:cs="Times New Roman"/>
          <w:b/>
          <w:sz w:val="26"/>
          <w:szCs w:val="26"/>
        </w:rPr>
        <w:t>Дошкольное образование</w:t>
      </w:r>
    </w:p>
    <w:p w14:paraId="1884952D" w14:textId="77777777" w:rsidR="000D1466" w:rsidRPr="00044D4C" w:rsidRDefault="000D1466" w:rsidP="0064296E">
      <w:pPr>
        <w:pStyle w:val="0"/>
        <w:spacing w:after="0" w:line="240" w:lineRule="auto"/>
        <w:ind w:left="0" w:firstLine="709"/>
        <w:jc w:val="center"/>
        <w:rPr>
          <w:rFonts w:ascii="Times New Roman" w:hAnsi="Times New Roman" w:cs="Times New Roman"/>
          <w:b/>
          <w:sz w:val="26"/>
          <w:szCs w:val="26"/>
        </w:rPr>
      </w:pPr>
    </w:p>
    <w:p w14:paraId="315B9A8B" w14:textId="77777777" w:rsidR="000D1466" w:rsidRPr="00543DDF" w:rsidRDefault="000D1466" w:rsidP="0064296E">
      <w:pPr>
        <w:shd w:val="clear" w:color="auto" w:fill="FFFFFF"/>
        <w:autoSpaceDE w:val="0"/>
        <w:autoSpaceDN w:val="0"/>
        <w:adjustRightInd w:val="0"/>
        <w:ind w:firstLine="567"/>
        <w:jc w:val="both"/>
        <w:rPr>
          <w:rFonts w:eastAsia="Calibri"/>
          <w:sz w:val="26"/>
          <w:szCs w:val="26"/>
        </w:rPr>
      </w:pPr>
      <w:r w:rsidRPr="00044D4C">
        <w:rPr>
          <w:sz w:val="26"/>
          <w:szCs w:val="26"/>
        </w:rPr>
        <w:t xml:space="preserve">Дошкольные учреждения расположены во всех крупных населенных пунктах </w:t>
      </w:r>
      <w:r>
        <w:rPr>
          <w:sz w:val="26"/>
          <w:szCs w:val="26"/>
        </w:rPr>
        <w:t xml:space="preserve">Изобильненского городского </w:t>
      </w:r>
      <w:r w:rsidRPr="00044D4C">
        <w:rPr>
          <w:sz w:val="26"/>
          <w:szCs w:val="26"/>
        </w:rPr>
        <w:t xml:space="preserve">округа. Дошкольное образование представлено </w:t>
      </w:r>
      <w:r>
        <w:rPr>
          <w:sz w:val="26"/>
          <w:szCs w:val="26"/>
        </w:rPr>
        <w:t xml:space="preserve">            </w:t>
      </w:r>
      <w:r w:rsidRPr="00044D4C">
        <w:rPr>
          <w:rFonts w:eastAsia="Calibri"/>
          <w:sz w:val="26"/>
          <w:szCs w:val="26"/>
        </w:rPr>
        <w:t>33 дошкольными муниципальными образовательными учреждениями, в том числе 24 каз</w:t>
      </w:r>
      <w:r>
        <w:rPr>
          <w:rFonts w:eastAsia="Calibri"/>
          <w:sz w:val="26"/>
          <w:szCs w:val="26"/>
        </w:rPr>
        <w:t>е</w:t>
      </w:r>
      <w:r w:rsidRPr="00044D4C">
        <w:rPr>
          <w:rFonts w:eastAsia="Calibri"/>
          <w:sz w:val="26"/>
          <w:szCs w:val="26"/>
        </w:rPr>
        <w:t xml:space="preserve">нными, 9 бюджетными </w:t>
      </w:r>
      <w:r w:rsidRPr="00543DDF">
        <w:rPr>
          <w:rFonts w:eastAsia="Calibri"/>
          <w:sz w:val="26"/>
          <w:szCs w:val="26"/>
        </w:rPr>
        <w:t>дошкольными образовательными учреждениями.</w:t>
      </w:r>
    </w:p>
    <w:p w14:paraId="22448D01" w14:textId="77777777" w:rsidR="000D1466" w:rsidRPr="00543DDF" w:rsidRDefault="000D1466" w:rsidP="0064296E">
      <w:pPr>
        <w:autoSpaceDE w:val="0"/>
        <w:autoSpaceDN w:val="0"/>
        <w:adjustRightInd w:val="0"/>
        <w:ind w:firstLine="567"/>
        <w:jc w:val="both"/>
        <w:rPr>
          <w:sz w:val="26"/>
          <w:szCs w:val="26"/>
        </w:rPr>
      </w:pPr>
      <w:r w:rsidRPr="00543DDF">
        <w:rPr>
          <w:sz w:val="26"/>
          <w:szCs w:val="26"/>
        </w:rPr>
        <w:t>Численность детей дошкольного возраста (от 0 до 7 лет включительно) в округе составила 8252 человека (по данным Росстат на 01.01.2020 год</w:t>
      </w:r>
      <w:r>
        <w:rPr>
          <w:sz w:val="26"/>
          <w:szCs w:val="26"/>
        </w:rPr>
        <w:t>а</w:t>
      </w:r>
      <w:r w:rsidRPr="00543DDF">
        <w:rPr>
          <w:sz w:val="26"/>
          <w:szCs w:val="26"/>
        </w:rPr>
        <w:t>), дошкольные образовательные учреждения всех типов посещало 4399 детей, из них мобильные группы – 25 человек. Охват детей дошкольным образованием составил 68,8</w:t>
      </w:r>
      <w:r>
        <w:rPr>
          <w:sz w:val="26"/>
          <w:szCs w:val="26"/>
        </w:rPr>
        <w:t xml:space="preserve"> процентов</w:t>
      </w:r>
      <w:r w:rsidRPr="00543DDF">
        <w:rPr>
          <w:sz w:val="26"/>
          <w:szCs w:val="26"/>
        </w:rPr>
        <w:t>. Укомплектованность ДОУ – 93,0</w:t>
      </w:r>
      <w:r>
        <w:rPr>
          <w:sz w:val="26"/>
          <w:szCs w:val="26"/>
        </w:rPr>
        <w:t xml:space="preserve"> процента</w:t>
      </w:r>
      <w:r w:rsidRPr="00543DDF">
        <w:rPr>
          <w:sz w:val="26"/>
          <w:szCs w:val="26"/>
        </w:rPr>
        <w:t>. Переполненных ДОУ – нет. Количество детей, состоящих на уч</w:t>
      </w:r>
      <w:r>
        <w:rPr>
          <w:sz w:val="26"/>
          <w:szCs w:val="26"/>
        </w:rPr>
        <w:t>е</w:t>
      </w:r>
      <w:r w:rsidRPr="00543DDF">
        <w:rPr>
          <w:sz w:val="26"/>
          <w:szCs w:val="26"/>
        </w:rPr>
        <w:t>те для определения в детский сад по округу, составило 170 человек (все дети возрасте от 0 до 3 лет).</w:t>
      </w:r>
    </w:p>
    <w:p w14:paraId="3AE23648" w14:textId="77777777" w:rsidR="000D1466" w:rsidRPr="00543DDF" w:rsidRDefault="000D1466" w:rsidP="0064296E">
      <w:pPr>
        <w:pStyle w:val="0"/>
        <w:spacing w:after="0" w:line="240" w:lineRule="auto"/>
        <w:ind w:left="0" w:firstLine="567"/>
        <w:rPr>
          <w:rFonts w:ascii="Times New Roman" w:hAnsi="Times New Roman" w:cs="Times New Roman"/>
          <w:sz w:val="26"/>
          <w:szCs w:val="26"/>
        </w:rPr>
      </w:pPr>
      <w:r w:rsidRPr="00543DDF">
        <w:rPr>
          <w:rFonts w:ascii="Times New Roman" w:hAnsi="Times New Roman" w:cs="Times New Roman"/>
          <w:sz w:val="26"/>
          <w:szCs w:val="26"/>
        </w:rPr>
        <w:t>Дефицит в детских садах наблюдается в 1-й из 15-ти территориально-планировочных зон. Общий дефицит городского округа в дошкольных учреждениях составляет порядка 100 мест. Дефицит в дошкольном образовании влечет за собой разный уровень развития речи и других навыков, разный уровень стартовых знаний и отличия в степени психологической подготовки к школе. Уровень обеспеченности детей дошкольного возраста услугами детских садов составляет 93</w:t>
      </w:r>
      <w:r>
        <w:rPr>
          <w:rFonts w:ascii="Times New Roman" w:hAnsi="Times New Roman" w:cs="Times New Roman"/>
          <w:sz w:val="26"/>
          <w:szCs w:val="26"/>
        </w:rPr>
        <w:t xml:space="preserve"> процента</w:t>
      </w:r>
      <w:r w:rsidRPr="00543DDF">
        <w:rPr>
          <w:rFonts w:ascii="Times New Roman" w:hAnsi="Times New Roman" w:cs="Times New Roman"/>
          <w:sz w:val="26"/>
          <w:szCs w:val="26"/>
        </w:rPr>
        <w:t>. 15 детских дошкольных учреждений имеют степень загрузки менее 100</w:t>
      </w:r>
      <w:r>
        <w:rPr>
          <w:rFonts w:ascii="Times New Roman" w:hAnsi="Times New Roman" w:cs="Times New Roman"/>
          <w:sz w:val="26"/>
          <w:szCs w:val="26"/>
        </w:rPr>
        <w:t xml:space="preserve"> процентов</w:t>
      </w:r>
      <w:r w:rsidRPr="00543DDF">
        <w:rPr>
          <w:rFonts w:ascii="Times New Roman" w:hAnsi="Times New Roman" w:cs="Times New Roman"/>
          <w:sz w:val="26"/>
          <w:szCs w:val="26"/>
        </w:rPr>
        <w:t>, остальные 18 объектов имеют наполняемость более 100</w:t>
      </w:r>
      <w:r>
        <w:rPr>
          <w:rFonts w:ascii="Times New Roman" w:hAnsi="Times New Roman" w:cs="Times New Roman"/>
          <w:sz w:val="26"/>
          <w:szCs w:val="26"/>
        </w:rPr>
        <w:t xml:space="preserve"> процентов</w:t>
      </w:r>
      <w:r w:rsidRPr="00543DDF">
        <w:rPr>
          <w:rFonts w:ascii="Times New Roman" w:hAnsi="Times New Roman" w:cs="Times New Roman"/>
          <w:sz w:val="26"/>
          <w:szCs w:val="26"/>
        </w:rPr>
        <w:t>.</w:t>
      </w:r>
    </w:p>
    <w:p w14:paraId="1349369C" w14:textId="77777777" w:rsidR="000D1466" w:rsidRPr="00543DDF" w:rsidRDefault="000D1466" w:rsidP="0064296E">
      <w:pPr>
        <w:pStyle w:val="0"/>
        <w:spacing w:after="0" w:line="240" w:lineRule="auto"/>
        <w:ind w:left="0" w:firstLine="567"/>
        <w:rPr>
          <w:rFonts w:ascii="Times New Roman" w:hAnsi="Times New Roman" w:cs="Times New Roman"/>
          <w:spacing w:val="-4"/>
          <w:sz w:val="26"/>
          <w:szCs w:val="26"/>
        </w:rPr>
      </w:pPr>
      <w:r w:rsidRPr="00543DDF">
        <w:rPr>
          <w:rFonts w:ascii="Times New Roman" w:hAnsi="Times New Roman" w:cs="Times New Roman"/>
          <w:spacing w:val="-4"/>
          <w:sz w:val="26"/>
          <w:szCs w:val="26"/>
        </w:rPr>
        <w:t xml:space="preserve">В среднем в Изобильненском городском округе загруженность ДОУ составляет </w:t>
      </w:r>
      <w:r w:rsidRPr="00543DDF">
        <w:rPr>
          <w:rFonts w:ascii="Times New Roman" w:hAnsi="Times New Roman" w:cs="Times New Roman"/>
          <w:spacing w:val="-4"/>
          <w:sz w:val="26"/>
          <w:szCs w:val="26"/>
        </w:rPr>
        <w:lastRenderedPageBreak/>
        <w:t>93</w:t>
      </w:r>
      <w:r>
        <w:rPr>
          <w:rFonts w:ascii="Times New Roman" w:hAnsi="Times New Roman" w:cs="Times New Roman"/>
          <w:spacing w:val="-4"/>
          <w:sz w:val="26"/>
          <w:szCs w:val="26"/>
        </w:rPr>
        <w:t xml:space="preserve"> процента</w:t>
      </w:r>
      <w:r w:rsidRPr="00543DDF">
        <w:rPr>
          <w:rFonts w:ascii="Times New Roman" w:hAnsi="Times New Roman" w:cs="Times New Roman"/>
          <w:spacing w:val="-4"/>
          <w:sz w:val="26"/>
          <w:szCs w:val="26"/>
        </w:rPr>
        <w:t xml:space="preserve">. По данным отдела образования администрации Изобильненского городского округа </w:t>
      </w:r>
      <w:r>
        <w:rPr>
          <w:rFonts w:ascii="Times New Roman" w:hAnsi="Times New Roman" w:cs="Times New Roman"/>
          <w:spacing w:val="-4"/>
          <w:sz w:val="26"/>
          <w:szCs w:val="26"/>
        </w:rPr>
        <w:t xml:space="preserve">Ставропольского края </w:t>
      </w:r>
      <w:r w:rsidRPr="00543DDF">
        <w:rPr>
          <w:rFonts w:ascii="Times New Roman" w:hAnsi="Times New Roman" w:cs="Times New Roman"/>
          <w:spacing w:val="-4"/>
          <w:sz w:val="26"/>
          <w:szCs w:val="26"/>
        </w:rPr>
        <w:t>в очереди на получение сада стоят 170 детей в возрасте от 0 до 3-х лет. Доступность дошкольного образования для детей в возрасте от 3 до</w:t>
      </w:r>
      <w:r>
        <w:rPr>
          <w:rFonts w:ascii="Times New Roman" w:hAnsi="Times New Roman" w:cs="Times New Roman"/>
          <w:spacing w:val="-4"/>
          <w:sz w:val="26"/>
          <w:szCs w:val="26"/>
        </w:rPr>
        <w:t xml:space="preserve"> </w:t>
      </w:r>
      <w:r w:rsidRPr="00543DDF">
        <w:rPr>
          <w:rFonts w:ascii="Times New Roman" w:hAnsi="Times New Roman" w:cs="Times New Roman"/>
          <w:spacing w:val="-4"/>
          <w:sz w:val="26"/>
          <w:szCs w:val="26"/>
        </w:rPr>
        <w:t>7 лет составляет 100</w:t>
      </w:r>
      <w:r>
        <w:rPr>
          <w:rFonts w:ascii="Times New Roman" w:hAnsi="Times New Roman" w:cs="Times New Roman"/>
          <w:spacing w:val="-4"/>
          <w:sz w:val="26"/>
          <w:szCs w:val="26"/>
        </w:rPr>
        <w:t xml:space="preserve"> процентов</w:t>
      </w:r>
      <w:r w:rsidRPr="00543DDF">
        <w:rPr>
          <w:rFonts w:ascii="Times New Roman" w:hAnsi="Times New Roman" w:cs="Times New Roman"/>
          <w:spacing w:val="-4"/>
          <w:sz w:val="26"/>
          <w:szCs w:val="26"/>
        </w:rPr>
        <w:t>. Доступность дошкольного образования для детей в возрасте от 2 месяцев до 3-х лет составляет 90,5</w:t>
      </w:r>
      <w:r>
        <w:rPr>
          <w:rFonts w:ascii="Times New Roman" w:hAnsi="Times New Roman" w:cs="Times New Roman"/>
          <w:spacing w:val="-4"/>
          <w:sz w:val="26"/>
          <w:szCs w:val="26"/>
        </w:rPr>
        <w:t xml:space="preserve"> процента</w:t>
      </w:r>
      <w:r w:rsidRPr="00543DDF">
        <w:rPr>
          <w:rFonts w:ascii="Times New Roman" w:hAnsi="Times New Roman" w:cs="Times New Roman"/>
          <w:spacing w:val="-4"/>
          <w:sz w:val="26"/>
          <w:szCs w:val="26"/>
        </w:rPr>
        <w:t>. Охват детей дошкольным образованием в возрасте от 2 месяцев до 3-х лет составляет – 36,8</w:t>
      </w:r>
      <w:r>
        <w:rPr>
          <w:rFonts w:ascii="Times New Roman" w:hAnsi="Times New Roman" w:cs="Times New Roman"/>
          <w:spacing w:val="-4"/>
          <w:sz w:val="26"/>
          <w:szCs w:val="26"/>
        </w:rPr>
        <w:t xml:space="preserve"> процента</w:t>
      </w:r>
      <w:r w:rsidRPr="00543DDF">
        <w:rPr>
          <w:rFonts w:ascii="Times New Roman" w:hAnsi="Times New Roman" w:cs="Times New Roman"/>
          <w:spacing w:val="-4"/>
          <w:sz w:val="26"/>
          <w:szCs w:val="26"/>
        </w:rPr>
        <w:t xml:space="preserve">.  </w:t>
      </w:r>
    </w:p>
    <w:p w14:paraId="7AC0B8F6" w14:textId="77777777" w:rsidR="000D1466" w:rsidRPr="00044D4C" w:rsidRDefault="000D1466" w:rsidP="0064296E">
      <w:pPr>
        <w:pStyle w:val="0"/>
        <w:spacing w:after="0" w:line="240" w:lineRule="auto"/>
        <w:ind w:left="0" w:firstLine="567"/>
        <w:rPr>
          <w:rFonts w:ascii="Times New Roman" w:hAnsi="Times New Roman" w:cs="Times New Roman"/>
          <w:color w:val="000000" w:themeColor="text1"/>
          <w:sz w:val="26"/>
          <w:szCs w:val="26"/>
        </w:rPr>
      </w:pPr>
      <w:r w:rsidRPr="00543DDF">
        <w:rPr>
          <w:rFonts w:ascii="Times New Roman" w:hAnsi="Times New Roman" w:cs="Times New Roman"/>
          <w:sz w:val="26"/>
          <w:szCs w:val="26"/>
        </w:rPr>
        <w:t>Анализ состояния сети дошкольных учреждений показал, что 4 из 34 переполнены</w:t>
      </w:r>
      <w:r w:rsidRPr="00044D4C">
        <w:rPr>
          <w:rFonts w:ascii="Times New Roman" w:hAnsi="Times New Roman" w:cs="Times New Roman"/>
          <w:sz w:val="26"/>
          <w:szCs w:val="26"/>
        </w:rPr>
        <w:t xml:space="preserve"> более чем на 10</w:t>
      </w:r>
      <w:r>
        <w:rPr>
          <w:rFonts w:ascii="Times New Roman" w:hAnsi="Times New Roman" w:cs="Times New Roman"/>
          <w:sz w:val="26"/>
          <w:szCs w:val="26"/>
        </w:rPr>
        <w:t xml:space="preserve"> процентов</w:t>
      </w:r>
      <w:r w:rsidRPr="00044D4C">
        <w:rPr>
          <w:rFonts w:ascii="Times New Roman" w:hAnsi="Times New Roman" w:cs="Times New Roman"/>
          <w:sz w:val="26"/>
          <w:szCs w:val="26"/>
        </w:rPr>
        <w:t xml:space="preserve">, что определяет необходимость расширения сети учреждений. </w:t>
      </w:r>
      <w:r w:rsidRPr="00044D4C">
        <w:rPr>
          <w:rFonts w:ascii="Times New Roman" w:hAnsi="Times New Roman" w:cs="Times New Roman"/>
          <w:color w:val="000000" w:themeColor="text1"/>
          <w:sz w:val="26"/>
          <w:szCs w:val="26"/>
        </w:rPr>
        <w:t>Это определяет проблему дефицита мест в детских дошкольных образовательных учреждениях и требует соответствующих решений по строительству новых ДОУ на территории Изобильненского городского округа.</w:t>
      </w:r>
    </w:p>
    <w:p w14:paraId="4E84C1B5" w14:textId="77777777" w:rsidR="000D1466" w:rsidRPr="00044D4C" w:rsidRDefault="000D1466" w:rsidP="0064296E">
      <w:pPr>
        <w:pStyle w:val="0"/>
        <w:spacing w:after="0" w:line="240" w:lineRule="auto"/>
        <w:ind w:left="0" w:firstLine="567"/>
        <w:rPr>
          <w:rFonts w:ascii="Times New Roman" w:hAnsi="Times New Roman" w:cs="Times New Roman"/>
          <w:sz w:val="26"/>
          <w:szCs w:val="26"/>
        </w:rPr>
      </w:pPr>
      <w:r w:rsidRPr="00044D4C">
        <w:rPr>
          <w:rFonts w:ascii="Times New Roman" w:hAnsi="Times New Roman" w:cs="Times New Roman"/>
          <w:sz w:val="26"/>
          <w:szCs w:val="26"/>
        </w:rPr>
        <w:t>Согласно подпрограммы «Комплексное развитие сельских территорий» государственной программы Ставропольского края «Развитие сельского хозяйства», утвержденной постановлением Правительства Ставропольского края от 28 декабря 2018 года №620-п «Об утверждении государственной программы Ставропольского края «Развитие сельского хозяйства» в селе Московском ведется строительство детского сада с бассейном на 160 мест, что позволит обеспечить 100</w:t>
      </w:r>
      <w:r>
        <w:rPr>
          <w:rFonts w:ascii="Times New Roman" w:hAnsi="Times New Roman" w:cs="Times New Roman"/>
          <w:sz w:val="26"/>
          <w:szCs w:val="26"/>
        </w:rPr>
        <w:t xml:space="preserve"> процентов</w:t>
      </w:r>
      <w:r w:rsidRPr="00044D4C">
        <w:rPr>
          <w:rFonts w:ascii="Times New Roman" w:hAnsi="Times New Roman" w:cs="Times New Roman"/>
          <w:sz w:val="26"/>
          <w:szCs w:val="26"/>
        </w:rPr>
        <w:t xml:space="preserve"> доступность дошкольного образования для детей в возрасте от 2 месяцев до 3-х лет с.</w:t>
      </w:r>
      <w:r>
        <w:rPr>
          <w:rFonts w:ascii="Times New Roman" w:hAnsi="Times New Roman" w:cs="Times New Roman"/>
          <w:sz w:val="26"/>
          <w:szCs w:val="26"/>
        </w:rPr>
        <w:t xml:space="preserve"> </w:t>
      </w:r>
      <w:r w:rsidRPr="00044D4C">
        <w:rPr>
          <w:rFonts w:ascii="Times New Roman" w:hAnsi="Times New Roman" w:cs="Times New Roman"/>
          <w:sz w:val="26"/>
          <w:szCs w:val="26"/>
        </w:rPr>
        <w:t>Московского и с.</w:t>
      </w:r>
      <w:r>
        <w:rPr>
          <w:rFonts w:ascii="Times New Roman" w:hAnsi="Times New Roman" w:cs="Times New Roman"/>
          <w:sz w:val="26"/>
          <w:szCs w:val="26"/>
        </w:rPr>
        <w:t xml:space="preserve"> </w:t>
      </w:r>
      <w:r w:rsidRPr="00044D4C">
        <w:rPr>
          <w:rFonts w:ascii="Times New Roman" w:hAnsi="Times New Roman" w:cs="Times New Roman"/>
          <w:sz w:val="26"/>
          <w:szCs w:val="26"/>
        </w:rPr>
        <w:t>Подлужного.</w:t>
      </w:r>
    </w:p>
    <w:p w14:paraId="56081ED6" w14:textId="77777777" w:rsidR="000D1466" w:rsidRDefault="000D1466" w:rsidP="0064296E">
      <w:pPr>
        <w:pStyle w:val="0"/>
        <w:spacing w:after="0" w:line="240" w:lineRule="auto"/>
        <w:ind w:left="0" w:firstLine="567"/>
        <w:rPr>
          <w:rFonts w:ascii="Times New Roman" w:hAnsi="Times New Roman" w:cs="Times New Roman"/>
          <w:sz w:val="26"/>
          <w:szCs w:val="26"/>
        </w:rPr>
      </w:pPr>
      <w:r w:rsidRPr="00044D4C">
        <w:rPr>
          <w:rFonts w:ascii="Times New Roman" w:hAnsi="Times New Roman" w:cs="Times New Roman"/>
          <w:sz w:val="26"/>
          <w:szCs w:val="26"/>
        </w:rPr>
        <w:t>Сведения о существующих учреждениях дошкольного образования представлены в таблице 2.8.</w:t>
      </w:r>
    </w:p>
    <w:p w14:paraId="1093C8AB" w14:textId="77777777" w:rsidR="000D1466" w:rsidRPr="00044D4C" w:rsidRDefault="000D1466" w:rsidP="00F55B12">
      <w:pPr>
        <w:pStyle w:val="0"/>
        <w:spacing w:after="0" w:line="216" w:lineRule="auto"/>
        <w:ind w:left="0" w:firstLine="567"/>
        <w:rPr>
          <w:rFonts w:ascii="Times New Roman" w:hAnsi="Times New Roman" w:cs="Times New Roman"/>
          <w:sz w:val="26"/>
          <w:szCs w:val="26"/>
        </w:rPr>
      </w:pPr>
    </w:p>
    <w:p w14:paraId="10860232" w14:textId="77777777" w:rsidR="000D1466" w:rsidRDefault="000D1466" w:rsidP="003C1722">
      <w:pPr>
        <w:spacing w:line="216" w:lineRule="auto"/>
        <w:ind w:firstLine="567"/>
        <w:contextualSpacing/>
        <w:jc w:val="both"/>
        <w:rPr>
          <w:b/>
        </w:rPr>
      </w:pPr>
      <w:r>
        <w:rPr>
          <w:b/>
        </w:rPr>
        <w:t>Таблица 2.8.</w:t>
      </w:r>
      <w:r w:rsidRPr="008059C9">
        <w:rPr>
          <w:b/>
        </w:rPr>
        <w:t xml:space="preserve"> – Сведения о дошкольных образовательных учреждениях Изобильненского городского округа </w:t>
      </w:r>
    </w:p>
    <w:tbl>
      <w:tblPr>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127"/>
        <w:gridCol w:w="2268"/>
        <w:gridCol w:w="850"/>
        <w:gridCol w:w="992"/>
        <w:gridCol w:w="993"/>
        <w:gridCol w:w="992"/>
        <w:gridCol w:w="1559"/>
      </w:tblGrid>
      <w:tr w:rsidR="000D1466" w:rsidRPr="00933A59" w14:paraId="6ED19C69" w14:textId="77777777" w:rsidTr="00D56BD3">
        <w:trPr>
          <w:trHeight w:val="994"/>
        </w:trPr>
        <w:tc>
          <w:tcPr>
            <w:tcW w:w="567" w:type="dxa"/>
            <w:shd w:val="clear" w:color="auto" w:fill="auto"/>
            <w:vAlign w:val="center"/>
          </w:tcPr>
          <w:p w14:paraId="000EE2E1" w14:textId="77777777" w:rsidR="000D1466" w:rsidRPr="00933A59" w:rsidRDefault="000D1466" w:rsidP="00D56BD3">
            <w:pPr>
              <w:spacing w:line="216" w:lineRule="auto"/>
              <w:contextualSpacing/>
              <w:jc w:val="center"/>
            </w:pPr>
            <w:r w:rsidRPr="00933A59">
              <w:t>№ п/п</w:t>
            </w:r>
          </w:p>
        </w:tc>
        <w:tc>
          <w:tcPr>
            <w:tcW w:w="2127" w:type="dxa"/>
            <w:shd w:val="clear" w:color="auto" w:fill="auto"/>
            <w:vAlign w:val="center"/>
          </w:tcPr>
          <w:p w14:paraId="56227361" w14:textId="77777777" w:rsidR="000D1466" w:rsidRPr="00933A59" w:rsidRDefault="000D1466" w:rsidP="00D56BD3">
            <w:pPr>
              <w:spacing w:line="216" w:lineRule="auto"/>
              <w:contextualSpacing/>
              <w:jc w:val="center"/>
            </w:pPr>
            <w:r w:rsidRPr="00933A59">
              <w:t>Наименование</w:t>
            </w:r>
          </w:p>
        </w:tc>
        <w:tc>
          <w:tcPr>
            <w:tcW w:w="2268" w:type="dxa"/>
            <w:shd w:val="clear" w:color="auto" w:fill="auto"/>
            <w:vAlign w:val="center"/>
          </w:tcPr>
          <w:p w14:paraId="02B13F70" w14:textId="77777777" w:rsidR="000D1466" w:rsidRPr="00933A59" w:rsidRDefault="000D1466" w:rsidP="00D56BD3">
            <w:pPr>
              <w:spacing w:line="216" w:lineRule="auto"/>
              <w:contextualSpacing/>
              <w:jc w:val="center"/>
            </w:pPr>
            <w:r w:rsidRPr="00933A59">
              <w:t>Адрес</w:t>
            </w:r>
          </w:p>
        </w:tc>
        <w:tc>
          <w:tcPr>
            <w:tcW w:w="850" w:type="dxa"/>
            <w:shd w:val="clear" w:color="auto" w:fill="auto"/>
          </w:tcPr>
          <w:p w14:paraId="64DB5BB7" w14:textId="77777777" w:rsidR="000D1466" w:rsidRPr="00933A59" w:rsidRDefault="000D1466" w:rsidP="00D56BD3">
            <w:pPr>
              <w:spacing w:line="216" w:lineRule="auto"/>
              <w:contextualSpacing/>
              <w:jc w:val="center"/>
            </w:pPr>
          </w:p>
          <w:p w14:paraId="4E5A65E1" w14:textId="77777777" w:rsidR="000D1466" w:rsidRPr="00933A59" w:rsidRDefault="000D1466" w:rsidP="00D56BD3">
            <w:pPr>
              <w:spacing w:line="216" w:lineRule="auto"/>
              <w:contextualSpacing/>
              <w:jc w:val="center"/>
            </w:pPr>
            <w:r w:rsidRPr="00933A59">
              <w:t xml:space="preserve">Кол-во </w:t>
            </w:r>
            <w:proofErr w:type="spellStart"/>
            <w:proofErr w:type="gramStart"/>
            <w:r w:rsidRPr="00933A59">
              <w:t>рабо</w:t>
            </w:r>
            <w:proofErr w:type="spellEnd"/>
            <w:r>
              <w:t>-</w:t>
            </w:r>
            <w:r w:rsidRPr="00933A59">
              <w:t>таю</w:t>
            </w:r>
            <w:r>
              <w:t>-</w:t>
            </w:r>
            <w:proofErr w:type="spellStart"/>
            <w:r w:rsidRPr="00933A59">
              <w:t>щих</w:t>
            </w:r>
            <w:proofErr w:type="spellEnd"/>
            <w:proofErr w:type="gramEnd"/>
          </w:p>
        </w:tc>
        <w:tc>
          <w:tcPr>
            <w:tcW w:w="992" w:type="dxa"/>
            <w:shd w:val="clear" w:color="auto" w:fill="auto"/>
            <w:vAlign w:val="center"/>
          </w:tcPr>
          <w:p w14:paraId="7D0356E1" w14:textId="77777777" w:rsidR="000D1466" w:rsidRPr="00933A59" w:rsidRDefault="000D1466" w:rsidP="00D56BD3">
            <w:pPr>
              <w:spacing w:line="216" w:lineRule="auto"/>
              <w:contextualSpacing/>
              <w:jc w:val="center"/>
            </w:pPr>
            <w:proofErr w:type="gramStart"/>
            <w:r w:rsidRPr="00933A59">
              <w:t>Проект</w:t>
            </w:r>
            <w:r>
              <w:t>-</w:t>
            </w:r>
            <w:r w:rsidRPr="00933A59">
              <w:t>ная</w:t>
            </w:r>
            <w:proofErr w:type="gramEnd"/>
            <w:r w:rsidRPr="00933A59">
              <w:t xml:space="preserve"> </w:t>
            </w:r>
            <w:proofErr w:type="spellStart"/>
            <w:r w:rsidRPr="00933A59">
              <w:t>мощ</w:t>
            </w:r>
            <w:r>
              <w:t>-</w:t>
            </w:r>
            <w:r w:rsidRPr="00933A59">
              <w:t>ность</w:t>
            </w:r>
            <w:proofErr w:type="spellEnd"/>
          </w:p>
        </w:tc>
        <w:tc>
          <w:tcPr>
            <w:tcW w:w="993" w:type="dxa"/>
            <w:shd w:val="clear" w:color="auto" w:fill="auto"/>
            <w:vAlign w:val="center"/>
          </w:tcPr>
          <w:p w14:paraId="0428F665" w14:textId="77777777" w:rsidR="000D1466" w:rsidRPr="00933A59" w:rsidRDefault="000D1466" w:rsidP="00D56BD3">
            <w:pPr>
              <w:spacing w:line="216" w:lineRule="auto"/>
              <w:contextualSpacing/>
              <w:jc w:val="center"/>
            </w:pPr>
            <w:proofErr w:type="spellStart"/>
            <w:r w:rsidRPr="00933A59">
              <w:t>Факти</w:t>
            </w:r>
            <w:r>
              <w:t>-</w:t>
            </w:r>
            <w:r w:rsidRPr="00933A59">
              <w:t>ческое</w:t>
            </w:r>
            <w:proofErr w:type="spellEnd"/>
            <w:r w:rsidRPr="00933A59">
              <w:t xml:space="preserve"> </w:t>
            </w:r>
            <w:proofErr w:type="spellStart"/>
            <w:r w:rsidRPr="00933A59">
              <w:t>посе</w:t>
            </w:r>
            <w:r>
              <w:t>-</w:t>
            </w:r>
            <w:r w:rsidRPr="00933A59">
              <w:t>щение</w:t>
            </w:r>
            <w:proofErr w:type="spellEnd"/>
          </w:p>
        </w:tc>
        <w:tc>
          <w:tcPr>
            <w:tcW w:w="992" w:type="dxa"/>
            <w:shd w:val="clear" w:color="auto" w:fill="auto"/>
            <w:vAlign w:val="center"/>
          </w:tcPr>
          <w:p w14:paraId="32812F86" w14:textId="77777777" w:rsidR="000D1466" w:rsidRPr="00933A59" w:rsidRDefault="000D1466" w:rsidP="00D56BD3">
            <w:pPr>
              <w:spacing w:line="216" w:lineRule="auto"/>
              <w:contextualSpacing/>
              <w:jc w:val="center"/>
            </w:pPr>
            <w:r w:rsidRPr="00933A59">
              <w:t>Резерв</w:t>
            </w:r>
          </w:p>
        </w:tc>
        <w:tc>
          <w:tcPr>
            <w:tcW w:w="1559" w:type="dxa"/>
            <w:vAlign w:val="center"/>
          </w:tcPr>
          <w:p w14:paraId="2108EF50" w14:textId="77777777" w:rsidR="000D1466" w:rsidRPr="00933A59" w:rsidRDefault="000D1466" w:rsidP="00D56BD3">
            <w:pPr>
              <w:spacing w:line="216" w:lineRule="auto"/>
              <w:contextualSpacing/>
              <w:jc w:val="center"/>
            </w:pPr>
            <w:r>
              <w:t xml:space="preserve">Текущее </w:t>
            </w:r>
            <w:proofErr w:type="spellStart"/>
            <w:proofErr w:type="gramStart"/>
            <w:r>
              <w:t>техничес</w:t>
            </w:r>
            <w:proofErr w:type="spellEnd"/>
            <w:r>
              <w:t>-кое</w:t>
            </w:r>
            <w:proofErr w:type="gramEnd"/>
            <w:r>
              <w:t xml:space="preserve"> состояние</w:t>
            </w:r>
          </w:p>
        </w:tc>
      </w:tr>
      <w:tr w:rsidR="000D1466" w:rsidRPr="008A6D3F" w14:paraId="74C5B39E" w14:textId="77777777" w:rsidTr="00D56BD3">
        <w:trPr>
          <w:trHeight w:val="1733"/>
        </w:trPr>
        <w:tc>
          <w:tcPr>
            <w:tcW w:w="567" w:type="dxa"/>
            <w:shd w:val="clear" w:color="auto" w:fill="auto"/>
          </w:tcPr>
          <w:p w14:paraId="7A6A6BDE" w14:textId="77777777" w:rsidR="000D1466" w:rsidRPr="00933A59" w:rsidRDefault="000D1466" w:rsidP="006A2174">
            <w:pPr>
              <w:spacing w:line="216" w:lineRule="auto"/>
              <w:contextualSpacing/>
              <w:jc w:val="center"/>
            </w:pPr>
            <w:r>
              <w:t>1.</w:t>
            </w:r>
          </w:p>
        </w:tc>
        <w:tc>
          <w:tcPr>
            <w:tcW w:w="2127" w:type="dxa"/>
            <w:shd w:val="clear" w:color="auto" w:fill="auto"/>
          </w:tcPr>
          <w:p w14:paraId="5FB90A13" w14:textId="77777777" w:rsidR="000D1466" w:rsidRPr="00933A59" w:rsidRDefault="000D1466" w:rsidP="00D56BD3">
            <w:pPr>
              <w:spacing w:line="216" w:lineRule="auto"/>
            </w:pPr>
            <w:r w:rsidRPr="00933A59">
              <w:t>муниципальное бюджетное дошкольное образовательное учреждение «Детский сад №1» ИГОСК (МБДОУ «Детский сад №1» ИГОСК)</w:t>
            </w:r>
          </w:p>
        </w:tc>
        <w:tc>
          <w:tcPr>
            <w:tcW w:w="2268" w:type="dxa"/>
            <w:shd w:val="clear" w:color="auto" w:fill="auto"/>
          </w:tcPr>
          <w:p w14:paraId="58C4606E" w14:textId="77777777" w:rsidR="000D1466" w:rsidRPr="00933A59" w:rsidRDefault="000D1466" w:rsidP="00D56BD3">
            <w:pPr>
              <w:spacing w:line="216" w:lineRule="auto"/>
              <w:rPr>
                <w:color w:val="000000"/>
              </w:rPr>
            </w:pPr>
            <w:r w:rsidRPr="00933A59">
              <w:rPr>
                <w:color w:val="000000"/>
              </w:rPr>
              <w:t>Изобильненский район,</w:t>
            </w:r>
          </w:p>
          <w:p w14:paraId="00B43A86" w14:textId="77777777" w:rsidR="000D1466" w:rsidRPr="00933A59" w:rsidRDefault="000D1466" w:rsidP="00D56BD3">
            <w:pPr>
              <w:spacing w:line="216" w:lineRule="auto"/>
              <w:rPr>
                <w:color w:val="000000"/>
              </w:rPr>
            </w:pPr>
            <w:r w:rsidRPr="00933A59">
              <w:rPr>
                <w:color w:val="000000"/>
              </w:rPr>
              <w:t>г. Изобильный,</w:t>
            </w:r>
          </w:p>
          <w:p w14:paraId="1D35E300" w14:textId="77777777" w:rsidR="000D1466" w:rsidRPr="00933A59" w:rsidRDefault="000D1466" w:rsidP="00D56BD3">
            <w:pPr>
              <w:spacing w:line="216" w:lineRule="auto"/>
              <w:rPr>
                <w:color w:val="000000"/>
              </w:rPr>
            </w:pPr>
            <w:r w:rsidRPr="00933A59">
              <w:rPr>
                <w:color w:val="000000"/>
              </w:rPr>
              <w:t>ул. Чапаева, 46</w:t>
            </w:r>
          </w:p>
        </w:tc>
        <w:tc>
          <w:tcPr>
            <w:tcW w:w="850" w:type="dxa"/>
            <w:shd w:val="clear" w:color="auto" w:fill="auto"/>
          </w:tcPr>
          <w:p w14:paraId="375232F2" w14:textId="77777777" w:rsidR="000D1466" w:rsidRPr="00933A59" w:rsidRDefault="000D1466" w:rsidP="00D56BD3">
            <w:pPr>
              <w:spacing w:line="216" w:lineRule="auto"/>
              <w:contextualSpacing/>
              <w:jc w:val="center"/>
            </w:pPr>
            <w:r w:rsidRPr="00933A59">
              <w:t>50</w:t>
            </w:r>
          </w:p>
        </w:tc>
        <w:tc>
          <w:tcPr>
            <w:tcW w:w="992" w:type="dxa"/>
            <w:shd w:val="clear" w:color="auto" w:fill="auto"/>
          </w:tcPr>
          <w:p w14:paraId="677938E1" w14:textId="77777777" w:rsidR="000D1466" w:rsidRPr="00933A59" w:rsidRDefault="000D1466" w:rsidP="00D56BD3">
            <w:pPr>
              <w:spacing w:line="216" w:lineRule="auto"/>
              <w:jc w:val="center"/>
              <w:rPr>
                <w:color w:val="000000"/>
              </w:rPr>
            </w:pPr>
            <w:r w:rsidRPr="00933A59">
              <w:rPr>
                <w:color w:val="000000"/>
              </w:rPr>
              <w:t>278</w:t>
            </w:r>
          </w:p>
        </w:tc>
        <w:tc>
          <w:tcPr>
            <w:tcW w:w="993" w:type="dxa"/>
            <w:shd w:val="clear" w:color="auto" w:fill="auto"/>
          </w:tcPr>
          <w:p w14:paraId="3087F27F" w14:textId="77777777" w:rsidR="000D1466" w:rsidRPr="00933A59" w:rsidRDefault="000D1466" w:rsidP="00D56BD3">
            <w:pPr>
              <w:spacing w:line="216" w:lineRule="auto"/>
              <w:jc w:val="center"/>
            </w:pPr>
            <w:r w:rsidRPr="00933A59">
              <w:t>270</w:t>
            </w:r>
          </w:p>
        </w:tc>
        <w:tc>
          <w:tcPr>
            <w:tcW w:w="992" w:type="dxa"/>
            <w:shd w:val="clear" w:color="auto" w:fill="auto"/>
          </w:tcPr>
          <w:p w14:paraId="6A6EB50C" w14:textId="77777777" w:rsidR="000D1466" w:rsidRPr="008A6D3F" w:rsidRDefault="000D1466" w:rsidP="00D56BD3">
            <w:pPr>
              <w:spacing w:line="216" w:lineRule="auto"/>
              <w:jc w:val="center"/>
              <w:rPr>
                <w:color w:val="000000"/>
                <w:sz w:val="22"/>
                <w:szCs w:val="22"/>
              </w:rPr>
            </w:pPr>
            <w:r w:rsidRPr="008A6D3F">
              <w:rPr>
                <w:color w:val="000000"/>
                <w:sz w:val="22"/>
                <w:szCs w:val="22"/>
              </w:rPr>
              <w:t>8</w:t>
            </w:r>
          </w:p>
        </w:tc>
        <w:tc>
          <w:tcPr>
            <w:tcW w:w="1559" w:type="dxa"/>
          </w:tcPr>
          <w:p w14:paraId="34246F11" w14:textId="77777777" w:rsidR="000D1466" w:rsidRPr="008A6D3F" w:rsidRDefault="000D1466" w:rsidP="00D56BD3">
            <w:pPr>
              <w:spacing w:line="216" w:lineRule="auto"/>
              <w:rPr>
                <w:color w:val="000000"/>
                <w:sz w:val="22"/>
                <w:szCs w:val="22"/>
              </w:rPr>
            </w:pPr>
            <w:r>
              <w:rPr>
                <w:color w:val="000000"/>
              </w:rPr>
              <w:t xml:space="preserve">Требуется </w:t>
            </w:r>
            <w:proofErr w:type="gramStart"/>
            <w:r>
              <w:rPr>
                <w:color w:val="000000"/>
              </w:rPr>
              <w:t>капиталь-</w:t>
            </w:r>
            <w:proofErr w:type="spellStart"/>
            <w:r>
              <w:rPr>
                <w:color w:val="000000"/>
              </w:rPr>
              <w:t>ный</w:t>
            </w:r>
            <w:proofErr w:type="spellEnd"/>
            <w:proofErr w:type="gramEnd"/>
            <w:r>
              <w:rPr>
                <w:color w:val="000000"/>
              </w:rPr>
              <w:t xml:space="preserve"> ремонт до 2043 г.</w:t>
            </w:r>
          </w:p>
        </w:tc>
      </w:tr>
      <w:tr w:rsidR="000D1466" w:rsidRPr="008A6D3F" w14:paraId="1E00F772" w14:textId="77777777" w:rsidTr="00D56BD3">
        <w:trPr>
          <w:trHeight w:val="1748"/>
        </w:trPr>
        <w:tc>
          <w:tcPr>
            <w:tcW w:w="567" w:type="dxa"/>
            <w:shd w:val="clear" w:color="auto" w:fill="auto"/>
          </w:tcPr>
          <w:p w14:paraId="5F88A96F" w14:textId="77777777" w:rsidR="000D1466" w:rsidRPr="00933A59" w:rsidRDefault="000D1466" w:rsidP="006A2174">
            <w:pPr>
              <w:spacing w:line="216" w:lineRule="auto"/>
              <w:contextualSpacing/>
              <w:jc w:val="center"/>
            </w:pPr>
            <w:r>
              <w:t>2.</w:t>
            </w:r>
          </w:p>
        </w:tc>
        <w:tc>
          <w:tcPr>
            <w:tcW w:w="2127" w:type="dxa"/>
            <w:shd w:val="clear" w:color="auto" w:fill="auto"/>
          </w:tcPr>
          <w:p w14:paraId="18D8FD0A" w14:textId="77777777" w:rsidR="000D1466" w:rsidRPr="00933A59" w:rsidRDefault="000D1466" w:rsidP="00D56BD3">
            <w:pPr>
              <w:spacing w:line="216" w:lineRule="auto"/>
            </w:pPr>
            <w:r w:rsidRPr="00933A59">
              <w:t>муниципальное каз</w:t>
            </w:r>
            <w:r>
              <w:t>е</w:t>
            </w:r>
            <w:r w:rsidRPr="00933A59">
              <w:t>нное дошкольное образовательное учреждение «Детский сад №2» ИГОСК (МКДОУ «Детский сад №2» ИГОСК)</w:t>
            </w:r>
          </w:p>
        </w:tc>
        <w:tc>
          <w:tcPr>
            <w:tcW w:w="2268" w:type="dxa"/>
            <w:shd w:val="clear" w:color="auto" w:fill="auto"/>
          </w:tcPr>
          <w:p w14:paraId="577029D2" w14:textId="77777777" w:rsidR="000D1466" w:rsidRDefault="000D1466" w:rsidP="00D56BD3">
            <w:pPr>
              <w:spacing w:line="216" w:lineRule="auto"/>
              <w:rPr>
                <w:color w:val="000000"/>
              </w:rPr>
            </w:pPr>
            <w:r w:rsidRPr="00933A59">
              <w:rPr>
                <w:color w:val="000000"/>
              </w:rPr>
              <w:t>Изобильненский район,</w:t>
            </w:r>
            <w:r>
              <w:rPr>
                <w:color w:val="000000"/>
              </w:rPr>
              <w:t xml:space="preserve"> </w:t>
            </w:r>
          </w:p>
          <w:p w14:paraId="0501382E" w14:textId="77777777" w:rsidR="000D1466" w:rsidRPr="00933A59" w:rsidRDefault="000D1466" w:rsidP="00D56BD3">
            <w:pPr>
              <w:spacing w:line="216" w:lineRule="auto"/>
              <w:rPr>
                <w:color w:val="000000"/>
              </w:rPr>
            </w:pPr>
            <w:r w:rsidRPr="00933A59">
              <w:rPr>
                <w:color w:val="000000"/>
              </w:rPr>
              <w:t>г. Изобильный,</w:t>
            </w:r>
          </w:p>
          <w:p w14:paraId="1AD4FCDA" w14:textId="77777777" w:rsidR="000D1466" w:rsidRPr="00933A59" w:rsidRDefault="000D1466" w:rsidP="00D56BD3">
            <w:pPr>
              <w:spacing w:line="216" w:lineRule="auto"/>
              <w:rPr>
                <w:color w:val="000000"/>
              </w:rPr>
            </w:pPr>
            <w:r w:rsidRPr="00933A59">
              <w:rPr>
                <w:color w:val="000000"/>
              </w:rPr>
              <w:t>ул. Суворова, 13</w:t>
            </w:r>
          </w:p>
        </w:tc>
        <w:tc>
          <w:tcPr>
            <w:tcW w:w="850" w:type="dxa"/>
            <w:shd w:val="clear" w:color="auto" w:fill="auto"/>
          </w:tcPr>
          <w:p w14:paraId="77F4FD40" w14:textId="77777777" w:rsidR="000D1466" w:rsidRPr="00933A59" w:rsidRDefault="000D1466" w:rsidP="00D56BD3">
            <w:pPr>
              <w:spacing w:line="216" w:lineRule="auto"/>
              <w:contextualSpacing/>
              <w:jc w:val="center"/>
            </w:pPr>
            <w:r w:rsidRPr="00933A59">
              <w:t>27</w:t>
            </w:r>
          </w:p>
        </w:tc>
        <w:tc>
          <w:tcPr>
            <w:tcW w:w="992" w:type="dxa"/>
            <w:shd w:val="clear" w:color="auto" w:fill="auto"/>
          </w:tcPr>
          <w:p w14:paraId="0CA47A16" w14:textId="77777777" w:rsidR="000D1466" w:rsidRPr="00933A59" w:rsidRDefault="000D1466" w:rsidP="00D56BD3">
            <w:pPr>
              <w:spacing w:line="216" w:lineRule="auto"/>
              <w:jc w:val="center"/>
              <w:rPr>
                <w:color w:val="000000"/>
              </w:rPr>
            </w:pPr>
            <w:r w:rsidRPr="00933A59">
              <w:rPr>
                <w:color w:val="000000"/>
              </w:rPr>
              <w:t>142</w:t>
            </w:r>
          </w:p>
        </w:tc>
        <w:tc>
          <w:tcPr>
            <w:tcW w:w="993" w:type="dxa"/>
            <w:shd w:val="clear" w:color="auto" w:fill="auto"/>
          </w:tcPr>
          <w:p w14:paraId="1CEC5EF5" w14:textId="77777777" w:rsidR="000D1466" w:rsidRPr="00933A59" w:rsidRDefault="000D1466" w:rsidP="00D56BD3">
            <w:pPr>
              <w:spacing w:line="216" w:lineRule="auto"/>
              <w:jc w:val="center"/>
            </w:pPr>
            <w:r w:rsidRPr="00933A59">
              <w:t>154</w:t>
            </w:r>
          </w:p>
        </w:tc>
        <w:tc>
          <w:tcPr>
            <w:tcW w:w="992" w:type="dxa"/>
            <w:shd w:val="clear" w:color="auto" w:fill="auto"/>
          </w:tcPr>
          <w:p w14:paraId="3303A2FD" w14:textId="77777777" w:rsidR="000D1466" w:rsidRPr="008A6D3F" w:rsidRDefault="000D1466" w:rsidP="00D56BD3">
            <w:pPr>
              <w:spacing w:line="216" w:lineRule="auto"/>
              <w:jc w:val="center"/>
              <w:rPr>
                <w:color w:val="000000"/>
                <w:sz w:val="22"/>
                <w:szCs w:val="22"/>
              </w:rPr>
            </w:pPr>
            <w:r>
              <w:rPr>
                <w:color w:val="000000"/>
                <w:sz w:val="22"/>
                <w:szCs w:val="22"/>
              </w:rPr>
              <w:t>0</w:t>
            </w:r>
          </w:p>
        </w:tc>
        <w:tc>
          <w:tcPr>
            <w:tcW w:w="1559" w:type="dxa"/>
          </w:tcPr>
          <w:p w14:paraId="2D90906A" w14:textId="77777777" w:rsidR="000D1466" w:rsidRDefault="000D1466" w:rsidP="00D56BD3">
            <w:pPr>
              <w:spacing w:line="216" w:lineRule="auto"/>
              <w:rPr>
                <w:color w:val="000000"/>
                <w:sz w:val="22"/>
                <w:szCs w:val="22"/>
              </w:rPr>
            </w:pPr>
            <w:r>
              <w:rPr>
                <w:color w:val="000000"/>
              </w:rPr>
              <w:t xml:space="preserve">Требуется </w:t>
            </w:r>
            <w:proofErr w:type="gramStart"/>
            <w:r>
              <w:rPr>
                <w:color w:val="000000"/>
              </w:rPr>
              <w:t>капиталь-</w:t>
            </w:r>
            <w:proofErr w:type="spellStart"/>
            <w:r>
              <w:rPr>
                <w:color w:val="000000"/>
              </w:rPr>
              <w:t>ный</w:t>
            </w:r>
            <w:proofErr w:type="spellEnd"/>
            <w:proofErr w:type="gramEnd"/>
            <w:r>
              <w:rPr>
                <w:color w:val="000000"/>
              </w:rPr>
              <w:t xml:space="preserve"> ремонт до 2043 г.</w:t>
            </w:r>
          </w:p>
        </w:tc>
      </w:tr>
      <w:tr w:rsidR="000D1466" w:rsidRPr="008A6D3F" w14:paraId="7553B4C5" w14:textId="77777777" w:rsidTr="00D56BD3">
        <w:trPr>
          <w:trHeight w:val="1748"/>
        </w:trPr>
        <w:tc>
          <w:tcPr>
            <w:tcW w:w="567" w:type="dxa"/>
            <w:shd w:val="clear" w:color="auto" w:fill="auto"/>
          </w:tcPr>
          <w:p w14:paraId="26218816" w14:textId="77777777" w:rsidR="000D1466" w:rsidRPr="00933A59" w:rsidRDefault="000D1466" w:rsidP="006A2174">
            <w:pPr>
              <w:spacing w:line="216" w:lineRule="auto"/>
              <w:contextualSpacing/>
              <w:jc w:val="center"/>
            </w:pPr>
            <w:r>
              <w:lastRenderedPageBreak/>
              <w:t>3.</w:t>
            </w:r>
          </w:p>
        </w:tc>
        <w:tc>
          <w:tcPr>
            <w:tcW w:w="2127" w:type="dxa"/>
            <w:shd w:val="clear" w:color="auto" w:fill="auto"/>
          </w:tcPr>
          <w:p w14:paraId="6F6E8C41" w14:textId="77777777" w:rsidR="000D1466" w:rsidRPr="00933A59" w:rsidRDefault="000D1466" w:rsidP="00D56BD3">
            <w:pPr>
              <w:spacing w:line="216" w:lineRule="auto"/>
            </w:pPr>
            <w:r w:rsidRPr="00933A59">
              <w:t>муниципальное каз</w:t>
            </w:r>
            <w:r>
              <w:t>е</w:t>
            </w:r>
            <w:r w:rsidRPr="00933A59">
              <w:t>нное дошкольное образовательное учреждение «Детский сад №3» ИГОСК (МКДОУ «Детский сад №3» ИГОСК)</w:t>
            </w:r>
          </w:p>
        </w:tc>
        <w:tc>
          <w:tcPr>
            <w:tcW w:w="2268" w:type="dxa"/>
            <w:shd w:val="clear" w:color="auto" w:fill="auto"/>
          </w:tcPr>
          <w:p w14:paraId="7F0798C3" w14:textId="77777777" w:rsidR="000D1466" w:rsidRDefault="000D1466" w:rsidP="00D56BD3">
            <w:pPr>
              <w:spacing w:line="216" w:lineRule="auto"/>
              <w:rPr>
                <w:color w:val="000000"/>
              </w:rPr>
            </w:pPr>
            <w:r w:rsidRPr="00933A59">
              <w:rPr>
                <w:color w:val="000000"/>
              </w:rPr>
              <w:t>Изобильненский район,</w:t>
            </w:r>
            <w:r>
              <w:rPr>
                <w:color w:val="000000"/>
              </w:rPr>
              <w:t xml:space="preserve"> </w:t>
            </w:r>
          </w:p>
          <w:p w14:paraId="617C7A7B" w14:textId="77777777" w:rsidR="000D1466" w:rsidRPr="00933A59" w:rsidRDefault="000D1466" w:rsidP="00D56BD3">
            <w:pPr>
              <w:spacing w:line="216" w:lineRule="auto"/>
              <w:rPr>
                <w:color w:val="000000"/>
              </w:rPr>
            </w:pPr>
            <w:r w:rsidRPr="00933A59">
              <w:rPr>
                <w:color w:val="000000"/>
              </w:rPr>
              <w:t>ст. Рождественская,</w:t>
            </w:r>
          </w:p>
          <w:p w14:paraId="7F73B472" w14:textId="77777777" w:rsidR="000D1466" w:rsidRPr="00933A59" w:rsidRDefault="000D1466" w:rsidP="00D56BD3">
            <w:pPr>
              <w:spacing w:line="216" w:lineRule="auto"/>
              <w:rPr>
                <w:color w:val="000000"/>
              </w:rPr>
            </w:pPr>
            <w:r w:rsidRPr="00933A59">
              <w:rPr>
                <w:color w:val="000000"/>
              </w:rPr>
              <w:t>ул. Ленина, 150</w:t>
            </w:r>
          </w:p>
        </w:tc>
        <w:tc>
          <w:tcPr>
            <w:tcW w:w="850" w:type="dxa"/>
            <w:shd w:val="clear" w:color="auto" w:fill="auto"/>
          </w:tcPr>
          <w:p w14:paraId="14DE6B9C" w14:textId="77777777" w:rsidR="000D1466" w:rsidRPr="00933A59" w:rsidRDefault="000D1466" w:rsidP="00D56BD3">
            <w:pPr>
              <w:spacing w:line="216" w:lineRule="auto"/>
              <w:contextualSpacing/>
              <w:jc w:val="center"/>
            </w:pPr>
            <w:r w:rsidRPr="00933A59">
              <w:t>6</w:t>
            </w:r>
          </w:p>
        </w:tc>
        <w:tc>
          <w:tcPr>
            <w:tcW w:w="992" w:type="dxa"/>
            <w:shd w:val="clear" w:color="auto" w:fill="auto"/>
          </w:tcPr>
          <w:p w14:paraId="33D2EC41" w14:textId="77777777" w:rsidR="000D1466" w:rsidRPr="00933A59" w:rsidRDefault="000D1466" w:rsidP="00D56BD3">
            <w:pPr>
              <w:spacing w:line="216" w:lineRule="auto"/>
              <w:jc w:val="center"/>
              <w:rPr>
                <w:color w:val="000000"/>
              </w:rPr>
            </w:pPr>
            <w:r w:rsidRPr="00933A59">
              <w:rPr>
                <w:color w:val="000000"/>
              </w:rPr>
              <w:t>137</w:t>
            </w:r>
          </w:p>
        </w:tc>
        <w:tc>
          <w:tcPr>
            <w:tcW w:w="993" w:type="dxa"/>
            <w:shd w:val="clear" w:color="auto" w:fill="auto"/>
          </w:tcPr>
          <w:p w14:paraId="3DBE5660" w14:textId="77777777" w:rsidR="000D1466" w:rsidRPr="00933A59" w:rsidRDefault="000D1466" w:rsidP="00D56BD3">
            <w:pPr>
              <w:spacing w:line="216" w:lineRule="auto"/>
              <w:jc w:val="center"/>
            </w:pPr>
            <w:r w:rsidRPr="00933A59">
              <w:t>87</w:t>
            </w:r>
          </w:p>
        </w:tc>
        <w:tc>
          <w:tcPr>
            <w:tcW w:w="992" w:type="dxa"/>
            <w:shd w:val="clear" w:color="auto" w:fill="auto"/>
          </w:tcPr>
          <w:p w14:paraId="4A0475C5" w14:textId="77777777" w:rsidR="000D1466" w:rsidRPr="008A6D3F" w:rsidRDefault="000D1466" w:rsidP="00D56BD3">
            <w:pPr>
              <w:spacing w:line="216" w:lineRule="auto"/>
              <w:jc w:val="center"/>
              <w:rPr>
                <w:color w:val="000000"/>
                <w:sz w:val="22"/>
                <w:szCs w:val="22"/>
              </w:rPr>
            </w:pPr>
            <w:r w:rsidRPr="008A6D3F">
              <w:rPr>
                <w:color w:val="000000"/>
                <w:sz w:val="22"/>
                <w:szCs w:val="22"/>
              </w:rPr>
              <w:t>50</w:t>
            </w:r>
          </w:p>
        </w:tc>
        <w:tc>
          <w:tcPr>
            <w:tcW w:w="1559" w:type="dxa"/>
          </w:tcPr>
          <w:p w14:paraId="2826D8B1" w14:textId="77777777" w:rsidR="000D1466" w:rsidRPr="008A6D3F" w:rsidRDefault="000D1466" w:rsidP="00D56BD3">
            <w:pPr>
              <w:spacing w:line="216" w:lineRule="auto"/>
              <w:rPr>
                <w:color w:val="000000"/>
                <w:sz w:val="22"/>
                <w:szCs w:val="22"/>
              </w:rPr>
            </w:pPr>
            <w:r>
              <w:rPr>
                <w:color w:val="000000"/>
              </w:rPr>
              <w:t xml:space="preserve">Требуется </w:t>
            </w:r>
            <w:proofErr w:type="gramStart"/>
            <w:r>
              <w:rPr>
                <w:color w:val="000000"/>
              </w:rPr>
              <w:t>капиталь-</w:t>
            </w:r>
            <w:proofErr w:type="spellStart"/>
            <w:r>
              <w:rPr>
                <w:color w:val="000000"/>
              </w:rPr>
              <w:t>ный</w:t>
            </w:r>
            <w:proofErr w:type="spellEnd"/>
            <w:proofErr w:type="gramEnd"/>
            <w:r>
              <w:rPr>
                <w:color w:val="000000"/>
              </w:rPr>
              <w:t xml:space="preserve"> ремонт до 2043 г.</w:t>
            </w:r>
          </w:p>
        </w:tc>
      </w:tr>
      <w:tr w:rsidR="000D1466" w:rsidRPr="008A6D3F" w14:paraId="6FED4568" w14:textId="77777777" w:rsidTr="00D56BD3">
        <w:trPr>
          <w:trHeight w:val="1733"/>
        </w:trPr>
        <w:tc>
          <w:tcPr>
            <w:tcW w:w="567" w:type="dxa"/>
            <w:shd w:val="clear" w:color="auto" w:fill="auto"/>
          </w:tcPr>
          <w:p w14:paraId="274AEBCB" w14:textId="77777777" w:rsidR="000D1466" w:rsidRPr="00933A59" w:rsidRDefault="000D1466" w:rsidP="006A2174">
            <w:pPr>
              <w:spacing w:line="216" w:lineRule="auto"/>
              <w:contextualSpacing/>
              <w:jc w:val="center"/>
            </w:pPr>
            <w:r>
              <w:t>4.</w:t>
            </w:r>
          </w:p>
        </w:tc>
        <w:tc>
          <w:tcPr>
            <w:tcW w:w="2127" w:type="dxa"/>
            <w:shd w:val="clear" w:color="auto" w:fill="auto"/>
          </w:tcPr>
          <w:p w14:paraId="004498E7" w14:textId="77777777" w:rsidR="000D1466" w:rsidRPr="00933A59" w:rsidRDefault="000D1466" w:rsidP="00D56BD3">
            <w:pPr>
              <w:spacing w:line="216" w:lineRule="auto"/>
            </w:pPr>
            <w:r w:rsidRPr="00933A59">
              <w:t>муниципальное каз</w:t>
            </w:r>
            <w:r>
              <w:t>е</w:t>
            </w:r>
            <w:r w:rsidRPr="00933A59">
              <w:t>нное дошкольное образовательное учреждение «Детский сад №5» ИГОСК (МКДОУ «Детский сад №5» ИГОСК)</w:t>
            </w:r>
          </w:p>
        </w:tc>
        <w:tc>
          <w:tcPr>
            <w:tcW w:w="2268" w:type="dxa"/>
            <w:shd w:val="clear" w:color="auto" w:fill="auto"/>
          </w:tcPr>
          <w:p w14:paraId="62AA7456" w14:textId="77777777" w:rsidR="000D1466" w:rsidRPr="00933A59" w:rsidRDefault="000D1466" w:rsidP="00D56BD3">
            <w:pPr>
              <w:spacing w:line="216" w:lineRule="auto"/>
              <w:rPr>
                <w:color w:val="000000"/>
              </w:rPr>
            </w:pPr>
            <w:r w:rsidRPr="00933A59">
              <w:rPr>
                <w:color w:val="000000"/>
              </w:rPr>
              <w:t>Изобильненский район,</w:t>
            </w:r>
          </w:p>
          <w:p w14:paraId="403DFDB5" w14:textId="77777777" w:rsidR="000D1466" w:rsidRPr="00933A59" w:rsidRDefault="000D1466" w:rsidP="00D56BD3">
            <w:pPr>
              <w:spacing w:line="216" w:lineRule="auto"/>
              <w:rPr>
                <w:color w:val="000000"/>
              </w:rPr>
            </w:pPr>
            <w:r w:rsidRPr="00933A59">
              <w:rPr>
                <w:color w:val="000000"/>
              </w:rPr>
              <w:t>ст. Новотроицкая,</w:t>
            </w:r>
          </w:p>
          <w:p w14:paraId="253AD149" w14:textId="77777777" w:rsidR="000D1466" w:rsidRPr="00933A59" w:rsidRDefault="000D1466" w:rsidP="00D56BD3">
            <w:pPr>
              <w:spacing w:line="216" w:lineRule="auto"/>
              <w:rPr>
                <w:color w:val="000000"/>
              </w:rPr>
            </w:pPr>
            <w:r w:rsidRPr="00933A59">
              <w:rPr>
                <w:color w:val="000000"/>
              </w:rPr>
              <w:t xml:space="preserve">ул. Октябрьская, </w:t>
            </w:r>
            <w:r>
              <w:rPr>
                <w:color w:val="000000"/>
              </w:rPr>
              <w:t>244</w:t>
            </w:r>
          </w:p>
        </w:tc>
        <w:tc>
          <w:tcPr>
            <w:tcW w:w="850" w:type="dxa"/>
            <w:shd w:val="clear" w:color="auto" w:fill="auto"/>
          </w:tcPr>
          <w:p w14:paraId="5C7BB0C3" w14:textId="77777777" w:rsidR="000D1466" w:rsidRPr="00933A59" w:rsidRDefault="000D1466" w:rsidP="00D56BD3">
            <w:pPr>
              <w:spacing w:line="216" w:lineRule="auto"/>
              <w:contextualSpacing/>
              <w:jc w:val="center"/>
            </w:pPr>
            <w:r w:rsidRPr="00933A59">
              <w:t>25</w:t>
            </w:r>
          </w:p>
        </w:tc>
        <w:tc>
          <w:tcPr>
            <w:tcW w:w="992" w:type="dxa"/>
            <w:shd w:val="clear" w:color="auto" w:fill="auto"/>
          </w:tcPr>
          <w:p w14:paraId="1039217A" w14:textId="77777777" w:rsidR="000D1466" w:rsidRPr="00933A59" w:rsidRDefault="000D1466" w:rsidP="00D56BD3">
            <w:pPr>
              <w:spacing w:line="216" w:lineRule="auto"/>
              <w:jc w:val="center"/>
              <w:rPr>
                <w:color w:val="000000"/>
              </w:rPr>
            </w:pPr>
            <w:r w:rsidRPr="00933A59">
              <w:rPr>
                <w:color w:val="000000"/>
              </w:rPr>
              <w:t>106</w:t>
            </w:r>
          </w:p>
        </w:tc>
        <w:tc>
          <w:tcPr>
            <w:tcW w:w="993" w:type="dxa"/>
            <w:shd w:val="clear" w:color="auto" w:fill="auto"/>
          </w:tcPr>
          <w:p w14:paraId="7AC609BA" w14:textId="77777777" w:rsidR="000D1466" w:rsidRPr="00933A59" w:rsidRDefault="000D1466" w:rsidP="00D56BD3">
            <w:pPr>
              <w:spacing w:line="216" w:lineRule="auto"/>
              <w:jc w:val="center"/>
            </w:pPr>
            <w:r w:rsidRPr="00933A59">
              <w:t>115</w:t>
            </w:r>
          </w:p>
        </w:tc>
        <w:tc>
          <w:tcPr>
            <w:tcW w:w="992" w:type="dxa"/>
            <w:shd w:val="clear" w:color="auto" w:fill="auto"/>
          </w:tcPr>
          <w:p w14:paraId="1A701E8E" w14:textId="77777777" w:rsidR="000D1466" w:rsidRPr="008A6D3F" w:rsidRDefault="000D1466" w:rsidP="00D56BD3">
            <w:pPr>
              <w:spacing w:line="216" w:lineRule="auto"/>
              <w:jc w:val="center"/>
              <w:rPr>
                <w:color w:val="000000"/>
                <w:sz w:val="22"/>
                <w:szCs w:val="22"/>
              </w:rPr>
            </w:pPr>
            <w:r>
              <w:rPr>
                <w:color w:val="000000"/>
                <w:sz w:val="22"/>
                <w:szCs w:val="22"/>
              </w:rPr>
              <w:t>0</w:t>
            </w:r>
          </w:p>
        </w:tc>
        <w:tc>
          <w:tcPr>
            <w:tcW w:w="1559" w:type="dxa"/>
          </w:tcPr>
          <w:p w14:paraId="5A50FC56" w14:textId="77777777" w:rsidR="000D1466" w:rsidRDefault="000D1466" w:rsidP="00D56BD3">
            <w:pPr>
              <w:spacing w:line="216" w:lineRule="auto"/>
              <w:rPr>
                <w:color w:val="000000"/>
                <w:sz w:val="22"/>
                <w:szCs w:val="22"/>
              </w:rPr>
            </w:pPr>
            <w:r>
              <w:rPr>
                <w:color w:val="000000"/>
              </w:rPr>
              <w:t xml:space="preserve">Требуется </w:t>
            </w:r>
            <w:proofErr w:type="gramStart"/>
            <w:r>
              <w:rPr>
                <w:color w:val="000000"/>
              </w:rPr>
              <w:t>капиталь-</w:t>
            </w:r>
            <w:proofErr w:type="spellStart"/>
            <w:r>
              <w:rPr>
                <w:color w:val="000000"/>
              </w:rPr>
              <w:t>ный</w:t>
            </w:r>
            <w:proofErr w:type="spellEnd"/>
            <w:proofErr w:type="gramEnd"/>
            <w:r>
              <w:rPr>
                <w:color w:val="000000"/>
              </w:rPr>
              <w:t xml:space="preserve"> ремонт до 2043 г.</w:t>
            </w:r>
          </w:p>
        </w:tc>
      </w:tr>
      <w:tr w:rsidR="000D1466" w:rsidRPr="008A6D3F" w14:paraId="4218C5B6" w14:textId="77777777" w:rsidTr="00D56BD3">
        <w:trPr>
          <w:trHeight w:val="1748"/>
        </w:trPr>
        <w:tc>
          <w:tcPr>
            <w:tcW w:w="567" w:type="dxa"/>
            <w:shd w:val="clear" w:color="auto" w:fill="auto"/>
          </w:tcPr>
          <w:p w14:paraId="7C8CA2A2" w14:textId="77777777" w:rsidR="000D1466" w:rsidRPr="00933A59" w:rsidRDefault="000D1466" w:rsidP="006A2174">
            <w:pPr>
              <w:spacing w:line="216" w:lineRule="auto"/>
              <w:contextualSpacing/>
              <w:jc w:val="center"/>
            </w:pPr>
            <w:r>
              <w:t>5.</w:t>
            </w:r>
          </w:p>
        </w:tc>
        <w:tc>
          <w:tcPr>
            <w:tcW w:w="2127" w:type="dxa"/>
            <w:shd w:val="clear" w:color="auto" w:fill="auto"/>
          </w:tcPr>
          <w:p w14:paraId="3A482ACC" w14:textId="77777777" w:rsidR="000D1466" w:rsidRPr="00933A59" w:rsidRDefault="000D1466" w:rsidP="00D56BD3">
            <w:pPr>
              <w:spacing w:line="216" w:lineRule="auto"/>
            </w:pPr>
            <w:r w:rsidRPr="00933A59">
              <w:t>муниципальное каз</w:t>
            </w:r>
            <w:r>
              <w:t>е</w:t>
            </w:r>
            <w:r w:rsidRPr="00933A59">
              <w:t>нное дошкольное образовательное учреждение «Детский сад №6» ИГОСК (МКДОУ «Детский сад №6» ИГОСК)</w:t>
            </w:r>
          </w:p>
        </w:tc>
        <w:tc>
          <w:tcPr>
            <w:tcW w:w="2268" w:type="dxa"/>
            <w:shd w:val="clear" w:color="auto" w:fill="auto"/>
          </w:tcPr>
          <w:p w14:paraId="7D9E9704" w14:textId="77777777" w:rsidR="000D1466" w:rsidRPr="00933A59" w:rsidRDefault="000D1466" w:rsidP="00D56BD3">
            <w:pPr>
              <w:spacing w:line="216" w:lineRule="auto"/>
              <w:rPr>
                <w:color w:val="000000"/>
              </w:rPr>
            </w:pPr>
            <w:r w:rsidRPr="00933A59">
              <w:rPr>
                <w:color w:val="000000"/>
              </w:rPr>
              <w:t>Изобильненский район,</w:t>
            </w:r>
            <w:r>
              <w:rPr>
                <w:color w:val="000000"/>
              </w:rPr>
              <w:t xml:space="preserve"> </w:t>
            </w:r>
            <w:r w:rsidRPr="00933A59">
              <w:rPr>
                <w:color w:val="000000"/>
              </w:rPr>
              <w:t>ст. Каменнобродская,</w:t>
            </w:r>
            <w:r>
              <w:rPr>
                <w:color w:val="000000"/>
              </w:rPr>
              <w:t xml:space="preserve"> ул. Октябрьская, 1</w:t>
            </w:r>
          </w:p>
        </w:tc>
        <w:tc>
          <w:tcPr>
            <w:tcW w:w="850" w:type="dxa"/>
            <w:shd w:val="clear" w:color="auto" w:fill="auto"/>
          </w:tcPr>
          <w:p w14:paraId="48147C86" w14:textId="77777777" w:rsidR="000D1466" w:rsidRPr="00933A59" w:rsidRDefault="000D1466" w:rsidP="00D56BD3">
            <w:pPr>
              <w:spacing w:line="216" w:lineRule="auto"/>
              <w:contextualSpacing/>
              <w:jc w:val="center"/>
            </w:pPr>
            <w:r w:rsidRPr="00933A59">
              <w:t>16</w:t>
            </w:r>
          </w:p>
        </w:tc>
        <w:tc>
          <w:tcPr>
            <w:tcW w:w="992" w:type="dxa"/>
            <w:shd w:val="clear" w:color="auto" w:fill="auto"/>
          </w:tcPr>
          <w:p w14:paraId="54F9F51F" w14:textId="77777777" w:rsidR="000D1466" w:rsidRPr="00933A59" w:rsidRDefault="000D1466" w:rsidP="00D56BD3">
            <w:pPr>
              <w:spacing w:line="216" w:lineRule="auto"/>
              <w:jc w:val="center"/>
              <w:rPr>
                <w:color w:val="000000"/>
              </w:rPr>
            </w:pPr>
            <w:r w:rsidRPr="00933A59">
              <w:rPr>
                <w:color w:val="000000"/>
              </w:rPr>
              <w:t>45</w:t>
            </w:r>
          </w:p>
        </w:tc>
        <w:tc>
          <w:tcPr>
            <w:tcW w:w="993" w:type="dxa"/>
            <w:shd w:val="clear" w:color="auto" w:fill="auto"/>
          </w:tcPr>
          <w:p w14:paraId="143D9B4D" w14:textId="77777777" w:rsidR="000D1466" w:rsidRPr="00933A59" w:rsidRDefault="000D1466" w:rsidP="00D56BD3">
            <w:pPr>
              <w:spacing w:line="216" w:lineRule="auto"/>
              <w:jc w:val="center"/>
            </w:pPr>
            <w:r w:rsidRPr="00933A59">
              <w:t>59</w:t>
            </w:r>
          </w:p>
        </w:tc>
        <w:tc>
          <w:tcPr>
            <w:tcW w:w="992" w:type="dxa"/>
            <w:shd w:val="clear" w:color="auto" w:fill="auto"/>
          </w:tcPr>
          <w:p w14:paraId="1A7BA82D" w14:textId="77777777" w:rsidR="000D1466" w:rsidRPr="008A6D3F" w:rsidRDefault="000D1466" w:rsidP="00D56BD3">
            <w:pPr>
              <w:spacing w:line="216" w:lineRule="auto"/>
              <w:jc w:val="center"/>
              <w:rPr>
                <w:color w:val="000000"/>
                <w:sz w:val="22"/>
                <w:szCs w:val="22"/>
              </w:rPr>
            </w:pPr>
            <w:r>
              <w:rPr>
                <w:color w:val="000000"/>
                <w:sz w:val="22"/>
                <w:szCs w:val="22"/>
              </w:rPr>
              <w:t>0</w:t>
            </w:r>
          </w:p>
        </w:tc>
        <w:tc>
          <w:tcPr>
            <w:tcW w:w="1559" w:type="dxa"/>
          </w:tcPr>
          <w:p w14:paraId="14EF799A" w14:textId="77777777" w:rsidR="000D1466" w:rsidRDefault="000D1466" w:rsidP="00D56BD3">
            <w:pPr>
              <w:spacing w:line="216" w:lineRule="auto"/>
              <w:rPr>
                <w:color w:val="000000"/>
                <w:sz w:val="22"/>
                <w:szCs w:val="22"/>
              </w:rPr>
            </w:pPr>
            <w:r w:rsidRPr="00CF4E03">
              <w:rPr>
                <w:color w:val="000000"/>
                <w:sz w:val="22"/>
                <w:szCs w:val="22"/>
              </w:rPr>
              <w:t>Требуется капитальный ремонт до 2043 г.</w:t>
            </w:r>
          </w:p>
        </w:tc>
      </w:tr>
      <w:tr w:rsidR="000D1466" w:rsidRPr="008A6D3F" w14:paraId="5DADB660" w14:textId="77777777" w:rsidTr="00D56BD3">
        <w:trPr>
          <w:trHeight w:val="1733"/>
        </w:trPr>
        <w:tc>
          <w:tcPr>
            <w:tcW w:w="567" w:type="dxa"/>
            <w:shd w:val="clear" w:color="auto" w:fill="auto"/>
          </w:tcPr>
          <w:p w14:paraId="4B65BCDF" w14:textId="77777777" w:rsidR="000D1466" w:rsidRPr="00933A59" w:rsidRDefault="000D1466" w:rsidP="006A2174">
            <w:pPr>
              <w:spacing w:line="216" w:lineRule="auto"/>
              <w:contextualSpacing/>
              <w:jc w:val="center"/>
            </w:pPr>
            <w:r>
              <w:t>6.</w:t>
            </w:r>
          </w:p>
        </w:tc>
        <w:tc>
          <w:tcPr>
            <w:tcW w:w="2127" w:type="dxa"/>
            <w:shd w:val="clear" w:color="auto" w:fill="auto"/>
          </w:tcPr>
          <w:p w14:paraId="190B841E" w14:textId="77777777" w:rsidR="000D1466" w:rsidRPr="00933A59" w:rsidRDefault="000D1466" w:rsidP="00D56BD3">
            <w:pPr>
              <w:spacing w:line="216" w:lineRule="auto"/>
            </w:pPr>
            <w:r w:rsidRPr="00933A59">
              <w:t>муниципальное бюджетное дошкольное образовательное учреждение «Детский сад №7» ИГОСК (МБДОУ «Детский сад №7» ИГОСК)</w:t>
            </w:r>
          </w:p>
        </w:tc>
        <w:tc>
          <w:tcPr>
            <w:tcW w:w="2268" w:type="dxa"/>
            <w:shd w:val="clear" w:color="auto" w:fill="auto"/>
          </w:tcPr>
          <w:p w14:paraId="69D822DA" w14:textId="77777777" w:rsidR="000D1466" w:rsidRPr="00933A59" w:rsidRDefault="000D1466" w:rsidP="00D56BD3">
            <w:pPr>
              <w:spacing w:line="216" w:lineRule="auto"/>
              <w:rPr>
                <w:color w:val="000000"/>
              </w:rPr>
            </w:pPr>
            <w:r w:rsidRPr="00933A59">
              <w:rPr>
                <w:color w:val="000000"/>
              </w:rPr>
              <w:t>Изобильненский район,</w:t>
            </w:r>
          </w:p>
          <w:p w14:paraId="23BDE8A1" w14:textId="77777777" w:rsidR="000D1466" w:rsidRPr="00933A59" w:rsidRDefault="000D1466" w:rsidP="00D56BD3">
            <w:pPr>
              <w:spacing w:line="216" w:lineRule="auto"/>
              <w:rPr>
                <w:color w:val="000000"/>
              </w:rPr>
            </w:pPr>
            <w:r w:rsidRPr="00933A59">
              <w:rPr>
                <w:color w:val="000000"/>
              </w:rPr>
              <w:t>г. Изобильный,</w:t>
            </w:r>
          </w:p>
          <w:p w14:paraId="47921D63" w14:textId="77777777" w:rsidR="000D1466" w:rsidRPr="00933A59" w:rsidRDefault="000D1466" w:rsidP="00D56BD3">
            <w:pPr>
              <w:spacing w:line="216" w:lineRule="auto"/>
              <w:rPr>
                <w:color w:val="000000"/>
              </w:rPr>
            </w:pPr>
            <w:r w:rsidRPr="00933A59">
              <w:rPr>
                <w:color w:val="000000"/>
              </w:rPr>
              <w:t>ул. Суворова, 30 а</w:t>
            </w:r>
          </w:p>
        </w:tc>
        <w:tc>
          <w:tcPr>
            <w:tcW w:w="850" w:type="dxa"/>
            <w:shd w:val="clear" w:color="auto" w:fill="auto"/>
          </w:tcPr>
          <w:p w14:paraId="4B7E41F2" w14:textId="77777777" w:rsidR="000D1466" w:rsidRPr="00933A59" w:rsidRDefault="000D1466" w:rsidP="00D56BD3">
            <w:pPr>
              <w:spacing w:line="216" w:lineRule="auto"/>
              <w:contextualSpacing/>
              <w:jc w:val="center"/>
            </w:pPr>
            <w:r w:rsidRPr="00933A59">
              <w:t>36</w:t>
            </w:r>
          </w:p>
        </w:tc>
        <w:tc>
          <w:tcPr>
            <w:tcW w:w="992" w:type="dxa"/>
            <w:shd w:val="clear" w:color="auto" w:fill="auto"/>
          </w:tcPr>
          <w:p w14:paraId="45B4B8BB" w14:textId="77777777" w:rsidR="000D1466" w:rsidRPr="00933A59" w:rsidRDefault="000D1466" w:rsidP="00D56BD3">
            <w:pPr>
              <w:spacing w:line="216" w:lineRule="auto"/>
              <w:jc w:val="center"/>
              <w:rPr>
                <w:color w:val="000000"/>
              </w:rPr>
            </w:pPr>
            <w:r w:rsidRPr="00933A59">
              <w:rPr>
                <w:color w:val="000000"/>
              </w:rPr>
              <w:t>160</w:t>
            </w:r>
          </w:p>
        </w:tc>
        <w:tc>
          <w:tcPr>
            <w:tcW w:w="993" w:type="dxa"/>
            <w:shd w:val="clear" w:color="auto" w:fill="auto"/>
          </w:tcPr>
          <w:p w14:paraId="411FB347" w14:textId="77777777" w:rsidR="000D1466" w:rsidRPr="00933A59" w:rsidRDefault="000D1466" w:rsidP="00D56BD3">
            <w:pPr>
              <w:spacing w:line="216" w:lineRule="auto"/>
              <w:jc w:val="center"/>
            </w:pPr>
            <w:r w:rsidRPr="00933A59">
              <w:t>166</w:t>
            </w:r>
          </w:p>
        </w:tc>
        <w:tc>
          <w:tcPr>
            <w:tcW w:w="992" w:type="dxa"/>
            <w:shd w:val="clear" w:color="auto" w:fill="auto"/>
          </w:tcPr>
          <w:p w14:paraId="782D805C" w14:textId="77777777" w:rsidR="000D1466" w:rsidRPr="008A6D3F" w:rsidRDefault="000D1466" w:rsidP="00D56BD3">
            <w:pPr>
              <w:spacing w:line="216" w:lineRule="auto"/>
              <w:jc w:val="center"/>
              <w:rPr>
                <w:color w:val="000000"/>
                <w:sz w:val="22"/>
                <w:szCs w:val="22"/>
              </w:rPr>
            </w:pPr>
            <w:r>
              <w:rPr>
                <w:color w:val="000000"/>
                <w:sz w:val="22"/>
                <w:szCs w:val="22"/>
              </w:rPr>
              <w:t>0</w:t>
            </w:r>
          </w:p>
        </w:tc>
        <w:tc>
          <w:tcPr>
            <w:tcW w:w="1559" w:type="dxa"/>
          </w:tcPr>
          <w:p w14:paraId="04A233E6" w14:textId="77777777" w:rsidR="000D1466" w:rsidRDefault="000D1466" w:rsidP="00D56BD3">
            <w:pPr>
              <w:spacing w:line="216" w:lineRule="auto"/>
              <w:rPr>
                <w:color w:val="000000"/>
                <w:sz w:val="22"/>
                <w:szCs w:val="22"/>
              </w:rPr>
            </w:pPr>
            <w:r>
              <w:rPr>
                <w:color w:val="000000"/>
              </w:rPr>
              <w:t>Требуется капитальный ремонт до 2043 г.</w:t>
            </w:r>
          </w:p>
        </w:tc>
      </w:tr>
      <w:tr w:rsidR="000D1466" w:rsidRPr="008A6D3F" w14:paraId="3D13DBC9" w14:textId="77777777" w:rsidTr="00D56BD3">
        <w:trPr>
          <w:trHeight w:val="1763"/>
        </w:trPr>
        <w:tc>
          <w:tcPr>
            <w:tcW w:w="567" w:type="dxa"/>
            <w:shd w:val="clear" w:color="auto" w:fill="auto"/>
          </w:tcPr>
          <w:p w14:paraId="6C3A6713" w14:textId="77777777" w:rsidR="000D1466" w:rsidRPr="00933A59" w:rsidRDefault="000D1466" w:rsidP="006A2174">
            <w:pPr>
              <w:spacing w:line="216" w:lineRule="auto"/>
              <w:contextualSpacing/>
              <w:jc w:val="center"/>
            </w:pPr>
            <w:r>
              <w:t>7.</w:t>
            </w:r>
          </w:p>
        </w:tc>
        <w:tc>
          <w:tcPr>
            <w:tcW w:w="2127" w:type="dxa"/>
            <w:shd w:val="clear" w:color="auto" w:fill="auto"/>
          </w:tcPr>
          <w:p w14:paraId="17913AD1" w14:textId="77777777" w:rsidR="000D1466" w:rsidRPr="00933A59" w:rsidRDefault="000D1466" w:rsidP="00D56BD3">
            <w:pPr>
              <w:spacing w:line="216" w:lineRule="auto"/>
            </w:pPr>
            <w:r w:rsidRPr="00933A59">
              <w:t>муниципальное каз</w:t>
            </w:r>
            <w:r>
              <w:t>е</w:t>
            </w:r>
            <w:r w:rsidRPr="00933A59">
              <w:t>нное дошкольное образовательное учреждение «Детский сад №8» ИГОСК (МКДОУ «Детский сад №8» ИГОСК)</w:t>
            </w:r>
          </w:p>
        </w:tc>
        <w:tc>
          <w:tcPr>
            <w:tcW w:w="2268" w:type="dxa"/>
            <w:shd w:val="clear" w:color="auto" w:fill="auto"/>
          </w:tcPr>
          <w:p w14:paraId="398A2198" w14:textId="77777777" w:rsidR="000D1466" w:rsidRPr="00933A59" w:rsidRDefault="000D1466" w:rsidP="00D56BD3">
            <w:pPr>
              <w:spacing w:line="216" w:lineRule="auto"/>
              <w:rPr>
                <w:color w:val="000000"/>
              </w:rPr>
            </w:pPr>
            <w:r w:rsidRPr="00933A59">
              <w:rPr>
                <w:color w:val="000000"/>
              </w:rPr>
              <w:t>Изобильненский район,</w:t>
            </w:r>
            <w:r>
              <w:rPr>
                <w:color w:val="000000"/>
              </w:rPr>
              <w:t xml:space="preserve"> </w:t>
            </w:r>
            <w:r w:rsidRPr="00933A59">
              <w:rPr>
                <w:color w:val="000000"/>
              </w:rPr>
              <w:t>с. Птичье,</w:t>
            </w:r>
          </w:p>
          <w:p w14:paraId="03378A81" w14:textId="77777777" w:rsidR="000D1466" w:rsidRPr="00933A59" w:rsidRDefault="000D1466" w:rsidP="00D56BD3">
            <w:pPr>
              <w:spacing w:line="216" w:lineRule="auto"/>
              <w:rPr>
                <w:color w:val="000000"/>
              </w:rPr>
            </w:pPr>
            <w:r w:rsidRPr="00933A59">
              <w:rPr>
                <w:color w:val="000000"/>
              </w:rPr>
              <w:t>ул. Тельмана, 1</w:t>
            </w:r>
          </w:p>
        </w:tc>
        <w:tc>
          <w:tcPr>
            <w:tcW w:w="850" w:type="dxa"/>
            <w:shd w:val="clear" w:color="auto" w:fill="auto"/>
          </w:tcPr>
          <w:p w14:paraId="04C938E1" w14:textId="77777777" w:rsidR="000D1466" w:rsidRPr="00933A59" w:rsidRDefault="000D1466" w:rsidP="00D56BD3">
            <w:pPr>
              <w:spacing w:line="216" w:lineRule="auto"/>
              <w:contextualSpacing/>
              <w:jc w:val="center"/>
            </w:pPr>
            <w:r w:rsidRPr="00933A59">
              <w:t>23</w:t>
            </w:r>
          </w:p>
        </w:tc>
        <w:tc>
          <w:tcPr>
            <w:tcW w:w="992" w:type="dxa"/>
            <w:shd w:val="clear" w:color="auto" w:fill="auto"/>
          </w:tcPr>
          <w:p w14:paraId="3697C431" w14:textId="77777777" w:rsidR="000D1466" w:rsidRPr="00933A59" w:rsidRDefault="000D1466" w:rsidP="00D56BD3">
            <w:pPr>
              <w:spacing w:line="216" w:lineRule="auto"/>
              <w:jc w:val="center"/>
              <w:rPr>
                <w:color w:val="000000"/>
              </w:rPr>
            </w:pPr>
            <w:r w:rsidRPr="00933A59">
              <w:rPr>
                <w:color w:val="000000"/>
              </w:rPr>
              <w:t>92</w:t>
            </w:r>
          </w:p>
        </w:tc>
        <w:tc>
          <w:tcPr>
            <w:tcW w:w="993" w:type="dxa"/>
            <w:shd w:val="clear" w:color="auto" w:fill="auto"/>
          </w:tcPr>
          <w:p w14:paraId="774E5BF6" w14:textId="77777777" w:rsidR="000D1466" w:rsidRPr="00933A59" w:rsidRDefault="000D1466" w:rsidP="00D56BD3">
            <w:pPr>
              <w:spacing w:line="216" w:lineRule="auto"/>
              <w:jc w:val="center"/>
            </w:pPr>
            <w:r w:rsidRPr="00933A59">
              <w:t>66</w:t>
            </w:r>
          </w:p>
        </w:tc>
        <w:tc>
          <w:tcPr>
            <w:tcW w:w="992" w:type="dxa"/>
            <w:shd w:val="clear" w:color="auto" w:fill="auto"/>
          </w:tcPr>
          <w:p w14:paraId="142AEAED" w14:textId="77777777" w:rsidR="000D1466" w:rsidRPr="008A6D3F" w:rsidRDefault="000D1466" w:rsidP="00D56BD3">
            <w:pPr>
              <w:spacing w:line="216" w:lineRule="auto"/>
              <w:jc w:val="center"/>
              <w:rPr>
                <w:color w:val="000000"/>
                <w:sz w:val="22"/>
                <w:szCs w:val="22"/>
              </w:rPr>
            </w:pPr>
            <w:r w:rsidRPr="008A6D3F">
              <w:rPr>
                <w:color w:val="000000"/>
                <w:sz w:val="22"/>
                <w:szCs w:val="22"/>
              </w:rPr>
              <w:t>26</w:t>
            </w:r>
          </w:p>
        </w:tc>
        <w:tc>
          <w:tcPr>
            <w:tcW w:w="1559" w:type="dxa"/>
          </w:tcPr>
          <w:p w14:paraId="4D8331A1" w14:textId="77777777" w:rsidR="000D1466" w:rsidRPr="008A6D3F" w:rsidRDefault="000D1466" w:rsidP="00D56BD3">
            <w:pPr>
              <w:spacing w:line="216" w:lineRule="auto"/>
              <w:rPr>
                <w:color w:val="000000"/>
                <w:sz w:val="22"/>
                <w:szCs w:val="22"/>
              </w:rPr>
            </w:pPr>
            <w:r>
              <w:rPr>
                <w:color w:val="000000"/>
              </w:rPr>
              <w:t>Требуется капитальный ремонт до 2043 г.</w:t>
            </w:r>
          </w:p>
        </w:tc>
      </w:tr>
      <w:tr w:rsidR="000D1466" w:rsidRPr="008A6D3F" w14:paraId="79B00095" w14:textId="77777777" w:rsidTr="00D56BD3">
        <w:trPr>
          <w:trHeight w:val="1748"/>
        </w:trPr>
        <w:tc>
          <w:tcPr>
            <w:tcW w:w="567" w:type="dxa"/>
            <w:shd w:val="clear" w:color="auto" w:fill="auto"/>
          </w:tcPr>
          <w:p w14:paraId="3DE36FE2" w14:textId="77777777" w:rsidR="000D1466" w:rsidRPr="00933A59" w:rsidRDefault="000D1466" w:rsidP="006A2174">
            <w:pPr>
              <w:spacing w:line="216" w:lineRule="auto"/>
              <w:contextualSpacing/>
              <w:jc w:val="center"/>
            </w:pPr>
            <w:r>
              <w:t>8.</w:t>
            </w:r>
          </w:p>
        </w:tc>
        <w:tc>
          <w:tcPr>
            <w:tcW w:w="2127" w:type="dxa"/>
            <w:shd w:val="clear" w:color="auto" w:fill="auto"/>
          </w:tcPr>
          <w:p w14:paraId="5947FDFA" w14:textId="77777777" w:rsidR="000D1466" w:rsidRPr="00933A59" w:rsidRDefault="000D1466" w:rsidP="00D56BD3">
            <w:pPr>
              <w:spacing w:line="216" w:lineRule="auto"/>
            </w:pPr>
            <w:r w:rsidRPr="00933A59">
              <w:t>муниципальное каз</w:t>
            </w:r>
            <w:r>
              <w:t>е</w:t>
            </w:r>
            <w:r w:rsidRPr="00933A59">
              <w:t>нное дошкольное образовательное учреждение «Детский сад №9» ИГОСК (МКДОУ «Детский сад №9» ИГОСК)</w:t>
            </w:r>
          </w:p>
        </w:tc>
        <w:tc>
          <w:tcPr>
            <w:tcW w:w="2268" w:type="dxa"/>
            <w:shd w:val="clear" w:color="auto" w:fill="auto"/>
          </w:tcPr>
          <w:p w14:paraId="39E74799" w14:textId="77777777" w:rsidR="000D1466" w:rsidRPr="00933A59" w:rsidRDefault="000D1466" w:rsidP="00D56BD3">
            <w:pPr>
              <w:spacing w:line="216" w:lineRule="auto"/>
              <w:rPr>
                <w:color w:val="000000"/>
              </w:rPr>
            </w:pPr>
            <w:r w:rsidRPr="00933A59">
              <w:rPr>
                <w:color w:val="000000"/>
              </w:rPr>
              <w:t>Изобильненский район,</w:t>
            </w:r>
          </w:p>
          <w:p w14:paraId="78B28202" w14:textId="77777777" w:rsidR="000D1466" w:rsidRPr="00933A59" w:rsidRDefault="000D1466" w:rsidP="00D56BD3">
            <w:pPr>
              <w:spacing w:line="216" w:lineRule="auto"/>
              <w:rPr>
                <w:color w:val="000000"/>
              </w:rPr>
            </w:pPr>
            <w:r w:rsidRPr="00933A59">
              <w:rPr>
                <w:color w:val="000000"/>
              </w:rPr>
              <w:t>г. Изобильный,</w:t>
            </w:r>
          </w:p>
          <w:p w14:paraId="7332873A" w14:textId="77777777" w:rsidR="000D1466" w:rsidRPr="00933A59" w:rsidRDefault="000D1466" w:rsidP="00D56BD3">
            <w:pPr>
              <w:spacing w:line="216" w:lineRule="auto"/>
              <w:rPr>
                <w:color w:val="000000"/>
              </w:rPr>
            </w:pPr>
            <w:r w:rsidRPr="00933A59">
              <w:rPr>
                <w:color w:val="000000"/>
              </w:rPr>
              <w:t>пер. Садовый, 6</w:t>
            </w:r>
          </w:p>
        </w:tc>
        <w:tc>
          <w:tcPr>
            <w:tcW w:w="850" w:type="dxa"/>
            <w:shd w:val="clear" w:color="auto" w:fill="auto"/>
          </w:tcPr>
          <w:p w14:paraId="747AA9B0" w14:textId="77777777" w:rsidR="000D1466" w:rsidRPr="00933A59" w:rsidRDefault="000D1466" w:rsidP="00D56BD3">
            <w:pPr>
              <w:spacing w:line="216" w:lineRule="auto"/>
              <w:contextualSpacing/>
              <w:jc w:val="center"/>
            </w:pPr>
            <w:r w:rsidRPr="00933A59">
              <w:t>16</w:t>
            </w:r>
          </w:p>
        </w:tc>
        <w:tc>
          <w:tcPr>
            <w:tcW w:w="992" w:type="dxa"/>
            <w:shd w:val="clear" w:color="auto" w:fill="auto"/>
          </w:tcPr>
          <w:p w14:paraId="20CCBB40" w14:textId="77777777" w:rsidR="000D1466" w:rsidRPr="00933A59" w:rsidRDefault="000D1466" w:rsidP="00D56BD3">
            <w:pPr>
              <w:spacing w:line="216" w:lineRule="auto"/>
              <w:jc w:val="center"/>
              <w:rPr>
                <w:color w:val="000000"/>
              </w:rPr>
            </w:pPr>
            <w:r w:rsidRPr="00933A59">
              <w:rPr>
                <w:color w:val="000000"/>
              </w:rPr>
              <w:t>48</w:t>
            </w:r>
          </w:p>
        </w:tc>
        <w:tc>
          <w:tcPr>
            <w:tcW w:w="993" w:type="dxa"/>
            <w:shd w:val="clear" w:color="auto" w:fill="auto"/>
          </w:tcPr>
          <w:p w14:paraId="693858E5" w14:textId="77777777" w:rsidR="000D1466" w:rsidRPr="00933A59" w:rsidRDefault="000D1466" w:rsidP="00D56BD3">
            <w:pPr>
              <w:spacing w:line="216" w:lineRule="auto"/>
              <w:jc w:val="center"/>
            </w:pPr>
            <w:r w:rsidRPr="00933A59">
              <w:t>51</w:t>
            </w:r>
          </w:p>
        </w:tc>
        <w:tc>
          <w:tcPr>
            <w:tcW w:w="992" w:type="dxa"/>
            <w:shd w:val="clear" w:color="auto" w:fill="auto"/>
          </w:tcPr>
          <w:p w14:paraId="31B73072" w14:textId="77777777" w:rsidR="000D1466" w:rsidRPr="008A6D3F" w:rsidRDefault="000D1466" w:rsidP="00D56BD3">
            <w:pPr>
              <w:spacing w:line="216" w:lineRule="auto"/>
              <w:jc w:val="center"/>
              <w:rPr>
                <w:color w:val="000000"/>
                <w:sz w:val="22"/>
                <w:szCs w:val="22"/>
              </w:rPr>
            </w:pPr>
            <w:r>
              <w:rPr>
                <w:color w:val="000000"/>
                <w:sz w:val="22"/>
                <w:szCs w:val="22"/>
              </w:rPr>
              <w:t>0</w:t>
            </w:r>
          </w:p>
        </w:tc>
        <w:tc>
          <w:tcPr>
            <w:tcW w:w="1559" w:type="dxa"/>
          </w:tcPr>
          <w:p w14:paraId="5BCA446D" w14:textId="77777777" w:rsidR="000D1466" w:rsidRDefault="000D1466" w:rsidP="00D56BD3">
            <w:pPr>
              <w:spacing w:line="216" w:lineRule="auto"/>
              <w:rPr>
                <w:color w:val="000000"/>
                <w:sz w:val="22"/>
                <w:szCs w:val="22"/>
              </w:rPr>
            </w:pPr>
            <w:r>
              <w:rPr>
                <w:color w:val="000000"/>
              </w:rPr>
              <w:t>Требуется капитальный ремонт до 2043 г.</w:t>
            </w:r>
          </w:p>
        </w:tc>
      </w:tr>
      <w:tr w:rsidR="000D1466" w:rsidRPr="008A6D3F" w14:paraId="45A3D56E" w14:textId="77777777" w:rsidTr="00D56BD3">
        <w:trPr>
          <w:trHeight w:val="1733"/>
        </w:trPr>
        <w:tc>
          <w:tcPr>
            <w:tcW w:w="567" w:type="dxa"/>
            <w:shd w:val="clear" w:color="auto" w:fill="auto"/>
          </w:tcPr>
          <w:p w14:paraId="70133F0D" w14:textId="77777777" w:rsidR="000D1466" w:rsidRPr="00933A59" w:rsidRDefault="000D1466" w:rsidP="006A2174">
            <w:pPr>
              <w:spacing w:line="216" w:lineRule="auto"/>
              <w:contextualSpacing/>
              <w:jc w:val="center"/>
            </w:pPr>
            <w:r>
              <w:lastRenderedPageBreak/>
              <w:t>9.</w:t>
            </w:r>
          </w:p>
        </w:tc>
        <w:tc>
          <w:tcPr>
            <w:tcW w:w="2127" w:type="dxa"/>
            <w:shd w:val="clear" w:color="auto" w:fill="auto"/>
          </w:tcPr>
          <w:p w14:paraId="2D66B75B" w14:textId="77777777" w:rsidR="000D1466" w:rsidRPr="00933A59" w:rsidRDefault="000D1466" w:rsidP="00D56BD3">
            <w:pPr>
              <w:spacing w:line="216" w:lineRule="auto"/>
            </w:pPr>
            <w:r w:rsidRPr="00933A59">
              <w:t>муниципальное каз</w:t>
            </w:r>
            <w:r>
              <w:t>е</w:t>
            </w:r>
            <w:r w:rsidRPr="00933A59">
              <w:t>нное дошкольное образовательное учреждение «Детский сад №10» ИГОСК (МКДОУ «Детский сад №10» ИГОСК)</w:t>
            </w:r>
          </w:p>
        </w:tc>
        <w:tc>
          <w:tcPr>
            <w:tcW w:w="2268" w:type="dxa"/>
            <w:shd w:val="clear" w:color="auto" w:fill="auto"/>
          </w:tcPr>
          <w:p w14:paraId="5894EB9C" w14:textId="77777777" w:rsidR="000D1466" w:rsidRPr="00933A59" w:rsidRDefault="000D1466" w:rsidP="00D56BD3">
            <w:pPr>
              <w:spacing w:line="216" w:lineRule="auto"/>
              <w:rPr>
                <w:color w:val="000000"/>
              </w:rPr>
            </w:pPr>
            <w:r w:rsidRPr="00933A59">
              <w:rPr>
                <w:color w:val="000000"/>
              </w:rPr>
              <w:t>Изобильненский район,</w:t>
            </w:r>
          </w:p>
          <w:p w14:paraId="641F996F" w14:textId="77777777" w:rsidR="000D1466" w:rsidRPr="00933A59" w:rsidRDefault="000D1466" w:rsidP="00D56BD3">
            <w:pPr>
              <w:spacing w:line="216" w:lineRule="auto"/>
              <w:rPr>
                <w:color w:val="000000"/>
              </w:rPr>
            </w:pPr>
            <w:r w:rsidRPr="00933A59">
              <w:rPr>
                <w:color w:val="000000"/>
              </w:rPr>
              <w:t>г. Изобильный,</w:t>
            </w:r>
          </w:p>
          <w:p w14:paraId="2B4E2865" w14:textId="77777777" w:rsidR="000D1466" w:rsidRPr="00933A59" w:rsidRDefault="000D1466" w:rsidP="00D56BD3">
            <w:pPr>
              <w:spacing w:line="216" w:lineRule="auto"/>
              <w:rPr>
                <w:color w:val="000000"/>
              </w:rPr>
            </w:pPr>
            <w:r w:rsidRPr="00933A59">
              <w:rPr>
                <w:color w:val="000000"/>
              </w:rPr>
              <w:t>ул. Толстого, 1</w:t>
            </w:r>
          </w:p>
        </w:tc>
        <w:tc>
          <w:tcPr>
            <w:tcW w:w="850" w:type="dxa"/>
            <w:shd w:val="clear" w:color="auto" w:fill="auto"/>
          </w:tcPr>
          <w:p w14:paraId="707061D6" w14:textId="77777777" w:rsidR="000D1466" w:rsidRPr="00933A59" w:rsidRDefault="000D1466" w:rsidP="00D56BD3">
            <w:pPr>
              <w:spacing w:line="216" w:lineRule="auto"/>
              <w:contextualSpacing/>
              <w:jc w:val="center"/>
            </w:pPr>
            <w:r w:rsidRPr="00933A59">
              <w:t>13</w:t>
            </w:r>
          </w:p>
        </w:tc>
        <w:tc>
          <w:tcPr>
            <w:tcW w:w="992" w:type="dxa"/>
            <w:shd w:val="clear" w:color="auto" w:fill="auto"/>
          </w:tcPr>
          <w:p w14:paraId="226642F5" w14:textId="77777777" w:rsidR="000D1466" w:rsidRPr="00933A59" w:rsidRDefault="000D1466" w:rsidP="00D56BD3">
            <w:pPr>
              <w:spacing w:line="216" w:lineRule="auto"/>
              <w:jc w:val="center"/>
              <w:rPr>
                <w:color w:val="000000"/>
              </w:rPr>
            </w:pPr>
            <w:r w:rsidRPr="00933A59">
              <w:rPr>
                <w:color w:val="000000"/>
              </w:rPr>
              <w:t>137</w:t>
            </w:r>
          </w:p>
        </w:tc>
        <w:tc>
          <w:tcPr>
            <w:tcW w:w="993" w:type="dxa"/>
            <w:shd w:val="clear" w:color="auto" w:fill="auto"/>
          </w:tcPr>
          <w:p w14:paraId="4823805A" w14:textId="77777777" w:rsidR="000D1466" w:rsidRPr="00933A59" w:rsidRDefault="000D1466" w:rsidP="00D56BD3">
            <w:pPr>
              <w:spacing w:line="216" w:lineRule="auto"/>
              <w:jc w:val="center"/>
            </w:pPr>
            <w:r w:rsidRPr="00933A59">
              <w:t>147</w:t>
            </w:r>
          </w:p>
        </w:tc>
        <w:tc>
          <w:tcPr>
            <w:tcW w:w="992" w:type="dxa"/>
            <w:shd w:val="clear" w:color="auto" w:fill="auto"/>
          </w:tcPr>
          <w:p w14:paraId="14FFE440" w14:textId="77777777" w:rsidR="000D1466" w:rsidRPr="008A6D3F" w:rsidRDefault="000D1466" w:rsidP="00D56BD3">
            <w:pPr>
              <w:spacing w:line="216" w:lineRule="auto"/>
              <w:jc w:val="center"/>
              <w:rPr>
                <w:color w:val="000000"/>
                <w:sz w:val="22"/>
                <w:szCs w:val="22"/>
              </w:rPr>
            </w:pPr>
            <w:r>
              <w:rPr>
                <w:color w:val="000000"/>
                <w:sz w:val="22"/>
                <w:szCs w:val="22"/>
              </w:rPr>
              <w:t>0</w:t>
            </w:r>
          </w:p>
        </w:tc>
        <w:tc>
          <w:tcPr>
            <w:tcW w:w="1559" w:type="dxa"/>
          </w:tcPr>
          <w:p w14:paraId="37E41FC7" w14:textId="77777777" w:rsidR="000D1466" w:rsidRDefault="000D1466" w:rsidP="00D56BD3">
            <w:pPr>
              <w:spacing w:line="216" w:lineRule="auto"/>
              <w:rPr>
                <w:color w:val="000000"/>
                <w:sz w:val="22"/>
                <w:szCs w:val="22"/>
              </w:rPr>
            </w:pPr>
            <w:r>
              <w:rPr>
                <w:color w:val="000000"/>
              </w:rPr>
              <w:t>Требуется капитальный ремонт до 2043 г.</w:t>
            </w:r>
          </w:p>
        </w:tc>
      </w:tr>
      <w:tr w:rsidR="000D1466" w:rsidRPr="008A6D3F" w14:paraId="4D4164AD" w14:textId="77777777" w:rsidTr="00D56BD3">
        <w:trPr>
          <w:trHeight w:val="1748"/>
        </w:trPr>
        <w:tc>
          <w:tcPr>
            <w:tcW w:w="567" w:type="dxa"/>
            <w:shd w:val="clear" w:color="auto" w:fill="auto"/>
          </w:tcPr>
          <w:p w14:paraId="393FC962" w14:textId="77777777" w:rsidR="000D1466" w:rsidRPr="00933A59" w:rsidRDefault="000D1466" w:rsidP="006A2174">
            <w:pPr>
              <w:spacing w:line="216" w:lineRule="auto"/>
              <w:contextualSpacing/>
              <w:jc w:val="center"/>
            </w:pPr>
            <w:r>
              <w:t>10.</w:t>
            </w:r>
          </w:p>
        </w:tc>
        <w:tc>
          <w:tcPr>
            <w:tcW w:w="2127" w:type="dxa"/>
            <w:shd w:val="clear" w:color="auto" w:fill="auto"/>
          </w:tcPr>
          <w:p w14:paraId="5F1D8812" w14:textId="77777777" w:rsidR="000D1466" w:rsidRPr="00933A59" w:rsidRDefault="000D1466" w:rsidP="00D56BD3">
            <w:pPr>
              <w:spacing w:line="216" w:lineRule="auto"/>
            </w:pPr>
            <w:r w:rsidRPr="00933A59">
              <w:t>муниципальное каз</w:t>
            </w:r>
            <w:r>
              <w:t>е</w:t>
            </w:r>
            <w:r w:rsidRPr="00933A59">
              <w:t>нное дошкольное образовательное учреждение «Детский сад №11» ИГОСК (МКДОУ «Детский сад №11» ИГОСК)</w:t>
            </w:r>
          </w:p>
        </w:tc>
        <w:tc>
          <w:tcPr>
            <w:tcW w:w="2268" w:type="dxa"/>
            <w:shd w:val="clear" w:color="auto" w:fill="auto"/>
          </w:tcPr>
          <w:p w14:paraId="0AFA01B8" w14:textId="77777777" w:rsidR="000D1466" w:rsidRPr="00933A59" w:rsidRDefault="000D1466" w:rsidP="00D56BD3">
            <w:pPr>
              <w:spacing w:line="216" w:lineRule="auto"/>
              <w:rPr>
                <w:color w:val="000000"/>
              </w:rPr>
            </w:pPr>
            <w:r w:rsidRPr="00933A59">
              <w:rPr>
                <w:color w:val="000000"/>
              </w:rPr>
              <w:t>Изобильненский район,</w:t>
            </w:r>
          </w:p>
          <w:p w14:paraId="3420A7E4" w14:textId="77777777" w:rsidR="000D1466" w:rsidRPr="00933A59" w:rsidRDefault="000D1466" w:rsidP="00D56BD3">
            <w:pPr>
              <w:spacing w:line="216" w:lineRule="auto"/>
              <w:rPr>
                <w:color w:val="000000"/>
              </w:rPr>
            </w:pPr>
            <w:r w:rsidRPr="00933A59">
              <w:rPr>
                <w:color w:val="000000"/>
              </w:rPr>
              <w:t xml:space="preserve">с. Подлужное, ул. </w:t>
            </w:r>
            <w:proofErr w:type="spellStart"/>
            <w:r w:rsidRPr="00933A59">
              <w:rPr>
                <w:color w:val="000000"/>
              </w:rPr>
              <w:t>Интернациональ</w:t>
            </w:r>
            <w:proofErr w:type="spellEnd"/>
            <w:r>
              <w:rPr>
                <w:color w:val="000000"/>
              </w:rPr>
              <w:t>-</w:t>
            </w:r>
            <w:r w:rsidRPr="00933A59">
              <w:rPr>
                <w:color w:val="000000"/>
              </w:rPr>
              <w:t>ная, 16</w:t>
            </w:r>
          </w:p>
        </w:tc>
        <w:tc>
          <w:tcPr>
            <w:tcW w:w="850" w:type="dxa"/>
            <w:shd w:val="clear" w:color="auto" w:fill="auto"/>
          </w:tcPr>
          <w:p w14:paraId="63D5AA92" w14:textId="77777777" w:rsidR="000D1466" w:rsidRPr="00933A59" w:rsidRDefault="000D1466" w:rsidP="00D56BD3">
            <w:pPr>
              <w:spacing w:line="216" w:lineRule="auto"/>
              <w:contextualSpacing/>
              <w:jc w:val="center"/>
            </w:pPr>
            <w:r w:rsidRPr="00933A59">
              <w:t>6</w:t>
            </w:r>
          </w:p>
        </w:tc>
        <w:tc>
          <w:tcPr>
            <w:tcW w:w="992" w:type="dxa"/>
            <w:shd w:val="clear" w:color="auto" w:fill="auto"/>
          </w:tcPr>
          <w:p w14:paraId="16FD8D97" w14:textId="77777777" w:rsidR="000D1466" w:rsidRPr="00933A59" w:rsidRDefault="000D1466" w:rsidP="00D56BD3">
            <w:pPr>
              <w:spacing w:line="216" w:lineRule="auto"/>
              <w:jc w:val="center"/>
              <w:rPr>
                <w:color w:val="000000"/>
              </w:rPr>
            </w:pPr>
            <w:r w:rsidRPr="00933A59">
              <w:rPr>
                <w:color w:val="000000"/>
              </w:rPr>
              <w:t>16</w:t>
            </w:r>
          </w:p>
        </w:tc>
        <w:tc>
          <w:tcPr>
            <w:tcW w:w="993" w:type="dxa"/>
            <w:shd w:val="clear" w:color="auto" w:fill="auto"/>
          </w:tcPr>
          <w:p w14:paraId="182D9893" w14:textId="77777777" w:rsidR="000D1466" w:rsidRPr="00933A59" w:rsidRDefault="000D1466" w:rsidP="00D56BD3">
            <w:pPr>
              <w:spacing w:line="216" w:lineRule="auto"/>
              <w:jc w:val="center"/>
            </w:pPr>
            <w:r w:rsidRPr="00933A59">
              <w:t>17</w:t>
            </w:r>
          </w:p>
        </w:tc>
        <w:tc>
          <w:tcPr>
            <w:tcW w:w="992" w:type="dxa"/>
            <w:shd w:val="clear" w:color="auto" w:fill="auto"/>
          </w:tcPr>
          <w:p w14:paraId="2842F427" w14:textId="77777777" w:rsidR="000D1466" w:rsidRPr="008A6D3F" w:rsidRDefault="000D1466" w:rsidP="00D56BD3">
            <w:pPr>
              <w:spacing w:line="216" w:lineRule="auto"/>
              <w:jc w:val="center"/>
              <w:rPr>
                <w:color w:val="000000"/>
                <w:sz w:val="22"/>
                <w:szCs w:val="22"/>
              </w:rPr>
            </w:pPr>
            <w:r>
              <w:rPr>
                <w:color w:val="000000"/>
                <w:sz w:val="22"/>
                <w:szCs w:val="22"/>
              </w:rPr>
              <w:t>0</w:t>
            </w:r>
          </w:p>
        </w:tc>
        <w:tc>
          <w:tcPr>
            <w:tcW w:w="1559" w:type="dxa"/>
          </w:tcPr>
          <w:p w14:paraId="2B9D5137" w14:textId="77777777" w:rsidR="000D1466" w:rsidRDefault="000D1466" w:rsidP="00D56BD3">
            <w:pPr>
              <w:spacing w:line="216" w:lineRule="auto"/>
              <w:rPr>
                <w:color w:val="000000"/>
                <w:sz w:val="22"/>
                <w:szCs w:val="22"/>
              </w:rPr>
            </w:pPr>
            <w:r>
              <w:rPr>
                <w:color w:val="000000"/>
              </w:rPr>
              <w:t>Требуется капитальный ремонт до 2043 г.</w:t>
            </w:r>
          </w:p>
        </w:tc>
      </w:tr>
      <w:tr w:rsidR="000D1466" w:rsidRPr="008A6D3F" w14:paraId="5538F698" w14:textId="77777777" w:rsidTr="00D56BD3">
        <w:trPr>
          <w:trHeight w:val="1733"/>
        </w:trPr>
        <w:tc>
          <w:tcPr>
            <w:tcW w:w="567" w:type="dxa"/>
            <w:shd w:val="clear" w:color="auto" w:fill="auto"/>
          </w:tcPr>
          <w:p w14:paraId="60C01571" w14:textId="77777777" w:rsidR="000D1466" w:rsidRPr="00933A59" w:rsidRDefault="000D1466" w:rsidP="006A2174">
            <w:pPr>
              <w:spacing w:line="216" w:lineRule="auto"/>
              <w:contextualSpacing/>
              <w:jc w:val="center"/>
            </w:pPr>
            <w:r>
              <w:t>11.</w:t>
            </w:r>
          </w:p>
        </w:tc>
        <w:tc>
          <w:tcPr>
            <w:tcW w:w="2127" w:type="dxa"/>
            <w:shd w:val="clear" w:color="auto" w:fill="auto"/>
          </w:tcPr>
          <w:p w14:paraId="44036CAA" w14:textId="77777777" w:rsidR="000D1466" w:rsidRPr="00933A59" w:rsidRDefault="000D1466" w:rsidP="00D56BD3">
            <w:pPr>
              <w:spacing w:line="216" w:lineRule="auto"/>
            </w:pPr>
            <w:r w:rsidRPr="00933A59">
              <w:t>муниципальное бюджетное дошкольное образовательное учреждение «Детский сад №12» ИГОСК (МБДОУ «Детский сад №12» ИГОСК)</w:t>
            </w:r>
          </w:p>
        </w:tc>
        <w:tc>
          <w:tcPr>
            <w:tcW w:w="2268" w:type="dxa"/>
            <w:shd w:val="clear" w:color="auto" w:fill="auto"/>
          </w:tcPr>
          <w:p w14:paraId="526C7CB7" w14:textId="77777777" w:rsidR="000D1466" w:rsidRPr="00933A59" w:rsidRDefault="000D1466" w:rsidP="00D56BD3">
            <w:pPr>
              <w:spacing w:line="216" w:lineRule="auto"/>
              <w:rPr>
                <w:color w:val="000000"/>
              </w:rPr>
            </w:pPr>
            <w:r w:rsidRPr="00933A59">
              <w:rPr>
                <w:color w:val="000000"/>
              </w:rPr>
              <w:t>Изобильненский район,</w:t>
            </w:r>
          </w:p>
          <w:p w14:paraId="26F952D9" w14:textId="77777777" w:rsidR="000D1466" w:rsidRPr="00933A59" w:rsidRDefault="000D1466" w:rsidP="00D56BD3">
            <w:pPr>
              <w:spacing w:line="216" w:lineRule="auto"/>
              <w:rPr>
                <w:color w:val="000000"/>
              </w:rPr>
            </w:pPr>
            <w:r w:rsidRPr="00933A59">
              <w:rPr>
                <w:color w:val="000000"/>
              </w:rPr>
              <w:t>г. Изобильный,</w:t>
            </w:r>
          </w:p>
          <w:p w14:paraId="45EC048E" w14:textId="77777777" w:rsidR="000D1466" w:rsidRPr="00933A59" w:rsidRDefault="000D1466" w:rsidP="00D56BD3">
            <w:pPr>
              <w:spacing w:line="216" w:lineRule="auto"/>
              <w:rPr>
                <w:color w:val="000000"/>
              </w:rPr>
            </w:pPr>
            <w:r w:rsidRPr="00933A59">
              <w:rPr>
                <w:color w:val="000000"/>
              </w:rPr>
              <w:t>п. Газопровод, 9 Б</w:t>
            </w:r>
          </w:p>
        </w:tc>
        <w:tc>
          <w:tcPr>
            <w:tcW w:w="850" w:type="dxa"/>
            <w:shd w:val="clear" w:color="auto" w:fill="auto"/>
          </w:tcPr>
          <w:p w14:paraId="0A779E7F" w14:textId="77777777" w:rsidR="000D1466" w:rsidRPr="00933A59" w:rsidRDefault="000D1466" w:rsidP="00D56BD3">
            <w:pPr>
              <w:spacing w:line="216" w:lineRule="auto"/>
              <w:contextualSpacing/>
              <w:jc w:val="center"/>
            </w:pPr>
            <w:r w:rsidRPr="00933A59">
              <w:t>37</w:t>
            </w:r>
          </w:p>
        </w:tc>
        <w:tc>
          <w:tcPr>
            <w:tcW w:w="992" w:type="dxa"/>
            <w:shd w:val="clear" w:color="auto" w:fill="auto"/>
          </w:tcPr>
          <w:p w14:paraId="2A08189F" w14:textId="77777777" w:rsidR="000D1466" w:rsidRPr="00933A59" w:rsidRDefault="000D1466" w:rsidP="00D56BD3">
            <w:pPr>
              <w:spacing w:line="216" w:lineRule="auto"/>
              <w:jc w:val="center"/>
              <w:rPr>
                <w:color w:val="000000"/>
              </w:rPr>
            </w:pPr>
            <w:r w:rsidRPr="00933A59">
              <w:rPr>
                <w:color w:val="000000"/>
              </w:rPr>
              <w:t>178</w:t>
            </w:r>
          </w:p>
        </w:tc>
        <w:tc>
          <w:tcPr>
            <w:tcW w:w="993" w:type="dxa"/>
            <w:shd w:val="clear" w:color="auto" w:fill="auto"/>
          </w:tcPr>
          <w:p w14:paraId="13A5653B" w14:textId="77777777" w:rsidR="000D1466" w:rsidRPr="00933A59" w:rsidRDefault="000D1466" w:rsidP="00D56BD3">
            <w:pPr>
              <w:spacing w:line="216" w:lineRule="auto"/>
              <w:jc w:val="center"/>
            </w:pPr>
            <w:r w:rsidRPr="00933A59">
              <w:t>178</w:t>
            </w:r>
          </w:p>
        </w:tc>
        <w:tc>
          <w:tcPr>
            <w:tcW w:w="992" w:type="dxa"/>
            <w:shd w:val="clear" w:color="auto" w:fill="auto"/>
          </w:tcPr>
          <w:p w14:paraId="4B293743" w14:textId="77777777" w:rsidR="000D1466" w:rsidRPr="008A6D3F" w:rsidRDefault="000D1466" w:rsidP="00D56BD3">
            <w:pPr>
              <w:spacing w:line="216" w:lineRule="auto"/>
              <w:jc w:val="center"/>
              <w:rPr>
                <w:color w:val="000000"/>
                <w:sz w:val="22"/>
                <w:szCs w:val="22"/>
              </w:rPr>
            </w:pPr>
            <w:r w:rsidRPr="008A6D3F">
              <w:rPr>
                <w:color w:val="000000"/>
                <w:sz w:val="22"/>
                <w:szCs w:val="22"/>
              </w:rPr>
              <w:t>0</w:t>
            </w:r>
          </w:p>
        </w:tc>
        <w:tc>
          <w:tcPr>
            <w:tcW w:w="1559" w:type="dxa"/>
          </w:tcPr>
          <w:p w14:paraId="0739F357" w14:textId="77777777" w:rsidR="000D1466" w:rsidRPr="008A6D3F" w:rsidRDefault="000D1466" w:rsidP="00D56BD3">
            <w:pPr>
              <w:spacing w:line="216" w:lineRule="auto"/>
              <w:rPr>
                <w:color w:val="000000"/>
                <w:sz w:val="22"/>
                <w:szCs w:val="22"/>
              </w:rPr>
            </w:pPr>
            <w:r>
              <w:rPr>
                <w:color w:val="000000"/>
              </w:rPr>
              <w:t>Требуется капитальный ремонт до 2043 г.</w:t>
            </w:r>
          </w:p>
        </w:tc>
      </w:tr>
      <w:tr w:rsidR="000D1466" w:rsidRPr="008A6D3F" w14:paraId="47DF4071" w14:textId="77777777" w:rsidTr="00D56BD3">
        <w:trPr>
          <w:trHeight w:val="1748"/>
        </w:trPr>
        <w:tc>
          <w:tcPr>
            <w:tcW w:w="567" w:type="dxa"/>
            <w:shd w:val="clear" w:color="auto" w:fill="auto"/>
          </w:tcPr>
          <w:p w14:paraId="05590295" w14:textId="77777777" w:rsidR="000D1466" w:rsidRPr="00933A59" w:rsidRDefault="000D1466" w:rsidP="006A2174">
            <w:pPr>
              <w:spacing w:line="216" w:lineRule="auto"/>
              <w:contextualSpacing/>
              <w:jc w:val="center"/>
            </w:pPr>
            <w:r>
              <w:t>12.</w:t>
            </w:r>
          </w:p>
        </w:tc>
        <w:tc>
          <w:tcPr>
            <w:tcW w:w="2127" w:type="dxa"/>
            <w:shd w:val="clear" w:color="auto" w:fill="auto"/>
          </w:tcPr>
          <w:p w14:paraId="42C4CE0B" w14:textId="77777777" w:rsidR="000D1466" w:rsidRPr="00933A59" w:rsidRDefault="000D1466" w:rsidP="00D56BD3">
            <w:pPr>
              <w:spacing w:line="216" w:lineRule="auto"/>
            </w:pPr>
            <w:r w:rsidRPr="00933A59">
              <w:t>муниципальное каз</w:t>
            </w:r>
            <w:r>
              <w:t>е</w:t>
            </w:r>
            <w:r w:rsidRPr="00933A59">
              <w:t>нное дошкольное образовательное учреждение «Детский сад №13» ИГОСК (МКДОУ «Детский сад №13» ИГОСК)</w:t>
            </w:r>
          </w:p>
        </w:tc>
        <w:tc>
          <w:tcPr>
            <w:tcW w:w="2268" w:type="dxa"/>
            <w:shd w:val="clear" w:color="auto" w:fill="auto"/>
          </w:tcPr>
          <w:p w14:paraId="13215384" w14:textId="77777777" w:rsidR="000D1466" w:rsidRPr="00933A59" w:rsidRDefault="000D1466" w:rsidP="00D56BD3">
            <w:pPr>
              <w:spacing w:line="216" w:lineRule="auto"/>
              <w:rPr>
                <w:color w:val="000000"/>
              </w:rPr>
            </w:pPr>
            <w:r w:rsidRPr="00933A59">
              <w:rPr>
                <w:color w:val="000000"/>
              </w:rPr>
              <w:t>Изобильненский район,</w:t>
            </w:r>
          </w:p>
          <w:p w14:paraId="008DA86D" w14:textId="77777777" w:rsidR="000D1466" w:rsidRPr="00933A59" w:rsidRDefault="000D1466" w:rsidP="00D56BD3">
            <w:pPr>
              <w:spacing w:line="216" w:lineRule="auto"/>
              <w:rPr>
                <w:color w:val="000000"/>
              </w:rPr>
            </w:pPr>
            <w:r w:rsidRPr="00933A59">
              <w:rPr>
                <w:color w:val="000000"/>
              </w:rPr>
              <w:t>г. Изобильный,</w:t>
            </w:r>
            <w:r>
              <w:rPr>
                <w:color w:val="000000"/>
              </w:rPr>
              <w:t xml:space="preserve"> </w:t>
            </w:r>
            <w:r w:rsidRPr="00933A59">
              <w:rPr>
                <w:color w:val="000000"/>
              </w:rPr>
              <w:t>ул. Комсомольская, 13</w:t>
            </w:r>
          </w:p>
        </w:tc>
        <w:tc>
          <w:tcPr>
            <w:tcW w:w="850" w:type="dxa"/>
            <w:shd w:val="clear" w:color="auto" w:fill="auto"/>
          </w:tcPr>
          <w:p w14:paraId="55831D49" w14:textId="77777777" w:rsidR="000D1466" w:rsidRPr="00933A59" w:rsidRDefault="000D1466" w:rsidP="00D56BD3">
            <w:pPr>
              <w:spacing w:line="216" w:lineRule="auto"/>
              <w:contextualSpacing/>
              <w:jc w:val="center"/>
            </w:pPr>
            <w:r w:rsidRPr="00933A59">
              <w:t>16</w:t>
            </w:r>
          </w:p>
        </w:tc>
        <w:tc>
          <w:tcPr>
            <w:tcW w:w="992" w:type="dxa"/>
            <w:shd w:val="clear" w:color="auto" w:fill="auto"/>
          </w:tcPr>
          <w:p w14:paraId="2207627F" w14:textId="77777777" w:rsidR="000D1466" w:rsidRPr="00933A59" w:rsidRDefault="000D1466" w:rsidP="00D56BD3">
            <w:pPr>
              <w:spacing w:line="216" w:lineRule="auto"/>
              <w:jc w:val="center"/>
              <w:rPr>
                <w:color w:val="000000"/>
              </w:rPr>
            </w:pPr>
            <w:r w:rsidRPr="00933A59">
              <w:rPr>
                <w:color w:val="000000"/>
              </w:rPr>
              <w:t>76</w:t>
            </w:r>
          </w:p>
        </w:tc>
        <w:tc>
          <w:tcPr>
            <w:tcW w:w="993" w:type="dxa"/>
            <w:shd w:val="clear" w:color="auto" w:fill="auto"/>
          </w:tcPr>
          <w:p w14:paraId="105A7370" w14:textId="77777777" w:rsidR="000D1466" w:rsidRPr="00933A59" w:rsidRDefault="000D1466" w:rsidP="00D56BD3">
            <w:pPr>
              <w:spacing w:line="216" w:lineRule="auto"/>
              <w:jc w:val="center"/>
            </w:pPr>
            <w:r w:rsidRPr="00933A59">
              <w:t>78</w:t>
            </w:r>
          </w:p>
        </w:tc>
        <w:tc>
          <w:tcPr>
            <w:tcW w:w="992" w:type="dxa"/>
            <w:shd w:val="clear" w:color="auto" w:fill="auto"/>
          </w:tcPr>
          <w:p w14:paraId="790B463B" w14:textId="77777777" w:rsidR="000D1466" w:rsidRPr="008A6D3F" w:rsidRDefault="000D1466" w:rsidP="00D56BD3">
            <w:pPr>
              <w:spacing w:line="216" w:lineRule="auto"/>
              <w:jc w:val="center"/>
              <w:rPr>
                <w:color w:val="000000"/>
                <w:sz w:val="22"/>
                <w:szCs w:val="22"/>
              </w:rPr>
            </w:pPr>
            <w:r>
              <w:rPr>
                <w:color w:val="000000"/>
                <w:sz w:val="22"/>
                <w:szCs w:val="22"/>
              </w:rPr>
              <w:t>0</w:t>
            </w:r>
          </w:p>
        </w:tc>
        <w:tc>
          <w:tcPr>
            <w:tcW w:w="1559" w:type="dxa"/>
          </w:tcPr>
          <w:p w14:paraId="40924EA1" w14:textId="77777777" w:rsidR="000D1466" w:rsidRDefault="000D1466" w:rsidP="00D56BD3">
            <w:pPr>
              <w:spacing w:line="216" w:lineRule="auto"/>
              <w:rPr>
                <w:color w:val="000000"/>
                <w:sz w:val="22"/>
                <w:szCs w:val="22"/>
              </w:rPr>
            </w:pPr>
            <w:r>
              <w:rPr>
                <w:color w:val="000000"/>
              </w:rPr>
              <w:t>Требуется капитальный ремонт до 2043 г.</w:t>
            </w:r>
          </w:p>
        </w:tc>
      </w:tr>
      <w:tr w:rsidR="000D1466" w:rsidRPr="008A6D3F" w14:paraId="6BA3D3F8" w14:textId="77777777" w:rsidTr="00D56BD3">
        <w:trPr>
          <w:trHeight w:val="1733"/>
        </w:trPr>
        <w:tc>
          <w:tcPr>
            <w:tcW w:w="567" w:type="dxa"/>
            <w:shd w:val="clear" w:color="auto" w:fill="auto"/>
          </w:tcPr>
          <w:p w14:paraId="5AB8139A" w14:textId="77777777" w:rsidR="000D1466" w:rsidRPr="00933A59" w:rsidRDefault="000D1466" w:rsidP="006A2174">
            <w:pPr>
              <w:spacing w:line="216" w:lineRule="auto"/>
              <w:contextualSpacing/>
              <w:jc w:val="center"/>
            </w:pPr>
            <w:r>
              <w:t>13.</w:t>
            </w:r>
          </w:p>
        </w:tc>
        <w:tc>
          <w:tcPr>
            <w:tcW w:w="2127" w:type="dxa"/>
            <w:shd w:val="clear" w:color="auto" w:fill="auto"/>
          </w:tcPr>
          <w:p w14:paraId="62D4F201" w14:textId="77777777" w:rsidR="000D1466" w:rsidRPr="00933A59" w:rsidRDefault="000D1466" w:rsidP="00D56BD3">
            <w:pPr>
              <w:spacing w:line="216" w:lineRule="auto"/>
            </w:pPr>
            <w:r w:rsidRPr="00933A59">
              <w:t>муниципальное бюджетное дошкольное образовательное учреждение «Детский сад №14» ИГОСК (МБДОУ «Детский сад №14» ИГОСК)</w:t>
            </w:r>
          </w:p>
        </w:tc>
        <w:tc>
          <w:tcPr>
            <w:tcW w:w="2268" w:type="dxa"/>
            <w:shd w:val="clear" w:color="auto" w:fill="auto"/>
          </w:tcPr>
          <w:p w14:paraId="1E550242" w14:textId="77777777" w:rsidR="000D1466" w:rsidRPr="00933A59" w:rsidRDefault="000D1466" w:rsidP="00D56BD3">
            <w:pPr>
              <w:spacing w:line="216" w:lineRule="auto"/>
              <w:rPr>
                <w:color w:val="000000"/>
              </w:rPr>
            </w:pPr>
            <w:r w:rsidRPr="00933A59">
              <w:rPr>
                <w:color w:val="000000"/>
              </w:rPr>
              <w:t>Изобильненский район,</w:t>
            </w:r>
          </w:p>
          <w:p w14:paraId="3E44550D" w14:textId="77777777" w:rsidR="000D1466" w:rsidRPr="00933A59" w:rsidRDefault="000D1466" w:rsidP="00D56BD3">
            <w:pPr>
              <w:spacing w:line="216" w:lineRule="auto"/>
              <w:rPr>
                <w:color w:val="000000"/>
              </w:rPr>
            </w:pPr>
            <w:r w:rsidRPr="00933A59">
              <w:rPr>
                <w:color w:val="000000"/>
              </w:rPr>
              <w:t>г. Изобильный,</w:t>
            </w:r>
          </w:p>
          <w:p w14:paraId="5E7F9A9A" w14:textId="77777777" w:rsidR="000D1466" w:rsidRPr="00933A59" w:rsidRDefault="000D1466" w:rsidP="00D56BD3">
            <w:pPr>
              <w:spacing w:line="216" w:lineRule="auto"/>
              <w:rPr>
                <w:color w:val="000000"/>
              </w:rPr>
            </w:pPr>
            <w:r w:rsidRPr="00933A59">
              <w:rPr>
                <w:color w:val="000000"/>
              </w:rPr>
              <w:t>ул. Доватора, 1</w:t>
            </w:r>
          </w:p>
        </w:tc>
        <w:tc>
          <w:tcPr>
            <w:tcW w:w="850" w:type="dxa"/>
            <w:shd w:val="clear" w:color="auto" w:fill="auto"/>
          </w:tcPr>
          <w:p w14:paraId="605AFFB4" w14:textId="77777777" w:rsidR="000D1466" w:rsidRPr="00933A59" w:rsidRDefault="000D1466" w:rsidP="00D56BD3">
            <w:pPr>
              <w:spacing w:line="216" w:lineRule="auto"/>
              <w:contextualSpacing/>
              <w:jc w:val="center"/>
            </w:pPr>
            <w:r w:rsidRPr="00933A59">
              <w:t>75</w:t>
            </w:r>
          </w:p>
        </w:tc>
        <w:tc>
          <w:tcPr>
            <w:tcW w:w="992" w:type="dxa"/>
            <w:shd w:val="clear" w:color="auto" w:fill="auto"/>
          </w:tcPr>
          <w:p w14:paraId="1E107C9A" w14:textId="77777777" w:rsidR="000D1466" w:rsidRPr="00933A59" w:rsidRDefault="000D1466" w:rsidP="00D56BD3">
            <w:pPr>
              <w:spacing w:line="216" w:lineRule="auto"/>
              <w:jc w:val="center"/>
              <w:rPr>
                <w:color w:val="000000"/>
              </w:rPr>
            </w:pPr>
            <w:r w:rsidRPr="00933A59">
              <w:rPr>
                <w:color w:val="000000"/>
              </w:rPr>
              <w:t>314</w:t>
            </w:r>
          </w:p>
        </w:tc>
        <w:tc>
          <w:tcPr>
            <w:tcW w:w="993" w:type="dxa"/>
            <w:shd w:val="clear" w:color="auto" w:fill="auto"/>
          </w:tcPr>
          <w:p w14:paraId="7988DC1C" w14:textId="77777777" w:rsidR="000D1466" w:rsidRPr="00933A59" w:rsidRDefault="000D1466" w:rsidP="00D56BD3">
            <w:pPr>
              <w:spacing w:line="216" w:lineRule="auto"/>
              <w:jc w:val="center"/>
            </w:pPr>
            <w:r w:rsidRPr="00933A59">
              <w:t>298</w:t>
            </w:r>
          </w:p>
        </w:tc>
        <w:tc>
          <w:tcPr>
            <w:tcW w:w="992" w:type="dxa"/>
            <w:shd w:val="clear" w:color="auto" w:fill="auto"/>
          </w:tcPr>
          <w:p w14:paraId="127118E8" w14:textId="77777777" w:rsidR="000D1466" w:rsidRPr="008A6D3F" w:rsidRDefault="000D1466" w:rsidP="00D56BD3">
            <w:pPr>
              <w:spacing w:line="216" w:lineRule="auto"/>
              <w:jc w:val="center"/>
              <w:rPr>
                <w:color w:val="000000"/>
                <w:sz w:val="22"/>
                <w:szCs w:val="22"/>
              </w:rPr>
            </w:pPr>
            <w:r w:rsidRPr="008A6D3F">
              <w:rPr>
                <w:color w:val="000000"/>
                <w:sz w:val="22"/>
                <w:szCs w:val="22"/>
              </w:rPr>
              <w:t>16</w:t>
            </w:r>
          </w:p>
        </w:tc>
        <w:tc>
          <w:tcPr>
            <w:tcW w:w="1559" w:type="dxa"/>
          </w:tcPr>
          <w:p w14:paraId="17D54424" w14:textId="77777777" w:rsidR="000D1466" w:rsidRPr="008A6D3F" w:rsidRDefault="000D1466" w:rsidP="00D56BD3">
            <w:pPr>
              <w:spacing w:line="216" w:lineRule="auto"/>
              <w:rPr>
                <w:color w:val="000000"/>
                <w:sz w:val="22"/>
                <w:szCs w:val="22"/>
              </w:rPr>
            </w:pPr>
            <w:r>
              <w:rPr>
                <w:color w:val="000000"/>
              </w:rPr>
              <w:t>Требуется капитальный ремонт до 2043 г.</w:t>
            </w:r>
          </w:p>
        </w:tc>
      </w:tr>
      <w:tr w:rsidR="000D1466" w:rsidRPr="008A6D3F" w14:paraId="50E8CCEA" w14:textId="77777777" w:rsidTr="00D56BD3">
        <w:trPr>
          <w:trHeight w:val="1748"/>
        </w:trPr>
        <w:tc>
          <w:tcPr>
            <w:tcW w:w="567" w:type="dxa"/>
            <w:shd w:val="clear" w:color="auto" w:fill="auto"/>
          </w:tcPr>
          <w:p w14:paraId="0707C875" w14:textId="77777777" w:rsidR="000D1466" w:rsidRPr="00933A59" w:rsidRDefault="000D1466" w:rsidP="006A2174">
            <w:pPr>
              <w:spacing w:line="216" w:lineRule="auto"/>
              <w:contextualSpacing/>
              <w:jc w:val="center"/>
            </w:pPr>
            <w:r>
              <w:lastRenderedPageBreak/>
              <w:t>14.</w:t>
            </w:r>
          </w:p>
        </w:tc>
        <w:tc>
          <w:tcPr>
            <w:tcW w:w="2127" w:type="dxa"/>
            <w:shd w:val="clear" w:color="auto" w:fill="auto"/>
          </w:tcPr>
          <w:p w14:paraId="50A1F19E" w14:textId="77777777" w:rsidR="000D1466" w:rsidRPr="00933A59" w:rsidRDefault="000D1466" w:rsidP="00D56BD3">
            <w:pPr>
              <w:spacing w:line="216" w:lineRule="auto"/>
            </w:pPr>
            <w:r w:rsidRPr="00933A59">
              <w:t>муниципальное каз</w:t>
            </w:r>
            <w:r>
              <w:t>е</w:t>
            </w:r>
            <w:r w:rsidRPr="00933A59">
              <w:t>нное дошкольное образовательное учреждение «Детский сад №17» ИГОСК (МКДОУ «Детский сад №17» ИГОСК)</w:t>
            </w:r>
          </w:p>
        </w:tc>
        <w:tc>
          <w:tcPr>
            <w:tcW w:w="2268" w:type="dxa"/>
            <w:shd w:val="clear" w:color="auto" w:fill="auto"/>
          </w:tcPr>
          <w:p w14:paraId="6FBF0E51" w14:textId="77777777" w:rsidR="000D1466" w:rsidRPr="00933A59" w:rsidRDefault="000D1466" w:rsidP="00D56BD3">
            <w:pPr>
              <w:spacing w:line="216" w:lineRule="auto"/>
              <w:rPr>
                <w:color w:val="000000"/>
              </w:rPr>
            </w:pPr>
            <w:r w:rsidRPr="00933A59">
              <w:rPr>
                <w:color w:val="000000"/>
              </w:rPr>
              <w:t>Изобильненский район,</w:t>
            </w:r>
          </w:p>
          <w:p w14:paraId="0F95240D" w14:textId="77777777" w:rsidR="000D1466" w:rsidRPr="00933A59" w:rsidRDefault="000D1466" w:rsidP="00D56BD3">
            <w:pPr>
              <w:spacing w:line="216" w:lineRule="auto"/>
              <w:rPr>
                <w:color w:val="000000"/>
              </w:rPr>
            </w:pPr>
            <w:r w:rsidRPr="00933A59">
              <w:rPr>
                <w:color w:val="000000"/>
              </w:rPr>
              <w:t>г. Изобильный,</w:t>
            </w:r>
          </w:p>
          <w:p w14:paraId="6794CC7B" w14:textId="77777777" w:rsidR="000D1466" w:rsidRPr="00933A59" w:rsidRDefault="000D1466" w:rsidP="00D56BD3">
            <w:pPr>
              <w:spacing w:line="216" w:lineRule="auto"/>
              <w:rPr>
                <w:color w:val="000000"/>
              </w:rPr>
            </w:pPr>
            <w:r w:rsidRPr="00933A59">
              <w:rPr>
                <w:color w:val="000000"/>
              </w:rPr>
              <w:t>ул. Западная, 125</w:t>
            </w:r>
          </w:p>
        </w:tc>
        <w:tc>
          <w:tcPr>
            <w:tcW w:w="850" w:type="dxa"/>
            <w:shd w:val="clear" w:color="auto" w:fill="auto"/>
          </w:tcPr>
          <w:p w14:paraId="527568A5" w14:textId="77777777" w:rsidR="000D1466" w:rsidRPr="00933A59" w:rsidRDefault="000D1466" w:rsidP="00D56BD3">
            <w:pPr>
              <w:spacing w:line="216" w:lineRule="auto"/>
              <w:contextualSpacing/>
              <w:jc w:val="center"/>
            </w:pPr>
            <w:r w:rsidRPr="00933A59">
              <w:t>60</w:t>
            </w:r>
          </w:p>
        </w:tc>
        <w:tc>
          <w:tcPr>
            <w:tcW w:w="992" w:type="dxa"/>
            <w:shd w:val="clear" w:color="auto" w:fill="auto"/>
          </w:tcPr>
          <w:p w14:paraId="7D3C533C" w14:textId="77777777" w:rsidR="000D1466" w:rsidRPr="00933A59" w:rsidRDefault="000D1466" w:rsidP="00D56BD3">
            <w:pPr>
              <w:spacing w:line="216" w:lineRule="auto"/>
              <w:jc w:val="center"/>
              <w:rPr>
                <w:color w:val="000000"/>
              </w:rPr>
            </w:pPr>
            <w:r w:rsidRPr="00933A59">
              <w:rPr>
                <w:color w:val="000000"/>
              </w:rPr>
              <w:t>274</w:t>
            </w:r>
          </w:p>
        </w:tc>
        <w:tc>
          <w:tcPr>
            <w:tcW w:w="993" w:type="dxa"/>
            <w:shd w:val="clear" w:color="auto" w:fill="auto"/>
          </w:tcPr>
          <w:p w14:paraId="0E522813" w14:textId="77777777" w:rsidR="000D1466" w:rsidRPr="00933A59" w:rsidRDefault="000D1466" w:rsidP="00D56BD3">
            <w:pPr>
              <w:spacing w:line="216" w:lineRule="auto"/>
              <w:jc w:val="center"/>
            </w:pPr>
            <w:r w:rsidRPr="00933A59">
              <w:t>261</w:t>
            </w:r>
          </w:p>
        </w:tc>
        <w:tc>
          <w:tcPr>
            <w:tcW w:w="992" w:type="dxa"/>
            <w:shd w:val="clear" w:color="auto" w:fill="auto"/>
          </w:tcPr>
          <w:p w14:paraId="00D81D60" w14:textId="77777777" w:rsidR="000D1466" w:rsidRPr="008A6D3F" w:rsidRDefault="000D1466" w:rsidP="00D56BD3">
            <w:pPr>
              <w:spacing w:line="216" w:lineRule="auto"/>
              <w:jc w:val="center"/>
              <w:rPr>
                <w:color w:val="000000"/>
                <w:sz w:val="22"/>
                <w:szCs w:val="22"/>
              </w:rPr>
            </w:pPr>
            <w:r w:rsidRPr="008A6D3F">
              <w:rPr>
                <w:color w:val="000000"/>
                <w:sz w:val="22"/>
                <w:szCs w:val="22"/>
              </w:rPr>
              <w:t>13</w:t>
            </w:r>
          </w:p>
        </w:tc>
        <w:tc>
          <w:tcPr>
            <w:tcW w:w="1559" w:type="dxa"/>
          </w:tcPr>
          <w:p w14:paraId="7DEB8F63" w14:textId="77777777" w:rsidR="000D1466" w:rsidRPr="008A6D3F" w:rsidRDefault="000D1466" w:rsidP="00D56BD3">
            <w:pPr>
              <w:spacing w:line="216" w:lineRule="auto"/>
              <w:rPr>
                <w:color w:val="000000"/>
                <w:sz w:val="22"/>
                <w:szCs w:val="22"/>
              </w:rPr>
            </w:pPr>
            <w:r>
              <w:rPr>
                <w:color w:val="000000"/>
              </w:rPr>
              <w:t>Требуется капитальный ремонт до 2043 г.</w:t>
            </w:r>
          </w:p>
        </w:tc>
      </w:tr>
      <w:tr w:rsidR="000D1466" w:rsidRPr="008A6D3F" w14:paraId="4CBEAD61" w14:textId="77777777" w:rsidTr="00D56BD3">
        <w:trPr>
          <w:trHeight w:val="1748"/>
        </w:trPr>
        <w:tc>
          <w:tcPr>
            <w:tcW w:w="567" w:type="dxa"/>
            <w:shd w:val="clear" w:color="auto" w:fill="auto"/>
          </w:tcPr>
          <w:p w14:paraId="0E0A0D72" w14:textId="77777777" w:rsidR="000D1466" w:rsidRPr="00933A59" w:rsidRDefault="000D1466" w:rsidP="006A2174">
            <w:pPr>
              <w:spacing w:line="216" w:lineRule="auto"/>
              <w:contextualSpacing/>
              <w:jc w:val="center"/>
            </w:pPr>
            <w:r>
              <w:t>15.</w:t>
            </w:r>
          </w:p>
        </w:tc>
        <w:tc>
          <w:tcPr>
            <w:tcW w:w="2127" w:type="dxa"/>
            <w:shd w:val="clear" w:color="auto" w:fill="auto"/>
          </w:tcPr>
          <w:p w14:paraId="32B27920" w14:textId="77777777" w:rsidR="000D1466" w:rsidRPr="00933A59" w:rsidRDefault="000D1466" w:rsidP="00D56BD3">
            <w:pPr>
              <w:spacing w:line="216" w:lineRule="auto"/>
            </w:pPr>
            <w:r w:rsidRPr="00933A59">
              <w:t>муниципальное казённое дошкольное образовательное учреждение «Детский сад №18» ИГОСК (МКДОУ «Детский сад №18» ИГОСК)</w:t>
            </w:r>
          </w:p>
        </w:tc>
        <w:tc>
          <w:tcPr>
            <w:tcW w:w="2268" w:type="dxa"/>
            <w:shd w:val="clear" w:color="auto" w:fill="auto"/>
          </w:tcPr>
          <w:p w14:paraId="03DD88A3" w14:textId="77777777" w:rsidR="000D1466" w:rsidRPr="00933A59" w:rsidRDefault="000D1466" w:rsidP="00D56BD3">
            <w:pPr>
              <w:spacing w:line="216" w:lineRule="auto"/>
              <w:rPr>
                <w:color w:val="000000"/>
              </w:rPr>
            </w:pPr>
            <w:r w:rsidRPr="00933A59">
              <w:rPr>
                <w:color w:val="000000"/>
              </w:rPr>
              <w:t>Изобильненский район,</w:t>
            </w:r>
          </w:p>
          <w:p w14:paraId="64CF77AE" w14:textId="77777777" w:rsidR="000D1466" w:rsidRPr="00933A59" w:rsidRDefault="000D1466" w:rsidP="00D56BD3">
            <w:pPr>
              <w:spacing w:line="216" w:lineRule="auto"/>
              <w:rPr>
                <w:color w:val="000000"/>
              </w:rPr>
            </w:pPr>
            <w:r w:rsidRPr="00933A59">
              <w:rPr>
                <w:color w:val="000000"/>
              </w:rPr>
              <w:t>г. Изобильный,</w:t>
            </w:r>
          </w:p>
          <w:p w14:paraId="062F3D55" w14:textId="77777777" w:rsidR="000D1466" w:rsidRPr="00933A59" w:rsidRDefault="000D1466" w:rsidP="00D56BD3">
            <w:pPr>
              <w:spacing w:line="216" w:lineRule="auto"/>
              <w:rPr>
                <w:color w:val="000000"/>
              </w:rPr>
            </w:pPr>
            <w:r w:rsidRPr="00933A59">
              <w:rPr>
                <w:color w:val="000000"/>
              </w:rPr>
              <w:t xml:space="preserve">п. </w:t>
            </w:r>
            <w:proofErr w:type="spellStart"/>
            <w:r w:rsidRPr="00933A59">
              <w:rPr>
                <w:color w:val="000000"/>
              </w:rPr>
              <w:t>Сахзавода</w:t>
            </w:r>
            <w:proofErr w:type="spellEnd"/>
            <w:r w:rsidRPr="00933A59">
              <w:rPr>
                <w:color w:val="000000"/>
              </w:rPr>
              <w:t>, 12</w:t>
            </w:r>
          </w:p>
        </w:tc>
        <w:tc>
          <w:tcPr>
            <w:tcW w:w="850" w:type="dxa"/>
            <w:shd w:val="clear" w:color="auto" w:fill="auto"/>
          </w:tcPr>
          <w:p w14:paraId="5D50A7AA" w14:textId="77777777" w:rsidR="000D1466" w:rsidRPr="00933A59" w:rsidRDefault="000D1466" w:rsidP="00D56BD3">
            <w:pPr>
              <w:spacing w:line="216" w:lineRule="auto"/>
              <w:contextualSpacing/>
              <w:jc w:val="center"/>
            </w:pPr>
            <w:r w:rsidRPr="00933A59">
              <w:t>30</w:t>
            </w:r>
          </w:p>
        </w:tc>
        <w:tc>
          <w:tcPr>
            <w:tcW w:w="992" w:type="dxa"/>
            <w:shd w:val="clear" w:color="auto" w:fill="auto"/>
          </w:tcPr>
          <w:p w14:paraId="7A3D1107" w14:textId="77777777" w:rsidR="000D1466" w:rsidRPr="00933A59" w:rsidRDefault="000D1466" w:rsidP="00D56BD3">
            <w:pPr>
              <w:spacing w:line="216" w:lineRule="auto"/>
              <w:jc w:val="center"/>
              <w:rPr>
                <w:color w:val="000000"/>
              </w:rPr>
            </w:pPr>
            <w:r w:rsidRPr="00933A59">
              <w:rPr>
                <w:color w:val="000000"/>
              </w:rPr>
              <w:t>141</w:t>
            </w:r>
          </w:p>
        </w:tc>
        <w:tc>
          <w:tcPr>
            <w:tcW w:w="993" w:type="dxa"/>
            <w:shd w:val="clear" w:color="auto" w:fill="auto"/>
          </w:tcPr>
          <w:p w14:paraId="13C32571" w14:textId="77777777" w:rsidR="000D1466" w:rsidRPr="00933A59" w:rsidRDefault="000D1466" w:rsidP="00D56BD3">
            <w:pPr>
              <w:spacing w:line="216" w:lineRule="auto"/>
              <w:jc w:val="center"/>
            </w:pPr>
            <w:r w:rsidRPr="00933A59">
              <w:t>143</w:t>
            </w:r>
          </w:p>
        </w:tc>
        <w:tc>
          <w:tcPr>
            <w:tcW w:w="992" w:type="dxa"/>
            <w:shd w:val="clear" w:color="auto" w:fill="auto"/>
          </w:tcPr>
          <w:p w14:paraId="4080291B" w14:textId="77777777" w:rsidR="000D1466" w:rsidRPr="008A6D3F" w:rsidRDefault="000D1466" w:rsidP="00D56BD3">
            <w:pPr>
              <w:spacing w:line="216" w:lineRule="auto"/>
              <w:jc w:val="center"/>
              <w:rPr>
                <w:color w:val="000000"/>
                <w:sz w:val="22"/>
                <w:szCs w:val="22"/>
              </w:rPr>
            </w:pPr>
            <w:r>
              <w:rPr>
                <w:color w:val="000000"/>
                <w:sz w:val="22"/>
                <w:szCs w:val="22"/>
              </w:rPr>
              <w:t>0</w:t>
            </w:r>
          </w:p>
        </w:tc>
        <w:tc>
          <w:tcPr>
            <w:tcW w:w="1559" w:type="dxa"/>
          </w:tcPr>
          <w:p w14:paraId="0FB5CE79" w14:textId="77777777" w:rsidR="000D1466" w:rsidRDefault="000D1466" w:rsidP="00D56BD3">
            <w:pPr>
              <w:spacing w:line="216" w:lineRule="auto"/>
              <w:rPr>
                <w:color w:val="000000"/>
                <w:sz w:val="22"/>
                <w:szCs w:val="22"/>
              </w:rPr>
            </w:pPr>
            <w:r>
              <w:rPr>
                <w:color w:val="000000"/>
              </w:rPr>
              <w:t>Требуется капитальный ремонт до 2043 г.</w:t>
            </w:r>
          </w:p>
        </w:tc>
      </w:tr>
      <w:tr w:rsidR="000D1466" w:rsidRPr="008A6D3F" w14:paraId="355B8103" w14:textId="77777777" w:rsidTr="00D56BD3">
        <w:trPr>
          <w:trHeight w:val="1748"/>
        </w:trPr>
        <w:tc>
          <w:tcPr>
            <w:tcW w:w="567" w:type="dxa"/>
            <w:shd w:val="clear" w:color="auto" w:fill="auto"/>
          </w:tcPr>
          <w:p w14:paraId="4A0E4FA2" w14:textId="77777777" w:rsidR="000D1466" w:rsidRPr="00933A59" w:rsidRDefault="000D1466" w:rsidP="006A2174">
            <w:pPr>
              <w:spacing w:line="216" w:lineRule="auto"/>
              <w:contextualSpacing/>
              <w:jc w:val="center"/>
            </w:pPr>
            <w:r>
              <w:t>16.</w:t>
            </w:r>
          </w:p>
        </w:tc>
        <w:tc>
          <w:tcPr>
            <w:tcW w:w="2127" w:type="dxa"/>
            <w:shd w:val="clear" w:color="auto" w:fill="auto"/>
          </w:tcPr>
          <w:p w14:paraId="2211DB30" w14:textId="77777777" w:rsidR="000D1466" w:rsidRPr="00933A59" w:rsidRDefault="000D1466" w:rsidP="00D56BD3">
            <w:pPr>
              <w:spacing w:line="216" w:lineRule="auto"/>
            </w:pPr>
            <w:r w:rsidRPr="00933A59">
              <w:t>муниципальное бюджетное дошкольное образовательное учреждение «Детский сад №20» ИГОСК (МБДОУ «Детский сад №20» ИГОСК)</w:t>
            </w:r>
          </w:p>
        </w:tc>
        <w:tc>
          <w:tcPr>
            <w:tcW w:w="2268" w:type="dxa"/>
            <w:shd w:val="clear" w:color="auto" w:fill="auto"/>
          </w:tcPr>
          <w:p w14:paraId="2212720B" w14:textId="77777777" w:rsidR="000D1466" w:rsidRPr="00933A59" w:rsidRDefault="000D1466" w:rsidP="00D56BD3">
            <w:pPr>
              <w:spacing w:line="216" w:lineRule="auto"/>
              <w:rPr>
                <w:color w:val="000000"/>
              </w:rPr>
            </w:pPr>
            <w:r w:rsidRPr="00933A59">
              <w:rPr>
                <w:color w:val="000000"/>
              </w:rPr>
              <w:t>Изобильненский район,</w:t>
            </w:r>
          </w:p>
          <w:p w14:paraId="38ADCCEA" w14:textId="77777777" w:rsidR="000D1466" w:rsidRPr="00933A59" w:rsidRDefault="000D1466" w:rsidP="00D56BD3">
            <w:pPr>
              <w:spacing w:line="216" w:lineRule="auto"/>
              <w:rPr>
                <w:color w:val="000000"/>
              </w:rPr>
            </w:pPr>
            <w:r w:rsidRPr="00933A59">
              <w:rPr>
                <w:color w:val="000000"/>
              </w:rPr>
              <w:t>п. Рыздвяный,</w:t>
            </w:r>
          </w:p>
          <w:p w14:paraId="7E9AFA55" w14:textId="77777777" w:rsidR="000D1466" w:rsidRPr="00933A59" w:rsidRDefault="000D1466" w:rsidP="00D56BD3">
            <w:pPr>
              <w:spacing w:line="216" w:lineRule="auto"/>
              <w:rPr>
                <w:color w:val="000000"/>
              </w:rPr>
            </w:pPr>
            <w:r w:rsidRPr="00933A59">
              <w:rPr>
                <w:color w:val="000000"/>
              </w:rPr>
              <w:t>ул. Советская, 29</w:t>
            </w:r>
          </w:p>
        </w:tc>
        <w:tc>
          <w:tcPr>
            <w:tcW w:w="850" w:type="dxa"/>
            <w:shd w:val="clear" w:color="auto" w:fill="auto"/>
          </w:tcPr>
          <w:p w14:paraId="1A827A1B" w14:textId="77777777" w:rsidR="000D1466" w:rsidRPr="00933A59" w:rsidRDefault="000D1466" w:rsidP="00D56BD3">
            <w:pPr>
              <w:spacing w:line="216" w:lineRule="auto"/>
              <w:contextualSpacing/>
              <w:jc w:val="center"/>
            </w:pPr>
            <w:r w:rsidRPr="00933A59">
              <w:t>43</w:t>
            </w:r>
          </w:p>
        </w:tc>
        <w:tc>
          <w:tcPr>
            <w:tcW w:w="992" w:type="dxa"/>
            <w:shd w:val="clear" w:color="auto" w:fill="auto"/>
          </w:tcPr>
          <w:p w14:paraId="1A930E97" w14:textId="77777777" w:rsidR="000D1466" w:rsidRPr="00933A59" w:rsidRDefault="000D1466" w:rsidP="00D56BD3">
            <w:pPr>
              <w:spacing w:line="216" w:lineRule="auto"/>
              <w:jc w:val="center"/>
              <w:rPr>
                <w:color w:val="000000"/>
              </w:rPr>
            </w:pPr>
            <w:r w:rsidRPr="00933A59">
              <w:rPr>
                <w:color w:val="000000"/>
              </w:rPr>
              <w:t>280</w:t>
            </w:r>
          </w:p>
        </w:tc>
        <w:tc>
          <w:tcPr>
            <w:tcW w:w="993" w:type="dxa"/>
            <w:shd w:val="clear" w:color="auto" w:fill="auto"/>
          </w:tcPr>
          <w:p w14:paraId="16A373DA" w14:textId="77777777" w:rsidR="000D1466" w:rsidRPr="00933A59" w:rsidRDefault="000D1466" w:rsidP="00D56BD3">
            <w:pPr>
              <w:spacing w:line="216" w:lineRule="auto"/>
              <w:jc w:val="center"/>
            </w:pPr>
            <w:r w:rsidRPr="00933A59">
              <w:t>266</w:t>
            </w:r>
          </w:p>
        </w:tc>
        <w:tc>
          <w:tcPr>
            <w:tcW w:w="992" w:type="dxa"/>
            <w:shd w:val="clear" w:color="auto" w:fill="auto"/>
          </w:tcPr>
          <w:p w14:paraId="17A02021" w14:textId="77777777" w:rsidR="000D1466" w:rsidRPr="008A6D3F" w:rsidRDefault="000D1466" w:rsidP="00D56BD3">
            <w:pPr>
              <w:spacing w:line="216" w:lineRule="auto"/>
              <w:jc w:val="center"/>
              <w:rPr>
                <w:color w:val="000000"/>
                <w:sz w:val="22"/>
                <w:szCs w:val="22"/>
              </w:rPr>
            </w:pPr>
            <w:r w:rsidRPr="008A6D3F">
              <w:rPr>
                <w:color w:val="000000"/>
                <w:sz w:val="22"/>
                <w:szCs w:val="22"/>
              </w:rPr>
              <w:t>14</w:t>
            </w:r>
          </w:p>
        </w:tc>
        <w:tc>
          <w:tcPr>
            <w:tcW w:w="1559" w:type="dxa"/>
          </w:tcPr>
          <w:p w14:paraId="74FD52B9" w14:textId="77777777" w:rsidR="000D1466" w:rsidRPr="008A6D3F" w:rsidRDefault="000D1466" w:rsidP="00D56BD3">
            <w:pPr>
              <w:spacing w:line="216" w:lineRule="auto"/>
              <w:rPr>
                <w:color w:val="000000"/>
                <w:sz w:val="22"/>
                <w:szCs w:val="22"/>
              </w:rPr>
            </w:pPr>
            <w:r>
              <w:rPr>
                <w:color w:val="000000"/>
              </w:rPr>
              <w:t>Требуется капитальный ремонт до 2043 г.</w:t>
            </w:r>
          </w:p>
        </w:tc>
      </w:tr>
      <w:tr w:rsidR="000D1466" w:rsidRPr="008A6D3F" w14:paraId="1603EA1F" w14:textId="77777777" w:rsidTr="00D56BD3">
        <w:trPr>
          <w:trHeight w:val="1733"/>
        </w:trPr>
        <w:tc>
          <w:tcPr>
            <w:tcW w:w="567" w:type="dxa"/>
            <w:shd w:val="clear" w:color="auto" w:fill="auto"/>
          </w:tcPr>
          <w:p w14:paraId="12712908" w14:textId="77777777" w:rsidR="000D1466" w:rsidRPr="00933A59" w:rsidRDefault="000D1466" w:rsidP="006A2174">
            <w:pPr>
              <w:spacing w:line="216" w:lineRule="auto"/>
              <w:contextualSpacing/>
              <w:jc w:val="center"/>
            </w:pPr>
            <w:r>
              <w:t>17.</w:t>
            </w:r>
          </w:p>
        </w:tc>
        <w:tc>
          <w:tcPr>
            <w:tcW w:w="2127" w:type="dxa"/>
            <w:shd w:val="clear" w:color="auto" w:fill="auto"/>
          </w:tcPr>
          <w:p w14:paraId="1A3FE2B0" w14:textId="77777777" w:rsidR="000D1466" w:rsidRPr="00933A59" w:rsidRDefault="000D1466" w:rsidP="00D56BD3">
            <w:pPr>
              <w:spacing w:line="216" w:lineRule="auto"/>
            </w:pPr>
            <w:r w:rsidRPr="00933A59">
              <w:t>муниципальное каз</w:t>
            </w:r>
            <w:r>
              <w:t>е</w:t>
            </w:r>
            <w:r w:rsidRPr="00933A59">
              <w:t>нное дошкольное образовательное учреждение «Детский сад №22» ИГОСК (МКДОУ «Детский сад №22» ИГОСК)</w:t>
            </w:r>
          </w:p>
        </w:tc>
        <w:tc>
          <w:tcPr>
            <w:tcW w:w="2268" w:type="dxa"/>
            <w:shd w:val="clear" w:color="auto" w:fill="auto"/>
          </w:tcPr>
          <w:p w14:paraId="1FE8380E" w14:textId="77777777" w:rsidR="000D1466" w:rsidRPr="00933A59" w:rsidRDefault="000D1466" w:rsidP="00D56BD3">
            <w:pPr>
              <w:spacing w:line="216" w:lineRule="auto"/>
              <w:rPr>
                <w:color w:val="000000"/>
              </w:rPr>
            </w:pPr>
            <w:r w:rsidRPr="00933A59">
              <w:rPr>
                <w:color w:val="000000"/>
              </w:rPr>
              <w:t>Изобильненский район,</w:t>
            </w:r>
          </w:p>
          <w:p w14:paraId="2ABB3AD1" w14:textId="77777777" w:rsidR="000D1466" w:rsidRPr="00933A59" w:rsidRDefault="000D1466" w:rsidP="00D56BD3">
            <w:pPr>
              <w:spacing w:line="216" w:lineRule="auto"/>
              <w:rPr>
                <w:color w:val="000000"/>
              </w:rPr>
            </w:pPr>
            <w:r w:rsidRPr="00933A59">
              <w:rPr>
                <w:color w:val="000000"/>
              </w:rPr>
              <w:t>п. Рыздвяный,</w:t>
            </w:r>
          </w:p>
          <w:p w14:paraId="6BCC3392" w14:textId="77777777" w:rsidR="000D1466" w:rsidRPr="00933A59" w:rsidRDefault="000D1466" w:rsidP="00D56BD3">
            <w:pPr>
              <w:spacing w:line="216" w:lineRule="auto"/>
              <w:rPr>
                <w:color w:val="000000"/>
              </w:rPr>
            </w:pPr>
            <w:r w:rsidRPr="00933A59">
              <w:rPr>
                <w:color w:val="000000"/>
              </w:rPr>
              <w:t>ул. Школьная, 6</w:t>
            </w:r>
          </w:p>
        </w:tc>
        <w:tc>
          <w:tcPr>
            <w:tcW w:w="850" w:type="dxa"/>
            <w:shd w:val="clear" w:color="auto" w:fill="auto"/>
          </w:tcPr>
          <w:p w14:paraId="13E36B77" w14:textId="77777777" w:rsidR="000D1466" w:rsidRPr="00933A59" w:rsidRDefault="000D1466" w:rsidP="00D56BD3">
            <w:pPr>
              <w:spacing w:line="216" w:lineRule="auto"/>
              <w:contextualSpacing/>
              <w:jc w:val="center"/>
            </w:pPr>
            <w:r w:rsidRPr="00933A59">
              <w:t>23</w:t>
            </w:r>
          </w:p>
        </w:tc>
        <w:tc>
          <w:tcPr>
            <w:tcW w:w="992" w:type="dxa"/>
            <w:shd w:val="clear" w:color="auto" w:fill="auto"/>
          </w:tcPr>
          <w:p w14:paraId="169E7EC9" w14:textId="77777777" w:rsidR="000D1466" w:rsidRPr="00933A59" w:rsidRDefault="000D1466" w:rsidP="00D56BD3">
            <w:pPr>
              <w:spacing w:line="216" w:lineRule="auto"/>
              <w:jc w:val="center"/>
              <w:rPr>
                <w:color w:val="000000"/>
              </w:rPr>
            </w:pPr>
            <w:r w:rsidRPr="00933A59">
              <w:rPr>
                <w:color w:val="000000"/>
              </w:rPr>
              <w:t>95</w:t>
            </w:r>
          </w:p>
        </w:tc>
        <w:tc>
          <w:tcPr>
            <w:tcW w:w="993" w:type="dxa"/>
            <w:shd w:val="clear" w:color="auto" w:fill="auto"/>
          </w:tcPr>
          <w:p w14:paraId="5972B498" w14:textId="77777777" w:rsidR="000D1466" w:rsidRPr="00933A59" w:rsidRDefault="000D1466" w:rsidP="00D56BD3">
            <w:pPr>
              <w:spacing w:line="216" w:lineRule="auto"/>
              <w:jc w:val="center"/>
            </w:pPr>
            <w:r w:rsidRPr="00933A59">
              <w:t>95</w:t>
            </w:r>
          </w:p>
        </w:tc>
        <w:tc>
          <w:tcPr>
            <w:tcW w:w="992" w:type="dxa"/>
            <w:shd w:val="clear" w:color="auto" w:fill="auto"/>
          </w:tcPr>
          <w:p w14:paraId="20870150" w14:textId="77777777" w:rsidR="000D1466" w:rsidRPr="008A6D3F" w:rsidRDefault="000D1466" w:rsidP="00D56BD3">
            <w:pPr>
              <w:spacing w:line="216" w:lineRule="auto"/>
              <w:jc w:val="center"/>
              <w:rPr>
                <w:color w:val="000000"/>
                <w:sz w:val="22"/>
                <w:szCs w:val="22"/>
              </w:rPr>
            </w:pPr>
            <w:r w:rsidRPr="008A6D3F">
              <w:rPr>
                <w:color w:val="000000"/>
                <w:sz w:val="22"/>
                <w:szCs w:val="22"/>
              </w:rPr>
              <w:t>0</w:t>
            </w:r>
          </w:p>
        </w:tc>
        <w:tc>
          <w:tcPr>
            <w:tcW w:w="1559" w:type="dxa"/>
          </w:tcPr>
          <w:p w14:paraId="764A2896" w14:textId="77777777" w:rsidR="000D1466" w:rsidRPr="008A6D3F" w:rsidRDefault="000D1466" w:rsidP="00D56BD3">
            <w:pPr>
              <w:spacing w:line="216" w:lineRule="auto"/>
              <w:rPr>
                <w:color w:val="000000"/>
                <w:sz w:val="22"/>
                <w:szCs w:val="22"/>
              </w:rPr>
            </w:pPr>
            <w:r>
              <w:rPr>
                <w:color w:val="000000"/>
              </w:rPr>
              <w:t>Требуется капитальный ремонт до 2043 г.</w:t>
            </w:r>
          </w:p>
        </w:tc>
      </w:tr>
      <w:tr w:rsidR="000D1466" w:rsidRPr="008A6D3F" w14:paraId="3E6E24C2" w14:textId="77777777" w:rsidTr="00D56BD3">
        <w:trPr>
          <w:trHeight w:val="1748"/>
        </w:trPr>
        <w:tc>
          <w:tcPr>
            <w:tcW w:w="567" w:type="dxa"/>
            <w:shd w:val="clear" w:color="auto" w:fill="auto"/>
          </w:tcPr>
          <w:p w14:paraId="2F3962D5" w14:textId="77777777" w:rsidR="000D1466" w:rsidRPr="00933A59" w:rsidRDefault="000D1466" w:rsidP="006A2174">
            <w:pPr>
              <w:spacing w:line="216" w:lineRule="auto"/>
              <w:contextualSpacing/>
              <w:jc w:val="center"/>
            </w:pPr>
            <w:r>
              <w:t>18.</w:t>
            </w:r>
          </w:p>
        </w:tc>
        <w:tc>
          <w:tcPr>
            <w:tcW w:w="2127" w:type="dxa"/>
            <w:shd w:val="clear" w:color="auto" w:fill="auto"/>
          </w:tcPr>
          <w:p w14:paraId="4791485D" w14:textId="77777777" w:rsidR="000D1466" w:rsidRPr="00933A59" w:rsidRDefault="000D1466" w:rsidP="00D56BD3">
            <w:pPr>
              <w:spacing w:line="216" w:lineRule="auto"/>
            </w:pPr>
            <w:r w:rsidRPr="00933A59">
              <w:t>муниципальное бюджетное дошкольное образовательное учреждение «Детский сад №23» ИГОСК (МБДОУ «Детский сад №23» ИГОСК)</w:t>
            </w:r>
          </w:p>
        </w:tc>
        <w:tc>
          <w:tcPr>
            <w:tcW w:w="2268" w:type="dxa"/>
            <w:shd w:val="clear" w:color="auto" w:fill="auto"/>
          </w:tcPr>
          <w:p w14:paraId="2B920076" w14:textId="77777777" w:rsidR="000D1466" w:rsidRPr="00933A59" w:rsidRDefault="000D1466" w:rsidP="00D56BD3">
            <w:pPr>
              <w:spacing w:line="216" w:lineRule="auto"/>
              <w:rPr>
                <w:color w:val="000000"/>
              </w:rPr>
            </w:pPr>
            <w:r w:rsidRPr="00933A59">
              <w:rPr>
                <w:color w:val="000000"/>
              </w:rPr>
              <w:t>Изобильненский район,</w:t>
            </w:r>
          </w:p>
          <w:p w14:paraId="1B287F31" w14:textId="77777777" w:rsidR="000D1466" w:rsidRPr="00933A59" w:rsidRDefault="000D1466" w:rsidP="00D56BD3">
            <w:pPr>
              <w:spacing w:line="216" w:lineRule="auto"/>
              <w:rPr>
                <w:color w:val="000000"/>
              </w:rPr>
            </w:pPr>
            <w:r w:rsidRPr="00933A59">
              <w:rPr>
                <w:color w:val="000000"/>
              </w:rPr>
              <w:t>п. Солнечнодольск,</w:t>
            </w:r>
          </w:p>
          <w:p w14:paraId="7BA449D9" w14:textId="77777777" w:rsidR="000D1466" w:rsidRPr="00933A59" w:rsidRDefault="000D1466" w:rsidP="00D56BD3">
            <w:pPr>
              <w:spacing w:line="216" w:lineRule="auto"/>
              <w:rPr>
                <w:color w:val="000000"/>
              </w:rPr>
            </w:pPr>
            <w:r w:rsidRPr="00933A59">
              <w:rPr>
                <w:color w:val="000000"/>
              </w:rPr>
              <w:t>б-р. Школьный, 3</w:t>
            </w:r>
          </w:p>
        </w:tc>
        <w:tc>
          <w:tcPr>
            <w:tcW w:w="850" w:type="dxa"/>
            <w:shd w:val="clear" w:color="auto" w:fill="auto"/>
          </w:tcPr>
          <w:p w14:paraId="68B1FBDF" w14:textId="77777777" w:rsidR="000D1466" w:rsidRPr="00933A59" w:rsidRDefault="000D1466" w:rsidP="00D56BD3">
            <w:pPr>
              <w:spacing w:line="216" w:lineRule="auto"/>
              <w:contextualSpacing/>
              <w:jc w:val="center"/>
            </w:pPr>
            <w:r w:rsidRPr="00933A59">
              <w:t>45</w:t>
            </w:r>
          </w:p>
        </w:tc>
        <w:tc>
          <w:tcPr>
            <w:tcW w:w="992" w:type="dxa"/>
            <w:shd w:val="clear" w:color="auto" w:fill="auto"/>
          </w:tcPr>
          <w:p w14:paraId="0F18858A" w14:textId="77777777" w:rsidR="000D1466" w:rsidRPr="00933A59" w:rsidRDefault="000D1466" w:rsidP="00D56BD3">
            <w:pPr>
              <w:spacing w:line="216" w:lineRule="auto"/>
              <w:jc w:val="center"/>
              <w:rPr>
                <w:color w:val="000000"/>
              </w:rPr>
            </w:pPr>
            <w:r w:rsidRPr="00933A59">
              <w:rPr>
                <w:color w:val="000000"/>
              </w:rPr>
              <w:t>274</w:t>
            </w:r>
          </w:p>
        </w:tc>
        <w:tc>
          <w:tcPr>
            <w:tcW w:w="993" w:type="dxa"/>
            <w:shd w:val="clear" w:color="auto" w:fill="auto"/>
          </w:tcPr>
          <w:p w14:paraId="3AC7A559" w14:textId="77777777" w:rsidR="000D1466" w:rsidRPr="00933A59" w:rsidRDefault="000D1466" w:rsidP="00D56BD3">
            <w:pPr>
              <w:spacing w:line="216" w:lineRule="auto"/>
              <w:jc w:val="center"/>
            </w:pPr>
            <w:r w:rsidRPr="00933A59">
              <w:t>220</w:t>
            </w:r>
          </w:p>
        </w:tc>
        <w:tc>
          <w:tcPr>
            <w:tcW w:w="992" w:type="dxa"/>
            <w:shd w:val="clear" w:color="auto" w:fill="auto"/>
          </w:tcPr>
          <w:p w14:paraId="181F133D" w14:textId="77777777" w:rsidR="000D1466" w:rsidRPr="008A6D3F" w:rsidRDefault="000D1466" w:rsidP="00D56BD3">
            <w:pPr>
              <w:spacing w:line="216" w:lineRule="auto"/>
              <w:jc w:val="center"/>
              <w:rPr>
                <w:color w:val="000000"/>
                <w:sz w:val="22"/>
                <w:szCs w:val="22"/>
              </w:rPr>
            </w:pPr>
            <w:r w:rsidRPr="008A6D3F">
              <w:rPr>
                <w:color w:val="000000"/>
                <w:sz w:val="22"/>
                <w:szCs w:val="22"/>
              </w:rPr>
              <w:t>54</w:t>
            </w:r>
          </w:p>
        </w:tc>
        <w:tc>
          <w:tcPr>
            <w:tcW w:w="1559" w:type="dxa"/>
          </w:tcPr>
          <w:p w14:paraId="7B31BEB5" w14:textId="77777777" w:rsidR="000D1466" w:rsidRPr="008A6D3F" w:rsidRDefault="000D1466" w:rsidP="00D56BD3">
            <w:pPr>
              <w:spacing w:line="216" w:lineRule="auto"/>
              <w:rPr>
                <w:color w:val="000000"/>
                <w:sz w:val="22"/>
                <w:szCs w:val="22"/>
              </w:rPr>
            </w:pPr>
            <w:r>
              <w:rPr>
                <w:color w:val="000000"/>
              </w:rPr>
              <w:t>Требуется капитальный ремонт до 2043 г.</w:t>
            </w:r>
          </w:p>
        </w:tc>
      </w:tr>
      <w:tr w:rsidR="000D1466" w:rsidRPr="008A6D3F" w14:paraId="2B8C72B1" w14:textId="77777777" w:rsidTr="00D56BD3">
        <w:trPr>
          <w:trHeight w:val="1733"/>
        </w:trPr>
        <w:tc>
          <w:tcPr>
            <w:tcW w:w="567" w:type="dxa"/>
            <w:shd w:val="clear" w:color="auto" w:fill="auto"/>
          </w:tcPr>
          <w:p w14:paraId="2284FBD2" w14:textId="77777777" w:rsidR="000D1466" w:rsidRPr="00933A59" w:rsidRDefault="000D1466" w:rsidP="006A2174">
            <w:pPr>
              <w:spacing w:line="216" w:lineRule="auto"/>
              <w:contextualSpacing/>
              <w:jc w:val="center"/>
            </w:pPr>
            <w:r>
              <w:lastRenderedPageBreak/>
              <w:t>19.</w:t>
            </w:r>
          </w:p>
        </w:tc>
        <w:tc>
          <w:tcPr>
            <w:tcW w:w="2127" w:type="dxa"/>
            <w:shd w:val="clear" w:color="auto" w:fill="auto"/>
          </w:tcPr>
          <w:p w14:paraId="62BD7CDB" w14:textId="77777777" w:rsidR="000D1466" w:rsidRPr="00933A59" w:rsidRDefault="000D1466" w:rsidP="00D56BD3">
            <w:pPr>
              <w:spacing w:line="216" w:lineRule="auto"/>
            </w:pPr>
            <w:r w:rsidRPr="00933A59">
              <w:t>муниципальное бюджетное дошкольное образовательное учреждение «Детский сад №24» ИГОСК (МБДОУ «Детский сад №24» ИГОСК)</w:t>
            </w:r>
          </w:p>
        </w:tc>
        <w:tc>
          <w:tcPr>
            <w:tcW w:w="2268" w:type="dxa"/>
            <w:shd w:val="clear" w:color="auto" w:fill="auto"/>
          </w:tcPr>
          <w:p w14:paraId="1A6BC809" w14:textId="77777777" w:rsidR="000D1466" w:rsidRPr="00933A59" w:rsidRDefault="000D1466" w:rsidP="00D56BD3">
            <w:pPr>
              <w:spacing w:line="216" w:lineRule="auto"/>
              <w:rPr>
                <w:color w:val="000000"/>
              </w:rPr>
            </w:pPr>
            <w:r w:rsidRPr="00933A59">
              <w:rPr>
                <w:color w:val="000000"/>
              </w:rPr>
              <w:t>Изобильненский район,</w:t>
            </w:r>
          </w:p>
          <w:p w14:paraId="33E5B904" w14:textId="77777777" w:rsidR="000D1466" w:rsidRPr="00933A59" w:rsidRDefault="000D1466" w:rsidP="00D56BD3">
            <w:pPr>
              <w:spacing w:line="216" w:lineRule="auto"/>
              <w:rPr>
                <w:color w:val="000000"/>
              </w:rPr>
            </w:pPr>
            <w:r w:rsidRPr="00933A59">
              <w:rPr>
                <w:color w:val="000000"/>
              </w:rPr>
              <w:t>г. Изобильный,</w:t>
            </w:r>
          </w:p>
          <w:p w14:paraId="0EF7ADB1" w14:textId="77777777" w:rsidR="000D1466" w:rsidRPr="00933A59" w:rsidRDefault="000D1466" w:rsidP="00D56BD3">
            <w:pPr>
              <w:spacing w:line="216" w:lineRule="auto"/>
              <w:rPr>
                <w:color w:val="000000"/>
              </w:rPr>
            </w:pPr>
            <w:r w:rsidRPr="00933A59">
              <w:rPr>
                <w:color w:val="000000"/>
              </w:rPr>
              <w:t>ул. Промышленная, 165</w:t>
            </w:r>
          </w:p>
        </w:tc>
        <w:tc>
          <w:tcPr>
            <w:tcW w:w="850" w:type="dxa"/>
            <w:shd w:val="clear" w:color="auto" w:fill="auto"/>
          </w:tcPr>
          <w:p w14:paraId="4ECF0D9B" w14:textId="77777777" w:rsidR="000D1466" w:rsidRPr="00933A59" w:rsidRDefault="000D1466" w:rsidP="00D56BD3">
            <w:pPr>
              <w:spacing w:line="216" w:lineRule="auto"/>
              <w:contextualSpacing/>
              <w:jc w:val="center"/>
            </w:pPr>
            <w:r w:rsidRPr="00933A59">
              <w:t>13</w:t>
            </w:r>
          </w:p>
        </w:tc>
        <w:tc>
          <w:tcPr>
            <w:tcW w:w="992" w:type="dxa"/>
            <w:shd w:val="clear" w:color="auto" w:fill="auto"/>
          </w:tcPr>
          <w:p w14:paraId="7849D6E3" w14:textId="77777777" w:rsidR="000D1466" w:rsidRPr="00933A59" w:rsidRDefault="000D1466" w:rsidP="00D56BD3">
            <w:pPr>
              <w:spacing w:line="216" w:lineRule="auto"/>
              <w:jc w:val="center"/>
              <w:rPr>
                <w:color w:val="000000"/>
              </w:rPr>
            </w:pPr>
            <w:r w:rsidRPr="00933A59">
              <w:rPr>
                <w:color w:val="000000"/>
              </w:rPr>
              <w:t>130</w:t>
            </w:r>
          </w:p>
        </w:tc>
        <w:tc>
          <w:tcPr>
            <w:tcW w:w="993" w:type="dxa"/>
            <w:shd w:val="clear" w:color="auto" w:fill="auto"/>
          </w:tcPr>
          <w:p w14:paraId="43C5ABAA" w14:textId="77777777" w:rsidR="000D1466" w:rsidRPr="00933A59" w:rsidRDefault="000D1466" w:rsidP="00D56BD3">
            <w:pPr>
              <w:spacing w:line="216" w:lineRule="auto"/>
              <w:jc w:val="center"/>
            </w:pPr>
            <w:r w:rsidRPr="00933A59">
              <w:t>132</w:t>
            </w:r>
          </w:p>
        </w:tc>
        <w:tc>
          <w:tcPr>
            <w:tcW w:w="992" w:type="dxa"/>
            <w:shd w:val="clear" w:color="auto" w:fill="auto"/>
          </w:tcPr>
          <w:p w14:paraId="11577380" w14:textId="77777777" w:rsidR="000D1466" w:rsidRPr="008A6D3F" w:rsidRDefault="000D1466" w:rsidP="00D56BD3">
            <w:pPr>
              <w:spacing w:line="216" w:lineRule="auto"/>
              <w:jc w:val="center"/>
              <w:rPr>
                <w:color w:val="000000"/>
                <w:sz w:val="22"/>
                <w:szCs w:val="22"/>
              </w:rPr>
            </w:pPr>
            <w:r>
              <w:rPr>
                <w:color w:val="000000"/>
                <w:sz w:val="22"/>
                <w:szCs w:val="22"/>
              </w:rPr>
              <w:t>0</w:t>
            </w:r>
          </w:p>
        </w:tc>
        <w:tc>
          <w:tcPr>
            <w:tcW w:w="1559" w:type="dxa"/>
          </w:tcPr>
          <w:p w14:paraId="62F6A7B3" w14:textId="77777777" w:rsidR="000D1466" w:rsidRDefault="000D1466" w:rsidP="00D56BD3">
            <w:pPr>
              <w:spacing w:line="216" w:lineRule="auto"/>
              <w:rPr>
                <w:color w:val="000000"/>
                <w:sz w:val="22"/>
                <w:szCs w:val="22"/>
              </w:rPr>
            </w:pPr>
            <w:r>
              <w:rPr>
                <w:color w:val="000000"/>
              </w:rPr>
              <w:t>Требуется капитальный ремонт до 2043 г.</w:t>
            </w:r>
          </w:p>
        </w:tc>
      </w:tr>
      <w:tr w:rsidR="000D1466" w:rsidRPr="008A6D3F" w14:paraId="5A3D8969" w14:textId="77777777" w:rsidTr="00D56BD3">
        <w:trPr>
          <w:trHeight w:val="1748"/>
        </w:trPr>
        <w:tc>
          <w:tcPr>
            <w:tcW w:w="567" w:type="dxa"/>
            <w:shd w:val="clear" w:color="auto" w:fill="auto"/>
          </w:tcPr>
          <w:p w14:paraId="4618C306" w14:textId="77777777" w:rsidR="000D1466" w:rsidRPr="00933A59" w:rsidRDefault="000D1466" w:rsidP="006A2174">
            <w:pPr>
              <w:spacing w:line="216" w:lineRule="auto"/>
              <w:contextualSpacing/>
              <w:jc w:val="center"/>
            </w:pPr>
            <w:r>
              <w:t>20.</w:t>
            </w:r>
          </w:p>
        </w:tc>
        <w:tc>
          <w:tcPr>
            <w:tcW w:w="2127" w:type="dxa"/>
            <w:shd w:val="clear" w:color="auto" w:fill="auto"/>
          </w:tcPr>
          <w:p w14:paraId="3EFE8509" w14:textId="77777777" w:rsidR="000D1466" w:rsidRPr="00933A59" w:rsidRDefault="000D1466" w:rsidP="00D56BD3">
            <w:pPr>
              <w:spacing w:line="216" w:lineRule="auto"/>
            </w:pPr>
            <w:r w:rsidRPr="00933A59">
              <w:t>муниципальное каз</w:t>
            </w:r>
            <w:r>
              <w:t>е</w:t>
            </w:r>
            <w:r w:rsidRPr="00933A59">
              <w:t>нное дошкольное образовательное учреждение «Детский сад №26» ИГОСК (МКДОУ «Детский сад №26» ИГОСК)</w:t>
            </w:r>
          </w:p>
        </w:tc>
        <w:tc>
          <w:tcPr>
            <w:tcW w:w="2268" w:type="dxa"/>
            <w:shd w:val="clear" w:color="auto" w:fill="auto"/>
          </w:tcPr>
          <w:p w14:paraId="45428B87" w14:textId="77777777" w:rsidR="000D1466" w:rsidRDefault="000D1466" w:rsidP="00D56BD3">
            <w:pPr>
              <w:spacing w:line="216" w:lineRule="auto"/>
              <w:rPr>
                <w:color w:val="000000"/>
              </w:rPr>
            </w:pPr>
            <w:r w:rsidRPr="00933A59">
              <w:rPr>
                <w:color w:val="000000"/>
              </w:rPr>
              <w:t>Изобильненский район,</w:t>
            </w:r>
            <w:r>
              <w:rPr>
                <w:color w:val="000000"/>
              </w:rPr>
              <w:t xml:space="preserve"> </w:t>
            </w:r>
          </w:p>
          <w:p w14:paraId="24EF8B0B" w14:textId="77777777" w:rsidR="000D1466" w:rsidRDefault="000D1466" w:rsidP="00D56BD3">
            <w:pPr>
              <w:spacing w:line="216" w:lineRule="auto"/>
              <w:rPr>
                <w:color w:val="000000"/>
              </w:rPr>
            </w:pPr>
            <w:r w:rsidRPr="00933A59">
              <w:rPr>
                <w:color w:val="000000"/>
              </w:rPr>
              <w:t>п. Новоизобильный</w:t>
            </w:r>
          </w:p>
          <w:p w14:paraId="14B5E609" w14:textId="77777777" w:rsidR="000D1466" w:rsidRDefault="000D1466" w:rsidP="00D56BD3">
            <w:pPr>
              <w:spacing w:line="216" w:lineRule="auto"/>
              <w:rPr>
                <w:color w:val="000000"/>
              </w:rPr>
            </w:pPr>
            <w:r w:rsidRPr="00933A59">
              <w:rPr>
                <w:color w:val="000000"/>
              </w:rPr>
              <w:t xml:space="preserve">ул. Строительная, </w:t>
            </w:r>
          </w:p>
          <w:p w14:paraId="2146B439" w14:textId="77777777" w:rsidR="000D1466" w:rsidRPr="00933A59" w:rsidRDefault="000D1466" w:rsidP="00D56BD3">
            <w:pPr>
              <w:spacing w:line="216" w:lineRule="auto"/>
              <w:rPr>
                <w:color w:val="000000"/>
              </w:rPr>
            </w:pPr>
            <w:r w:rsidRPr="00933A59">
              <w:rPr>
                <w:color w:val="000000"/>
              </w:rPr>
              <w:t>6 А</w:t>
            </w:r>
          </w:p>
        </w:tc>
        <w:tc>
          <w:tcPr>
            <w:tcW w:w="850" w:type="dxa"/>
            <w:shd w:val="clear" w:color="auto" w:fill="auto"/>
          </w:tcPr>
          <w:p w14:paraId="307CB717" w14:textId="77777777" w:rsidR="000D1466" w:rsidRPr="00933A59" w:rsidRDefault="000D1466" w:rsidP="00D56BD3">
            <w:pPr>
              <w:spacing w:line="216" w:lineRule="auto"/>
              <w:contextualSpacing/>
              <w:jc w:val="center"/>
            </w:pPr>
            <w:r w:rsidRPr="00933A59">
              <w:t>20</w:t>
            </w:r>
          </w:p>
        </w:tc>
        <w:tc>
          <w:tcPr>
            <w:tcW w:w="992" w:type="dxa"/>
            <w:shd w:val="clear" w:color="auto" w:fill="auto"/>
          </w:tcPr>
          <w:p w14:paraId="3B88B2AA" w14:textId="77777777" w:rsidR="000D1466" w:rsidRPr="00933A59" w:rsidRDefault="000D1466" w:rsidP="00D56BD3">
            <w:pPr>
              <w:spacing w:line="216" w:lineRule="auto"/>
              <w:jc w:val="center"/>
              <w:rPr>
                <w:color w:val="000000"/>
              </w:rPr>
            </w:pPr>
            <w:r w:rsidRPr="00933A59">
              <w:rPr>
                <w:color w:val="000000"/>
              </w:rPr>
              <w:t>138</w:t>
            </w:r>
          </w:p>
        </w:tc>
        <w:tc>
          <w:tcPr>
            <w:tcW w:w="993" w:type="dxa"/>
            <w:shd w:val="clear" w:color="auto" w:fill="auto"/>
          </w:tcPr>
          <w:p w14:paraId="063AFE46" w14:textId="77777777" w:rsidR="000D1466" w:rsidRPr="00933A59" w:rsidRDefault="000D1466" w:rsidP="00D56BD3">
            <w:pPr>
              <w:spacing w:line="216" w:lineRule="auto"/>
              <w:jc w:val="center"/>
            </w:pPr>
            <w:r w:rsidRPr="00933A59">
              <w:t>80</w:t>
            </w:r>
          </w:p>
        </w:tc>
        <w:tc>
          <w:tcPr>
            <w:tcW w:w="992" w:type="dxa"/>
            <w:shd w:val="clear" w:color="auto" w:fill="auto"/>
          </w:tcPr>
          <w:p w14:paraId="20398718" w14:textId="77777777" w:rsidR="000D1466" w:rsidRPr="008A6D3F" w:rsidRDefault="000D1466" w:rsidP="00D56BD3">
            <w:pPr>
              <w:spacing w:line="216" w:lineRule="auto"/>
              <w:jc w:val="center"/>
              <w:rPr>
                <w:color w:val="000000"/>
                <w:sz w:val="22"/>
                <w:szCs w:val="22"/>
              </w:rPr>
            </w:pPr>
            <w:r w:rsidRPr="008A6D3F">
              <w:rPr>
                <w:color w:val="000000"/>
                <w:sz w:val="22"/>
                <w:szCs w:val="22"/>
              </w:rPr>
              <w:t>58</w:t>
            </w:r>
          </w:p>
        </w:tc>
        <w:tc>
          <w:tcPr>
            <w:tcW w:w="1559" w:type="dxa"/>
          </w:tcPr>
          <w:p w14:paraId="5A005804" w14:textId="77777777" w:rsidR="000D1466" w:rsidRPr="008A6D3F" w:rsidRDefault="000D1466" w:rsidP="00D56BD3">
            <w:pPr>
              <w:spacing w:line="216" w:lineRule="auto"/>
              <w:rPr>
                <w:color w:val="000000"/>
                <w:sz w:val="22"/>
                <w:szCs w:val="22"/>
              </w:rPr>
            </w:pPr>
            <w:r>
              <w:rPr>
                <w:color w:val="000000"/>
              </w:rPr>
              <w:t>Требуется капитальный ремонт до 2043 г.</w:t>
            </w:r>
          </w:p>
        </w:tc>
      </w:tr>
      <w:tr w:rsidR="000D1466" w:rsidRPr="008A6D3F" w14:paraId="0593AE05" w14:textId="77777777" w:rsidTr="00D56BD3">
        <w:trPr>
          <w:trHeight w:val="1733"/>
        </w:trPr>
        <w:tc>
          <w:tcPr>
            <w:tcW w:w="567" w:type="dxa"/>
            <w:shd w:val="clear" w:color="auto" w:fill="auto"/>
          </w:tcPr>
          <w:p w14:paraId="05CD79EF" w14:textId="77777777" w:rsidR="000D1466" w:rsidRPr="00933A59" w:rsidRDefault="000D1466" w:rsidP="006A2174">
            <w:pPr>
              <w:spacing w:line="216" w:lineRule="auto"/>
              <w:contextualSpacing/>
              <w:jc w:val="center"/>
            </w:pPr>
            <w:r>
              <w:t>21.</w:t>
            </w:r>
          </w:p>
        </w:tc>
        <w:tc>
          <w:tcPr>
            <w:tcW w:w="2127" w:type="dxa"/>
            <w:shd w:val="clear" w:color="auto" w:fill="auto"/>
          </w:tcPr>
          <w:p w14:paraId="36CB71CF" w14:textId="77777777" w:rsidR="000D1466" w:rsidRPr="00933A59" w:rsidRDefault="000D1466" w:rsidP="00D56BD3">
            <w:pPr>
              <w:spacing w:line="216" w:lineRule="auto"/>
            </w:pPr>
            <w:r w:rsidRPr="00933A59">
              <w:t>муниципальное каз</w:t>
            </w:r>
            <w:r>
              <w:t>е</w:t>
            </w:r>
            <w:r w:rsidRPr="00933A59">
              <w:t>нное дошкольное образовательное учреждение «Детский сад №27» ИГОСК (МКДОУ «Детский сад №27» ИГОСК)</w:t>
            </w:r>
          </w:p>
        </w:tc>
        <w:tc>
          <w:tcPr>
            <w:tcW w:w="2268" w:type="dxa"/>
            <w:shd w:val="clear" w:color="auto" w:fill="auto"/>
          </w:tcPr>
          <w:p w14:paraId="35D9DD94" w14:textId="77777777" w:rsidR="000D1466" w:rsidRDefault="000D1466" w:rsidP="00D56BD3">
            <w:pPr>
              <w:spacing w:line="216" w:lineRule="auto"/>
              <w:rPr>
                <w:color w:val="000000"/>
              </w:rPr>
            </w:pPr>
            <w:r w:rsidRPr="00933A59">
              <w:rPr>
                <w:color w:val="000000"/>
              </w:rPr>
              <w:t xml:space="preserve">Изобильненский район, </w:t>
            </w:r>
          </w:p>
          <w:p w14:paraId="02164645" w14:textId="77777777" w:rsidR="000D1466" w:rsidRPr="00933A59" w:rsidRDefault="000D1466" w:rsidP="00D56BD3">
            <w:pPr>
              <w:spacing w:line="216" w:lineRule="auto"/>
              <w:rPr>
                <w:color w:val="000000"/>
              </w:rPr>
            </w:pPr>
            <w:r w:rsidRPr="00933A59">
              <w:rPr>
                <w:color w:val="000000"/>
              </w:rPr>
              <w:t>х. Широбоков,</w:t>
            </w:r>
          </w:p>
          <w:p w14:paraId="2B926DD4" w14:textId="77777777" w:rsidR="000D1466" w:rsidRPr="00933A59" w:rsidRDefault="000D1466" w:rsidP="00D56BD3">
            <w:pPr>
              <w:spacing w:line="216" w:lineRule="auto"/>
              <w:rPr>
                <w:color w:val="000000"/>
              </w:rPr>
            </w:pPr>
            <w:r w:rsidRPr="00933A59">
              <w:rPr>
                <w:color w:val="000000"/>
              </w:rPr>
              <w:t>ул. 40-лет Победы, 31</w:t>
            </w:r>
          </w:p>
        </w:tc>
        <w:tc>
          <w:tcPr>
            <w:tcW w:w="850" w:type="dxa"/>
            <w:shd w:val="clear" w:color="auto" w:fill="auto"/>
          </w:tcPr>
          <w:p w14:paraId="2B8C30AA" w14:textId="77777777" w:rsidR="000D1466" w:rsidRPr="00933A59" w:rsidRDefault="000D1466" w:rsidP="00D56BD3">
            <w:pPr>
              <w:spacing w:line="216" w:lineRule="auto"/>
              <w:contextualSpacing/>
              <w:jc w:val="center"/>
            </w:pPr>
            <w:r w:rsidRPr="00933A59">
              <w:t>19</w:t>
            </w:r>
          </w:p>
        </w:tc>
        <w:tc>
          <w:tcPr>
            <w:tcW w:w="992" w:type="dxa"/>
            <w:shd w:val="clear" w:color="auto" w:fill="auto"/>
          </w:tcPr>
          <w:p w14:paraId="3C33C1A6" w14:textId="77777777" w:rsidR="000D1466" w:rsidRPr="00933A59" w:rsidRDefault="000D1466" w:rsidP="00D56BD3">
            <w:pPr>
              <w:spacing w:line="216" w:lineRule="auto"/>
              <w:jc w:val="center"/>
              <w:rPr>
                <w:color w:val="000000"/>
              </w:rPr>
            </w:pPr>
            <w:r w:rsidRPr="00933A59">
              <w:rPr>
                <w:color w:val="000000"/>
              </w:rPr>
              <w:t>52</w:t>
            </w:r>
          </w:p>
        </w:tc>
        <w:tc>
          <w:tcPr>
            <w:tcW w:w="993" w:type="dxa"/>
            <w:shd w:val="clear" w:color="auto" w:fill="auto"/>
          </w:tcPr>
          <w:p w14:paraId="2898D99E" w14:textId="77777777" w:rsidR="000D1466" w:rsidRPr="00933A59" w:rsidRDefault="000D1466" w:rsidP="00D56BD3">
            <w:pPr>
              <w:spacing w:line="216" w:lineRule="auto"/>
              <w:jc w:val="center"/>
            </w:pPr>
            <w:r w:rsidRPr="00933A59">
              <w:t>77</w:t>
            </w:r>
          </w:p>
        </w:tc>
        <w:tc>
          <w:tcPr>
            <w:tcW w:w="992" w:type="dxa"/>
            <w:shd w:val="clear" w:color="auto" w:fill="auto"/>
          </w:tcPr>
          <w:p w14:paraId="0AE153D9" w14:textId="77777777" w:rsidR="000D1466" w:rsidRPr="008A6D3F" w:rsidRDefault="000D1466" w:rsidP="00D56BD3">
            <w:pPr>
              <w:spacing w:line="216" w:lineRule="auto"/>
              <w:jc w:val="center"/>
              <w:rPr>
                <w:color w:val="000000"/>
                <w:sz w:val="22"/>
                <w:szCs w:val="22"/>
              </w:rPr>
            </w:pPr>
            <w:r>
              <w:rPr>
                <w:color w:val="000000"/>
                <w:sz w:val="22"/>
                <w:szCs w:val="22"/>
              </w:rPr>
              <w:t>0</w:t>
            </w:r>
          </w:p>
        </w:tc>
        <w:tc>
          <w:tcPr>
            <w:tcW w:w="1559" w:type="dxa"/>
          </w:tcPr>
          <w:p w14:paraId="015A7052" w14:textId="77777777" w:rsidR="000D1466" w:rsidRDefault="000D1466" w:rsidP="00D56BD3">
            <w:pPr>
              <w:spacing w:line="216" w:lineRule="auto"/>
              <w:rPr>
                <w:color w:val="000000"/>
                <w:sz w:val="22"/>
                <w:szCs w:val="22"/>
              </w:rPr>
            </w:pPr>
            <w:r w:rsidRPr="00CF4E03">
              <w:rPr>
                <w:color w:val="000000"/>
                <w:sz w:val="22"/>
                <w:szCs w:val="22"/>
              </w:rPr>
              <w:t>Требуется капитальный ремонт до 2043 г.</w:t>
            </w:r>
          </w:p>
        </w:tc>
      </w:tr>
      <w:tr w:rsidR="000D1466" w:rsidRPr="008A6D3F" w14:paraId="45216F24" w14:textId="77777777" w:rsidTr="00D56BD3">
        <w:trPr>
          <w:trHeight w:val="1748"/>
        </w:trPr>
        <w:tc>
          <w:tcPr>
            <w:tcW w:w="567" w:type="dxa"/>
            <w:shd w:val="clear" w:color="auto" w:fill="auto"/>
          </w:tcPr>
          <w:p w14:paraId="0D879A16" w14:textId="77777777" w:rsidR="000D1466" w:rsidRPr="00933A59" w:rsidRDefault="000D1466" w:rsidP="006A2174">
            <w:pPr>
              <w:spacing w:line="216" w:lineRule="auto"/>
              <w:contextualSpacing/>
              <w:jc w:val="center"/>
            </w:pPr>
            <w:r>
              <w:t>22.</w:t>
            </w:r>
          </w:p>
        </w:tc>
        <w:tc>
          <w:tcPr>
            <w:tcW w:w="2127" w:type="dxa"/>
            <w:shd w:val="clear" w:color="auto" w:fill="auto"/>
          </w:tcPr>
          <w:p w14:paraId="262EF9AB" w14:textId="77777777" w:rsidR="000D1466" w:rsidRPr="00933A59" w:rsidRDefault="000D1466" w:rsidP="00D56BD3">
            <w:pPr>
              <w:spacing w:line="216" w:lineRule="auto"/>
            </w:pPr>
            <w:r w:rsidRPr="00933A59">
              <w:t>муниципальное каз</w:t>
            </w:r>
            <w:r>
              <w:t>е</w:t>
            </w:r>
            <w:r w:rsidRPr="00933A59">
              <w:t>нное дошкольное образовательное учреждение «Детский сад №28» ИГОСК (МКДОУ «Детский сад №28» ИГОСК)</w:t>
            </w:r>
          </w:p>
        </w:tc>
        <w:tc>
          <w:tcPr>
            <w:tcW w:w="2268" w:type="dxa"/>
            <w:shd w:val="clear" w:color="auto" w:fill="auto"/>
          </w:tcPr>
          <w:p w14:paraId="732CEE1D" w14:textId="77777777" w:rsidR="000D1466" w:rsidRPr="00933A59" w:rsidRDefault="000D1466" w:rsidP="00D56BD3">
            <w:pPr>
              <w:spacing w:line="216" w:lineRule="auto"/>
              <w:rPr>
                <w:color w:val="000000"/>
              </w:rPr>
            </w:pPr>
            <w:r w:rsidRPr="00933A59">
              <w:rPr>
                <w:color w:val="000000"/>
              </w:rPr>
              <w:t>Изобильненский район,</w:t>
            </w:r>
          </w:p>
          <w:p w14:paraId="1DB7CE84" w14:textId="77777777" w:rsidR="000D1466" w:rsidRPr="00933A59" w:rsidRDefault="000D1466" w:rsidP="00D56BD3">
            <w:pPr>
              <w:spacing w:line="216" w:lineRule="auto"/>
              <w:rPr>
                <w:color w:val="000000"/>
              </w:rPr>
            </w:pPr>
            <w:r w:rsidRPr="00933A59">
              <w:rPr>
                <w:color w:val="000000"/>
              </w:rPr>
              <w:t>п. Рыздвяный,</w:t>
            </w:r>
          </w:p>
          <w:p w14:paraId="2F7A5AB9" w14:textId="77777777" w:rsidR="000D1466" w:rsidRPr="00933A59" w:rsidRDefault="000D1466" w:rsidP="00D56BD3">
            <w:pPr>
              <w:spacing w:line="216" w:lineRule="auto"/>
              <w:rPr>
                <w:color w:val="000000"/>
              </w:rPr>
            </w:pPr>
            <w:r w:rsidRPr="00933A59">
              <w:rPr>
                <w:color w:val="000000"/>
              </w:rPr>
              <w:t>ул. Советская, 2</w:t>
            </w:r>
          </w:p>
        </w:tc>
        <w:tc>
          <w:tcPr>
            <w:tcW w:w="850" w:type="dxa"/>
            <w:shd w:val="clear" w:color="auto" w:fill="auto"/>
          </w:tcPr>
          <w:p w14:paraId="03F72A9A" w14:textId="77777777" w:rsidR="000D1466" w:rsidRPr="00933A59" w:rsidRDefault="000D1466" w:rsidP="00D56BD3">
            <w:pPr>
              <w:spacing w:line="216" w:lineRule="auto"/>
              <w:contextualSpacing/>
              <w:jc w:val="center"/>
            </w:pPr>
            <w:r w:rsidRPr="00933A59">
              <w:t>22</w:t>
            </w:r>
          </w:p>
        </w:tc>
        <w:tc>
          <w:tcPr>
            <w:tcW w:w="992" w:type="dxa"/>
            <w:shd w:val="clear" w:color="auto" w:fill="auto"/>
          </w:tcPr>
          <w:p w14:paraId="3C29FCAF" w14:textId="77777777" w:rsidR="000D1466" w:rsidRPr="00933A59" w:rsidRDefault="000D1466" w:rsidP="00D56BD3">
            <w:pPr>
              <w:spacing w:line="216" w:lineRule="auto"/>
              <w:jc w:val="center"/>
              <w:rPr>
                <w:color w:val="000000"/>
              </w:rPr>
            </w:pPr>
            <w:r w:rsidRPr="00933A59">
              <w:rPr>
                <w:color w:val="000000"/>
              </w:rPr>
              <w:t>95</w:t>
            </w:r>
          </w:p>
        </w:tc>
        <w:tc>
          <w:tcPr>
            <w:tcW w:w="993" w:type="dxa"/>
            <w:shd w:val="clear" w:color="auto" w:fill="auto"/>
          </w:tcPr>
          <w:p w14:paraId="31CF9BE5" w14:textId="77777777" w:rsidR="000D1466" w:rsidRPr="00933A59" w:rsidRDefault="000D1466" w:rsidP="00D56BD3">
            <w:pPr>
              <w:spacing w:line="216" w:lineRule="auto"/>
              <w:jc w:val="center"/>
            </w:pPr>
            <w:r w:rsidRPr="00933A59">
              <w:t>95</w:t>
            </w:r>
          </w:p>
        </w:tc>
        <w:tc>
          <w:tcPr>
            <w:tcW w:w="992" w:type="dxa"/>
            <w:shd w:val="clear" w:color="auto" w:fill="auto"/>
          </w:tcPr>
          <w:p w14:paraId="049C5D43" w14:textId="77777777" w:rsidR="000D1466" w:rsidRPr="008A6D3F" w:rsidRDefault="000D1466" w:rsidP="00D56BD3">
            <w:pPr>
              <w:spacing w:line="216" w:lineRule="auto"/>
              <w:jc w:val="center"/>
              <w:rPr>
                <w:color w:val="000000"/>
                <w:sz w:val="22"/>
                <w:szCs w:val="22"/>
              </w:rPr>
            </w:pPr>
            <w:r w:rsidRPr="008A6D3F">
              <w:rPr>
                <w:color w:val="000000"/>
                <w:sz w:val="22"/>
                <w:szCs w:val="22"/>
              </w:rPr>
              <w:t>0</w:t>
            </w:r>
          </w:p>
        </w:tc>
        <w:tc>
          <w:tcPr>
            <w:tcW w:w="1559" w:type="dxa"/>
          </w:tcPr>
          <w:p w14:paraId="7DB2883C" w14:textId="77777777" w:rsidR="000D1466" w:rsidRPr="008A6D3F" w:rsidRDefault="000D1466" w:rsidP="00D56BD3">
            <w:pPr>
              <w:spacing w:line="216" w:lineRule="auto"/>
              <w:rPr>
                <w:color w:val="000000"/>
                <w:sz w:val="22"/>
                <w:szCs w:val="22"/>
              </w:rPr>
            </w:pPr>
            <w:r>
              <w:rPr>
                <w:color w:val="000000"/>
              </w:rPr>
              <w:t>Требуется капитальный ремонт до 2043 г.</w:t>
            </w:r>
          </w:p>
        </w:tc>
      </w:tr>
      <w:tr w:rsidR="000D1466" w:rsidRPr="008A6D3F" w14:paraId="325F9ABC" w14:textId="77777777" w:rsidTr="00D56BD3">
        <w:trPr>
          <w:trHeight w:val="1748"/>
        </w:trPr>
        <w:tc>
          <w:tcPr>
            <w:tcW w:w="567" w:type="dxa"/>
            <w:shd w:val="clear" w:color="auto" w:fill="auto"/>
          </w:tcPr>
          <w:p w14:paraId="2EB18FF8" w14:textId="77777777" w:rsidR="000D1466" w:rsidRPr="00933A59" w:rsidRDefault="000D1466" w:rsidP="006A2174">
            <w:pPr>
              <w:spacing w:line="216" w:lineRule="auto"/>
              <w:contextualSpacing/>
              <w:jc w:val="center"/>
            </w:pPr>
            <w:r>
              <w:t>23.</w:t>
            </w:r>
          </w:p>
        </w:tc>
        <w:tc>
          <w:tcPr>
            <w:tcW w:w="2127" w:type="dxa"/>
            <w:shd w:val="clear" w:color="auto" w:fill="auto"/>
          </w:tcPr>
          <w:p w14:paraId="6CECF967" w14:textId="77777777" w:rsidR="000D1466" w:rsidRPr="00933A59" w:rsidRDefault="000D1466" w:rsidP="00D56BD3">
            <w:pPr>
              <w:spacing w:line="216" w:lineRule="auto"/>
            </w:pPr>
            <w:r w:rsidRPr="00933A59">
              <w:t>муниципальное каз</w:t>
            </w:r>
            <w:r>
              <w:t>е</w:t>
            </w:r>
            <w:r w:rsidRPr="00933A59">
              <w:t>нное дошкольное образовательное учреждение «Детский сад №29» ИГОСК (МКДОУ «Детский сад №29» ИГОСК)</w:t>
            </w:r>
          </w:p>
        </w:tc>
        <w:tc>
          <w:tcPr>
            <w:tcW w:w="2268" w:type="dxa"/>
            <w:shd w:val="clear" w:color="auto" w:fill="auto"/>
          </w:tcPr>
          <w:p w14:paraId="5A28DC3A" w14:textId="77777777" w:rsidR="000D1466" w:rsidRPr="00933A59" w:rsidRDefault="000D1466" w:rsidP="00D56BD3">
            <w:pPr>
              <w:spacing w:line="216" w:lineRule="auto"/>
              <w:rPr>
                <w:color w:val="000000"/>
              </w:rPr>
            </w:pPr>
            <w:r w:rsidRPr="00933A59">
              <w:rPr>
                <w:color w:val="000000"/>
              </w:rPr>
              <w:t>Изобильненский район,</w:t>
            </w:r>
            <w:r>
              <w:rPr>
                <w:color w:val="000000"/>
              </w:rPr>
              <w:t xml:space="preserve"> </w:t>
            </w:r>
            <w:r w:rsidRPr="00933A59">
              <w:rPr>
                <w:color w:val="000000"/>
              </w:rPr>
              <w:t>ст. Староизобильная,</w:t>
            </w:r>
          </w:p>
          <w:p w14:paraId="6C9587FE" w14:textId="77777777" w:rsidR="000D1466" w:rsidRPr="00933A59" w:rsidRDefault="000D1466" w:rsidP="00D56BD3">
            <w:pPr>
              <w:spacing w:line="216" w:lineRule="auto"/>
              <w:rPr>
                <w:color w:val="000000"/>
              </w:rPr>
            </w:pPr>
            <w:r w:rsidRPr="00933A59">
              <w:rPr>
                <w:color w:val="000000"/>
              </w:rPr>
              <w:t>ул. Гагарина, 9 А</w:t>
            </w:r>
          </w:p>
        </w:tc>
        <w:tc>
          <w:tcPr>
            <w:tcW w:w="850" w:type="dxa"/>
            <w:shd w:val="clear" w:color="auto" w:fill="auto"/>
          </w:tcPr>
          <w:p w14:paraId="3F8EFCD5" w14:textId="77777777" w:rsidR="000D1466" w:rsidRPr="00933A59" w:rsidRDefault="000D1466" w:rsidP="00D56BD3">
            <w:pPr>
              <w:spacing w:line="216" w:lineRule="auto"/>
              <w:contextualSpacing/>
              <w:jc w:val="center"/>
            </w:pPr>
            <w:r w:rsidRPr="00933A59">
              <w:t>30</w:t>
            </w:r>
          </w:p>
        </w:tc>
        <w:tc>
          <w:tcPr>
            <w:tcW w:w="992" w:type="dxa"/>
            <w:shd w:val="clear" w:color="auto" w:fill="auto"/>
          </w:tcPr>
          <w:p w14:paraId="6B863E09" w14:textId="77777777" w:rsidR="000D1466" w:rsidRPr="00933A59" w:rsidRDefault="000D1466" w:rsidP="00D56BD3">
            <w:pPr>
              <w:spacing w:line="216" w:lineRule="auto"/>
              <w:jc w:val="center"/>
              <w:rPr>
                <w:color w:val="000000"/>
              </w:rPr>
            </w:pPr>
            <w:r w:rsidRPr="00933A59">
              <w:rPr>
                <w:color w:val="000000"/>
              </w:rPr>
              <w:t>142</w:t>
            </w:r>
          </w:p>
        </w:tc>
        <w:tc>
          <w:tcPr>
            <w:tcW w:w="993" w:type="dxa"/>
            <w:shd w:val="clear" w:color="auto" w:fill="auto"/>
          </w:tcPr>
          <w:p w14:paraId="1806C420" w14:textId="77777777" w:rsidR="000D1466" w:rsidRPr="00933A59" w:rsidRDefault="000D1466" w:rsidP="00D56BD3">
            <w:pPr>
              <w:spacing w:line="216" w:lineRule="auto"/>
              <w:jc w:val="center"/>
            </w:pPr>
            <w:r w:rsidRPr="00933A59">
              <w:t>114</w:t>
            </w:r>
          </w:p>
        </w:tc>
        <w:tc>
          <w:tcPr>
            <w:tcW w:w="992" w:type="dxa"/>
            <w:shd w:val="clear" w:color="auto" w:fill="auto"/>
          </w:tcPr>
          <w:p w14:paraId="569EC5FB" w14:textId="77777777" w:rsidR="000D1466" w:rsidRPr="008A6D3F" w:rsidRDefault="000D1466" w:rsidP="00D56BD3">
            <w:pPr>
              <w:spacing w:line="216" w:lineRule="auto"/>
              <w:jc w:val="center"/>
              <w:rPr>
                <w:color w:val="000000"/>
                <w:sz w:val="22"/>
                <w:szCs w:val="22"/>
              </w:rPr>
            </w:pPr>
            <w:r w:rsidRPr="008A6D3F">
              <w:rPr>
                <w:color w:val="000000"/>
                <w:sz w:val="22"/>
                <w:szCs w:val="22"/>
              </w:rPr>
              <w:t>28</w:t>
            </w:r>
          </w:p>
        </w:tc>
        <w:tc>
          <w:tcPr>
            <w:tcW w:w="1559" w:type="dxa"/>
          </w:tcPr>
          <w:p w14:paraId="241E1D87" w14:textId="77777777" w:rsidR="000D1466" w:rsidRPr="008A6D3F" w:rsidRDefault="000D1466" w:rsidP="00D56BD3">
            <w:pPr>
              <w:spacing w:line="216" w:lineRule="auto"/>
              <w:rPr>
                <w:color w:val="000000"/>
                <w:sz w:val="22"/>
                <w:szCs w:val="22"/>
              </w:rPr>
            </w:pPr>
            <w:r>
              <w:rPr>
                <w:color w:val="000000"/>
              </w:rPr>
              <w:t>Требуется капитальный ремонт до 2043 г.</w:t>
            </w:r>
          </w:p>
        </w:tc>
      </w:tr>
      <w:tr w:rsidR="000D1466" w:rsidRPr="008A6D3F" w14:paraId="7CF073B0" w14:textId="77777777" w:rsidTr="00D56BD3">
        <w:trPr>
          <w:trHeight w:val="1748"/>
        </w:trPr>
        <w:tc>
          <w:tcPr>
            <w:tcW w:w="567" w:type="dxa"/>
            <w:shd w:val="clear" w:color="auto" w:fill="auto"/>
          </w:tcPr>
          <w:p w14:paraId="18BFFE35" w14:textId="77777777" w:rsidR="000D1466" w:rsidRPr="00933A59" w:rsidRDefault="000D1466" w:rsidP="003C1722">
            <w:pPr>
              <w:numPr>
                <w:ilvl w:val="0"/>
                <w:numId w:val="19"/>
              </w:numPr>
              <w:spacing w:line="216" w:lineRule="auto"/>
              <w:ind w:left="0" w:firstLine="0"/>
              <w:contextualSpacing/>
              <w:jc w:val="center"/>
            </w:pPr>
          </w:p>
        </w:tc>
        <w:tc>
          <w:tcPr>
            <w:tcW w:w="2127" w:type="dxa"/>
            <w:shd w:val="clear" w:color="auto" w:fill="auto"/>
          </w:tcPr>
          <w:p w14:paraId="1887FDEA" w14:textId="77777777" w:rsidR="000D1466" w:rsidRPr="00933A59" w:rsidRDefault="000D1466" w:rsidP="00D56BD3">
            <w:pPr>
              <w:spacing w:line="216" w:lineRule="auto"/>
            </w:pPr>
            <w:r w:rsidRPr="00933A59">
              <w:t>муниципальное каз</w:t>
            </w:r>
            <w:r>
              <w:t>е</w:t>
            </w:r>
            <w:r w:rsidRPr="00933A59">
              <w:t>нное дошкольное образовательное учреждение «Детский сад №30» ИГОСК (МКДОУ «Детский сад №30» ИГОСК)</w:t>
            </w:r>
          </w:p>
        </w:tc>
        <w:tc>
          <w:tcPr>
            <w:tcW w:w="2268" w:type="dxa"/>
            <w:shd w:val="clear" w:color="auto" w:fill="auto"/>
          </w:tcPr>
          <w:p w14:paraId="3424B880" w14:textId="77777777" w:rsidR="000D1466" w:rsidRDefault="000D1466" w:rsidP="00D56BD3">
            <w:pPr>
              <w:spacing w:line="216" w:lineRule="auto"/>
              <w:rPr>
                <w:color w:val="000000"/>
              </w:rPr>
            </w:pPr>
            <w:r w:rsidRPr="00933A59">
              <w:rPr>
                <w:color w:val="000000"/>
              </w:rPr>
              <w:t>Изобильненский район,</w:t>
            </w:r>
            <w:r>
              <w:rPr>
                <w:color w:val="000000"/>
              </w:rPr>
              <w:t xml:space="preserve"> </w:t>
            </w:r>
          </w:p>
          <w:p w14:paraId="7FC6CCB4" w14:textId="77777777" w:rsidR="000D1466" w:rsidRPr="00933A59" w:rsidRDefault="000D1466" w:rsidP="00D56BD3">
            <w:pPr>
              <w:spacing w:line="216" w:lineRule="auto"/>
              <w:rPr>
                <w:color w:val="000000"/>
              </w:rPr>
            </w:pPr>
            <w:r w:rsidRPr="00933A59">
              <w:rPr>
                <w:color w:val="000000"/>
              </w:rPr>
              <w:t>с. Тищенское,</w:t>
            </w:r>
          </w:p>
          <w:p w14:paraId="08A81D2A" w14:textId="77777777" w:rsidR="000D1466" w:rsidRPr="00933A59" w:rsidRDefault="000D1466" w:rsidP="00D56BD3">
            <w:pPr>
              <w:spacing w:line="216" w:lineRule="auto"/>
              <w:rPr>
                <w:color w:val="000000"/>
              </w:rPr>
            </w:pPr>
            <w:r w:rsidRPr="00933A59">
              <w:rPr>
                <w:color w:val="000000"/>
              </w:rPr>
              <w:t>ул. Мира, 13</w:t>
            </w:r>
          </w:p>
        </w:tc>
        <w:tc>
          <w:tcPr>
            <w:tcW w:w="850" w:type="dxa"/>
            <w:shd w:val="clear" w:color="auto" w:fill="auto"/>
          </w:tcPr>
          <w:p w14:paraId="34738CD4" w14:textId="77777777" w:rsidR="000D1466" w:rsidRPr="00933A59" w:rsidRDefault="000D1466" w:rsidP="00D56BD3">
            <w:pPr>
              <w:spacing w:line="216" w:lineRule="auto"/>
              <w:contextualSpacing/>
              <w:jc w:val="center"/>
            </w:pPr>
            <w:r w:rsidRPr="00933A59">
              <w:t>32</w:t>
            </w:r>
          </w:p>
        </w:tc>
        <w:tc>
          <w:tcPr>
            <w:tcW w:w="992" w:type="dxa"/>
            <w:shd w:val="clear" w:color="auto" w:fill="auto"/>
          </w:tcPr>
          <w:p w14:paraId="4FEE802D" w14:textId="77777777" w:rsidR="000D1466" w:rsidRPr="00933A59" w:rsidRDefault="000D1466" w:rsidP="00D56BD3">
            <w:pPr>
              <w:spacing w:line="216" w:lineRule="auto"/>
              <w:jc w:val="center"/>
              <w:rPr>
                <w:color w:val="000000"/>
              </w:rPr>
            </w:pPr>
            <w:r w:rsidRPr="00933A59">
              <w:rPr>
                <w:color w:val="000000"/>
              </w:rPr>
              <w:t>116</w:t>
            </w:r>
          </w:p>
        </w:tc>
        <w:tc>
          <w:tcPr>
            <w:tcW w:w="993" w:type="dxa"/>
            <w:shd w:val="clear" w:color="auto" w:fill="auto"/>
          </w:tcPr>
          <w:p w14:paraId="0BB80C0D" w14:textId="77777777" w:rsidR="000D1466" w:rsidRPr="00933A59" w:rsidRDefault="000D1466" w:rsidP="00D56BD3">
            <w:pPr>
              <w:spacing w:line="216" w:lineRule="auto"/>
              <w:jc w:val="center"/>
            </w:pPr>
            <w:r w:rsidRPr="00933A59">
              <w:t>100</w:t>
            </w:r>
          </w:p>
        </w:tc>
        <w:tc>
          <w:tcPr>
            <w:tcW w:w="992" w:type="dxa"/>
            <w:shd w:val="clear" w:color="auto" w:fill="auto"/>
          </w:tcPr>
          <w:p w14:paraId="2EB31010" w14:textId="77777777" w:rsidR="000D1466" w:rsidRPr="008A6D3F" w:rsidRDefault="000D1466" w:rsidP="00D56BD3">
            <w:pPr>
              <w:spacing w:line="216" w:lineRule="auto"/>
              <w:jc w:val="center"/>
              <w:rPr>
                <w:color w:val="000000"/>
                <w:sz w:val="22"/>
                <w:szCs w:val="22"/>
              </w:rPr>
            </w:pPr>
            <w:r w:rsidRPr="008A6D3F">
              <w:rPr>
                <w:color w:val="000000"/>
                <w:sz w:val="22"/>
                <w:szCs w:val="22"/>
              </w:rPr>
              <w:t>16</w:t>
            </w:r>
          </w:p>
        </w:tc>
        <w:tc>
          <w:tcPr>
            <w:tcW w:w="1559" w:type="dxa"/>
          </w:tcPr>
          <w:p w14:paraId="267BF847" w14:textId="77777777" w:rsidR="000D1466" w:rsidRPr="008A6D3F" w:rsidRDefault="000D1466" w:rsidP="00D56BD3">
            <w:pPr>
              <w:spacing w:line="216" w:lineRule="auto"/>
              <w:rPr>
                <w:color w:val="000000"/>
                <w:sz w:val="22"/>
                <w:szCs w:val="22"/>
              </w:rPr>
            </w:pPr>
            <w:r>
              <w:rPr>
                <w:color w:val="000000"/>
              </w:rPr>
              <w:t>Требуется капитальный ремонт до 2043 г.</w:t>
            </w:r>
          </w:p>
        </w:tc>
      </w:tr>
      <w:tr w:rsidR="000D1466" w:rsidRPr="008A6D3F" w14:paraId="4D0FE463" w14:textId="77777777" w:rsidTr="00D56BD3">
        <w:trPr>
          <w:trHeight w:val="1733"/>
        </w:trPr>
        <w:tc>
          <w:tcPr>
            <w:tcW w:w="567" w:type="dxa"/>
            <w:shd w:val="clear" w:color="auto" w:fill="auto"/>
          </w:tcPr>
          <w:p w14:paraId="2F93141C" w14:textId="77777777" w:rsidR="000D1466" w:rsidRPr="00933A59" w:rsidRDefault="000D1466" w:rsidP="003C1722">
            <w:pPr>
              <w:numPr>
                <w:ilvl w:val="0"/>
                <w:numId w:val="19"/>
              </w:numPr>
              <w:spacing w:line="216" w:lineRule="auto"/>
              <w:ind w:left="0" w:firstLine="0"/>
              <w:contextualSpacing/>
              <w:jc w:val="center"/>
            </w:pPr>
          </w:p>
        </w:tc>
        <w:tc>
          <w:tcPr>
            <w:tcW w:w="2127" w:type="dxa"/>
            <w:shd w:val="clear" w:color="auto" w:fill="auto"/>
          </w:tcPr>
          <w:p w14:paraId="387742AD" w14:textId="77777777" w:rsidR="000D1466" w:rsidRPr="00933A59" w:rsidRDefault="000D1466" w:rsidP="00D56BD3">
            <w:pPr>
              <w:spacing w:line="216" w:lineRule="auto"/>
            </w:pPr>
            <w:r w:rsidRPr="00933A59">
              <w:t>муниципальное бюджетное дошкольное образовательное учреждение «Детский сад №31» ИГОСК (МБДОУ «Детский сад №31» ИГОСК)</w:t>
            </w:r>
          </w:p>
        </w:tc>
        <w:tc>
          <w:tcPr>
            <w:tcW w:w="2268" w:type="dxa"/>
            <w:shd w:val="clear" w:color="auto" w:fill="auto"/>
          </w:tcPr>
          <w:p w14:paraId="5245ABC8" w14:textId="77777777" w:rsidR="000D1466" w:rsidRPr="00933A59" w:rsidRDefault="000D1466" w:rsidP="00D56BD3">
            <w:pPr>
              <w:spacing w:line="216" w:lineRule="auto"/>
              <w:rPr>
                <w:color w:val="000000"/>
              </w:rPr>
            </w:pPr>
            <w:r w:rsidRPr="00933A59">
              <w:rPr>
                <w:color w:val="000000"/>
              </w:rPr>
              <w:t>Изобильненский район,</w:t>
            </w:r>
          </w:p>
          <w:p w14:paraId="55DBF5B1" w14:textId="77777777" w:rsidR="000D1466" w:rsidRPr="00933A59" w:rsidRDefault="000D1466" w:rsidP="00D56BD3">
            <w:pPr>
              <w:spacing w:line="216" w:lineRule="auto"/>
              <w:rPr>
                <w:color w:val="000000"/>
              </w:rPr>
            </w:pPr>
            <w:r w:rsidRPr="00933A59">
              <w:rPr>
                <w:color w:val="000000"/>
              </w:rPr>
              <w:t>х. Спорный,</w:t>
            </w:r>
          </w:p>
          <w:p w14:paraId="726D5F90" w14:textId="77777777" w:rsidR="000D1466" w:rsidRPr="00933A59" w:rsidRDefault="000D1466" w:rsidP="00D56BD3">
            <w:pPr>
              <w:spacing w:line="216" w:lineRule="auto"/>
              <w:rPr>
                <w:color w:val="000000"/>
              </w:rPr>
            </w:pPr>
            <w:r w:rsidRPr="00933A59">
              <w:rPr>
                <w:color w:val="000000"/>
              </w:rPr>
              <w:t>ул. Мира, 93</w:t>
            </w:r>
          </w:p>
        </w:tc>
        <w:tc>
          <w:tcPr>
            <w:tcW w:w="850" w:type="dxa"/>
            <w:shd w:val="clear" w:color="auto" w:fill="auto"/>
          </w:tcPr>
          <w:p w14:paraId="68F81677" w14:textId="77777777" w:rsidR="000D1466" w:rsidRPr="00933A59" w:rsidRDefault="000D1466" w:rsidP="00D56BD3">
            <w:pPr>
              <w:spacing w:line="216" w:lineRule="auto"/>
              <w:contextualSpacing/>
              <w:jc w:val="center"/>
            </w:pPr>
            <w:r w:rsidRPr="00933A59">
              <w:t>24</w:t>
            </w:r>
          </w:p>
        </w:tc>
        <w:tc>
          <w:tcPr>
            <w:tcW w:w="992" w:type="dxa"/>
            <w:shd w:val="clear" w:color="auto" w:fill="auto"/>
          </w:tcPr>
          <w:p w14:paraId="1082B684" w14:textId="77777777" w:rsidR="000D1466" w:rsidRPr="00933A59" w:rsidRDefault="000D1466" w:rsidP="00D56BD3">
            <w:pPr>
              <w:spacing w:line="216" w:lineRule="auto"/>
              <w:jc w:val="center"/>
              <w:rPr>
                <w:color w:val="000000"/>
              </w:rPr>
            </w:pPr>
            <w:r w:rsidRPr="00933A59">
              <w:rPr>
                <w:color w:val="000000"/>
              </w:rPr>
              <w:t>95</w:t>
            </w:r>
          </w:p>
        </w:tc>
        <w:tc>
          <w:tcPr>
            <w:tcW w:w="993" w:type="dxa"/>
            <w:shd w:val="clear" w:color="auto" w:fill="auto"/>
          </w:tcPr>
          <w:p w14:paraId="01A08CEC" w14:textId="77777777" w:rsidR="000D1466" w:rsidRPr="00933A59" w:rsidRDefault="000D1466" w:rsidP="00D56BD3">
            <w:pPr>
              <w:spacing w:line="216" w:lineRule="auto"/>
              <w:jc w:val="center"/>
            </w:pPr>
            <w:r w:rsidRPr="00933A59">
              <w:t>77</w:t>
            </w:r>
          </w:p>
        </w:tc>
        <w:tc>
          <w:tcPr>
            <w:tcW w:w="992" w:type="dxa"/>
            <w:shd w:val="clear" w:color="auto" w:fill="auto"/>
          </w:tcPr>
          <w:p w14:paraId="074AD83C" w14:textId="77777777" w:rsidR="000D1466" w:rsidRPr="008A6D3F" w:rsidRDefault="000D1466" w:rsidP="00D56BD3">
            <w:pPr>
              <w:spacing w:line="216" w:lineRule="auto"/>
              <w:jc w:val="center"/>
              <w:rPr>
                <w:color w:val="000000"/>
                <w:sz w:val="22"/>
                <w:szCs w:val="22"/>
              </w:rPr>
            </w:pPr>
            <w:r w:rsidRPr="008A6D3F">
              <w:rPr>
                <w:color w:val="000000"/>
                <w:sz w:val="22"/>
                <w:szCs w:val="22"/>
              </w:rPr>
              <w:t>18</w:t>
            </w:r>
          </w:p>
        </w:tc>
        <w:tc>
          <w:tcPr>
            <w:tcW w:w="1559" w:type="dxa"/>
          </w:tcPr>
          <w:p w14:paraId="5D562680" w14:textId="77777777" w:rsidR="000D1466" w:rsidRPr="008A6D3F" w:rsidRDefault="000D1466" w:rsidP="00D56BD3">
            <w:pPr>
              <w:spacing w:line="216" w:lineRule="auto"/>
              <w:rPr>
                <w:color w:val="000000"/>
                <w:sz w:val="22"/>
                <w:szCs w:val="22"/>
              </w:rPr>
            </w:pPr>
            <w:r>
              <w:rPr>
                <w:color w:val="000000"/>
              </w:rPr>
              <w:t>Требуется капитальный ремонт до 2043 г.</w:t>
            </w:r>
          </w:p>
        </w:tc>
      </w:tr>
      <w:tr w:rsidR="000D1466" w:rsidRPr="008A6D3F" w14:paraId="40140123" w14:textId="77777777" w:rsidTr="00D56BD3">
        <w:trPr>
          <w:trHeight w:val="1748"/>
        </w:trPr>
        <w:tc>
          <w:tcPr>
            <w:tcW w:w="567" w:type="dxa"/>
            <w:shd w:val="clear" w:color="auto" w:fill="auto"/>
          </w:tcPr>
          <w:p w14:paraId="75B99110" w14:textId="77777777" w:rsidR="000D1466" w:rsidRPr="00933A59" w:rsidRDefault="000D1466" w:rsidP="003C1722">
            <w:pPr>
              <w:numPr>
                <w:ilvl w:val="0"/>
                <w:numId w:val="19"/>
              </w:numPr>
              <w:spacing w:line="216" w:lineRule="auto"/>
              <w:ind w:left="0" w:firstLine="0"/>
              <w:contextualSpacing/>
              <w:jc w:val="center"/>
            </w:pPr>
          </w:p>
        </w:tc>
        <w:tc>
          <w:tcPr>
            <w:tcW w:w="2127" w:type="dxa"/>
            <w:shd w:val="clear" w:color="auto" w:fill="auto"/>
          </w:tcPr>
          <w:p w14:paraId="6AFF109D" w14:textId="77777777" w:rsidR="000D1466" w:rsidRPr="00933A59" w:rsidRDefault="000D1466" w:rsidP="00D56BD3">
            <w:pPr>
              <w:spacing w:line="216" w:lineRule="auto"/>
            </w:pPr>
            <w:r w:rsidRPr="00933A59">
              <w:t>муниципальное каз</w:t>
            </w:r>
            <w:r>
              <w:t>е</w:t>
            </w:r>
            <w:r w:rsidRPr="00933A59">
              <w:t>нное дошкольное образовательное учреждение «Детский сад №34» ИГОСК (МКДОУ «Детский сад №34» ИГОСК)</w:t>
            </w:r>
          </w:p>
        </w:tc>
        <w:tc>
          <w:tcPr>
            <w:tcW w:w="2268" w:type="dxa"/>
            <w:shd w:val="clear" w:color="auto" w:fill="auto"/>
          </w:tcPr>
          <w:p w14:paraId="562D5656" w14:textId="77777777" w:rsidR="000D1466" w:rsidRDefault="000D1466" w:rsidP="00D56BD3">
            <w:pPr>
              <w:spacing w:line="216" w:lineRule="auto"/>
              <w:rPr>
                <w:color w:val="000000"/>
              </w:rPr>
            </w:pPr>
            <w:r w:rsidRPr="00933A59">
              <w:rPr>
                <w:color w:val="000000"/>
              </w:rPr>
              <w:t xml:space="preserve">Изобильненский район, </w:t>
            </w:r>
          </w:p>
          <w:p w14:paraId="24561276" w14:textId="77777777" w:rsidR="000D1466" w:rsidRPr="00933A59" w:rsidRDefault="000D1466" w:rsidP="00D56BD3">
            <w:pPr>
              <w:spacing w:line="216" w:lineRule="auto"/>
              <w:rPr>
                <w:color w:val="000000"/>
              </w:rPr>
            </w:pPr>
            <w:r w:rsidRPr="00933A59">
              <w:rPr>
                <w:color w:val="000000"/>
              </w:rPr>
              <w:t>п. Передовой,</w:t>
            </w:r>
          </w:p>
          <w:p w14:paraId="150EFDF4" w14:textId="77777777" w:rsidR="000D1466" w:rsidRPr="00933A59" w:rsidRDefault="000D1466" w:rsidP="00D56BD3">
            <w:pPr>
              <w:spacing w:line="216" w:lineRule="auto"/>
              <w:rPr>
                <w:color w:val="000000"/>
              </w:rPr>
            </w:pPr>
            <w:r w:rsidRPr="00933A59">
              <w:rPr>
                <w:color w:val="000000"/>
              </w:rPr>
              <w:t>ул. Боевая Единица, 128</w:t>
            </w:r>
          </w:p>
        </w:tc>
        <w:tc>
          <w:tcPr>
            <w:tcW w:w="850" w:type="dxa"/>
            <w:shd w:val="clear" w:color="auto" w:fill="auto"/>
          </w:tcPr>
          <w:p w14:paraId="7B313F3F" w14:textId="77777777" w:rsidR="000D1466" w:rsidRPr="00933A59" w:rsidRDefault="000D1466" w:rsidP="00D56BD3">
            <w:pPr>
              <w:spacing w:line="216" w:lineRule="auto"/>
              <w:contextualSpacing/>
              <w:jc w:val="center"/>
            </w:pPr>
            <w:r w:rsidRPr="00933A59">
              <w:t>17</w:t>
            </w:r>
          </w:p>
        </w:tc>
        <w:tc>
          <w:tcPr>
            <w:tcW w:w="992" w:type="dxa"/>
            <w:shd w:val="clear" w:color="auto" w:fill="auto"/>
          </w:tcPr>
          <w:p w14:paraId="2B544A46" w14:textId="77777777" w:rsidR="000D1466" w:rsidRPr="00933A59" w:rsidRDefault="000D1466" w:rsidP="00D56BD3">
            <w:pPr>
              <w:spacing w:line="216" w:lineRule="auto"/>
              <w:jc w:val="center"/>
              <w:rPr>
                <w:color w:val="000000"/>
              </w:rPr>
            </w:pPr>
            <w:r w:rsidRPr="00933A59">
              <w:rPr>
                <w:color w:val="000000"/>
              </w:rPr>
              <w:t>107</w:t>
            </w:r>
          </w:p>
        </w:tc>
        <w:tc>
          <w:tcPr>
            <w:tcW w:w="993" w:type="dxa"/>
            <w:shd w:val="clear" w:color="auto" w:fill="auto"/>
          </w:tcPr>
          <w:p w14:paraId="5BB238F8" w14:textId="77777777" w:rsidR="000D1466" w:rsidRPr="00933A59" w:rsidRDefault="000D1466" w:rsidP="00D56BD3">
            <w:pPr>
              <w:spacing w:line="216" w:lineRule="auto"/>
              <w:jc w:val="center"/>
            </w:pPr>
            <w:r w:rsidRPr="00933A59">
              <w:t>77</w:t>
            </w:r>
          </w:p>
        </w:tc>
        <w:tc>
          <w:tcPr>
            <w:tcW w:w="992" w:type="dxa"/>
            <w:shd w:val="clear" w:color="auto" w:fill="auto"/>
          </w:tcPr>
          <w:p w14:paraId="5F405E41" w14:textId="77777777" w:rsidR="000D1466" w:rsidRPr="008A6D3F" w:rsidRDefault="000D1466" w:rsidP="00D56BD3">
            <w:pPr>
              <w:spacing w:line="216" w:lineRule="auto"/>
              <w:jc w:val="center"/>
              <w:rPr>
                <w:color w:val="000000"/>
                <w:sz w:val="22"/>
                <w:szCs w:val="22"/>
              </w:rPr>
            </w:pPr>
            <w:r w:rsidRPr="008A6D3F">
              <w:rPr>
                <w:color w:val="000000"/>
                <w:sz w:val="22"/>
                <w:szCs w:val="22"/>
              </w:rPr>
              <w:t>30</w:t>
            </w:r>
          </w:p>
        </w:tc>
        <w:tc>
          <w:tcPr>
            <w:tcW w:w="1559" w:type="dxa"/>
          </w:tcPr>
          <w:p w14:paraId="436CCD7D" w14:textId="77777777" w:rsidR="000D1466" w:rsidRPr="008A6D3F" w:rsidRDefault="000D1466" w:rsidP="00D56BD3">
            <w:pPr>
              <w:spacing w:line="216" w:lineRule="auto"/>
              <w:rPr>
                <w:color w:val="000000"/>
                <w:sz w:val="22"/>
                <w:szCs w:val="22"/>
              </w:rPr>
            </w:pPr>
            <w:r w:rsidRPr="00CF4E03">
              <w:rPr>
                <w:color w:val="000000"/>
                <w:sz w:val="22"/>
                <w:szCs w:val="22"/>
              </w:rPr>
              <w:t>Требуется капитальный ремонт до 2043 г.</w:t>
            </w:r>
          </w:p>
        </w:tc>
      </w:tr>
      <w:tr w:rsidR="000D1466" w:rsidRPr="008A6D3F" w14:paraId="3D3D9968" w14:textId="77777777" w:rsidTr="00D56BD3">
        <w:trPr>
          <w:trHeight w:val="1733"/>
        </w:trPr>
        <w:tc>
          <w:tcPr>
            <w:tcW w:w="567" w:type="dxa"/>
            <w:shd w:val="clear" w:color="auto" w:fill="auto"/>
          </w:tcPr>
          <w:p w14:paraId="5A7C758D" w14:textId="77777777" w:rsidR="000D1466" w:rsidRPr="00933A59" w:rsidRDefault="000D1466" w:rsidP="003C1722">
            <w:pPr>
              <w:numPr>
                <w:ilvl w:val="0"/>
                <w:numId w:val="19"/>
              </w:numPr>
              <w:spacing w:line="216" w:lineRule="auto"/>
              <w:ind w:left="0" w:firstLine="0"/>
              <w:contextualSpacing/>
              <w:jc w:val="center"/>
            </w:pPr>
          </w:p>
        </w:tc>
        <w:tc>
          <w:tcPr>
            <w:tcW w:w="2127" w:type="dxa"/>
            <w:shd w:val="clear" w:color="auto" w:fill="auto"/>
          </w:tcPr>
          <w:p w14:paraId="73B69A41" w14:textId="77777777" w:rsidR="000D1466" w:rsidRPr="00933A59" w:rsidRDefault="000D1466" w:rsidP="00D56BD3">
            <w:pPr>
              <w:spacing w:line="216" w:lineRule="auto"/>
            </w:pPr>
            <w:r w:rsidRPr="00933A59">
              <w:t>муниципальное каз</w:t>
            </w:r>
            <w:r>
              <w:t>е</w:t>
            </w:r>
            <w:r w:rsidRPr="00933A59">
              <w:t>нное дошкольное образовательное учреждение «Детский сад №35» ИГОСК (МКДОУ «Детский сад №35» ИГОСК)</w:t>
            </w:r>
          </w:p>
        </w:tc>
        <w:tc>
          <w:tcPr>
            <w:tcW w:w="2268" w:type="dxa"/>
            <w:shd w:val="clear" w:color="auto" w:fill="auto"/>
          </w:tcPr>
          <w:p w14:paraId="3F48AF5E" w14:textId="77777777" w:rsidR="000D1466" w:rsidRPr="00933A59" w:rsidRDefault="000D1466" w:rsidP="00D56BD3">
            <w:pPr>
              <w:spacing w:line="216" w:lineRule="auto"/>
              <w:rPr>
                <w:color w:val="000000"/>
              </w:rPr>
            </w:pPr>
            <w:r w:rsidRPr="00933A59">
              <w:rPr>
                <w:color w:val="000000"/>
              </w:rPr>
              <w:t>Изобильненский район,</w:t>
            </w:r>
          </w:p>
          <w:p w14:paraId="627C7772" w14:textId="77777777" w:rsidR="000D1466" w:rsidRPr="00933A59" w:rsidRDefault="000D1466" w:rsidP="00D56BD3">
            <w:pPr>
              <w:spacing w:line="216" w:lineRule="auto"/>
              <w:rPr>
                <w:color w:val="000000"/>
              </w:rPr>
            </w:pPr>
            <w:r w:rsidRPr="00933A59">
              <w:rPr>
                <w:color w:val="000000"/>
              </w:rPr>
              <w:t>ст. Баклановская,</w:t>
            </w:r>
          </w:p>
          <w:p w14:paraId="5BFF497F" w14:textId="77777777" w:rsidR="000D1466" w:rsidRPr="00933A59" w:rsidRDefault="000D1466" w:rsidP="00D56BD3">
            <w:pPr>
              <w:spacing w:line="216" w:lineRule="auto"/>
              <w:rPr>
                <w:color w:val="000000"/>
              </w:rPr>
            </w:pPr>
            <w:r w:rsidRPr="00933A59">
              <w:rPr>
                <w:color w:val="000000"/>
              </w:rPr>
              <w:t>ул. Красная, 137</w:t>
            </w:r>
          </w:p>
        </w:tc>
        <w:tc>
          <w:tcPr>
            <w:tcW w:w="850" w:type="dxa"/>
            <w:shd w:val="clear" w:color="auto" w:fill="auto"/>
          </w:tcPr>
          <w:p w14:paraId="6BB37B5B" w14:textId="77777777" w:rsidR="000D1466" w:rsidRPr="00933A59" w:rsidRDefault="000D1466" w:rsidP="00D56BD3">
            <w:pPr>
              <w:spacing w:line="216" w:lineRule="auto"/>
              <w:contextualSpacing/>
              <w:jc w:val="center"/>
            </w:pPr>
            <w:r w:rsidRPr="00933A59">
              <w:t>19</w:t>
            </w:r>
          </w:p>
        </w:tc>
        <w:tc>
          <w:tcPr>
            <w:tcW w:w="992" w:type="dxa"/>
            <w:shd w:val="clear" w:color="auto" w:fill="auto"/>
          </w:tcPr>
          <w:p w14:paraId="5F903350" w14:textId="77777777" w:rsidR="000D1466" w:rsidRPr="00933A59" w:rsidRDefault="000D1466" w:rsidP="00D56BD3">
            <w:pPr>
              <w:spacing w:line="216" w:lineRule="auto"/>
              <w:jc w:val="center"/>
              <w:rPr>
                <w:color w:val="000000"/>
              </w:rPr>
            </w:pPr>
            <w:r w:rsidRPr="00933A59">
              <w:rPr>
                <w:color w:val="000000"/>
              </w:rPr>
              <w:t>88</w:t>
            </w:r>
          </w:p>
        </w:tc>
        <w:tc>
          <w:tcPr>
            <w:tcW w:w="993" w:type="dxa"/>
            <w:shd w:val="clear" w:color="auto" w:fill="auto"/>
          </w:tcPr>
          <w:p w14:paraId="3A0D7B93" w14:textId="77777777" w:rsidR="000D1466" w:rsidRPr="00933A59" w:rsidRDefault="000D1466" w:rsidP="00D56BD3">
            <w:pPr>
              <w:spacing w:line="216" w:lineRule="auto"/>
              <w:jc w:val="center"/>
            </w:pPr>
            <w:r w:rsidRPr="00933A59">
              <w:t>62</w:t>
            </w:r>
          </w:p>
        </w:tc>
        <w:tc>
          <w:tcPr>
            <w:tcW w:w="992" w:type="dxa"/>
            <w:shd w:val="clear" w:color="auto" w:fill="auto"/>
          </w:tcPr>
          <w:p w14:paraId="324A8561" w14:textId="77777777" w:rsidR="000D1466" w:rsidRPr="008A6D3F" w:rsidRDefault="000D1466" w:rsidP="00D56BD3">
            <w:pPr>
              <w:spacing w:line="216" w:lineRule="auto"/>
              <w:jc w:val="center"/>
              <w:rPr>
                <w:color w:val="000000"/>
                <w:sz w:val="22"/>
                <w:szCs w:val="22"/>
              </w:rPr>
            </w:pPr>
            <w:r w:rsidRPr="008A6D3F">
              <w:rPr>
                <w:color w:val="000000"/>
                <w:sz w:val="22"/>
                <w:szCs w:val="22"/>
              </w:rPr>
              <w:t>26</w:t>
            </w:r>
          </w:p>
        </w:tc>
        <w:tc>
          <w:tcPr>
            <w:tcW w:w="1559" w:type="dxa"/>
          </w:tcPr>
          <w:p w14:paraId="6FEB9EF2" w14:textId="77777777" w:rsidR="000D1466" w:rsidRPr="008A6D3F" w:rsidRDefault="000D1466" w:rsidP="00D56BD3">
            <w:pPr>
              <w:spacing w:line="216" w:lineRule="auto"/>
              <w:rPr>
                <w:color w:val="000000"/>
                <w:sz w:val="22"/>
                <w:szCs w:val="22"/>
              </w:rPr>
            </w:pPr>
            <w:r>
              <w:rPr>
                <w:color w:val="000000"/>
              </w:rPr>
              <w:t>Требуется капитальный ремонт до 2043 г.</w:t>
            </w:r>
          </w:p>
        </w:tc>
      </w:tr>
      <w:tr w:rsidR="000D1466" w:rsidRPr="008A6D3F" w14:paraId="112079D8" w14:textId="77777777" w:rsidTr="00D56BD3">
        <w:trPr>
          <w:trHeight w:val="1748"/>
        </w:trPr>
        <w:tc>
          <w:tcPr>
            <w:tcW w:w="567" w:type="dxa"/>
            <w:shd w:val="clear" w:color="auto" w:fill="auto"/>
          </w:tcPr>
          <w:p w14:paraId="7F330F68" w14:textId="77777777" w:rsidR="000D1466" w:rsidRPr="00933A59" w:rsidRDefault="000D1466" w:rsidP="003C1722">
            <w:pPr>
              <w:numPr>
                <w:ilvl w:val="0"/>
                <w:numId w:val="19"/>
              </w:numPr>
              <w:spacing w:line="216" w:lineRule="auto"/>
              <w:ind w:left="0" w:firstLine="0"/>
              <w:contextualSpacing/>
              <w:jc w:val="center"/>
            </w:pPr>
          </w:p>
        </w:tc>
        <w:tc>
          <w:tcPr>
            <w:tcW w:w="2127" w:type="dxa"/>
            <w:shd w:val="clear" w:color="auto" w:fill="auto"/>
          </w:tcPr>
          <w:p w14:paraId="64E306CF" w14:textId="77777777" w:rsidR="000D1466" w:rsidRPr="00933A59" w:rsidRDefault="000D1466" w:rsidP="00D56BD3">
            <w:pPr>
              <w:spacing w:line="216" w:lineRule="auto"/>
            </w:pPr>
            <w:r w:rsidRPr="00933A59">
              <w:t>муниципальное каз</w:t>
            </w:r>
            <w:r>
              <w:t>е</w:t>
            </w:r>
            <w:r w:rsidRPr="00933A59">
              <w:t>нное дошкольное образовательное учреждение «Детский сад №36» ИГОСК (МКДОУ «Детский сад №36» ИГОСК)</w:t>
            </w:r>
          </w:p>
        </w:tc>
        <w:tc>
          <w:tcPr>
            <w:tcW w:w="2268" w:type="dxa"/>
            <w:shd w:val="clear" w:color="auto" w:fill="auto"/>
          </w:tcPr>
          <w:p w14:paraId="7489211E" w14:textId="77777777" w:rsidR="000D1466" w:rsidRPr="00933A59" w:rsidRDefault="000D1466" w:rsidP="00D56BD3">
            <w:pPr>
              <w:spacing w:line="216" w:lineRule="auto"/>
              <w:rPr>
                <w:color w:val="000000"/>
              </w:rPr>
            </w:pPr>
            <w:r w:rsidRPr="00933A59">
              <w:rPr>
                <w:color w:val="000000"/>
              </w:rPr>
              <w:t>Изобильненский район,</w:t>
            </w:r>
          </w:p>
          <w:p w14:paraId="4BC867A5" w14:textId="77777777" w:rsidR="000D1466" w:rsidRPr="00933A59" w:rsidRDefault="000D1466" w:rsidP="00D56BD3">
            <w:pPr>
              <w:spacing w:line="216" w:lineRule="auto"/>
              <w:rPr>
                <w:color w:val="000000"/>
              </w:rPr>
            </w:pPr>
            <w:r w:rsidRPr="00933A59">
              <w:rPr>
                <w:color w:val="000000"/>
              </w:rPr>
              <w:t>п. Солнечнодольск,</w:t>
            </w:r>
          </w:p>
          <w:p w14:paraId="623D0692" w14:textId="77777777" w:rsidR="000D1466" w:rsidRPr="00933A59" w:rsidRDefault="000D1466" w:rsidP="00D56BD3">
            <w:pPr>
              <w:spacing w:line="216" w:lineRule="auto"/>
              <w:rPr>
                <w:color w:val="000000"/>
              </w:rPr>
            </w:pPr>
            <w:r w:rsidRPr="00933A59">
              <w:rPr>
                <w:color w:val="000000"/>
              </w:rPr>
              <w:t>б-р. Школьный, 7</w:t>
            </w:r>
          </w:p>
        </w:tc>
        <w:tc>
          <w:tcPr>
            <w:tcW w:w="850" w:type="dxa"/>
            <w:shd w:val="clear" w:color="auto" w:fill="auto"/>
          </w:tcPr>
          <w:p w14:paraId="5A3202E0" w14:textId="77777777" w:rsidR="000D1466" w:rsidRPr="00933A59" w:rsidRDefault="000D1466" w:rsidP="00D56BD3">
            <w:pPr>
              <w:spacing w:line="216" w:lineRule="auto"/>
              <w:contextualSpacing/>
              <w:jc w:val="center"/>
            </w:pPr>
            <w:r w:rsidRPr="00933A59">
              <w:t>35</w:t>
            </w:r>
          </w:p>
        </w:tc>
        <w:tc>
          <w:tcPr>
            <w:tcW w:w="992" w:type="dxa"/>
            <w:shd w:val="clear" w:color="auto" w:fill="auto"/>
          </w:tcPr>
          <w:p w14:paraId="4BA54489" w14:textId="77777777" w:rsidR="000D1466" w:rsidRPr="00933A59" w:rsidRDefault="000D1466" w:rsidP="00D56BD3">
            <w:pPr>
              <w:spacing w:line="216" w:lineRule="auto"/>
              <w:jc w:val="center"/>
              <w:rPr>
                <w:color w:val="000000"/>
              </w:rPr>
            </w:pPr>
            <w:r w:rsidRPr="00933A59">
              <w:rPr>
                <w:color w:val="000000"/>
              </w:rPr>
              <w:t>321</w:t>
            </w:r>
          </w:p>
        </w:tc>
        <w:tc>
          <w:tcPr>
            <w:tcW w:w="993" w:type="dxa"/>
            <w:shd w:val="clear" w:color="auto" w:fill="auto"/>
          </w:tcPr>
          <w:p w14:paraId="1E430A99" w14:textId="77777777" w:rsidR="000D1466" w:rsidRPr="00933A59" w:rsidRDefault="000D1466" w:rsidP="00D56BD3">
            <w:pPr>
              <w:spacing w:line="216" w:lineRule="auto"/>
              <w:jc w:val="center"/>
            </w:pPr>
            <w:r w:rsidRPr="00933A59">
              <w:t>207</w:t>
            </w:r>
          </w:p>
        </w:tc>
        <w:tc>
          <w:tcPr>
            <w:tcW w:w="992" w:type="dxa"/>
            <w:shd w:val="clear" w:color="auto" w:fill="auto"/>
          </w:tcPr>
          <w:p w14:paraId="0CFA465C" w14:textId="77777777" w:rsidR="000D1466" w:rsidRPr="008A6D3F" w:rsidRDefault="000D1466" w:rsidP="00D56BD3">
            <w:pPr>
              <w:spacing w:line="216" w:lineRule="auto"/>
              <w:jc w:val="center"/>
              <w:rPr>
                <w:color w:val="000000"/>
                <w:sz w:val="22"/>
                <w:szCs w:val="22"/>
              </w:rPr>
            </w:pPr>
            <w:r w:rsidRPr="008A6D3F">
              <w:rPr>
                <w:color w:val="000000"/>
                <w:sz w:val="22"/>
                <w:szCs w:val="22"/>
              </w:rPr>
              <w:t>114</w:t>
            </w:r>
          </w:p>
        </w:tc>
        <w:tc>
          <w:tcPr>
            <w:tcW w:w="1559" w:type="dxa"/>
          </w:tcPr>
          <w:p w14:paraId="7869E26D" w14:textId="77777777" w:rsidR="000D1466" w:rsidRPr="008A6D3F" w:rsidRDefault="000D1466" w:rsidP="00D56BD3">
            <w:pPr>
              <w:spacing w:line="216" w:lineRule="auto"/>
              <w:rPr>
                <w:color w:val="000000"/>
                <w:sz w:val="22"/>
                <w:szCs w:val="22"/>
              </w:rPr>
            </w:pPr>
            <w:r>
              <w:rPr>
                <w:color w:val="000000"/>
              </w:rPr>
              <w:t>Требуется капитальный ремонт до 2043 г.</w:t>
            </w:r>
          </w:p>
        </w:tc>
      </w:tr>
      <w:tr w:rsidR="000D1466" w:rsidRPr="008A6D3F" w14:paraId="76F73BD4" w14:textId="77777777" w:rsidTr="00D56BD3">
        <w:trPr>
          <w:trHeight w:val="1733"/>
        </w:trPr>
        <w:tc>
          <w:tcPr>
            <w:tcW w:w="567" w:type="dxa"/>
            <w:shd w:val="clear" w:color="auto" w:fill="auto"/>
          </w:tcPr>
          <w:p w14:paraId="25EF0BE4" w14:textId="77777777" w:rsidR="000D1466" w:rsidRPr="00933A59" w:rsidRDefault="000D1466" w:rsidP="003C1722">
            <w:pPr>
              <w:numPr>
                <w:ilvl w:val="0"/>
                <w:numId w:val="19"/>
              </w:numPr>
              <w:spacing w:line="216" w:lineRule="auto"/>
              <w:ind w:left="0" w:firstLine="0"/>
              <w:contextualSpacing/>
              <w:jc w:val="center"/>
            </w:pPr>
          </w:p>
        </w:tc>
        <w:tc>
          <w:tcPr>
            <w:tcW w:w="2127" w:type="dxa"/>
            <w:shd w:val="clear" w:color="auto" w:fill="auto"/>
          </w:tcPr>
          <w:p w14:paraId="5EA7FB0D" w14:textId="77777777" w:rsidR="000D1466" w:rsidRPr="00933A59" w:rsidRDefault="000D1466" w:rsidP="00D56BD3">
            <w:pPr>
              <w:spacing w:line="216" w:lineRule="auto"/>
            </w:pPr>
            <w:r w:rsidRPr="00933A59">
              <w:t>муниципальное каз</w:t>
            </w:r>
            <w:r>
              <w:t>е</w:t>
            </w:r>
            <w:r w:rsidRPr="00933A59">
              <w:t>нное дошкольное образовательное учреждение «Детский сад №37» ИГОСК (МКДОУ «Детский сад №37» ИГОСК)</w:t>
            </w:r>
          </w:p>
        </w:tc>
        <w:tc>
          <w:tcPr>
            <w:tcW w:w="2268" w:type="dxa"/>
            <w:shd w:val="clear" w:color="auto" w:fill="auto"/>
          </w:tcPr>
          <w:p w14:paraId="6D56F7AA" w14:textId="77777777" w:rsidR="000D1466" w:rsidRPr="00933A59" w:rsidRDefault="000D1466" w:rsidP="00D56BD3">
            <w:pPr>
              <w:spacing w:line="216" w:lineRule="auto"/>
              <w:rPr>
                <w:color w:val="000000"/>
              </w:rPr>
            </w:pPr>
            <w:r w:rsidRPr="00933A59">
              <w:rPr>
                <w:color w:val="000000"/>
              </w:rPr>
              <w:t>Изобильненский район,</w:t>
            </w:r>
          </w:p>
          <w:p w14:paraId="3C681BB6" w14:textId="77777777" w:rsidR="000D1466" w:rsidRPr="00933A59" w:rsidRDefault="000D1466" w:rsidP="00D56BD3">
            <w:pPr>
              <w:spacing w:line="216" w:lineRule="auto"/>
              <w:rPr>
                <w:color w:val="000000"/>
              </w:rPr>
            </w:pPr>
            <w:r w:rsidRPr="00933A59">
              <w:rPr>
                <w:color w:val="000000"/>
              </w:rPr>
              <w:t>с. Подлужное,</w:t>
            </w:r>
          </w:p>
          <w:p w14:paraId="00FBDEC7" w14:textId="77777777" w:rsidR="000D1466" w:rsidRPr="00933A59" w:rsidRDefault="000D1466" w:rsidP="00D56BD3">
            <w:pPr>
              <w:spacing w:line="216" w:lineRule="auto"/>
              <w:rPr>
                <w:color w:val="000000"/>
              </w:rPr>
            </w:pPr>
            <w:r w:rsidRPr="00933A59">
              <w:rPr>
                <w:color w:val="000000"/>
              </w:rPr>
              <w:t>ул. Мира,2</w:t>
            </w:r>
          </w:p>
        </w:tc>
        <w:tc>
          <w:tcPr>
            <w:tcW w:w="850" w:type="dxa"/>
            <w:shd w:val="clear" w:color="auto" w:fill="auto"/>
          </w:tcPr>
          <w:p w14:paraId="599E1A9C" w14:textId="77777777" w:rsidR="000D1466" w:rsidRPr="00933A59" w:rsidRDefault="000D1466" w:rsidP="00D56BD3">
            <w:pPr>
              <w:spacing w:line="216" w:lineRule="auto"/>
              <w:contextualSpacing/>
              <w:jc w:val="center"/>
            </w:pPr>
            <w:r w:rsidRPr="00933A59">
              <w:t>18</w:t>
            </w:r>
          </w:p>
        </w:tc>
        <w:tc>
          <w:tcPr>
            <w:tcW w:w="992" w:type="dxa"/>
            <w:shd w:val="clear" w:color="auto" w:fill="auto"/>
          </w:tcPr>
          <w:p w14:paraId="216FB3DB" w14:textId="77777777" w:rsidR="000D1466" w:rsidRPr="00933A59" w:rsidRDefault="000D1466" w:rsidP="00D56BD3">
            <w:pPr>
              <w:spacing w:line="216" w:lineRule="auto"/>
              <w:jc w:val="center"/>
              <w:rPr>
                <w:color w:val="000000"/>
              </w:rPr>
            </w:pPr>
            <w:r w:rsidRPr="00933A59">
              <w:rPr>
                <w:color w:val="000000"/>
              </w:rPr>
              <w:t>62</w:t>
            </w:r>
          </w:p>
        </w:tc>
        <w:tc>
          <w:tcPr>
            <w:tcW w:w="993" w:type="dxa"/>
            <w:shd w:val="clear" w:color="auto" w:fill="auto"/>
          </w:tcPr>
          <w:p w14:paraId="5553AE0D" w14:textId="77777777" w:rsidR="000D1466" w:rsidRPr="00933A59" w:rsidRDefault="000D1466" w:rsidP="00D56BD3">
            <w:pPr>
              <w:spacing w:line="216" w:lineRule="auto"/>
              <w:jc w:val="center"/>
            </w:pPr>
            <w:r w:rsidRPr="00933A59">
              <w:t>95</w:t>
            </w:r>
          </w:p>
        </w:tc>
        <w:tc>
          <w:tcPr>
            <w:tcW w:w="992" w:type="dxa"/>
            <w:shd w:val="clear" w:color="auto" w:fill="auto"/>
          </w:tcPr>
          <w:p w14:paraId="06490C3B" w14:textId="77777777" w:rsidR="000D1466" w:rsidRPr="008A6D3F" w:rsidRDefault="000D1466" w:rsidP="00D56BD3">
            <w:pPr>
              <w:spacing w:line="216" w:lineRule="auto"/>
              <w:jc w:val="center"/>
              <w:rPr>
                <w:color w:val="000000"/>
                <w:sz w:val="22"/>
                <w:szCs w:val="22"/>
              </w:rPr>
            </w:pPr>
            <w:r>
              <w:rPr>
                <w:color w:val="000000"/>
                <w:sz w:val="22"/>
                <w:szCs w:val="22"/>
              </w:rPr>
              <w:t>0</w:t>
            </w:r>
          </w:p>
        </w:tc>
        <w:tc>
          <w:tcPr>
            <w:tcW w:w="1559" w:type="dxa"/>
          </w:tcPr>
          <w:p w14:paraId="3B66EF4D" w14:textId="77777777" w:rsidR="000D1466" w:rsidRDefault="000D1466" w:rsidP="00D56BD3">
            <w:pPr>
              <w:spacing w:line="216" w:lineRule="auto"/>
              <w:rPr>
                <w:color w:val="000000"/>
                <w:sz w:val="22"/>
                <w:szCs w:val="22"/>
              </w:rPr>
            </w:pPr>
            <w:r>
              <w:rPr>
                <w:color w:val="000000"/>
              </w:rPr>
              <w:t>Требуется капитальный ремонт до 2043 г.</w:t>
            </w:r>
          </w:p>
        </w:tc>
      </w:tr>
      <w:tr w:rsidR="000D1466" w:rsidRPr="008A6D3F" w14:paraId="0558C3E5" w14:textId="77777777" w:rsidTr="00D56BD3">
        <w:trPr>
          <w:trHeight w:val="1748"/>
        </w:trPr>
        <w:tc>
          <w:tcPr>
            <w:tcW w:w="567" w:type="dxa"/>
            <w:shd w:val="clear" w:color="auto" w:fill="auto"/>
          </w:tcPr>
          <w:p w14:paraId="05BF3293" w14:textId="77777777" w:rsidR="000D1466" w:rsidRPr="00933A59" w:rsidRDefault="000D1466" w:rsidP="003C1722">
            <w:pPr>
              <w:numPr>
                <w:ilvl w:val="0"/>
                <w:numId w:val="19"/>
              </w:numPr>
              <w:spacing w:line="216" w:lineRule="auto"/>
              <w:ind w:left="0" w:firstLine="0"/>
              <w:contextualSpacing/>
              <w:jc w:val="center"/>
            </w:pPr>
          </w:p>
        </w:tc>
        <w:tc>
          <w:tcPr>
            <w:tcW w:w="2127" w:type="dxa"/>
            <w:shd w:val="clear" w:color="auto" w:fill="auto"/>
          </w:tcPr>
          <w:p w14:paraId="1303DCF0" w14:textId="77777777" w:rsidR="000D1466" w:rsidRPr="00933A59" w:rsidRDefault="000D1466" w:rsidP="00D56BD3">
            <w:pPr>
              <w:spacing w:line="216" w:lineRule="auto"/>
            </w:pPr>
            <w:r w:rsidRPr="00933A59">
              <w:t>муниципальное каз</w:t>
            </w:r>
            <w:r>
              <w:t>е</w:t>
            </w:r>
            <w:r w:rsidRPr="00933A59">
              <w:t>нное дошкольное образовательное учреждение «Детский сад №39» ИГОСК (МКДОУ «Детский сад №39» ИГОСК)</w:t>
            </w:r>
          </w:p>
        </w:tc>
        <w:tc>
          <w:tcPr>
            <w:tcW w:w="2268" w:type="dxa"/>
            <w:shd w:val="clear" w:color="auto" w:fill="auto"/>
          </w:tcPr>
          <w:p w14:paraId="163FAB1F" w14:textId="77777777" w:rsidR="000D1466" w:rsidRPr="00933A59" w:rsidRDefault="000D1466" w:rsidP="00D56BD3">
            <w:pPr>
              <w:spacing w:line="216" w:lineRule="auto"/>
              <w:rPr>
                <w:color w:val="000000"/>
              </w:rPr>
            </w:pPr>
            <w:r w:rsidRPr="00933A59">
              <w:rPr>
                <w:color w:val="000000"/>
              </w:rPr>
              <w:t>Изобильненский район,</w:t>
            </w:r>
          </w:p>
          <w:p w14:paraId="23948620" w14:textId="77777777" w:rsidR="000D1466" w:rsidRPr="00933A59" w:rsidRDefault="000D1466" w:rsidP="00D56BD3">
            <w:pPr>
              <w:spacing w:line="216" w:lineRule="auto"/>
              <w:rPr>
                <w:color w:val="000000"/>
              </w:rPr>
            </w:pPr>
            <w:r w:rsidRPr="00933A59">
              <w:rPr>
                <w:color w:val="000000"/>
              </w:rPr>
              <w:t>с. Птичье,</w:t>
            </w:r>
          </w:p>
          <w:p w14:paraId="13EA4681" w14:textId="77777777" w:rsidR="000D1466" w:rsidRPr="00933A59" w:rsidRDefault="000D1466" w:rsidP="00D56BD3">
            <w:pPr>
              <w:spacing w:line="216" w:lineRule="auto"/>
              <w:rPr>
                <w:color w:val="000000"/>
              </w:rPr>
            </w:pPr>
            <w:r w:rsidRPr="00933A59">
              <w:rPr>
                <w:color w:val="000000"/>
              </w:rPr>
              <w:t>ул. Советская, 1</w:t>
            </w:r>
          </w:p>
        </w:tc>
        <w:tc>
          <w:tcPr>
            <w:tcW w:w="850" w:type="dxa"/>
            <w:shd w:val="clear" w:color="auto" w:fill="auto"/>
          </w:tcPr>
          <w:p w14:paraId="1D9F8447" w14:textId="77777777" w:rsidR="000D1466" w:rsidRPr="00933A59" w:rsidRDefault="000D1466" w:rsidP="00D56BD3">
            <w:pPr>
              <w:spacing w:line="216" w:lineRule="auto"/>
              <w:contextualSpacing/>
              <w:jc w:val="center"/>
            </w:pPr>
            <w:r w:rsidRPr="00933A59">
              <w:t>23</w:t>
            </w:r>
          </w:p>
        </w:tc>
        <w:tc>
          <w:tcPr>
            <w:tcW w:w="992" w:type="dxa"/>
            <w:shd w:val="clear" w:color="auto" w:fill="auto"/>
          </w:tcPr>
          <w:p w14:paraId="0BA2613A" w14:textId="77777777" w:rsidR="000D1466" w:rsidRPr="00933A59" w:rsidRDefault="000D1466" w:rsidP="00D56BD3">
            <w:pPr>
              <w:spacing w:line="216" w:lineRule="auto"/>
              <w:jc w:val="center"/>
              <w:rPr>
                <w:color w:val="000000"/>
              </w:rPr>
            </w:pPr>
            <w:r w:rsidRPr="00933A59">
              <w:rPr>
                <w:color w:val="000000"/>
              </w:rPr>
              <w:t>138</w:t>
            </w:r>
          </w:p>
        </w:tc>
        <w:tc>
          <w:tcPr>
            <w:tcW w:w="993" w:type="dxa"/>
            <w:shd w:val="clear" w:color="auto" w:fill="auto"/>
          </w:tcPr>
          <w:p w14:paraId="6F78A1D8" w14:textId="77777777" w:rsidR="000D1466" w:rsidRPr="00933A59" w:rsidRDefault="000D1466" w:rsidP="00D56BD3">
            <w:pPr>
              <w:spacing w:line="216" w:lineRule="auto"/>
              <w:jc w:val="center"/>
            </w:pPr>
            <w:r w:rsidRPr="00933A59">
              <w:t>85</w:t>
            </w:r>
          </w:p>
        </w:tc>
        <w:tc>
          <w:tcPr>
            <w:tcW w:w="992" w:type="dxa"/>
            <w:shd w:val="clear" w:color="auto" w:fill="auto"/>
          </w:tcPr>
          <w:p w14:paraId="01E5C905" w14:textId="77777777" w:rsidR="000D1466" w:rsidRPr="008A6D3F" w:rsidRDefault="000D1466" w:rsidP="00D56BD3">
            <w:pPr>
              <w:spacing w:line="216" w:lineRule="auto"/>
              <w:jc w:val="center"/>
              <w:rPr>
                <w:color w:val="000000"/>
                <w:sz w:val="22"/>
                <w:szCs w:val="22"/>
              </w:rPr>
            </w:pPr>
            <w:r w:rsidRPr="008A6D3F">
              <w:rPr>
                <w:color w:val="000000"/>
                <w:sz w:val="22"/>
                <w:szCs w:val="22"/>
              </w:rPr>
              <w:t>53</w:t>
            </w:r>
          </w:p>
        </w:tc>
        <w:tc>
          <w:tcPr>
            <w:tcW w:w="1559" w:type="dxa"/>
          </w:tcPr>
          <w:p w14:paraId="675D6782" w14:textId="77777777" w:rsidR="000D1466" w:rsidRPr="008A6D3F" w:rsidRDefault="000D1466" w:rsidP="00D56BD3">
            <w:pPr>
              <w:spacing w:line="216" w:lineRule="auto"/>
              <w:rPr>
                <w:color w:val="000000"/>
                <w:sz w:val="22"/>
                <w:szCs w:val="22"/>
              </w:rPr>
            </w:pPr>
            <w:r>
              <w:rPr>
                <w:color w:val="000000"/>
              </w:rPr>
              <w:t>Требуется капитальный ремонт до 2043 г.</w:t>
            </w:r>
          </w:p>
        </w:tc>
      </w:tr>
      <w:tr w:rsidR="000D1466" w:rsidRPr="008A6D3F" w14:paraId="18F78353" w14:textId="77777777" w:rsidTr="00D56BD3">
        <w:trPr>
          <w:trHeight w:val="1748"/>
        </w:trPr>
        <w:tc>
          <w:tcPr>
            <w:tcW w:w="567" w:type="dxa"/>
            <w:shd w:val="clear" w:color="auto" w:fill="auto"/>
          </w:tcPr>
          <w:p w14:paraId="395FCE41" w14:textId="77777777" w:rsidR="000D1466" w:rsidRPr="00933A59" w:rsidRDefault="000D1466" w:rsidP="003C1722">
            <w:pPr>
              <w:numPr>
                <w:ilvl w:val="0"/>
                <w:numId w:val="19"/>
              </w:numPr>
              <w:spacing w:line="216" w:lineRule="auto"/>
              <w:ind w:left="0" w:firstLine="0"/>
              <w:contextualSpacing/>
              <w:jc w:val="center"/>
            </w:pPr>
          </w:p>
        </w:tc>
        <w:tc>
          <w:tcPr>
            <w:tcW w:w="2127" w:type="dxa"/>
            <w:shd w:val="clear" w:color="auto" w:fill="auto"/>
          </w:tcPr>
          <w:p w14:paraId="2B7877F2" w14:textId="77777777" w:rsidR="000D1466" w:rsidRPr="00933A59" w:rsidRDefault="000D1466" w:rsidP="00D56BD3">
            <w:pPr>
              <w:spacing w:line="216" w:lineRule="auto"/>
            </w:pPr>
            <w:r w:rsidRPr="00933A59">
              <w:t>муниципальное бюджетное дошкольное образовательное учреждение «Детский сад №41» ИГОСК (МБДОУ «Детский сад №41» ИГОСК)</w:t>
            </w:r>
          </w:p>
        </w:tc>
        <w:tc>
          <w:tcPr>
            <w:tcW w:w="2268" w:type="dxa"/>
            <w:shd w:val="clear" w:color="auto" w:fill="auto"/>
          </w:tcPr>
          <w:p w14:paraId="479E3AB5" w14:textId="77777777" w:rsidR="000D1466" w:rsidRPr="00933A59" w:rsidRDefault="000D1466" w:rsidP="00D56BD3">
            <w:pPr>
              <w:spacing w:line="216" w:lineRule="auto"/>
              <w:rPr>
                <w:color w:val="000000"/>
              </w:rPr>
            </w:pPr>
            <w:r w:rsidRPr="00933A59">
              <w:rPr>
                <w:color w:val="000000"/>
              </w:rPr>
              <w:t>Изобильненский район,</w:t>
            </w:r>
          </w:p>
          <w:p w14:paraId="1C3F09A6" w14:textId="77777777" w:rsidR="000D1466" w:rsidRPr="00933A59" w:rsidRDefault="000D1466" w:rsidP="00D56BD3">
            <w:pPr>
              <w:spacing w:line="216" w:lineRule="auto"/>
              <w:rPr>
                <w:color w:val="000000"/>
              </w:rPr>
            </w:pPr>
            <w:r w:rsidRPr="00933A59">
              <w:rPr>
                <w:color w:val="000000"/>
              </w:rPr>
              <w:t>п. Солнечнодольск,</w:t>
            </w:r>
          </w:p>
          <w:p w14:paraId="3961DB41" w14:textId="77777777" w:rsidR="000D1466" w:rsidRPr="00933A59" w:rsidRDefault="000D1466" w:rsidP="00D56BD3">
            <w:pPr>
              <w:spacing w:line="216" w:lineRule="auto"/>
              <w:rPr>
                <w:color w:val="000000"/>
              </w:rPr>
            </w:pPr>
            <w:r w:rsidRPr="00933A59">
              <w:rPr>
                <w:color w:val="000000"/>
              </w:rPr>
              <w:t>ул. Энергетиков, 13 А</w:t>
            </w:r>
          </w:p>
        </w:tc>
        <w:tc>
          <w:tcPr>
            <w:tcW w:w="850" w:type="dxa"/>
            <w:shd w:val="clear" w:color="auto" w:fill="auto"/>
          </w:tcPr>
          <w:p w14:paraId="7A251E0F" w14:textId="77777777" w:rsidR="000D1466" w:rsidRPr="00933A59" w:rsidRDefault="000D1466" w:rsidP="00D56BD3">
            <w:pPr>
              <w:spacing w:line="216" w:lineRule="auto"/>
              <w:contextualSpacing/>
              <w:jc w:val="center"/>
            </w:pPr>
            <w:r w:rsidRPr="00933A59">
              <w:t>52</w:t>
            </w:r>
          </w:p>
        </w:tc>
        <w:tc>
          <w:tcPr>
            <w:tcW w:w="992" w:type="dxa"/>
            <w:shd w:val="clear" w:color="auto" w:fill="auto"/>
          </w:tcPr>
          <w:p w14:paraId="7CFF104B" w14:textId="77777777" w:rsidR="000D1466" w:rsidRPr="00933A59" w:rsidRDefault="000D1466" w:rsidP="00D56BD3">
            <w:pPr>
              <w:spacing w:line="216" w:lineRule="auto"/>
              <w:jc w:val="center"/>
              <w:rPr>
                <w:color w:val="000000"/>
              </w:rPr>
            </w:pPr>
            <w:r w:rsidRPr="00933A59">
              <w:rPr>
                <w:color w:val="000000"/>
              </w:rPr>
              <w:t>240</w:t>
            </w:r>
          </w:p>
        </w:tc>
        <w:tc>
          <w:tcPr>
            <w:tcW w:w="993" w:type="dxa"/>
            <w:shd w:val="clear" w:color="auto" w:fill="auto"/>
          </w:tcPr>
          <w:p w14:paraId="60210E59" w14:textId="77777777" w:rsidR="000D1466" w:rsidRPr="00933A59" w:rsidRDefault="000D1466" w:rsidP="00D56BD3">
            <w:pPr>
              <w:spacing w:line="216" w:lineRule="auto"/>
              <w:jc w:val="center"/>
            </w:pPr>
            <w:r w:rsidRPr="00933A59">
              <w:t>238</w:t>
            </w:r>
          </w:p>
        </w:tc>
        <w:tc>
          <w:tcPr>
            <w:tcW w:w="992" w:type="dxa"/>
            <w:shd w:val="clear" w:color="auto" w:fill="auto"/>
          </w:tcPr>
          <w:p w14:paraId="6F3044F8" w14:textId="77777777" w:rsidR="000D1466" w:rsidRPr="008A6D3F" w:rsidRDefault="000D1466" w:rsidP="00D56BD3">
            <w:pPr>
              <w:spacing w:line="216" w:lineRule="auto"/>
              <w:jc w:val="center"/>
              <w:rPr>
                <w:color w:val="000000"/>
                <w:sz w:val="22"/>
                <w:szCs w:val="22"/>
              </w:rPr>
            </w:pPr>
            <w:r w:rsidRPr="008A6D3F">
              <w:rPr>
                <w:color w:val="000000"/>
                <w:sz w:val="22"/>
                <w:szCs w:val="22"/>
              </w:rPr>
              <w:t>2</w:t>
            </w:r>
          </w:p>
        </w:tc>
        <w:tc>
          <w:tcPr>
            <w:tcW w:w="1559" w:type="dxa"/>
          </w:tcPr>
          <w:p w14:paraId="29D2D9BA" w14:textId="77777777" w:rsidR="000D1466" w:rsidRPr="008A6D3F" w:rsidRDefault="000D1466" w:rsidP="00D56BD3">
            <w:pPr>
              <w:spacing w:line="216" w:lineRule="auto"/>
              <w:rPr>
                <w:color w:val="000000"/>
                <w:sz w:val="22"/>
                <w:szCs w:val="22"/>
              </w:rPr>
            </w:pPr>
            <w:r>
              <w:rPr>
                <w:color w:val="000000"/>
              </w:rPr>
              <w:t>Требуется капитальный ремонт до 2043 г.</w:t>
            </w:r>
          </w:p>
        </w:tc>
      </w:tr>
      <w:tr w:rsidR="000D1466" w:rsidRPr="008A6D3F" w14:paraId="1B1E0A9D" w14:textId="77777777" w:rsidTr="00D56BD3">
        <w:trPr>
          <w:trHeight w:val="1748"/>
        </w:trPr>
        <w:tc>
          <w:tcPr>
            <w:tcW w:w="567" w:type="dxa"/>
            <w:shd w:val="clear" w:color="auto" w:fill="auto"/>
          </w:tcPr>
          <w:p w14:paraId="6A75B6F4" w14:textId="77777777" w:rsidR="000D1466" w:rsidRPr="00933A59" w:rsidRDefault="000D1466" w:rsidP="003C1722">
            <w:pPr>
              <w:numPr>
                <w:ilvl w:val="0"/>
                <w:numId w:val="19"/>
              </w:numPr>
              <w:spacing w:line="216" w:lineRule="auto"/>
              <w:ind w:left="0" w:firstLine="0"/>
              <w:contextualSpacing/>
              <w:jc w:val="center"/>
            </w:pPr>
          </w:p>
        </w:tc>
        <w:tc>
          <w:tcPr>
            <w:tcW w:w="2127" w:type="dxa"/>
            <w:shd w:val="clear" w:color="auto" w:fill="auto"/>
          </w:tcPr>
          <w:p w14:paraId="40F8AA7F" w14:textId="77777777" w:rsidR="000D1466" w:rsidRPr="00933A59" w:rsidRDefault="000D1466" w:rsidP="00D56BD3">
            <w:pPr>
              <w:spacing w:line="216" w:lineRule="auto"/>
            </w:pPr>
            <w:r w:rsidRPr="00933A59">
              <w:t>муниципальное каз</w:t>
            </w:r>
            <w:r>
              <w:t>е</w:t>
            </w:r>
            <w:r w:rsidRPr="00933A59">
              <w:t>нное дошкольное образовательное учреждение «Детский сад №42» ИГОСК (МКДОУ «Детский сад №42» ИГОСК)</w:t>
            </w:r>
          </w:p>
        </w:tc>
        <w:tc>
          <w:tcPr>
            <w:tcW w:w="2268" w:type="dxa"/>
            <w:shd w:val="clear" w:color="auto" w:fill="auto"/>
          </w:tcPr>
          <w:p w14:paraId="1EB1ADA5" w14:textId="77777777" w:rsidR="000D1466" w:rsidRDefault="000D1466" w:rsidP="00D56BD3">
            <w:pPr>
              <w:spacing w:line="216" w:lineRule="auto"/>
              <w:rPr>
                <w:color w:val="000000"/>
              </w:rPr>
            </w:pPr>
            <w:r w:rsidRPr="00933A59">
              <w:rPr>
                <w:color w:val="000000"/>
              </w:rPr>
              <w:t xml:space="preserve">Изобильненский район, </w:t>
            </w:r>
          </w:p>
          <w:p w14:paraId="215F4ED0" w14:textId="77777777" w:rsidR="000D1466" w:rsidRPr="00933A59" w:rsidRDefault="000D1466" w:rsidP="00D56BD3">
            <w:pPr>
              <w:spacing w:line="216" w:lineRule="auto"/>
              <w:rPr>
                <w:color w:val="000000"/>
              </w:rPr>
            </w:pPr>
            <w:r w:rsidRPr="00933A59">
              <w:rPr>
                <w:color w:val="000000"/>
              </w:rPr>
              <w:t>с. Московское,</w:t>
            </w:r>
          </w:p>
          <w:p w14:paraId="605F3A0F" w14:textId="77777777" w:rsidR="000D1466" w:rsidRPr="00933A59" w:rsidRDefault="000D1466" w:rsidP="00D56BD3">
            <w:pPr>
              <w:spacing w:line="216" w:lineRule="auto"/>
              <w:rPr>
                <w:color w:val="000000"/>
              </w:rPr>
            </w:pPr>
            <w:r w:rsidRPr="00933A59">
              <w:rPr>
                <w:color w:val="000000"/>
              </w:rPr>
              <w:t>ул. Мира, 77</w:t>
            </w:r>
          </w:p>
        </w:tc>
        <w:tc>
          <w:tcPr>
            <w:tcW w:w="850" w:type="dxa"/>
            <w:shd w:val="clear" w:color="auto" w:fill="auto"/>
          </w:tcPr>
          <w:p w14:paraId="404329A4" w14:textId="77777777" w:rsidR="000D1466" w:rsidRPr="00933A59" w:rsidRDefault="000D1466" w:rsidP="00D56BD3">
            <w:pPr>
              <w:spacing w:line="216" w:lineRule="auto"/>
              <w:contextualSpacing/>
              <w:jc w:val="center"/>
            </w:pPr>
            <w:r w:rsidRPr="00933A59">
              <w:t>34</w:t>
            </w:r>
          </w:p>
        </w:tc>
        <w:tc>
          <w:tcPr>
            <w:tcW w:w="992" w:type="dxa"/>
            <w:shd w:val="clear" w:color="auto" w:fill="auto"/>
          </w:tcPr>
          <w:p w14:paraId="6BA14A66" w14:textId="77777777" w:rsidR="000D1466" w:rsidRPr="00933A59" w:rsidRDefault="000D1466" w:rsidP="00D56BD3">
            <w:pPr>
              <w:spacing w:line="216" w:lineRule="auto"/>
              <w:jc w:val="center"/>
              <w:rPr>
                <w:color w:val="000000"/>
              </w:rPr>
            </w:pPr>
            <w:r w:rsidRPr="00933A59">
              <w:rPr>
                <w:color w:val="000000"/>
              </w:rPr>
              <w:t>148</w:t>
            </w:r>
          </w:p>
        </w:tc>
        <w:tc>
          <w:tcPr>
            <w:tcW w:w="993" w:type="dxa"/>
            <w:shd w:val="clear" w:color="auto" w:fill="auto"/>
          </w:tcPr>
          <w:p w14:paraId="25B01262" w14:textId="77777777" w:rsidR="000D1466" w:rsidRPr="00933A59" w:rsidRDefault="000D1466" w:rsidP="00D56BD3">
            <w:pPr>
              <w:spacing w:line="216" w:lineRule="auto"/>
              <w:jc w:val="center"/>
            </w:pPr>
            <w:r w:rsidRPr="00933A59">
              <w:t>211</w:t>
            </w:r>
          </w:p>
        </w:tc>
        <w:tc>
          <w:tcPr>
            <w:tcW w:w="992" w:type="dxa"/>
            <w:shd w:val="clear" w:color="auto" w:fill="auto"/>
          </w:tcPr>
          <w:p w14:paraId="6EBDFFA8" w14:textId="77777777" w:rsidR="000D1466" w:rsidRPr="008A6D3F" w:rsidRDefault="000D1466" w:rsidP="00D56BD3">
            <w:pPr>
              <w:spacing w:line="216" w:lineRule="auto"/>
              <w:jc w:val="center"/>
              <w:rPr>
                <w:color w:val="000000"/>
                <w:sz w:val="22"/>
                <w:szCs w:val="22"/>
              </w:rPr>
            </w:pPr>
            <w:r>
              <w:rPr>
                <w:color w:val="000000"/>
                <w:sz w:val="22"/>
                <w:szCs w:val="22"/>
              </w:rPr>
              <w:t>0</w:t>
            </w:r>
          </w:p>
        </w:tc>
        <w:tc>
          <w:tcPr>
            <w:tcW w:w="1559" w:type="dxa"/>
          </w:tcPr>
          <w:p w14:paraId="0A05C9DE" w14:textId="77777777" w:rsidR="000D1466" w:rsidRDefault="000D1466" w:rsidP="00D56BD3">
            <w:pPr>
              <w:spacing w:line="216" w:lineRule="auto"/>
              <w:rPr>
                <w:color w:val="000000"/>
                <w:sz w:val="22"/>
                <w:szCs w:val="22"/>
              </w:rPr>
            </w:pPr>
            <w:r>
              <w:rPr>
                <w:color w:val="000000"/>
              </w:rPr>
              <w:t>Требуется капитальный ремонт до 2043 г.</w:t>
            </w:r>
          </w:p>
        </w:tc>
      </w:tr>
      <w:tr w:rsidR="000D1466" w:rsidRPr="008A6D3F" w14:paraId="50D1F615" w14:textId="77777777" w:rsidTr="00D56BD3">
        <w:trPr>
          <w:trHeight w:val="1733"/>
        </w:trPr>
        <w:tc>
          <w:tcPr>
            <w:tcW w:w="567" w:type="dxa"/>
            <w:shd w:val="clear" w:color="auto" w:fill="auto"/>
          </w:tcPr>
          <w:p w14:paraId="6A89EF04" w14:textId="77777777" w:rsidR="000D1466" w:rsidRPr="00933A59" w:rsidRDefault="000D1466" w:rsidP="003C1722">
            <w:pPr>
              <w:numPr>
                <w:ilvl w:val="0"/>
                <w:numId w:val="19"/>
              </w:numPr>
              <w:spacing w:line="216" w:lineRule="auto"/>
              <w:ind w:left="0" w:firstLine="0"/>
              <w:contextualSpacing/>
              <w:jc w:val="center"/>
            </w:pPr>
          </w:p>
        </w:tc>
        <w:tc>
          <w:tcPr>
            <w:tcW w:w="2127" w:type="dxa"/>
            <w:shd w:val="clear" w:color="auto" w:fill="auto"/>
          </w:tcPr>
          <w:p w14:paraId="48A35F51" w14:textId="77777777" w:rsidR="000D1466" w:rsidRPr="00933A59" w:rsidRDefault="000D1466" w:rsidP="00D56BD3">
            <w:pPr>
              <w:spacing w:line="216" w:lineRule="auto"/>
            </w:pPr>
            <w:r w:rsidRPr="00933A59">
              <w:t>муниципальное каз</w:t>
            </w:r>
            <w:r>
              <w:t>е</w:t>
            </w:r>
            <w:r w:rsidRPr="00933A59">
              <w:t>нное дошкольное образовательное учреждение «Детский сад №44» ИГОСК (МКДОУ «Детский сад №44» ИГОСК)</w:t>
            </w:r>
          </w:p>
        </w:tc>
        <w:tc>
          <w:tcPr>
            <w:tcW w:w="2268" w:type="dxa"/>
            <w:shd w:val="clear" w:color="auto" w:fill="auto"/>
          </w:tcPr>
          <w:p w14:paraId="3E8C91B9" w14:textId="77777777" w:rsidR="000D1466" w:rsidRPr="00933A59" w:rsidRDefault="000D1466" w:rsidP="00D56BD3">
            <w:pPr>
              <w:spacing w:line="216" w:lineRule="auto"/>
              <w:rPr>
                <w:color w:val="000000"/>
              </w:rPr>
            </w:pPr>
            <w:r w:rsidRPr="00933A59">
              <w:rPr>
                <w:color w:val="000000"/>
              </w:rPr>
              <w:t>Изобильненский район,</w:t>
            </w:r>
          </w:p>
          <w:p w14:paraId="31BF443E" w14:textId="77777777" w:rsidR="000D1466" w:rsidRPr="00933A59" w:rsidRDefault="000D1466" w:rsidP="00D56BD3">
            <w:pPr>
              <w:spacing w:line="216" w:lineRule="auto"/>
              <w:rPr>
                <w:color w:val="000000"/>
              </w:rPr>
            </w:pPr>
            <w:r w:rsidRPr="00933A59">
              <w:rPr>
                <w:color w:val="000000"/>
              </w:rPr>
              <w:t>ст. Новотроицкая,</w:t>
            </w:r>
          </w:p>
          <w:p w14:paraId="11A9D6CB" w14:textId="77777777" w:rsidR="000D1466" w:rsidRPr="00933A59" w:rsidRDefault="000D1466" w:rsidP="00D56BD3">
            <w:pPr>
              <w:spacing w:line="216" w:lineRule="auto"/>
              <w:rPr>
                <w:color w:val="000000"/>
              </w:rPr>
            </w:pPr>
            <w:r w:rsidRPr="00933A59">
              <w:rPr>
                <w:color w:val="000000"/>
              </w:rPr>
              <w:t>ул. Молод</w:t>
            </w:r>
            <w:r>
              <w:rPr>
                <w:color w:val="000000"/>
              </w:rPr>
              <w:t>е</w:t>
            </w:r>
            <w:r w:rsidRPr="00933A59">
              <w:rPr>
                <w:color w:val="000000"/>
              </w:rPr>
              <w:t>жная, 29</w:t>
            </w:r>
          </w:p>
        </w:tc>
        <w:tc>
          <w:tcPr>
            <w:tcW w:w="850" w:type="dxa"/>
            <w:shd w:val="clear" w:color="auto" w:fill="auto"/>
          </w:tcPr>
          <w:p w14:paraId="3BA1DC2C" w14:textId="77777777" w:rsidR="000D1466" w:rsidRPr="00933A59" w:rsidRDefault="000D1466" w:rsidP="00D56BD3">
            <w:pPr>
              <w:spacing w:line="216" w:lineRule="auto"/>
              <w:contextualSpacing/>
              <w:jc w:val="center"/>
            </w:pPr>
            <w:r w:rsidRPr="00933A59">
              <w:t>14</w:t>
            </w:r>
          </w:p>
        </w:tc>
        <w:tc>
          <w:tcPr>
            <w:tcW w:w="992" w:type="dxa"/>
            <w:shd w:val="clear" w:color="auto" w:fill="auto"/>
          </w:tcPr>
          <w:p w14:paraId="4B886730" w14:textId="77777777" w:rsidR="000D1466" w:rsidRPr="00933A59" w:rsidRDefault="000D1466" w:rsidP="00D56BD3">
            <w:pPr>
              <w:spacing w:line="216" w:lineRule="auto"/>
              <w:jc w:val="center"/>
              <w:rPr>
                <w:color w:val="000000"/>
              </w:rPr>
            </w:pPr>
            <w:r w:rsidRPr="00933A59">
              <w:rPr>
                <w:color w:val="000000"/>
              </w:rPr>
              <w:t>49</w:t>
            </w:r>
          </w:p>
        </w:tc>
        <w:tc>
          <w:tcPr>
            <w:tcW w:w="993" w:type="dxa"/>
            <w:shd w:val="clear" w:color="auto" w:fill="auto"/>
          </w:tcPr>
          <w:p w14:paraId="4AEB8928" w14:textId="77777777" w:rsidR="000D1466" w:rsidRPr="00933A59" w:rsidRDefault="000D1466" w:rsidP="00D56BD3">
            <w:pPr>
              <w:spacing w:line="216" w:lineRule="auto"/>
              <w:jc w:val="center"/>
            </w:pPr>
            <w:r w:rsidRPr="00933A59">
              <w:t>50</w:t>
            </w:r>
          </w:p>
        </w:tc>
        <w:tc>
          <w:tcPr>
            <w:tcW w:w="992" w:type="dxa"/>
            <w:shd w:val="clear" w:color="auto" w:fill="auto"/>
          </w:tcPr>
          <w:p w14:paraId="48F9B2E0" w14:textId="77777777" w:rsidR="000D1466" w:rsidRPr="008A6D3F" w:rsidRDefault="000D1466" w:rsidP="00D56BD3">
            <w:pPr>
              <w:spacing w:line="216" w:lineRule="auto"/>
              <w:jc w:val="center"/>
              <w:rPr>
                <w:color w:val="000000"/>
                <w:sz w:val="22"/>
                <w:szCs w:val="22"/>
              </w:rPr>
            </w:pPr>
            <w:r>
              <w:rPr>
                <w:color w:val="000000"/>
                <w:sz w:val="22"/>
                <w:szCs w:val="22"/>
              </w:rPr>
              <w:t>0</w:t>
            </w:r>
          </w:p>
        </w:tc>
        <w:tc>
          <w:tcPr>
            <w:tcW w:w="1559" w:type="dxa"/>
          </w:tcPr>
          <w:p w14:paraId="2E501212" w14:textId="77777777" w:rsidR="000D1466" w:rsidRDefault="000D1466" w:rsidP="00D56BD3">
            <w:pPr>
              <w:spacing w:line="216" w:lineRule="auto"/>
              <w:rPr>
                <w:color w:val="000000"/>
                <w:sz w:val="22"/>
                <w:szCs w:val="22"/>
              </w:rPr>
            </w:pPr>
            <w:r w:rsidRPr="00CF4E03">
              <w:rPr>
                <w:color w:val="000000"/>
                <w:sz w:val="22"/>
                <w:szCs w:val="22"/>
              </w:rPr>
              <w:t>Требуется капитальный ремонт до 2043 г.</w:t>
            </w:r>
          </w:p>
        </w:tc>
      </w:tr>
      <w:tr w:rsidR="000D1466" w:rsidRPr="008A6D3F" w14:paraId="11138992" w14:textId="77777777" w:rsidTr="00D56BD3">
        <w:trPr>
          <w:trHeight w:val="1733"/>
        </w:trPr>
        <w:tc>
          <w:tcPr>
            <w:tcW w:w="567" w:type="dxa"/>
            <w:shd w:val="clear" w:color="auto" w:fill="auto"/>
          </w:tcPr>
          <w:p w14:paraId="21DA70A7" w14:textId="77777777" w:rsidR="000D1466" w:rsidRPr="00933A59" w:rsidRDefault="000D1466" w:rsidP="003C1722">
            <w:pPr>
              <w:numPr>
                <w:ilvl w:val="0"/>
                <w:numId w:val="19"/>
              </w:numPr>
              <w:spacing w:line="216" w:lineRule="auto"/>
              <w:ind w:left="0" w:firstLine="0"/>
              <w:contextualSpacing/>
              <w:jc w:val="center"/>
            </w:pPr>
          </w:p>
        </w:tc>
        <w:tc>
          <w:tcPr>
            <w:tcW w:w="2127" w:type="dxa"/>
            <w:shd w:val="clear" w:color="auto" w:fill="auto"/>
            <w:vAlign w:val="bottom"/>
          </w:tcPr>
          <w:p w14:paraId="54207528" w14:textId="77777777" w:rsidR="000D1466" w:rsidRPr="00933A59" w:rsidRDefault="000D1466" w:rsidP="00D56BD3">
            <w:pPr>
              <w:spacing w:line="216" w:lineRule="auto"/>
            </w:pPr>
            <w:r w:rsidRPr="00933A59">
              <w:t>государственное каз</w:t>
            </w:r>
            <w:r>
              <w:t>е</w:t>
            </w:r>
            <w:r w:rsidRPr="00933A59">
              <w:t>нное дошкольное образовательное учреждение «Детский сад №15 «Ласточка» (ГКДОУ «Детский сад №15 «Ласточка»)</w:t>
            </w:r>
          </w:p>
        </w:tc>
        <w:tc>
          <w:tcPr>
            <w:tcW w:w="2268" w:type="dxa"/>
            <w:shd w:val="clear" w:color="auto" w:fill="auto"/>
          </w:tcPr>
          <w:p w14:paraId="7C3B6C19" w14:textId="77777777" w:rsidR="000D1466" w:rsidRPr="00933A59" w:rsidRDefault="000D1466" w:rsidP="00D56BD3">
            <w:pPr>
              <w:spacing w:line="216" w:lineRule="auto"/>
              <w:rPr>
                <w:color w:val="000000"/>
              </w:rPr>
            </w:pPr>
            <w:r w:rsidRPr="00933A59">
              <w:rPr>
                <w:color w:val="000000"/>
              </w:rPr>
              <w:t>Изобильненский район,</w:t>
            </w:r>
          </w:p>
          <w:p w14:paraId="0EAF02DB" w14:textId="77777777" w:rsidR="000D1466" w:rsidRPr="00933A59" w:rsidRDefault="000D1466" w:rsidP="00D56BD3">
            <w:pPr>
              <w:spacing w:line="216" w:lineRule="auto"/>
              <w:rPr>
                <w:color w:val="000000"/>
              </w:rPr>
            </w:pPr>
            <w:r w:rsidRPr="00933A59">
              <w:rPr>
                <w:color w:val="000000"/>
              </w:rPr>
              <w:t>г. Изобильный,</w:t>
            </w:r>
          </w:p>
          <w:p w14:paraId="6B0D4421" w14:textId="77777777" w:rsidR="000D1466" w:rsidRPr="00933A59" w:rsidRDefault="000D1466" w:rsidP="00D56BD3">
            <w:pPr>
              <w:spacing w:line="216" w:lineRule="auto"/>
              <w:rPr>
                <w:color w:val="000000"/>
              </w:rPr>
            </w:pPr>
            <w:r w:rsidRPr="00933A59">
              <w:rPr>
                <w:color w:val="000000"/>
              </w:rPr>
              <w:t>ул. Школьная, 3</w:t>
            </w:r>
          </w:p>
        </w:tc>
        <w:tc>
          <w:tcPr>
            <w:tcW w:w="850" w:type="dxa"/>
            <w:shd w:val="clear" w:color="auto" w:fill="auto"/>
          </w:tcPr>
          <w:p w14:paraId="76FB8525" w14:textId="77777777" w:rsidR="000D1466" w:rsidRPr="00933A59" w:rsidRDefault="000D1466" w:rsidP="00D56BD3">
            <w:pPr>
              <w:spacing w:line="216" w:lineRule="auto"/>
              <w:contextualSpacing/>
              <w:jc w:val="center"/>
            </w:pPr>
            <w:r w:rsidRPr="00933A59">
              <w:t>21</w:t>
            </w:r>
          </w:p>
        </w:tc>
        <w:tc>
          <w:tcPr>
            <w:tcW w:w="992" w:type="dxa"/>
            <w:shd w:val="clear" w:color="auto" w:fill="auto"/>
          </w:tcPr>
          <w:p w14:paraId="2A2FD0A8" w14:textId="77777777" w:rsidR="000D1466" w:rsidRPr="00933A59" w:rsidRDefault="000D1466" w:rsidP="00D56BD3">
            <w:pPr>
              <w:spacing w:line="216" w:lineRule="auto"/>
              <w:jc w:val="center"/>
            </w:pPr>
            <w:r w:rsidRPr="00933A59">
              <w:t>30</w:t>
            </w:r>
          </w:p>
        </w:tc>
        <w:tc>
          <w:tcPr>
            <w:tcW w:w="993" w:type="dxa"/>
            <w:shd w:val="clear" w:color="auto" w:fill="auto"/>
          </w:tcPr>
          <w:p w14:paraId="07648C62" w14:textId="77777777" w:rsidR="000D1466" w:rsidRPr="00933A59" w:rsidRDefault="000D1466" w:rsidP="00D56BD3">
            <w:pPr>
              <w:spacing w:line="216" w:lineRule="auto"/>
              <w:jc w:val="center"/>
            </w:pPr>
            <w:r w:rsidRPr="00933A59">
              <w:t>28</w:t>
            </w:r>
          </w:p>
        </w:tc>
        <w:tc>
          <w:tcPr>
            <w:tcW w:w="992" w:type="dxa"/>
            <w:shd w:val="clear" w:color="auto" w:fill="auto"/>
          </w:tcPr>
          <w:p w14:paraId="376A4CCA" w14:textId="77777777" w:rsidR="000D1466" w:rsidRPr="008A6D3F" w:rsidRDefault="000D1466" w:rsidP="00D56BD3">
            <w:pPr>
              <w:spacing w:line="216" w:lineRule="auto"/>
              <w:jc w:val="center"/>
              <w:rPr>
                <w:color w:val="000000"/>
                <w:sz w:val="22"/>
                <w:szCs w:val="22"/>
              </w:rPr>
            </w:pPr>
            <w:r w:rsidRPr="008A6D3F">
              <w:rPr>
                <w:color w:val="000000"/>
                <w:sz w:val="22"/>
                <w:szCs w:val="22"/>
              </w:rPr>
              <w:t>2</w:t>
            </w:r>
          </w:p>
        </w:tc>
        <w:tc>
          <w:tcPr>
            <w:tcW w:w="1559" w:type="dxa"/>
          </w:tcPr>
          <w:p w14:paraId="0410BC46" w14:textId="77777777" w:rsidR="000D1466" w:rsidRPr="008A6D3F" w:rsidRDefault="000D1466" w:rsidP="00D56BD3">
            <w:pPr>
              <w:spacing w:line="216" w:lineRule="auto"/>
              <w:rPr>
                <w:color w:val="000000"/>
                <w:sz w:val="22"/>
                <w:szCs w:val="22"/>
              </w:rPr>
            </w:pPr>
            <w:r w:rsidRPr="00CF4E03">
              <w:rPr>
                <w:color w:val="000000"/>
                <w:sz w:val="22"/>
                <w:szCs w:val="22"/>
              </w:rPr>
              <w:t>Требуется капитальный ремонт до 2043 г.</w:t>
            </w:r>
          </w:p>
        </w:tc>
      </w:tr>
    </w:tbl>
    <w:p w14:paraId="35916C19" w14:textId="77777777" w:rsidR="000D1466" w:rsidRDefault="000D1466" w:rsidP="003C1722"/>
    <w:p w14:paraId="26ECCE8E" w14:textId="77777777" w:rsidR="000D1466" w:rsidRDefault="000D1466" w:rsidP="00F55B12">
      <w:pPr>
        <w:spacing w:line="216" w:lineRule="auto"/>
        <w:ind w:firstLine="708"/>
        <w:jc w:val="center"/>
        <w:rPr>
          <w:b/>
          <w:sz w:val="26"/>
          <w:szCs w:val="26"/>
        </w:rPr>
      </w:pPr>
      <w:r w:rsidRPr="00044D4C">
        <w:rPr>
          <w:b/>
          <w:sz w:val="26"/>
          <w:szCs w:val="26"/>
        </w:rPr>
        <w:t>Дополнительное образование</w:t>
      </w:r>
    </w:p>
    <w:p w14:paraId="65BCDE66" w14:textId="77777777" w:rsidR="000D1466" w:rsidRPr="00044D4C" w:rsidRDefault="000D1466" w:rsidP="00F55B12">
      <w:pPr>
        <w:spacing w:line="216" w:lineRule="auto"/>
        <w:ind w:firstLine="708"/>
        <w:jc w:val="center"/>
        <w:rPr>
          <w:sz w:val="26"/>
          <w:szCs w:val="26"/>
        </w:rPr>
      </w:pPr>
    </w:p>
    <w:p w14:paraId="19ACCD78" w14:textId="77777777" w:rsidR="000D1466" w:rsidRDefault="000D1466" w:rsidP="00BF246D">
      <w:pPr>
        <w:ind w:firstLine="567"/>
        <w:jc w:val="both"/>
        <w:rPr>
          <w:sz w:val="26"/>
          <w:szCs w:val="26"/>
          <w:shd w:val="clear" w:color="auto" w:fill="FFFFFF"/>
        </w:rPr>
      </w:pPr>
      <w:r w:rsidRPr="001A30BE">
        <w:rPr>
          <w:sz w:val="26"/>
          <w:szCs w:val="26"/>
        </w:rPr>
        <w:t xml:space="preserve">В Изобильненском городском округе функционируют следующие </w:t>
      </w:r>
      <w:r>
        <w:rPr>
          <w:sz w:val="26"/>
          <w:szCs w:val="26"/>
        </w:rPr>
        <w:t xml:space="preserve">муниципальные бюджетные </w:t>
      </w:r>
      <w:r w:rsidRPr="001A30BE">
        <w:rPr>
          <w:sz w:val="26"/>
          <w:szCs w:val="26"/>
        </w:rPr>
        <w:t xml:space="preserve">образовательные учреждения дополнительного образования: </w:t>
      </w:r>
      <w:r w:rsidRPr="00B164DC">
        <w:rPr>
          <w:sz w:val="26"/>
          <w:szCs w:val="26"/>
        </w:rPr>
        <w:t>«Центр детского технического творчества»</w:t>
      </w:r>
      <w:r>
        <w:rPr>
          <w:sz w:val="26"/>
          <w:szCs w:val="26"/>
        </w:rPr>
        <w:t xml:space="preserve">, </w:t>
      </w:r>
      <w:r w:rsidRPr="005D3939">
        <w:rPr>
          <w:sz w:val="26"/>
          <w:szCs w:val="26"/>
        </w:rPr>
        <w:t>«Центр внешкольной работы»</w:t>
      </w:r>
      <w:r>
        <w:rPr>
          <w:sz w:val="26"/>
          <w:szCs w:val="26"/>
        </w:rPr>
        <w:t xml:space="preserve">, </w:t>
      </w:r>
      <w:r w:rsidRPr="00B164DC">
        <w:rPr>
          <w:sz w:val="26"/>
          <w:szCs w:val="26"/>
        </w:rPr>
        <w:t>«Детско-юношеская спортивная школа»</w:t>
      </w:r>
      <w:r>
        <w:rPr>
          <w:sz w:val="26"/>
          <w:szCs w:val="26"/>
        </w:rPr>
        <w:t>; г</w:t>
      </w:r>
      <w:r w:rsidRPr="00634786">
        <w:rPr>
          <w:sz w:val="26"/>
          <w:szCs w:val="26"/>
        </w:rPr>
        <w:t>осударственн</w:t>
      </w:r>
      <w:r>
        <w:rPr>
          <w:sz w:val="26"/>
          <w:szCs w:val="26"/>
        </w:rPr>
        <w:t>ые</w:t>
      </w:r>
      <w:r w:rsidRPr="00634786">
        <w:rPr>
          <w:sz w:val="26"/>
          <w:szCs w:val="26"/>
        </w:rPr>
        <w:t xml:space="preserve"> казенн</w:t>
      </w:r>
      <w:r>
        <w:rPr>
          <w:sz w:val="26"/>
          <w:szCs w:val="26"/>
        </w:rPr>
        <w:t>ые</w:t>
      </w:r>
      <w:r w:rsidRPr="00634786">
        <w:rPr>
          <w:sz w:val="26"/>
          <w:szCs w:val="26"/>
        </w:rPr>
        <w:t xml:space="preserve"> </w:t>
      </w:r>
      <w:r>
        <w:rPr>
          <w:sz w:val="26"/>
          <w:szCs w:val="26"/>
        </w:rPr>
        <w:t xml:space="preserve">учреждения: </w:t>
      </w:r>
      <w:r w:rsidRPr="00634786">
        <w:rPr>
          <w:sz w:val="26"/>
          <w:szCs w:val="26"/>
        </w:rPr>
        <w:t>общеобразовательн</w:t>
      </w:r>
      <w:r>
        <w:rPr>
          <w:sz w:val="26"/>
          <w:szCs w:val="26"/>
        </w:rPr>
        <w:t>ое</w:t>
      </w:r>
      <w:r w:rsidRPr="00634786">
        <w:rPr>
          <w:sz w:val="26"/>
          <w:szCs w:val="26"/>
        </w:rPr>
        <w:t xml:space="preserve"> оздоровительн</w:t>
      </w:r>
      <w:r>
        <w:rPr>
          <w:sz w:val="26"/>
          <w:szCs w:val="26"/>
        </w:rPr>
        <w:t>ое</w:t>
      </w:r>
      <w:r w:rsidRPr="00634786">
        <w:rPr>
          <w:sz w:val="26"/>
          <w:szCs w:val="26"/>
        </w:rPr>
        <w:t xml:space="preserve"> учреждение для детей, нуждающихся в длительном лечении</w:t>
      </w:r>
      <w:r>
        <w:rPr>
          <w:sz w:val="26"/>
          <w:szCs w:val="26"/>
        </w:rPr>
        <w:t>, «</w:t>
      </w:r>
      <w:r w:rsidRPr="00634786">
        <w:rPr>
          <w:sz w:val="26"/>
          <w:szCs w:val="26"/>
        </w:rPr>
        <w:t>Санаторная школа-интернат №21</w:t>
      </w:r>
      <w:r>
        <w:rPr>
          <w:sz w:val="26"/>
          <w:szCs w:val="26"/>
        </w:rPr>
        <w:t xml:space="preserve">» в селе Подлужном, </w:t>
      </w:r>
      <w:r>
        <w:rPr>
          <w:sz w:val="26"/>
          <w:szCs w:val="26"/>
          <w:shd w:val="clear" w:color="auto" w:fill="FFFFFF"/>
        </w:rPr>
        <w:t>«С</w:t>
      </w:r>
      <w:r w:rsidRPr="00634786">
        <w:rPr>
          <w:sz w:val="26"/>
          <w:szCs w:val="26"/>
          <w:shd w:val="clear" w:color="auto" w:fill="FFFFFF"/>
        </w:rPr>
        <w:t>пециальная (коррекционная) общеобразовательная школа-интернат №19</w:t>
      </w:r>
      <w:r>
        <w:rPr>
          <w:sz w:val="26"/>
          <w:szCs w:val="26"/>
          <w:shd w:val="clear" w:color="auto" w:fill="FFFFFF"/>
        </w:rPr>
        <w:t>» в городе Изобильном,</w:t>
      </w:r>
      <w:r w:rsidRPr="001A30BE">
        <w:rPr>
          <w:sz w:val="26"/>
          <w:szCs w:val="26"/>
          <w:shd w:val="clear" w:color="auto" w:fill="FFFFFF"/>
        </w:rPr>
        <w:t xml:space="preserve"> учреждение для детей- сирот и детей, оставшихся без попечения родителей «Детский дом №4 «Солнышко»</w:t>
      </w:r>
      <w:r>
        <w:rPr>
          <w:sz w:val="26"/>
          <w:szCs w:val="26"/>
          <w:shd w:val="clear" w:color="auto" w:fill="FFFFFF"/>
        </w:rPr>
        <w:t xml:space="preserve"> в селе Тищенском</w:t>
      </w:r>
      <w:r w:rsidRPr="001A30BE">
        <w:rPr>
          <w:sz w:val="26"/>
          <w:szCs w:val="26"/>
          <w:shd w:val="clear" w:color="auto" w:fill="FFFFFF"/>
        </w:rPr>
        <w:t>, учреждение социального обслуживания «Изобильненский социально-реабилитационный центр для несовершеннолетних»</w:t>
      </w:r>
      <w:r>
        <w:rPr>
          <w:sz w:val="26"/>
          <w:szCs w:val="26"/>
          <w:shd w:val="clear" w:color="auto" w:fill="FFFFFF"/>
        </w:rPr>
        <w:t xml:space="preserve">; </w:t>
      </w:r>
      <w:r w:rsidRPr="005473D6">
        <w:rPr>
          <w:sz w:val="26"/>
          <w:szCs w:val="26"/>
          <w:shd w:val="clear" w:color="auto" w:fill="FFFFFF"/>
        </w:rPr>
        <w:t xml:space="preserve">2 средне-специальных </w:t>
      </w:r>
      <w:r>
        <w:rPr>
          <w:sz w:val="26"/>
          <w:szCs w:val="26"/>
          <w:shd w:val="clear" w:color="auto" w:fill="FFFFFF"/>
        </w:rPr>
        <w:t>г</w:t>
      </w:r>
      <w:r w:rsidRPr="008C5850">
        <w:rPr>
          <w:sz w:val="26"/>
          <w:szCs w:val="26"/>
          <w:shd w:val="clear" w:color="auto" w:fill="FFFFFF"/>
        </w:rPr>
        <w:t>осударственн</w:t>
      </w:r>
      <w:r>
        <w:rPr>
          <w:sz w:val="26"/>
          <w:szCs w:val="26"/>
          <w:shd w:val="clear" w:color="auto" w:fill="FFFFFF"/>
        </w:rPr>
        <w:t>ых</w:t>
      </w:r>
      <w:r w:rsidRPr="008C5850">
        <w:rPr>
          <w:sz w:val="26"/>
          <w:szCs w:val="26"/>
          <w:shd w:val="clear" w:color="auto" w:fill="FFFFFF"/>
        </w:rPr>
        <w:t xml:space="preserve"> бюджетн</w:t>
      </w:r>
      <w:r>
        <w:rPr>
          <w:sz w:val="26"/>
          <w:szCs w:val="26"/>
          <w:shd w:val="clear" w:color="auto" w:fill="FFFFFF"/>
        </w:rPr>
        <w:t>ых</w:t>
      </w:r>
      <w:r w:rsidRPr="008C5850">
        <w:rPr>
          <w:sz w:val="26"/>
          <w:szCs w:val="26"/>
          <w:shd w:val="clear" w:color="auto" w:fill="FFFFFF"/>
        </w:rPr>
        <w:t xml:space="preserve"> профессиональн</w:t>
      </w:r>
      <w:r>
        <w:rPr>
          <w:sz w:val="26"/>
          <w:szCs w:val="26"/>
          <w:shd w:val="clear" w:color="auto" w:fill="FFFFFF"/>
        </w:rPr>
        <w:t>ых</w:t>
      </w:r>
      <w:r w:rsidRPr="008C5850">
        <w:rPr>
          <w:sz w:val="26"/>
          <w:szCs w:val="26"/>
          <w:shd w:val="clear" w:color="auto" w:fill="FFFFFF"/>
        </w:rPr>
        <w:t xml:space="preserve"> образовательн</w:t>
      </w:r>
      <w:r>
        <w:rPr>
          <w:sz w:val="26"/>
          <w:szCs w:val="26"/>
          <w:shd w:val="clear" w:color="auto" w:fill="FFFFFF"/>
        </w:rPr>
        <w:t>ых</w:t>
      </w:r>
      <w:r w:rsidRPr="008C5850">
        <w:rPr>
          <w:sz w:val="26"/>
          <w:szCs w:val="26"/>
          <w:shd w:val="clear" w:color="auto" w:fill="FFFFFF"/>
        </w:rPr>
        <w:t xml:space="preserve"> учреждени</w:t>
      </w:r>
      <w:r>
        <w:rPr>
          <w:sz w:val="26"/>
          <w:szCs w:val="26"/>
          <w:shd w:val="clear" w:color="auto" w:fill="FFFFFF"/>
        </w:rPr>
        <w:t>я</w:t>
      </w:r>
      <w:r w:rsidRPr="008C5850">
        <w:rPr>
          <w:sz w:val="26"/>
          <w:szCs w:val="26"/>
          <w:shd w:val="clear" w:color="auto" w:fill="FFFFFF"/>
        </w:rPr>
        <w:t xml:space="preserve"> </w:t>
      </w:r>
      <w:r>
        <w:rPr>
          <w:sz w:val="26"/>
          <w:szCs w:val="26"/>
          <w:shd w:val="clear" w:color="auto" w:fill="FFFFFF"/>
        </w:rPr>
        <w:t>«</w:t>
      </w:r>
      <w:r w:rsidRPr="008C5850">
        <w:rPr>
          <w:sz w:val="26"/>
          <w:szCs w:val="26"/>
          <w:shd w:val="clear" w:color="auto" w:fill="FFFFFF"/>
        </w:rPr>
        <w:t>Государственный агротехнический колледж</w:t>
      </w:r>
      <w:r>
        <w:rPr>
          <w:sz w:val="26"/>
          <w:szCs w:val="26"/>
          <w:shd w:val="clear" w:color="auto" w:fill="FFFFFF"/>
        </w:rPr>
        <w:t>»</w:t>
      </w:r>
      <w:r w:rsidRPr="008C5850">
        <w:rPr>
          <w:sz w:val="26"/>
          <w:szCs w:val="26"/>
          <w:shd w:val="clear" w:color="auto" w:fill="FFFFFF"/>
        </w:rPr>
        <w:t xml:space="preserve"> с</w:t>
      </w:r>
      <w:r>
        <w:rPr>
          <w:sz w:val="26"/>
          <w:szCs w:val="26"/>
          <w:shd w:val="clear" w:color="auto" w:fill="FFFFFF"/>
        </w:rPr>
        <w:t xml:space="preserve">ело </w:t>
      </w:r>
      <w:r w:rsidRPr="008C5850">
        <w:rPr>
          <w:sz w:val="26"/>
          <w:szCs w:val="26"/>
          <w:shd w:val="clear" w:color="auto" w:fill="FFFFFF"/>
        </w:rPr>
        <w:t>Московское и</w:t>
      </w:r>
      <w:r>
        <w:rPr>
          <w:sz w:val="26"/>
          <w:szCs w:val="26"/>
          <w:shd w:val="clear" w:color="auto" w:fill="FFFFFF"/>
        </w:rPr>
        <w:t xml:space="preserve"> </w:t>
      </w:r>
      <w:r w:rsidRPr="00BF246D">
        <w:rPr>
          <w:sz w:val="26"/>
          <w:szCs w:val="26"/>
          <w:shd w:val="clear" w:color="auto" w:fill="FFFFFF"/>
        </w:rPr>
        <w:t>Новотроицкий сельскохозяйственный техникум</w:t>
      </w:r>
      <w:r>
        <w:rPr>
          <w:sz w:val="26"/>
          <w:szCs w:val="26"/>
          <w:shd w:val="clear" w:color="auto" w:fill="FFFFFF"/>
        </w:rPr>
        <w:t>.</w:t>
      </w:r>
    </w:p>
    <w:p w14:paraId="155322FA" w14:textId="77777777" w:rsidR="000D1466" w:rsidRPr="001A30BE" w:rsidRDefault="000D1466" w:rsidP="0097142C">
      <w:pPr>
        <w:ind w:firstLine="567"/>
        <w:jc w:val="both"/>
        <w:rPr>
          <w:sz w:val="26"/>
          <w:szCs w:val="26"/>
        </w:rPr>
      </w:pPr>
      <w:r w:rsidRPr="001A30BE">
        <w:rPr>
          <w:sz w:val="26"/>
          <w:szCs w:val="26"/>
        </w:rPr>
        <w:t>МКОУ ДО</w:t>
      </w:r>
      <w:r>
        <w:rPr>
          <w:sz w:val="26"/>
          <w:szCs w:val="26"/>
        </w:rPr>
        <w:t xml:space="preserve"> «Детский</w:t>
      </w:r>
      <w:r w:rsidRPr="001A30BE">
        <w:rPr>
          <w:sz w:val="26"/>
          <w:szCs w:val="26"/>
        </w:rPr>
        <w:t xml:space="preserve"> оздоровительно - образовательный лагерь «Лесные ключи» с 2007 года</w:t>
      </w:r>
      <w:r>
        <w:rPr>
          <w:sz w:val="26"/>
          <w:szCs w:val="26"/>
        </w:rPr>
        <w:t xml:space="preserve"> не функционирует, ввиду аварийного состояния.</w:t>
      </w:r>
      <w:r w:rsidRPr="001A30BE">
        <w:rPr>
          <w:sz w:val="26"/>
          <w:szCs w:val="26"/>
        </w:rPr>
        <w:t xml:space="preserve"> </w:t>
      </w:r>
    </w:p>
    <w:p w14:paraId="31719502" w14:textId="77777777" w:rsidR="000D1466" w:rsidRPr="001A30BE" w:rsidRDefault="000D1466" w:rsidP="0097142C">
      <w:pPr>
        <w:shd w:val="clear" w:color="auto" w:fill="FFFFFF"/>
        <w:autoSpaceDE w:val="0"/>
        <w:autoSpaceDN w:val="0"/>
        <w:adjustRightInd w:val="0"/>
        <w:ind w:firstLine="567"/>
        <w:jc w:val="both"/>
        <w:rPr>
          <w:sz w:val="26"/>
          <w:szCs w:val="26"/>
        </w:rPr>
      </w:pPr>
      <w:r w:rsidRPr="001A30BE">
        <w:rPr>
          <w:sz w:val="26"/>
          <w:szCs w:val="26"/>
        </w:rPr>
        <w:t>Общий охват детей организационными формами досуга составляет 8973 человек, из них в учреждениях дополнительного образования детей – 1 469 человек.</w:t>
      </w:r>
    </w:p>
    <w:p w14:paraId="6D6E2C70" w14:textId="77777777" w:rsidR="000D1466" w:rsidRPr="00EF2A03" w:rsidRDefault="000D1466" w:rsidP="0097142C">
      <w:pPr>
        <w:pStyle w:val="0"/>
        <w:spacing w:after="0" w:line="240" w:lineRule="auto"/>
        <w:ind w:left="0" w:firstLine="567"/>
        <w:rPr>
          <w:rFonts w:ascii="Times New Roman" w:hAnsi="Times New Roman" w:cs="Times New Roman"/>
          <w:spacing w:val="-2"/>
          <w:sz w:val="26"/>
          <w:szCs w:val="26"/>
        </w:rPr>
      </w:pPr>
      <w:r w:rsidRPr="001A30BE">
        <w:rPr>
          <w:rFonts w:ascii="Times New Roman" w:hAnsi="Times New Roman" w:cs="Times New Roman"/>
          <w:spacing w:val="-2"/>
          <w:sz w:val="26"/>
          <w:szCs w:val="26"/>
        </w:rPr>
        <w:t>339 воспитанников МБУДО «Центр внешкольной работы» занимаются в                    26 учебных группах социально-педагогической, художественной</w:t>
      </w:r>
      <w:r w:rsidRPr="00EF2A03">
        <w:rPr>
          <w:rFonts w:ascii="Times New Roman" w:hAnsi="Times New Roman" w:cs="Times New Roman"/>
          <w:spacing w:val="-2"/>
          <w:sz w:val="26"/>
          <w:szCs w:val="26"/>
        </w:rPr>
        <w:t xml:space="preserve"> и физкультурно-спортивной направленности. В МБУДО «ДЮСШ» занимается 883 воспитанника </w:t>
      </w:r>
      <w:r>
        <w:rPr>
          <w:rFonts w:ascii="Times New Roman" w:hAnsi="Times New Roman" w:cs="Times New Roman"/>
          <w:spacing w:val="-2"/>
          <w:sz w:val="26"/>
          <w:szCs w:val="26"/>
        </w:rPr>
        <w:t xml:space="preserve">            </w:t>
      </w:r>
      <w:r w:rsidRPr="00EF2A03">
        <w:rPr>
          <w:rFonts w:ascii="Times New Roman" w:hAnsi="Times New Roman" w:cs="Times New Roman"/>
          <w:spacing w:val="-2"/>
          <w:sz w:val="26"/>
          <w:szCs w:val="26"/>
        </w:rPr>
        <w:t xml:space="preserve">51 секциях по 9 направлениям: легкая атлетика, тяжелая атлетика, футбол, дзюдо, самбо, баскетбол, кикбоксинг, бокс, спортивная гимнастика, волейбол. 247 воспитанников МБУ ДО «Центр детского технического творчества» посещают 20 объединений по направлениям: радиоэлектроника, авто-, </w:t>
      </w:r>
      <w:proofErr w:type="spellStart"/>
      <w:r w:rsidRPr="00EF2A03">
        <w:rPr>
          <w:rFonts w:ascii="Times New Roman" w:hAnsi="Times New Roman" w:cs="Times New Roman"/>
          <w:spacing w:val="-2"/>
          <w:sz w:val="26"/>
          <w:szCs w:val="26"/>
        </w:rPr>
        <w:t>ракето</w:t>
      </w:r>
      <w:proofErr w:type="spellEnd"/>
      <w:r w:rsidRPr="00EF2A03">
        <w:rPr>
          <w:rFonts w:ascii="Times New Roman" w:hAnsi="Times New Roman" w:cs="Times New Roman"/>
          <w:spacing w:val="-2"/>
          <w:sz w:val="26"/>
          <w:szCs w:val="26"/>
        </w:rPr>
        <w:t xml:space="preserve">- и </w:t>
      </w:r>
      <w:proofErr w:type="spellStart"/>
      <w:r w:rsidRPr="00EF2A03">
        <w:rPr>
          <w:rFonts w:ascii="Times New Roman" w:hAnsi="Times New Roman" w:cs="Times New Roman"/>
          <w:spacing w:val="-2"/>
          <w:sz w:val="26"/>
          <w:szCs w:val="26"/>
        </w:rPr>
        <w:t>судомоделирование</w:t>
      </w:r>
      <w:proofErr w:type="spellEnd"/>
      <w:r w:rsidRPr="00EF2A03">
        <w:rPr>
          <w:rFonts w:ascii="Times New Roman" w:hAnsi="Times New Roman" w:cs="Times New Roman"/>
          <w:spacing w:val="-2"/>
          <w:sz w:val="26"/>
          <w:szCs w:val="26"/>
        </w:rPr>
        <w:t>, робототехника, технический дизайн и др.</w:t>
      </w:r>
    </w:p>
    <w:p w14:paraId="36ABC62A" w14:textId="77777777" w:rsidR="000D1466" w:rsidRPr="00044D4C" w:rsidRDefault="000D1466" w:rsidP="0097142C">
      <w:pPr>
        <w:pStyle w:val="0"/>
        <w:spacing w:after="0" w:line="240" w:lineRule="auto"/>
        <w:ind w:left="0" w:firstLine="567"/>
        <w:rPr>
          <w:rFonts w:ascii="Times New Roman" w:hAnsi="Times New Roman" w:cs="Times New Roman"/>
          <w:sz w:val="26"/>
          <w:szCs w:val="26"/>
        </w:rPr>
      </w:pPr>
      <w:r w:rsidRPr="00044D4C">
        <w:rPr>
          <w:rFonts w:ascii="Times New Roman" w:hAnsi="Times New Roman" w:cs="Times New Roman"/>
          <w:sz w:val="26"/>
          <w:szCs w:val="26"/>
        </w:rPr>
        <w:t>Сведения о существующих учреждениях дополнительного образования детей представлены в таблице 2.9.</w:t>
      </w:r>
    </w:p>
    <w:p w14:paraId="76DE0E4C" w14:textId="77777777" w:rsidR="000D1466" w:rsidRPr="00EF2A03" w:rsidRDefault="000D1466" w:rsidP="00F55B12">
      <w:pPr>
        <w:tabs>
          <w:tab w:val="center" w:pos="8133"/>
          <w:tab w:val="left" w:pos="12603"/>
        </w:tabs>
        <w:spacing w:line="216" w:lineRule="auto"/>
        <w:ind w:firstLine="567"/>
        <w:contextualSpacing/>
        <w:jc w:val="both"/>
        <w:rPr>
          <w:b/>
          <w:sz w:val="12"/>
          <w:szCs w:val="12"/>
        </w:rPr>
      </w:pPr>
    </w:p>
    <w:p w14:paraId="3FD78008" w14:textId="77777777" w:rsidR="000D1466" w:rsidRPr="00987A2E" w:rsidRDefault="000D1466" w:rsidP="00295173">
      <w:pPr>
        <w:tabs>
          <w:tab w:val="center" w:pos="8133"/>
          <w:tab w:val="left" w:pos="12603"/>
        </w:tabs>
        <w:spacing w:line="216" w:lineRule="auto"/>
        <w:ind w:firstLine="567"/>
        <w:contextualSpacing/>
        <w:jc w:val="both"/>
        <w:rPr>
          <w:b/>
        </w:rPr>
      </w:pPr>
      <w:r>
        <w:rPr>
          <w:b/>
        </w:rPr>
        <w:t>Таблица 2.9</w:t>
      </w:r>
      <w:r w:rsidRPr="00987A2E">
        <w:rPr>
          <w:b/>
        </w:rPr>
        <w:t xml:space="preserve">. </w:t>
      </w:r>
      <w:r>
        <w:rPr>
          <w:b/>
        </w:rPr>
        <w:t>У</w:t>
      </w:r>
      <w:r w:rsidRPr="00987A2E">
        <w:rPr>
          <w:b/>
        </w:rPr>
        <w:t>чреждения</w:t>
      </w:r>
      <w:r>
        <w:rPr>
          <w:b/>
        </w:rPr>
        <w:t xml:space="preserve"> дополнительного образования</w:t>
      </w:r>
      <w:r w:rsidRPr="00987A2E">
        <w:rPr>
          <w:b/>
        </w:rPr>
        <w:t xml:space="preserve"> Изобильненского городского округа</w:t>
      </w:r>
    </w:p>
    <w:tbl>
      <w:tblPr>
        <w:tblW w:w="1020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985"/>
        <w:gridCol w:w="1984"/>
        <w:gridCol w:w="992"/>
        <w:gridCol w:w="993"/>
        <w:gridCol w:w="1134"/>
        <w:gridCol w:w="992"/>
        <w:gridCol w:w="1558"/>
      </w:tblGrid>
      <w:tr w:rsidR="000D1466" w:rsidRPr="00933A59" w14:paraId="086734A0" w14:textId="77777777" w:rsidTr="00DB49DB">
        <w:trPr>
          <w:trHeight w:val="1017"/>
        </w:trPr>
        <w:tc>
          <w:tcPr>
            <w:tcW w:w="568" w:type="dxa"/>
            <w:shd w:val="clear" w:color="auto" w:fill="auto"/>
            <w:vAlign w:val="center"/>
          </w:tcPr>
          <w:p w14:paraId="495787A6" w14:textId="77777777" w:rsidR="000D1466" w:rsidRPr="00933A59" w:rsidRDefault="000D1466" w:rsidP="00DB49DB">
            <w:pPr>
              <w:spacing w:line="216" w:lineRule="auto"/>
              <w:contextualSpacing/>
              <w:jc w:val="center"/>
            </w:pPr>
            <w:r w:rsidRPr="00933A59">
              <w:t>№ п/п</w:t>
            </w:r>
          </w:p>
        </w:tc>
        <w:tc>
          <w:tcPr>
            <w:tcW w:w="1985" w:type="dxa"/>
            <w:shd w:val="clear" w:color="auto" w:fill="auto"/>
            <w:vAlign w:val="center"/>
          </w:tcPr>
          <w:p w14:paraId="3DFBD5DA" w14:textId="77777777" w:rsidR="000D1466" w:rsidRPr="00933A59" w:rsidRDefault="000D1466" w:rsidP="00DB49DB">
            <w:pPr>
              <w:spacing w:line="216" w:lineRule="auto"/>
              <w:contextualSpacing/>
              <w:jc w:val="center"/>
            </w:pPr>
            <w:r w:rsidRPr="00933A59">
              <w:t>Наименование</w:t>
            </w:r>
          </w:p>
        </w:tc>
        <w:tc>
          <w:tcPr>
            <w:tcW w:w="1984" w:type="dxa"/>
            <w:shd w:val="clear" w:color="auto" w:fill="auto"/>
            <w:vAlign w:val="center"/>
          </w:tcPr>
          <w:p w14:paraId="0147F147" w14:textId="77777777" w:rsidR="000D1466" w:rsidRPr="00933A59" w:rsidRDefault="000D1466" w:rsidP="00DB49DB">
            <w:pPr>
              <w:spacing w:line="216" w:lineRule="auto"/>
              <w:contextualSpacing/>
              <w:jc w:val="center"/>
            </w:pPr>
            <w:r w:rsidRPr="00933A59">
              <w:t>Адрес</w:t>
            </w:r>
          </w:p>
        </w:tc>
        <w:tc>
          <w:tcPr>
            <w:tcW w:w="992" w:type="dxa"/>
            <w:shd w:val="clear" w:color="auto" w:fill="auto"/>
            <w:vAlign w:val="center"/>
          </w:tcPr>
          <w:p w14:paraId="3FFFE58B" w14:textId="77777777" w:rsidR="000D1466" w:rsidRPr="00933A59" w:rsidRDefault="000D1466" w:rsidP="00DB49DB">
            <w:pPr>
              <w:spacing w:line="216" w:lineRule="auto"/>
              <w:contextualSpacing/>
              <w:jc w:val="center"/>
            </w:pPr>
          </w:p>
          <w:p w14:paraId="5715DA8A" w14:textId="77777777" w:rsidR="000D1466" w:rsidRPr="00933A59" w:rsidRDefault="000D1466" w:rsidP="00DB49DB">
            <w:pPr>
              <w:spacing w:line="216" w:lineRule="auto"/>
              <w:contextualSpacing/>
              <w:jc w:val="center"/>
            </w:pPr>
            <w:r w:rsidRPr="00933A59">
              <w:t>Кол-во работающих</w:t>
            </w:r>
          </w:p>
        </w:tc>
        <w:tc>
          <w:tcPr>
            <w:tcW w:w="993" w:type="dxa"/>
            <w:shd w:val="clear" w:color="auto" w:fill="auto"/>
            <w:vAlign w:val="center"/>
          </w:tcPr>
          <w:p w14:paraId="7C6DCBA7" w14:textId="77777777" w:rsidR="000D1466" w:rsidRPr="00933A59" w:rsidRDefault="000D1466" w:rsidP="00DB49DB">
            <w:pPr>
              <w:spacing w:line="216" w:lineRule="auto"/>
              <w:contextualSpacing/>
              <w:jc w:val="center"/>
            </w:pPr>
            <w:r w:rsidRPr="00933A59">
              <w:t>Проектная мощность</w:t>
            </w:r>
          </w:p>
        </w:tc>
        <w:tc>
          <w:tcPr>
            <w:tcW w:w="1134" w:type="dxa"/>
            <w:shd w:val="clear" w:color="auto" w:fill="auto"/>
            <w:vAlign w:val="center"/>
          </w:tcPr>
          <w:p w14:paraId="1B2AB89C" w14:textId="77777777" w:rsidR="000D1466" w:rsidRPr="00933A59" w:rsidRDefault="000D1466" w:rsidP="00DB49DB">
            <w:pPr>
              <w:spacing w:line="216" w:lineRule="auto"/>
              <w:contextualSpacing/>
              <w:jc w:val="center"/>
            </w:pPr>
            <w:proofErr w:type="spellStart"/>
            <w:r w:rsidRPr="00933A59">
              <w:t>Факти</w:t>
            </w:r>
            <w:r>
              <w:t>-</w:t>
            </w:r>
            <w:r w:rsidRPr="00933A59">
              <w:t>ческое</w:t>
            </w:r>
            <w:proofErr w:type="spellEnd"/>
            <w:r w:rsidRPr="00933A59">
              <w:t xml:space="preserve"> </w:t>
            </w:r>
            <w:proofErr w:type="spellStart"/>
            <w:r w:rsidRPr="00933A59">
              <w:t>посеще</w:t>
            </w:r>
            <w:proofErr w:type="spellEnd"/>
            <w:r>
              <w:t>-</w:t>
            </w:r>
          </w:p>
          <w:p w14:paraId="50F904B9" w14:textId="77777777" w:rsidR="000D1466" w:rsidRPr="00933A59" w:rsidRDefault="000D1466" w:rsidP="00DB49DB">
            <w:pPr>
              <w:spacing w:line="216" w:lineRule="auto"/>
              <w:contextualSpacing/>
              <w:jc w:val="center"/>
            </w:pPr>
            <w:proofErr w:type="spellStart"/>
            <w:r w:rsidRPr="00933A59">
              <w:t>ние</w:t>
            </w:r>
            <w:proofErr w:type="spellEnd"/>
          </w:p>
        </w:tc>
        <w:tc>
          <w:tcPr>
            <w:tcW w:w="992" w:type="dxa"/>
            <w:shd w:val="clear" w:color="auto" w:fill="auto"/>
            <w:vAlign w:val="center"/>
          </w:tcPr>
          <w:p w14:paraId="7C37150E" w14:textId="77777777" w:rsidR="000D1466" w:rsidRDefault="000D1466" w:rsidP="00DB49DB">
            <w:pPr>
              <w:spacing w:line="216" w:lineRule="auto"/>
              <w:contextualSpacing/>
              <w:jc w:val="center"/>
            </w:pPr>
            <w:r w:rsidRPr="00933A59">
              <w:t>Резерв/</w:t>
            </w:r>
          </w:p>
          <w:p w14:paraId="682FB0D8" w14:textId="77777777" w:rsidR="000D1466" w:rsidRPr="00933A59" w:rsidRDefault="000D1466" w:rsidP="00DB49DB">
            <w:pPr>
              <w:spacing w:line="216" w:lineRule="auto"/>
              <w:contextualSpacing/>
              <w:jc w:val="center"/>
            </w:pPr>
            <w:proofErr w:type="spellStart"/>
            <w:r>
              <w:t>д</w:t>
            </w:r>
            <w:r w:rsidRPr="00933A59">
              <w:t>ефи</w:t>
            </w:r>
            <w:r>
              <w:t>-</w:t>
            </w:r>
            <w:r w:rsidRPr="00933A59">
              <w:t>цит</w:t>
            </w:r>
            <w:proofErr w:type="spellEnd"/>
            <w:r w:rsidRPr="00933A59">
              <w:t xml:space="preserve"> мест</w:t>
            </w:r>
          </w:p>
        </w:tc>
        <w:tc>
          <w:tcPr>
            <w:tcW w:w="1558" w:type="dxa"/>
            <w:vAlign w:val="center"/>
          </w:tcPr>
          <w:p w14:paraId="08A04AEE" w14:textId="77777777" w:rsidR="000D1466" w:rsidRPr="00933A59" w:rsidRDefault="000D1466" w:rsidP="00DB49DB">
            <w:pPr>
              <w:spacing w:line="216" w:lineRule="auto"/>
              <w:contextualSpacing/>
              <w:jc w:val="center"/>
            </w:pPr>
            <w:r>
              <w:t>Текущее техническое состояние</w:t>
            </w:r>
          </w:p>
        </w:tc>
      </w:tr>
      <w:tr w:rsidR="000D1466" w:rsidRPr="00933A59" w14:paraId="79A75589" w14:textId="77777777" w:rsidTr="00DB49DB">
        <w:trPr>
          <w:trHeight w:val="1017"/>
        </w:trPr>
        <w:tc>
          <w:tcPr>
            <w:tcW w:w="568" w:type="dxa"/>
            <w:shd w:val="clear" w:color="auto" w:fill="auto"/>
          </w:tcPr>
          <w:p w14:paraId="7A5A9F62" w14:textId="77777777" w:rsidR="000D1466" w:rsidRPr="00933A59" w:rsidRDefault="000D1466" w:rsidP="006A2174">
            <w:pPr>
              <w:spacing w:line="216" w:lineRule="auto"/>
              <w:contextualSpacing/>
              <w:jc w:val="center"/>
            </w:pPr>
            <w:r w:rsidRPr="00933A59">
              <w:lastRenderedPageBreak/>
              <w:t>1</w:t>
            </w:r>
            <w:r>
              <w:t>.</w:t>
            </w:r>
          </w:p>
        </w:tc>
        <w:tc>
          <w:tcPr>
            <w:tcW w:w="1985" w:type="dxa"/>
            <w:shd w:val="clear" w:color="auto" w:fill="auto"/>
            <w:vAlign w:val="center"/>
          </w:tcPr>
          <w:p w14:paraId="01A17AD3" w14:textId="77777777" w:rsidR="000D1466" w:rsidRPr="00933A59" w:rsidRDefault="000D1466" w:rsidP="006A2174">
            <w:pPr>
              <w:spacing w:line="216" w:lineRule="auto"/>
              <w:contextualSpacing/>
              <w:rPr>
                <w:color w:val="000000"/>
              </w:rPr>
            </w:pPr>
            <w:r w:rsidRPr="00933A59">
              <w:rPr>
                <w:color w:val="000000"/>
              </w:rPr>
              <w:t>МБУДО «Центр внешкольной работы» ИГОСК</w:t>
            </w:r>
          </w:p>
        </w:tc>
        <w:tc>
          <w:tcPr>
            <w:tcW w:w="1984" w:type="dxa"/>
            <w:shd w:val="clear" w:color="auto" w:fill="auto"/>
          </w:tcPr>
          <w:p w14:paraId="2AF1ACD2" w14:textId="77777777" w:rsidR="000D1466" w:rsidRDefault="000D1466" w:rsidP="006A2174">
            <w:pPr>
              <w:spacing w:line="216" w:lineRule="auto"/>
            </w:pPr>
            <w:r w:rsidRPr="00933A59">
              <w:t xml:space="preserve">356140, Ставропольский край, </w:t>
            </w:r>
          </w:p>
          <w:p w14:paraId="147FC8AA" w14:textId="77777777" w:rsidR="000D1466" w:rsidRDefault="000D1466" w:rsidP="006A2174">
            <w:pPr>
              <w:spacing w:line="216" w:lineRule="auto"/>
            </w:pPr>
            <w:r w:rsidRPr="00933A59">
              <w:t>г.</w:t>
            </w:r>
            <w:r>
              <w:t xml:space="preserve"> </w:t>
            </w:r>
            <w:r w:rsidRPr="00933A59">
              <w:t xml:space="preserve">Изобильный, </w:t>
            </w:r>
          </w:p>
          <w:p w14:paraId="0541CE9B" w14:textId="77777777" w:rsidR="000D1466" w:rsidRPr="00933A59" w:rsidRDefault="000D1466" w:rsidP="006A2174">
            <w:pPr>
              <w:spacing w:line="216" w:lineRule="auto"/>
            </w:pPr>
            <w:r w:rsidRPr="00933A59">
              <w:t>ул.</w:t>
            </w:r>
            <w:r>
              <w:t xml:space="preserve"> </w:t>
            </w:r>
            <w:r w:rsidRPr="00933A59">
              <w:t>Ленина, 6</w:t>
            </w:r>
          </w:p>
        </w:tc>
        <w:tc>
          <w:tcPr>
            <w:tcW w:w="992" w:type="dxa"/>
            <w:shd w:val="clear" w:color="auto" w:fill="auto"/>
            <w:vAlign w:val="center"/>
          </w:tcPr>
          <w:p w14:paraId="489FCBEA" w14:textId="77777777" w:rsidR="000D1466" w:rsidRPr="00933A59" w:rsidRDefault="000D1466" w:rsidP="006A2174">
            <w:pPr>
              <w:spacing w:line="216" w:lineRule="auto"/>
              <w:contextualSpacing/>
              <w:jc w:val="center"/>
            </w:pPr>
            <w:r w:rsidRPr="00933A59">
              <w:t>14</w:t>
            </w:r>
          </w:p>
        </w:tc>
        <w:tc>
          <w:tcPr>
            <w:tcW w:w="993" w:type="dxa"/>
            <w:shd w:val="clear" w:color="auto" w:fill="auto"/>
            <w:vAlign w:val="center"/>
          </w:tcPr>
          <w:p w14:paraId="355EA9A9" w14:textId="77777777" w:rsidR="000D1466" w:rsidRPr="00933A59" w:rsidRDefault="000D1466" w:rsidP="006A2174">
            <w:pPr>
              <w:spacing w:line="216" w:lineRule="auto"/>
              <w:contextualSpacing/>
              <w:jc w:val="center"/>
            </w:pPr>
            <w:r w:rsidRPr="00933A59">
              <w:t>339</w:t>
            </w:r>
          </w:p>
        </w:tc>
        <w:tc>
          <w:tcPr>
            <w:tcW w:w="1134" w:type="dxa"/>
            <w:shd w:val="clear" w:color="auto" w:fill="auto"/>
            <w:vAlign w:val="center"/>
          </w:tcPr>
          <w:p w14:paraId="0B9F8BDE" w14:textId="77777777" w:rsidR="000D1466" w:rsidRPr="00933A59" w:rsidRDefault="000D1466" w:rsidP="006A2174">
            <w:pPr>
              <w:spacing w:line="216" w:lineRule="auto"/>
              <w:contextualSpacing/>
              <w:jc w:val="center"/>
            </w:pPr>
            <w:r w:rsidRPr="00933A59">
              <w:t>339</w:t>
            </w:r>
          </w:p>
        </w:tc>
        <w:tc>
          <w:tcPr>
            <w:tcW w:w="992" w:type="dxa"/>
            <w:shd w:val="clear" w:color="auto" w:fill="auto"/>
            <w:vAlign w:val="center"/>
          </w:tcPr>
          <w:p w14:paraId="02C58477" w14:textId="77777777" w:rsidR="000D1466" w:rsidRPr="00933A59" w:rsidRDefault="000D1466" w:rsidP="006A2174">
            <w:pPr>
              <w:spacing w:line="216" w:lineRule="auto"/>
              <w:jc w:val="center"/>
              <w:rPr>
                <w:lang w:eastAsia="en-US"/>
              </w:rPr>
            </w:pPr>
            <w:r w:rsidRPr="00933A59">
              <w:rPr>
                <w:lang w:eastAsia="en-US"/>
              </w:rPr>
              <w:t>0</w:t>
            </w:r>
          </w:p>
        </w:tc>
        <w:tc>
          <w:tcPr>
            <w:tcW w:w="1558" w:type="dxa"/>
          </w:tcPr>
          <w:p w14:paraId="6E778146" w14:textId="77777777" w:rsidR="000D1466" w:rsidRPr="00933A59" w:rsidRDefault="000D1466" w:rsidP="00DB49DB">
            <w:pPr>
              <w:spacing w:line="216" w:lineRule="auto"/>
              <w:rPr>
                <w:lang w:eastAsia="en-US"/>
              </w:rPr>
            </w:pPr>
            <w:r w:rsidRPr="0091039B">
              <w:rPr>
                <w:lang w:eastAsia="en-US"/>
              </w:rPr>
              <w:t>Требуется капитальный ремонт до 2043 г.</w:t>
            </w:r>
          </w:p>
        </w:tc>
      </w:tr>
      <w:tr w:rsidR="000D1466" w:rsidRPr="00933A59" w14:paraId="16F3C28E" w14:textId="77777777" w:rsidTr="00DB49DB">
        <w:trPr>
          <w:trHeight w:val="1017"/>
        </w:trPr>
        <w:tc>
          <w:tcPr>
            <w:tcW w:w="568" w:type="dxa"/>
            <w:shd w:val="clear" w:color="auto" w:fill="auto"/>
          </w:tcPr>
          <w:p w14:paraId="23896A53" w14:textId="77777777" w:rsidR="000D1466" w:rsidRPr="00933A59" w:rsidRDefault="000D1466" w:rsidP="006A2174">
            <w:pPr>
              <w:spacing w:line="216" w:lineRule="auto"/>
              <w:contextualSpacing/>
              <w:jc w:val="center"/>
            </w:pPr>
            <w:r w:rsidRPr="00933A59">
              <w:t>2</w:t>
            </w:r>
            <w:r>
              <w:t>.</w:t>
            </w:r>
          </w:p>
        </w:tc>
        <w:tc>
          <w:tcPr>
            <w:tcW w:w="1985" w:type="dxa"/>
            <w:shd w:val="clear" w:color="auto" w:fill="auto"/>
            <w:vAlign w:val="center"/>
          </w:tcPr>
          <w:p w14:paraId="69C0A7E0" w14:textId="77777777" w:rsidR="000D1466" w:rsidRPr="00933A59" w:rsidRDefault="000D1466" w:rsidP="006A2174">
            <w:pPr>
              <w:spacing w:line="216" w:lineRule="auto"/>
              <w:contextualSpacing/>
              <w:rPr>
                <w:color w:val="000000"/>
              </w:rPr>
            </w:pPr>
            <w:r w:rsidRPr="00933A59">
              <w:rPr>
                <w:color w:val="000000"/>
              </w:rPr>
              <w:t>МБУДО «Детско-юношеская спортивная школа» ИГОСК</w:t>
            </w:r>
          </w:p>
        </w:tc>
        <w:tc>
          <w:tcPr>
            <w:tcW w:w="1984" w:type="dxa"/>
            <w:shd w:val="clear" w:color="auto" w:fill="auto"/>
          </w:tcPr>
          <w:p w14:paraId="1EF51F48" w14:textId="77777777" w:rsidR="000D1466" w:rsidRDefault="000D1466" w:rsidP="006A2174">
            <w:pPr>
              <w:spacing w:line="216" w:lineRule="auto"/>
            </w:pPr>
            <w:r w:rsidRPr="00933A59">
              <w:t xml:space="preserve">356140, Ставропольский край, </w:t>
            </w:r>
          </w:p>
          <w:p w14:paraId="3CBDDE01" w14:textId="77777777" w:rsidR="000D1466" w:rsidRDefault="000D1466" w:rsidP="006A2174">
            <w:pPr>
              <w:spacing w:line="216" w:lineRule="auto"/>
            </w:pPr>
            <w:r w:rsidRPr="00933A59">
              <w:t>г.</w:t>
            </w:r>
            <w:r>
              <w:t xml:space="preserve"> </w:t>
            </w:r>
            <w:r w:rsidRPr="00933A59">
              <w:t xml:space="preserve">Изобильный, </w:t>
            </w:r>
          </w:p>
          <w:p w14:paraId="5AFAA5D4" w14:textId="77777777" w:rsidR="000D1466" w:rsidRPr="00933A59" w:rsidRDefault="000D1466" w:rsidP="006A2174">
            <w:pPr>
              <w:spacing w:line="216" w:lineRule="auto"/>
            </w:pPr>
            <w:r w:rsidRPr="00933A59">
              <w:t>ул.</w:t>
            </w:r>
            <w:r>
              <w:t xml:space="preserve"> </w:t>
            </w:r>
            <w:r w:rsidRPr="00933A59">
              <w:t>Ленина, 2</w:t>
            </w:r>
          </w:p>
        </w:tc>
        <w:tc>
          <w:tcPr>
            <w:tcW w:w="992" w:type="dxa"/>
            <w:shd w:val="clear" w:color="auto" w:fill="auto"/>
            <w:vAlign w:val="center"/>
          </w:tcPr>
          <w:p w14:paraId="5CB88B35" w14:textId="77777777" w:rsidR="000D1466" w:rsidRPr="00933A59" w:rsidRDefault="000D1466" w:rsidP="006A2174">
            <w:pPr>
              <w:spacing w:line="216" w:lineRule="auto"/>
              <w:contextualSpacing/>
              <w:jc w:val="center"/>
            </w:pPr>
            <w:r w:rsidRPr="00933A59">
              <w:t>25</w:t>
            </w:r>
          </w:p>
        </w:tc>
        <w:tc>
          <w:tcPr>
            <w:tcW w:w="993" w:type="dxa"/>
            <w:shd w:val="clear" w:color="auto" w:fill="auto"/>
            <w:vAlign w:val="center"/>
          </w:tcPr>
          <w:p w14:paraId="2EC15E40" w14:textId="77777777" w:rsidR="000D1466" w:rsidRPr="00933A59" w:rsidRDefault="000D1466" w:rsidP="006A2174">
            <w:pPr>
              <w:spacing w:line="216" w:lineRule="auto"/>
              <w:contextualSpacing/>
              <w:jc w:val="center"/>
            </w:pPr>
            <w:r w:rsidRPr="00933A59">
              <w:t>247</w:t>
            </w:r>
          </w:p>
        </w:tc>
        <w:tc>
          <w:tcPr>
            <w:tcW w:w="1134" w:type="dxa"/>
            <w:shd w:val="clear" w:color="auto" w:fill="auto"/>
            <w:vAlign w:val="center"/>
          </w:tcPr>
          <w:p w14:paraId="4B49899A" w14:textId="77777777" w:rsidR="000D1466" w:rsidRPr="00933A59" w:rsidRDefault="000D1466" w:rsidP="006A2174">
            <w:pPr>
              <w:spacing w:line="216" w:lineRule="auto"/>
              <w:contextualSpacing/>
              <w:jc w:val="center"/>
            </w:pPr>
            <w:r w:rsidRPr="00933A59">
              <w:t>247</w:t>
            </w:r>
          </w:p>
        </w:tc>
        <w:tc>
          <w:tcPr>
            <w:tcW w:w="992" w:type="dxa"/>
            <w:shd w:val="clear" w:color="auto" w:fill="auto"/>
            <w:vAlign w:val="center"/>
          </w:tcPr>
          <w:p w14:paraId="5F30B64E" w14:textId="77777777" w:rsidR="000D1466" w:rsidRPr="00933A59" w:rsidRDefault="000D1466" w:rsidP="006A2174">
            <w:pPr>
              <w:spacing w:line="216" w:lineRule="auto"/>
              <w:jc w:val="center"/>
              <w:rPr>
                <w:lang w:eastAsia="en-US"/>
              </w:rPr>
            </w:pPr>
            <w:r w:rsidRPr="00933A59">
              <w:rPr>
                <w:lang w:eastAsia="en-US"/>
              </w:rPr>
              <w:t>0</w:t>
            </w:r>
          </w:p>
        </w:tc>
        <w:tc>
          <w:tcPr>
            <w:tcW w:w="1558" w:type="dxa"/>
          </w:tcPr>
          <w:p w14:paraId="6ACEB49C" w14:textId="77777777" w:rsidR="000D1466" w:rsidRPr="00933A59" w:rsidRDefault="000D1466" w:rsidP="00DB49DB">
            <w:pPr>
              <w:spacing w:line="216" w:lineRule="auto"/>
              <w:rPr>
                <w:lang w:eastAsia="en-US"/>
              </w:rPr>
            </w:pPr>
            <w:r w:rsidRPr="0091039B">
              <w:rPr>
                <w:lang w:eastAsia="en-US"/>
              </w:rPr>
              <w:t>Требуется капитальный ремонт до 2043 г.</w:t>
            </w:r>
          </w:p>
        </w:tc>
      </w:tr>
      <w:tr w:rsidR="000D1466" w:rsidRPr="00933A59" w14:paraId="10F04EE5" w14:textId="77777777" w:rsidTr="00DB49DB">
        <w:trPr>
          <w:trHeight w:val="1264"/>
        </w:trPr>
        <w:tc>
          <w:tcPr>
            <w:tcW w:w="568" w:type="dxa"/>
            <w:shd w:val="clear" w:color="auto" w:fill="auto"/>
          </w:tcPr>
          <w:p w14:paraId="207B7B0F" w14:textId="77777777" w:rsidR="000D1466" w:rsidRPr="00933A59" w:rsidRDefault="000D1466" w:rsidP="006A2174">
            <w:pPr>
              <w:spacing w:line="216" w:lineRule="auto"/>
              <w:contextualSpacing/>
              <w:jc w:val="center"/>
            </w:pPr>
            <w:r w:rsidRPr="00933A59">
              <w:t>3</w:t>
            </w:r>
            <w:r>
              <w:t>.</w:t>
            </w:r>
          </w:p>
        </w:tc>
        <w:tc>
          <w:tcPr>
            <w:tcW w:w="1985" w:type="dxa"/>
            <w:shd w:val="clear" w:color="auto" w:fill="auto"/>
            <w:vAlign w:val="center"/>
          </w:tcPr>
          <w:p w14:paraId="3C2CAE24" w14:textId="77777777" w:rsidR="000D1466" w:rsidRPr="00933A59" w:rsidRDefault="000D1466" w:rsidP="006A2174">
            <w:pPr>
              <w:spacing w:line="216" w:lineRule="auto"/>
              <w:contextualSpacing/>
              <w:rPr>
                <w:color w:val="000000"/>
              </w:rPr>
            </w:pPr>
            <w:r w:rsidRPr="00933A59">
              <w:rPr>
                <w:color w:val="000000"/>
              </w:rPr>
              <w:t>МБУДО «Центр детского технического творчества» ИГОСК</w:t>
            </w:r>
          </w:p>
        </w:tc>
        <w:tc>
          <w:tcPr>
            <w:tcW w:w="1984" w:type="dxa"/>
            <w:shd w:val="clear" w:color="auto" w:fill="auto"/>
          </w:tcPr>
          <w:p w14:paraId="19215DB1" w14:textId="77777777" w:rsidR="000D1466" w:rsidRDefault="000D1466" w:rsidP="006A2174">
            <w:pPr>
              <w:spacing w:line="216" w:lineRule="auto"/>
              <w:jc w:val="both"/>
            </w:pPr>
            <w:r w:rsidRPr="00933A59">
              <w:t xml:space="preserve">356141, Ставропольский край, </w:t>
            </w:r>
          </w:p>
          <w:p w14:paraId="30141523" w14:textId="77777777" w:rsidR="000D1466" w:rsidRDefault="000D1466" w:rsidP="006A2174">
            <w:pPr>
              <w:spacing w:line="216" w:lineRule="auto"/>
              <w:jc w:val="both"/>
            </w:pPr>
            <w:r w:rsidRPr="00933A59">
              <w:t>г.</w:t>
            </w:r>
            <w:r>
              <w:t xml:space="preserve"> </w:t>
            </w:r>
            <w:r w:rsidRPr="00933A59">
              <w:t xml:space="preserve">Изобильный, </w:t>
            </w:r>
          </w:p>
          <w:p w14:paraId="0D7B9E49" w14:textId="77777777" w:rsidR="000D1466" w:rsidRPr="00933A59" w:rsidRDefault="000D1466" w:rsidP="006A2174">
            <w:pPr>
              <w:spacing w:line="216" w:lineRule="auto"/>
              <w:jc w:val="both"/>
            </w:pPr>
            <w:r w:rsidRPr="00933A59">
              <w:t>ул.</w:t>
            </w:r>
            <w:r>
              <w:t xml:space="preserve"> </w:t>
            </w:r>
            <w:r w:rsidRPr="00933A59">
              <w:t>Южная, 99</w:t>
            </w:r>
          </w:p>
        </w:tc>
        <w:tc>
          <w:tcPr>
            <w:tcW w:w="992" w:type="dxa"/>
            <w:shd w:val="clear" w:color="auto" w:fill="auto"/>
            <w:vAlign w:val="center"/>
          </w:tcPr>
          <w:p w14:paraId="5A73FD55" w14:textId="77777777" w:rsidR="000D1466" w:rsidRPr="00933A59" w:rsidRDefault="000D1466" w:rsidP="006A2174">
            <w:pPr>
              <w:spacing w:line="216" w:lineRule="auto"/>
              <w:contextualSpacing/>
              <w:jc w:val="center"/>
            </w:pPr>
            <w:r w:rsidRPr="00933A59">
              <w:t>6</w:t>
            </w:r>
          </w:p>
        </w:tc>
        <w:tc>
          <w:tcPr>
            <w:tcW w:w="993" w:type="dxa"/>
            <w:shd w:val="clear" w:color="auto" w:fill="auto"/>
            <w:vAlign w:val="center"/>
          </w:tcPr>
          <w:p w14:paraId="2ECA832A" w14:textId="77777777" w:rsidR="000D1466" w:rsidRPr="00933A59" w:rsidRDefault="000D1466" w:rsidP="006A2174">
            <w:pPr>
              <w:spacing w:line="216" w:lineRule="auto"/>
              <w:contextualSpacing/>
              <w:jc w:val="center"/>
            </w:pPr>
            <w:r w:rsidRPr="00933A59">
              <w:t>883</w:t>
            </w:r>
          </w:p>
        </w:tc>
        <w:tc>
          <w:tcPr>
            <w:tcW w:w="1134" w:type="dxa"/>
            <w:shd w:val="clear" w:color="auto" w:fill="auto"/>
            <w:vAlign w:val="center"/>
          </w:tcPr>
          <w:p w14:paraId="2A16C191" w14:textId="77777777" w:rsidR="000D1466" w:rsidRPr="00933A59" w:rsidRDefault="000D1466" w:rsidP="006A2174">
            <w:pPr>
              <w:spacing w:line="216" w:lineRule="auto"/>
              <w:contextualSpacing/>
              <w:jc w:val="center"/>
            </w:pPr>
            <w:r w:rsidRPr="00933A59">
              <w:t>883</w:t>
            </w:r>
          </w:p>
        </w:tc>
        <w:tc>
          <w:tcPr>
            <w:tcW w:w="992" w:type="dxa"/>
            <w:shd w:val="clear" w:color="auto" w:fill="auto"/>
            <w:vAlign w:val="center"/>
          </w:tcPr>
          <w:p w14:paraId="460CB350" w14:textId="77777777" w:rsidR="000D1466" w:rsidRPr="00933A59" w:rsidRDefault="000D1466" w:rsidP="006A2174">
            <w:pPr>
              <w:spacing w:line="216" w:lineRule="auto"/>
              <w:jc w:val="center"/>
              <w:rPr>
                <w:lang w:eastAsia="en-US"/>
              </w:rPr>
            </w:pPr>
            <w:r w:rsidRPr="00933A59">
              <w:rPr>
                <w:lang w:eastAsia="en-US"/>
              </w:rPr>
              <w:t>0</w:t>
            </w:r>
          </w:p>
        </w:tc>
        <w:tc>
          <w:tcPr>
            <w:tcW w:w="1558" w:type="dxa"/>
          </w:tcPr>
          <w:p w14:paraId="7047E385" w14:textId="77777777" w:rsidR="000D1466" w:rsidRPr="00933A59" w:rsidRDefault="000D1466" w:rsidP="00DB49DB">
            <w:pPr>
              <w:spacing w:line="216" w:lineRule="auto"/>
              <w:rPr>
                <w:lang w:eastAsia="en-US"/>
              </w:rPr>
            </w:pPr>
            <w:r w:rsidRPr="0091039B">
              <w:rPr>
                <w:lang w:eastAsia="en-US"/>
              </w:rPr>
              <w:t>Требуется капитальный ремонт до 2043 г.</w:t>
            </w:r>
          </w:p>
        </w:tc>
      </w:tr>
    </w:tbl>
    <w:p w14:paraId="6E0F581E" w14:textId="77777777" w:rsidR="000D1466" w:rsidRDefault="000D1466" w:rsidP="00295173"/>
    <w:p w14:paraId="5DB46830" w14:textId="77777777" w:rsidR="000D1466" w:rsidRPr="00EF2A03" w:rsidRDefault="000D1466" w:rsidP="00F55B12">
      <w:pPr>
        <w:pStyle w:val="0"/>
        <w:spacing w:after="0" w:line="216" w:lineRule="auto"/>
        <w:ind w:left="0"/>
        <w:rPr>
          <w:rFonts w:ascii="Times New Roman" w:hAnsi="Times New Roman" w:cs="Times New Roman"/>
          <w:sz w:val="14"/>
          <w:szCs w:val="14"/>
        </w:rPr>
      </w:pPr>
    </w:p>
    <w:p w14:paraId="6D0DEBDA" w14:textId="77777777" w:rsidR="000D1466" w:rsidRPr="00044D4C" w:rsidRDefault="000D1466" w:rsidP="0097142C">
      <w:pPr>
        <w:pStyle w:val="0"/>
        <w:spacing w:after="0" w:line="240" w:lineRule="auto"/>
        <w:ind w:left="0" w:firstLine="567"/>
        <w:rPr>
          <w:rFonts w:ascii="Times New Roman" w:hAnsi="Times New Roman" w:cs="Times New Roman"/>
          <w:sz w:val="26"/>
          <w:szCs w:val="26"/>
        </w:rPr>
      </w:pPr>
      <w:r w:rsidRPr="00044D4C">
        <w:rPr>
          <w:rFonts w:ascii="Times New Roman" w:hAnsi="Times New Roman" w:cs="Times New Roman"/>
          <w:sz w:val="26"/>
          <w:szCs w:val="26"/>
        </w:rPr>
        <w:t xml:space="preserve">Как видно, в целом по </w:t>
      </w:r>
      <w:r>
        <w:rPr>
          <w:rFonts w:ascii="Times New Roman" w:hAnsi="Times New Roman" w:cs="Times New Roman"/>
          <w:sz w:val="26"/>
          <w:szCs w:val="26"/>
        </w:rPr>
        <w:t xml:space="preserve">Изобильненскому </w:t>
      </w:r>
      <w:r w:rsidRPr="00044D4C">
        <w:rPr>
          <w:rFonts w:ascii="Times New Roman" w:hAnsi="Times New Roman" w:cs="Times New Roman"/>
          <w:sz w:val="26"/>
          <w:szCs w:val="26"/>
        </w:rPr>
        <w:t>городскому округу в сельских и городских школах не наблюдается дефицита в количестве мест в общеобразовательных учреждениях – наполняемость составляет 77,43</w:t>
      </w:r>
      <w:r>
        <w:rPr>
          <w:rFonts w:ascii="Times New Roman" w:hAnsi="Times New Roman" w:cs="Times New Roman"/>
          <w:sz w:val="26"/>
          <w:szCs w:val="26"/>
        </w:rPr>
        <w:t xml:space="preserve"> процента</w:t>
      </w:r>
      <w:r w:rsidRPr="00044D4C">
        <w:rPr>
          <w:rFonts w:ascii="Times New Roman" w:hAnsi="Times New Roman" w:cs="Times New Roman"/>
          <w:sz w:val="26"/>
          <w:szCs w:val="26"/>
        </w:rPr>
        <w:t xml:space="preserve"> от нормативной мощности. </w:t>
      </w:r>
    </w:p>
    <w:p w14:paraId="4A1DF20C" w14:textId="77777777" w:rsidR="000D1466" w:rsidRPr="00044D4C" w:rsidRDefault="000D1466" w:rsidP="0097142C">
      <w:pPr>
        <w:pStyle w:val="0"/>
        <w:spacing w:after="0" w:line="240" w:lineRule="auto"/>
        <w:ind w:left="0" w:firstLine="567"/>
        <w:rPr>
          <w:rFonts w:ascii="Times New Roman" w:hAnsi="Times New Roman" w:cs="Times New Roman"/>
          <w:sz w:val="26"/>
          <w:szCs w:val="26"/>
        </w:rPr>
      </w:pPr>
      <w:r w:rsidRPr="00044D4C">
        <w:rPr>
          <w:rFonts w:ascii="Times New Roman" w:hAnsi="Times New Roman" w:cs="Times New Roman"/>
          <w:sz w:val="26"/>
          <w:szCs w:val="26"/>
        </w:rPr>
        <w:t>Однако обращает на себя внимание тот факт, что в 7 из 25 учреждений нормативная загруженность превышена (МБОУ «СОШ №1», МБОУ «СОШ №3», МКОУ «СОШ №4», МКОУ «СОШ №21», МКОУ «ООШ №22»). В СОШ №1 требуется пристрой нового здания. Также стоит заметить, что в населенном пункте х. Широбоков</w:t>
      </w:r>
      <w:r>
        <w:rPr>
          <w:rFonts w:ascii="Times New Roman" w:hAnsi="Times New Roman" w:cs="Times New Roman"/>
          <w:sz w:val="26"/>
          <w:szCs w:val="26"/>
        </w:rPr>
        <w:t>е</w:t>
      </w:r>
      <w:r w:rsidRPr="00044D4C">
        <w:rPr>
          <w:rFonts w:ascii="Times New Roman" w:hAnsi="Times New Roman" w:cs="Times New Roman"/>
          <w:sz w:val="26"/>
          <w:szCs w:val="26"/>
        </w:rPr>
        <w:t>, осуществляется подвоз школьников в МКОУ «СОШ №3» г. Изобильн</w:t>
      </w:r>
      <w:r>
        <w:rPr>
          <w:rFonts w:ascii="Times New Roman" w:hAnsi="Times New Roman" w:cs="Times New Roman"/>
          <w:sz w:val="26"/>
          <w:szCs w:val="26"/>
        </w:rPr>
        <w:t>ого</w:t>
      </w:r>
      <w:r w:rsidRPr="00044D4C">
        <w:rPr>
          <w:rFonts w:ascii="Times New Roman" w:hAnsi="Times New Roman" w:cs="Times New Roman"/>
          <w:sz w:val="26"/>
          <w:szCs w:val="26"/>
        </w:rPr>
        <w:t xml:space="preserve">. Из </w:t>
      </w:r>
      <w:r>
        <w:rPr>
          <w:rFonts w:ascii="Times New Roman" w:hAnsi="Times New Roman" w:cs="Times New Roman"/>
          <w:sz w:val="26"/>
          <w:szCs w:val="26"/>
        </w:rPr>
        <w:t xml:space="preserve">                     </w:t>
      </w:r>
      <w:r w:rsidRPr="00044D4C">
        <w:rPr>
          <w:rFonts w:ascii="Times New Roman" w:hAnsi="Times New Roman" w:cs="Times New Roman"/>
          <w:sz w:val="26"/>
          <w:szCs w:val="26"/>
        </w:rPr>
        <w:t>с. Найденовка и х. Беляев</w:t>
      </w:r>
      <w:r>
        <w:rPr>
          <w:rFonts w:ascii="Times New Roman" w:hAnsi="Times New Roman" w:cs="Times New Roman"/>
          <w:sz w:val="26"/>
          <w:szCs w:val="26"/>
        </w:rPr>
        <w:t>а</w:t>
      </w:r>
      <w:r w:rsidRPr="00044D4C">
        <w:rPr>
          <w:rFonts w:ascii="Times New Roman" w:hAnsi="Times New Roman" w:cs="Times New Roman"/>
          <w:sz w:val="26"/>
          <w:szCs w:val="26"/>
        </w:rPr>
        <w:t xml:space="preserve"> в МКОУ «СОШ №2» г. Изобильн</w:t>
      </w:r>
      <w:r>
        <w:rPr>
          <w:rFonts w:ascii="Times New Roman" w:hAnsi="Times New Roman" w:cs="Times New Roman"/>
          <w:sz w:val="26"/>
          <w:szCs w:val="26"/>
        </w:rPr>
        <w:t>ого</w:t>
      </w:r>
      <w:r w:rsidRPr="00044D4C">
        <w:rPr>
          <w:rFonts w:ascii="Times New Roman" w:hAnsi="Times New Roman" w:cs="Times New Roman"/>
          <w:sz w:val="26"/>
          <w:szCs w:val="26"/>
        </w:rPr>
        <w:t xml:space="preserve">. Из пос. </w:t>
      </w:r>
      <w:proofErr w:type="spellStart"/>
      <w:r w:rsidRPr="00044D4C">
        <w:rPr>
          <w:rFonts w:ascii="Times New Roman" w:hAnsi="Times New Roman" w:cs="Times New Roman"/>
          <w:sz w:val="26"/>
          <w:szCs w:val="26"/>
        </w:rPr>
        <w:t>Левоегорлыкский</w:t>
      </w:r>
      <w:proofErr w:type="spellEnd"/>
      <w:r w:rsidRPr="00044D4C">
        <w:rPr>
          <w:rFonts w:ascii="Times New Roman" w:hAnsi="Times New Roman" w:cs="Times New Roman"/>
          <w:sz w:val="26"/>
          <w:szCs w:val="26"/>
        </w:rPr>
        <w:t xml:space="preserve"> в МКОУ «СОШ №13» </w:t>
      </w:r>
      <w:proofErr w:type="spellStart"/>
      <w:r w:rsidRPr="00044D4C">
        <w:rPr>
          <w:rFonts w:ascii="Times New Roman" w:hAnsi="Times New Roman" w:cs="Times New Roman"/>
          <w:sz w:val="26"/>
          <w:szCs w:val="26"/>
        </w:rPr>
        <w:t>ст-цы</w:t>
      </w:r>
      <w:proofErr w:type="spellEnd"/>
      <w:r w:rsidRPr="00044D4C">
        <w:rPr>
          <w:rFonts w:ascii="Times New Roman" w:hAnsi="Times New Roman" w:cs="Times New Roman"/>
          <w:sz w:val="26"/>
          <w:szCs w:val="26"/>
        </w:rPr>
        <w:t xml:space="preserve"> Каменнобродск</w:t>
      </w:r>
      <w:r>
        <w:rPr>
          <w:rFonts w:ascii="Times New Roman" w:hAnsi="Times New Roman" w:cs="Times New Roman"/>
          <w:sz w:val="26"/>
          <w:szCs w:val="26"/>
        </w:rPr>
        <w:t>ой</w:t>
      </w:r>
      <w:r w:rsidRPr="00044D4C">
        <w:rPr>
          <w:rFonts w:ascii="Times New Roman" w:hAnsi="Times New Roman" w:cs="Times New Roman"/>
          <w:sz w:val="26"/>
          <w:szCs w:val="26"/>
        </w:rPr>
        <w:t xml:space="preserve">. Из </w:t>
      </w:r>
      <w:proofErr w:type="spellStart"/>
      <w:r w:rsidRPr="00044D4C">
        <w:rPr>
          <w:rFonts w:ascii="Times New Roman" w:hAnsi="Times New Roman" w:cs="Times New Roman"/>
          <w:sz w:val="26"/>
          <w:szCs w:val="26"/>
        </w:rPr>
        <w:t>ст-цы</w:t>
      </w:r>
      <w:proofErr w:type="spellEnd"/>
      <w:r w:rsidRPr="00044D4C">
        <w:rPr>
          <w:rFonts w:ascii="Times New Roman" w:hAnsi="Times New Roman" w:cs="Times New Roman"/>
          <w:sz w:val="26"/>
          <w:szCs w:val="26"/>
        </w:rPr>
        <w:t xml:space="preserve"> Гаевск</w:t>
      </w:r>
      <w:r>
        <w:rPr>
          <w:rFonts w:ascii="Times New Roman" w:hAnsi="Times New Roman" w:cs="Times New Roman"/>
          <w:sz w:val="26"/>
          <w:szCs w:val="26"/>
        </w:rPr>
        <w:t>ой</w:t>
      </w:r>
      <w:r w:rsidRPr="00044D4C">
        <w:rPr>
          <w:rFonts w:ascii="Times New Roman" w:hAnsi="Times New Roman" w:cs="Times New Roman"/>
          <w:sz w:val="26"/>
          <w:szCs w:val="26"/>
        </w:rPr>
        <w:t xml:space="preserve"> в пос. Передовой МКОУ «СОШ №6». Из х. Красная Балка в с. Подлужное, из х. Смыков и х. Сухой в МКОУ «СОШ №15» </w:t>
      </w:r>
      <w:proofErr w:type="spellStart"/>
      <w:r w:rsidRPr="00044D4C">
        <w:rPr>
          <w:rFonts w:ascii="Times New Roman" w:hAnsi="Times New Roman" w:cs="Times New Roman"/>
          <w:sz w:val="26"/>
          <w:szCs w:val="26"/>
        </w:rPr>
        <w:t>ст-цы</w:t>
      </w:r>
      <w:proofErr w:type="spellEnd"/>
      <w:r w:rsidRPr="00044D4C">
        <w:rPr>
          <w:rFonts w:ascii="Times New Roman" w:hAnsi="Times New Roman" w:cs="Times New Roman"/>
          <w:sz w:val="26"/>
          <w:szCs w:val="26"/>
        </w:rPr>
        <w:t xml:space="preserve"> Староизобильн</w:t>
      </w:r>
      <w:r>
        <w:rPr>
          <w:rFonts w:ascii="Times New Roman" w:hAnsi="Times New Roman" w:cs="Times New Roman"/>
          <w:sz w:val="26"/>
          <w:szCs w:val="26"/>
        </w:rPr>
        <w:t>ой</w:t>
      </w:r>
      <w:r w:rsidRPr="00044D4C">
        <w:rPr>
          <w:rFonts w:ascii="Times New Roman" w:hAnsi="Times New Roman" w:cs="Times New Roman"/>
          <w:sz w:val="26"/>
          <w:szCs w:val="26"/>
        </w:rPr>
        <w:t xml:space="preserve">.  </w:t>
      </w:r>
    </w:p>
    <w:p w14:paraId="79DB86E7" w14:textId="77777777" w:rsidR="000D1466" w:rsidRPr="00044D4C" w:rsidRDefault="000D1466" w:rsidP="0097142C">
      <w:pPr>
        <w:ind w:firstLine="567"/>
        <w:jc w:val="both"/>
        <w:rPr>
          <w:rFonts w:eastAsia="Calibri"/>
          <w:sz w:val="26"/>
          <w:szCs w:val="26"/>
        </w:rPr>
      </w:pPr>
      <w:r w:rsidRPr="00044D4C">
        <w:rPr>
          <w:rFonts w:eastAsia="Calibri"/>
          <w:sz w:val="26"/>
          <w:szCs w:val="26"/>
        </w:rPr>
        <w:t xml:space="preserve">В целях улучшения условий обучения учащихся в 2020 году в образовательных организациях </w:t>
      </w:r>
      <w:r>
        <w:rPr>
          <w:rFonts w:eastAsia="Calibri"/>
          <w:sz w:val="26"/>
          <w:szCs w:val="26"/>
        </w:rPr>
        <w:t xml:space="preserve">Изобильненского городского </w:t>
      </w:r>
      <w:r w:rsidRPr="00044D4C">
        <w:rPr>
          <w:rFonts w:eastAsia="Calibri"/>
          <w:sz w:val="26"/>
          <w:szCs w:val="26"/>
        </w:rPr>
        <w:t>округа проведены следующие мероприятия:</w:t>
      </w:r>
    </w:p>
    <w:p w14:paraId="75D3563C" w14:textId="77777777" w:rsidR="000D1466" w:rsidRPr="00044D4C" w:rsidRDefault="000D1466" w:rsidP="0097142C">
      <w:pPr>
        <w:ind w:firstLine="567"/>
        <w:jc w:val="both"/>
        <w:rPr>
          <w:rFonts w:eastAsia="Calibri"/>
          <w:sz w:val="26"/>
          <w:szCs w:val="26"/>
        </w:rPr>
      </w:pPr>
      <w:r w:rsidRPr="00044D4C">
        <w:rPr>
          <w:rFonts w:eastAsia="Calibri"/>
          <w:sz w:val="26"/>
          <w:szCs w:val="26"/>
        </w:rPr>
        <w:t>завершена замена оконных блоков в общеобразовательных учреждениях, проведены мероприятия по благоустройству территории в МБОУ «СОШ №3» ИГОСК,</w:t>
      </w:r>
      <w:r w:rsidRPr="00044D4C">
        <w:rPr>
          <w:sz w:val="26"/>
          <w:szCs w:val="26"/>
        </w:rPr>
        <w:t xml:space="preserve"> выполнен капитальный ремонт кровли </w:t>
      </w:r>
      <w:r w:rsidRPr="00044D4C">
        <w:rPr>
          <w:rFonts w:eastAsia="Calibri"/>
          <w:sz w:val="26"/>
          <w:szCs w:val="26"/>
        </w:rPr>
        <w:t>здания МБОУ «СОШ №2» ИГОСК, проведен капитальный ремонт спортивного зала в МКОУ «СОШ №20» ИГОСК, открыты центры образования цифрового и гуманитарного профилей «Точка роста» на базе «СОШ №10» с.</w:t>
      </w:r>
      <w:r>
        <w:rPr>
          <w:rFonts w:eastAsia="Calibri"/>
          <w:sz w:val="26"/>
          <w:szCs w:val="26"/>
        </w:rPr>
        <w:t xml:space="preserve"> </w:t>
      </w:r>
      <w:r w:rsidRPr="00044D4C">
        <w:rPr>
          <w:rFonts w:eastAsia="Calibri"/>
          <w:sz w:val="26"/>
          <w:szCs w:val="26"/>
        </w:rPr>
        <w:t xml:space="preserve">Птичьего и «СОШ </w:t>
      </w:r>
      <w:r>
        <w:rPr>
          <w:rFonts w:eastAsia="Calibri"/>
          <w:sz w:val="26"/>
          <w:szCs w:val="26"/>
        </w:rPr>
        <w:t>№</w:t>
      </w:r>
      <w:r w:rsidRPr="00044D4C">
        <w:rPr>
          <w:rFonts w:eastAsia="Calibri"/>
          <w:sz w:val="26"/>
          <w:szCs w:val="26"/>
        </w:rPr>
        <w:t>24» ст.</w:t>
      </w:r>
      <w:r>
        <w:rPr>
          <w:rFonts w:eastAsia="Calibri"/>
          <w:sz w:val="26"/>
          <w:szCs w:val="26"/>
        </w:rPr>
        <w:t xml:space="preserve"> </w:t>
      </w:r>
      <w:r w:rsidRPr="00044D4C">
        <w:rPr>
          <w:rFonts w:eastAsia="Calibri"/>
          <w:sz w:val="26"/>
          <w:szCs w:val="26"/>
        </w:rPr>
        <w:t xml:space="preserve">Филимоновской. в 3-х общеобразовательных учреждениях </w:t>
      </w:r>
      <w:r w:rsidRPr="00044D4C">
        <w:rPr>
          <w:rFonts w:eastAsia="Calibri"/>
          <w:color w:val="000000"/>
          <w:sz w:val="26"/>
          <w:szCs w:val="26"/>
          <w:shd w:val="clear" w:color="auto" w:fill="FFFFFF"/>
        </w:rPr>
        <w:t xml:space="preserve">(№16,1,2) </w:t>
      </w:r>
      <w:r w:rsidRPr="00044D4C">
        <w:rPr>
          <w:rFonts w:eastAsia="Calibri"/>
          <w:sz w:val="26"/>
          <w:szCs w:val="26"/>
        </w:rPr>
        <w:t>проведен косметический ремонт классных комнат и приобретена мебель.</w:t>
      </w:r>
    </w:p>
    <w:p w14:paraId="47A021A0" w14:textId="77777777" w:rsidR="000D1466" w:rsidRPr="00044D4C" w:rsidRDefault="000D1466" w:rsidP="0097142C">
      <w:pPr>
        <w:pStyle w:val="0"/>
        <w:spacing w:after="0" w:line="240" w:lineRule="auto"/>
        <w:ind w:left="0" w:firstLine="567"/>
        <w:rPr>
          <w:rFonts w:ascii="Times New Roman" w:hAnsi="Times New Roman" w:cs="Times New Roman"/>
          <w:sz w:val="26"/>
          <w:szCs w:val="26"/>
        </w:rPr>
      </w:pPr>
      <w:r w:rsidRPr="00044D4C">
        <w:rPr>
          <w:rFonts w:ascii="Times New Roman" w:hAnsi="Times New Roman" w:cs="Times New Roman"/>
          <w:b/>
          <w:sz w:val="26"/>
          <w:szCs w:val="26"/>
        </w:rPr>
        <w:t>Среднее специальное и высшее образование</w:t>
      </w:r>
      <w:r w:rsidRPr="00044D4C">
        <w:rPr>
          <w:rFonts w:ascii="Times New Roman" w:hAnsi="Times New Roman" w:cs="Times New Roman"/>
          <w:sz w:val="26"/>
          <w:szCs w:val="26"/>
        </w:rPr>
        <w:t xml:space="preserve"> представляет сеть колледжей и техникумов (многопрофильный, агротехнический, сельскохозяйственный, современных технологий, экономики и управления). </w:t>
      </w:r>
    </w:p>
    <w:p w14:paraId="6536CB44" w14:textId="77777777" w:rsidR="000D1466" w:rsidRPr="00044D4C" w:rsidRDefault="000D1466" w:rsidP="0097142C">
      <w:pPr>
        <w:pStyle w:val="0"/>
        <w:spacing w:after="0" w:line="240" w:lineRule="auto"/>
        <w:ind w:left="0" w:firstLine="567"/>
        <w:rPr>
          <w:rFonts w:ascii="Times New Roman" w:hAnsi="Times New Roman" w:cs="Times New Roman"/>
          <w:sz w:val="26"/>
          <w:szCs w:val="26"/>
        </w:rPr>
      </w:pPr>
      <w:r w:rsidRPr="00044D4C">
        <w:rPr>
          <w:rFonts w:ascii="Times New Roman" w:hAnsi="Times New Roman" w:cs="Times New Roman"/>
          <w:sz w:val="26"/>
          <w:szCs w:val="26"/>
        </w:rPr>
        <w:t>Государственный агротехнический колледж с. Московское осуществляет подготовку по следующим специальностям: механизация сельского хозяйства, технолог продукции общественного питания, сварщик, повар-кондитер, тракторист-машинист с/х производства, мастер общестроительных работ, экономика и бухгалтерский учет, каменщик.</w:t>
      </w:r>
    </w:p>
    <w:p w14:paraId="0220EF3C" w14:textId="77777777" w:rsidR="000D1466" w:rsidRPr="00044D4C" w:rsidRDefault="000D1466" w:rsidP="0097142C">
      <w:pPr>
        <w:pStyle w:val="0"/>
        <w:spacing w:after="0" w:line="240" w:lineRule="auto"/>
        <w:ind w:left="0" w:firstLine="567"/>
        <w:rPr>
          <w:rFonts w:ascii="Times New Roman" w:hAnsi="Times New Roman" w:cs="Times New Roman"/>
          <w:sz w:val="26"/>
          <w:szCs w:val="26"/>
        </w:rPr>
      </w:pPr>
      <w:r w:rsidRPr="00044D4C">
        <w:rPr>
          <w:rFonts w:ascii="Times New Roman" w:hAnsi="Times New Roman" w:cs="Times New Roman"/>
          <w:sz w:val="26"/>
          <w:szCs w:val="26"/>
        </w:rPr>
        <w:lastRenderedPageBreak/>
        <w:t>Новотроицкий сельскохозяйственный техникум осуществляет подготовку по следующим специальностям: технолог продукции общественного питания, техническое обслуживание и ремонт автомобильного транспорта, овощевод защищенного грунта, тракторист-машинист сельскохозяйственного производства, хозяйка(ин) усадьбы, автомеханик, мастер по обработке цифровой информации, пекарь, повар-кондитер, мастер отделочных строительных работ.</w:t>
      </w:r>
    </w:p>
    <w:p w14:paraId="44868A1E" w14:textId="77777777" w:rsidR="000D1466" w:rsidRPr="00044D4C" w:rsidRDefault="000D1466" w:rsidP="0097142C">
      <w:pPr>
        <w:pStyle w:val="0"/>
        <w:spacing w:after="0" w:line="240" w:lineRule="auto"/>
        <w:ind w:left="0" w:firstLine="567"/>
        <w:rPr>
          <w:rFonts w:ascii="Times New Roman" w:hAnsi="Times New Roman" w:cs="Times New Roman"/>
          <w:sz w:val="26"/>
          <w:szCs w:val="26"/>
        </w:rPr>
      </w:pPr>
      <w:r w:rsidRPr="00044D4C">
        <w:rPr>
          <w:rFonts w:ascii="Times New Roman" w:hAnsi="Times New Roman" w:cs="Times New Roman"/>
          <w:sz w:val="26"/>
          <w:szCs w:val="26"/>
        </w:rPr>
        <w:t>Филиал Ставропольского колледжа современных технологий в г. Изобильном, осуществляет подготовку по следующим специальностям: прикладная информатика (по отраслям), экономика и бухгалтерский учет, банковское дело, коммерция (по отраслям), сервис на транспорте, право и организация социального обеспечения, земельно-имущественные отношения, техническое обслуживание и ремонт автомобильного транспорта, техническая эксплуатация подъемно-транспортных, строительных, дорожных машин, парикмахерское искусство.</w:t>
      </w:r>
    </w:p>
    <w:p w14:paraId="786D7903" w14:textId="77777777" w:rsidR="000D1466" w:rsidRPr="00044D4C" w:rsidRDefault="000D1466" w:rsidP="0097142C">
      <w:pPr>
        <w:pStyle w:val="0"/>
        <w:spacing w:after="0" w:line="240" w:lineRule="auto"/>
        <w:ind w:left="0" w:firstLine="567"/>
        <w:rPr>
          <w:rFonts w:ascii="Times New Roman" w:hAnsi="Times New Roman" w:cs="Times New Roman"/>
          <w:sz w:val="26"/>
          <w:szCs w:val="26"/>
        </w:rPr>
      </w:pPr>
      <w:r w:rsidRPr="00044D4C">
        <w:rPr>
          <w:rFonts w:ascii="Times New Roman" w:hAnsi="Times New Roman" w:cs="Times New Roman"/>
          <w:sz w:val="26"/>
          <w:szCs w:val="26"/>
        </w:rPr>
        <w:t>Филиал Ставропольского колледжа экономики и управления «</w:t>
      </w:r>
      <w:proofErr w:type="spellStart"/>
      <w:r w:rsidRPr="00044D4C">
        <w:rPr>
          <w:rFonts w:ascii="Times New Roman" w:hAnsi="Times New Roman" w:cs="Times New Roman"/>
          <w:sz w:val="26"/>
          <w:szCs w:val="26"/>
        </w:rPr>
        <w:t>Бизнестранс</w:t>
      </w:r>
      <w:proofErr w:type="spellEnd"/>
      <w:r w:rsidRPr="00044D4C">
        <w:rPr>
          <w:rFonts w:ascii="Times New Roman" w:hAnsi="Times New Roman" w:cs="Times New Roman"/>
          <w:sz w:val="26"/>
          <w:szCs w:val="26"/>
        </w:rPr>
        <w:t>» пос. Солнечнодольск.</w:t>
      </w:r>
    </w:p>
    <w:p w14:paraId="1AC87050" w14:textId="77777777" w:rsidR="000D1466" w:rsidRPr="00044D4C" w:rsidRDefault="000D1466" w:rsidP="0097142C">
      <w:pPr>
        <w:pStyle w:val="0"/>
        <w:spacing w:after="0" w:line="240" w:lineRule="auto"/>
        <w:ind w:left="0" w:firstLine="567"/>
        <w:rPr>
          <w:rFonts w:ascii="Times New Roman" w:hAnsi="Times New Roman" w:cs="Times New Roman"/>
          <w:sz w:val="26"/>
          <w:szCs w:val="26"/>
        </w:rPr>
      </w:pPr>
      <w:r w:rsidRPr="00044D4C">
        <w:rPr>
          <w:rFonts w:ascii="Times New Roman" w:hAnsi="Times New Roman" w:cs="Times New Roman"/>
          <w:sz w:val="26"/>
          <w:szCs w:val="26"/>
        </w:rPr>
        <w:t>Филиал Ставропольского колледжа экономики и управления «</w:t>
      </w:r>
      <w:proofErr w:type="spellStart"/>
      <w:r w:rsidRPr="00044D4C">
        <w:rPr>
          <w:rFonts w:ascii="Times New Roman" w:hAnsi="Times New Roman" w:cs="Times New Roman"/>
          <w:sz w:val="26"/>
          <w:szCs w:val="26"/>
        </w:rPr>
        <w:t>Бизнестранс</w:t>
      </w:r>
      <w:proofErr w:type="spellEnd"/>
      <w:r w:rsidRPr="00044D4C">
        <w:rPr>
          <w:rFonts w:ascii="Times New Roman" w:hAnsi="Times New Roman" w:cs="Times New Roman"/>
          <w:sz w:val="26"/>
          <w:szCs w:val="26"/>
        </w:rPr>
        <w:t xml:space="preserve">» г. Изобильный, осуществляет подготовку по следующим специальностям: программирование в компьютерных системах, земельно-имущественные отношения, экономика и бухгалтерский учет, банковское дело, право и организация социального обеспечения, право и организация социального обеспечения. </w:t>
      </w:r>
    </w:p>
    <w:p w14:paraId="1689693C" w14:textId="77777777" w:rsidR="000D1466" w:rsidRPr="00EF2A03" w:rsidRDefault="000D1466" w:rsidP="0097142C">
      <w:pPr>
        <w:pStyle w:val="0"/>
        <w:spacing w:after="0" w:line="240" w:lineRule="auto"/>
        <w:ind w:left="0" w:firstLine="567"/>
        <w:rPr>
          <w:rFonts w:ascii="Times New Roman" w:hAnsi="Times New Roman" w:cs="Times New Roman"/>
          <w:bCs/>
          <w:sz w:val="26"/>
          <w:szCs w:val="26"/>
        </w:rPr>
      </w:pPr>
      <w:r w:rsidRPr="00EF2A03">
        <w:rPr>
          <w:rFonts w:ascii="Times New Roman" w:hAnsi="Times New Roman" w:cs="Times New Roman"/>
          <w:bCs/>
          <w:sz w:val="26"/>
          <w:szCs w:val="26"/>
        </w:rPr>
        <w:t>Таким образом, в Изобильненском городском округе достаточно развитая система дошкольного, общего, среднего специального образования.</w:t>
      </w:r>
    </w:p>
    <w:p w14:paraId="3096D0CE" w14:textId="77777777" w:rsidR="000D1466" w:rsidRPr="00EF2A03" w:rsidRDefault="000D1466" w:rsidP="0097142C">
      <w:pPr>
        <w:pStyle w:val="0"/>
        <w:spacing w:after="0" w:line="240" w:lineRule="auto"/>
        <w:ind w:left="0" w:firstLine="567"/>
        <w:rPr>
          <w:rFonts w:ascii="Times New Roman" w:hAnsi="Times New Roman" w:cs="Times New Roman"/>
          <w:bCs/>
          <w:sz w:val="26"/>
          <w:szCs w:val="26"/>
        </w:rPr>
      </w:pPr>
      <w:r w:rsidRPr="00EF2A03">
        <w:rPr>
          <w:rFonts w:ascii="Times New Roman" w:hAnsi="Times New Roman" w:cs="Times New Roman"/>
          <w:bCs/>
          <w:sz w:val="26"/>
          <w:szCs w:val="26"/>
        </w:rPr>
        <w:t xml:space="preserve">Среди главных проблем системы образования выделяется проблема обеспеченности местами в дошкольных учреждениях, которая на современном этапе отчасти компенсируется частными дошкольными образовательными учреждениями, и необходимость увеличения мест в школах в отдельных населенных пунктах, в связи с переходом на обучение в одну смену и ростом количества школьников. </w:t>
      </w:r>
    </w:p>
    <w:p w14:paraId="24D5368B" w14:textId="77777777" w:rsidR="000D1466" w:rsidRPr="00044D4C" w:rsidRDefault="000D1466" w:rsidP="0097142C">
      <w:pPr>
        <w:widowControl w:val="0"/>
        <w:ind w:firstLine="709"/>
        <w:rPr>
          <w:rFonts w:eastAsia="Calibri"/>
          <w:b/>
          <w:sz w:val="26"/>
          <w:szCs w:val="26"/>
        </w:rPr>
      </w:pPr>
    </w:p>
    <w:p w14:paraId="229A45D2" w14:textId="77777777" w:rsidR="000D1466" w:rsidRDefault="000D1466" w:rsidP="0097142C">
      <w:pPr>
        <w:widowControl w:val="0"/>
        <w:ind w:firstLine="709"/>
        <w:jc w:val="center"/>
        <w:rPr>
          <w:rFonts w:eastAsia="Calibri"/>
          <w:b/>
          <w:sz w:val="26"/>
          <w:szCs w:val="26"/>
        </w:rPr>
      </w:pPr>
      <w:r w:rsidRPr="00044D4C">
        <w:rPr>
          <w:rFonts w:eastAsia="Calibri"/>
          <w:b/>
          <w:sz w:val="26"/>
          <w:szCs w:val="26"/>
        </w:rPr>
        <w:t>2.2.2.</w:t>
      </w:r>
      <w:r>
        <w:rPr>
          <w:rFonts w:eastAsia="Calibri"/>
          <w:b/>
          <w:sz w:val="26"/>
          <w:szCs w:val="26"/>
        </w:rPr>
        <w:t xml:space="preserve"> </w:t>
      </w:r>
      <w:r w:rsidRPr="00044D4C">
        <w:rPr>
          <w:rFonts w:eastAsia="Calibri"/>
          <w:b/>
          <w:sz w:val="26"/>
          <w:szCs w:val="26"/>
        </w:rPr>
        <w:t>Здравоохранение</w:t>
      </w:r>
    </w:p>
    <w:p w14:paraId="13753C2B" w14:textId="77777777" w:rsidR="000D1466" w:rsidRPr="00044D4C" w:rsidRDefault="000D1466" w:rsidP="0097142C">
      <w:pPr>
        <w:widowControl w:val="0"/>
        <w:ind w:firstLine="709"/>
        <w:jc w:val="center"/>
        <w:rPr>
          <w:rFonts w:eastAsia="Calibri"/>
          <w:b/>
          <w:sz w:val="26"/>
          <w:szCs w:val="26"/>
        </w:rPr>
      </w:pPr>
    </w:p>
    <w:p w14:paraId="1391FDEA" w14:textId="77777777" w:rsidR="000D1466" w:rsidRPr="00044D4C" w:rsidRDefault="000D1466" w:rsidP="0097142C">
      <w:pPr>
        <w:pStyle w:val="0"/>
        <w:spacing w:after="0" w:line="240" w:lineRule="auto"/>
        <w:ind w:left="0" w:firstLine="567"/>
        <w:rPr>
          <w:rFonts w:ascii="Times New Roman" w:hAnsi="Times New Roman" w:cs="Times New Roman"/>
          <w:sz w:val="26"/>
          <w:szCs w:val="26"/>
        </w:rPr>
      </w:pPr>
      <w:r w:rsidRPr="00044D4C">
        <w:rPr>
          <w:rFonts w:ascii="Times New Roman" w:hAnsi="Times New Roman" w:cs="Times New Roman"/>
          <w:sz w:val="26"/>
          <w:szCs w:val="26"/>
        </w:rPr>
        <w:t>В соответствии со Стратегией развития системы здравоохранения в Российской Федерации до 2025 г</w:t>
      </w:r>
      <w:r>
        <w:rPr>
          <w:rFonts w:ascii="Times New Roman" w:hAnsi="Times New Roman" w:cs="Times New Roman"/>
          <w:sz w:val="26"/>
          <w:szCs w:val="26"/>
        </w:rPr>
        <w:t>ода, утвержденной Указом Президента Российской Федерации от 06 июня 2019 года №254,</w:t>
      </w:r>
      <w:r w:rsidRPr="00044D4C">
        <w:rPr>
          <w:rFonts w:ascii="Times New Roman" w:hAnsi="Times New Roman" w:cs="Times New Roman"/>
          <w:sz w:val="26"/>
          <w:szCs w:val="26"/>
        </w:rPr>
        <w:t xml:space="preserve"> одним из приоритетов государственной и муниципальной политики является сохранение и укрепление здоровья населения на основе формирования здорового образа жизни и повышения доступности и качества медицинской помощи.</w:t>
      </w:r>
    </w:p>
    <w:p w14:paraId="62C6A7A3" w14:textId="77777777" w:rsidR="000D1466" w:rsidRPr="00044D4C" w:rsidRDefault="000D1466" w:rsidP="0097142C">
      <w:pPr>
        <w:pStyle w:val="0"/>
        <w:spacing w:after="0" w:line="240" w:lineRule="auto"/>
        <w:ind w:left="0" w:firstLine="567"/>
        <w:rPr>
          <w:rFonts w:ascii="Times New Roman" w:hAnsi="Times New Roman" w:cs="Times New Roman"/>
          <w:sz w:val="26"/>
          <w:szCs w:val="26"/>
        </w:rPr>
      </w:pPr>
      <w:r w:rsidRPr="00044D4C">
        <w:rPr>
          <w:rFonts w:ascii="Times New Roman" w:hAnsi="Times New Roman" w:cs="Times New Roman"/>
          <w:sz w:val="26"/>
          <w:szCs w:val="26"/>
        </w:rPr>
        <w:t xml:space="preserve">Медицинская помощь населению </w:t>
      </w:r>
      <w:r>
        <w:rPr>
          <w:rFonts w:ascii="Times New Roman" w:hAnsi="Times New Roman" w:cs="Times New Roman"/>
          <w:sz w:val="26"/>
          <w:szCs w:val="26"/>
        </w:rPr>
        <w:t xml:space="preserve">городского округа </w:t>
      </w:r>
      <w:r w:rsidRPr="00044D4C">
        <w:rPr>
          <w:rFonts w:ascii="Times New Roman" w:hAnsi="Times New Roman" w:cs="Times New Roman"/>
          <w:sz w:val="26"/>
          <w:szCs w:val="26"/>
        </w:rPr>
        <w:t xml:space="preserve">оказывается ГБУЗ СК «Изобильненская РБ» и его структурными подразделениями. Основным звеном в оказании медицинской помощи населению </w:t>
      </w:r>
      <w:r>
        <w:rPr>
          <w:rFonts w:ascii="Times New Roman" w:hAnsi="Times New Roman" w:cs="Times New Roman"/>
          <w:sz w:val="26"/>
          <w:szCs w:val="26"/>
        </w:rPr>
        <w:t xml:space="preserve">городского округа </w:t>
      </w:r>
      <w:r w:rsidRPr="00044D4C">
        <w:rPr>
          <w:rFonts w:ascii="Times New Roman" w:hAnsi="Times New Roman" w:cs="Times New Roman"/>
          <w:sz w:val="26"/>
          <w:szCs w:val="26"/>
        </w:rPr>
        <w:t xml:space="preserve">является амбулаторно-поликлиническая. </w:t>
      </w:r>
    </w:p>
    <w:p w14:paraId="7A1A09CE" w14:textId="77777777" w:rsidR="000D1466" w:rsidRPr="00044D4C" w:rsidRDefault="000D1466" w:rsidP="0097142C">
      <w:pPr>
        <w:pStyle w:val="0"/>
        <w:spacing w:after="0" w:line="240" w:lineRule="auto"/>
        <w:ind w:left="0" w:firstLine="567"/>
        <w:rPr>
          <w:rFonts w:ascii="Times New Roman" w:hAnsi="Times New Roman" w:cs="Times New Roman"/>
          <w:sz w:val="26"/>
          <w:szCs w:val="26"/>
        </w:rPr>
      </w:pPr>
      <w:r w:rsidRPr="00044D4C">
        <w:rPr>
          <w:rFonts w:ascii="Times New Roman" w:hAnsi="Times New Roman" w:cs="Times New Roman"/>
          <w:sz w:val="26"/>
          <w:szCs w:val="26"/>
        </w:rPr>
        <w:t>Сфера здравоохранения</w:t>
      </w:r>
      <w:r>
        <w:rPr>
          <w:rFonts w:ascii="Times New Roman" w:hAnsi="Times New Roman" w:cs="Times New Roman"/>
          <w:sz w:val="26"/>
          <w:szCs w:val="26"/>
        </w:rPr>
        <w:t xml:space="preserve"> Изобильненского </w:t>
      </w:r>
      <w:r w:rsidRPr="00044D4C">
        <w:rPr>
          <w:rFonts w:ascii="Times New Roman" w:hAnsi="Times New Roman" w:cs="Times New Roman"/>
          <w:sz w:val="26"/>
          <w:szCs w:val="26"/>
        </w:rPr>
        <w:t>городского округа представлена следующими объектами:</w:t>
      </w:r>
    </w:p>
    <w:p w14:paraId="53F70BC3" w14:textId="77777777" w:rsidR="000D1466" w:rsidRPr="00044D4C" w:rsidRDefault="000D1466" w:rsidP="000D1466">
      <w:pPr>
        <w:pStyle w:val="0"/>
        <w:numPr>
          <w:ilvl w:val="0"/>
          <w:numId w:val="14"/>
        </w:numPr>
        <w:spacing w:after="0" w:line="240" w:lineRule="auto"/>
        <w:ind w:left="709"/>
        <w:rPr>
          <w:rFonts w:ascii="Times New Roman" w:hAnsi="Times New Roman" w:cs="Times New Roman"/>
          <w:sz w:val="26"/>
          <w:szCs w:val="26"/>
        </w:rPr>
      </w:pPr>
      <w:r w:rsidRPr="00044D4C">
        <w:rPr>
          <w:rFonts w:ascii="Times New Roman" w:hAnsi="Times New Roman" w:cs="Times New Roman"/>
          <w:sz w:val="26"/>
          <w:szCs w:val="26"/>
        </w:rPr>
        <w:t xml:space="preserve">Больницы: ГБУЗ СК «Изобильненская РБ», Солнечнодольская участковая больница, </w:t>
      </w:r>
      <w:proofErr w:type="spellStart"/>
      <w:r w:rsidRPr="00044D4C">
        <w:rPr>
          <w:rFonts w:ascii="Times New Roman" w:hAnsi="Times New Roman" w:cs="Times New Roman"/>
          <w:sz w:val="26"/>
          <w:szCs w:val="26"/>
        </w:rPr>
        <w:t>Рыздвяненская</w:t>
      </w:r>
      <w:proofErr w:type="spellEnd"/>
      <w:r w:rsidRPr="00044D4C">
        <w:rPr>
          <w:rFonts w:ascii="Times New Roman" w:hAnsi="Times New Roman" w:cs="Times New Roman"/>
          <w:sz w:val="26"/>
          <w:szCs w:val="26"/>
        </w:rPr>
        <w:t xml:space="preserve"> участковая больница.</w:t>
      </w:r>
    </w:p>
    <w:p w14:paraId="478B0F48" w14:textId="77777777" w:rsidR="000D1466" w:rsidRPr="00044D4C" w:rsidRDefault="000D1466" w:rsidP="000D1466">
      <w:pPr>
        <w:pStyle w:val="0"/>
        <w:numPr>
          <w:ilvl w:val="0"/>
          <w:numId w:val="14"/>
        </w:numPr>
        <w:spacing w:after="0" w:line="240" w:lineRule="auto"/>
        <w:ind w:left="709"/>
        <w:rPr>
          <w:rFonts w:ascii="Times New Roman" w:hAnsi="Times New Roman" w:cs="Times New Roman"/>
          <w:sz w:val="26"/>
          <w:szCs w:val="26"/>
        </w:rPr>
      </w:pPr>
      <w:r w:rsidRPr="00044D4C">
        <w:rPr>
          <w:rFonts w:ascii="Times New Roman" w:hAnsi="Times New Roman" w:cs="Times New Roman"/>
          <w:sz w:val="26"/>
          <w:szCs w:val="26"/>
        </w:rPr>
        <w:t>Районная детская поликлиника.</w:t>
      </w:r>
    </w:p>
    <w:p w14:paraId="3CD61606" w14:textId="77777777" w:rsidR="000D1466" w:rsidRPr="00044D4C" w:rsidRDefault="000D1466" w:rsidP="000D1466">
      <w:pPr>
        <w:pStyle w:val="0"/>
        <w:numPr>
          <w:ilvl w:val="0"/>
          <w:numId w:val="14"/>
        </w:numPr>
        <w:spacing w:after="0" w:line="240" w:lineRule="auto"/>
        <w:ind w:left="709"/>
        <w:rPr>
          <w:rFonts w:ascii="Times New Roman" w:hAnsi="Times New Roman" w:cs="Times New Roman"/>
          <w:sz w:val="26"/>
          <w:szCs w:val="26"/>
        </w:rPr>
      </w:pPr>
      <w:r w:rsidRPr="00044D4C">
        <w:rPr>
          <w:rFonts w:ascii="Times New Roman" w:hAnsi="Times New Roman" w:cs="Times New Roman"/>
          <w:sz w:val="26"/>
          <w:szCs w:val="26"/>
        </w:rPr>
        <w:t xml:space="preserve">Амбулатории: врачебная амбулатория </w:t>
      </w:r>
      <w:r>
        <w:rPr>
          <w:rFonts w:ascii="Times New Roman" w:hAnsi="Times New Roman" w:cs="Times New Roman"/>
          <w:sz w:val="26"/>
          <w:szCs w:val="26"/>
        </w:rPr>
        <w:t xml:space="preserve">в </w:t>
      </w:r>
      <w:proofErr w:type="spellStart"/>
      <w:r w:rsidRPr="00044D4C">
        <w:rPr>
          <w:rFonts w:ascii="Times New Roman" w:hAnsi="Times New Roman" w:cs="Times New Roman"/>
          <w:sz w:val="26"/>
          <w:szCs w:val="26"/>
        </w:rPr>
        <w:t>ст-це</w:t>
      </w:r>
      <w:proofErr w:type="spellEnd"/>
      <w:r w:rsidRPr="00044D4C">
        <w:rPr>
          <w:rFonts w:ascii="Times New Roman" w:hAnsi="Times New Roman" w:cs="Times New Roman"/>
          <w:sz w:val="26"/>
          <w:szCs w:val="26"/>
        </w:rPr>
        <w:t xml:space="preserve"> Новотроицкой, врачебная </w:t>
      </w:r>
      <w:r w:rsidRPr="00044D4C">
        <w:rPr>
          <w:rFonts w:ascii="Times New Roman" w:hAnsi="Times New Roman" w:cs="Times New Roman"/>
          <w:sz w:val="26"/>
          <w:szCs w:val="26"/>
        </w:rPr>
        <w:lastRenderedPageBreak/>
        <w:t>амбулатория с. Московского, врачебная амбулатория с. Подлужного, врачебная амбулатория</w:t>
      </w:r>
      <w:r>
        <w:rPr>
          <w:rFonts w:ascii="Times New Roman" w:hAnsi="Times New Roman" w:cs="Times New Roman"/>
          <w:sz w:val="26"/>
          <w:szCs w:val="26"/>
        </w:rPr>
        <w:t xml:space="preserve"> в</w:t>
      </w:r>
      <w:r w:rsidRPr="00044D4C">
        <w:rPr>
          <w:rFonts w:ascii="Times New Roman" w:hAnsi="Times New Roman" w:cs="Times New Roman"/>
          <w:sz w:val="26"/>
          <w:szCs w:val="26"/>
        </w:rPr>
        <w:t xml:space="preserve"> </w:t>
      </w:r>
      <w:proofErr w:type="spellStart"/>
      <w:r w:rsidRPr="00044D4C">
        <w:rPr>
          <w:rFonts w:ascii="Times New Roman" w:hAnsi="Times New Roman" w:cs="Times New Roman"/>
          <w:sz w:val="26"/>
          <w:szCs w:val="26"/>
        </w:rPr>
        <w:t>ст-це</w:t>
      </w:r>
      <w:proofErr w:type="spellEnd"/>
      <w:r w:rsidRPr="00044D4C">
        <w:rPr>
          <w:rFonts w:ascii="Times New Roman" w:hAnsi="Times New Roman" w:cs="Times New Roman"/>
          <w:sz w:val="26"/>
          <w:szCs w:val="26"/>
        </w:rPr>
        <w:t xml:space="preserve"> Рождественской, врачебная амбулатория с. Тищенского, врачебная амбулатория с. Птичье, врачебная амбулатория </w:t>
      </w:r>
      <w:r>
        <w:rPr>
          <w:rFonts w:ascii="Times New Roman" w:hAnsi="Times New Roman" w:cs="Times New Roman"/>
          <w:sz w:val="26"/>
          <w:szCs w:val="26"/>
        </w:rPr>
        <w:t xml:space="preserve">в </w:t>
      </w:r>
      <w:proofErr w:type="spellStart"/>
      <w:r w:rsidRPr="00044D4C">
        <w:rPr>
          <w:rFonts w:ascii="Times New Roman" w:hAnsi="Times New Roman" w:cs="Times New Roman"/>
          <w:sz w:val="26"/>
          <w:szCs w:val="26"/>
        </w:rPr>
        <w:t>ст-це</w:t>
      </w:r>
      <w:proofErr w:type="spellEnd"/>
      <w:r w:rsidRPr="00044D4C">
        <w:rPr>
          <w:rFonts w:ascii="Times New Roman" w:hAnsi="Times New Roman" w:cs="Times New Roman"/>
          <w:sz w:val="26"/>
          <w:szCs w:val="26"/>
        </w:rPr>
        <w:t xml:space="preserve"> Баклановской, врачебная амбулатория пос. Передово</w:t>
      </w:r>
      <w:r>
        <w:rPr>
          <w:rFonts w:ascii="Times New Roman" w:hAnsi="Times New Roman" w:cs="Times New Roman"/>
          <w:sz w:val="26"/>
          <w:szCs w:val="26"/>
        </w:rPr>
        <w:t>го</w:t>
      </w:r>
      <w:r w:rsidRPr="00044D4C">
        <w:rPr>
          <w:rFonts w:ascii="Times New Roman" w:hAnsi="Times New Roman" w:cs="Times New Roman"/>
          <w:sz w:val="26"/>
          <w:szCs w:val="26"/>
        </w:rPr>
        <w:t xml:space="preserve">, врачебная амбулатория </w:t>
      </w:r>
      <w:r>
        <w:rPr>
          <w:rFonts w:ascii="Times New Roman" w:hAnsi="Times New Roman" w:cs="Times New Roman"/>
          <w:sz w:val="26"/>
          <w:szCs w:val="26"/>
        </w:rPr>
        <w:t xml:space="preserve">в </w:t>
      </w:r>
      <w:proofErr w:type="spellStart"/>
      <w:r w:rsidRPr="00044D4C">
        <w:rPr>
          <w:rFonts w:ascii="Times New Roman" w:hAnsi="Times New Roman" w:cs="Times New Roman"/>
          <w:sz w:val="26"/>
          <w:szCs w:val="26"/>
        </w:rPr>
        <w:t>ст-це</w:t>
      </w:r>
      <w:proofErr w:type="spellEnd"/>
      <w:r w:rsidRPr="00044D4C">
        <w:rPr>
          <w:rFonts w:ascii="Times New Roman" w:hAnsi="Times New Roman" w:cs="Times New Roman"/>
          <w:sz w:val="26"/>
          <w:szCs w:val="26"/>
        </w:rPr>
        <w:t xml:space="preserve"> Староизобильной, врачебная амбулатория </w:t>
      </w:r>
      <w:r>
        <w:rPr>
          <w:rFonts w:ascii="Times New Roman" w:hAnsi="Times New Roman" w:cs="Times New Roman"/>
          <w:sz w:val="26"/>
          <w:szCs w:val="26"/>
        </w:rPr>
        <w:t xml:space="preserve">в </w:t>
      </w:r>
      <w:proofErr w:type="spellStart"/>
      <w:r w:rsidRPr="00044D4C">
        <w:rPr>
          <w:rFonts w:ascii="Times New Roman" w:hAnsi="Times New Roman" w:cs="Times New Roman"/>
          <w:sz w:val="26"/>
          <w:szCs w:val="26"/>
        </w:rPr>
        <w:t>ст-це</w:t>
      </w:r>
      <w:proofErr w:type="spellEnd"/>
      <w:r w:rsidRPr="00044D4C">
        <w:rPr>
          <w:rFonts w:ascii="Times New Roman" w:hAnsi="Times New Roman" w:cs="Times New Roman"/>
          <w:sz w:val="26"/>
          <w:szCs w:val="26"/>
        </w:rPr>
        <w:t xml:space="preserve"> Каменнобродской. </w:t>
      </w:r>
    </w:p>
    <w:p w14:paraId="7C17A7FD" w14:textId="77777777" w:rsidR="000D1466" w:rsidRPr="00044D4C" w:rsidRDefault="000D1466" w:rsidP="000D1466">
      <w:pPr>
        <w:pStyle w:val="0"/>
        <w:numPr>
          <w:ilvl w:val="0"/>
          <w:numId w:val="14"/>
        </w:numPr>
        <w:spacing w:after="0" w:line="240" w:lineRule="auto"/>
        <w:ind w:left="709"/>
        <w:rPr>
          <w:rFonts w:ascii="Times New Roman" w:hAnsi="Times New Roman" w:cs="Times New Roman"/>
          <w:sz w:val="26"/>
          <w:szCs w:val="26"/>
        </w:rPr>
      </w:pPr>
      <w:r w:rsidRPr="00044D4C">
        <w:rPr>
          <w:rFonts w:ascii="Times New Roman" w:hAnsi="Times New Roman" w:cs="Times New Roman"/>
          <w:sz w:val="26"/>
          <w:szCs w:val="26"/>
        </w:rPr>
        <w:t xml:space="preserve">Фельдшерско-акушерские пункты: ФАП х. Беляев, ФАП х. Спорный, ФАП х. Широбоков, ФАП х. Сухой, ФАП х. Смыков, ФАП </w:t>
      </w:r>
      <w:r>
        <w:rPr>
          <w:rFonts w:ascii="Times New Roman" w:hAnsi="Times New Roman" w:cs="Times New Roman"/>
          <w:sz w:val="26"/>
          <w:szCs w:val="26"/>
        </w:rPr>
        <w:t xml:space="preserve">в </w:t>
      </w:r>
      <w:proofErr w:type="spellStart"/>
      <w:r w:rsidRPr="00044D4C">
        <w:rPr>
          <w:rFonts w:ascii="Times New Roman" w:hAnsi="Times New Roman" w:cs="Times New Roman"/>
          <w:sz w:val="26"/>
          <w:szCs w:val="26"/>
        </w:rPr>
        <w:t>ст-це</w:t>
      </w:r>
      <w:proofErr w:type="spellEnd"/>
      <w:r w:rsidRPr="00044D4C">
        <w:rPr>
          <w:rFonts w:ascii="Times New Roman" w:hAnsi="Times New Roman" w:cs="Times New Roman"/>
          <w:sz w:val="26"/>
          <w:szCs w:val="26"/>
        </w:rPr>
        <w:t xml:space="preserve"> </w:t>
      </w:r>
      <w:proofErr w:type="spellStart"/>
      <w:r w:rsidRPr="00044D4C">
        <w:rPr>
          <w:rFonts w:ascii="Times New Roman" w:hAnsi="Times New Roman" w:cs="Times New Roman"/>
          <w:sz w:val="26"/>
          <w:szCs w:val="26"/>
        </w:rPr>
        <w:t>Филимоновская</w:t>
      </w:r>
      <w:proofErr w:type="spellEnd"/>
      <w:r w:rsidRPr="00044D4C">
        <w:rPr>
          <w:rFonts w:ascii="Times New Roman" w:hAnsi="Times New Roman" w:cs="Times New Roman"/>
          <w:sz w:val="26"/>
          <w:szCs w:val="26"/>
        </w:rPr>
        <w:t>, ФАП</w:t>
      </w:r>
      <w:r>
        <w:rPr>
          <w:rFonts w:ascii="Times New Roman" w:hAnsi="Times New Roman" w:cs="Times New Roman"/>
          <w:sz w:val="26"/>
          <w:szCs w:val="26"/>
        </w:rPr>
        <w:t xml:space="preserve"> в</w:t>
      </w:r>
      <w:r w:rsidRPr="00044D4C">
        <w:rPr>
          <w:rFonts w:ascii="Times New Roman" w:hAnsi="Times New Roman" w:cs="Times New Roman"/>
          <w:sz w:val="26"/>
          <w:szCs w:val="26"/>
        </w:rPr>
        <w:t xml:space="preserve"> </w:t>
      </w:r>
      <w:proofErr w:type="spellStart"/>
      <w:r w:rsidRPr="00044D4C">
        <w:rPr>
          <w:rFonts w:ascii="Times New Roman" w:hAnsi="Times New Roman" w:cs="Times New Roman"/>
          <w:sz w:val="26"/>
          <w:szCs w:val="26"/>
        </w:rPr>
        <w:t>ст-це</w:t>
      </w:r>
      <w:proofErr w:type="spellEnd"/>
      <w:r w:rsidRPr="00044D4C">
        <w:rPr>
          <w:rFonts w:ascii="Times New Roman" w:hAnsi="Times New Roman" w:cs="Times New Roman"/>
          <w:sz w:val="26"/>
          <w:szCs w:val="26"/>
        </w:rPr>
        <w:t xml:space="preserve"> Гаевская, ФАП</w:t>
      </w:r>
      <w:r>
        <w:rPr>
          <w:rFonts w:ascii="Times New Roman" w:hAnsi="Times New Roman" w:cs="Times New Roman"/>
          <w:sz w:val="26"/>
          <w:szCs w:val="26"/>
        </w:rPr>
        <w:t xml:space="preserve"> в</w:t>
      </w:r>
      <w:r w:rsidRPr="00044D4C">
        <w:rPr>
          <w:rFonts w:ascii="Times New Roman" w:hAnsi="Times New Roman" w:cs="Times New Roman"/>
          <w:sz w:val="26"/>
          <w:szCs w:val="26"/>
        </w:rPr>
        <w:t xml:space="preserve"> с. Найденовка, ФАП</w:t>
      </w:r>
      <w:r>
        <w:rPr>
          <w:rFonts w:ascii="Times New Roman" w:hAnsi="Times New Roman" w:cs="Times New Roman"/>
          <w:sz w:val="26"/>
          <w:szCs w:val="26"/>
        </w:rPr>
        <w:t xml:space="preserve"> в</w:t>
      </w:r>
      <w:r w:rsidRPr="00044D4C">
        <w:rPr>
          <w:rFonts w:ascii="Times New Roman" w:hAnsi="Times New Roman" w:cs="Times New Roman"/>
          <w:sz w:val="26"/>
          <w:szCs w:val="26"/>
        </w:rPr>
        <w:t xml:space="preserve"> пос. </w:t>
      </w:r>
      <w:proofErr w:type="spellStart"/>
      <w:r w:rsidRPr="00044D4C">
        <w:rPr>
          <w:rFonts w:ascii="Times New Roman" w:hAnsi="Times New Roman" w:cs="Times New Roman"/>
          <w:sz w:val="26"/>
          <w:szCs w:val="26"/>
        </w:rPr>
        <w:t>Левоегорлыкский</w:t>
      </w:r>
      <w:proofErr w:type="spellEnd"/>
      <w:r w:rsidRPr="00044D4C">
        <w:rPr>
          <w:rFonts w:ascii="Times New Roman" w:hAnsi="Times New Roman" w:cs="Times New Roman"/>
          <w:sz w:val="26"/>
          <w:szCs w:val="26"/>
        </w:rPr>
        <w:t xml:space="preserve">, ФАП </w:t>
      </w:r>
      <w:r>
        <w:rPr>
          <w:rFonts w:ascii="Times New Roman" w:hAnsi="Times New Roman" w:cs="Times New Roman"/>
          <w:sz w:val="26"/>
          <w:szCs w:val="26"/>
        </w:rPr>
        <w:t xml:space="preserve">в </w:t>
      </w:r>
      <w:r w:rsidRPr="00044D4C">
        <w:rPr>
          <w:rFonts w:ascii="Times New Roman" w:hAnsi="Times New Roman" w:cs="Times New Roman"/>
          <w:sz w:val="26"/>
          <w:szCs w:val="26"/>
        </w:rPr>
        <w:t>пос. Новоизобильн</w:t>
      </w:r>
      <w:r>
        <w:rPr>
          <w:rFonts w:ascii="Times New Roman" w:hAnsi="Times New Roman" w:cs="Times New Roman"/>
          <w:sz w:val="26"/>
          <w:szCs w:val="26"/>
        </w:rPr>
        <w:t>ом</w:t>
      </w:r>
      <w:r w:rsidRPr="00044D4C">
        <w:rPr>
          <w:rFonts w:ascii="Times New Roman" w:hAnsi="Times New Roman" w:cs="Times New Roman"/>
          <w:sz w:val="26"/>
          <w:szCs w:val="26"/>
        </w:rPr>
        <w:t>.</w:t>
      </w:r>
    </w:p>
    <w:p w14:paraId="32947D83" w14:textId="77777777" w:rsidR="000D1466" w:rsidRPr="00044D4C" w:rsidRDefault="000D1466" w:rsidP="000D1466">
      <w:pPr>
        <w:pStyle w:val="0"/>
        <w:numPr>
          <w:ilvl w:val="0"/>
          <w:numId w:val="9"/>
        </w:numPr>
        <w:spacing w:after="0" w:line="240" w:lineRule="auto"/>
        <w:ind w:left="709"/>
        <w:rPr>
          <w:rFonts w:ascii="Times New Roman" w:hAnsi="Times New Roman" w:cs="Times New Roman"/>
          <w:sz w:val="26"/>
          <w:szCs w:val="26"/>
        </w:rPr>
      </w:pPr>
      <w:r w:rsidRPr="00044D4C">
        <w:rPr>
          <w:rFonts w:ascii="Times New Roman" w:hAnsi="Times New Roman" w:cs="Times New Roman"/>
          <w:sz w:val="26"/>
          <w:szCs w:val="26"/>
        </w:rPr>
        <w:t>ГБУЗ СК «Изобильненская районная стоматологическая поликлиника».</w:t>
      </w:r>
    </w:p>
    <w:p w14:paraId="059FD3F3" w14:textId="77777777" w:rsidR="000D1466" w:rsidRPr="00044D4C" w:rsidRDefault="000D1466" w:rsidP="000D1466">
      <w:pPr>
        <w:pStyle w:val="0"/>
        <w:numPr>
          <w:ilvl w:val="0"/>
          <w:numId w:val="9"/>
        </w:numPr>
        <w:spacing w:after="0" w:line="240" w:lineRule="auto"/>
        <w:ind w:left="709"/>
        <w:rPr>
          <w:rFonts w:ascii="Times New Roman" w:hAnsi="Times New Roman" w:cs="Times New Roman"/>
          <w:sz w:val="26"/>
          <w:szCs w:val="26"/>
        </w:rPr>
      </w:pPr>
      <w:r w:rsidRPr="00044D4C">
        <w:rPr>
          <w:rFonts w:ascii="Times New Roman" w:hAnsi="Times New Roman" w:cs="Times New Roman"/>
          <w:sz w:val="26"/>
          <w:szCs w:val="26"/>
        </w:rPr>
        <w:t>7 отделений скорой медицинской помощи общей мощностью 20 автомобилей.</w:t>
      </w:r>
    </w:p>
    <w:p w14:paraId="5F92BE15" w14:textId="77777777" w:rsidR="000D1466" w:rsidRPr="00044D4C" w:rsidRDefault="000D1466" w:rsidP="0097142C">
      <w:pPr>
        <w:ind w:firstLine="567"/>
        <w:jc w:val="both"/>
        <w:rPr>
          <w:sz w:val="26"/>
          <w:szCs w:val="26"/>
        </w:rPr>
      </w:pPr>
      <w:r w:rsidRPr="00044D4C">
        <w:rPr>
          <w:sz w:val="26"/>
          <w:szCs w:val="26"/>
        </w:rPr>
        <w:t>Перечень учреждений здравоохранения Изобильненского городского округа представлен в таблице 2.10.</w:t>
      </w:r>
    </w:p>
    <w:p w14:paraId="1B931D4C" w14:textId="77777777" w:rsidR="000D1466" w:rsidRPr="00044D4C" w:rsidRDefault="000D1466" w:rsidP="0097142C">
      <w:pPr>
        <w:ind w:firstLine="567"/>
        <w:jc w:val="both"/>
        <w:rPr>
          <w:sz w:val="26"/>
          <w:szCs w:val="26"/>
        </w:rPr>
      </w:pPr>
      <w:r w:rsidRPr="00044D4C">
        <w:rPr>
          <w:sz w:val="26"/>
          <w:szCs w:val="26"/>
        </w:rPr>
        <w:t xml:space="preserve">Стационарная помощь населению </w:t>
      </w:r>
      <w:r>
        <w:rPr>
          <w:sz w:val="26"/>
          <w:szCs w:val="26"/>
        </w:rPr>
        <w:t xml:space="preserve">городского </w:t>
      </w:r>
      <w:r w:rsidRPr="00044D4C">
        <w:rPr>
          <w:sz w:val="26"/>
          <w:szCs w:val="26"/>
        </w:rPr>
        <w:t xml:space="preserve">округа оказывается на 449 койках, в ГБУЗ СК «Изобильненская РБ» 313 коек, Солнечнодольской участковой больнице 121 койка, </w:t>
      </w:r>
      <w:proofErr w:type="spellStart"/>
      <w:r w:rsidRPr="00044D4C">
        <w:rPr>
          <w:sz w:val="26"/>
          <w:szCs w:val="26"/>
        </w:rPr>
        <w:t>Рыздвяненской</w:t>
      </w:r>
      <w:proofErr w:type="spellEnd"/>
      <w:r w:rsidRPr="00044D4C">
        <w:rPr>
          <w:sz w:val="26"/>
          <w:szCs w:val="26"/>
        </w:rPr>
        <w:t xml:space="preserve"> участковой больнице 15 коек. Обеспеченность койками на 10 тыс. 45,4.</w:t>
      </w:r>
    </w:p>
    <w:p w14:paraId="75D7B523" w14:textId="77777777" w:rsidR="000D1466" w:rsidRPr="00044D4C" w:rsidRDefault="000D1466" w:rsidP="0097142C">
      <w:pPr>
        <w:ind w:firstLine="567"/>
        <w:jc w:val="both"/>
        <w:rPr>
          <w:sz w:val="26"/>
          <w:szCs w:val="26"/>
        </w:rPr>
      </w:pPr>
      <w:r w:rsidRPr="00044D4C">
        <w:rPr>
          <w:sz w:val="26"/>
          <w:szCs w:val="26"/>
        </w:rPr>
        <w:t>На сегодняшний день в здравоохранении трудятся - 138 врачей и 429 средних медицинских работников, что указывает на низкую укомплектованность кадрами. Обеспеченность врачами на 10 тыс. населения составила – 13,9 (2019</w:t>
      </w:r>
      <w:r>
        <w:rPr>
          <w:sz w:val="26"/>
          <w:szCs w:val="26"/>
        </w:rPr>
        <w:t xml:space="preserve"> </w:t>
      </w:r>
      <w:r w:rsidRPr="00044D4C">
        <w:rPr>
          <w:sz w:val="26"/>
          <w:szCs w:val="26"/>
        </w:rPr>
        <w:t>г. –13,95), средними медработниками –43,3 (2019</w:t>
      </w:r>
      <w:r>
        <w:rPr>
          <w:sz w:val="26"/>
          <w:szCs w:val="26"/>
        </w:rPr>
        <w:t xml:space="preserve"> </w:t>
      </w:r>
      <w:r w:rsidRPr="00044D4C">
        <w:rPr>
          <w:sz w:val="26"/>
          <w:szCs w:val="26"/>
        </w:rPr>
        <w:t xml:space="preserve">г.- 43,6). </w:t>
      </w:r>
    </w:p>
    <w:p w14:paraId="6F4CF952" w14:textId="77777777" w:rsidR="000D1466" w:rsidRPr="00044D4C" w:rsidRDefault="000D1466" w:rsidP="00885557">
      <w:pPr>
        <w:ind w:firstLine="567"/>
        <w:jc w:val="both"/>
        <w:rPr>
          <w:sz w:val="26"/>
          <w:szCs w:val="26"/>
        </w:rPr>
      </w:pPr>
      <w:r w:rsidRPr="00044D4C">
        <w:rPr>
          <w:sz w:val="26"/>
          <w:szCs w:val="26"/>
        </w:rPr>
        <w:t>Укомплектованность: врачебных должностей 49,55</w:t>
      </w:r>
      <w:r>
        <w:rPr>
          <w:sz w:val="26"/>
          <w:szCs w:val="26"/>
        </w:rPr>
        <w:t xml:space="preserve"> процента</w:t>
      </w:r>
      <w:r w:rsidRPr="00044D4C">
        <w:rPr>
          <w:sz w:val="26"/>
          <w:szCs w:val="26"/>
        </w:rPr>
        <w:t xml:space="preserve"> (</w:t>
      </w:r>
      <w:r>
        <w:rPr>
          <w:sz w:val="26"/>
          <w:szCs w:val="26"/>
        </w:rPr>
        <w:t xml:space="preserve">2019 г.- </w:t>
      </w:r>
      <w:r w:rsidRPr="00044D4C">
        <w:rPr>
          <w:sz w:val="26"/>
          <w:szCs w:val="26"/>
        </w:rPr>
        <w:t>52,4</w:t>
      </w:r>
      <w:r>
        <w:rPr>
          <w:sz w:val="26"/>
          <w:szCs w:val="26"/>
        </w:rPr>
        <w:t xml:space="preserve"> процента</w:t>
      </w:r>
      <w:r w:rsidRPr="00044D4C">
        <w:rPr>
          <w:sz w:val="26"/>
          <w:szCs w:val="26"/>
        </w:rPr>
        <w:t>), с совмещением — 69,65</w:t>
      </w:r>
      <w:r>
        <w:rPr>
          <w:sz w:val="26"/>
          <w:szCs w:val="26"/>
        </w:rPr>
        <w:t xml:space="preserve"> процента</w:t>
      </w:r>
      <w:r w:rsidRPr="00044D4C">
        <w:rPr>
          <w:sz w:val="26"/>
          <w:szCs w:val="26"/>
        </w:rPr>
        <w:t xml:space="preserve"> (2019</w:t>
      </w:r>
      <w:r>
        <w:rPr>
          <w:sz w:val="26"/>
          <w:szCs w:val="26"/>
        </w:rPr>
        <w:t xml:space="preserve"> </w:t>
      </w:r>
      <w:r w:rsidRPr="00044D4C">
        <w:rPr>
          <w:sz w:val="26"/>
          <w:szCs w:val="26"/>
        </w:rPr>
        <w:t>г.-74,1</w:t>
      </w:r>
      <w:r>
        <w:rPr>
          <w:sz w:val="26"/>
          <w:szCs w:val="26"/>
        </w:rPr>
        <w:t xml:space="preserve"> процента</w:t>
      </w:r>
      <w:r w:rsidRPr="00044D4C">
        <w:rPr>
          <w:sz w:val="26"/>
          <w:szCs w:val="26"/>
        </w:rPr>
        <w:t>). Среднего медперсонала</w:t>
      </w:r>
      <w:r>
        <w:rPr>
          <w:sz w:val="26"/>
          <w:szCs w:val="26"/>
        </w:rPr>
        <w:t xml:space="preserve"> - </w:t>
      </w:r>
      <w:r w:rsidRPr="00044D4C">
        <w:rPr>
          <w:sz w:val="26"/>
          <w:szCs w:val="26"/>
        </w:rPr>
        <w:t>62,1</w:t>
      </w:r>
      <w:r>
        <w:rPr>
          <w:sz w:val="26"/>
          <w:szCs w:val="26"/>
        </w:rPr>
        <w:t xml:space="preserve"> процента</w:t>
      </w:r>
      <w:r w:rsidRPr="00044D4C">
        <w:rPr>
          <w:sz w:val="26"/>
          <w:szCs w:val="26"/>
        </w:rPr>
        <w:t xml:space="preserve"> (2019</w:t>
      </w:r>
      <w:r>
        <w:rPr>
          <w:sz w:val="26"/>
          <w:szCs w:val="26"/>
        </w:rPr>
        <w:t xml:space="preserve"> </w:t>
      </w:r>
      <w:r w:rsidRPr="00044D4C">
        <w:rPr>
          <w:sz w:val="26"/>
          <w:szCs w:val="26"/>
        </w:rPr>
        <w:t>г. –68,6</w:t>
      </w:r>
      <w:r>
        <w:rPr>
          <w:sz w:val="26"/>
          <w:szCs w:val="26"/>
        </w:rPr>
        <w:t xml:space="preserve"> процента</w:t>
      </w:r>
      <w:r w:rsidRPr="00044D4C">
        <w:rPr>
          <w:sz w:val="26"/>
          <w:szCs w:val="26"/>
        </w:rPr>
        <w:t>), с совмещением –81,4</w:t>
      </w:r>
      <w:r>
        <w:rPr>
          <w:sz w:val="26"/>
          <w:szCs w:val="26"/>
        </w:rPr>
        <w:t xml:space="preserve"> процента</w:t>
      </w:r>
      <w:r w:rsidRPr="00044D4C">
        <w:rPr>
          <w:sz w:val="26"/>
          <w:szCs w:val="26"/>
        </w:rPr>
        <w:t xml:space="preserve"> (76,7</w:t>
      </w:r>
      <w:r>
        <w:rPr>
          <w:sz w:val="26"/>
          <w:szCs w:val="26"/>
        </w:rPr>
        <w:t xml:space="preserve"> процента</w:t>
      </w:r>
      <w:r w:rsidRPr="00044D4C">
        <w:rPr>
          <w:sz w:val="26"/>
          <w:szCs w:val="26"/>
        </w:rPr>
        <w:t>).</w:t>
      </w:r>
    </w:p>
    <w:p w14:paraId="7705B77F" w14:textId="77777777" w:rsidR="000D1466" w:rsidRPr="00EF2A03" w:rsidRDefault="000D1466" w:rsidP="00F55B12">
      <w:pPr>
        <w:widowControl w:val="0"/>
        <w:spacing w:line="216" w:lineRule="auto"/>
        <w:jc w:val="both"/>
        <w:rPr>
          <w:color w:val="000000"/>
          <w:spacing w:val="8"/>
          <w:sz w:val="6"/>
          <w:szCs w:val="6"/>
          <w:lang w:eastAsia="ru-RU"/>
        </w:rPr>
      </w:pPr>
    </w:p>
    <w:p w14:paraId="315D74F4" w14:textId="77777777" w:rsidR="000D1466" w:rsidRDefault="000D1466" w:rsidP="00F55B12">
      <w:pPr>
        <w:pStyle w:val="0"/>
        <w:spacing w:after="0" w:line="216" w:lineRule="auto"/>
        <w:ind w:left="0"/>
        <w:rPr>
          <w:rFonts w:ascii="Times New Roman" w:hAnsi="Times New Roman" w:cs="Times New Roman"/>
          <w:b/>
          <w:szCs w:val="24"/>
        </w:rPr>
      </w:pPr>
      <w:r>
        <w:rPr>
          <w:rFonts w:ascii="Times New Roman" w:hAnsi="Times New Roman" w:cs="Times New Roman"/>
          <w:b/>
          <w:szCs w:val="24"/>
        </w:rPr>
        <w:t xml:space="preserve">Таблица 2.10.– Учреждения здравоохранения Изобильненского городского округа </w:t>
      </w:r>
    </w:p>
    <w:p w14:paraId="695C8B2E" w14:textId="77777777" w:rsidR="000D1466" w:rsidRDefault="000D1466" w:rsidP="00F55B12">
      <w:pPr>
        <w:pStyle w:val="0"/>
        <w:spacing w:after="0" w:line="216" w:lineRule="auto"/>
        <w:ind w:left="0"/>
        <w:rPr>
          <w:rFonts w:ascii="Times New Roman" w:hAnsi="Times New Roman" w:cs="Times New Roman"/>
          <w:b/>
          <w:szCs w:val="24"/>
        </w:rPr>
      </w:pPr>
    </w:p>
    <w:tbl>
      <w:tblPr>
        <w:tblStyle w:val="af1"/>
        <w:tblW w:w="5386" w:type="pct"/>
        <w:tblInd w:w="-289" w:type="dxa"/>
        <w:tblLayout w:type="fixed"/>
        <w:tblLook w:val="04A0" w:firstRow="1" w:lastRow="0" w:firstColumn="1" w:lastColumn="0" w:noHBand="0" w:noVBand="1"/>
      </w:tblPr>
      <w:tblGrid>
        <w:gridCol w:w="2978"/>
        <w:gridCol w:w="1986"/>
        <w:gridCol w:w="1558"/>
        <w:gridCol w:w="1417"/>
        <w:gridCol w:w="2126"/>
      </w:tblGrid>
      <w:tr w:rsidR="000D1466" w:rsidRPr="00EF2A03" w14:paraId="184E19E2" w14:textId="77777777" w:rsidTr="00492FF2">
        <w:trPr>
          <w:trHeight w:val="737"/>
        </w:trPr>
        <w:tc>
          <w:tcPr>
            <w:tcW w:w="1479" w:type="pct"/>
            <w:tcBorders>
              <w:top w:val="single" w:sz="4" w:space="0" w:color="auto"/>
              <w:left w:val="single" w:sz="4" w:space="0" w:color="auto"/>
              <w:bottom w:val="single" w:sz="4" w:space="0" w:color="auto"/>
              <w:right w:val="single" w:sz="4" w:space="0" w:color="auto"/>
            </w:tcBorders>
            <w:vAlign w:val="center"/>
          </w:tcPr>
          <w:p w14:paraId="1E545C0C" w14:textId="77777777" w:rsidR="000D1466" w:rsidRPr="009F3031" w:rsidRDefault="000D1466" w:rsidP="00492FF2">
            <w:pPr>
              <w:spacing w:line="216" w:lineRule="auto"/>
              <w:jc w:val="center"/>
              <w:rPr>
                <w:bCs/>
              </w:rPr>
            </w:pPr>
            <w:r>
              <w:rPr>
                <w:bCs/>
              </w:rPr>
              <w:t>Н</w:t>
            </w:r>
            <w:r w:rsidRPr="009F3031">
              <w:rPr>
                <w:bCs/>
              </w:rPr>
              <w:t>аименование</w:t>
            </w:r>
          </w:p>
        </w:tc>
        <w:tc>
          <w:tcPr>
            <w:tcW w:w="986" w:type="pct"/>
            <w:tcBorders>
              <w:top w:val="single" w:sz="4" w:space="0" w:color="auto"/>
              <w:left w:val="single" w:sz="4" w:space="0" w:color="auto"/>
              <w:bottom w:val="single" w:sz="4" w:space="0" w:color="auto"/>
              <w:right w:val="single" w:sz="4" w:space="0" w:color="auto"/>
            </w:tcBorders>
            <w:vAlign w:val="center"/>
            <w:hideMark/>
          </w:tcPr>
          <w:p w14:paraId="255C0743" w14:textId="77777777" w:rsidR="000D1466" w:rsidRPr="00EF2A03" w:rsidRDefault="000D1466" w:rsidP="00492FF2">
            <w:pPr>
              <w:spacing w:line="216" w:lineRule="auto"/>
              <w:jc w:val="center"/>
              <w:rPr>
                <w:bCs/>
              </w:rPr>
            </w:pPr>
            <w:r w:rsidRPr="00EF2A03">
              <w:rPr>
                <w:bCs/>
              </w:rPr>
              <w:t>Коек круглосуточного пребывания</w:t>
            </w:r>
          </w:p>
        </w:tc>
        <w:tc>
          <w:tcPr>
            <w:tcW w:w="774" w:type="pct"/>
            <w:tcBorders>
              <w:top w:val="single" w:sz="4" w:space="0" w:color="auto"/>
              <w:left w:val="single" w:sz="4" w:space="0" w:color="auto"/>
              <w:bottom w:val="single" w:sz="4" w:space="0" w:color="auto"/>
              <w:right w:val="single" w:sz="4" w:space="0" w:color="auto"/>
            </w:tcBorders>
            <w:vAlign w:val="center"/>
            <w:hideMark/>
          </w:tcPr>
          <w:p w14:paraId="568F5314" w14:textId="77777777" w:rsidR="000D1466" w:rsidRPr="00EF2A03" w:rsidRDefault="000D1466" w:rsidP="00492FF2">
            <w:pPr>
              <w:spacing w:line="216" w:lineRule="auto"/>
              <w:jc w:val="center"/>
              <w:rPr>
                <w:bCs/>
              </w:rPr>
            </w:pPr>
            <w:r w:rsidRPr="00EF2A03">
              <w:rPr>
                <w:bCs/>
              </w:rPr>
              <w:t>Коек дневного стационара</w:t>
            </w:r>
          </w:p>
        </w:tc>
        <w:tc>
          <w:tcPr>
            <w:tcW w:w="704" w:type="pct"/>
            <w:tcBorders>
              <w:top w:val="single" w:sz="4" w:space="0" w:color="auto"/>
              <w:left w:val="single" w:sz="4" w:space="0" w:color="auto"/>
              <w:bottom w:val="single" w:sz="4" w:space="0" w:color="auto"/>
              <w:right w:val="single" w:sz="4" w:space="0" w:color="auto"/>
            </w:tcBorders>
            <w:vAlign w:val="center"/>
            <w:hideMark/>
          </w:tcPr>
          <w:p w14:paraId="537319E1" w14:textId="77777777" w:rsidR="000D1466" w:rsidRDefault="000D1466" w:rsidP="00492FF2">
            <w:pPr>
              <w:spacing w:line="216" w:lineRule="auto"/>
              <w:jc w:val="center"/>
              <w:rPr>
                <w:bCs/>
              </w:rPr>
            </w:pPr>
            <w:r w:rsidRPr="00EF2A03">
              <w:rPr>
                <w:bCs/>
              </w:rPr>
              <w:t>Посещений</w:t>
            </w:r>
          </w:p>
          <w:p w14:paraId="01B4B0FF" w14:textId="77777777" w:rsidR="000D1466" w:rsidRPr="00EF2A03" w:rsidRDefault="000D1466" w:rsidP="00492FF2">
            <w:pPr>
              <w:spacing w:line="216" w:lineRule="auto"/>
              <w:jc w:val="center"/>
              <w:rPr>
                <w:bCs/>
              </w:rPr>
            </w:pPr>
            <w:r w:rsidRPr="00EF2A03">
              <w:rPr>
                <w:bCs/>
              </w:rPr>
              <w:t>в смену</w:t>
            </w:r>
          </w:p>
        </w:tc>
        <w:tc>
          <w:tcPr>
            <w:tcW w:w="1056" w:type="pct"/>
            <w:tcBorders>
              <w:top w:val="single" w:sz="4" w:space="0" w:color="auto"/>
              <w:left w:val="single" w:sz="4" w:space="0" w:color="auto"/>
              <w:bottom w:val="single" w:sz="4" w:space="0" w:color="auto"/>
              <w:right w:val="single" w:sz="4" w:space="0" w:color="auto"/>
            </w:tcBorders>
            <w:vAlign w:val="center"/>
          </w:tcPr>
          <w:p w14:paraId="0BF6DB77" w14:textId="77777777" w:rsidR="000D1466" w:rsidRPr="00EF2A03" w:rsidRDefault="000D1466" w:rsidP="00492FF2">
            <w:pPr>
              <w:spacing w:line="216" w:lineRule="auto"/>
              <w:jc w:val="center"/>
              <w:rPr>
                <w:bCs/>
              </w:rPr>
            </w:pPr>
            <w:r>
              <w:rPr>
                <w:bCs/>
              </w:rPr>
              <w:t>Текущее техническое состояние</w:t>
            </w:r>
          </w:p>
        </w:tc>
      </w:tr>
      <w:tr w:rsidR="000D1466" w14:paraId="3EA5F12E" w14:textId="77777777" w:rsidTr="00492FF2">
        <w:trPr>
          <w:trHeight w:val="58"/>
        </w:trPr>
        <w:tc>
          <w:tcPr>
            <w:tcW w:w="1479" w:type="pct"/>
            <w:tcBorders>
              <w:top w:val="single" w:sz="4" w:space="0" w:color="auto"/>
              <w:left w:val="single" w:sz="4" w:space="0" w:color="auto"/>
              <w:bottom w:val="single" w:sz="4" w:space="0" w:color="auto"/>
              <w:right w:val="single" w:sz="4" w:space="0" w:color="auto"/>
            </w:tcBorders>
            <w:hideMark/>
          </w:tcPr>
          <w:p w14:paraId="0743BFAC" w14:textId="77777777" w:rsidR="000D1466" w:rsidRDefault="000D1466" w:rsidP="00F55B12">
            <w:pPr>
              <w:spacing w:line="216" w:lineRule="auto"/>
            </w:pPr>
            <w:r>
              <w:t>ГБУЗ СК «Изобильненская РБ»</w:t>
            </w:r>
          </w:p>
        </w:tc>
        <w:tc>
          <w:tcPr>
            <w:tcW w:w="986" w:type="pct"/>
            <w:tcBorders>
              <w:top w:val="single" w:sz="4" w:space="0" w:color="auto"/>
              <w:left w:val="single" w:sz="4" w:space="0" w:color="auto"/>
              <w:bottom w:val="single" w:sz="4" w:space="0" w:color="auto"/>
              <w:right w:val="single" w:sz="4" w:space="0" w:color="auto"/>
            </w:tcBorders>
            <w:hideMark/>
          </w:tcPr>
          <w:p w14:paraId="4D1CE623" w14:textId="77777777" w:rsidR="000D1466" w:rsidRDefault="000D1466" w:rsidP="00F55B12">
            <w:pPr>
              <w:spacing w:line="216" w:lineRule="auto"/>
              <w:jc w:val="center"/>
            </w:pPr>
            <w:r>
              <w:t>449</w:t>
            </w:r>
          </w:p>
        </w:tc>
        <w:tc>
          <w:tcPr>
            <w:tcW w:w="774" w:type="pct"/>
            <w:tcBorders>
              <w:top w:val="single" w:sz="4" w:space="0" w:color="auto"/>
              <w:left w:val="single" w:sz="4" w:space="0" w:color="auto"/>
              <w:bottom w:val="single" w:sz="4" w:space="0" w:color="auto"/>
              <w:right w:val="single" w:sz="4" w:space="0" w:color="auto"/>
            </w:tcBorders>
            <w:hideMark/>
          </w:tcPr>
          <w:p w14:paraId="68B5BB32" w14:textId="77777777" w:rsidR="000D1466" w:rsidRDefault="000D1466" w:rsidP="00F55B12">
            <w:pPr>
              <w:spacing w:line="216" w:lineRule="auto"/>
              <w:jc w:val="center"/>
            </w:pPr>
            <w:r>
              <w:t>99</w:t>
            </w:r>
          </w:p>
        </w:tc>
        <w:tc>
          <w:tcPr>
            <w:tcW w:w="704" w:type="pct"/>
            <w:tcBorders>
              <w:top w:val="single" w:sz="4" w:space="0" w:color="auto"/>
              <w:left w:val="single" w:sz="4" w:space="0" w:color="auto"/>
              <w:bottom w:val="single" w:sz="4" w:space="0" w:color="auto"/>
              <w:right w:val="single" w:sz="4" w:space="0" w:color="auto"/>
            </w:tcBorders>
            <w:hideMark/>
          </w:tcPr>
          <w:p w14:paraId="1EDB53AB" w14:textId="77777777" w:rsidR="000D1466" w:rsidRDefault="000D1466" w:rsidP="00F55B12">
            <w:pPr>
              <w:spacing w:line="216" w:lineRule="auto"/>
              <w:jc w:val="center"/>
            </w:pPr>
            <w:r>
              <w:t>2083</w:t>
            </w:r>
          </w:p>
        </w:tc>
        <w:tc>
          <w:tcPr>
            <w:tcW w:w="1056" w:type="pct"/>
            <w:tcBorders>
              <w:top w:val="single" w:sz="4" w:space="0" w:color="auto"/>
              <w:left w:val="single" w:sz="4" w:space="0" w:color="auto"/>
              <w:bottom w:val="single" w:sz="4" w:space="0" w:color="auto"/>
              <w:right w:val="single" w:sz="4" w:space="0" w:color="auto"/>
            </w:tcBorders>
          </w:tcPr>
          <w:p w14:paraId="5F258D2D" w14:textId="77777777" w:rsidR="000D1466" w:rsidRDefault="000D1466" w:rsidP="00492FF2">
            <w:pPr>
              <w:spacing w:line="216" w:lineRule="auto"/>
            </w:pPr>
            <w:r>
              <w:t>Требуется капитальный ремонт до 2043 г.</w:t>
            </w:r>
          </w:p>
        </w:tc>
      </w:tr>
      <w:tr w:rsidR="000D1466" w14:paraId="3D87F7E3" w14:textId="77777777" w:rsidTr="00492FF2">
        <w:trPr>
          <w:trHeight w:val="240"/>
        </w:trPr>
        <w:tc>
          <w:tcPr>
            <w:tcW w:w="1479" w:type="pct"/>
            <w:tcBorders>
              <w:top w:val="single" w:sz="4" w:space="0" w:color="auto"/>
              <w:left w:val="single" w:sz="4" w:space="0" w:color="auto"/>
              <w:bottom w:val="single" w:sz="4" w:space="0" w:color="auto"/>
              <w:right w:val="single" w:sz="4" w:space="0" w:color="auto"/>
            </w:tcBorders>
            <w:hideMark/>
          </w:tcPr>
          <w:p w14:paraId="7F2258E2" w14:textId="77777777" w:rsidR="000D1466" w:rsidRDefault="000D1466" w:rsidP="00F55B12">
            <w:pPr>
              <w:spacing w:line="216" w:lineRule="auto"/>
            </w:pPr>
            <w:r>
              <w:t>Районная больница</w:t>
            </w:r>
          </w:p>
        </w:tc>
        <w:tc>
          <w:tcPr>
            <w:tcW w:w="986" w:type="pct"/>
            <w:tcBorders>
              <w:top w:val="single" w:sz="4" w:space="0" w:color="auto"/>
              <w:left w:val="single" w:sz="4" w:space="0" w:color="auto"/>
              <w:bottom w:val="single" w:sz="4" w:space="0" w:color="auto"/>
              <w:right w:val="single" w:sz="4" w:space="0" w:color="auto"/>
            </w:tcBorders>
            <w:hideMark/>
          </w:tcPr>
          <w:p w14:paraId="63B8DADF" w14:textId="77777777" w:rsidR="000D1466" w:rsidRDefault="000D1466" w:rsidP="00F55B12">
            <w:pPr>
              <w:spacing w:line="216" w:lineRule="auto"/>
              <w:jc w:val="center"/>
            </w:pPr>
            <w:r>
              <w:t>315</w:t>
            </w:r>
          </w:p>
        </w:tc>
        <w:tc>
          <w:tcPr>
            <w:tcW w:w="774" w:type="pct"/>
            <w:tcBorders>
              <w:top w:val="single" w:sz="4" w:space="0" w:color="auto"/>
              <w:left w:val="single" w:sz="4" w:space="0" w:color="auto"/>
              <w:bottom w:val="single" w:sz="4" w:space="0" w:color="auto"/>
              <w:right w:val="single" w:sz="4" w:space="0" w:color="auto"/>
            </w:tcBorders>
            <w:hideMark/>
          </w:tcPr>
          <w:p w14:paraId="45B1981E" w14:textId="77777777" w:rsidR="000D1466" w:rsidRDefault="000D1466" w:rsidP="00F55B12">
            <w:pPr>
              <w:spacing w:line="216" w:lineRule="auto"/>
              <w:jc w:val="center"/>
            </w:pPr>
            <w:r>
              <w:t>18</w:t>
            </w:r>
          </w:p>
        </w:tc>
        <w:tc>
          <w:tcPr>
            <w:tcW w:w="704" w:type="pct"/>
            <w:tcBorders>
              <w:top w:val="single" w:sz="4" w:space="0" w:color="auto"/>
              <w:left w:val="single" w:sz="4" w:space="0" w:color="auto"/>
              <w:bottom w:val="single" w:sz="4" w:space="0" w:color="auto"/>
              <w:right w:val="single" w:sz="4" w:space="0" w:color="auto"/>
            </w:tcBorders>
            <w:hideMark/>
          </w:tcPr>
          <w:p w14:paraId="4925A172" w14:textId="77777777" w:rsidR="000D1466" w:rsidRDefault="000D1466" w:rsidP="00F55B12">
            <w:pPr>
              <w:spacing w:line="216" w:lineRule="auto"/>
              <w:jc w:val="center"/>
            </w:pPr>
            <w:r>
              <w:t>-</w:t>
            </w:r>
          </w:p>
        </w:tc>
        <w:tc>
          <w:tcPr>
            <w:tcW w:w="1056" w:type="pct"/>
            <w:tcBorders>
              <w:top w:val="single" w:sz="4" w:space="0" w:color="auto"/>
              <w:left w:val="single" w:sz="4" w:space="0" w:color="auto"/>
              <w:bottom w:val="single" w:sz="4" w:space="0" w:color="auto"/>
              <w:right w:val="single" w:sz="4" w:space="0" w:color="auto"/>
            </w:tcBorders>
          </w:tcPr>
          <w:p w14:paraId="43AF777E" w14:textId="77777777" w:rsidR="000D1466" w:rsidRDefault="000D1466" w:rsidP="00492FF2">
            <w:pPr>
              <w:spacing w:line="216" w:lineRule="auto"/>
            </w:pPr>
            <w:r>
              <w:t>Требуется капитальный ремонт до 2043 г.</w:t>
            </w:r>
          </w:p>
        </w:tc>
      </w:tr>
      <w:tr w:rsidR="000D1466" w14:paraId="0E6B7035" w14:textId="77777777" w:rsidTr="00492FF2">
        <w:trPr>
          <w:trHeight w:val="240"/>
        </w:trPr>
        <w:tc>
          <w:tcPr>
            <w:tcW w:w="1479" w:type="pct"/>
            <w:tcBorders>
              <w:top w:val="single" w:sz="4" w:space="0" w:color="auto"/>
              <w:left w:val="single" w:sz="4" w:space="0" w:color="auto"/>
              <w:bottom w:val="single" w:sz="4" w:space="0" w:color="auto"/>
              <w:right w:val="single" w:sz="4" w:space="0" w:color="auto"/>
            </w:tcBorders>
            <w:hideMark/>
          </w:tcPr>
          <w:p w14:paraId="243D9483" w14:textId="77777777" w:rsidR="000D1466" w:rsidRDefault="000D1466" w:rsidP="00EE3CDA">
            <w:pPr>
              <w:spacing w:line="216" w:lineRule="auto"/>
              <w:rPr>
                <w:lang w:val="en-US"/>
              </w:rPr>
            </w:pPr>
            <w:r>
              <w:t>Районная поликлиника</w:t>
            </w:r>
          </w:p>
        </w:tc>
        <w:tc>
          <w:tcPr>
            <w:tcW w:w="986" w:type="pct"/>
            <w:tcBorders>
              <w:top w:val="single" w:sz="4" w:space="0" w:color="auto"/>
              <w:left w:val="single" w:sz="4" w:space="0" w:color="auto"/>
              <w:bottom w:val="single" w:sz="4" w:space="0" w:color="auto"/>
              <w:right w:val="single" w:sz="4" w:space="0" w:color="auto"/>
            </w:tcBorders>
            <w:hideMark/>
          </w:tcPr>
          <w:p w14:paraId="69771F48" w14:textId="77777777" w:rsidR="000D1466" w:rsidRDefault="000D1466" w:rsidP="00EE3CDA">
            <w:pPr>
              <w:spacing w:line="216" w:lineRule="auto"/>
              <w:jc w:val="center"/>
            </w:pPr>
            <w:r>
              <w:t>-</w:t>
            </w:r>
          </w:p>
        </w:tc>
        <w:tc>
          <w:tcPr>
            <w:tcW w:w="774" w:type="pct"/>
            <w:tcBorders>
              <w:top w:val="single" w:sz="4" w:space="0" w:color="auto"/>
              <w:left w:val="single" w:sz="4" w:space="0" w:color="auto"/>
              <w:bottom w:val="single" w:sz="4" w:space="0" w:color="auto"/>
              <w:right w:val="single" w:sz="4" w:space="0" w:color="auto"/>
            </w:tcBorders>
            <w:hideMark/>
          </w:tcPr>
          <w:p w14:paraId="19F8081E" w14:textId="77777777" w:rsidR="000D1466" w:rsidRDefault="000D1466" w:rsidP="00EE3CDA">
            <w:pPr>
              <w:spacing w:line="216" w:lineRule="auto"/>
              <w:jc w:val="center"/>
            </w:pPr>
            <w:r>
              <w:t>11</w:t>
            </w:r>
          </w:p>
        </w:tc>
        <w:tc>
          <w:tcPr>
            <w:tcW w:w="704" w:type="pct"/>
            <w:tcBorders>
              <w:top w:val="single" w:sz="4" w:space="0" w:color="auto"/>
              <w:left w:val="single" w:sz="4" w:space="0" w:color="auto"/>
              <w:bottom w:val="single" w:sz="4" w:space="0" w:color="auto"/>
              <w:right w:val="single" w:sz="4" w:space="0" w:color="auto"/>
            </w:tcBorders>
            <w:hideMark/>
          </w:tcPr>
          <w:p w14:paraId="5B5C1D25" w14:textId="77777777" w:rsidR="000D1466" w:rsidRDefault="000D1466" w:rsidP="00EE3CDA">
            <w:pPr>
              <w:spacing w:line="216" w:lineRule="auto"/>
              <w:jc w:val="center"/>
            </w:pPr>
            <w:r>
              <w:t>500</w:t>
            </w:r>
          </w:p>
        </w:tc>
        <w:tc>
          <w:tcPr>
            <w:tcW w:w="1056" w:type="pct"/>
            <w:tcBorders>
              <w:top w:val="single" w:sz="4" w:space="0" w:color="auto"/>
              <w:left w:val="single" w:sz="4" w:space="0" w:color="auto"/>
              <w:bottom w:val="single" w:sz="4" w:space="0" w:color="auto"/>
              <w:right w:val="single" w:sz="4" w:space="0" w:color="auto"/>
            </w:tcBorders>
          </w:tcPr>
          <w:p w14:paraId="77D701C2" w14:textId="77777777" w:rsidR="000D1466" w:rsidRDefault="000D1466" w:rsidP="00492FF2">
            <w:pPr>
              <w:spacing w:line="216" w:lineRule="auto"/>
            </w:pPr>
            <w:r w:rsidRPr="00464E77">
              <w:t>Требуется капитальный ремонт до 2043 г.</w:t>
            </w:r>
          </w:p>
        </w:tc>
      </w:tr>
      <w:tr w:rsidR="000D1466" w14:paraId="7AD21734" w14:textId="77777777" w:rsidTr="00492FF2">
        <w:trPr>
          <w:trHeight w:val="240"/>
        </w:trPr>
        <w:tc>
          <w:tcPr>
            <w:tcW w:w="1479" w:type="pct"/>
            <w:tcBorders>
              <w:top w:val="single" w:sz="4" w:space="0" w:color="auto"/>
              <w:left w:val="single" w:sz="4" w:space="0" w:color="auto"/>
              <w:bottom w:val="single" w:sz="4" w:space="0" w:color="auto"/>
              <w:right w:val="single" w:sz="4" w:space="0" w:color="auto"/>
            </w:tcBorders>
            <w:hideMark/>
          </w:tcPr>
          <w:p w14:paraId="4ABC5721" w14:textId="77777777" w:rsidR="000D1466" w:rsidRDefault="000D1466" w:rsidP="00EE3CDA">
            <w:pPr>
              <w:spacing w:line="216" w:lineRule="auto"/>
            </w:pPr>
            <w:r>
              <w:t>Поликлиника №1</w:t>
            </w:r>
          </w:p>
        </w:tc>
        <w:tc>
          <w:tcPr>
            <w:tcW w:w="986" w:type="pct"/>
            <w:tcBorders>
              <w:top w:val="single" w:sz="4" w:space="0" w:color="auto"/>
              <w:left w:val="single" w:sz="4" w:space="0" w:color="auto"/>
              <w:bottom w:val="single" w:sz="4" w:space="0" w:color="auto"/>
              <w:right w:val="single" w:sz="4" w:space="0" w:color="auto"/>
            </w:tcBorders>
            <w:hideMark/>
          </w:tcPr>
          <w:p w14:paraId="36675778" w14:textId="77777777" w:rsidR="000D1466" w:rsidRDefault="000D1466" w:rsidP="00EE3CDA">
            <w:pPr>
              <w:spacing w:line="216" w:lineRule="auto"/>
              <w:jc w:val="center"/>
            </w:pPr>
            <w:r>
              <w:t>-</w:t>
            </w:r>
          </w:p>
        </w:tc>
        <w:tc>
          <w:tcPr>
            <w:tcW w:w="774" w:type="pct"/>
            <w:tcBorders>
              <w:top w:val="single" w:sz="4" w:space="0" w:color="auto"/>
              <w:left w:val="single" w:sz="4" w:space="0" w:color="auto"/>
              <w:bottom w:val="single" w:sz="4" w:space="0" w:color="auto"/>
              <w:right w:val="single" w:sz="4" w:space="0" w:color="auto"/>
            </w:tcBorders>
            <w:hideMark/>
          </w:tcPr>
          <w:p w14:paraId="35935F33" w14:textId="77777777" w:rsidR="000D1466" w:rsidRDefault="000D1466" w:rsidP="00EE3CDA">
            <w:pPr>
              <w:spacing w:line="216" w:lineRule="auto"/>
              <w:jc w:val="center"/>
            </w:pPr>
            <w:r>
              <w:t>5</w:t>
            </w:r>
          </w:p>
        </w:tc>
        <w:tc>
          <w:tcPr>
            <w:tcW w:w="704" w:type="pct"/>
            <w:tcBorders>
              <w:top w:val="single" w:sz="4" w:space="0" w:color="auto"/>
              <w:left w:val="single" w:sz="4" w:space="0" w:color="auto"/>
              <w:bottom w:val="single" w:sz="4" w:space="0" w:color="auto"/>
              <w:right w:val="single" w:sz="4" w:space="0" w:color="auto"/>
            </w:tcBorders>
            <w:hideMark/>
          </w:tcPr>
          <w:p w14:paraId="71B801BD" w14:textId="77777777" w:rsidR="000D1466" w:rsidRDefault="000D1466" w:rsidP="00EE3CDA">
            <w:pPr>
              <w:spacing w:line="216" w:lineRule="auto"/>
              <w:jc w:val="center"/>
            </w:pPr>
            <w:r>
              <w:t>36</w:t>
            </w:r>
          </w:p>
        </w:tc>
        <w:tc>
          <w:tcPr>
            <w:tcW w:w="1056" w:type="pct"/>
            <w:tcBorders>
              <w:top w:val="single" w:sz="4" w:space="0" w:color="auto"/>
              <w:left w:val="single" w:sz="4" w:space="0" w:color="auto"/>
              <w:bottom w:val="single" w:sz="4" w:space="0" w:color="auto"/>
              <w:right w:val="single" w:sz="4" w:space="0" w:color="auto"/>
            </w:tcBorders>
          </w:tcPr>
          <w:p w14:paraId="3B27A42D" w14:textId="77777777" w:rsidR="000D1466" w:rsidRDefault="000D1466" w:rsidP="00492FF2">
            <w:pPr>
              <w:spacing w:line="216" w:lineRule="auto"/>
            </w:pPr>
            <w:r w:rsidRPr="00464E77">
              <w:t>Требуется капитальный ремонт до 2043 г.</w:t>
            </w:r>
          </w:p>
        </w:tc>
      </w:tr>
      <w:tr w:rsidR="000D1466" w14:paraId="11C2BC4C" w14:textId="77777777" w:rsidTr="00492FF2">
        <w:trPr>
          <w:trHeight w:val="240"/>
        </w:trPr>
        <w:tc>
          <w:tcPr>
            <w:tcW w:w="1479" w:type="pct"/>
            <w:tcBorders>
              <w:top w:val="single" w:sz="4" w:space="0" w:color="auto"/>
              <w:left w:val="single" w:sz="4" w:space="0" w:color="auto"/>
              <w:bottom w:val="single" w:sz="4" w:space="0" w:color="auto"/>
              <w:right w:val="single" w:sz="4" w:space="0" w:color="auto"/>
            </w:tcBorders>
            <w:hideMark/>
          </w:tcPr>
          <w:p w14:paraId="68D12352" w14:textId="77777777" w:rsidR="000D1466" w:rsidRDefault="000D1466" w:rsidP="00EE3CDA">
            <w:pPr>
              <w:spacing w:line="216" w:lineRule="auto"/>
            </w:pPr>
            <w:r>
              <w:t>Поликлиника №2</w:t>
            </w:r>
          </w:p>
        </w:tc>
        <w:tc>
          <w:tcPr>
            <w:tcW w:w="986" w:type="pct"/>
            <w:tcBorders>
              <w:top w:val="single" w:sz="4" w:space="0" w:color="auto"/>
              <w:left w:val="single" w:sz="4" w:space="0" w:color="auto"/>
              <w:bottom w:val="single" w:sz="4" w:space="0" w:color="auto"/>
              <w:right w:val="single" w:sz="4" w:space="0" w:color="auto"/>
            </w:tcBorders>
            <w:hideMark/>
          </w:tcPr>
          <w:p w14:paraId="3A44DD54" w14:textId="77777777" w:rsidR="000D1466" w:rsidRDefault="000D1466" w:rsidP="00EE3CDA">
            <w:pPr>
              <w:spacing w:line="216" w:lineRule="auto"/>
              <w:jc w:val="center"/>
            </w:pPr>
            <w:r>
              <w:t>-</w:t>
            </w:r>
          </w:p>
        </w:tc>
        <w:tc>
          <w:tcPr>
            <w:tcW w:w="774" w:type="pct"/>
            <w:tcBorders>
              <w:top w:val="single" w:sz="4" w:space="0" w:color="auto"/>
              <w:left w:val="single" w:sz="4" w:space="0" w:color="auto"/>
              <w:bottom w:val="single" w:sz="4" w:space="0" w:color="auto"/>
              <w:right w:val="single" w:sz="4" w:space="0" w:color="auto"/>
            </w:tcBorders>
            <w:hideMark/>
          </w:tcPr>
          <w:p w14:paraId="7EEB9F80" w14:textId="77777777" w:rsidR="000D1466" w:rsidRDefault="000D1466" w:rsidP="00EE3CDA">
            <w:pPr>
              <w:spacing w:line="216" w:lineRule="auto"/>
              <w:jc w:val="center"/>
            </w:pPr>
            <w:r>
              <w:t>-</w:t>
            </w:r>
          </w:p>
        </w:tc>
        <w:tc>
          <w:tcPr>
            <w:tcW w:w="704" w:type="pct"/>
            <w:tcBorders>
              <w:top w:val="single" w:sz="4" w:space="0" w:color="auto"/>
              <w:left w:val="single" w:sz="4" w:space="0" w:color="auto"/>
              <w:bottom w:val="single" w:sz="4" w:space="0" w:color="auto"/>
              <w:right w:val="single" w:sz="4" w:space="0" w:color="auto"/>
            </w:tcBorders>
            <w:hideMark/>
          </w:tcPr>
          <w:p w14:paraId="3052F659" w14:textId="77777777" w:rsidR="000D1466" w:rsidRDefault="000D1466" w:rsidP="00EE3CDA">
            <w:pPr>
              <w:spacing w:line="216" w:lineRule="auto"/>
              <w:jc w:val="center"/>
            </w:pPr>
            <w:r>
              <w:t>50</w:t>
            </w:r>
          </w:p>
        </w:tc>
        <w:tc>
          <w:tcPr>
            <w:tcW w:w="1056" w:type="pct"/>
            <w:tcBorders>
              <w:top w:val="single" w:sz="4" w:space="0" w:color="auto"/>
              <w:left w:val="single" w:sz="4" w:space="0" w:color="auto"/>
              <w:bottom w:val="single" w:sz="4" w:space="0" w:color="auto"/>
              <w:right w:val="single" w:sz="4" w:space="0" w:color="auto"/>
            </w:tcBorders>
          </w:tcPr>
          <w:p w14:paraId="79C1901E" w14:textId="77777777" w:rsidR="000D1466" w:rsidRDefault="000D1466" w:rsidP="00492FF2">
            <w:pPr>
              <w:spacing w:line="216" w:lineRule="auto"/>
            </w:pPr>
            <w:r w:rsidRPr="00464E77">
              <w:t>Требуется капитальный ремонт до 2043 г.</w:t>
            </w:r>
          </w:p>
        </w:tc>
      </w:tr>
      <w:tr w:rsidR="000D1466" w14:paraId="5D5313B8" w14:textId="77777777" w:rsidTr="00492FF2">
        <w:trPr>
          <w:trHeight w:val="255"/>
        </w:trPr>
        <w:tc>
          <w:tcPr>
            <w:tcW w:w="1479" w:type="pct"/>
            <w:tcBorders>
              <w:top w:val="single" w:sz="4" w:space="0" w:color="auto"/>
              <w:left w:val="single" w:sz="4" w:space="0" w:color="auto"/>
              <w:bottom w:val="single" w:sz="4" w:space="0" w:color="auto"/>
              <w:right w:val="single" w:sz="4" w:space="0" w:color="auto"/>
            </w:tcBorders>
            <w:hideMark/>
          </w:tcPr>
          <w:p w14:paraId="76BE6A93" w14:textId="77777777" w:rsidR="000D1466" w:rsidRDefault="000D1466" w:rsidP="00EE3CDA">
            <w:pPr>
              <w:spacing w:line="216" w:lineRule="auto"/>
            </w:pPr>
            <w:r>
              <w:t>Районная детская поликлиника</w:t>
            </w:r>
          </w:p>
        </w:tc>
        <w:tc>
          <w:tcPr>
            <w:tcW w:w="986" w:type="pct"/>
            <w:tcBorders>
              <w:top w:val="single" w:sz="4" w:space="0" w:color="auto"/>
              <w:left w:val="single" w:sz="4" w:space="0" w:color="auto"/>
              <w:bottom w:val="single" w:sz="4" w:space="0" w:color="auto"/>
              <w:right w:val="single" w:sz="4" w:space="0" w:color="auto"/>
            </w:tcBorders>
            <w:hideMark/>
          </w:tcPr>
          <w:p w14:paraId="020B87BC" w14:textId="77777777" w:rsidR="000D1466" w:rsidRDefault="000D1466" w:rsidP="00EE3CDA">
            <w:pPr>
              <w:spacing w:line="216" w:lineRule="auto"/>
              <w:jc w:val="center"/>
            </w:pPr>
            <w:r>
              <w:t>-</w:t>
            </w:r>
          </w:p>
        </w:tc>
        <w:tc>
          <w:tcPr>
            <w:tcW w:w="774" w:type="pct"/>
            <w:tcBorders>
              <w:top w:val="single" w:sz="4" w:space="0" w:color="auto"/>
              <w:left w:val="single" w:sz="4" w:space="0" w:color="auto"/>
              <w:bottom w:val="single" w:sz="4" w:space="0" w:color="auto"/>
              <w:right w:val="single" w:sz="4" w:space="0" w:color="auto"/>
            </w:tcBorders>
            <w:hideMark/>
          </w:tcPr>
          <w:p w14:paraId="0F62F45E" w14:textId="77777777" w:rsidR="000D1466" w:rsidRDefault="000D1466" w:rsidP="00EE3CDA">
            <w:pPr>
              <w:spacing w:line="216" w:lineRule="auto"/>
              <w:jc w:val="center"/>
            </w:pPr>
            <w:r>
              <w:t>-</w:t>
            </w:r>
          </w:p>
        </w:tc>
        <w:tc>
          <w:tcPr>
            <w:tcW w:w="704" w:type="pct"/>
            <w:tcBorders>
              <w:top w:val="single" w:sz="4" w:space="0" w:color="auto"/>
              <w:left w:val="single" w:sz="4" w:space="0" w:color="auto"/>
              <w:bottom w:val="single" w:sz="4" w:space="0" w:color="auto"/>
              <w:right w:val="single" w:sz="4" w:space="0" w:color="auto"/>
            </w:tcBorders>
            <w:hideMark/>
          </w:tcPr>
          <w:p w14:paraId="62456F0C" w14:textId="77777777" w:rsidR="000D1466" w:rsidRDefault="000D1466" w:rsidP="00EE3CDA">
            <w:pPr>
              <w:spacing w:line="216" w:lineRule="auto"/>
              <w:jc w:val="center"/>
            </w:pPr>
            <w:r>
              <w:t>200</w:t>
            </w:r>
          </w:p>
        </w:tc>
        <w:tc>
          <w:tcPr>
            <w:tcW w:w="1056" w:type="pct"/>
            <w:tcBorders>
              <w:top w:val="single" w:sz="4" w:space="0" w:color="auto"/>
              <w:left w:val="single" w:sz="4" w:space="0" w:color="auto"/>
              <w:bottom w:val="single" w:sz="4" w:space="0" w:color="auto"/>
              <w:right w:val="single" w:sz="4" w:space="0" w:color="auto"/>
            </w:tcBorders>
          </w:tcPr>
          <w:p w14:paraId="1CC21958" w14:textId="77777777" w:rsidR="000D1466" w:rsidRDefault="000D1466" w:rsidP="00492FF2">
            <w:pPr>
              <w:spacing w:line="216" w:lineRule="auto"/>
            </w:pPr>
            <w:r w:rsidRPr="00464E77">
              <w:t>Требуется капитальный ремонт до 2043 г.</w:t>
            </w:r>
          </w:p>
        </w:tc>
      </w:tr>
      <w:tr w:rsidR="000D1466" w14:paraId="1F85239A" w14:textId="77777777" w:rsidTr="00492FF2">
        <w:trPr>
          <w:trHeight w:val="240"/>
        </w:trPr>
        <w:tc>
          <w:tcPr>
            <w:tcW w:w="1479" w:type="pct"/>
            <w:tcBorders>
              <w:top w:val="single" w:sz="4" w:space="0" w:color="auto"/>
              <w:left w:val="single" w:sz="4" w:space="0" w:color="auto"/>
              <w:bottom w:val="single" w:sz="4" w:space="0" w:color="auto"/>
              <w:right w:val="single" w:sz="4" w:space="0" w:color="auto"/>
            </w:tcBorders>
            <w:hideMark/>
          </w:tcPr>
          <w:p w14:paraId="57285003" w14:textId="77777777" w:rsidR="000D1466" w:rsidRDefault="000D1466" w:rsidP="00EE3CDA">
            <w:pPr>
              <w:spacing w:line="216" w:lineRule="auto"/>
            </w:pPr>
            <w:r>
              <w:t>ФАП х. Спорный</w:t>
            </w:r>
          </w:p>
        </w:tc>
        <w:tc>
          <w:tcPr>
            <w:tcW w:w="986" w:type="pct"/>
            <w:tcBorders>
              <w:top w:val="single" w:sz="4" w:space="0" w:color="auto"/>
              <w:left w:val="single" w:sz="4" w:space="0" w:color="auto"/>
              <w:bottom w:val="single" w:sz="4" w:space="0" w:color="auto"/>
              <w:right w:val="single" w:sz="4" w:space="0" w:color="auto"/>
            </w:tcBorders>
            <w:hideMark/>
          </w:tcPr>
          <w:p w14:paraId="40925895" w14:textId="77777777" w:rsidR="000D1466" w:rsidRDefault="000D1466" w:rsidP="00EE3CDA">
            <w:pPr>
              <w:spacing w:line="216" w:lineRule="auto"/>
              <w:jc w:val="center"/>
            </w:pPr>
            <w:r>
              <w:t>-</w:t>
            </w:r>
          </w:p>
        </w:tc>
        <w:tc>
          <w:tcPr>
            <w:tcW w:w="774" w:type="pct"/>
            <w:tcBorders>
              <w:top w:val="single" w:sz="4" w:space="0" w:color="auto"/>
              <w:left w:val="single" w:sz="4" w:space="0" w:color="auto"/>
              <w:bottom w:val="single" w:sz="4" w:space="0" w:color="auto"/>
              <w:right w:val="single" w:sz="4" w:space="0" w:color="auto"/>
            </w:tcBorders>
            <w:hideMark/>
          </w:tcPr>
          <w:p w14:paraId="495D2FA2" w14:textId="77777777" w:rsidR="000D1466" w:rsidRDefault="000D1466" w:rsidP="00EE3CDA">
            <w:pPr>
              <w:spacing w:line="216" w:lineRule="auto"/>
              <w:jc w:val="center"/>
            </w:pPr>
            <w:r>
              <w:t>-</w:t>
            </w:r>
          </w:p>
        </w:tc>
        <w:tc>
          <w:tcPr>
            <w:tcW w:w="704" w:type="pct"/>
            <w:tcBorders>
              <w:top w:val="single" w:sz="4" w:space="0" w:color="auto"/>
              <w:left w:val="single" w:sz="4" w:space="0" w:color="auto"/>
              <w:bottom w:val="single" w:sz="4" w:space="0" w:color="auto"/>
              <w:right w:val="single" w:sz="4" w:space="0" w:color="auto"/>
            </w:tcBorders>
            <w:hideMark/>
          </w:tcPr>
          <w:p w14:paraId="16F93C16" w14:textId="77777777" w:rsidR="000D1466" w:rsidRDefault="000D1466" w:rsidP="00EE3CDA">
            <w:pPr>
              <w:spacing w:line="216" w:lineRule="auto"/>
              <w:jc w:val="center"/>
            </w:pPr>
            <w:r>
              <w:t>-</w:t>
            </w:r>
          </w:p>
        </w:tc>
        <w:tc>
          <w:tcPr>
            <w:tcW w:w="1056" w:type="pct"/>
            <w:tcBorders>
              <w:top w:val="single" w:sz="4" w:space="0" w:color="auto"/>
              <w:left w:val="single" w:sz="4" w:space="0" w:color="auto"/>
              <w:bottom w:val="single" w:sz="4" w:space="0" w:color="auto"/>
              <w:right w:val="single" w:sz="4" w:space="0" w:color="auto"/>
            </w:tcBorders>
          </w:tcPr>
          <w:p w14:paraId="7282D07C" w14:textId="77777777" w:rsidR="000D1466" w:rsidRDefault="000D1466" w:rsidP="00492FF2">
            <w:pPr>
              <w:spacing w:line="216" w:lineRule="auto"/>
            </w:pPr>
            <w:r w:rsidRPr="00BB7DC4">
              <w:t xml:space="preserve">Требуется </w:t>
            </w:r>
            <w:r>
              <w:t xml:space="preserve">строительство </w:t>
            </w:r>
            <w:r>
              <w:lastRenderedPageBreak/>
              <w:t>нового здания в 2022 г.</w:t>
            </w:r>
          </w:p>
        </w:tc>
      </w:tr>
      <w:tr w:rsidR="000D1466" w14:paraId="6B3BD4E4" w14:textId="77777777" w:rsidTr="00492FF2">
        <w:trPr>
          <w:trHeight w:val="240"/>
        </w:trPr>
        <w:tc>
          <w:tcPr>
            <w:tcW w:w="1479" w:type="pct"/>
            <w:tcBorders>
              <w:top w:val="single" w:sz="4" w:space="0" w:color="auto"/>
              <w:left w:val="single" w:sz="4" w:space="0" w:color="auto"/>
              <w:bottom w:val="single" w:sz="4" w:space="0" w:color="auto"/>
              <w:right w:val="single" w:sz="4" w:space="0" w:color="auto"/>
            </w:tcBorders>
            <w:hideMark/>
          </w:tcPr>
          <w:p w14:paraId="51B39CD7" w14:textId="77777777" w:rsidR="000D1466" w:rsidRDefault="000D1466" w:rsidP="00EE3CDA">
            <w:pPr>
              <w:spacing w:line="216" w:lineRule="auto"/>
            </w:pPr>
            <w:r>
              <w:lastRenderedPageBreak/>
              <w:t>ФАП х. Беляев</w:t>
            </w:r>
          </w:p>
        </w:tc>
        <w:tc>
          <w:tcPr>
            <w:tcW w:w="986" w:type="pct"/>
            <w:tcBorders>
              <w:top w:val="single" w:sz="4" w:space="0" w:color="auto"/>
              <w:left w:val="single" w:sz="4" w:space="0" w:color="auto"/>
              <w:bottom w:val="single" w:sz="4" w:space="0" w:color="auto"/>
              <w:right w:val="single" w:sz="4" w:space="0" w:color="auto"/>
            </w:tcBorders>
            <w:hideMark/>
          </w:tcPr>
          <w:p w14:paraId="7294D266" w14:textId="77777777" w:rsidR="000D1466" w:rsidRDefault="000D1466" w:rsidP="00EE3CDA">
            <w:pPr>
              <w:spacing w:line="216" w:lineRule="auto"/>
              <w:jc w:val="center"/>
            </w:pPr>
            <w:r>
              <w:t>-</w:t>
            </w:r>
          </w:p>
        </w:tc>
        <w:tc>
          <w:tcPr>
            <w:tcW w:w="774" w:type="pct"/>
            <w:tcBorders>
              <w:top w:val="single" w:sz="4" w:space="0" w:color="auto"/>
              <w:left w:val="single" w:sz="4" w:space="0" w:color="auto"/>
              <w:bottom w:val="single" w:sz="4" w:space="0" w:color="auto"/>
              <w:right w:val="single" w:sz="4" w:space="0" w:color="auto"/>
            </w:tcBorders>
            <w:hideMark/>
          </w:tcPr>
          <w:p w14:paraId="52587B47" w14:textId="77777777" w:rsidR="000D1466" w:rsidRDefault="000D1466" w:rsidP="00EE3CDA">
            <w:pPr>
              <w:spacing w:line="216" w:lineRule="auto"/>
              <w:jc w:val="center"/>
            </w:pPr>
            <w:r>
              <w:t>-</w:t>
            </w:r>
          </w:p>
        </w:tc>
        <w:tc>
          <w:tcPr>
            <w:tcW w:w="704" w:type="pct"/>
            <w:tcBorders>
              <w:top w:val="single" w:sz="4" w:space="0" w:color="auto"/>
              <w:left w:val="single" w:sz="4" w:space="0" w:color="auto"/>
              <w:bottom w:val="single" w:sz="4" w:space="0" w:color="auto"/>
              <w:right w:val="single" w:sz="4" w:space="0" w:color="auto"/>
            </w:tcBorders>
            <w:hideMark/>
          </w:tcPr>
          <w:p w14:paraId="277E461C" w14:textId="77777777" w:rsidR="000D1466" w:rsidRDefault="000D1466" w:rsidP="00EE3CDA">
            <w:pPr>
              <w:spacing w:line="216" w:lineRule="auto"/>
              <w:jc w:val="center"/>
            </w:pPr>
            <w:r>
              <w:t>-</w:t>
            </w:r>
          </w:p>
        </w:tc>
        <w:tc>
          <w:tcPr>
            <w:tcW w:w="1056" w:type="pct"/>
            <w:tcBorders>
              <w:top w:val="single" w:sz="4" w:space="0" w:color="auto"/>
              <w:left w:val="single" w:sz="4" w:space="0" w:color="auto"/>
              <w:bottom w:val="single" w:sz="4" w:space="0" w:color="auto"/>
              <w:right w:val="single" w:sz="4" w:space="0" w:color="auto"/>
            </w:tcBorders>
          </w:tcPr>
          <w:p w14:paraId="3254688E" w14:textId="77777777" w:rsidR="000D1466" w:rsidRDefault="000D1466" w:rsidP="00492FF2">
            <w:pPr>
              <w:spacing w:line="216" w:lineRule="auto"/>
            </w:pPr>
            <w:r w:rsidRPr="00BB7DC4">
              <w:t xml:space="preserve">Требуется </w:t>
            </w:r>
            <w:r>
              <w:t>строительство нового здания в 2022 г.</w:t>
            </w:r>
          </w:p>
        </w:tc>
      </w:tr>
      <w:tr w:rsidR="000D1466" w14:paraId="3B0D09C6" w14:textId="77777777" w:rsidTr="00492FF2">
        <w:trPr>
          <w:trHeight w:val="240"/>
        </w:trPr>
        <w:tc>
          <w:tcPr>
            <w:tcW w:w="1479" w:type="pct"/>
            <w:tcBorders>
              <w:top w:val="single" w:sz="4" w:space="0" w:color="auto"/>
              <w:left w:val="single" w:sz="4" w:space="0" w:color="auto"/>
              <w:bottom w:val="single" w:sz="4" w:space="0" w:color="auto"/>
              <w:right w:val="single" w:sz="4" w:space="0" w:color="auto"/>
            </w:tcBorders>
            <w:hideMark/>
          </w:tcPr>
          <w:p w14:paraId="71632FB4" w14:textId="77777777" w:rsidR="000D1466" w:rsidRDefault="000D1466" w:rsidP="00EE3CDA">
            <w:pPr>
              <w:spacing w:line="216" w:lineRule="auto"/>
            </w:pPr>
            <w:r>
              <w:t>ФАП х. Широбоков</w:t>
            </w:r>
          </w:p>
        </w:tc>
        <w:tc>
          <w:tcPr>
            <w:tcW w:w="986" w:type="pct"/>
            <w:tcBorders>
              <w:top w:val="single" w:sz="4" w:space="0" w:color="auto"/>
              <w:left w:val="single" w:sz="4" w:space="0" w:color="auto"/>
              <w:bottom w:val="single" w:sz="4" w:space="0" w:color="auto"/>
              <w:right w:val="single" w:sz="4" w:space="0" w:color="auto"/>
            </w:tcBorders>
            <w:hideMark/>
          </w:tcPr>
          <w:p w14:paraId="0529F66B" w14:textId="77777777" w:rsidR="000D1466" w:rsidRDefault="000D1466" w:rsidP="00EE3CDA">
            <w:pPr>
              <w:spacing w:line="216" w:lineRule="auto"/>
              <w:jc w:val="center"/>
            </w:pPr>
            <w:r>
              <w:t>-</w:t>
            </w:r>
          </w:p>
        </w:tc>
        <w:tc>
          <w:tcPr>
            <w:tcW w:w="774" w:type="pct"/>
            <w:tcBorders>
              <w:top w:val="single" w:sz="4" w:space="0" w:color="auto"/>
              <w:left w:val="single" w:sz="4" w:space="0" w:color="auto"/>
              <w:bottom w:val="single" w:sz="4" w:space="0" w:color="auto"/>
              <w:right w:val="single" w:sz="4" w:space="0" w:color="auto"/>
            </w:tcBorders>
            <w:hideMark/>
          </w:tcPr>
          <w:p w14:paraId="35DF1B3F" w14:textId="77777777" w:rsidR="000D1466" w:rsidRDefault="000D1466" w:rsidP="00EE3CDA">
            <w:pPr>
              <w:spacing w:line="216" w:lineRule="auto"/>
              <w:jc w:val="center"/>
            </w:pPr>
            <w:r>
              <w:t>-</w:t>
            </w:r>
          </w:p>
        </w:tc>
        <w:tc>
          <w:tcPr>
            <w:tcW w:w="704" w:type="pct"/>
            <w:tcBorders>
              <w:top w:val="single" w:sz="4" w:space="0" w:color="auto"/>
              <w:left w:val="single" w:sz="4" w:space="0" w:color="auto"/>
              <w:bottom w:val="single" w:sz="4" w:space="0" w:color="auto"/>
              <w:right w:val="single" w:sz="4" w:space="0" w:color="auto"/>
            </w:tcBorders>
            <w:hideMark/>
          </w:tcPr>
          <w:p w14:paraId="4B251874" w14:textId="77777777" w:rsidR="000D1466" w:rsidRDefault="000D1466" w:rsidP="00EE3CDA">
            <w:pPr>
              <w:spacing w:line="216" w:lineRule="auto"/>
              <w:jc w:val="center"/>
            </w:pPr>
            <w:r>
              <w:t>-</w:t>
            </w:r>
          </w:p>
        </w:tc>
        <w:tc>
          <w:tcPr>
            <w:tcW w:w="1056" w:type="pct"/>
            <w:tcBorders>
              <w:top w:val="single" w:sz="4" w:space="0" w:color="auto"/>
              <w:left w:val="single" w:sz="4" w:space="0" w:color="auto"/>
              <w:bottom w:val="single" w:sz="4" w:space="0" w:color="auto"/>
              <w:right w:val="single" w:sz="4" w:space="0" w:color="auto"/>
            </w:tcBorders>
          </w:tcPr>
          <w:p w14:paraId="6927E870" w14:textId="77777777" w:rsidR="000D1466" w:rsidRDefault="000D1466" w:rsidP="00492FF2">
            <w:pPr>
              <w:spacing w:line="216" w:lineRule="auto"/>
            </w:pPr>
            <w:r w:rsidRPr="00BB7DC4">
              <w:t xml:space="preserve">Требуется </w:t>
            </w:r>
            <w:r>
              <w:t xml:space="preserve">строительство нового здания до 2043 </w:t>
            </w:r>
            <w:r w:rsidRPr="00464E77">
              <w:t>г.</w:t>
            </w:r>
          </w:p>
        </w:tc>
      </w:tr>
      <w:tr w:rsidR="000D1466" w14:paraId="4C72AA22" w14:textId="77777777" w:rsidTr="00492FF2">
        <w:trPr>
          <w:trHeight w:val="255"/>
        </w:trPr>
        <w:tc>
          <w:tcPr>
            <w:tcW w:w="1479" w:type="pct"/>
            <w:tcBorders>
              <w:top w:val="single" w:sz="4" w:space="0" w:color="auto"/>
              <w:left w:val="single" w:sz="4" w:space="0" w:color="auto"/>
              <w:bottom w:val="single" w:sz="4" w:space="0" w:color="auto"/>
              <w:right w:val="single" w:sz="4" w:space="0" w:color="auto"/>
            </w:tcBorders>
            <w:hideMark/>
          </w:tcPr>
          <w:p w14:paraId="7E3CB8C8" w14:textId="77777777" w:rsidR="000D1466" w:rsidRDefault="000D1466" w:rsidP="00EE3CDA">
            <w:pPr>
              <w:spacing w:line="216" w:lineRule="auto"/>
            </w:pPr>
            <w:r>
              <w:t>ФАП с. Найденовка</w:t>
            </w:r>
          </w:p>
        </w:tc>
        <w:tc>
          <w:tcPr>
            <w:tcW w:w="986" w:type="pct"/>
            <w:tcBorders>
              <w:top w:val="single" w:sz="4" w:space="0" w:color="auto"/>
              <w:left w:val="single" w:sz="4" w:space="0" w:color="auto"/>
              <w:bottom w:val="single" w:sz="4" w:space="0" w:color="auto"/>
              <w:right w:val="single" w:sz="4" w:space="0" w:color="auto"/>
            </w:tcBorders>
            <w:hideMark/>
          </w:tcPr>
          <w:p w14:paraId="7A89D846" w14:textId="77777777" w:rsidR="000D1466" w:rsidRDefault="000D1466" w:rsidP="00EE3CDA">
            <w:pPr>
              <w:spacing w:line="216" w:lineRule="auto"/>
              <w:jc w:val="center"/>
            </w:pPr>
            <w:r>
              <w:t>-</w:t>
            </w:r>
          </w:p>
        </w:tc>
        <w:tc>
          <w:tcPr>
            <w:tcW w:w="774" w:type="pct"/>
            <w:tcBorders>
              <w:top w:val="single" w:sz="4" w:space="0" w:color="auto"/>
              <w:left w:val="single" w:sz="4" w:space="0" w:color="auto"/>
              <w:bottom w:val="single" w:sz="4" w:space="0" w:color="auto"/>
              <w:right w:val="single" w:sz="4" w:space="0" w:color="auto"/>
            </w:tcBorders>
            <w:hideMark/>
          </w:tcPr>
          <w:p w14:paraId="153AECF1" w14:textId="77777777" w:rsidR="000D1466" w:rsidRDefault="000D1466" w:rsidP="00EE3CDA">
            <w:pPr>
              <w:spacing w:line="216" w:lineRule="auto"/>
              <w:jc w:val="center"/>
            </w:pPr>
            <w:r>
              <w:t>-</w:t>
            </w:r>
          </w:p>
        </w:tc>
        <w:tc>
          <w:tcPr>
            <w:tcW w:w="704" w:type="pct"/>
            <w:tcBorders>
              <w:top w:val="single" w:sz="4" w:space="0" w:color="auto"/>
              <w:left w:val="single" w:sz="4" w:space="0" w:color="auto"/>
              <w:bottom w:val="single" w:sz="4" w:space="0" w:color="auto"/>
              <w:right w:val="single" w:sz="4" w:space="0" w:color="auto"/>
            </w:tcBorders>
            <w:hideMark/>
          </w:tcPr>
          <w:p w14:paraId="10A0A89A" w14:textId="77777777" w:rsidR="000D1466" w:rsidRDefault="000D1466" w:rsidP="00EE3CDA">
            <w:pPr>
              <w:spacing w:line="216" w:lineRule="auto"/>
              <w:jc w:val="center"/>
            </w:pPr>
            <w:r>
              <w:t>-</w:t>
            </w:r>
          </w:p>
        </w:tc>
        <w:tc>
          <w:tcPr>
            <w:tcW w:w="1056" w:type="pct"/>
            <w:tcBorders>
              <w:top w:val="single" w:sz="4" w:space="0" w:color="auto"/>
              <w:left w:val="single" w:sz="4" w:space="0" w:color="auto"/>
              <w:bottom w:val="single" w:sz="4" w:space="0" w:color="auto"/>
              <w:right w:val="single" w:sz="4" w:space="0" w:color="auto"/>
            </w:tcBorders>
          </w:tcPr>
          <w:p w14:paraId="7E70E79F" w14:textId="77777777" w:rsidR="000D1466" w:rsidRDefault="000D1466" w:rsidP="00492FF2">
            <w:pPr>
              <w:spacing w:line="216" w:lineRule="auto"/>
            </w:pPr>
            <w:r w:rsidRPr="00BB7DC4">
              <w:t xml:space="preserve">Требуется </w:t>
            </w:r>
            <w:r>
              <w:t>строительство нового здания до 2043 г.</w:t>
            </w:r>
          </w:p>
        </w:tc>
      </w:tr>
      <w:tr w:rsidR="000D1466" w14:paraId="0AD70834" w14:textId="77777777" w:rsidTr="00492FF2">
        <w:trPr>
          <w:trHeight w:val="240"/>
        </w:trPr>
        <w:tc>
          <w:tcPr>
            <w:tcW w:w="1479" w:type="pct"/>
            <w:tcBorders>
              <w:top w:val="single" w:sz="4" w:space="0" w:color="auto"/>
              <w:left w:val="single" w:sz="4" w:space="0" w:color="auto"/>
              <w:bottom w:val="single" w:sz="4" w:space="0" w:color="auto"/>
              <w:right w:val="single" w:sz="4" w:space="0" w:color="auto"/>
            </w:tcBorders>
            <w:hideMark/>
          </w:tcPr>
          <w:p w14:paraId="65F5BF6E" w14:textId="77777777" w:rsidR="000D1466" w:rsidRDefault="000D1466" w:rsidP="00EE3CDA">
            <w:pPr>
              <w:spacing w:line="216" w:lineRule="auto"/>
            </w:pPr>
            <w:r>
              <w:t xml:space="preserve">ФАП </w:t>
            </w:r>
          </w:p>
          <w:p w14:paraId="1FBDBA13" w14:textId="77777777" w:rsidR="000D1466" w:rsidRDefault="000D1466" w:rsidP="00EE3CDA">
            <w:pPr>
              <w:spacing w:line="216" w:lineRule="auto"/>
            </w:pPr>
            <w:r>
              <w:t>пос. Новоизобильный</w:t>
            </w:r>
          </w:p>
        </w:tc>
        <w:tc>
          <w:tcPr>
            <w:tcW w:w="986" w:type="pct"/>
            <w:tcBorders>
              <w:top w:val="single" w:sz="4" w:space="0" w:color="auto"/>
              <w:left w:val="single" w:sz="4" w:space="0" w:color="auto"/>
              <w:bottom w:val="single" w:sz="4" w:space="0" w:color="auto"/>
              <w:right w:val="single" w:sz="4" w:space="0" w:color="auto"/>
            </w:tcBorders>
            <w:hideMark/>
          </w:tcPr>
          <w:p w14:paraId="4C983FF2" w14:textId="77777777" w:rsidR="000D1466" w:rsidRDefault="000D1466" w:rsidP="00EE3CDA">
            <w:pPr>
              <w:spacing w:line="216" w:lineRule="auto"/>
              <w:jc w:val="center"/>
            </w:pPr>
            <w:r>
              <w:t>-</w:t>
            </w:r>
          </w:p>
        </w:tc>
        <w:tc>
          <w:tcPr>
            <w:tcW w:w="774" w:type="pct"/>
            <w:tcBorders>
              <w:top w:val="single" w:sz="4" w:space="0" w:color="auto"/>
              <w:left w:val="single" w:sz="4" w:space="0" w:color="auto"/>
              <w:bottom w:val="single" w:sz="4" w:space="0" w:color="auto"/>
              <w:right w:val="single" w:sz="4" w:space="0" w:color="auto"/>
            </w:tcBorders>
            <w:hideMark/>
          </w:tcPr>
          <w:p w14:paraId="07DA06FA" w14:textId="77777777" w:rsidR="000D1466" w:rsidRDefault="000D1466" w:rsidP="00EE3CDA">
            <w:pPr>
              <w:spacing w:line="216" w:lineRule="auto"/>
              <w:jc w:val="center"/>
            </w:pPr>
            <w:r>
              <w:t>-</w:t>
            </w:r>
          </w:p>
        </w:tc>
        <w:tc>
          <w:tcPr>
            <w:tcW w:w="704" w:type="pct"/>
            <w:tcBorders>
              <w:top w:val="single" w:sz="4" w:space="0" w:color="auto"/>
              <w:left w:val="single" w:sz="4" w:space="0" w:color="auto"/>
              <w:bottom w:val="single" w:sz="4" w:space="0" w:color="auto"/>
              <w:right w:val="single" w:sz="4" w:space="0" w:color="auto"/>
            </w:tcBorders>
            <w:hideMark/>
          </w:tcPr>
          <w:p w14:paraId="524A530D" w14:textId="77777777" w:rsidR="000D1466" w:rsidRDefault="000D1466" w:rsidP="00EE3CDA">
            <w:pPr>
              <w:spacing w:line="216" w:lineRule="auto"/>
              <w:jc w:val="center"/>
            </w:pPr>
            <w:r>
              <w:t>-</w:t>
            </w:r>
          </w:p>
        </w:tc>
        <w:tc>
          <w:tcPr>
            <w:tcW w:w="1056" w:type="pct"/>
            <w:tcBorders>
              <w:top w:val="single" w:sz="4" w:space="0" w:color="auto"/>
              <w:left w:val="single" w:sz="4" w:space="0" w:color="auto"/>
              <w:bottom w:val="single" w:sz="4" w:space="0" w:color="auto"/>
              <w:right w:val="single" w:sz="4" w:space="0" w:color="auto"/>
            </w:tcBorders>
          </w:tcPr>
          <w:p w14:paraId="0860F656" w14:textId="77777777" w:rsidR="000D1466" w:rsidRDefault="000D1466" w:rsidP="00492FF2">
            <w:pPr>
              <w:spacing w:line="216" w:lineRule="auto"/>
            </w:pPr>
            <w:r w:rsidRPr="00BB7DC4">
              <w:t xml:space="preserve">Требуется </w:t>
            </w:r>
            <w:r>
              <w:t>строительство нового здания в 2024 г.</w:t>
            </w:r>
          </w:p>
        </w:tc>
      </w:tr>
      <w:tr w:rsidR="000D1466" w14:paraId="299DE694" w14:textId="77777777" w:rsidTr="00492FF2">
        <w:trPr>
          <w:trHeight w:val="496"/>
        </w:trPr>
        <w:tc>
          <w:tcPr>
            <w:tcW w:w="1479" w:type="pct"/>
            <w:tcBorders>
              <w:top w:val="single" w:sz="4" w:space="0" w:color="auto"/>
              <w:left w:val="single" w:sz="4" w:space="0" w:color="auto"/>
              <w:bottom w:val="single" w:sz="4" w:space="0" w:color="auto"/>
              <w:right w:val="single" w:sz="4" w:space="0" w:color="auto"/>
            </w:tcBorders>
            <w:hideMark/>
          </w:tcPr>
          <w:p w14:paraId="766266E3" w14:textId="77777777" w:rsidR="000D1466" w:rsidRDefault="000D1466" w:rsidP="00EE3CDA">
            <w:pPr>
              <w:spacing w:line="216" w:lineRule="auto"/>
            </w:pPr>
            <w:r>
              <w:t>Солнечнодольская участковая больница</w:t>
            </w:r>
          </w:p>
        </w:tc>
        <w:tc>
          <w:tcPr>
            <w:tcW w:w="986" w:type="pct"/>
            <w:tcBorders>
              <w:top w:val="single" w:sz="4" w:space="0" w:color="auto"/>
              <w:left w:val="single" w:sz="4" w:space="0" w:color="auto"/>
              <w:bottom w:val="single" w:sz="4" w:space="0" w:color="auto"/>
              <w:right w:val="single" w:sz="4" w:space="0" w:color="auto"/>
            </w:tcBorders>
            <w:hideMark/>
          </w:tcPr>
          <w:p w14:paraId="381214EA" w14:textId="77777777" w:rsidR="000D1466" w:rsidRDefault="000D1466" w:rsidP="00EE3CDA">
            <w:pPr>
              <w:spacing w:line="216" w:lineRule="auto"/>
              <w:jc w:val="center"/>
            </w:pPr>
            <w:r>
              <w:t>119</w:t>
            </w:r>
          </w:p>
        </w:tc>
        <w:tc>
          <w:tcPr>
            <w:tcW w:w="774" w:type="pct"/>
            <w:tcBorders>
              <w:top w:val="single" w:sz="4" w:space="0" w:color="auto"/>
              <w:left w:val="single" w:sz="4" w:space="0" w:color="auto"/>
              <w:bottom w:val="single" w:sz="4" w:space="0" w:color="auto"/>
              <w:right w:val="single" w:sz="4" w:space="0" w:color="auto"/>
            </w:tcBorders>
            <w:hideMark/>
          </w:tcPr>
          <w:p w14:paraId="28B937FD" w14:textId="77777777" w:rsidR="000D1466" w:rsidRDefault="000D1466" w:rsidP="00EE3CDA">
            <w:pPr>
              <w:spacing w:line="216" w:lineRule="auto"/>
              <w:jc w:val="center"/>
            </w:pPr>
            <w:r>
              <w:t>15</w:t>
            </w:r>
          </w:p>
        </w:tc>
        <w:tc>
          <w:tcPr>
            <w:tcW w:w="704" w:type="pct"/>
            <w:tcBorders>
              <w:top w:val="single" w:sz="4" w:space="0" w:color="auto"/>
              <w:left w:val="single" w:sz="4" w:space="0" w:color="auto"/>
              <w:bottom w:val="single" w:sz="4" w:space="0" w:color="auto"/>
              <w:right w:val="single" w:sz="4" w:space="0" w:color="auto"/>
            </w:tcBorders>
            <w:hideMark/>
          </w:tcPr>
          <w:p w14:paraId="64A5BCB9" w14:textId="77777777" w:rsidR="000D1466" w:rsidRDefault="000D1466" w:rsidP="00EE3CDA">
            <w:pPr>
              <w:spacing w:line="216" w:lineRule="auto"/>
              <w:jc w:val="center"/>
            </w:pPr>
            <w:r>
              <w:t>500</w:t>
            </w:r>
          </w:p>
        </w:tc>
        <w:tc>
          <w:tcPr>
            <w:tcW w:w="1056" w:type="pct"/>
            <w:tcBorders>
              <w:top w:val="single" w:sz="4" w:space="0" w:color="auto"/>
              <w:left w:val="single" w:sz="4" w:space="0" w:color="auto"/>
              <w:bottom w:val="single" w:sz="4" w:space="0" w:color="auto"/>
              <w:right w:val="single" w:sz="4" w:space="0" w:color="auto"/>
            </w:tcBorders>
          </w:tcPr>
          <w:p w14:paraId="454600EA" w14:textId="77777777" w:rsidR="000D1466" w:rsidRDefault="000D1466" w:rsidP="00492FF2">
            <w:pPr>
              <w:spacing w:line="216" w:lineRule="auto"/>
            </w:pPr>
            <w:r w:rsidRPr="00464E77">
              <w:t>Требуется капитальный ремонт до 2043 г.</w:t>
            </w:r>
          </w:p>
        </w:tc>
      </w:tr>
      <w:tr w:rsidR="000D1466" w14:paraId="13E68CD1" w14:textId="77777777" w:rsidTr="00492FF2">
        <w:trPr>
          <w:trHeight w:val="240"/>
        </w:trPr>
        <w:tc>
          <w:tcPr>
            <w:tcW w:w="1479" w:type="pct"/>
            <w:tcBorders>
              <w:top w:val="single" w:sz="4" w:space="0" w:color="auto"/>
              <w:left w:val="single" w:sz="4" w:space="0" w:color="auto"/>
              <w:bottom w:val="single" w:sz="4" w:space="0" w:color="auto"/>
              <w:right w:val="single" w:sz="4" w:space="0" w:color="auto"/>
            </w:tcBorders>
            <w:hideMark/>
          </w:tcPr>
          <w:p w14:paraId="29A37FE1" w14:textId="77777777" w:rsidR="000D1466" w:rsidRDefault="000D1466" w:rsidP="00F55B12">
            <w:pPr>
              <w:spacing w:line="216" w:lineRule="auto"/>
            </w:pPr>
            <w:proofErr w:type="spellStart"/>
            <w:r>
              <w:t>Рыздвяненская</w:t>
            </w:r>
            <w:proofErr w:type="spellEnd"/>
            <w:r>
              <w:t xml:space="preserve"> участковая больница</w:t>
            </w:r>
          </w:p>
        </w:tc>
        <w:tc>
          <w:tcPr>
            <w:tcW w:w="986" w:type="pct"/>
            <w:tcBorders>
              <w:top w:val="single" w:sz="4" w:space="0" w:color="auto"/>
              <w:left w:val="single" w:sz="4" w:space="0" w:color="auto"/>
              <w:bottom w:val="single" w:sz="4" w:space="0" w:color="auto"/>
              <w:right w:val="single" w:sz="4" w:space="0" w:color="auto"/>
            </w:tcBorders>
            <w:hideMark/>
          </w:tcPr>
          <w:p w14:paraId="006D927D" w14:textId="77777777" w:rsidR="000D1466" w:rsidRDefault="000D1466" w:rsidP="00F55B12">
            <w:pPr>
              <w:spacing w:line="216" w:lineRule="auto"/>
              <w:jc w:val="center"/>
            </w:pPr>
            <w:r>
              <w:t>15</w:t>
            </w:r>
          </w:p>
        </w:tc>
        <w:tc>
          <w:tcPr>
            <w:tcW w:w="774" w:type="pct"/>
            <w:tcBorders>
              <w:top w:val="single" w:sz="4" w:space="0" w:color="auto"/>
              <w:left w:val="single" w:sz="4" w:space="0" w:color="auto"/>
              <w:bottom w:val="single" w:sz="4" w:space="0" w:color="auto"/>
              <w:right w:val="single" w:sz="4" w:space="0" w:color="auto"/>
            </w:tcBorders>
            <w:hideMark/>
          </w:tcPr>
          <w:p w14:paraId="06997E49" w14:textId="77777777" w:rsidR="000D1466" w:rsidRDefault="000D1466" w:rsidP="00F55B12">
            <w:pPr>
              <w:spacing w:line="216" w:lineRule="auto"/>
              <w:jc w:val="center"/>
            </w:pPr>
            <w:r>
              <w:t>15</w:t>
            </w:r>
          </w:p>
        </w:tc>
        <w:tc>
          <w:tcPr>
            <w:tcW w:w="704" w:type="pct"/>
            <w:tcBorders>
              <w:top w:val="single" w:sz="4" w:space="0" w:color="auto"/>
              <w:left w:val="single" w:sz="4" w:space="0" w:color="auto"/>
              <w:bottom w:val="single" w:sz="4" w:space="0" w:color="auto"/>
              <w:right w:val="single" w:sz="4" w:space="0" w:color="auto"/>
            </w:tcBorders>
            <w:hideMark/>
          </w:tcPr>
          <w:p w14:paraId="498E64D3" w14:textId="77777777" w:rsidR="000D1466" w:rsidRDefault="000D1466" w:rsidP="00F55B12">
            <w:pPr>
              <w:spacing w:line="216" w:lineRule="auto"/>
              <w:jc w:val="center"/>
            </w:pPr>
            <w:r>
              <w:t>150</w:t>
            </w:r>
          </w:p>
        </w:tc>
        <w:tc>
          <w:tcPr>
            <w:tcW w:w="1056" w:type="pct"/>
            <w:tcBorders>
              <w:top w:val="single" w:sz="4" w:space="0" w:color="auto"/>
              <w:left w:val="single" w:sz="4" w:space="0" w:color="auto"/>
              <w:bottom w:val="single" w:sz="4" w:space="0" w:color="auto"/>
              <w:right w:val="single" w:sz="4" w:space="0" w:color="auto"/>
            </w:tcBorders>
          </w:tcPr>
          <w:p w14:paraId="76BEE1BA" w14:textId="77777777" w:rsidR="000D1466" w:rsidRDefault="000D1466" w:rsidP="00492FF2">
            <w:pPr>
              <w:spacing w:line="216" w:lineRule="auto"/>
            </w:pPr>
            <w:r>
              <w:t>Требуется реконструкция здания в 2025 г.</w:t>
            </w:r>
          </w:p>
        </w:tc>
      </w:tr>
      <w:tr w:rsidR="000D1466" w14:paraId="43128F8D" w14:textId="77777777" w:rsidTr="00492FF2">
        <w:trPr>
          <w:trHeight w:val="240"/>
        </w:trPr>
        <w:tc>
          <w:tcPr>
            <w:tcW w:w="1479" w:type="pct"/>
            <w:tcBorders>
              <w:top w:val="single" w:sz="4" w:space="0" w:color="auto"/>
              <w:left w:val="single" w:sz="4" w:space="0" w:color="auto"/>
              <w:bottom w:val="single" w:sz="4" w:space="0" w:color="auto"/>
              <w:right w:val="single" w:sz="4" w:space="0" w:color="auto"/>
            </w:tcBorders>
            <w:hideMark/>
          </w:tcPr>
          <w:p w14:paraId="0EB4E54D" w14:textId="77777777" w:rsidR="000D1466" w:rsidRDefault="000D1466" w:rsidP="00EE3CDA">
            <w:pPr>
              <w:spacing w:line="216" w:lineRule="auto"/>
            </w:pPr>
            <w:r>
              <w:t xml:space="preserve">Врачебная амбулатория </w:t>
            </w:r>
          </w:p>
          <w:p w14:paraId="4CCD775D" w14:textId="77777777" w:rsidR="000D1466" w:rsidRDefault="000D1466" w:rsidP="00EE3CDA">
            <w:pPr>
              <w:spacing w:line="216" w:lineRule="auto"/>
            </w:pPr>
            <w:r>
              <w:t>с. Подлужное</w:t>
            </w:r>
          </w:p>
        </w:tc>
        <w:tc>
          <w:tcPr>
            <w:tcW w:w="986" w:type="pct"/>
            <w:tcBorders>
              <w:top w:val="single" w:sz="4" w:space="0" w:color="auto"/>
              <w:left w:val="single" w:sz="4" w:space="0" w:color="auto"/>
              <w:bottom w:val="single" w:sz="4" w:space="0" w:color="auto"/>
              <w:right w:val="single" w:sz="4" w:space="0" w:color="auto"/>
            </w:tcBorders>
            <w:hideMark/>
          </w:tcPr>
          <w:p w14:paraId="01691410" w14:textId="77777777" w:rsidR="000D1466" w:rsidRDefault="000D1466" w:rsidP="00EE3CDA">
            <w:pPr>
              <w:spacing w:line="216" w:lineRule="auto"/>
              <w:jc w:val="center"/>
            </w:pPr>
            <w:r>
              <w:t>-</w:t>
            </w:r>
          </w:p>
        </w:tc>
        <w:tc>
          <w:tcPr>
            <w:tcW w:w="774" w:type="pct"/>
            <w:tcBorders>
              <w:top w:val="single" w:sz="4" w:space="0" w:color="auto"/>
              <w:left w:val="single" w:sz="4" w:space="0" w:color="auto"/>
              <w:bottom w:val="single" w:sz="4" w:space="0" w:color="auto"/>
              <w:right w:val="single" w:sz="4" w:space="0" w:color="auto"/>
            </w:tcBorders>
            <w:hideMark/>
          </w:tcPr>
          <w:p w14:paraId="37336528" w14:textId="77777777" w:rsidR="000D1466" w:rsidRDefault="000D1466" w:rsidP="00EE3CDA">
            <w:pPr>
              <w:spacing w:line="216" w:lineRule="auto"/>
              <w:jc w:val="center"/>
            </w:pPr>
            <w:r>
              <w:t>-</w:t>
            </w:r>
          </w:p>
        </w:tc>
        <w:tc>
          <w:tcPr>
            <w:tcW w:w="704" w:type="pct"/>
            <w:tcBorders>
              <w:top w:val="single" w:sz="4" w:space="0" w:color="auto"/>
              <w:left w:val="single" w:sz="4" w:space="0" w:color="auto"/>
              <w:bottom w:val="single" w:sz="4" w:space="0" w:color="auto"/>
              <w:right w:val="single" w:sz="4" w:space="0" w:color="auto"/>
            </w:tcBorders>
            <w:hideMark/>
          </w:tcPr>
          <w:p w14:paraId="49BC83FA" w14:textId="77777777" w:rsidR="000D1466" w:rsidRDefault="000D1466" w:rsidP="00EE3CDA">
            <w:pPr>
              <w:spacing w:line="216" w:lineRule="auto"/>
              <w:jc w:val="center"/>
            </w:pPr>
            <w:r>
              <w:t>40</w:t>
            </w:r>
          </w:p>
        </w:tc>
        <w:tc>
          <w:tcPr>
            <w:tcW w:w="1056" w:type="pct"/>
            <w:tcBorders>
              <w:top w:val="single" w:sz="4" w:space="0" w:color="auto"/>
              <w:left w:val="single" w:sz="4" w:space="0" w:color="auto"/>
              <w:bottom w:val="single" w:sz="4" w:space="0" w:color="auto"/>
              <w:right w:val="single" w:sz="4" w:space="0" w:color="auto"/>
            </w:tcBorders>
          </w:tcPr>
          <w:p w14:paraId="601FE7F5" w14:textId="77777777" w:rsidR="000D1466" w:rsidRDefault="000D1466" w:rsidP="00492FF2">
            <w:pPr>
              <w:spacing w:line="216" w:lineRule="auto"/>
            </w:pPr>
            <w:r w:rsidRPr="00BB7DC4">
              <w:t>Требуется капитальный ремонт до 2043 г.</w:t>
            </w:r>
          </w:p>
        </w:tc>
      </w:tr>
      <w:tr w:rsidR="000D1466" w14:paraId="2FC6A4E7" w14:textId="77777777" w:rsidTr="00492FF2">
        <w:trPr>
          <w:trHeight w:val="496"/>
        </w:trPr>
        <w:tc>
          <w:tcPr>
            <w:tcW w:w="1479" w:type="pct"/>
            <w:tcBorders>
              <w:top w:val="single" w:sz="4" w:space="0" w:color="auto"/>
              <w:left w:val="single" w:sz="4" w:space="0" w:color="auto"/>
              <w:bottom w:val="single" w:sz="4" w:space="0" w:color="auto"/>
              <w:right w:val="single" w:sz="4" w:space="0" w:color="auto"/>
            </w:tcBorders>
            <w:hideMark/>
          </w:tcPr>
          <w:p w14:paraId="3A19DD21" w14:textId="77777777" w:rsidR="000D1466" w:rsidRDefault="000D1466" w:rsidP="00EE3CDA">
            <w:pPr>
              <w:spacing w:line="216" w:lineRule="auto"/>
            </w:pPr>
            <w:r>
              <w:t xml:space="preserve">Врачебная амбулатория </w:t>
            </w:r>
          </w:p>
          <w:p w14:paraId="0D450AB7" w14:textId="77777777" w:rsidR="000D1466" w:rsidRDefault="000D1466" w:rsidP="00EE3CDA">
            <w:pPr>
              <w:spacing w:line="216" w:lineRule="auto"/>
            </w:pPr>
            <w:r>
              <w:t>с. Московское</w:t>
            </w:r>
          </w:p>
        </w:tc>
        <w:tc>
          <w:tcPr>
            <w:tcW w:w="986" w:type="pct"/>
            <w:tcBorders>
              <w:top w:val="single" w:sz="4" w:space="0" w:color="auto"/>
              <w:left w:val="single" w:sz="4" w:space="0" w:color="auto"/>
              <w:bottom w:val="single" w:sz="4" w:space="0" w:color="auto"/>
              <w:right w:val="single" w:sz="4" w:space="0" w:color="auto"/>
            </w:tcBorders>
            <w:hideMark/>
          </w:tcPr>
          <w:p w14:paraId="2CB8CC26" w14:textId="77777777" w:rsidR="000D1466" w:rsidRDefault="000D1466" w:rsidP="00EE3CDA">
            <w:pPr>
              <w:spacing w:line="216" w:lineRule="auto"/>
              <w:jc w:val="center"/>
            </w:pPr>
            <w:r>
              <w:t>-</w:t>
            </w:r>
          </w:p>
        </w:tc>
        <w:tc>
          <w:tcPr>
            <w:tcW w:w="774" w:type="pct"/>
            <w:tcBorders>
              <w:top w:val="single" w:sz="4" w:space="0" w:color="auto"/>
              <w:left w:val="single" w:sz="4" w:space="0" w:color="auto"/>
              <w:bottom w:val="single" w:sz="4" w:space="0" w:color="auto"/>
              <w:right w:val="single" w:sz="4" w:space="0" w:color="auto"/>
            </w:tcBorders>
            <w:hideMark/>
          </w:tcPr>
          <w:p w14:paraId="487C9416" w14:textId="77777777" w:rsidR="000D1466" w:rsidRDefault="000D1466" w:rsidP="00EE3CDA">
            <w:pPr>
              <w:spacing w:line="216" w:lineRule="auto"/>
              <w:jc w:val="center"/>
            </w:pPr>
            <w:r>
              <w:t>5</w:t>
            </w:r>
          </w:p>
        </w:tc>
        <w:tc>
          <w:tcPr>
            <w:tcW w:w="704" w:type="pct"/>
            <w:tcBorders>
              <w:top w:val="single" w:sz="4" w:space="0" w:color="auto"/>
              <w:left w:val="single" w:sz="4" w:space="0" w:color="auto"/>
              <w:bottom w:val="single" w:sz="4" w:space="0" w:color="auto"/>
              <w:right w:val="single" w:sz="4" w:space="0" w:color="auto"/>
            </w:tcBorders>
            <w:hideMark/>
          </w:tcPr>
          <w:p w14:paraId="6E49F85D" w14:textId="77777777" w:rsidR="000D1466" w:rsidRDefault="000D1466" w:rsidP="00EE3CDA">
            <w:pPr>
              <w:spacing w:line="216" w:lineRule="auto"/>
              <w:jc w:val="center"/>
            </w:pPr>
            <w:r>
              <w:t>24</w:t>
            </w:r>
          </w:p>
        </w:tc>
        <w:tc>
          <w:tcPr>
            <w:tcW w:w="1056" w:type="pct"/>
            <w:tcBorders>
              <w:top w:val="single" w:sz="4" w:space="0" w:color="auto"/>
              <w:left w:val="single" w:sz="4" w:space="0" w:color="auto"/>
              <w:bottom w:val="single" w:sz="4" w:space="0" w:color="auto"/>
              <w:right w:val="single" w:sz="4" w:space="0" w:color="auto"/>
            </w:tcBorders>
          </w:tcPr>
          <w:p w14:paraId="26CA08F7" w14:textId="77777777" w:rsidR="000D1466" w:rsidRDefault="000D1466" w:rsidP="00492FF2">
            <w:pPr>
              <w:spacing w:line="216" w:lineRule="auto"/>
            </w:pPr>
            <w:r w:rsidRPr="00BB7DC4">
              <w:t>Требуется капитальный ремонт до 2043 г.</w:t>
            </w:r>
          </w:p>
        </w:tc>
      </w:tr>
      <w:tr w:rsidR="000D1466" w14:paraId="37920070" w14:textId="77777777" w:rsidTr="00492FF2">
        <w:trPr>
          <w:trHeight w:val="496"/>
        </w:trPr>
        <w:tc>
          <w:tcPr>
            <w:tcW w:w="1479" w:type="pct"/>
            <w:tcBorders>
              <w:top w:val="single" w:sz="4" w:space="0" w:color="auto"/>
              <w:left w:val="single" w:sz="4" w:space="0" w:color="auto"/>
              <w:bottom w:val="single" w:sz="4" w:space="0" w:color="auto"/>
              <w:right w:val="single" w:sz="4" w:space="0" w:color="auto"/>
            </w:tcBorders>
            <w:hideMark/>
          </w:tcPr>
          <w:p w14:paraId="72B0FC18" w14:textId="77777777" w:rsidR="000D1466" w:rsidRDefault="000D1466" w:rsidP="00EE3CDA">
            <w:pPr>
              <w:spacing w:line="216" w:lineRule="auto"/>
            </w:pPr>
            <w:r>
              <w:t>Врачебная амбулатория ст. Рождественская</w:t>
            </w:r>
          </w:p>
        </w:tc>
        <w:tc>
          <w:tcPr>
            <w:tcW w:w="986" w:type="pct"/>
            <w:tcBorders>
              <w:top w:val="single" w:sz="4" w:space="0" w:color="auto"/>
              <w:left w:val="single" w:sz="4" w:space="0" w:color="auto"/>
              <w:bottom w:val="single" w:sz="4" w:space="0" w:color="auto"/>
              <w:right w:val="single" w:sz="4" w:space="0" w:color="auto"/>
            </w:tcBorders>
            <w:hideMark/>
          </w:tcPr>
          <w:p w14:paraId="0AC41E2E" w14:textId="77777777" w:rsidR="000D1466" w:rsidRDefault="000D1466" w:rsidP="00EE3CDA">
            <w:pPr>
              <w:spacing w:line="216" w:lineRule="auto"/>
              <w:jc w:val="center"/>
            </w:pPr>
            <w:r>
              <w:t>-</w:t>
            </w:r>
          </w:p>
        </w:tc>
        <w:tc>
          <w:tcPr>
            <w:tcW w:w="774" w:type="pct"/>
            <w:tcBorders>
              <w:top w:val="single" w:sz="4" w:space="0" w:color="auto"/>
              <w:left w:val="single" w:sz="4" w:space="0" w:color="auto"/>
              <w:bottom w:val="single" w:sz="4" w:space="0" w:color="auto"/>
              <w:right w:val="single" w:sz="4" w:space="0" w:color="auto"/>
            </w:tcBorders>
            <w:hideMark/>
          </w:tcPr>
          <w:p w14:paraId="20C68F1F" w14:textId="77777777" w:rsidR="000D1466" w:rsidRDefault="000D1466" w:rsidP="00EE3CDA">
            <w:pPr>
              <w:spacing w:line="216" w:lineRule="auto"/>
              <w:jc w:val="center"/>
            </w:pPr>
            <w:r>
              <w:t>5</w:t>
            </w:r>
          </w:p>
        </w:tc>
        <w:tc>
          <w:tcPr>
            <w:tcW w:w="704" w:type="pct"/>
            <w:tcBorders>
              <w:top w:val="single" w:sz="4" w:space="0" w:color="auto"/>
              <w:left w:val="single" w:sz="4" w:space="0" w:color="auto"/>
              <w:bottom w:val="single" w:sz="4" w:space="0" w:color="auto"/>
              <w:right w:val="single" w:sz="4" w:space="0" w:color="auto"/>
            </w:tcBorders>
            <w:hideMark/>
          </w:tcPr>
          <w:p w14:paraId="7C6D6BE1" w14:textId="77777777" w:rsidR="000D1466" w:rsidRDefault="000D1466" w:rsidP="00EE3CDA">
            <w:pPr>
              <w:spacing w:line="216" w:lineRule="auto"/>
              <w:jc w:val="center"/>
            </w:pPr>
            <w:r>
              <w:t>38</w:t>
            </w:r>
          </w:p>
        </w:tc>
        <w:tc>
          <w:tcPr>
            <w:tcW w:w="1056" w:type="pct"/>
            <w:tcBorders>
              <w:top w:val="single" w:sz="4" w:space="0" w:color="auto"/>
              <w:left w:val="single" w:sz="4" w:space="0" w:color="auto"/>
              <w:bottom w:val="single" w:sz="4" w:space="0" w:color="auto"/>
              <w:right w:val="single" w:sz="4" w:space="0" w:color="auto"/>
            </w:tcBorders>
          </w:tcPr>
          <w:p w14:paraId="0CD08BDB" w14:textId="77777777" w:rsidR="000D1466" w:rsidRDefault="000D1466" w:rsidP="00492FF2">
            <w:pPr>
              <w:spacing w:line="216" w:lineRule="auto"/>
            </w:pPr>
            <w:r w:rsidRPr="00BB7DC4">
              <w:t>Требуется капитальный ремонт до 2043 г.</w:t>
            </w:r>
          </w:p>
        </w:tc>
      </w:tr>
      <w:tr w:rsidR="000D1466" w14:paraId="707205E9" w14:textId="77777777" w:rsidTr="00492FF2">
        <w:trPr>
          <w:trHeight w:val="481"/>
        </w:trPr>
        <w:tc>
          <w:tcPr>
            <w:tcW w:w="1479" w:type="pct"/>
            <w:tcBorders>
              <w:top w:val="single" w:sz="4" w:space="0" w:color="auto"/>
              <w:left w:val="single" w:sz="4" w:space="0" w:color="auto"/>
              <w:bottom w:val="single" w:sz="4" w:space="0" w:color="auto"/>
              <w:right w:val="single" w:sz="4" w:space="0" w:color="auto"/>
            </w:tcBorders>
            <w:hideMark/>
          </w:tcPr>
          <w:p w14:paraId="7727A525" w14:textId="77777777" w:rsidR="000D1466" w:rsidRDefault="000D1466" w:rsidP="00EE3CDA">
            <w:pPr>
              <w:spacing w:line="216" w:lineRule="auto"/>
            </w:pPr>
            <w:r>
              <w:t>Врачебная амбулатория ст. Новотроицкая</w:t>
            </w:r>
          </w:p>
        </w:tc>
        <w:tc>
          <w:tcPr>
            <w:tcW w:w="986" w:type="pct"/>
            <w:tcBorders>
              <w:top w:val="single" w:sz="4" w:space="0" w:color="auto"/>
              <w:left w:val="single" w:sz="4" w:space="0" w:color="auto"/>
              <w:bottom w:val="single" w:sz="4" w:space="0" w:color="auto"/>
              <w:right w:val="single" w:sz="4" w:space="0" w:color="auto"/>
            </w:tcBorders>
            <w:hideMark/>
          </w:tcPr>
          <w:p w14:paraId="46F78230" w14:textId="77777777" w:rsidR="000D1466" w:rsidRDefault="000D1466" w:rsidP="00EE3CDA">
            <w:pPr>
              <w:spacing w:line="216" w:lineRule="auto"/>
              <w:jc w:val="center"/>
            </w:pPr>
            <w:r>
              <w:t>-</w:t>
            </w:r>
          </w:p>
        </w:tc>
        <w:tc>
          <w:tcPr>
            <w:tcW w:w="774" w:type="pct"/>
            <w:tcBorders>
              <w:top w:val="single" w:sz="4" w:space="0" w:color="auto"/>
              <w:left w:val="single" w:sz="4" w:space="0" w:color="auto"/>
              <w:bottom w:val="single" w:sz="4" w:space="0" w:color="auto"/>
              <w:right w:val="single" w:sz="4" w:space="0" w:color="auto"/>
            </w:tcBorders>
            <w:hideMark/>
          </w:tcPr>
          <w:p w14:paraId="204A4E1F" w14:textId="77777777" w:rsidR="000D1466" w:rsidRDefault="000D1466" w:rsidP="00EE3CDA">
            <w:pPr>
              <w:spacing w:line="216" w:lineRule="auto"/>
              <w:jc w:val="center"/>
            </w:pPr>
            <w:r>
              <w:t>10</w:t>
            </w:r>
          </w:p>
        </w:tc>
        <w:tc>
          <w:tcPr>
            <w:tcW w:w="704" w:type="pct"/>
            <w:tcBorders>
              <w:top w:val="single" w:sz="4" w:space="0" w:color="auto"/>
              <w:left w:val="single" w:sz="4" w:space="0" w:color="auto"/>
              <w:bottom w:val="single" w:sz="4" w:space="0" w:color="auto"/>
              <w:right w:val="single" w:sz="4" w:space="0" w:color="auto"/>
            </w:tcBorders>
            <w:hideMark/>
          </w:tcPr>
          <w:p w14:paraId="5DA3B734" w14:textId="77777777" w:rsidR="000D1466" w:rsidRDefault="000D1466" w:rsidP="00EE3CDA">
            <w:pPr>
              <w:spacing w:line="216" w:lineRule="auto"/>
              <w:jc w:val="center"/>
            </w:pPr>
            <w:r>
              <w:t>150</w:t>
            </w:r>
          </w:p>
        </w:tc>
        <w:tc>
          <w:tcPr>
            <w:tcW w:w="1056" w:type="pct"/>
            <w:tcBorders>
              <w:top w:val="single" w:sz="4" w:space="0" w:color="auto"/>
              <w:left w:val="single" w:sz="4" w:space="0" w:color="auto"/>
              <w:bottom w:val="single" w:sz="4" w:space="0" w:color="auto"/>
              <w:right w:val="single" w:sz="4" w:space="0" w:color="auto"/>
            </w:tcBorders>
          </w:tcPr>
          <w:p w14:paraId="6CB82BB7" w14:textId="77777777" w:rsidR="000D1466" w:rsidRDefault="000D1466" w:rsidP="00492FF2">
            <w:pPr>
              <w:spacing w:line="216" w:lineRule="auto"/>
            </w:pPr>
            <w:r w:rsidRPr="00BB7DC4">
              <w:t>Требуется капитальный ремонт до 2043 г.</w:t>
            </w:r>
          </w:p>
        </w:tc>
      </w:tr>
      <w:tr w:rsidR="000D1466" w14:paraId="688EED9F" w14:textId="77777777" w:rsidTr="00492FF2">
        <w:trPr>
          <w:trHeight w:val="496"/>
        </w:trPr>
        <w:tc>
          <w:tcPr>
            <w:tcW w:w="1479" w:type="pct"/>
            <w:tcBorders>
              <w:top w:val="single" w:sz="4" w:space="0" w:color="auto"/>
              <w:left w:val="single" w:sz="4" w:space="0" w:color="auto"/>
              <w:bottom w:val="single" w:sz="4" w:space="0" w:color="auto"/>
              <w:right w:val="single" w:sz="4" w:space="0" w:color="auto"/>
            </w:tcBorders>
            <w:hideMark/>
          </w:tcPr>
          <w:p w14:paraId="6159B45A" w14:textId="77777777" w:rsidR="000D1466" w:rsidRDefault="000D1466" w:rsidP="00EE3CDA">
            <w:pPr>
              <w:spacing w:line="216" w:lineRule="auto"/>
            </w:pPr>
            <w:r>
              <w:t>Врачебная амбулатория ст. Баклановская</w:t>
            </w:r>
          </w:p>
        </w:tc>
        <w:tc>
          <w:tcPr>
            <w:tcW w:w="986" w:type="pct"/>
            <w:tcBorders>
              <w:top w:val="single" w:sz="4" w:space="0" w:color="auto"/>
              <w:left w:val="single" w:sz="4" w:space="0" w:color="auto"/>
              <w:bottom w:val="single" w:sz="4" w:space="0" w:color="auto"/>
              <w:right w:val="single" w:sz="4" w:space="0" w:color="auto"/>
            </w:tcBorders>
            <w:hideMark/>
          </w:tcPr>
          <w:p w14:paraId="4968D283" w14:textId="77777777" w:rsidR="000D1466" w:rsidRDefault="000D1466" w:rsidP="00EE3CDA">
            <w:pPr>
              <w:spacing w:line="216" w:lineRule="auto"/>
              <w:jc w:val="center"/>
            </w:pPr>
            <w:r>
              <w:t>-</w:t>
            </w:r>
          </w:p>
        </w:tc>
        <w:tc>
          <w:tcPr>
            <w:tcW w:w="774" w:type="pct"/>
            <w:tcBorders>
              <w:top w:val="single" w:sz="4" w:space="0" w:color="auto"/>
              <w:left w:val="single" w:sz="4" w:space="0" w:color="auto"/>
              <w:bottom w:val="single" w:sz="4" w:space="0" w:color="auto"/>
              <w:right w:val="single" w:sz="4" w:space="0" w:color="auto"/>
            </w:tcBorders>
            <w:hideMark/>
          </w:tcPr>
          <w:p w14:paraId="5560C20E" w14:textId="77777777" w:rsidR="000D1466" w:rsidRDefault="000D1466" w:rsidP="00EE3CDA">
            <w:pPr>
              <w:spacing w:line="216" w:lineRule="auto"/>
              <w:jc w:val="center"/>
            </w:pPr>
            <w:r>
              <w:t>-</w:t>
            </w:r>
          </w:p>
        </w:tc>
        <w:tc>
          <w:tcPr>
            <w:tcW w:w="704" w:type="pct"/>
            <w:tcBorders>
              <w:top w:val="single" w:sz="4" w:space="0" w:color="auto"/>
              <w:left w:val="single" w:sz="4" w:space="0" w:color="auto"/>
              <w:bottom w:val="single" w:sz="4" w:space="0" w:color="auto"/>
              <w:right w:val="single" w:sz="4" w:space="0" w:color="auto"/>
            </w:tcBorders>
            <w:hideMark/>
          </w:tcPr>
          <w:p w14:paraId="7C018473" w14:textId="77777777" w:rsidR="000D1466" w:rsidRDefault="000D1466" w:rsidP="00EE3CDA">
            <w:pPr>
              <w:spacing w:line="216" w:lineRule="auto"/>
              <w:jc w:val="center"/>
            </w:pPr>
            <w:r>
              <w:t>40</w:t>
            </w:r>
          </w:p>
        </w:tc>
        <w:tc>
          <w:tcPr>
            <w:tcW w:w="1056" w:type="pct"/>
            <w:tcBorders>
              <w:top w:val="single" w:sz="4" w:space="0" w:color="auto"/>
              <w:left w:val="single" w:sz="4" w:space="0" w:color="auto"/>
              <w:bottom w:val="single" w:sz="4" w:space="0" w:color="auto"/>
              <w:right w:val="single" w:sz="4" w:space="0" w:color="auto"/>
            </w:tcBorders>
          </w:tcPr>
          <w:p w14:paraId="61432929" w14:textId="77777777" w:rsidR="000D1466" w:rsidRDefault="000D1466" w:rsidP="00492FF2">
            <w:pPr>
              <w:spacing w:line="216" w:lineRule="auto"/>
            </w:pPr>
            <w:r w:rsidRPr="00BB7DC4">
              <w:t>Требуется капитальный ремонт до 2043 г.</w:t>
            </w:r>
          </w:p>
        </w:tc>
      </w:tr>
      <w:tr w:rsidR="000D1466" w14:paraId="122F19FF" w14:textId="77777777" w:rsidTr="00492FF2">
        <w:trPr>
          <w:trHeight w:val="496"/>
        </w:trPr>
        <w:tc>
          <w:tcPr>
            <w:tcW w:w="1479" w:type="pct"/>
            <w:tcBorders>
              <w:top w:val="single" w:sz="4" w:space="0" w:color="auto"/>
              <w:left w:val="single" w:sz="4" w:space="0" w:color="auto"/>
              <w:bottom w:val="single" w:sz="4" w:space="0" w:color="auto"/>
              <w:right w:val="single" w:sz="4" w:space="0" w:color="auto"/>
            </w:tcBorders>
            <w:hideMark/>
          </w:tcPr>
          <w:p w14:paraId="4E3EE3E6" w14:textId="77777777" w:rsidR="000D1466" w:rsidRDefault="000D1466" w:rsidP="00EE3CDA">
            <w:pPr>
              <w:spacing w:line="216" w:lineRule="auto"/>
            </w:pPr>
            <w:r>
              <w:t>Врачебная амбулатория пос. Передовой</w:t>
            </w:r>
          </w:p>
        </w:tc>
        <w:tc>
          <w:tcPr>
            <w:tcW w:w="986" w:type="pct"/>
            <w:tcBorders>
              <w:top w:val="single" w:sz="4" w:space="0" w:color="auto"/>
              <w:left w:val="single" w:sz="4" w:space="0" w:color="auto"/>
              <w:bottom w:val="single" w:sz="4" w:space="0" w:color="auto"/>
              <w:right w:val="single" w:sz="4" w:space="0" w:color="auto"/>
            </w:tcBorders>
            <w:hideMark/>
          </w:tcPr>
          <w:p w14:paraId="5DB9C10D" w14:textId="77777777" w:rsidR="000D1466" w:rsidRDefault="000D1466" w:rsidP="00EE3CDA">
            <w:pPr>
              <w:spacing w:line="216" w:lineRule="auto"/>
              <w:jc w:val="center"/>
            </w:pPr>
            <w:r>
              <w:t>-</w:t>
            </w:r>
          </w:p>
        </w:tc>
        <w:tc>
          <w:tcPr>
            <w:tcW w:w="774" w:type="pct"/>
            <w:tcBorders>
              <w:top w:val="single" w:sz="4" w:space="0" w:color="auto"/>
              <w:left w:val="single" w:sz="4" w:space="0" w:color="auto"/>
              <w:bottom w:val="single" w:sz="4" w:space="0" w:color="auto"/>
              <w:right w:val="single" w:sz="4" w:space="0" w:color="auto"/>
            </w:tcBorders>
            <w:hideMark/>
          </w:tcPr>
          <w:p w14:paraId="3A2FE90A" w14:textId="77777777" w:rsidR="000D1466" w:rsidRDefault="000D1466" w:rsidP="00EE3CDA">
            <w:pPr>
              <w:spacing w:line="216" w:lineRule="auto"/>
              <w:jc w:val="center"/>
            </w:pPr>
            <w:r>
              <w:t>-</w:t>
            </w:r>
          </w:p>
        </w:tc>
        <w:tc>
          <w:tcPr>
            <w:tcW w:w="704" w:type="pct"/>
            <w:tcBorders>
              <w:top w:val="single" w:sz="4" w:space="0" w:color="auto"/>
              <w:left w:val="single" w:sz="4" w:space="0" w:color="auto"/>
              <w:bottom w:val="single" w:sz="4" w:space="0" w:color="auto"/>
              <w:right w:val="single" w:sz="4" w:space="0" w:color="auto"/>
            </w:tcBorders>
            <w:hideMark/>
          </w:tcPr>
          <w:p w14:paraId="5B0BEBE3" w14:textId="77777777" w:rsidR="000D1466" w:rsidRDefault="000D1466" w:rsidP="00EE3CDA">
            <w:pPr>
              <w:spacing w:line="216" w:lineRule="auto"/>
              <w:jc w:val="center"/>
            </w:pPr>
            <w:r>
              <w:t>40</w:t>
            </w:r>
          </w:p>
        </w:tc>
        <w:tc>
          <w:tcPr>
            <w:tcW w:w="1056" w:type="pct"/>
            <w:tcBorders>
              <w:top w:val="single" w:sz="4" w:space="0" w:color="auto"/>
              <w:left w:val="single" w:sz="4" w:space="0" w:color="auto"/>
              <w:bottom w:val="single" w:sz="4" w:space="0" w:color="auto"/>
              <w:right w:val="single" w:sz="4" w:space="0" w:color="auto"/>
            </w:tcBorders>
          </w:tcPr>
          <w:p w14:paraId="736559B3" w14:textId="77777777" w:rsidR="000D1466" w:rsidRDefault="000D1466" w:rsidP="00492FF2">
            <w:pPr>
              <w:spacing w:line="216" w:lineRule="auto"/>
            </w:pPr>
            <w:r w:rsidRPr="00BB7DC4">
              <w:t xml:space="preserve">Требуется </w:t>
            </w:r>
            <w:r>
              <w:t>строительство нового здания в 2024 г.</w:t>
            </w:r>
          </w:p>
        </w:tc>
      </w:tr>
      <w:tr w:rsidR="000D1466" w14:paraId="1CCA4B50" w14:textId="77777777" w:rsidTr="00492FF2">
        <w:trPr>
          <w:trHeight w:val="240"/>
        </w:trPr>
        <w:tc>
          <w:tcPr>
            <w:tcW w:w="1479" w:type="pct"/>
            <w:tcBorders>
              <w:top w:val="single" w:sz="4" w:space="0" w:color="auto"/>
              <w:left w:val="single" w:sz="4" w:space="0" w:color="auto"/>
              <w:bottom w:val="single" w:sz="4" w:space="0" w:color="auto"/>
              <w:right w:val="single" w:sz="4" w:space="0" w:color="auto"/>
            </w:tcBorders>
            <w:hideMark/>
          </w:tcPr>
          <w:p w14:paraId="340509C1" w14:textId="77777777" w:rsidR="000D1466" w:rsidRDefault="000D1466" w:rsidP="00EE3CDA">
            <w:pPr>
              <w:spacing w:line="216" w:lineRule="auto"/>
            </w:pPr>
            <w:r>
              <w:t>ФАП ст. Гаевская</w:t>
            </w:r>
          </w:p>
        </w:tc>
        <w:tc>
          <w:tcPr>
            <w:tcW w:w="986" w:type="pct"/>
            <w:tcBorders>
              <w:top w:val="single" w:sz="4" w:space="0" w:color="auto"/>
              <w:left w:val="single" w:sz="4" w:space="0" w:color="auto"/>
              <w:bottom w:val="single" w:sz="4" w:space="0" w:color="auto"/>
              <w:right w:val="single" w:sz="4" w:space="0" w:color="auto"/>
            </w:tcBorders>
            <w:hideMark/>
          </w:tcPr>
          <w:p w14:paraId="4053FAD8" w14:textId="77777777" w:rsidR="000D1466" w:rsidRDefault="000D1466" w:rsidP="00EE3CDA">
            <w:pPr>
              <w:spacing w:line="216" w:lineRule="auto"/>
              <w:jc w:val="center"/>
            </w:pPr>
            <w:r>
              <w:t>-</w:t>
            </w:r>
          </w:p>
        </w:tc>
        <w:tc>
          <w:tcPr>
            <w:tcW w:w="774" w:type="pct"/>
            <w:tcBorders>
              <w:top w:val="single" w:sz="4" w:space="0" w:color="auto"/>
              <w:left w:val="single" w:sz="4" w:space="0" w:color="auto"/>
              <w:bottom w:val="single" w:sz="4" w:space="0" w:color="auto"/>
              <w:right w:val="single" w:sz="4" w:space="0" w:color="auto"/>
            </w:tcBorders>
            <w:hideMark/>
          </w:tcPr>
          <w:p w14:paraId="70CB001D" w14:textId="77777777" w:rsidR="000D1466" w:rsidRDefault="000D1466" w:rsidP="00EE3CDA">
            <w:pPr>
              <w:spacing w:line="216" w:lineRule="auto"/>
              <w:jc w:val="center"/>
            </w:pPr>
            <w:r>
              <w:t>-</w:t>
            </w:r>
          </w:p>
        </w:tc>
        <w:tc>
          <w:tcPr>
            <w:tcW w:w="704" w:type="pct"/>
            <w:tcBorders>
              <w:top w:val="single" w:sz="4" w:space="0" w:color="auto"/>
              <w:left w:val="single" w:sz="4" w:space="0" w:color="auto"/>
              <w:bottom w:val="single" w:sz="4" w:space="0" w:color="auto"/>
              <w:right w:val="single" w:sz="4" w:space="0" w:color="auto"/>
            </w:tcBorders>
            <w:hideMark/>
          </w:tcPr>
          <w:p w14:paraId="36D05BF6" w14:textId="77777777" w:rsidR="000D1466" w:rsidRDefault="000D1466" w:rsidP="00EE3CDA">
            <w:pPr>
              <w:spacing w:line="216" w:lineRule="auto"/>
              <w:jc w:val="center"/>
            </w:pPr>
            <w:r>
              <w:t>-</w:t>
            </w:r>
          </w:p>
        </w:tc>
        <w:tc>
          <w:tcPr>
            <w:tcW w:w="1056" w:type="pct"/>
            <w:tcBorders>
              <w:top w:val="single" w:sz="4" w:space="0" w:color="auto"/>
              <w:left w:val="single" w:sz="4" w:space="0" w:color="auto"/>
              <w:bottom w:val="single" w:sz="4" w:space="0" w:color="auto"/>
              <w:right w:val="single" w:sz="4" w:space="0" w:color="auto"/>
            </w:tcBorders>
          </w:tcPr>
          <w:p w14:paraId="7264B6EB" w14:textId="77777777" w:rsidR="000D1466" w:rsidRDefault="000D1466" w:rsidP="00492FF2">
            <w:pPr>
              <w:spacing w:line="216" w:lineRule="auto"/>
            </w:pPr>
            <w:r w:rsidRPr="00BB7DC4">
              <w:t>Требуется капитальный ремонт до 2043 г.</w:t>
            </w:r>
          </w:p>
        </w:tc>
      </w:tr>
      <w:tr w:rsidR="000D1466" w14:paraId="2D2D8441" w14:textId="77777777" w:rsidTr="00492FF2">
        <w:trPr>
          <w:trHeight w:val="240"/>
        </w:trPr>
        <w:tc>
          <w:tcPr>
            <w:tcW w:w="1479" w:type="pct"/>
            <w:tcBorders>
              <w:top w:val="single" w:sz="4" w:space="0" w:color="auto"/>
              <w:left w:val="single" w:sz="4" w:space="0" w:color="auto"/>
              <w:bottom w:val="single" w:sz="4" w:space="0" w:color="auto"/>
              <w:right w:val="single" w:sz="4" w:space="0" w:color="auto"/>
            </w:tcBorders>
            <w:hideMark/>
          </w:tcPr>
          <w:p w14:paraId="17B7EBF2" w14:textId="77777777" w:rsidR="000D1466" w:rsidRDefault="000D1466" w:rsidP="00EE3CDA">
            <w:pPr>
              <w:spacing w:line="216" w:lineRule="auto"/>
            </w:pPr>
            <w:r>
              <w:t>Врачебная амбулатория ст. Каменнобродская</w:t>
            </w:r>
          </w:p>
        </w:tc>
        <w:tc>
          <w:tcPr>
            <w:tcW w:w="986" w:type="pct"/>
            <w:tcBorders>
              <w:top w:val="single" w:sz="4" w:space="0" w:color="auto"/>
              <w:left w:val="single" w:sz="4" w:space="0" w:color="auto"/>
              <w:bottom w:val="single" w:sz="4" w:space="0" w:color="auto"/>
              <w:right w:val="single" w:sz="4" w:space="0" w:color="auto"/>
            </w:tcBorders>
            <w:hideMark/>
          </w:tcPr>
          <w:p w14:paraId="05E35904" w14:textId="77777777" w:rsidR="000D1466" w:rsidRDefault="000D1466" w:rsidP="00EE3CDA">
            <w:pPr>
              <w:spacing w:line="216" w:lineRule="auto"/>
              <w:jc w:val="center"/>
            </w:pPr>
            <w:r>
              <w:t>-</w:t>
            </w:r>
          </w:p>
        </w:tc>
        <w:tc>
          <w:tcPr>
            <w:tcW w:w="774" w:type="pct"/>
            <w:tcBorders>
              <w:top w:val="single" w:sz="4" w:space="0" w:color="auto"/>
              <w:left w:val="single" w:sz="4" w:space="0" w:color="auto"/>
              <w:bottom w:val="single" w:sz="4" w:space="0" w:color="auto"/>
              <w:right w:val="single" w:sz="4" w:space="0" w:color="auto"/>
            </w:tcBorders>
            <w:hideMark/>
          </w:tcPr>
          <w:p w14:paraId="7DDAA778" w14:textId="77777777" w:rsidR="000D1466" w:rsidRDefault="000D1466" w:rsidP="00EE3CDA">
            <w:pPr>
              <w:spacing w:line="216" w:lineRule="auto"/>
              <w:jc w:val="center"/>
            </w:pPr>
            <w:r>
              <w:t>5</w:t>
            </w:r>
          </w:p>
        </w:tc>
        <w:tc>
          <w:tcPr>
            <w:tcW w:w="704" w:type="pct"/>
            <w:tcBorders>
              <w:top w:val="single" w:sz="4" w:space="0" w:color="auto"/>
              <w:left w:val="single" w:sz="4" w:space="0" w:color="auto"/>
              <w:bottom w:val="single" w:sz="4" w:space="0" w:color="auto"/>
              <w:right w:val="single" w:sz="4" w:space="0" w:color="auto"/>
            </w:tcBorders>
            <w:hideMark/>
          </w:tcPr>
          <w:p w14:paraId="4857AF90" w14:textId="77777777" w:rsidR="000D1466" w:rsidRDefault="000D1466" w:rsidP="00EE3CDA">
            <w:pPr>
              <w:spacing w:line="216" w:lineRule="auto"/>
              <w:jc w:val="center"/>
            </w:pPr>
            <w:r>
              <w:t>70</w:t>
            </w:r>
          </w:p>
        </w:tc>
        <w:tc>
          <w:tcPr>
            <w:tcW w:w="1056" w:type="pct"/>
            <w:tcBorders>
              <w:top w:val="single" w:sz="4" w:space="0" w:color="auto"/>
              <w:left w:val="single" w:sz="4" w:space="0" w:color="auto"/>
              <w:bottom w:val="single" w:sz="4" w:space="0" w:color="auto"/>
              <w:right w:val="single" w:sz="4" w:space="0" w:color="auto"/>
            </w:tcBorders>
          </w:tcPr>
          <w:p w14:paraId="66F702A6" w14:textId="77777777" w:rsidR="000D1466" w:rsidRDefault="000D1466" w:rsidP="00492FF2">
            <w:pPr>
              <w:spacing w:line="216" w:lineRule="auto"/>
            </w:pPr>
            <w:r w:rsidRPr="00BB7DC4">
              <w:t xml:space="preserve">Требуется </w:t>
            </w:r>
            <w:r>
              <w:t>строительство нового здания до 2043 г.</w:t>
            </w:r>
          </w:p>
        </w:tc>
      </w:tr>
      <w:tr w:rsidR="000D1466" w14:paraId="354D90E2" w14:textId="77777777" w:rsidTr="00492FF2">
        <w:trPr>
          <w:trHeight w:val="255"/>
        </w:trPr>
        <w:tc>
          <w:tcPr>
            <w:tcW w:w="1479" w:type="pct"/>
            <w:tcBorders>
              <w:top w:val="single" w:sz="4" w:space="0" w:color="auto"/>
              <w:left w:val="single" w:sz="4" w:space="0" w:color="auto"/>
              <w:bottom w:val="single" w:sz="4" w:space="0" w:color="auto"/>
              <w:right w:val="single" w:sz="4" w:space="0" w:color="auto"/>
            </w:tcBorders>
            <w:hideMark/>
          </w:tcPr>
          <w:p w14:paraId="4637854F" w14:textId="77777777" w:rsidR="000D1466" w:rsidRDefault="000D1466" w:rsidP="00EE3CDA">
            <w:pPr>
              <w:spacing w:line="216" w:lineRule="auto"/>
            </w:pPr>
            <w:r>
              <w:t xml:space="preserve">ФАП ст. </w:t>
            </w:r>
            <w:proofErr w:type="spellStart"/>
            <w:r>
              <w:t>Филимоновская</w:t>
            </w:r>
            <w:proofErr w:type="spellEnd"/>
          </w:p>
        </w:tc>
        <w:tc>
          <w:tcPr>
            <w:tcW w:w="986" w:type="pct"/>
            <w:tcBorders>
              <w:top w:val="single" w:sz="4" w:space="0" w:color="auto"/>
              <w:left w:val="single" w:sz="4" w:space="0" w:color="auto"/>
              <w:bottom w:val="single" w:sz="4" w:space="0" w:color="auto"/>
              <w:right w:val="single" w:sz="4" w:space="0" w:color="auto"/>
            </w:tcBorders>
            <w:hideMark/>
          </w:tcPr>
          <w:p w14:paraId="5B01FD6A" w14:textId="77777777" w:rsidR="000D1466" w:rsidRDefault="000D1466" w:rsidP="00EE3CDA">
            <w:pPr>
              <w:spacing w:line="216" w:lineRule="auto"/>
              <w:jc w:val="center"/>
            </w:pPr>
            <w:r>
              <w:t>-</w:t>
            </w:r>
          </w:p>
        </w:tc>
        <w:tc>
          <w:tcPr>
            <w:tcW w:w="774" w:type="pct"/>
            <w:tcBorders>
              <w:top w:val="single" w:sz="4" w:space="0" w:color="auto"/>
              <w:left w:val="single" w:sz="4" w:space="0" w:color="auto"/>
              <w:bottom w:val="single" w:sz="4" w:space="0" w:color="auto"/>
              <w:right w:val="single" w:sz="4" w:space="0" w:color="auto"/>
            </w:tcBorders>
            <w:hideMark/>
          </w:tcPr>
          <w:p w14:paraId="7663C3EA" w14:textId="77777777" w:rsidR="000D1466" w:rsidRDefault="000D1466" w:rsidP="00EE3CDA">
            <w:pPr>
              <w:spacing w:line="216" w:lineRule="auto"/>
              <w:jc w:val="center"/>
            </w:pPr>
            <w:r>
              <w:t>-</w:t>
            </w:r>
          </w:p>
        </w:tc>
        <w:tc>
          <w:tcPr>
            <w:tcW w:w="704" w:type="pct"/>
            <w:tcBorders>
              <w:top w:val="single" w:sz="4" w:space="0" w:color="auto"/>
              <w:left w:val="single" w:sz="4" w:space="0" w:color="auto"/>
              <w:bottom w:val="single" w:sz="4" w:space="0" w:color="auto"/>
              <w:right w:val="single" w:sz="4" w:space="0" w:color="auto"/>
            </w:tcBorders>
            <w:hideMark/>
          </w:tcPr>
          <w:p w14:paraId="6C5FE43D" w14:textId="77777777" w:rsidR="000D1466" w:rsidRDefault="000D1466" w:rsidP="00EE3CDA">
            <w:pPr>
              <w:spacing w:line="216" w:lineRule="auto"/>
              <w:jc w:val="center"/>
            </w:pPr>
            <w:r>
              <w:t>-</w:t>
            </w:r>
          </w:p>
        </w:tc>
        <w:tc>
          <w:tcPr>
            <w:tcW w:w="1056" w:type="pct"/>
            <w:tcBorders>
              <w:top w:val="single" w:sz="4" w:space="0" w:color="auto"/>
              <w:left w:val="single" w:sz="4" w:space="0" w:color="auto"/>
              <w:bottom w:val="single" w:sz="4" w:space="0" w:color="auto"/>
              <w:right w:val="single" w:sz="4" w:space="0" w:color="auto"/>
            </w:tcBorders>
          </w:tcPr>
          <w:p w14:paraId="35C3D84B" w14:textId="77777777" w:rsidR="000D1466" w:rsidRDefault="000D1466" w:rsidP="00492FF2">
            <w:pPr>
              <w:spacing w:line="216" w:lineRule="auto"/>
            </w:pPr>
            <w:r w:rsidRPr="00BB7DC4">
              <w:t>Требуется капитальный ремонт до 2043 г.</w:t>
            </w:r>
          </w:p>
        </w:tc>
      </w:tr>
      <w:tr w:rsidR="000D1466" w14:paraId="4CDA11F0" w14:textId="77777777" w:rsidTr="00492FF2">
        <w:trPr>
          <w:trHeight w:val="240"/>
        </w:trPr>
        <w:tc>
          <w:tcPr>
            <w:tcW w:w="1479" w:type="pct"/>
            <w:tcBorders>
              <w:top w:val="single" w:sz="4" w:space="0" w:color="auto"/>
              <w:left w:val="single" w:sz="4" w:space="0" w:color="auto"/>
              <w:bottom w:val="single" w:sz="4" w:space="0" w:color="auto"/>
              <w:right w:val="single" w:sz="4" w:space="0" w:color="auto"/>
            </w:tcBorders>
            <w:hideMark/>
          </w:tcPr>
          <w:p w14:paraId="7BBC0D8F" w14:textId="77777777" w:rsidR="000D1466" w:rsidRDefault="000D1466" w:rsidP="00EE3CDA">
            <w:pPr>
              <w:spacing w:line="216" w:lineRule="auto"/>
            </w:pPr>
            <w:r>
              <w:t xml:space="preserve">ФАП </w:t>
            </w:r>
          </w:p>
          <w:p w14:paraId="78611085" w14:textId="77777777" w:rsidR="000D1466" w:rsidRDefault="000D1466" w:rsidP="00EE3CDA">
            <w:pPr>
              <w:spacing w:line="216" w:lineRule="auto"/>
            </w:pPr>
            <w:r>
              <w:t xml:space="preserve">пос. </w:t>
            </w:r>
            <w:proofErr w:type="spellStart"/>
            <w:r>
              <w:t>Левоегорлыкский</w:t>
            </w:r>
            <w:proofErr w:type="spellEnd"/>
          </w:p>
        </w:tc>
        <w:tc>
          <w:tcPr>
            <w:tcW w:w="986" w:type="pct"/>
            <w:tcBorders>
              <w:top w:val="single" w:sz="4" w:space="0" w:color="auto"/>
              <w:left w:val="single" w:sz="4" w:space="0" w:color="auto"/>
              <w:bottom w:val="single" w:sz="4" w:space="0" w:color="auto"/>
              <w:right w:val="single" w:sz="4" w:space="0" w:color="auto"/>
            </w:tcBorders>
            <w:hideMark/>
          </w:tcPr>
          <w:p w14:paraId="3EC3BBF9" w14:textId="77777777" w:rsidR="000D1466" w:rsidRDefault="000D1466" w:rsidP="00EE3CDA">
            <w:pPr>
              <w:spacing w:line="216" w:lineRule="auto"/>
              <w:jc w:val="center"/>
            </w:pPr>
            <w:r>
              <w:t>-</w:t>
            </w:r>
          </w:p>
        </w:tc>
        <w:tc>
          <w:tcPr>
            <w:tcW w:w="774" w:type="pct"/>
            <w:tcBorders>
              <w:top w:val="single" w:sz="4" w:space="0" w:color="auto"/>
              <w:left w:val="single" w:sz="4" w:space="0" w:color="auto"/>
              <w:bottom w:val="single" w:sz="4" w:space="0" w:color="auto"/>
              <w:right w:val="single" w:sz="4" w:space="0" w:color="auto"/>
            </w:tcBorders>
            <w:hideMark/>
          </w:tcPr>
          <w:p w14:paraId="760F0A75" w14:textId="77777777" w:rsidR="000D1466" w:rsidRDefault="000D1466" w:rsidP="00EE3CDA">
            <w:pPr>
              <w:spacing w:line="216" w:lineRule="auto"/>
              <w:jc w:val="center"/>
            </w:pPr>
            <w:r>
              <w:t>-</w:t>
            </w:r>
          </w:p>
        </w:tc>
        <w:tc>
          <w:tcPr>
            <w:tcW w:w="704" w:type="pct"/>
            <w:tcBorders>
              <w:top w:val="single" w:sz="4" w:space="0" w:color="auto"/>
              <w:left w:val="single" w:sz="4" w:space="0" w:color="auto"/>
              <w:bottom w:val="single" w:sz="4" w:space="0" w:color="auto"/>
              <w:right w:val="single" w:sz="4" w:space="0" w:color="auto"/>
            </w:tcBorders>
            <w:hideMark/>
          </w:tcPr>
          <w:p w14:paraId="3A1123E3" w14:textId="77777777" w:rsidR="000D1466" w:rsidRDefault="000D1466" w:rsidP="00EE3CDA">
            <w:pPr>
              <w:spacing w:line="216" w:lineRule="auto"/>
              <w:jc w:val="center"/>
            </w:pPr>
            <w:r>
              <w:t>-</w:t>
            </w:r>
          </w:p>
        </w:tc>
        <w:tc>
          <w:tcPr>
            <w:tcW w:w="1056" w:type="pct"/>
            <w:tcBorders>
              <w:top w:val="single" w:sz="4" w:space="0" w:color="auto"/>
              <w:left w:val="single" w:sz="4" w:space="0" w:color="auto"/>
              <w:bottom w:val="single" w:sz="4" w:space="0" w:color="auto"/>
              <w:right w:val="single" w:sz="4" w:space="0" w:color="auto"/>
            </w:tcBorders>
          </w:tcPr>
          <w:p w14:paraId="3E9A9F32" w14:textId="77777777" w:rsidR="000D1466" w:rsidRDefault="000D1466" w:rsidP="00492FF2">
            <w:pPr>
              <w:spacing w:line="216" w:lineRule="auto"/>
            </w:pPr>
            <w:r w:rsidRPr="00BB7DC4">
              <w:t xml:space="preserve">Требуется </w:t>
            </w:r>
            <w:r>
              <w:t xml:space="preserve">строительство </w:t>
            </w:r>
            <w:r>
              <w:lastRenderedPageBreak/>
              <w:t>нового здания до 2043 г.</w:t>
            </w:r>
          </w:p>
        </w:tc>
      </w:tr>
      <w:tr w:rsidR="000D1466" w14:paraId="01D0AB73" w14:textId="77777777" w:rsidTr="00492FF2">
        <w:trPr>
          <w:trHeight w:val="240"/>
        </w:trPr>
        <w:tc>
          <w:tcPr>
            <w:tcW w:w="1479" w:type="pct"/>
            <w:tcBorders>
              <w:top w:val="single" w:sz="4" w:space="0" w:color="auto"/>
              <w:left w:val="single" w:sz="4" w:space="0" w:color="auto"/>
              <w:bottom w:val="single" w:sz="4" w:space="0" w:color="auto"/>
              <w:right w:val="single" w:sz="4" w:space="0" w:color="auto"/>
            </w:tcBorders>
            <w:hideMark/>
          </w:tcPr>
          <w:p w14:paraId="64EEF6AE" w14:textId="77777777" w:rsidR="000D1466" w:rsidRDefault="000D1466" w:rsidP="00EE3CDA">
            <w:pPr>
              <w:spacing w:line="216" w:lineRule="auto"/>
            </w:pPr>
            <w:r>
              <w:lastRenderedPageBreak/>
              <w:t xml:space="preserve">Врачебная амбулатория </w:t>
            </w:r>
          </w:p>
          <w:p w14:paraId="3E7A70E4" w14:textId="77777777" w:rsidR="000D1466" w:rsidRDefault="000D1466" w:rsidP="00EE3CDA">
            <w:pPr>
              <w:spacing w:line="216" w:lineRule="auto"/>
            </w:pPr>
            <w:r>
              <w:t>с. Птичье</w:t>
            </w:r>
          </w:p>
        </w:tc>
        <w:tc>
          <w:tcPr>
            <w:tcW w:w="986" w:type="pct"/>
            <w:tcBorders>
              <w:top w:val="single" w:sz="4" w:space="0" w:color="auto"/>
              <w:left w:val="single" w:sz="4" w:space="0" w:color="auto"/>
              <w:bottom w:val="single" w:sz="4" w:space="0" w:color="auto"/>
              <w:right w:val="single" w:sz="4" w:space="0" w:color="auto"/>
            </w:tcBorders>
            <w:hideMark/>
          </w:tcPr>
          <w:p w14:paraId="7A49A215" w14:textId="77777777" w:rsidR="000D1466" w:rsidRDefault="000D1466" w:rsidP="00EE3CDA">
            <w:pPr>
              <w:spacing w:line="216" w:lineRule="auto"/>
              <w:jc w:val="center"/>
            </w:pPr>
            <w:r>
              <w:t>-</w:t>
            </w:r>
          </w:p>
        </w:tc>
        <w:tc>
          <w:tcPr>
            <w:tcW w:w="774" w:type="pct"/>
            <w:tcBorders>
              <w:top w:val="single" w:sz="4" w:space="0" w:color="auto"/>
              <w:left w:val="single" w:sz="4" w:space="0" w:color="auto"/>
              <w:bottom w:val="single" w:sz="4" w:space="0" w:color="auto"/>
              <w:right w:val="single" w:sz="4" w:space="0" w:color="auto"/>
            </w:tcBorders>
            <w:hideMark/>
          </w:tcPr>
          <w:p w14:paraId="75DBF5DD" w14:textId="77777777" w:rsidR="000D1466" w:rsidRDefault="000D1466" w:rsidP="00EE3CDA">
            <w:pPr>
              <w:spacing w:line="216" w:lineRule="auto"/>
              <w:jc w:val="center"/>
            </w:pPr>
            <w:r>
              <w:t>7</w:t>
            </w:r>
          </w:p>
        </w:tc>
        <w:tc>
          <w:tcPr>
            <w:tcW w:w="704" w:type="pct"/>
            <w:tcBorders>
              <w:top w:val="single" w:sz="4" w:space="0" w:color="auto"/>
              <w:left w:val="single" w:sz="4" w:space="0" w:color="auto"/>
              <w:bottom w:val="single" w:sz="4" w:space="0" w:color="auto"/>
              <w:right w:val="single" w:sz="4" w:space="0" w:color="auto"/>
            </w:tcBorders>
            <w:hideMark/>
          </w:tcPr>
          <w:p w14:paraId="12741167" w14:textId="77777777" w:rsidR="000D1466" w:rsidRDefault="000D1466" w:rsidP="00EE3CDA">
            <w:pPr>
              <w:spacing w:line="216" w:lineRule="auto"/>
              <w:jc w:val="center"/>
            </w:pPr>
            <w:r>
              <w:t>100</w:t>
            </w:r>
          </w:p>
        </w:tc>
        <w:tc>
          <w:tcPr>
            <w:tcW w:w="1056" w:type="pct"/>
            <w:tcBorders>
              <w:top w:val="single" w:sz="4" w:space="0" w:color="auto"/>
              <w:left w:val="single" w:sz="4" w:space="0" w:color="auto"/>
              <w:bottom w:val="single" w:sz="4" w:space="0" w:color="auto"/>
              <w:right w:val="single" w:sz="4" w:space="0" w:color="auto"/>
            </w:tcBorders>
          </w:tcPr>
          <w:p w14:paraId="09CC6879" w14:textId="77777777" w:rsidR="000D1466" w:rsidRDefault="000D1466" w:rsidP="00492FF2">
            <w:pPr>
              <w:spacing w:line="216" w:lineRule="auto"/>
            </w:pPr>
            <w:r w:rsidRPr="00BB7DC4">
              <w:t>Требуется капитальный ремонт до 2043 г.</w:t>
            </w:r>
          </w:p>
        </w:tc>
      </w:tr>
      <w:tr w:rsidR="000D1466" w14:paraId="2D108FD2" w14:textId="77777777" w:rsidTr="00492FF2">
        <w:trPr>
          <w:trHeight w:val="496"/>
        </w:trPr>
        <w:tc>
          <w:tcPr>
            <w:tcW w:w="1479" w:type="pct"/>
            <w:tcBorders>
              <w:top w:val="single" w:sz="4" w:space="0" w:color="auto"/>
              <w:left w:val="single" w:sz="4" w:space="0" w:color="auto"/>
              <w:bottom w:val="single" w:sz="4" w:space="0" w:color="auto"/>
              <w:right w:val="single" w:sz="4" w:space="0" w:color="auto"/>
            </w:tcBorders>
            <w:hideMark/>
          </w:tcPr>
          <w:p w14:paraId="3D4E04D0" w14:textId="77777777" w:rsidR="000D1466" w:rsidRDefault="000D1466" w:rsidP="00EE3CDA">
            <w:pPr>
              <w:spacing w:line="216" w:lineRule="auto"/>
            </w:pPr>
            <w:r>
              <w:t xml:space="preserve">Врачебная амбулатория </w:t>
            </w:r>
          </w:p>
          <w:p w14:paraId="751B7594" w14:textId="77777777" w:rsidR="000D1466" w:rsidRDefault="000D1466" w:rsidP="00EE3CDA">
            <w:pPr>
              <w:spacing w:line="216" w:lineRule="auto"/>
            </w:pPr>
            <w:r>
              <w:t>с. Тищенское</w:t>
            </w:r>
          </w:p>
        </w:tc>
        <w:tc>
          <w:tcPr>
            <w:tcW w:w="986" w:type="pct"/>
            <w:tcBorders>
              <w:top w:val="single" w:sz="4" w:space="0" w:color="auto"/>
              <w:left w:val="single" w:sz="4" w:space="0" w:color="auto"/>
              <w:bottom w:val="single" w:sz="4" w:space="0" w:color="auto"/>
              <w:right w:val="single" w:sz="4" w:space="0" w:color="auto"/>
            </w:tcBorders>
            <w:hideMark/>
          </w:tcPr>
          <w:p w14:paraId="397AB3B0" w14:textId="77777777" w:rsidR="000D1466" w:rsidRDefault="000D1466" w:rsidP="00EE3CDA">
            <w:pPr>
              <w:spacing w:line="216" w:lineRule="auto"/>
              <w:jc w:val="center"/>
            </w:pPr>
            <w:r>
              <w:t>-</w:t>
            </w:r>
          </w:p>
        </w:tc>
        <w:tc>
          <w:tcPr>
            <w:tcW w:w="774" w:type="pct"/>
            <w:tcBorders>
              <w:top w:val="single" w:sz="4" w:space="0" w:color="auto"/>
              <w:left w:val="single" w:sz="4" w:space="0" w:color="auto"/>
              <w:bottom w:val="single" w:sz="4" w:space="0" w:color="auto"/>
              <w:right w:val="single" w:sz="4" w:space="0" w:color="auto"/>
            </w:tcBorders>
            <w:hideMark/>
          </w:tcPr>
          <w:p w14:paraId="334C49C5" w14:textId="77777777" w:rsidR="000D1466" w:rsidRDefault="000D1466" w:rsidP="00EE3CDA">
            <w:pPr>
              <w:spacing w:line="216" w:lineRule="auto"/>
              <w:jc w:val="center"/>
            </w:pPr>
            <w:r>
              <w:t>-</w:t>
            </w:r>
          </w:p>
        </w:tc>
        <w:tc>
          <w:tcPr>
            <w:tcW w:w="704" w:type="pct"/>
            <w:tcBorders>
              <w:top w:val="single" w:sz="4" w:space="0" w:color="auto"/>
              <w:left w:val="single" w:sz="4" w:space="0" w:color="auto"/>
              <w:bottom w:val="single" w:sz="4" w:space="0" w:color="auto"/>
              <w:right w:val="single" w:sz="4" w:space="0" w:color="auto"/>
            </w:tcBorders>
            <w:hideMark/>
          </w:tcPr>
          <w:p w14:paraId="10B6D473" w14:textId="77777777" w:rsidR="000D1466" w:rsidRDefault="000D1466" w:rsidP="00EE3CDA">
            <w:pPr>
              <w:spacing w:line="216" w:lineRule="auto"/>
              <w:jc w:val="center"/>
            </w:pPr>
            <w:r>
              <w:t>38</w:t>
            </w:r>
          </w:p>
        </w:tc>
        <w:tc>
          <w:tcPr>
            <w:tcW w:w="1056" w:type="pct"/>
            <w:tcBorders>
              <w:top w:val="single" w:sz="4" w:space="0" w:color="auto"/>
              <w:left w:val="single" w:sz="4" w:space="0" w:color="auto"/>
              <w:bottom w:val="single" w:sz="4" w:space="0" w:color="auto"/>
              <w:right w:val="single" w:sz="4" w:space="0" w:color="auto"/>
            </w:tcBorders>
          </w:tcPr>
          <w:p w14:paraId="5100F700" w14:textId="77777777" w:rsidR="000D1466" w:rsidRDefault="000D1466" w:rsidP="00492FF2">
            <w:pPr>
              <w:spacing w:line="216" w:lineRule="auto"/>
            </w:pPr>
            <w:r w:rsidRPr="00BB7DC4">
              <w:t xml:space="preserve">Требуется </w:t>
            </w:r>
            <w:r>
              <w:t>строительство нового здания в 2023 г.</w:t>
            </w:r>
          </w:p>
        </w:tc>
      </w:tr>
      <w:tr w:rsidR="000D1466" w14:paraId="033D974D" w14:textId="77777777" w:rsidTr="00492FF2">
        <w:trPr>
          <w:trHeight w:val="496"/>
        </w:trPr>
        <w:tc>
          <w:tcPr>
            <w:tcW w:w="1479" w:type="pct"/>
            <w:tcBorders>
              <w:top w:val="single" w:sz="4" w:space="0" w:color="auto"/>
              <w:left w:val="single" w:sz="4" w:space="0" w:color="auto"/>
              <w:bottom w:val="single" w:sz="4" w:space="0" w:color="auto"/>
              <w:right w:val="single" w:sz="4" w:space="0" w:color="auto"/>
            </w:tcBorders>
            <w:hideMark/>
          </w:tcPr>
          <w:p w14:paraId="6F6A3671" w14:textId="77777777" w:rsidR="000D1466" w:rsidRDefault="000D1466" w:rsidP="00EE3CDA">
            <w:pPr>
              <w:spacing w:line="216" w:lineRule="auto"/>
            </w:pPr>
            <w:r>
              <w:t>Врачебная амбулатория ст. Староизобильная</w:t>
            </w:r>
          </w:p>
        </w:tc>
        <w:tc>
          <w:tcPr>
            <w:tcW w:w="986" w:type="pct"/>
            <w:tcBorders>
              <w:top w:val="single" w:sz="4" w:space="0" w:color="auto"/>
              <w:left w:val="single" w:sz="4" w:space="0" w:color="auto"/>
              <w:bottom w:val="single" w:sz="4" w:space="0" w:color="auto"/>
              <w:right w:val="single" w:sz="4" w:space="0" w:color="auto"/>
            </w:tcBorders>
            <w:hideMark/>
          </w:tcPr>
          <w:p w14:paraId="58B76E02" w14:textId="77777777" w:rsidR="000D1466" w:rsidRDefault="000D1466" w:rsidP="00EE3CDA">
            <w:pPr>
              <w:spacing w:line="216" w:lineRule="auto"/>
              <w:jc w:val="center"/>
            </w:pPr>
            <w:r>
              <w:t>-</w:t>
            </w:r>
          </w:p>
        </w:tc>
        <w:tc>
          <w:tcPr>
            <w:tcW w:w="774" w:type="pct"/>
            <w:tcBorders>
              <w:top w:val="single" w:sz="4" w:space="0" w:color="auto"/>
              <w:left w:val="single" w:sz="4" w:space="0" w:color="auto"/>
              <w:bottom w:val="single" w:sz="4" w:space="0" w:color="auto"/>
              <w:right w:val="single" w:sz="4" w:space="0" w:color="auto"/>
            </w:tcBorders>
            <w:hideMark/>
          </w:tcPr>
          <w:p w14:paraId="10041E5E" w14:textId="77777777" w:rsidR="000D1466" w:rsidRDefault="000D1466" w:rsidP="00EE3CDA">
            <w:pPr>
              <w:spacing w:line="216" w:lineRule="auto"/>
              <w:jc w:val="center"/>
            </w:pPr>
            <w:r>
              <w:t>-</w:t>
            </w:r>
          </w:p>
        </w:tc>
        <w:tc>
          <w:tcPr>
            <w:tcW w:w="704" w:type="pct"/>
            <w:tcBorders>
              <w:top w:val="single" w:sz="4" w:space="0" w:color="auto"/>
              <w:left w:val="single" w:sz="4" w:space="0" w:color="auto"/>
              <w:bottom w:val="single" w:sz="4" w:space="0" w:color="auto"/>
              <w:right w:val="single" w:sz="4" w:space="0" w:color="auto"/>
            </w:tcBorders>
            <w:hideMark/>
          </w:tcPr>
          <w:p w14:paraId="090DB53F" w14:textId="77777777" w:rsidR="000D1466" w:rsidRDefault="000D1466" w:rsidP="00EE3CDA">
            <w:pPr>
              <w:spacing w:line="216" w:lineRule="auto"/>
              <w:jc w:val="center"/>
            </w:pPr>
            <w:r>
              <w:t>52</w:t>
            </w:r>
          </w:p>
        </w:tc>
        <w:tc>
          <w:tcPr>
            <w:tcW w:w="1056" w:type="pct"/>
            <w:tcBorders>
              <w:top w:val="single" w:sz="4" w:space="0" w:color="auto"/>
              <w:left w:val="single" w:sz="4" w:space="0" w:color="auto"/>
              <w:bottom w:val="single" w:sz="4" w:space="0" w:color="auto"/>
              <w:right w:val="single" w:sz="4" w:space="0" w:color="auto"/>
            </w:tcBorders>
          </w:tcPr>
          <w:p w14:paraId="6DEEF518" w14:textId="77777777" w:rsidR="000D1466" w:rsidRDefault="000D1466" w:rsidP="00492FF2">
            <w:pPr>
              <w:spacing w:line="216" w:lineRule="auto"/>
            </w:pPr>
            <w:r w:rsidRPr="00BB7DC4">
              <w:t xml:space="preserve">Требуется </w:t>
            </w:r>
            <w:r>
              <w:t>строительство нового здания до 2043 г.</w:t>
            </w:r>
          </w:p>
        </w:tc>
      </w:tr>
      <w:tr w:rsidR="000D1466" w14:paraId="357D14F4" w14:textId="77777777" w:rsidTr="00492FF2">
        <w:trPr>
          <w:trHeight w:val="240"/>
        </w:trPr>
        <w:tc>
          <w:tcPr>
            <w:tcW w:w="1479" w:type="pct"/>
            <w:tcBorders>
              <w:top w:val="single" w:sz="4" w:space="0" w:color="auto"/>
              <w:left w:val="single" w:sz="4" w:space="0" w:color="auto"/>
              <w:bottom w:val="single" w:sz="4" w:space="0" w:color="auto"/>
              <w:right w:val="single" w:sz="4" w:space="0" w:color="auto"/>
            </w:tcBorders>
            <w:hideMark/>
          </w:tcPr>
          <w:p w14:paraId="6CE228EE" w14:textId="77777777" w:rsidR="000D1466" w:rsidRDefault="000D1466" w:rsidP="00EE3CDA">
            <w:pPr>
              <w:spacing w:line="216" w:lineRule="auto"/>
            </w:pPr>
            <w:r>
              <w:t>ФАП х. Сухой</w:t>
            </w:r>
          </w:p>
        </w:tc>
        <w:tc>
          <w:tcPr>
            <w:tcW w:w="986" w:type="pct"/>
            <w:tcBorders>
              <w:top w:val="single" w:sz="4" w:space="0" w:color="auto"/>
              <w:left w:val="single" w:sz="4" w:space="0" w:color="auto"/>
              <w:bottom w:val="single" w:sz="4" w:space="0" w:color="auto"/>
              <w:right w:val="single" w:sz="4" w:space="0" w:color="auto"/>
            </w:tcBorders>
            <w:hideMark/>
          </w:tcPr>
          <w:p w14:paraId="3B492900" w14:textId="77777777" w:rsidR="000D1466" w:rsidRDefault="000D1466" w:rsidP="00EE3CDA">
            <w:pPr>
              <w:spacing w:line="216" w:lineRule="auto"/>
              <w:jc w:val="center"/>
              <w:rPr>
                <w:b/>
              </w:rPr>
            </w:pPr>
            <w:r>
              <w:rPr>
                <w:b/>
              </w:rPr>
              <w:t>-</w:t>
            </w:r>
          </w:p>
        </w:tc>
        <w:tc>
          <w:tcPr>
            <w:tcW w:w="774" w:type="pct"/>
            <w:tcBorders>
              <w:top w:val="single" w:sz="4" w:space="0" w:color="auto"/>
              <w:left w:val="single" w:sz="4" w:space="0" w:color="auto"/>
              <w:bottom w:val="single" w:sz="4" w:space="0" w:color="auto"/>
              <w:right w:val="single" w:sz="4" w:space="0" w:color="auto"/>
            </w:tcBorders>
            <w:hideMark/>
          </w:tcPr>
          <w:p w14:paraId="00B6BD32" w14:textId="77777777" w:rsidR="000D1466" w:rsidRDefault="000D1466" w:rsidP="00EE3CDA">
            <w:pPr>
              <w:spacing w:line="216" w:lineRule="auto"/>
              <w:jc w:val="center"/>
              <w:rPr>
                <w:b/>
              </w:rPr>
            </w:pPr>
            <w:r>
              <w:rPr>
                <w:b/>
              </w:rPr>
              <w:t>-</w:t>
            </w:r>
          </w:p>
        </w:tc>
        <w:tc>
          <w:tcPr>
            <w:tcW w:w="704" w:type="pct"/>
            <w:tcBorders>
              <w:top w:val="single" w:sz="4" w:space="0" w:color="auto"/>
              <w:left w:val="single" w:sz="4" w:space="0" w:color="auto"/>
              <w:bottom w:val="single" w:sz="4" w:space="0" w:color="auto"/>
              <w:right w:val="single" w:sz="4" w:space="0" w:color="auto"/>
            </w:tcBorders>
            <w:hideMark/>
          </w:tcPr>
          <w:p w14:paraId="7D84D29E" w14:textId="77777777" w:rsidR="000D1466" w:rsidRDefault="000D1466" w:rsidP="00EE3CDA">
            <w:pPr>
              <w:spacing w:line="216" w:lineRule="auto"/>
              <w:jc w:val="center"/>
              <w:rPr>
                <w:b/>
              </w:rPr>
            </w:pPr>
            <w:r>
              <w:rPr>
                <w:b/>
              </w:rPr>
              <w:t>-</w:t>
            </w:r>
          </w:p>
        </w:tc>
        <w:tc>
          <w:tcPr>
            <w:tcW w:w="1056" w:type="pct"/>
            <w:tcBorders>
              <w:top w:val="single" w:sz="4" w:space="0" w:color="auto"/>
              <w:left w:val="single" w:sz="4" w:space="0" w:color="auto"/>
              <w:bottom w:val="single" w:sz="4" w:space="0" w:color="auto"/>
              <w:right w:val="single" w:sz="4" w:space="0" w:color="auto"/>
            </w:tcBorders>
          </w:tcPr>
          <w:p w14:paraId="6B910516" w14:textId="77777777" w:rsidR="000D1466" w:rsidRDefault="000D1466" w:rsidP="00492FF2">
            <w:pPr>
              <w:spacing w:line="216" w:lineRule="auto"/>
              <w:rPr>
                <w:b/>
              </w:rPr>
            </w:pPr>
            <w:r w:rsidRPr="00BB7DC4">
              <w:t xml:space="preserve">Требуется </w:t>
            </w:r>
            <w:r>
              <w:t>строительство нового здания в 2022 г.</w:t>
            </w:r>
          </w:p>
        </w:tc>
      </w:tr>
      <w:tr w:rsidR="000D1466" w14:paraId="7539340B" w14:textId="77777777" w:rsidTr="00492FF2">
        <w:trPr>
          <w:trHeight w:val="240"/>
        </w:trPr>
        <w:tc>
          <w:tcPr>
            <w:tcW w:w="1479" w:type="pct"/>
            <w:tcBorders>
              <w:top w:val="single" w:sz="4" w:space="0" w:color="auto"/>
              <w:left w:val="single" w:sz="4" w:space="0" w:color="auto"/>
              <w:bottom w:val="single" w:sz="4" w:space="0" w:color="auto"/>
              <w:right w:val="single" w:sz="4" w:space="0" w:color="auto"/>
            </w:tcBorders>
            <w:hideMark/>
          </w:tcPr>
          <w:p w14:paraId="1A99A724" w14:textId="77777777" w:rsidR="000D1466" w:rsidRDefault="000D1466" w:rsidP="00EE3CDA">
            <w:pPr>
              <w:spacing w:line="216" w:lineRule="auto"/>
            </w:pPr>
            <w:r>
              <w:t>ФАП х. Смыков</w:t>
            </w:r>
          </w:p>
        </w:tc>
        <w:tc>
          <w:tcPr>
            <w:tcW w:w="986" w:type="pct"/>
            <w:tcBorders>
              <w:top w:val="single" w:sz="4" w:space="0" w:color="auto"/>
              <w:left w:val="single" w:sz="4" w:space="0" w:color="auto"/>
              <w:bottom w:val="single" w:sz="4" w:space="0" w:color="auto"/>
              <w:right w:val="single" w:sz="4" w:space="0" w:color="auto"/>
            </w:tcBorders>
            <w:hideMark/>
          </w:tcPr>
          <w:p w14:paraId="13ADC308" w14:textId="77777777" w:rsidR="000D1466" w:rsidRDefault="000D1466" w:rsidP="00EE3CDA">
            <w:pPr>
              <w:spacing w:line="216" w:lineRule="auto"/>
              <w:jc w:val="center"/>
              <w:rPr>
                <w:b/>
              </w:rPr>
            </w:pPr>
            <w:r>
              <w:rPr>
                <w:b/>
              </w:rPr>
              <w:t>-</w:t>
            </w:r>
          </w:p>
        </w:tc>
        <w:tc>
          <w:tcPr>
            <w:tcW w:w="774" w:type="pct"/>
            <w:tcBorders>
              <w:top w:val="single" w:sz="4" w:space="0" w:color="auto"/>
              <w:left w:val="single" w:sz="4" w:space="0" w:color="auto"/>
              <w:bottom w:val="single" w:sz="4" w:space="0" w:color="auto"/>
              <w:right w:val="single" w:sz="4" w:space="0" w:color="auto"/>
            </w:tcBorders>
            <w:hideMark/>
          </w:tcPr>
          <w:p w14:paraId="0C1FD12B" w14:textId="77777777" w:rsidR="000D1466" w:rsidRDefault="000D1466" w:rsidP="00EE3CDA">
            <w:pPr>
              <w:spacing w:line="216" w:lineRule="auto"/>
              <w:jc w:val="center"/>
              <w:rPr>
                <w:b/>
              </w:rPr>
            </w:pPr>
            <w:r>
              <w:rPr>
                <w:b/>
              </w:rPr>
              <w:t>-</w:t>
            </w:r>
          </w:p>
        </w:tc>
        <w:tc>
          <w:tcPr>
            <w:tcW w:w="704" w:type="pct"/>
            <w:tcBorders>
              <w:top w:val="single" w:sz="4" w:space="0" w:color="auto"/>
              <w:left w:val="single" w:sz="4" w:space="0" w:color="auto"/>
              <w:bottom w:val="single" w:sz="4" w:space="0" w:color="auto"/>
              <w:right w:val="single" w:sz="4" w:space="0" w:color="auto"/>
            </w:tcBorders>
            <w:hideMark/>
          </w:tcPr>
          <w:p w14:paraId="3BA80822" w14:textId="77777777" w:rsidR="000D1466" w:rsidRDefault="000D1466" w:rsidP="00EE3CDA">
            <w:pPr>
              <w:spacing w:line="216" w:lineRule="auto"/>
              <w:jc w:val="center"/>
              <w:rPr>
                <w:b/>
              </w:rPr>
            </w:pPr>
            <w:r>
              <w:rPr>
                <w:b/>
              </w:rPr>
              <w:t>-</w:t>
            </w:r>
          </w:p>
        </w:tc>
        <w:tc>
          <w:tcPr>
            <w:tcW w:w="1056" w:type="pct"/>
            <w:tcBorders>
              <w:top w:val="single" w:sz="4" w:space="0" w:color="auto"/>
              <w:left w:val="single" w:sz="4" w:space="0" w:color="auto"/>
              <w:bottom w:val="single" w:sz="4" w:space="0" w:color="auto"/>
              <w:right w:val="single" w:sz="4" w:space="0" w:color="auto"/>
            </w:tcBorders>
          </w:tcPr>
          <w:p w14:paraId="384CCBF4" w14:textId="77777777" w:rsidR="000D1466" w:rsidRDefault="000D1466" w:rsidP="00492FF2">
            <w:pPr>
              <w:spacing w:line="216" w:lineRule="auto"/>
              <w:rPr>
                <w:b/>
              </w:rPr>
            </w:pPr>
            <w:r w:rsidRPr="00BB7DC4">
              <w:t xml:space="preserve">Требуется </w:t>
            </w:r>
            <w:r>
              <w:t>строительство нового здания в 2023 г.</w:t>
            </w:r>
          </w:p>
        </w:tc>
      </w:tr>
    </w:tbl>
    <w:p w14:paraId="2E8E731F" w14:textId="77777777" w:rsidR="000D1466" w:rsidRDefault="000D1466" w:rsidP="00CA28D4">
      <w:pPr>
        <w:widowControl w:val="0"/>
        <w:ind w:firstLine="567"/>
        <w:jc w:val="both"/>
        <w:rPr>
          <w:sz w:val="26"/>
          <w:szCs w:val="26"/>
        </w:rPr>
      </w:pPr>
      <w:r w:rsidRPr="00044D4C">
        <w:rPr>
          <w:sz w:val="26"/>
          <w:szCs w:val="26"/>
        </w:rPr>
        <w:t>Скорая неотложная помощь населению</w:t>
      </w:r>
      <w:r>
        <w:rPr>
          <w:sz w:val="26"/>
          <w:szCs w:val="26"/>
        </w:rPr>
        <w:t xml:space="preserve"> городского округа</w:t>
      </w:r>
      <w:r w:rsidRPr="00044D4C">
        <w:rPr>
          <w:sz w:val="26"/>
          <w:szCs w:val="26"/>
        </w:rPr>
        <w:t xml:space="preserve"> оказывается станцией скорой медицинской помощи. Штат учреждения состоит из 17 ставок врачей, 36 ставок – среднего медперсонала. Основной проблемой в деятельности учреждения является кадровая недостаточность. Стоит отметить, что в большинстве населенных пунктов нет стационара, тем самым людям приходится проходить лечение в административном центре г. Изобильн</w:t>
      </w:r>
      <w:r>
        <w:rPr>
          <w:sz w:val="26"/>
          <w:szCs w:val="26"/>
        </w:rPr>
        <w:t>ого</w:t>
      </w:r>
      <w:r w:rsidRPr="00044D4C">
        <w:rPr>
          <w:sz w:val="26"/>
          <w:szCs w:val="26"/>
        </w:rPr>
        <w:t xml:space="preserve">. Прослеживается нехватка больничных коек. </w:t>
      </w:r>
    </w:p>
    <w:p w14:paraId="29E3401C" w14:textId="77777777" w:rsidR="000D1466" w:rsidRPr="00044D4C" w:rsidRDefault="000D1466" w:rsidP="00CA28D4">
      <w:pPr>
        <w:widowControl w:val="0"/>
        <w:ind w:firstLine="567"/>
        <w:jc w:val="both"/>
        <w:rPr>
          <w:sz w:val="26"/>
          <w:szCs w:val="26"/>
        </w:rPr>
      </w:pPr>
      <w:r w:rsidRPr="00044D4C">
        <w:rPr>
          <w:sz w:val="26"/>
          <w:szCs w:val="26"/>
        </w:rPr>
        <w:t>Общий дефицит в</w:t>
      </w:r>
      <w:r>
        <w:rPr>
          <w:sz w:val="26"/>
          <w:szCs w:val="26"/>
        </w:rPr>
        <w:t xml:space="preserve"> Изобильненском </w:t>
      </w:r>
      <w:r w:rsidRPr="00044D4C">
        <w:rPr>
          <w:sz w:val="26"/>
          <w:szCs w:val="26"/>
        </w:rPr>
        <w:t xml:space="preserve">городском округе по стационарным учреждениям составил 950 коек, по амбулаторно-поликлиническим объектам показатель близок к нормативному, в станциях скорой медицинской помощи дефицит составил – 5 автомобилей, в выдвижных пунктах скорой медицинской помощи – 20 автомобилей; количество фельдшерско-акушерских пунктов превышает норму на три объекта. </w:t>
      </w:r>
    </w:p>
    <w:p w14:paraId="0E1F2F77" w14:textId="77777777" w:rsidR="000D1466" w:rsidRPr="00044D4C" w:rsidRDefault="000D1466" w:rsidP="00CA28D4">
      <w:pPr>
        <w:widowControl w:val="0"/>
        <w:ind w:firstLine="567"/>
        <w:jc w:val="both"/>
        <w:rPr>
          <w:sz w:val="26"/>
          <w:szCs w:val="26"/>
        </w:rPr>
      </w:pPr>
      <w:r w:rsidRPr="00044D4C">
        <w:rPr>
          <w:sz w:val="26"/>
          <w:szCs w:val="26"/>
        </w:rPr>
        <w:t>Уровень обеспеченности населения городского округа услугами объектов здравоохранения составляет:</w:t>
      </w:r>
    </w:p>
    <w:p w14:paraId="5D6CB209" w14:textId="77777777" w:rsidR="000D1466" w:rsidRPr="00044D4C" w:rsidRDefault="000D1466" w:rsidP="00492FF2">
      <w:pPr>
        <w:pStyle w:val="afff8"/>
        <w:spacing w:after="0" w:line="240" w:lineRule="auto"/>
        <w:ind w:left="142" w:firstLine="425"/>
        <w:rPr>
          <w:rFonts w:ascii="Times New Roman" w:hAnsi="Times New Roman" w:cs="Times New Roman"/>
          <w:sz w:val="26"/>
          <w:szCs w:val="26"/>
        </w:rPr>
      </w:pPr>
      <w:r w:rsidRPr="00044D4C">
        <w:rPr>
          <w:rFonts w:ascii="Times New Roman" w:hAnsi="Times New Roman" w:cs="Times New Roman"/>
          <w:sz w:val="26"/>
          <w:szCs w:val="26"/>
        </w:rPr>
        <w:t>больничными койками – 40</w:t>
      </w:r>
      <w:r>
        <w:rPr>
          <w:rFonts w:ascii="Times New Roman" w:hAnsi="Times New Roman" w:cs="Times New Roman"/>
          <w:sz w:val="26"/>
          <w:szCs w:val="26"/>
        </w:rPr>
        <w:t xml:space="preserve"> процентов</w:t>
      </w:r>
      <w:r w:rsidRPr="00044D4C">
        <w:rPr>
          <w:rFonts w:ascii="Times New Roman" w:hAnsi="Times New Roman" w:cs="Times New Roman"/>
          <w:sz w:val="26"/>
          <w:szCs w:val="26"/>
        </w:rPr>
        <w:t xml:space="preserve"> или 4,3 коек на 1000 человек (нормативная обеспеченность – 13,7);</w:t>
      </w:r>
    </w:p>
    <w:p w14:paraId="2DF6D9E3" w14:textId="77777777" w:rsidR="000D1466" w:rsidRDefault="000D1466" w:rsidP="00492FF2">
      <w:pPr>
        <w:pStyle w:val="afff8"/>
        <w:spacing w:after="0" w:line="240" w:lineRule="auto"/>
        <w:ind w:left="142" w:firstLine="425"/>
        <w:rPr>
          <w:rFonts w:ascii="Times New Roman" w:hAnsi="Times New Roman" w:cs="Times New Roman"/>
          <w:sz w:val="26"/>
          <w:szCs w:val="26"/>
        </w:rPr>
      </w:pPr>
      <w:r w:rsidRPr="00044D4C">
        <w:rPr>
          <w:rFonts w:ascii="Times New Roman" w:hAnsi="Times New Roman" w:cs="Times New Roman"/>
          <w:sz w:val="26"/>
          <w:szCs w:val="26"/>
        </w:rPr>
        <w:t>амбулаторно-поликлиническими учреждениями – 98</w:t>
      </w:r>
      <w:r>
        <w:rPr>
          <w:rFonts w:ascii="Times New Roman" w:hAnsi="Times New Roman" w:cs="Times New Roman"/>
          <w:sz w:val="26"/>
          <w:szCs w:val="26"/>
        </w:rPr>
        <w:t xml:space="preserve"> процентов</w:t>
      </w:r>
      <w:r w:rsidRPr="00044D4C">
        <w:rPr>
          <w:rFonts w:ascii="Times New Roman" w:hAnsi="Times New Roman" w:cs="Times New Roman"/>
          <w:sz w:val="26"/>
          <w:szCs w:val="26"/>
        </w:rPr>
        <w:t xml:space="preserve"> или 17,4 посещений в смену на 1000 человек (нормативная обеспеченность – 18,15).</w:t>
      </w:r>
    </w:p>
    <w:p w14:paraId="7211B267" w14:textId="77777777" w:rsidR="000D1466" w:rsidRPr="00EF2A03" w:rsidRDefault="000D1466" w:rsidP="00F55B12">
      <w:pPr>
        <w:pStyle w:val="afff8"/>
        <w:spacing w:after="0" w:line="216" w:lineRule="auto"/>
        <w:ind w:left="142" w:firstLine="567"/>
        <w:rPr>
          <w:rFonts w:ascii="Times New Roman" w:hAnsi="Times New Roman" w:cs="Times New Roman"/>
          <w:sz w:val="14"/>
          <w:szCs w:val="14"/>
        </w:rPr>
      </w:pPr>
    </w:p>
    <w:p w14:paraId="2BF60A90" w14:textId="77777777" w:rsidR="000D1466" w:rsidRPr="00067ABB" w:rsidRDefault="000D1466" w:rsidP="00F55B12">
      <w:pPr>
        <w:pStyle w:val="afff8"/>
        <w:spacing w:after="0" w:line="216" w:lineRule="auto"/>
        <w:ind w:left="142" w:firstLine="0"/>
        <w:rPr>
          <w:rFonts w:ascii="Times New Roman" w:hAnsi="Times New Roman" w:cs="Times New Roman"/>
          <w:sz w:val="24"/>
          <w:szCs w:val="24"/>
        </w:rPr>
      </w:pPr>
      <w:r w:rsidRPr="00067ABB">
        <w:rPr>
          <w:rFonts w:ascii="Times New Roman" w:hAnsi="Times New Roman" w:cs="Times New Roman"/>
          <w:b/>
          <w:sz w:val="24"/>
          <w:szCs w:val="24"/>
        </w:rPr>
        <w:t>Таблица 2.11. Основные показатели работы ГУЗ СК «Изобильненская РБ» за 2018 - 2020</w:t>
      </w:r>
      <w:r>
        <w:rPr>
          <w:rFonts w:ascii="Times New Roman" w:hAnsi="Times New Roman" w:cs="Times New Roman"/>
          <w:b/>
          <w:sz w:val="24"/>
          <w:szCs w:val="24"/>
        </w:rPr>
        <w:t xml:space="preserve"> </w:t>
      </w:r>
      <w:r w:rsidRPr="00067ABB">
        <w:rPr>
          <w:rFonts w:ascii="Times New Roman" w:hAnsi="Times New Roman" w:cs="Times New Roman"/>
          <w:b/>
          <w:sz w:val="24"/>
          <w:szCs w:val="24"/>
        </w:rPr>
        <w:t>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759"/>
        <w:gridCol w:w="1023"/>
        <w:gridCol w:w="1023"/>
        <w:gridCol w:w="1023"/>
      </w:tblGrid>
      <w:tr w:rsidR="000D1466" w14:paraId="5CC95F8A" w14:textId="77777777"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14:paraId="18FFF495" w14:textId="77777777" w:rsidR="000D1466" w:rsidRDefault="000D1466" w:rsidP="00F55B12">
            <w:pPr>
              <w:spacing w:line="216" w:lineRule="auto"/>
              <w:jc w:val="center"/>
            </w:pPr>
            <w:r>
              <w:t>№</w:t>
            </w:r>
          </w:p>
        </w:tc>
        <w:tc>
          <w:tcPr>
            <w:tcW w:w="6121" w:type="dxa"/>
            <w:tcBorders>
              <w:top w:val="single" w:sz="4" w:space="0" w:color="auto"/>
              <w:left w:val="single" w:sz="4" w:space="0" w:color="auto"/>
              <w:bottom w:val="single" w:sz="4" w:space="0" w:color="auto"/>
              <w:right w:val="single" w:sz="4" w:space="0" w:color="auto"/>
            </w:tcBorders>
            <w:hideMark/>
          </w:tcPr>
          <w:p w14:paraId="2E56A96F" w14:textId="77777777" w:rsidR="000D1466" w:rsidRDefault="000D1466" w:rsidP="00A849B2">
            <w:pPr>
              <w:spacing w:line="216" w:lineRule="auto"/>
              <w:jc w:val="center"/>
            </w:pPr>
            <w:r>
              <w:t>Наименование показателей</w:t>
            </w:r>
          </w:p>
        </w:tc>
        <w:tc>
          <w:tcPr>
            <w:tcW w:w="1026" w:type="dxa"/>
            <w:tcBorders>
              <w:top w:val="single" w:sz="4" w:space="0" w:color="auto"/>
              <w:left w:val="single" w:sz="4" w:space="0" w:color="auto"/>
              <w:bottom w:val="single" w:sz="4" w:space="0" w:color="auto"/>
              <w:right w:val="single" w:sz="4" w:space="0" w:color="auto"/>
            </w:tcBorders>
            <w:hideMark/>
          </w:tcPr>
          <w:p w14:paraId="4DAECEBB" w14:textId="77777777" w:rsidR="000D1466" w:rsidRDefault="000D1466" w:rsidP="00F55B12">
            <w:pPr>
              <w:spacing w:line="216" w:lineRule="auto"/>
              <w:jc w:val="center"/>
            </w:pPr>
            <w:r>
              <w:t>2018</w:t>
            </w:r>
          </w:p>
        </w:tc>
        <w:tc>
          <w:tcPr>
            <w:tcW w:w="1026" w:type="dxa"/>
            <w:tcBorders>
              <w:top w:val="single" w:sz="4" w:space="0" w:color="auto"/>
              <w:left w:val="single" w:sz="4" w:space="0" w:color="auto"/>
              <w:bottom w:val="single" w:sz="4" w:space="0" w:color="auto"/>
              <w:right w:val="single" w:sz="4" w:space="0" w:color="auto"/>
            </w:tcBorders>
            <w:hideMark/>
          </w:tcPr>
          <w:p w14:paraId="463DB9BE" w14:textId="77777777" w:rsidR="000D1466" w:rsidRDefault="000D1466" w:rsidP="00F55B12">
            <w:pPr>
              <w:spacing w:line="216" w:lineRule="auto"/>
              <w:jc w:val="center"/>
            </w:pPr>
            <w:r>
              <w:t>2019</w:t>
            </w:r>
          </w:p>
        </w:tc>
        <w:tc>
          <w:tcPr>
            <w:tcW w:w="1026" w:type="dxa"/>
            <w:tcBorders>
              <w:top w:val="single" w:sz="4" w:space="0" w:color="auto"/>
              <w:left w:val="single" w:sz="4" w:space="0" w:color="auto"/>
              <w:bottom w:val="single" w:sz="4" w:space="0" w:color="auto"/>
              <w:right w:val="single" w:sz="4" w:space="0" w:color="auto"/>
            </w:tcBorders>
            <w:hideMark/>
          </w:tcPr>
          <w:p w14:paraId="490B97BF" w14:textId="77777777" w:rsidR="000D1466" w:rsidRDefault="000D1466" w:rsidP="00F55B12">
            <w:pPr>
              <w:spacing w:line="216" w:lineRule="auto"/>
              <w:jc w:val="center"/>
            </w:pPr>
            <w:r>
              <w:t>2020</w:t>
            </w:r>
          </w:p>
        </w:tc>
      </w:tr>
      <w:tr w:rsidR="000D1466" w14:paraId="634AB93B" w14:textId="77777777"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14:paraId="34631337" w14:textId="77777777" w:rsidR="000D1466" w:rsidRDefault="000D1466" w:rsidP="00F55B12">
            <w:pPr>
              <w:spacing w:line="216" w:lineRule="auto"/>
              <w:jc w:val="center"/>
            </w:pPr>
            <w:r>
              <w:t>1.</w:t>
            </w:r>
          </w:p>
        </w:tc>
        <w:tc>
          <w:tcPr>
            <w:tcW w:w="6121" w:type="dxa"/>
            <w:tcBorders>
              <w:top w:val="single" w:sz="4" w:space="0" w:color="auto"/>
              <w:left w:val="single" w:sz="4" w:space="0" w:color="auto"/>
              <w:bottom w:val="single" w:sz="4" w:space="0" w:color="auto"/>
              <w:right w:val="single" w:sz="4" w:space="0" w:color="auto"/>
            </w:tcBorders>
            <w:hideMark/>
          </w:tcPr>
          <w:p w14:paraId="57E4F5E7" w14:textId="77777777" w:rsidR="000D1466" w:rsidRDefault="000D1466" w:rsidP="00F55B12">
            <w:pPr>
              <w:spacing w:line="216" w:lineRule="auto"/>
            </w:pPr>
            <w:r>
              <w:t xml:space="preserve">Численность населения городского округа </w:t>
            </w:r>
          </w:p>
        </w:tc>
        <w:tc>
          <w:tcPr>
            <w:tcW w:w="1026" w:type="dxa"/>
            <w:tcBorders>
              <w:top w:val="single" w:sz="4" w:space="0" w:color="auto"/>
              <w:left w:val="single" w:sz="4" w:space="0" w:color="auto"/>
              <w:bottom w:val="single" w:sz="4" w:space="0" w:color="auto"/>
              <w:right w:val="single" w:sz="4" w:space="0" w:color="auto"/>
            </w:tcBorders>
            <w:hideMark/>
          </w:tcPr>
          <w:p w14:paraId="05BA7F5B" w14:textId="77777777" w:rsidR="000D1466" w:rsidRDefault="000D1466" w:rsidP="00F55B12">
            <w:pPr>
              <w:spacing w:line="216" w:lineRule="auto"/>
              <w:jc w:val="center"/>
            </w:pPr>
            <w:r>
              <w:t>99280</w:t>
            </w:r>
          </w:p>
        </w:tc>
        <w:tc>
          <w:tcPr>
            <w:tcW w:w="1026" w:type="dxa"/>
            <w:tcBorders>
              <w:top w:val="single" w:sz="4" w:space="0" w:color="auto"/>
              <w:left w:val="single" w:sz="4" w:space="0" w:color="auto"/>
              <w:bottom w:val="single" w:sz="4" w:space="0" w:color="auto"/>
              <w:right w:val="single" w:sz="4" w:space="0" w:color="auto"/>
            </w:tcBorders>
            <w:hideMark/>
          </w:tcPr>
          <w:p w14:paraId="5EB470C4" w14:textId="77777777" w:rsidR="000D1466" w:rsidRDefault="000D1466" w:rsidP="00F55B12">
            <w:pPr>
              <w:spacing w:line="216" w:lineRule="auto"/>
              <w:jc w:val="center"/>
            </w:pPr>
            <w:r>
              <w:t>98921</w:t>
            </w:r>
          </w:p>
        </w:tc>
        <w:tc>
          <w:tcPr>
            <w:tcW w:w="1026" w:type="dxa"/>
            <w:tcBorders>
              <w:top w:val="single" w:sz="4" w:space="0" w:color="auto"/>
              <w:left w:val="single" w:sz="4" w:space="0" w:color="auto"/>
              <w:bottom w:val="single" w:sz="4" w:space="0" w:color="auto"/>
              <w:right w:val="single" w:sz="4" w:space="0" w:color="auto"/>
            </w:tcBorders>
            <w:hideMark/>
          </w:tcPr>
          <w:p w14:paraId="4B56FD92" w14:textId="77777777" w:rsidR="000D1466" w:rsidRDefault="000D1466" w:rsidP="00F55B12">
            <w:pPr>
              <w:spacing w:line="216" w:lineRule="auto"/>
              <w:jc w:val="center"/>
            </w:pPr>
            <w:r>
              <w:t>98962</w:t>
            </w:r>
          </w:p>
        </w:tc>
      </w:tr>
      <w:tr w:rsidR="000D1466" w14:paraId="7942C53C" w14:textId="77777777"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14:paraId="44B0FB8D" w14:textId="77777777" w:rsidR="000D1466" w:rsidRDefault="000D1466" w:rsidP="00F55B12">
            <w:pPr>
              <w:spacing w:line="216" w:lineRule="auto"/>
              <w:jc w:val="center"/>
            </w:pPr>
            <w:r>
              <w:t>2.</w:t>
            </w:r>
          </w:p>
        </w:tc>
        <w:tc>
          <w:tcPr>
            <w:tcW w:w="6121" w:type="dxa"/>
            <w:tcBorders>
              <w:top w:val="single" w:sz="4" w:space="0" w:color="auto"/>
              <w:left w:val="single" w:sz="4" w:space="0" w:color="auto"/>
              <w:bottom w:val="single" w:sz="4" w:space="0" w:color="auto"/>
              <w:right w:val="single" w:sz="4" w:space="0" w:color="auto"/>
            </w:tcBorders>
            <w:hideMark/>
          </w:tcPr>
          <w:p w14:paraId="54AF385F" w14:textId="77777777" w:rsidR="000D1466" w:rsidRDefault="000D1466" w:rsidP="00F55B12">
            <w:pPr>
              <w:spacing w:line="216" w:lineRule="auto"/>
            </w:pPr>
            <w:r>
              <w:t>Рождаемость на 1000 населения</w:t>
            </w:r>
          </w:p>
        </w:tc>
        <w:tc>
          <w:tcPr>
            <w:tcW w:w="1026" w:type="dxa"/>
            <w:tcBorders>
              <w:top w:val="single" w:sz="4" w:space="0" w:color="auto"/>
              <w:left w:val="single" w:sz="4" w:space="0" w:color="auto"/>
              <w:bottom w:val="single" w:sz="4" w:space="0" w:color="auto"/>
              <w:right w:val="single" w:sz="4" w:space="0" w:color="auto"/>
            </w:tcBorders>
            <w:hideMark/>
          </w:tcPr>
          <w:p w14:paraId="611280C8" w14:textId="77777777" w:rsidR="000D1466" w:rsidRDefault="000D1466" w:rsidP="00F55B12">
            <w:pPr>
              <w:spacing w:line="216" w:lineRule="auto"/>
              <w:jc w:val="center"/>
            </w:pPr>
            <w:r>
              <w:t>8,3</w:t>
            </w:r>
          </w:p>
        </w:tc>
        <w:tc>
          <w:tcPr>
            <w:tcW w:w="1026" w:type="dxa"/>
            <w:tcBorders>
              <w:top w:val="single" w:sz="4" w:space="0" w:color="auto"/>
              <w:left w:val="single" w:sz="4" w:space="0" w:color="auto"/>
              <w:bottom w:val="single" w:sz="4" w:space="0" w:color="auto"/>
              <w:right w:val="single" w:sz="4" w:space="0" w:color="auto"/>
            </w:tcBorders>
            <w:hideMark/>
          </w:tcPr>
          <w:p w14:paraId="1DE3648E" w14:textId="77777777" w:rsidR="000D1466" w:rsidRDefault="000D1466" w:rsidP="00F55B12">
            <w:pPr>
              <w:spacing w:line="216" w:lineRule="auto"/>
              <w:jc w:val="center"/>
            </w:pPr>
            <w:r>
              <w:t>7,5</w:t>
            </w:r>
          </w:p>
        </w:tc>
        <w:tc>
          <w:tcPr>
            <w:tcW w:w="1026" w:type="dxa"/>
            <w:tcBorders>
              <w:top w:val="single" w:sz="4" w:space="0" w:color="auto"/>
              <w:left w:val="single" w:sz="4" w:space="0" w:color="auto"/>
              <w:bottom w:val="single" w:sz="4" w:space="0" w:color="auto"/>
              <w:right w:val="single" w:sz="4" w:space="0" w:color="auto"/>
            </w:tcBorders>
            <w:hideMark/>
          </w:tcPr>
          <w:p w14:paraId="379564A4" w14:textId="77777777" w:rsidR="000D1466" w:rsidRDefault="000D1466" w:rsidP="00F55B12">
            <w:pPr>
              <w:spacing w:line="216" w:lineRule="auto"/>
              <w:jc w:val="center"/>
            </w:pPr>
            <w:r>
              <w:t>6,8</w:t>
            </w:r>
          </w:p>
        </w:tc>
      </w:tr>
      <w:tr w:rsidR="000D1466" w14:paraId="0CDBDAD1" w14:textId="77777777"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14:paraId="119590F3" w14:textId="77777777" w:rsidR="000D1466" w:rsidRDefault="000D1466" w:rsidP="00F55B12">
            <w:pPr>
              <w:spacing w:line="216" w:lineRule="auto"/>
              <w:jc w:val="center"/>
            </w:pPr>
            <w:r>
              <w:t>3.</w:t>
            </w:r>
          </w:p>
        </w:tc>
        <w:tc>
          <w:tcPr>
            <w:tcW w:w="6121" w:type="dxa"/>
            <w:tcBorders>
              <w:top w:val="single" w:sz="4" w:space="0" w:color="auto"/>
              <w:left w:val="single" w:sz="4" w:space="0" w:color="auto"/>
              <w:bottom w:val="single" w:sz="4" w:space="0" w:color="auto"/>
              <w:right w:val="single" w:sz="4" w:space="0" w:color="auto"/>
            </w:tcBorders>
            <w:hideMark/>
          </w:tcPr>
          <w:p w14:paraId="31E68163" w14:textId="77777777" w:rsidR="000D1466" w:rsidRDefault="000D1466" w:rsidP="00F55B12">
            <w:pPr>
              <w:spacing w:line="216" w:lineRule="auto"/>
            </w:pPr>
            <w:r>
              <w:t>Смертность на 1000 населения</w:t>
            </w:r>
          </w:p>
        </w:tc>
        <w:tc>
          <w:tcPr>
            <w:tcW w:w="1026" w:type="dxa"/>
            <w:tcBorders>
              <w:top w:val="single" w:sz="4" w:space="0" w:color="auto"/>
              <w:left w:val="single" w:sz="4" w:space="0" w:color="auto"/>
              <w:bottom w:val="single" w:sz="4" w:space="0" w:color="auto"/>
              <w:right w:val="single" w:sz="4" w:space="0" w:color="auto"/>
            </w:tcBorders>
            <w:hideMark/>
          </w:tcPr>
          <w:p w14:paraId="72FE74E6" w14:textId="77777777" w:rsidR="000D1466" w:rsidRDefault="000D1466" w:rsidP="00F55B12">
            <w:pPr>
              <w:spacing w:line="216" w:lineRule="auto"/>
              <w:jc w:val="center"/>
            </w:pPr>
            <w:r>
              <w:t>13,6</w:t>
            </w:r>
          </w:p>
        </w:tc>
        <w:tc>
          <w:tcPr>
            <w:tcW w:w="1026" w:type="dxa"/>
            <w:tcBorders>
              <w:top w:val="single" w:sz="4" w:space="0" w:color="auto"/>
              <w:left w:val="single" w:sz="4" w:space="0" w:color="auto"/>
              <w:bottom w:val="single" w:sz="4" w:space="0" w:color="auto"/>
              <w:right w:val="single" w:sz="4" w:space="0" w:color="auto"/>
            </w:tcBorders>
            <w:hideMark/>
          </w:tcPr>
          <w:p w14:paraId="26D795C4" w14:textId="77777777" w:rsidR="000D1466" w:rsidRDefault="000D1466" w:rsidP="00F55B12">
            <w:pPr>
              <w:spacing w:line="216" w:lineRule="auto"/>
              <w:jc w:val="center"/>
            </w:pPr>
            <w:r>
              <w:t>13,0</w:t>
            </w:r>
          </w:p>
        </w:tc>
        <w:tc>
          <w:tcPr>
            <w:tcW w:w="1026" w:type="dxa"/>
            <w:tcBorders>
              <w:top w:val="single" w:sz="4" w:space="0" w:color="auto"/>
              <w:left w:val="single" w:sz="4" w:space="0" w:color="auto"/>
              <w:bottom w:val="single" w:sz="4" w:space="0" w:color="auto"/>
              <w:right w:val="single" w:sz="4" w:space="0" w:color="auto"/>
            </w:tcBorders>
            <w:hideMark/>
          </w:tcPr>
          <w:p w14:paraId="37993D92" w14:textId="77777777" w:rsidR="000D1466" w:rsidRDefault="000D1466" w:rsidP="00F55B12">
            <w:pPr>
              <w:spacing w:line="216" w:lineRule="auto"/>
              <w:jc w:val="center"/>
            </w:pPr>
            <w:r>
              <w:t>14,5</w:t>
            </w:r>
          </w:p>
        </w:tc>
      </w:tr>
      <w:tr w:rsidR="000D1466" w14:paraId="1989469B" w14:textId="77777777"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14:paraId="6966300E" w14:textId="77777777" w:rsidR="000D1466" w:rsidRDefault="000D1466" w:rsidP="00F55B12">
            <w:pPr>
              <w:spacing w:line="216" w:lineRule="auto"/>
              <w:jc w:val="center"/>
            </w:pPr>
            <w:r>
              <w:t>4.</w:t>
            </w:r>
          </w:p>
        </w:tc>
        <w:tc>
          <w:tcPr>
            <w:tcW w:w="6121" w:type="dxa"/>
            <w:tcBorders>
              <w:top w:val="single" w:sz="4" w:space="0" w:color="auto"/>
              <w:left w:val="single" w:sz="4" w:space="0" w:color="auto"/>
              <w:bottom w:val="single" w:sz="4" w:space="0" w:color="auto"/>
              <w:right w:val="single" w:sz="4" w:space="0" w:color="auto"/>
            </w:tcBorders>
            <w:hideMark/>
          </w:tcPr>
          <w:p w14:paraId="104E88C4" w14:textId="77777777" w:rsidR="000D1466" w:rsidRDefault="000D1466" w:rsidP="00F55B12">
            <w:pPr>
              <w:spacing w:line="216" w:lineRule="auto"/>
            </w:pPr>
            <w:r>
              <w:t>Смертность населения в трудоспособном возрасте</w:t>
            </w:r>
          </w:p>
        </w:tc>
        <w:tc>
          <w:tcPr>
            <w:tcW w:w="1026" w:type="dxa"/>
            <w:tcBorders>
              <w:top w:val="single" w:sz="4" w:space="0" w:color="auto"/>
              <w:left w:val="single" w:sz="4" w:space="0" w:color="auto"/>
              <w:bottom w:val="single" w:sz="4" w:space="0" w:color="auto"/>
              <w:right w:val="single" w:sz="4" w:space="0" w:color="auto"/>
            </w:tcBorders>
            <w:hideMark/>
          </w:tcPr>
          <w:p w14:paraId="2FE18E76" w14:textId="77777777" w:rsidR="000D1466" w:rsidRDefault="000D1466" w:rsidP="00F55B12">
            <w:pPr>
              <w:spacing w:line="216" w:lineRule="auto"/>
              <w:jc w:val="center"/>
            </w:pPr>
            <w:r>
              <w:t>4,2</w:t>
            </w:r>
          </w:p>
        </w:tc>
        <w:tc>
          <w:tcPr>
            <w:tcW w:w="1026" w:type="dxa"/>
            <w:tcBorders>
              <w:top w:val="single" w:sz="4" w:space="0" w:color="auto"/>
              <w:left w:val="single" w:sz="4" w:space="0" w:color="auto"/>
              <w:bottom w:val="single" w:sz="4" w:space="0" w:color="auto"/>
              <w:right w:val="single" w:sz="4" w:space="0" w:color="auto"/>
            </w:tcBorders>
            <w:hideMark/>
          </w:tcPr>
          <w:p w14:paraId="7B2314BD" w14:textId="77777777" w:rsidR="000D1466" w:rsidRDefault="000D1466" w:rsidP="00F55B12">
            <w:pPr>
              <w:spacing w:line="216" w:lineRule="auto"/>
              <w:jc w:val="center"/>
            </w:pPr>
            <w:r>
              <w:t>3,6</w:t>
            </w:r>
          </w:p>
        </w:tc>
        <w:tc>
          <w:tcPr>
            <w:tcW w:w="1026" w:type="dxa"/>
            <w:tcBorders>
              <w:top w:val="single" w:sz="4" w:space="0" w:color="auto"/>
              <w:left w:val="single" w:sz="4" w:space="0" w:color="auto"/>
              <w:bottom w:val="single" w:sz="4" w:space="0" w:color="auto"/>
              <w:right w:val="single" w:sz="4" w:space="0" w:color="auto"/>
            </w:tcBorders>
            <w:hideMark/>
          </w:tcPr>
          <w:p w14:paraId="0BDF88A1" w14:textId="77777777" w:rsidR="000D1466" w:rsidRDefault="000D1466" w:rsidP="00F55B12">
            <w:pPr>
              <w:spacing w:line="216" w:lineRule="auto"/>
              <w:jc w:val="center"/>
            </w:pPr>
            <w:r>
              <w:t>4,5</w:t>
            </w:r>
          </w:p>
        </w:tc>
      </w:tr>
      <w:tr w:rsidR="000D1466" w14:paraId="4854FD15" w14:textId="77777777"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14:paraId="4266720A" w14:textId="77777777" w:rsidR="000D1466" w:rsidRDefault="000D1466" w:rsidP="00F55B12">
            <w:pPr>
              <w:spacing w:line="216" w:lineRule="auto"/>
              <w:jc w:val="center"/>
            </w:pPr>
            <w:r>
              <w:t>5.</w:t>
            </w:r>
          </w:p>
        </w:tc>
        <w:tc>
          <w:tcPr>
            <w:tcW w:w="6121" w:type="dxa"/>
            <w:tcBorders>
              <w:top w:val="single" w:sz="4" w:space="0" w:color="auto"/>
              <w:left w:val="single" w:sz="4" w:space="0" w:color="auto"/>
              <w:bottom w:val="single" w:sz="4" w:space="0" w:color="auto"/>
              <w:right w:val="single" w:sz="4" w:space="0" w:color="auto"/>
            </w:tcBorders>
            <w:hideMark/>
          </w:tcPr>
          <w:p w14:paraId="6F31B947" w14:textId="77777777" w:rsidR="000D1466" w:rsidRDefault="000D1466" w:rsidP="00F55B12">
            <w:pPr>
              <w:spacing w:line="216" w:lineRule="auto"/>
            </w:pPr>
            <w:r>
              <w:t>Естественный прирост на 1000 населения</w:t>
            </w:r>
          </w:p>
        </w:tc>
        <w:tc>
          <w:tcPr>
            <w:tcW w:w="1026" w:type="dxa"/>
            <w:tcBorders>
              <w:top w:val="single" w:sz="4" w:space="0" w:color="auto"/>
              <w:left w:val="single" w:sz="4" w:space="0" w:color="auto"/>
              <w:bottom w:val="single" w:sz="4" w:space="0" w:color="auto"/>
              <w:right w:val="single" w:sz="4" w:space="0" w:color="auto"/>
            </w:tcBorders>
            <w:hideMark/>
          </w:tcPr>
          <w:p w14:paraId="619DDC37" w14:textId="77777777" w:rsidR="000D1466" w:rsidRDefault="000D1466" w:rsidP="00F55B12">
            <w:pPr>
              <w:spacing w:line="216" w:lineRule="auto"/>
              <w:jc w:val="center"/>
            </w:pPr>
            <w:r>
              <w:t>-5,3</w:t>
            </w:r>
          </w:p>
        </w:tc>
        <w:tc>
          <w:tcPr>
            <w:tcW w:w="1026" w:type="dxa"/>
            <w:tcBorders>
              <w:top w:val="single" w:sz="4" w:space="0" w:color="auto"/>
              <w:left w:val="single" w:sz="4" w:space="0" w:color="auto"/>
              <w:bottom w:val="single" w:sz="4" w:space="0" w:color="auto"/>
              <w:right w:val="single" w:sz="4" w:space="0" w:color="auto"/>
            </w:tcBorders>
            <w:hideMark/>
          </w:tcPr>
          <w:p w14:paraId="00161AE7" w14:textId="77777777" w:rsidR="000D1466" w:rsidRDefault="000D1466" w:rsidP="00F55B12">
            <w:pPr>
              <w:spacing w:line="216" w:lineRule="auto"/>
              <w:jc w:val="center"/>
            </w:pPr>
            <w:r>
              <w:t>-5,5</w:t>
            </w:r>
          </w:p>
        </w:tc>
        <w:tc>
          <w:tcPr>
            <w:tcW w:w="1026" w:type="dxa"/>
            <w:tcBorders>
              <w:top w:val="single" w:sz="4" w:space="0" w:color="auto"/>
              <w:left w:val="single" w:sz="4" w:space="0" w:color="auto"/>
              <w:bottom w:val="single" w:sz="4" w:space="0" w:color="auto"/>
              <w:right w:val="single" w:sz="4" w:space="0" w:color="auto"/>
            </w:tcBorders>
            <w:hideMark/>
          </w:tcPr>
          <w:p w14:paraId="6B12B920" w14:textId="77777777" w:rsidR="000D1466" w:rsidRDefault="000D1466" w:rsidP="00F55B12">
            <w:pPr>
              <w:spacing w:line="216" w:lineRule="auto"/>
            </w:pPr>
            <w:r>
              <w:t>-7,7</w:t>
            </w:r>
          </w:p>
        </w:tc>
      </w:tr>
      <w:tr w:rsidR="000D1466" w14:paraId="689B0940" w14:textId="77777777"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14:paraId="7F7DEADD" w14:textId="77777777" w:rsidR="000D1466" w:rsidRDefault="000D1466" w:rsidP="00F55B12">
            <w:pPr>
              <w:spacing w:line="216" w:lineRule="auto"/>
              <w:jc w:val="center"/>
            </w:pPr>
            <w:r>
              <w:t>6.</w:t>
            </w:r>
          </w:p>
        </w:tc>
        <w:tc>
          <w:tcPr>
            <w:tcW w:w="6121" w:type="dxa"/>
            <w:tcBorders>
              <w:top w:val="single" w:sz="4" w:space="0" w:color="auto"/>
              <w:left w:val="single" w:sz="4" w:space="0" w:color="auto"/>
              <w:bottom w:val="single" w:sz="4" w:space="0" w:color="auto"/>
              <w:right w:val="single" w:sz="4" w:space="0" w:color="auto"/>
            </w:tcBorders>
            <w:hideMark/>
          </w:tcPr>
          <w:p w14:paraId="1CA81121" w14:textId="77777777" w:rsidR="000D1466" w:rsidRDefault="000D1466" w:rsidP="00F55B12">
            <w:pPr>
              <w:spacing w:line="216" w:lineRule="auto"/>
            </w:pPr>
            <w:r>
              <w:t>Младенческая смертность</w:t>
            </w:r>
          </w:p>
        </w:tc>
        <w:tc>
          <w:tcPr>
            <w:tcW w:w="1026" w:type="dxa"/>
            <w:tcBorders>
              <w:top w:val="single" w:sz="4" w:space="0" w:color="auto"/>
              <w:left w:val="single" w:sz="4" w:space="0" w:color="auto"/>
              <w:bottom w:val="single" w:sz="4" w:space="0" w:color="auto"/>
              <w:right w:val="single" w:sz="4" w:space="0" w:color="auto"/>
            </w:tcBorders>
            <w:hideMark/>
          </w:tcPr>
          <w:p w14:paraId="76A5E7BE" w14:textId="77777777" w:rsidR="000D1466" w:rsidRDefault="000D1466" w:rsidP="00F55B12">
            <w:pPr>
              <w:spacing w:line="216" w:lineRule="auto"/>
              <w:jc w:val="center"/>
            </w:pPr>
            <w:r>
              <w:t>1,2</w:t>
            </w:r>
          </w:p>
        </w:tc>
        <w:tc>
          <w:tcPr>
            <w:tcW w:w="1026" w:type="dxa"/>
            <w:tcBorders>
              <w:top w:val="single" w:sz="4" w:space="0" w:color="auto"/>
              <w:left w:val="single" w:sz="4" w:space="0" w:color="auto"/>
              <w:bottom w:val="single" w:sz="4" w:space="0" w:color="auto"/>
              <w:right w:val="single" w:sz="4" w:space="0" w:color="auto"/>
            </w:tcBorders>
            <w:hideMark/>
          </w:tcPr>
          <w:p w14:paraId="55B84C2C" w14:textId="77777777" w:rsidR="000D1466" w:rsidRDefault="000D1466" w:rsidP="00F55B12">
            <w:pPr>
              <w:spacing w:line="216" w:lineRule="auto"/>
              <w:jc w:val="center"/>
            </w:pPr>
            <w:r>
              <w:t>4,1</w:t>
            </w:r>
          </w:p>
        </w:tc>
        <w:tc>
          <w:tcPr>
            <w:tcW w:w="1026" w:type="dxa"/>
            <w:tcBorders>
              <w:top w:val="single" w:sz="4" w:space="0" w:color="auto"/>
              <w:left w:val="single" w:sz="4" w:space="0" w:color="auto"/>
              <w:bottom w:val="single" w:sz="4" w:space="0" w:color="auto"/>
              <w:right w:val="single" w:sz="4" w:space="0" w:color="auto"/>
            </w:tcBorders>
            <w:hideMark/>
          </w:tcPr>
          <w:p w14:paraId="1A4F2069" w14:textId="77777777" w:rsidR="000D1466" w:rsidRDefault="000D1466" w:rsidP="00F55B12">
            <w:pPr>
              <w:spacing w:line="216" w:lineRule="auto"/>
              <w:jc w:val="center"/>
            </w:pPr>
            <w:r>
              <w:t>9,0</w:t>
            </w:r>
          </w:p>
        </w:tc>
      </w:tr>
      <w:tr w:rsidR="000D1466" w14:paraId="535FF1A5" w14:textId="77777777" w:rsidTr="00067ABB">
        <w:trPr>
          <w:trHeight w:val="252"/>
        </w:trPr>
        <w:tc>
          <w:tcPr>
            <w:tcW w:w="482" w:type="dxa"/>
            <w:tcBorders>
              <w:top w:val="single" w:sz="4" w:space="0" w:color="auto"/>
              <w:left w:val="single" w:sz="4" w:space="0" w:color="auto"/>
              <w:bottom w:val="single" w:sz="4" w:space="0" w:color="auto"/>
              <w:right w:val="single" w:sz="4" w:space="0" w:color="auto"/>
            </w:tcBorders>
            <w:hideMark/>
          </w:tcPr>
          <w:p w14:paraId="1EBEC36E" w14:textId="77777777" w:rsidR="000D1466" w:rsidRDefault="000D1466" w:rsidP="00F55B12">
            <w:pPr>
              <w:spacing w:line="216" w:lineRule="auto"/>
              <w:jc w:val="center"/>
            </w:pPr>
            <w:r>
              <w:t>7.</w:t>
            </w:r>
          </w:p>
        </w:tc>
        <w:tc>
          <w:tcPr>
            <w:tcW w:w="6121" w:type="dxa"/>
            <w:tcBorders>
              <w:top w:val="single" w:sz="4" w:space="0" w:color="auto"/>
              <w:left w:val="single" w:sz="4" w:space="0" w:color="auto"/>
              <w:bottom w:val="single" w:sz="4" w:space="0" w:color="auto"/>
              <w:right w:val="single" w:sz="4" w:space="0" w:color="auto"/>
            </w:tcBorders>
            <w:hideMark/>
          </w:tcPr>
          <w:p w14:paraId="175C0B03" w14:textId="77777777" w:rsidR="000D1466" w:rsidRDefault="000D1466" w:rsidP="00F55B12">
            <w:pPr>
              <w:spacing w:line="216" w:lineRule="auto"/>
            </w:pPr>
            <w:r>
              <w:t>Материнская смертность</w:t>
            </w:r>
          </w:p>
        </w:tc>
        <w:tc>
          <w:tcPr>
            <w:tcW w:w="1026" w:type="dxa"/>
            <w:tcBorders>
              <w:top w:val="single" w:sz="4" w:space="0" w:color="auto"/>
              <w:left w:val="single" w:sz="4" w:space="0" w:color="auto"/>
              <w:bottom w:val="single" w:sz="4" w:space="0" w:color="auto"/>
              <w:right w:val="single" w:sz="4" w:space="0" w:color="auto"/>
            </w:tcBorders>
            <w:hideMark/>
          </w:tcPr>
          <w:p w14:paraId="411F2079" w14:textId="77777777" w:rsidR="000D1466" w:rsidRDefault="000D1466" w:rsidP="00F55B12">
            <w:pPr>
              <w:spacing w:line="216" w:lineRule="auto"/>
              <w:jc w:val="center"/>
            </w:pPr>
            <w:r>
              <w:t>0</w:t>
            </w:r>
          </w:p>
        </w:tc>
        <w:tc>
          <w:tcPr>
            <w:tcW w:w="1026" w:type="dxa"/>
            <w:tcBorders>
              <w:top w:val="single" w:sz="4" w:space="0" w:color="auto"/>
              <w:left w:val="single" w:sz="4" w:space="0" w:color="auto"/>
              <w:bottom w:val="single" w:sz="4" w:space="0" w:color="auto"/>
              <w:right w:val="single" w:sz="4" w:space="0" w:color="auto"/>
            </w:tcBorders>
            <w:hideMark/>
          </w:tcPr>
          <w:p w14:paraId="622D8624" w14:textId="77777777" w:rsidR="000D1466" w:rsidRDefault="000D1466" w:rsidP="00F55B12">
            <w:pPr>
              <w:spacing w:line="216" w:lineRule="auto"/>
              <w:jc w:val="center"/>
            </w:pPr>
            <w:r>
              <w:t>0</w:t>
            </w:r>
          </w:p>
        </w:tc>
        <w:tc>
          <w:tcPr>
            <w:tcW w:w="1026" w:type="dxa"/>
            <w:tcBorders>
              <w:top w:val="single" w:sz="4" w:space="0" w:color="auto"/>
              <w:left w:val="single" w:sz="4" w:space="0" w:color="auto"/>
              <w:bottom w:val="single" w:sz="4" w:space="0" w:color="auto"/>
              <w:right w:val="single" w:sz="4" w:space="0" w:color="auto"/>
            </w:tcBorders>
            <w:hideMark/>
          </w:tcPr>
          <w:p w14:paraId="077FF829" w14:textId="77777777" w:rsidR="000D1466" w:rsidRDefault="000D1466" w:rsidP="00F55B12">
            <w:pPr>
              <w:spacing w:line="216" w:lineRule="auto"/>
              <w:jc w:val="center"/>
            </w:pPr>
            <w:r>
              <w:t>0</w:t>
            </w:r>
          </w:p>
        </w:tc>
      </w:tr>
      <w:tr w:rsidR="000D1466" w14:paraId="053A7427" w14:textId="77777777"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14:paraId="22C61BFD" w14:textId="77777777" w:rsidR="000D1466" w:rsidRDefault="000D1466" w:rsidP="00F55B12">
            <w:pPr>
              <w:spacing w:line="216" w:lineRule="auto"/>
              <w:jc w:val="center"/>
            </w:pPr>
            <w:r>
              <w:t>8.</w:t>
            </w:r>
          </w:p>
        </w:tc>
        <w:tc>
          <w:tcPr>
            <w:tcW w:w="6121" w:type="dxa"/>
            <w:tcBorders>
              <w:top w:val="single" w:sz="4" w:space="0" w:color="auto"/>
              <w:left w:val="single" w:sz="4" w:space="0" w:color="auto"/>
              <w:bottom w:val="single" w:sz="4" w:space="0" w:color="auto"/>
              <w:right w:val="single" w:sz="4" w:space="0" w:color="auto"/>
            </w:tcBorders>
            <w:hideMark/>
          </w:tcPr>
          <w:p w14:paraId="252C729B" w14:textId="77777777" w:rsidR="000D1466" w:rsidRDefault="000D1466" w:rsidP="00F55B12">
            <w:pPr>
              <w:spacing w:line="216" w:lineRule="auto"/>
            </w:pPr>
            <w:r>
              <w:t>Число абортов на 1000 женщин фертильного возраста</w:t>
            </w:r>
          </w:p>
        </w:tc>
        <w:tc>
          <w:tcPr>
            <w:tcW w:w="1026" w:type="dxa"/>
            <w:tcBorders>
              <w:top w:val="single" w:sz="4" w:space="0" w:color="auto"/>
              <w:left w:val="single" w:sz="4" w:space="0" w:color="auto"/>
              <w:bottom w:val="single" w:sz="4" w:space="0" w:color="auto"/>
              <w:right w:val="single" w:sz="4" w:space="0" w:color="auto"/>
            </w:tcBorders>
            <w:hideMark/>
          </w:tcPr>
          <w:p w14:paraId="353578E7" w14:textId="77777777" w:rsidR="000D1466" w:rsidRDefault="000D1466" w:rsidP="00F55B12">
            <w:pPr>
              <w:spacing w:line="216" w:lineRule="auto"/>
              <w:jc w:val="center"/>
            </w:pPr>
            <w:r>
              <w:t>6,1</w:t>
            </w:r>
          </w:p>
        </w:tc>
        <w:tc>
          <w:tcPr>
            <w:tcW w:w="1026" w:type="dxa"/>
            <w:tcBorders>
              <w:top w:val="single" w:sz="4" w:space="0" w:color="auto"/>
              <w:left w:val="single" w:sz="4" w:space="0" w:color="auto"/>
              <w:bottom w:val="single" w:sz="4" w:space="0" w:color="auto"/>
              <w:right w:val="single" w:sz="4" w:space="0" w:color="auto"/>
            </w:tcBorders>
            <w:hideMark/>
          </w:tcPr>
          <w:p w14:paraId="5F6C1287" w14:textId="77777777" w:rsidR="000D1466" w:rsidRDefault="000D1466" w:rsidP="00F55B12">
            <w:pPr>
              <w:spacing w:line="216" w:lineRule="auto"/>
              <w:jc w:val="center"/>
            </w:pPr>
            <w:r>
              <w:t>5,2</w:t>
            </w:r>
          </w:p>
        </w:tc>
        <w:tc>
          <w:tcPr>
            <w:tcW w:w="1026" w:type="dxa"/>
            <w:tcBorders>
              <w:top w:val="single" w:sz="4" w:space="0" w:color="auto"/>
              <w:left w:val="single" w:sz="4" w:space="0" w:color="auto"/>
              <w:bottom w:val="single" w:sz="4" w:space="0" w:color="auto"/>
              <w:right w:val="single" w:sz="4" w:space="0" w:color="auto"/>
            </w:tcBorders>
            <w:hideMark/>
          </w:tcPr>
          <w:p w14:paraId="500FB25D" w14:textId="77777777" w:rsidR="000D1466" w:rsidRDefault="000D1466" w:rsidP="00F55B12">
            <w:pPr>
              <w:spacing w:line="216" w:lineRule="auto"/>
              <w:jc w:val="center"/>
            </w:pPr>
            <w:r>
              <w:t>4,5</w:t>
            </w:r>
          </w:p>
        </w:tc>
      </w:tr>
      <w:tr w:rsidR="000D1466" w14:paraId="1E537B20" w14:textId="77777777"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14:paraId="2E86B1E5" w14:textId="77777777" w:rsidR="000D1466" w:rsidRDefault="000D1466" w:rsidP="00F55B12">
            <w:pPr>
              <w:spacing w:line="216" w:lineRule="auto"/>
              <w:jc w:val="center"/>
            </w:pPr>
            <w:r>
              <w:lastRenderedPageBreak/>
              <w:t>9.</w:t>
            </w:r>
          </w:p>
        </w:tc>
        <w:tc>
          <w:tcPr>
            <w:tcW w:w="6121" w:type="dxa"/>
            <w:tcBorders>
              <w:top w:val="single" w:sz="4" w:space="0" w:color="auto"/>
              <w:left w:val="single" w:sz="4" w:space="0" w:color="auto"/>
              <w:bottom w:val="single" w:sz="4" w:space="0" w:color="auto"/>
              <w:right w:val="single" w:sz="4" w:space="0" w:color="auto"/>
            </w:tcBorders>
            <w:hideMark/>
          </w:tcPr>
          <w:p w14:paraId="00635ABD" w14:textId="77777777" w:rsidR="000D1466" w:rsidRDefault="000D1466" w:rsidP="00F55B12">
            <w:pPr>
              <w:spacing w:line="216" w:lineRule="auto"/>
            </w:pPr>
            <w:r>
              <w:t>Обеспеченность врачами на 10000 населения</w:t>
            </w:r>
          </w:p>
        </w:tc>
        <w:tc>
          <w:tcPr>
            <w:tcW w:w="1026" w:type="dxa"/>
            <w:tcBorders>
              <w:top w:val="single" w:sz="4" w:space="0" w:color="auto"/>
              <w:left w:val="single" w:sz="4" w:space="0" w:color="auto"/>
              <w:bottom w:val="single" w:sz="4" w:space="0" w:color="auto"/>
              <w:right w:val="single" w:sz="4" w:space="0" w:color="auto"/>
            </w:tcBorders>
            <w:hideMark/>
          </w:tcPr>
          <w:p w14:paraId="7E9CAF24" w14:textId="77777777" w:rsidR="000D1466" w:rsidRDefault="000D1466" w:rsidP="00F55B12">
            <w:pPr>
              <w:spacing w:line="216" w:lineRule="auto"/>
              <w:jc w:val="center"/>
            </w:pPr>
            <w:r>
              <w:t>14,8</w:t>
            </w:r>
          </w:p>
        </w:tc>
        <w:tc>
          <w:tcPr>
            <w:tcW w:w="1026" w:type="dxa"/>
            <w:tcBorders>
              <w:top w:val="single" w:sz="4" w:space="0" w:color="auto"/>
              <w:left w:val="single" w:sz="4" w:space="0" w:color="auto"/>
              <w:bottom w:val="single" w:sz="4" w:space="0" w:color="auto"/>
              <w:right w:val="single" w:sz="4" w:space="0" w:color="auto"/>
            </w:tcBorders>
            <w:hideMark/>
          </w:tcPr>
          <w:p w14:paraId="5BF7F7E8" w14:textId="77777777" w:rsidR="000D1466" w:rsidRDefault="000D1466" w:rsidP="00F55B12">
            <w:pPr>
              <w:spacing w:line="216" w:lineRule="auto"/>
              <w:jc w:val="center"/>
            </w:pPr>
            <w:r>
              <w:t>13,95</w:t>
            </w:r>
          </w:p>
        </w:tc>
        <w:tc>
          <w:tcPr>
            <w:tcW w:w="1026" w:type="dxa"/>
            <w:tcBorders>
              <w:top w:val="single" w:sz="4" w:space="0" w:color="auto"/>
              <w:left w:val="single" w:sz="4" w:space="0" w:color="auto"/>
              <w:bottom w:val="single" w:sz="4" w:space="0" w:color="auto"/>
              <w:right w:val="single" w:sz="4" w:space="0" w:color="auto"/>
            </w:tcBorders>
            <w:hideMark/>
          </w:tcPr>
          <w:p w14:paraId="52EE62DC" w14:textId="77777777" w:rsidR="000D1466" w:rsidRDefault="000D1466" w:rsidP="00F55B12">
            <w:pPr>
              <w:spacing w:line="216" w:lineRule="auto"/>
              <w:jc w:val="center"/>
            </w:pPr>
            <w:r>
              <w:t>13,9</w:t>
            </w:r>
          </w:p>
        </w:tc>
      </w:tr>
      <w:tr w:rsidR="000D1466" w14:paraId="5973DDF3" w14:textId="77777777" w:rsidTr="00067ABB">
        <w:trPr>
          <w:trHeight w:val="477"/>
        </w:trPr>
        <w:tc>
          <w:tcPr>
            <w:tcW w:w="482" w:type="dxa"/>
            <w:tcBorders>
              <w:top w:val="single" w:sz="4" w:space="0" w:color="auto"/>
              <w:left w:val="single" w:sz="4" w:space="0" w:color="auto"/>
              <w:bottom w:val="single" w:sz="4" w:space="0" w:color="auto"/>
              <w:right w:val="single" w:sz="4" w:space="0" w:color="auto"/>
            </w:tcBorders>
            <w:hideMark/>
          </w:tcPr>
          <w:p w14:paraId="03A72F01" w14:textId="77777777" w:rsidR="000D1466" w:rsidRDefault="000D1466" w:rsidP="00F55B12">
            <w:pPr>
              <w:spacing w:line="216" w:lineRule="auto"/>
              <w:jc w:val="center"/>
            </w:pPr>
            <w:r>
              <w:t>10.</w:t>
            </w:r>
          </w:p>
        </w:tc>
        <w:tc>
          <w:tcPr>
            <w:tcW w:w="6121" w:type="dxa"/>
            <w:tcBorders>
              <w:top w:val="single" w:sz="4" w:space="0" w:color="auto"/>
              <w:left w:val="single" w:sz="4" w:space="0" w:color="auto"/>
              <w:bottom w:val="single" w:sz="4" w:space="0" w:color="auto"/>
              <w:right w:val="single" w:sz="4" w:space="0" w:color="auto"/>
            </w:tcBorders>
            <w:hideMark/>
          </w:tcPr>
          <w:p w14:paraId="3FC2EB91" w14:textId="77777777" w:rsidR="000D1466" w:rsidRDefault="000D1466" w:rsidP="00F55B12">
            <w:pPr>
              <w:spacing w:line="216" w:lineRule="auto"/>
            </w:pPr>
            <w:r>
              <w:t>Обеспеченность средним медицинским персоналом на 10000 населения</w:t>
            </w:r>
          </w:p>
        </w:tc>
        <w:tc>
          <w:tcPr>
            <w:tcW w:w="1026" w:type="dxa"/>
            <w:tcBorders>
              <w:top w:val="single" w:sz="4" w:space="0" w:color="auto"/>
              <w:left w:val="single" w:sz="4" w:space="0" w:color="auto"/>
              <w:bottom w:val="single" w:sz="4" w:space="0" w:color="auto"/>
              <w:right w:val="single" w:sz="4" w:space="0" w:color="auto"/>
            </w:tcBorders>
            <w:hideMark/>
          </w:tcPr>
          <w:p w14:paraId="33D3E7FA" w14:textId="77777777" w:rsidR="000D1466" w:rsidRDefault="000D1466" w:rsidP="00F55B12">
            <w:pPr>
              <w:spacing w:line="216" w:lineRule="auto"/>
              <w:jc w:val="center"/>
            </w:pPr>
            <w:r>
              <w:t>46,8</w:t>
            </w:r>
          </w:p>
        </w:tc>
        <w:tc>
          <w:tcPr>
            <w:tcW w:w="1026" w:type="dxa"/>
            <w:tcBorders>
              <w:top w:val="single" w:sz="4" w:space="0" w:color="auto"/>
              <w:left w:val="single" w:sz="4" w:space="0" w:color="auto"/>
              <w:bottom w:val="single" w:sz="4" w:space="0" w:color="auto"/>
              <w:right w:val="single" w:sz="4" w:space="0" w:color="auto"/>
            </w:tcBorders>
            <w:hideMark/>
          </w:tcPr>
          <w:p w14:paraId="6377348A" w14:textId="77777777" w:rsidR="000D1466" w:rsidRDefault="000D1466" w:rsidP="00F55B12">
            <w:pPr>
              <w:spacing w:line="216" w:lineRule="auto"/>
              <w:jc w:val="center"/>
            </w:pPr>
            <w:r>
              <w:t>43,6</w:t>
            </w:r>
          </w:p>
        </w:tc>
        <w:tc>
          <w:tcPr>
            <w:tcW w:w="1026" w:type="dxa"/>
            <w:tcBorders>
              <w:top w:val="single" w:sz="4" w:space="0" w:color="auto"/>
              <w:left w:val="single" w:sz="4" w:space="0" w:color="auto"/>
              <w:bottom w:val="single" w:sz="4" w:space="0" w:color="auto"/>
              <w:right w:val="single" w:sz="4" w:space="0" w:color="auto"/>
            </w:tcBorders>
            <w:hideMark/>
          </w:tcPr>
          <w:p w14:paraId="6F27805A" w14:textId="77777777" w:rsidR="000D1466" w:rsidRDefault="000D1466" w:rsidP="00F55B12">
            <w:pPr>
              <w:spacing w:line="216" w:lineRule="auto"/>
              <w:jc w:val="center"/>
            </w:pPr>
            <w:r>
              <w:t>43,3</w:t>
            </w:r>
          </w:p>
        </w:tc>
      </w:tr>
      <w:tr w:rsidR="000D1466" w14:paraId="3FBB6A7E" w14:textId="77777777" w:rsidTr="00067ABB">
        <w:trPr>
          <w:trHeight w:val="490"/>
        </w:trPr>
        <w:tc>
          <w:tcPr>
            <w:tcW w:w="482" w:type="dxa"/>
            <w:tcBorders>
              <w:top w:val="single" w:sz="4" w:space="0" w:color="auto"/>
              <w:left w:val="single" w:sz="4" w:space="0" w:color="auto"/>
              <w:bottom w:val="single" w:sz="4" w:space="0" w:color="auto"/>
              <w:right w:val="single" w:sz="4" w:space="0" w:color="auto"/>
            </w:tcBorders>
            <w:hideMark/>
          </w:tcPr>
          <w:p w14:paraId="4D16AACA" w14:textId="77777777" w:rsidR="000D1466" w:rsidRDefault="000D1466" w:rsidP="00F55B12">
            <w:pPr>
              <w:spacing w:line="216" w:lineRule="auto"/>
              <w:jc w:val="center"/>
            </w:pPr>
            <w:r>
              <w:t>11.</w:t>
            </w:r>
          </w:p>
        </w:tc>
        <w:tc>
          <w:tcPr>
            <w:tcW w:w="6121" w:type="dxa"/>
            <w:tcBorders>
              <w:top w:val="single" w:sz="4" w:space="0" w:color="auto"/>
              <w:left w:val="single" w:sz="4" w:space="0" w:color="auto"/>
              <w:bottom w:val="single" w:sz="4" w:space="0" w:color="auto"/>
              <w:right w:val="single" w:sz="4" w:space="0" w:color="auto"/>
            </w:tcBorders>
            <w:hideMark/>
          </w:tcPr>
          <w:p w14:paraId="79A2D65B" w14:textId="77777777" w:rsidR="000D1466" w:rsidRDefault="000D1466" w:rsidP="00F55B12">
            <w:pPr>
              <w:spacing w:line="216" w:lineRule="auto"/>
            </w:pPr>
            <w:r>
              <w:t>Укомплектованность врачебных должностей и среднего медперсонала</w:t>
            </w:r>
          </w:p>
        </w:tc>
        <w:tc>
          <w:tcPr>
            <w:tcW w:w="1026" w:type="dxa"/>
            <w:tcBorders>
              <w:top w:val="single" w:sz="4" w:space="0" w:color="auto"/>
              <w:left w:val="single" w:sz="4" w:space="0" w:color="auto"/>
              <w:bottom w:val="single" w:sz="4" w:space="0" w:color="auto"/>
              <w:right w:val="single" w:sz="4" w:space="0" w:color="auto"/>
            </w:tcBorders>
            <w:hideMark/>
          </w:tcPr>
          <w:p w14:paraId="77064C21" w14:textId="77777777" w:rsidR="000D1466" w:rsidRDefault="000D1466" w:rsidP="00F55B12">
            <w:pPr>
              <w:spacing w:line="216" w:lineRule="auto"/>
              <w:jc w:val="center"/>
            </w:pPr>
            <w:r>
              <w:t>52,6</w:t>
            </w:r>
          </w:p>
        </w:tc>
        <w:tc>
          <w:tcPr>
            <w:tcW w:w="1026" w:type="dxa"/>
            <w:tcBorders>
              <w:top w:val="single" w:sz="4" w:space="0" w:color="auto"/>
              <w:left w:val="single" w:sz="4" w:space="0" w:color="auto"/>
              <w:bottom w:val="single" w:sz="4" w:space="0" w:color="auto"/>
              <w:right w:val="single" w:sz="4" w:space="0" w:color="auto"/>
            </w:tcBorders>
            <w:hideMark/>
          </w:tcPr>
          <w:p w14:paraId="47A37D8E" w14:textId="77777777" w:rsidR="000D1466" w:rsidRDefault="000D1466" w:rsidP="00F55B12">
            <w:pPr>
              <w:spacing w:line="216" w:lineRule="auto"/>
              <w:jc w:val="center"/>
            </w:pPr>
            <w:r>
              <w:t>52,4</w:t>
            </w:r>
          </w:p>
        </w:tc>
        <w:tc>
          <w:tcPr>
            <w:tcW w:w="1026" w:type="dxa"/>
            <w:tcBorders>
              <w:top w:val="single" w:sz="4" w:space="0" w:color="auto"/>
              <w:left w:val="single" w:sz="4" w:space="0" w:color="auto"/>
              <w:bottom w:val="single" w:sz="4" w:space="0" w:color="auto"/>
              <w:right w:val="single" w:sz="4" w:space="0" w:color="auto"/>
            </w:tcBorders>
            <w:hideMark/>
          </w:tcPr>
          <w:p w14:paraId="66149C42" w14:textId="77777777" w:rsidR="000D1466" w:rsidRDefault="000D1466" w:rsidP="00F55B12">
            <w:pPr>
              <w:spacing w:line="216" w:lineRule="auto"/>
              <w:jc w:val="center"/>
            </w:pPr>
            <w:r>
              <w:t>49,55</w:t>
            </w:r>
          </w:p>
        </w:tc>
      </w:tr>
      <w:tr w:rsidR="000D1466" w14:paraId="0469EF0D" w14:textId="77777777"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14:paraId="13F12770" w14:textId="77777777" w:rsidR="000D1466" w:rsidRDefault="000D1466" w:rsidP="00F55B12">
            <w:pPr>
              <w:spacing w:line="216" w:lineRule="auto"/>
              <w:jc w:val="center"/>
            </w:pPr>
            <w:r>
              <w:t>12.</w:t>
            </w:r>
          </w:p>
        </w:tc>
        <w:tc>
          <w:tcPr>
            <w:tcW w:w="6121" w:type="dxa"/>
            <w:tcBorders>
              <w:top w:val="single" w:sz="4" w:space="0" w:color="auto"/>
              <w:left w:val="single" w:sz="4" w:space="0" w:color="auto"/>
              <w:bottom w:val="single" w:sz="4" w:space="0" w:color="auto"/>
              <w:right w:val="single" w:sz="4" w:space="0" w:color="auto"/>
            </w:tcBorders>
            <w:hideMark/>
          </w:tcPr>
          <w:p w14:paraId="2582A7FD" w14:textId="77777777" w:rsidR="000D1466" w:rsidRDefault="000D1466" w:rsidP="00F55B12">
            <w:pPr>
              <w:spacing w:line="216" w:lineRule="auto"/>
            </w:pPr>
            <w:r>
              <w:t>Обеспеченность койками на 10000 населения</w:t>
            </w:r>
          </w:p>
        </w:tc>
        <w:tc>
          <w:tcPr>
            <w:tcW w:w="1026" w:type="dxa"/>
            <w:tcBorders>
              <w:top w:val="single" w:sz="4" w:space="0" w:color="auto"/>
              <w:left w:val="single" w:sz="4" w:space="0" w:color="auto"/>
              <w:bottom w:val="single" w:sz="4" w:space="0" w:color="auto"/>
              <w:right w:val="single" w:sz="4" w:space="0" w:color="auto"/>
            </w:tcBorders>
            <w:hideMark/>
          </w:tcPr>
          <w:p w14:paraId="20736682" w14:textId="77777777" w:rsidR="000D1466" w:rsidRDefault="000D1466" w:rsidP="00F55B12">
            <w:pPr>
              <w:spacing w:line="216" w:lineRule="auto"/>
              <w:jc w:val="center"/>
            </w:pPr>
            <w:r>
              <w:t>45,2</w:t>
            </w:r>
          </w:p>
        </w:tc>
        <w:tc>
          <w:tcPr>
            <w:tcW w:w="1026" w:type="dxa"/>
            <w:tcBorders>
              <w:top w:val="single" w:sz="4" w:space="0" w:color="auto"/>
              <w:left w:val="single" w:sz="4" w:space="0" w:color="auto"/>
              <w:bottom w:val="single" w:sz="4" w:space="0" w:color="auto"/>
              <w:right w:val="single" w:sz="4" w:space="0" w:color="auto"/>
            </w:tcBorders>
            <w:hideMark/>
          </w:tcPr>
          <w:p w14:paraId="06305BA7" w14:textId="77777777" w:rsidR="000D1466" w:rsidRDefault="000D1466" w:rsidP="00F55B12">
            <w:pPr>
              <w:spacing w:line="216" w:lineRule="auto"/>
              <w:jc w:val="center"/>
            </w:pPr>
            <w:r>
              <w:t>45,2</w:t>
            </w:r>
          </w:p>
        </w:tc>
        <w:tc>
          <w:tcPr>
            <w:tcW w:w="1026" w:type="dxa"/>
            <w:tcBorders>
              <w:top w:val="single" w:sz="4" w:space="0" w:color="auto"/>
              <w:left w:val="single" w:sz="4" w:space="0" w:color="auto"/>
              <w:bottom w:val="single" w:sz="4" w:space="0" w:color="auto"/>
              <w:right w:val="single" w:sz="4" w:space="0" w:color="auto"/>
            </w:tcBorders>
            <w:hideMark/>
          </w:tcPr>
          <w:p w14:paraId="0838C1A8" w14:textId="77777777" w:rsidR="000D1466" w:rsidRDefault="000D1466" w:rsidP="00F55B12">
            <w:pPr>
              <w:spacing w:line="216" w:lineRule="auto"/>
              <w:jc w:val="center"/>
            </w:pPr>
            <w:r>
              <w:t>45,2</w:t>
            </w:r>
          </w:p>
        </w:tc>
      </w:tr>
      <w:tr w:rsidR="000D1466" w14:paraId="3A0B8C22" w14:textId="77777777"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14:paraId="6F046EDB" w14:textId="77777777" w:rsidR="000D1466" w:rsidRDefault="000D1466" w:rsidP="00F55B12">
            <w:pPr>
              <w:spacing w:line="216" w:lineRule="auto"/>
              <w:jc w:val="center"/>
            </w:pPr>
            <w:r>
              <w:t>13.</w:t>
            </w:r>
          </w:p>
        </w:tc>
        <w:tc>
          <w:tcPr>
            <w:tcW w:w="6121" w:type="dxa"/>
            <w:tcBorders>
              <w:top w:val="single" w:sz="4" w:space="0" w:color="auto"/>
              <w:left w:val="single" w:sz="4" w:space="0" w:color="auto"/>
              <w:bottom w:val="single" w:sz="4" w:space="0" w:color="auto"/>
              <w:right w:val="single" w:sz="4" w:space="0" w:color="auto"/>
            </w:tcBorders>
            <w:hideMark/>
          </w:tcPr>
          <w:p w14:paraId="181DBD0D" w14:textId="77777777" w:rsidR="000D1466" w:rsidRDefault="000D1466" w:rsidP="00F55B12">
            <w:pPr>
              <w:spacing w:line="216" w:lineRule="auto"/>
            </w:pPr>
            <w:r>
              <w:t>Среднее число работы коек в году по району</w:t>
            </w:r>
          </w:p>
        </w:tc>
        <w:tc>
          <w:tcPr>
            <w:tcW w:w="1026" w:type="dxa"/>
            <w:tcBorders>
              <w:top w:val="single" w:sz="4" w:space="0" w:color="auto"/>
              <w:left w:val="single" w:sz="4" w:space="0" w:color="auto"/>
              <w:bottom w:val="single" w:sz="4" w:space="0" w:color="auto"/>
              <w:right w:val="single" w:sz="4" w:space="0" w:color="auto"/>
            </w:tcBorders>
            <w:hideMark/>
          </w:tcPr>
          <w:p w14:paraId="47EA4801" w14:textId="77777777" w:rsidR="000D1466" w:rsidRDefault="000D1466" w:rsidP="00F55B12">
            <w:pPr>
              <w:spacing w:line="216" w:lineRule="auto"/>
              <w:jc w:val="center"/>
            </w:pPr>
            <w:r>
              <w:t>328,0</w:t>
            </w:r>
          </w:p>
        </w:tc>
        <w:tc>
          <w:tcPr>
            <w:tcW w:w="1026" w:type="dxa"/>
            <w:tcBorders>
              <w:top w:val="single" w:sz="4" w:space="0" w:color="auto"/>
              <w:left w:val="single" w:sz="4" w:space="0" w:color="auto"/>
              <w:bottom w:val="single" w:sz="4" w:space="0" w:color="auto"/>
              <w:right w:val="single" w:sz="4" w:space="0" w:color="auto"/>
            </w:tcBorders>
            <w:hideMark/>
          </w:tcPr>
          <w:p w14:paraId="01D9359E" w14:textId="77777777" w:rsidR="000D1466" w:rsidRDefault="000D1466" w:rsidP="00F55B12">
            <w:pPr>
              <w:spacing w:line="216" w:lineRule="auto"/>
              <w:jc w:val="center"/>
            </w:pPr>
            <w:r>
              <w:t>294,2</w:t>
            </w:r>
          </w:p>
        </w:tc>
        <w:tc>
          <w:tcPr>
            <w:tcW w:w="1026" w:type="dxa"/>
            <w:tcBorders>
              <w:top w:val="single" w:sz="4" w:space="0" w:color="auto"/>
              <w:left w:val="single" w:sz="4" w:space="0" w:color="auto"/>
              <w:bottom w:val="single" w:sz="4" w:space="0" w:color="auto"/>
              <w:right w:val="single" w:sz="4" w:space="0" w:color="auto"/>
            </w:tcBorders>
            <w:hideMark/>
          </w:tcPr>
          <w:p w14:paraId="04EAAD6B" w14:textId="77777777" w:rsidR="000D1466" w:rsidRDefault="000D1466" w:rsidP="00F55B12">
            <w:pPr>
              <w:spacing w:line="216" w:lineRule="auto"/>
              <w:jc w:val="center"/>
            </w:pPr>
            <w:r>
              <w:t>306,2</w:t>
            </w:r>
          </w:p>
        </w:tc>
      </w:tr>
      <w:tr w:rsidR="000D1466" w14:paraId="27AABE17" w14:textId="77777777"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14:paraId="680BCFE7" w14:textId="77777777" w:rsidR="000D1466" w:rsidRDefault="000D1466" w:rsidP="00F55B12">
            <w:pPr>
              <w:spacing w:line="216" w:lineRule="auto"/>
              <w:jc w:val="center"/>
            </w:pPr>
            <w:r>
              <w:t>14.</w:t>
            </w:r>
          </w:p>
        </w:tc>
        <w:tc>
          <w:tcPr>
            <w:tcW w:w="6121" w:type="dxa"/>
            <w:tcBorders>
              <w:top w:val="single" w:sz="4" w:space="0" w:color="auto"/>
              <w:left w:val="single" w:sz="4" w:space="0" w:color="auto"/>
              <w:bottom w:val="single" w:sz="4" w:space="0" w:color="auto"/>
              <w:right w:val="single" w:sz="4" w:space="0" w:color="auto"/>
            </w:tcBorders>
            <w:hideMark/>
          </w:tcPr>
          <w:p w14:paraId="2833C07D" w14:textId="77777777" w:rsidR="000D1466" w:rsidRDefault="000D1466" w:rsidP="00F55B12">
            <w:pPr>
              <w:spacing w:line="216" w:lineRule="auto"/>
            </w:pPr>
            <w:r>
              <w:t>Оборот койки по району</w:t>
            </w:r>
          </w:p>
        </w:tc>
        <w:tc>
          <w:tcPr>
            <w:tcW w:w="1026" w:type="dxa"/>
            <w:tcBorders>
              <w:top w:val="single" w:sz="4" w:space="0" w:color="auto"/>
              <w:left w:val="single" w:sz="4" w:space="0" w:color="auto"/>
              <w:bottom w:val="single" w:sz="4" w:space="0" w:color="auto"/>
              <w:right w:val="single" w:sz="4" w:space="0" w:color="auto"/>
            </w:tcBorders>
            <w:hideMark/>
          </w:tcPr>
          <w:p w14:paraId="646C40A4" w14:textId="77777777" w:rsidR="000D1466" w:rsidRDefault="000D1466" w:rsidP="00F55B12">
            <w:pPr>
              <w:spacing w:line="216" w:lineRule="auto"/>
              <w:jc w:val="center"/>
            </w:pPr>
            <w:r>
              <w:t>34,6</w:t>
            </w:r>
          </w:p>
        </w:tc>
        <w:tc>
          <w:tcPr>
            <w:tcW w:w="1026" w:type="dxa"/>
            <w:tcBorders>
              <w:top w:val="single" w:sz="4" w:space="0" w:color="auto"/>
              <w:left w:val="single" w:sz="4" w:space="0" w:color="auto"/>
              <w:bottom w:val="single" w:sz="4" w:space="0" w:color="auto"/>
              <w:right w:val="single" w:sz="4" w:space="0" w:color="auto"/>
            </w:tcBorders>
            <w:hideMark/>
          </w:tcPr>
          <w:p w14:paraId="27F8CD7D" w14:textId="77777777" w:rsidR="000D1466" w:rsidRDefault="000D1466" w:rsidP="00F55B12">
            <w:pPr>
              <w:spacing w:line="216" w:lineRule="auto"/>
              <w:jc w:val="center"/>
            </w:pPr>
            <w:r>
              <w:t>30,5</w:t>
            </w:r>
          </w:p>
        </w:tc>
        <w:tc>
          <w:tcPr>
            <w:tcW w:w="1026" w:type="dxa"/>
            <w:tcBorders>
              <w:top w:val="single" w:sz="4" w:space="0" w:color="auto"/>
              <w:left w:val="single" w:sz="4" w:space="0" w:color="auto"/>
              <w:bottom w:val="single" w:sz="4" w:space="0" w:color="auto"/>
              <w:right w:val="single" w:sz="4" w:space="0" w:color="auto"/>
            </w:tcBorders>
            <w:hideMark/>
          </w:tcPr>
          <w:p w14:paraId="0EEFFC32" w14:textId="77777777" w:rsidR="000D1466" w:rsidRDefault="000D1466" w:rsidP="00F55B12">
            <w:pPr>
              <w:spacing w:line="216" w:lineRule="auto"/>
              <w:jc w:val="center"/>
            </w:pPr>
            <w:r>
              <w:t>32,6</w:t>
            </w:r>
          </w:p>
        </w:tc>
      </w:tr>
      <w:tr w:rsidR="000D1466" w14:paraId="5E454E30" w14:textId="77777777"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14:paraId="5C4B4D79" w14:textId="77777777" w:rsidR="000D1466" w:rsidRDefault="000D1466" w:rsidP="00F55B12">
            <w:pPr>
              <w:spacing w:line="216" w:lineRule="auto"/>
              <w:jc w:val="center"/>
            </w:pPr>
            <w:r>
              <w:t>15.</w:t>
            </w:r>
          </w:p>
        </w:tc>
        <w:tc>
          <w:tcPr>
            <w:tcW w:w="6121" w:type="dxa"/>
            <w:tcBorders>
              <w:top w:val="single" w:sz="4" w:space="0" w:color="auto"/>
              <w:left w:val="single" w:sz="4" w:space="0" w:color="auto"/>
              <w:bottom w:val="single" w:sz="4" w:space="0" w:color="auto"/>
              <w:right w:val="single" w:sz="4" w:space="0" w:color="auto"/>
            </w:tcBorders>
            <w:hideMark/>
          </w:tcPr>
          <w:p w14:paraId="4FE801FC" w14:textId="77777777" w:rsidR="000D1466" w:rsidRDefault="000D1466" w:rsidP="00F55B12">
            <w:pPr>
              <w:spacing w:line="216" w:lineRule="auto"/>
            </w:pPr>
            <w:r>
              <w:t>Среднее пребывание больного на койке по району</w:t>
            </w:r>
          </w:p>
        </w:tc>
        <w:tc>
          <w:tcPr>
            <w:tcW w:w="1026" w:type="dxa"/>
            <w:tcBorders>
              <w:top w:val="single" w:sz="4" w:space="0" w:color="auto"/>
              <w:left w:val="single" w:sz="4" w:space="0" w:color="auto"/>
              <w:bottom w:val="single" w:sz="4" w:space="0" w:color="auto"/>
              <w:right w:val="single" w:sz="4" w:space="0" w:color="auto"/>
            </w:tcBorders>
            <w:hideMark/>
          </w:tcPr>
          <w:p w14:paraId="12A0F106" w14:textId="77777777" w:rsidR="000D1466" w:rsidRDefault="000D1466" w:rsidP="00F55B12">
            <w:pPr>
              <w:spacing w:line="216" w:lineRule="auto"/>
              <w:jc w:val="center"/>
            </w:pPr>
            <w:r>
              <w:t>9,6</w:t>
            </w:r>
          </w:p>
        </w:tc>
        <w:tc>
          <w:tcPr>
            <w:tcW w:w="1026" w:type="dxa"/>
            <w:tcBorders>
              <w:top w:val="single" w:sz="4" w:space="0" w:color="auto"/>
              <w:left w:val="single" w:sz="4" w:space="0" w:color="auto"/>
              <w:bottom w:val="single" w:sz="4" w:space="0" w:color="auto"/>
              <w:right w:val="single" w:sz="4" w:space="0" w:color="auto"/>
            </w:tcBorders>
            <w:hideMark/>
          </w:tcPr>
          <w:p w14:paraId="434B29CD" w14:textId="77777777" w:rsidR="000D1466" w:rsidRDefault="000D1466" w:rsidP="00F55B12">
            <w:pPr>
              <w:spacing w:line="216" w:lineRule="auto"/>
              <w:jc w:val="center"/>
            </w:pPr>
            <w:r>
              <w:t>9,6</w:t>
            </w:r>
          </w:p>
        </w:tc>
        <w:tc>
          <w:tcPr>
            <w:tcW w:w="1026" w:type="dxa"/>
            <w:tcBorders>
              <w:top w:val="single" w:sz="4" w:space="0" w:color="auto"/>
              <w:left w:val="single" w:sz="4" w:space="0" w:color="auto"/>
              <w:bottom w:val="single" w:sz="4" w:space="0" w:color="auto"/>
              <w:right w:val="single" w:sz="4" w:space="0" w:color="auto"/>
            </w:tcBorders>
            <w:hideMark/>
          </w:tcPr>
          <w:p w14:paraId="358F8746" w14:textId="77777777" w:rsidR="000D1466" w:rsidRDefault="000D1466" w:rsidP="00F55B12">
            <w:pPr>
              <w:spacing w:line="216" w:lineRule="auto"/>
              <w:jc w:val="center"/>
            </w:pPr>
            <w:r>
              <w:t>10,3</w:t>
            </w:r>
          </w:p>
        </w:tc>
      </w:tr>
      <w:tr w:rsidR="000D1466" w14:paraId="709187BD" w14:textId="77777777"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14:paraId="23D56566" w14:textId="77777777" w:rsidR="000D1466" w:rsidRDefault="000D1466" w:rsidP="00F55B12">
            <w:pPr>
              <w:spacing w:line="216" w:lineRule="auto"/>
              <w:jc w:val="center"/>
            </w:pPr>
            <w:r>
              <w:t>16.</w:t>
            </w:r>
          </w:p>
        </w:tc>
        <w:tc>
          <w:tcPr>
            <w:tcW w:w="6121" w:type="dxa"/>
            <w:tcBorders>
              <w:top w:val="single" w:sz="4" w:space="0" w:color="auto"/>
              <w:left w:val="single" w:sz="4" w:space="0" w:color="auto"/>
              <w:bottom w:val="single" w:sz="4" w:space="0" w:color="auto"/>
              <w:right w:val="single" w:sz="4" w:space="0" w:color="auto"/>
            </w:tcBorders>
            <w:hideMark/>
          </w:tcPr>
          <w:p w14:paraId="4C9FCB5A" w14:textId="77777777" w:rsidR="000D1466" w:rsidRDefault="000D1466" w:rsidP="00F55B12">
            <w:pPr>
              <w:spacing w:line="216" w:lineRule="auto"/>
            </w:pPr>
            <w:r>
              <w:t>Число процентов коек дневного пребывания</w:t>
            </w:r>
          </w:p>
        </w:tc>
        <w:tc>
          <w:tcPr>
            <w:tcW w:w="1026" w:type="dxa"/>
            <w:tcBorders>
              <w:top w:val="single" w:sz="4" w:space="0" w:color="auto"/>
              <w:left w:val="single" w:sz="4" w:space="0" w:color="auto"/>
              <w:bottom w:val="single" w:sz="4" w:space="0" w:color="auto"/>
              <w:right w:val="single" w:sz="4" w:space="0" w:color="auto"/>
            </w:tcBorders>
            <w:hideMark/>
          </w:tcPr>
          <w:p w14:paraId="2949189C" w14:textId="77777777" w:rsidR="000D1466" w:rsidRDefault="000D1466" w:rsidP="00F55B12">
            <w:pPr>
              <w:spacing w:line="216" w:lineRule="auto"/>
              <w:jc w:val="center"/>
            </w:pPr>
            <w:r>
              <w:t>18,1</w:t>
            </w:r>
          </w:p>
        </w:tc>
        <w:tc>
          <w:tcPr>
            <w:tcW w:w="1026" w:type="dxa"/>
            <w:tcBorders>
              <w:top w:val="single" w:sz="4" w:space="0" w:color="auto"/>
              <w:left w:val="single" w:sz="4" w:space="0" w:color="auto"/>
              <w:bottom w:val="single" w:sz="4" w:space="0" w:color="auto"/>
              <w:right w:val="single" w:sz="4" w:space="0" w:color="auto"/>
            </w:tcBorders>
            <w:hideMark/>
          </w:tcPr>
          <w:p w14:paraId="7441D523" w14:textId="77777777" w:rsidR="000D1466" w:rsidRDefault="000D1466" w:rsidP="00F55B12">
            <w:pPr>
              <w:spacing w:line="216" w:lineRule="auto"/>
              <w:jc w:val="center"/>
            </w:pPr>
            <w:r>
              <w:t>18,1</w:t>
            </w:r>
          </w:p>
        </w:tc>
        <w:tc>
          <w:tcPr>
            <w:tcW w:w="1026" w:type="dxa"/>
            <w:tcBorders>
              <w:top w:val="single" w:sz="4" w:space="0" w:color="auto"/>
              <w:left w:val="single" w:sz="4" w:space="0" w:color="auto"/>
              <w:bottom w:val="single" w:sz="4" w:space="0" w:color="auto"/>
              <w:right w:val="single" w:sz="4" w:space="0" w:color="auto"/>
            </w:tcBorders>
            <w:hideMark/>
          </w:tcPr>
          <w:p w14:paraId="1C9A8FF6" w14:textId="77777777" w:rsidR="000D1466" w:rsidRDefault="000D1466" w:rsidP="00F55B12">
            <w:pPr>
              <w:spacing w:line="216" w:lineRule="auto"/>
              <w:jc w:val="center"/>
            </w:pPr>
            <w:r>
              <w:t>18,1</w:t>
            </w:r>
          </w:p>
        </w:tc>
      </w:tr>
      <w:tr w:rsidR="000D1466" w14:paraId="11D91F1D" w14:textId="77777777" w:rsidTr="00067ABB">
        <w:trPr>
          <w:trHeight w:val="477"/>
        </w:trPr>
        <w:tc>
          <w:tcPr>
            <w:tcW w:w="482" w:type="dxa"/>
            <w:tcBorders>
              <w:top w:val="single" w:sz="4" w:space="0" w:color="auto"/>
              <w:left w:val="single" w:sz="4" w:space="0" w:color="auto"/>
              <w:bottom w:val="single" w:sz="4" w:space="0" w:color="auto"/>
              <w:right w:val="single" w:sz="4" w:space="0" w:color="auto"/>
            </w:tcBorders>
            <w:hideMark/>
          </w:tcPr>
          <w:p w14:paraId="1A11406B" w14:textId="77777777" w:rsidR="000D1466" w:rsidRDefault="000D1466" w:rsidP="00F55B12">
            <w:pPr>
              <w:spacing w:line="216" w:lineRule="auto"/>
              <w:jc w:val="center"/>
            </w:pPr>
            <w:r>
              <w:t>17.</w:t>
            </w:r>
          </w:p>
        </w:tc>
        <w:tc>
          <w:tcPr>
            <w:tcW w:w="6121" w:type="dxa"/>
            <w:tcBorders>
              <w:top w:val="single" w:sz="4" w:space="0" w:color="auto"/>
              <w:left w:val="single" w:sz="4" w:space="0" w:color="auto"/>
              <w:bottom w:val="single" w:sz="4" w:space="0" w:color="auto"/>
              <w:right w:val="single" w:sz="4" w:space="0" w:color="auto"/>
            </w:tcBorders>
            <w:hideMark/>
          </w:tcPr>
          <w:p w14:paraId="22E10BEF" w14:textId="77777777" w:rsidR="000D1466" w:rsidRDefault="000D1466" w:rsidP="00F55B12">
            <w:pPr>
              <w:spacing w:line="216" w:lineRule="auto"/>
            </w:pPr>
            <w:r>
              <w:t xml:space="preserve">Среднее число дней работы коек в году по участковым больницам </w:t>
            </w:r>
          </w:p>
        </w:tc>
        <w:tc>
          <w:tcPr>
            <w:tcW w:w="1026" w:type="dxa"/>
            <w:tcBorders>
              <w:top w:val="single" w:sz="4" w:space="0" w:color="auto"/>
              <w:left w:val="single" w:sz="4" w:space="0" w:color="auto"/>
              <w:bottom w:val="single" w:sz="4" w:space="0" w:color="auto"/>
              <w:right w:val="single" w:sz="4" w:space="0" w:color="auto"/>
            </w:tcBorders>
            <w:hideMark/>
          </w:tcPr>
          <w:p w14:paraId="2E93991B" w14:textId="77777777" w:rsidR="000D1466" w:rsidRDefault="000D1466" w:rsidP="00F55B12">
            <w:pPr>
              <w:spacing w:line="216" w:lineRule="auto"/>
              <w:jc w:val="center"/>
            </w:pPr>
            <w:r>
              <w:t>326,8</w:t>
            </w:r>
          </w:p>
        </w:tc>
        <w:tc>
          <w:tcPr>
            <w:tcW w:w="1026" w:type="dxa"/>
            <w:tcBorders>
              <w:top w:val="single" w:sz="4" w:space="0" w:color="auto"/>
              <w:left w:val="single" w:sz="4" w:space="0" w:color="auto"/>
              <w:bottom w:val="single" w:sz="4" w:space="0" w:color="auto"/>
              <w:right w:val="single" w:sz="4" w:space="0" w:color="auto"/>
            </w:tcBorders>
            <w:hideMark/>
          </w:tcPr>
          <w:p w14:paraId="6F656D02" w14:textId="77777777" w:rsidR="000D1466" w:rsidRDefault="000D1466" w:rsidP="00F55B12">
            <w:pPr>
              <w:spacing w:line="216" w:lineRule="auto"/>
              <w:jc w:val="center"/>
            </w:pPr>
            <w:r>
              <w:t>296,8</w:t>
            </w:r>
          </w:p>
        </w:tc>
        <w:tc>
          <w:tcPr>
            <w:tcW w:w="1026" w:type="dxa"/>
            <w:tcBorders>
              <w:top w:val="single" w:sz="4" w:space="0" w:color="auto"/>
              <w:left w:val="single" w:sz="4" w:space="0" w:color="auto"/>
              <w:bottom w:val="single" w:sz="4" w:space="0" w:color="auto"/>
              <w:right w:val="single" w:sz="4" w:space="0" w:color="auto"/>
            </w:tcBorders>
            <w:hideMark/>
          </w:tcPr>
          <w:p w14:paraId="2113DB84" w14:textId="77777777" w:rsidR="000D1466" w:rsidRDefault="000D1466" w:rsidP="00F55B12">
            <w:pPr>
              <w:spacing w:line="216" w:lineRule="auto"/>
              <w:jc w:val="center"/>
            </w:pPr>
            <w:r>
              <w:t>217,9</w:t>
            </w:r>
          </w:p>
        </w:tc>
      </w:tr>
      <w:tr w:rsidR="000D1466" w14:paraId="080397C6" w14:textId="77777777"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14:paraId="518B4BF0" w14:textId="77777777" w:rsidR="000D1466" w:rsidRDefault="000D1466" w:rsidP="00F55B12">
            <w:pPr>
              <w:spacing w:line="216" w:lineRule="auto"/>
              <w:jc w:val="center"/>
            </w:pPr>
            <w:r>
              <w:t>18.</w:t>
            </w:r>
          </w:p>
        </w:tc>
        <w:tc>
          <w:tcPr>
            <w:tcW w:w="6121" w:type="dxa"/>
            <w:tcBorders>
              <w:top w:val="single" w:sz="4" w:space="0" w:color="auto"/>
              <w:left w:val="single" w:sz="4" w:space="0" w:color="auto"/>
              <w:bottom w:val="single" w:sz="4" w:space="0" w:color="auto"/>
              <w:right w:val="single" w:sz="4" w:space="0" w:color="auto"/>
            </w:tcBorders>
            <w:hideMark/>
          </w:tcPr>
          <w:p w14:paraId="67ED1D10" w14:textId="77777777" w:rsidR="000D1466" w:rsidRDefault="000D1466" w:rsidP="00F55B12">
            <w:pPr>
              <w:spacing w:line="216" w:lineRule="auto"/>
            </w:pPr>
            <w:r>
              <w:t>Оборот койки в УБ</w:t>
            </w:r>
          </w:p>
        </w:tc>
        <w:tc>
          <w:tcPr>
            <w:tcW w:w="1026" w:type="dxa"/>
            <w:tcBorders>
              <w:top w:val="single" w:sz="4" w:space="0" w:color="auto"/>
              <w:left w:val="single" w:sz="4" w:space="0" w:color="auto"/>
              <w:bottom w:val="single" w:sz="4" w:space="0" w:color="auto"/>
              <w:right w:val="single" w:sz="4" w:space="0" w:color="auto"/>
            </w:tcBorders>
            <w:hideMark/>
          </w:tcPr>
          <w:p w14:paraId="0E80D7B7" w14:textId="77777777" w:rsidR="000D1466" w:rsidRDefault="000D1466" w:rsidP="00F55B12">
            <w:pPr>
              <w:spacing w:line="216" w:lineRule="auto"/>
              <w:jc w:val="center"/>
            </w:pPr>
            <w:r>
              <w:t>29,6</w:t>
            </w:r>
          </w:p>
        </w:tc>
        <w:tc>
          <w:tcPr>
            <w:tcW w:w="1026" w:type="dxa"/>
            <w:tcBorders>
              <w:top w:val="single" w:sz="4" w:space="0" w:color="auto"/>
              <w:left w:val="single" w:sz="4" w:space="0" w:color="auto"/>
              <w:bottom w:val="single" w:sz="4" w:space="0" w:color="auto"/>
              <w:right w:val="single" w:sz="4" w:space="0" w:color="auto"/>
            </w:tcBorders>
            <w:hideMark/>
          </w:tcPr>
          <w:p w14:paraId="7FE04657" w14:textId="77777777" w:rsidR="000D1466" w:rsidRDefault="000D1466" w:rsidP="00F55B12">
            <w:pPr>
              <w:spacing w:line="216" w:lineRule="auto"/>
              <w:jc w:val="center"/>
            </w:pPr>
            <w:r>
              <w:t>23,9</w:t>
            </w:r>
          </w:p>
        </w:tc>
        <w:tc>
          <w:tcPr>
            <w:tcW w:w="1026" w:type="dxa"/>
            <w:tcBorders>
              <w:top w:val="single" w:sz="4" w:space="0" w:color="auto"/>
              <w:left w:val="single" w:sz="4" w:space="0" w:color="auto"/>
              <w:bottom w:val="single" w:sz="4" w:space="0" w:color="auto"/>
              <w:right w:val="single" w:sz="4" w:space="0" w:color="auto"/>
            </w:tcBorders>
            <w:hideMark/>
          </w:tcPr>
          <w:p w14:paraId="59F78704" w14:textId="77777777" w:rsidR="000D1466" w:rsidRDefault="000D1466" w:rsidP="00F55B12">
            <w:pPr>
              <w:spacing w:line="216" w:lineRule="auto"/>
              <w:jc w:val="center"/>
            </w:pPr>
            <w:r>
              <w:t>16,4</w:t>
            </w:r>
          </w:p>
        </w:tc>
      </w:tr>
      <w:tr w:rsidR="000D1466" w14:paraId="234D8216" w14:textId="77777777" w:rsidTr="00067ABB">
        <w:trPr>
          <w:trHeight w:val="252"/>
        </w:trPr>
        <w:tc>
          <w:tcPr>
            <w:tcW w:w="482" w:type="dxa"/>
            <w:tcBorders>
              <w:top w:val="single" w:sz="4" w:space="0" w:color="auto"/>
              <w:left w:val="single" w:sz="4" w:space="0" w:color="auto"/>
              <w:bottom w:val="single" w:sz="4" w:space="0" w:color="auto"/>
              <w:right w:val="single" w:sz="4" w:space="0" w:color="auto"/>
            </w:tcBorders>
            <w:hideMark/>
          </w:tcPr>
          <w:p w14:paraId="0CE228F3" w14:textId="77777777" w:rsidR="000D1466" w:rsidRDefault="000D1466" w:rsidP="00F55B12">
            <w:pPr>
              <w:spacing w:line="216" w:lineRule="auto"/>
              <w:jc w:val="center"/>
            </w:pPr>
            <w:r>
              <w:t>19.</w:t>
            </w:r>
          </w:p>
        </w:tc>
        <w:tc>
          <w:tcPr>
            <w:tcW w:w="6121" w:type="dxa"/>
            <w:tcBorders>
              <w:top w:val="single" w:sz="4" w:space="0" w:color="auto"/>
              <w:left w:val="single" w:sz="4" w:space="0" w:color="auto"/>
              <w:bottom w:val="single" w:sz="4" w:space="0" w:color="auto"/>
              <w:right w:val="single" w:sz="4" w:space="0" w:color="auto"/>
            </w:tcBorders>
            <w:hideMark/>
          </w:tcPr>
          <w:p w14:paraId="5B49B796" w14:textId="77777777" w:rsidR="000D1466" w:rsidRDefault="000D1466" w:rsidP="00F55B12">
            <w:pPr>
              <w:spacing w:line="216" w:lineRule="auto"/>
            </w:pPr>
            <w:r>
              <w:t>Среднее пребывание больного в УБ</w:t>
            </w:r>
          </w:p>
        </w:tc>
        <w:tc>
          <w:tcPr>
            <w:tcW w:w="1026" w:type="dxa"/>
            <w:tcBorders>
              <w:top w:val="single" w:sz="4" w:space="0" w:color="auto"/>
              <w:left w:val="single" w:sz="4" w:space="0" w:color="auto"/>
              <w:bottom w:val="single" w:sz="4" w:space="0" w:color="auto"/>
              <w:right w:val="single" w:sz="4" w:space="0" w:color="auto"/>
            </w:tcBorders>
            <w:hideMark/>
          </w:tcPr>
          <w:p w14:paraId="3614D002" w14:textId="77777777" w:rsidR="000D1466" w:rsidRDefault="000D1466" w:rsidP="00F55B12">
            <w:pPr>
              <w:spacing w:line="216" w:lineRule="auto"/>
              <w:jc w:val="center"/>
            </w:pPr>
            <w:r>
              <w:t>11,2</w:t>
            </w:r>
          </w:p>
        </w:tc>
        <w:tc>
          <w:tcPr>
            <w:tcW w:w="1026" w:type="dxa"/>
            <w:tcBorders>
              <w:top w:val="single" w:sz="4" w:space="0" w:color="auto"/>
              <w:left w:val="single" w:sz="4" w:space="0" w:color="auto"/>
              <w:bottom w:val="single" w:sz="4" w:space="0" w:color="auto"/>
              <w:right w:val="single" w:sz="4" w:space="0" w:color="auto"/>
            </w:tcBorders>
            <w:hideMark/>
          </w:tcPr>
          <w:p w14:paraId="577CA063" w14:textId="77777777" w:rsidR="000D1466" w:rsidRDefault="000D1466" w:rsidP="00F55B12">
            <w:pPr>
              <w:spacing w:line="216" w:lineRule="auto"/>
              <w:jc w:val="center"/>
            </w:pPr>
            <w:r>
              <w:t>13,0</w:t>
            </w:r>
          </w:p>
        </w:tc>
        <w:tc>
          <w:tcPr>
            <w:tcW w:w="1026" w:type="dxa"/>
            <w:tcBorders>
              <w:top w:val="single" w:sz="4" w:space="0" w:color="auto"/>
              <w:left w:val="single" w:sz="4" w:space="0" w:color="auto"/>
              <w:bottom w:val="single" w:sz="4" w:space="0" w:color="auto"/>
              <w:right w:val="single" w:sz="4" w:space="0" w:color="auto"/>
            </w:tcBorders>
            <w:hideMark/>
          </w:tcPr>
          <w:p w14:paraId="6321D0A0" w14:textId="77777777" w:rsidR="000D1466" w:rsidRDefault="000D1466" w:rsidP="00F55B12">
            <w:pPr>
              <w:spacing w:line="216" w:lineRule="auto"/>
              <w:jc w:val="center"/>
            </w:pPr>
            <w:r>
              <w:t>14,6</w:t>
            </w:r>
          </w:p>
        </w:tc>
      </w:tr>
      <w:tr w:rsidR="000D1466" w14:paraId="0CCF89AA" w14:textId="77777777"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14:paraId="6F845869" w14:textId="77777777" w:rsidR="000D1466" w:rsidRDefault="000D1466" w:rsidP="00F55B12">
            <w:pPr>
              <w:spacing w:line="216" w:lineRule="auto"/>
              <w:jc w:val="center"/>
            </w:pPr>
            <w:r>
              <w:t>20.</w:t>
            </w:r>
          </w:p>
        </w:tc>
        <w:tc>
          <w:tcPr>
            <w:tcW w:w="6121" w:type="dxa"/>
            <w:tcBorders>
              <w:top w:val="single" w:sz="4" w:space="0" w:color="auto"/>
              <w:left w:val="single" w:sz="4" w:space="0" w:color="auto"/>
              <w:bottom w:val="single" w:sz="4" w:space="0" w:color="auto"/>
              <w:right w:val="single" w:sz="4" w:space="0" w:color="auto"/>
            </w:tcBorders>
            <w:hideMark/>
          </w:tcPr>
          <w:p w14:paraId="4340ACDB" w14:textId="77777777" w:rsidR="000D1466" w:rsidRDefault="000D1466" w:rsidP="00F55B12">
            <w:pPr>
              <w:spacing w:line="216" w:lineRule="auto"/>
            </w:pPr>
            <w:r>
              <w:t>Уровень госпитализации на 1000 человек населения</w:t>
            </w:r>
          </w:p>
        </w:tc>
        <w:tc>
          <w:tcPr>
            <w:tcW w:w="1026" w:type="dxa"/>
            <w:tcBorders>
              <w:top w:val="single" w:sz="4" w:space="0" w:color="auto"/>
              <w:left w:val="single" w:sz="4" w:space="0" w:color="auto"/>
              <w:bottom w:val="single" w:sz="4" w:space="0" w:color="auto"/>
              <w:right w:val="single" w:sz="4" w:space="0" w:color="auto"/>
            </w:tcBorders>
            <w:hideMark/>
          </w:tcPr>
          <w:p w14:paraId="23341903" w14:textId="77777777" w:rsidR="000D1466" w:rsidRDefault="000D1466" w:rsidP="00F55B12">
            <w:pPr>
              <w:spacing w:line="216" w:lineRule="auto"/>
              <w:jc w:val="center"/>
            </w:pPr>
            <w:r>
              <w:t>133,0</w:t>
            </w:r>
          </w:p>
        </w:tc>
        <w:tc>
          <w:tcPr>
            <w:tcW w:w="1026" w:type="dxa"/>
            <w:tcBorders>
              <w:top w:val="single" w:sz="4" w:space="0" w:color="auto"/>
              <w:left w:val="single" w:sz="4" w:space="0" w:color="auto"/>
              <w:bottom w:val="single" w:sz="4" w:space="0" w:color="auto"/>
              <w:right w:val="single" w:sz="4" w:space="0" w:color="auto"/>
            </w:tcBorders>
            <w:hideMark/>
          </w:tcPr>
          <w:p w14:paraId="20B05E8F" w14:textId="77777777" w:rsidR="000D1466" w:rsidRDefault="000D1466" w:rsidP="00F55B12">
            <w:pPr>
              <w:spacing w:line="216" w:lineRule="auto"/>
              <w:jc w:val="center"/>
            </w:pPr>
            <w:r>
              <w:t>129,8</w:t>
            </w:r>
          </w:p>
        </w:tc>
        <w:tc>
          <w:tcPr>
            <w:tcW w:w="1026" w:type="dxa"/>
            <w:tcBorders>
              <w:top w:val="single" w:sz="4" w:space="0" w:color="auto"/>
              <w:left w:val="single" w:sz="4" w:space="0" w:color="auto"/>
              <w:bottom w:val="single" w:sz="4" w:space="0" w:color="auto"/>
              <w:right w:val="single" w:sz="4" w:space="0" w:color="auto"/>
            </w:tcBorders>
            <w:hideMark/>
          </w:tcPr>
          <w:p w14:paraId="29285EF4" w14:textId="77777777" w:rsidR="000D1466" w:rsidRDefault="000D1466" w:rsidP="00F55B12">
            <w:pPr>
              <w:spacing w:line="216" w:lineRule="auto"/>
              <w:jc w:val="center"/>
            </w:pPr>
            <w:r>
              <w:t>108,1</w:t>
            </w:r>
          </w:p>
        </w:tc>
      </w:tr>
      <w:tr w:rsidR="000D1466" w14:paraId="6502C633" w14:textId="77777777"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14:paraId="10E0FC21" w14:textId="77777777" w:rsidR="000D1466" w:rsidRDefault="000D1466" w:rsidP="00F55B12">
            <w:pPr>
              <w:spacing w:line="216" w:lineRule="auto"/>
              <w:jc w:val="center"/>
            </w:pPr>
            <w:r>
              <w:t>21.</w:t>
            </w:r>
          </w:p>
        </w:tc>
        <w:tc>
          <w:tcPr>
            <w:tcW w:w="6121" w:type="dxa"/>
            <w:tcBorders>
              <w:top w:val="single" w:sz="4" w:space="0" w:color="auto"/>
              <w:left w:val="single" w:sz="4" w:space="0" w:color="auto"/>
              <w:bottom w:val="single" w:sz="4" w:space="0" w:color="auto"/>
              <w:right w:val="single" w:sz="4" w:space="0" w:color="auto"/>
            </w:tcBorders>
            <w:hideMark/>
          </w:tcPr>
          <w:p w14:paraId="22352866" w14:textId="77777777" w:rsidR="000D1466" w:rsidRDefault="000D1466" w:rsidP="00F55B12">
            <w:pPr>
              <w:spacing w:line="216" w:lineRule="auto"/>
            </w:pPr>
            <w:r>
              <w:t>Число коек дневного стационара</w:t>
            </w:r>
          </w:p>
        </w:tc>
        <w:tc>
          <w:tcPr>
            <w:tcW w:w="1026" w:type="dxa"/>
            <w:tcBorders>
              <w:top w:val="single" w:sz="4" w:space="0" w:color="auto"/>
              <w:left w:val="single" w:sz="4" w:space="0" w:color="auto"/>
              <w:bottom w:val="single" w:sz="4" w:space="0" w:color="auto"/>
              <w:right w:val="single" w:sz="4" w:space="0" w:color="auto"/>
            </w:tcBorders>
            <w:hideMark/>
          </w:tcPr>
          <w:p w14:paraId="6C5BA38C" w14:textId="77777777" w:rsidR="000D1466" w:rsidRDefault="000D1466" w:rsidP="00F55B12">
            <w:pPr>
              <w:spacing w:line="216" w:lineRule="auto"/>
              <w:jc w:val="center"/>
            </w:pPr>
            <w:r>
              <w:t>99</w:t>
            </w:r>
          </w:p>
        </w:tc>
        <w:tc>
          <w:tcPr>
            <w:tcW w:w="1026" w:type="dxa"/>
            <w:tcBorders>
              <w:top w:val="single" w:sz="4" w:space="0" w:color="auto"/>
              <w:left w:val="single" w:sz="4" w:space="0" w:color="auto"/>
              <w:bottom w:val="single" w:sz="4" w:space="0" w:color="auto"/>
              <w:right w:val="single" w:sz="4" w:space="0" w:color="auto"/>
            </w:tcBorders>
            <w:hideMark/>
          </w:tcPr>
          <w:p w14:paraId="129E318A" w14:textId="77777777" w:rsidR="000D1466" w:rsidRDefault="000D1466" w:rsidP="00F55B12">
            <w:pPr>
              <w:spacing w:line="216" w:lineRule="auto"/>
              <w:jc w:val="center"/>
            </w:pPr>
            <w:r>
              <w:t>99</w:t>
            </w:r>
          </w:p>
        </w:tc>
        <w:tc>
          <w:tcPr>
            <w:tcW w:w="1026" w:type="dxa"/>
            <w:tcBorders>
              <w:top w:val="single" w:sz="4" w:space="0" w:color="auto"/>
              <w:left w:val="single" w:sz="4" w:space="0" w:color="auto"/>
              <w:bottom w:val="single" w:sz="4" w:space="0" w:color="auto"/>
              <w:right w:val="single" w:sz="4" w:space="0" w:color="auto"/>
            </w:tcBorders>
            <w:hideMark/>
          </w:tcPr>
          <w:p w14:paraId="59DF4263" w14:textId="77777777" w:rsidR="000D1466" w:rsidRDefault="000D1466" w:rsidP="00F55B12">
            <w:pPr>
              <w:spacing w:line="216" w:lineRule="auto"/>
              <w:jc w:val="center"/>
            </w:pPr>
            <w:r>
              <w:t>99</w:t>
            </w:r>
          </w:p>
        </w:tc>
      </w:tr>
      <w:tr w:rsidR="000D1466" w14:paraId="4ACB77E7" w14:textId="77777777"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14:paraId="367A847F" w14:textId="77777777" w:rsidR="000D1466" w:rsidRDefault="000D1466" w:rsidP="00F55B12">
            <w:pPr>
              <w:spacing w:line="216" w:lineRule="auto"/>
              <w:jc w:val="center"/>
            </w:pPr>
            <w:r>
              <w:t>22.</w:t>
            </w:r>
          </w:p>
        </w:tc>
        <w:tc>
          <w:tcPr>
            <w:tcW w:w="6121" w:type="dxa"/>
            <w:tcBorders>
              <w:top w:val="single" w:sz="4" w:space="0" w:color="auto"/>
              <w:left w:val="single" w:sz="4" w:space="0" w:color="auto"/>
              <w:bottom w:val="single" w:sz="4" w:space="0" w:color="auto"/>
              <w:right w:val="single" w:sz="4" w:space="0" w:color="auto"/>
            </w:tcBorders>
            <w:hideMark/>
          </w:tcPr>
          <w:p w14:paraId="1539BA2E" w14:textId="77777777" w:rsidR="000D1466" w:rsidRDefault="000D1466" w:rsidP="00F55B12">
            <w:pPr>
              <w:spacing w:line="216" w:lineRule="auto"/>
            </w:pPr>
            <w:r>
              <w:t>Число посещений к врачам на 1 жителя</w:t>
            </w:r>
          </w:p>
        </w:tc>
        <w:tc>
          <w:tcPr>
            <w:tcW w:w="1026" w:type="dxa"/>
            <w:tcBorders>
              <w:top w:val="single" w:sz="4" w:space="0" w:color="auto"/>
              <w:left w:val="single" w:sz="4" w:space="0" w:color="auto"/>
              <w:bottom w:val="single" w:sz="4" w:space="0" w:color="auto"/>
              <w:right w:val="single" w:sz="4" w:space="0" w:color="auto"/>
            </w:tcBorders>
            <w:hideMark/>
          </w:tcPr>
          <w:p w14:paraId="62A83978" w14:textId="77777777" w:rsidR="000D1466" w:rsidRDefault="000D1466" w:rsidP="00F55B12">
            <w:pPr>
              <w:spacing w:line="216" w:lineRule="auto"/>
              <w:jc w:val="center"/>
            </w:pPr>
            <w:r>
              <w:t>5,7</w:t>
            </w:r>
          </w:p>
        </w:tc>
        <w:tc>
          <w:tcPr>
            <w:tcW w:w="1026" w:type="dxa"/>
            <w:tcBorders>
              <w:top w:val="single" w:sz="4" w:space="0" w:color="auto"/>
              <w:left w:val="single" w:sz="4" w:space="0" w:color="auto"/>
              <w:bottom w:val="single" w:sz="4" w:space="0" w:color="auto"/>
              <w:right w:val="single" w:sz="4" w:space="0" w:color="auto"/>
            </w:tcBorders>
            <w:hideMark/>
          </w:tcPr>
          <w:p w14:paraId="6AB1AAB9" w14:textId="77777777" w:rsidR="000D1466" w:rsidRDefault="000D1466" w:rsidP="00F55B12">
            <w:pPr>
              <w:spacing w:line="216" w:lineRule="auto"/>
              <w:jc w:val="center"/>
            </w:pPr>
            <w:r>
              <w:t>5,8</w:t>
            </w:r>
          </w:p>
        </w:tc>
        <w:tc>
          <w:tcPr>
            <w:tcW w:w="1026" w:type="dxa"/>
            <w:tcBorders>
              <w:top w:val="single" w:sz="4" w:space="0" w:color="auto"/>
              <w:left w:val="single" w:sz="4" w:space="0" w:color="auto"/>
              <w:bottom w:val="single" w:sz="4" w:space="0" w:color="auto"/>
              <w:right w:val="single" w:sz="4" w:space="0" w:color="auto"/>
            </w:tcBorders>
            <w:hideMark/>
          </w:tcPr>
          <w:p w14:paraId="3CEF7E42" w14:textId="77777777" w:rsidR="000D1466" w:rsidRDefault="000D1466" w:rsidP="00F55B12">
            <w:pPr>
              <w:spacing w:line="216" w:lineRule="auto"/>
              <w:jc w:val="center"/>
            </w:pPr>
            <w:r>
              <w:t>4,9</w:t>
            </w:r>
          </w:p>
        </w:tc>
      </w:tr>
      <w:tr w:rsidR="000D1466" w14:paraId="7116FF93" w14:textId="77777777"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14:paraId="7AC3AF28" w14:textId="77777777" w:rsidR="000D1466" w:rsidRDefault="000D1466" w:rsidP="00F55B12">
            <w:pPr>
              <w:spacing w:line="216" w:lineRule="auto"/>
              <w:jc w:val="center"/>
            </w:pPr>
            <w:r>
              <w:t>23.</w:t>
            </w:r>
          </w:p>
        </w:tc>
        <w:tc>
          <w:tcPr>
            <w:tcW w:w="6121" w:type="dxa"/>
            <w:tcBorders>
              <w:top w:val="single" w:sz="4" w:space="0" w:color="auto"/>
              <w:left w:val="single" w:sz="4" w:space="0" w:color="auto"/>
              <w:bottom w:val="single" w:sz="4" w:space="0" w:color="auto"/>
              <w:right w:val="single" w:sz="4" w:space="0" w:color="auto"/>
            </w:tcBorders>
            <w:hideMark/>
          </w:tcPr>
          <w:p w14:paraId="4023945B" w14:textId="77777777" w:rsidR="000D1466" w:rsidRDefault="000D1466" w:rsidP="00F55B12">
            <w:pPr>
              <w:spacing w:line="216" w:lineRule="auto"/>
            </w:pPr>
            <w:r>
              <w:t>Охват периодическими проф. осмотрами в процентах</w:t>
            </w:r>
          </w:p>
        </w:tc>
        <w:tc>
          <w:tcPr>
            <w:tcW w:w="1026" w:type="dxa"/>
            <w:tcBorders>
              <w:top w:val="single" w:sz="4" w:space="0" w:color="auto"/>
              <w:left w:val="single" w:sz="4" w:space="0" w:color="auto"/>
              <w:bottom w:val="single" w:sz="4" w:space="0" w:color="auto"/>
              <w:right w:val="single" w:sz="4" w:space="0" w:color="auto"/>
            </w:tcBorders>
            <w:hideMark/>
          </w:tcPr>
          <w:p w14:paraId="2FFF4698" w14:textId="77777777" w:rsidR="000D1466" w:rsidRDefault="000D1466" w:rsidP="00F55B12">
            <w:pPr>
              <w:spacing w:line="216" w:lineRule="auto"/>
              <w:jc w:val="center"/>
            </w:pPr>
            <w:r>
              <w:t>100</w:t>
            </w:r>
          </w:p>
        </w:tc>
        <w:tc>
          <w:tcPr>
            <w:tcW w:w="1026" w:type="dxa"/>
            <w:tcBorders>
              <w:top w:val="single" w:sz="4" w:space="0" w:color="auto"/>
              <w:left w:val="single" w:sz="4" w:space="0" w:color="auto"/>
              <w:bottom w:val="single" w:sz="4" w:space="0" w:color="auto"/>
              <w:right w:val="single" w:sz="4" w:space="0" w:color="auto"/>
            </w:tcBorders>
            <w:hideMark/>
          </w:tcPr>
          <w:p w14:paraId="6F43FF65" w14:textId="77777777" w:rsidR="000D1466" w:rsidRDefault="000D1466" w:rsidP="00F55B12">
            <w:pPr>
              <w:spacing w:line="216" w:lineRule="auto"/>
              <w:jc w:val="center"/>
            </w:pPr>
            <w:r>
              <w:t>100</w:t>
            </w:r>
          </w:p>
        </w:tc>
        <w:tc>
          <w:tcPr>
            <w:tcW w:w="1026" w:type="dxa"/>
            <w:tcBorders>
              <w:top w:val="single" w:sz="4" w:space="0" w:color="auto"/>
              <w:left w:val="single" w:sz="4" w:space="0" w:color="auto"/>
              <w:bottom w:val="single" w:sz="4" w:space="0" w:color="auto"/>
              <w:right w:val="single" w:sz="4" w:space="0" w:color="auto"/>
            </w:tcBorders>
            <w:hideMark/>
          </w:tcPr>
          <w:p w14:paraId="1EA9BF27" w14:textId="77777777" w:rsidR="000D1466" w:rsidRDefault="000D1466" w:rsidP="00F55B12">
            <w:pPr>
              <w:spacing w:line="216" w:lineRule="auto"/>
              <w:jc w:val="center"/>
            </w:pPr>
            <w:r>
              <w:t>58,8</w:t>
            </w:r>
          </w:p>
        </w:tc>
      </w:tr>
      <w:tr w:rsidR="000D1466" w14:paraId="79010943" w14:textId="77777777"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14:paraId="1A57A463" w14:textId="77777777" w:rsidR="000D1466" w:rsidRDefault="000D1466" w:rsidP="00F55B12">
            <w:pPr>
              <w:spacing w:line="216" w:lineRule="auto"/>
              <w:jc w:val="center"/>
            </w:pPr>
            <w:r>
              <w:t>24.</w:t>
            </w:r>
          </w:p>
        </w:tc>
        <w:tc>
          <w:tcPr>
            <w:tcW w:w="6121" w:type="dxa"/>
            <w:tcBorders>
              <w:top w:val="single" w:sz="4" w:space="0" w:color="auto"/>
              <w:left w:val="single" w:sz="4" w:space="0" w:color="auto"/>
              <w:bottom w:val="single" w:sz="4" w:space="0" w:color="auto"/>
              <w:right w:val="single" w:sz="4" w:space="0" w:color="auto"/>
            </w:tcBorders>
            <w:hideMark/>
          </w:tcPr>
          <w:p w14:paraId="2F4A38B7" w14:textId="77777777" w:rsidR="000D1466" w:rsidRDefault="000D1466" w:rsidP="00F55B12">
            <w:pPr>
              <w:spacing w:line="216" w:lineRule="auto"/>
            </w:pPr>
            <w:r>
              <w:t xml:space="preserve">Охват </w:t>
            </w:r>
            <w:proofErr w:type="spellStart"/>
            <w:r>
              <w:t>флюороосмотрами</w:t>
            </w:r>
            <w:proofErr w:type="spellEnd"/>
            <w:r>
              <w:t xml:space="preserve"> в процентах</w:t>
            </w:r>
          </w:p>
        </w:tc>
        <w:tc>
          <w:tcPr>
            <w:tcW w:w="1026" w:type="dxa"/>
            <w:tcBorders>
              <w:top w:val="single" w:sz="4" w:space="0" w:color="auto"/>
              <w:left w:val="single" w:sz="4" w:space="0" w:color="auto"/>
              <w:bottom w:val="single" w:sz="4" w:space="0" w:color="auto"/>
              <w:right w:val="single" w:sz="4" w:space="0" w:color="auto"/>
            </w:tcBorders>
            <w:hideMark/>
          </w:tcPr>
          <w:p w14:paraId="4D6E9AA6" w14:textId="77777777" w:rsidR="000D1466" w:rsidRDefault="000D1466" w:rsidP="00F55B12">
            <w:pPr>
              <w:spacing w:line="216" w:lineRule="auto"/>
              <w:jc w:val="center"/>
            </w:pPr>
            <w:r>
              <w:t>81,9</w:t>
            </w:r>
          </w:p>
        </w:tc>
        <w:tc>
          <w:tcPr>
            <w:tcW w:w="1026" w:type="dxa"/>
            <w:tcBorders>
              <w:top w:val="single" w:sz="4" w:space="0" w:color="auto"/>
              <w:left w:val="single" w:sz="4" w:space="0" w:color="auto"/>
              <w:bottom w:val="single" w:sz="4" w:space="0" w:color="auto"/>
              <w:right w:val="single" w:sz="4" w:space="0" w:color="auto"/>
            </w:tcBorders>
            <w:hideMark/>
          </w:tcPr>
          <w:p w14:paraId="272FA7CD" w14:textId="77777777" w:rsidR="000D1466" w:rsidRDefault="000D1466" w:rsidP="00F55B12">
            <w:pPr>
              <w:spacing w:line="216" w:lineRule="auto"/>
              <w:jc w:val="center"/>
            </w:pPr>
            <w:r>
              <w:t>81,3</w:t>
            </w:r>
          </w:p>
        </w:tc>
        <w:tc>
          <w:tcPr>
            <w:tcW w:w="1026" w:type="dxa"/>
            <w:tcBorders>
              <w:top w:val="single" w:sz="4" w:space="0" w:color="auto"/>
              <w:left w:val="single" w:sz="4" w:space="0" w:color="auto"/>
              <w:bottom w:val="single" w:sz="4" w:space="0" w:color="auto"/>
              <w:right w:val="single" w:sz="4" w:space="0" w:color="auto"/>
            </w:tcBorders>
            <w:hideMark/>
          </w:tcPr>
          <w:p w14:paraId="6A45209D" w14:textId="77777777" w:rsidR="000D1466" w:rsidRDefault="000D1466" w:rsidP="00F55B12">
            <w:pPr>
              <w:spacing w:line="216" w:lineRule="auto"/>
              <w:jc w:val="center"/>
            </w:pPr>
            <w:r>
              <w:t>80,9</w:t>
            </w:r>
          </w:p>
        </w:tc>
      </w:tr>
      <w:tr w:rsidR="000D1466" w14:paraId="2857DE29" w14:textId="77777777"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14:paraId="37CD5490" w14:textId="77777777" w:rsidR="000D1466" w:rsidRDefault="000D1466" w:rsidP="00F55B12">
            <w:pPr>
              <w:spacing w:line="216" w:lineRule="auto"/>
              <w:jc w:val="center"/>
            </w:pPr>
            <w:r>
              <w:t>25.</w:t>
            </w:r>
          </w:p>
        </w:tc>
        <w:tc>
          <w:tcPr>
            <w:tcW w:w="6121" w:type="dxa"/>
            <w:tcBorders>
              <w:top w:val="single" w:sz="4" w:space="0" w:color="auto"/>
              <w:left w:val="single" w:sz="4" w:space="0" w:color="auto"/>
              <w:bottom w:val="single" w:sz="4" w:space="0" w:color="auto"/>
              <w:right w:val="single" w:sz="4" w:space="0" w:color="auto"/>
            </w:tcBorders>
            <w:hideMark/>
          </w:tcPr>
          <w:p w14:paraId="5B31F0A7" w14:textId="77777777" w:rsidR="000D1466" w:rsidRDefault="000D1466" w:rsidP="00F55B12">
            <w:pPr>
              <w:spacing w:line="216" w:lineRule="auto"/>
            </w:pPr>
            <w:r>
              <w:t xml:space="preserve">Число лиц, обследованных </w:t>
            </w:r>
            <w:proofErr w:type="spellStart"/>
            <w:r>
              <w:t>флюорографически</w:t>
            </w:r>
            <w:proofErr w:type="spellEnd"/>
            <w:r>
              <w:t xml:space="preserve"> /тыс./</w:t>
            </w:r>
          </w:p>
        </w:tc>
        <w:tc>
          <w:tcPr>
            <w:tcW w:w="1026" w:type="dxa"/>
            <w:tcBorders>
              <w:top w:val="single" w:sz="4" w:space="0" w:color="auto"/>
              <w:left w:val="single" w:sz="4" w:space="0" w:color="auto"/>
              <w:bottom w:val="single" w:sz="4" w:space="0" w:color="auto"/>
              <w:right w:val="single" w:sz="4" w:space="0" w:color="auto"/>
            </w:tcBorders>
            <w:hideMark/>
          </w:tcPr>
          <w:p w14:paraId="25EA166E" w14:textId="77777777" w:rsidR="000D1466" w:rsidRDefault="000D1466" w:rsidP="00F55B12">
            <w:pPr>
              <w:spacing w:line="216" w:lineRule="auto"/>
              <w:jc w:val="center"/>
            </w:pPr>
            <w:r>
              <w:t>68,1</w:t>
            </w:r>
          </w:p>
        </w:tc>
        <w:tc>
          <w:tcPr>
            <w:tcW w:w="1026" w:type="dxa"/>
            <w:tcBorders>
              <w:top w:val="single" w:sz="4" w:space="0" w:color="auto"/>
              <w:left w:val="single" w:sz="4" w:space="0" w:color="auto"/>
              <w:bottom w:val="single" w:sz="4" w:space="0" w:color="auto"/>
              <w:right w:val="single" w:sz="4" w:space="0" w:color="auto"/>
            </w:tcBorders>
            <w:hideMark/>
          </w:tcPr>
          <w:p w14:paraId="206B32AF" w14:textId="77777777" w:rsidR="000D1466" w:rsidRDefault="000D1466" w:rsidP="00F55B12">
            <w:pPr>
              <w:spacing w:line="216" w:lineRule="auto"/>
              <w:jc w:val="center"/>
            </w:pPr>
            <w:r>
              <w:t>67,4</w:t>
            </w:r>
          </w:p>
        </w:tc>
        <w:tc>
          <w:tcPr>
            <w:tcW w:w="1026" w:type="dxa"/>
            <w:tcBorders>
              <w:top w:val="single" w:sz="4" w:space="0" w:color="auto"/>
              <w:left w:val="single" w:sz="4" w:space="0" w:color="auto"/>
              <w:bottom w:val="single" w:sz="4" w:space="0" w:color="auto"/>
              <w:right w:val="single" w:sz="4" w:space="0" w:color="auto"/>
            </w:tcBorders>
            <w:hideMark/>
          </w:tcPr>
          <w:p w14:paraId="4B842A4E" w14:textId="77777777" w:rsidR="000D1466" w:rsidRDefault="000D1466" w:rsidP="00F55B12">
            <w:pPr>
              <w:spacing w:line="216" w:lineRule="auto"/>
              <w:jc w:val="center"/>
            </w:pPr>
            <w:r>
              <w:t>67,3</w:t>
            </w:r>
          </w:p>
        </w:tc>
      </w:tr>
      <w:tr w:rsidR="000D1466" w14:paraId="451FADDC" w14:textId="77777777" w:rsidTr="00067ABB">
        <w:trPr>
          <w:trHeight w:val="477"/>
        </w:trPr>
        <w:tc>
          <w:tcPr>
            <w:tcW w:w="482" w:type="dxa"/>
            <w:tcBorders>
              <w:top w:val="single" w:sz="4" w:space="0" w:color="auto"/>
              <w:left w:val="single" w:sz="4" w:space="0" w:color="auto"/>
              <w:bottom w:val="single" w:sz="4" w:space="0" w:color="auto"/>
              <w:right w:val="single" w:sz="4" w:space="0" w:color="auto"/>
            </w:tcBorders>
            <w:hideMark/>
          </w:tcPr>
          <w:p w14:paraId="4DF28CFB" w14:textId="77777777" w:rsidR="000D1466" w:rsidRDefault="000D1466" w:rsidP="00F55B12">
            <w:pPr>
              <w:spacing w:line="216" w:lineRule="auto"/>
              <w:jc w:val="center"/>
            </w:pPr>
            <w:r>
              <w:t>26.</w:t>
            </w:r>
          </w:p>
        </w:tc>
        <w:tc>
          <w:tcPr>
            <w:tcW w:w="6121" w:type="dxa"/>
            <w:tcBorders>
              <w:top w:val="single" w:sz="4" w:space="0" w:color="auto"/>
              <w:left w:val="single" w:sz="4" w:space="0" w:color="auto"/>
              <w:bottom w:val="single" w:sz="4" w:space="0" w:color="auto"/>
              <w:right w:val="single" w:sz="4" w:space="0" w:color="auto"/>
            </w:tcBorders>
            <w:hideMark/>
          </w:tcPr>
          <w:p w14:paraId="6D175AF6" w14:textId="77777777" w:rsidR="000D1466" w:rsidRDefault="000D1466" w:rsidP="00F55B12">
            <w:pPr>
              <w:spacing w:line="216" w:lineRule="auto"/>
            </w:pPr>
            <w:r>
              <w:t xml:space="preserve">Число лиц, не прошедших </w:t>
            </w:r>
            <w:proofErr w:type="spellStart"/>
            <w:r>
              <w:t>флюорообследование</w:t>
            </w:r>
            <w:proofErr w:type="spellEnd"/>
            <w:r>
              <w:t xml:space="preserve"> 2 и более года от числа подлежащих</w:t>
            </w:r>
          </w:p>
        </w:tc>
        <w:tc>
          <w:tcPr>
            <w:tcW w:w="1026" w:type="dxa"/>
            <w:tcBorders>
              <w:top w:val="single" w:sz="4" w:space="0" w:color="auto"/>
              <w:left w:val="single" w:sz="4" w:space="0" w:color="auto"/>
              <w:bottom w:val="single" w:sz="4" w:space="0" w:color="auto"/>
              <w:right w:val="single" w:sz="4" w:space="0" w:color="auto"/>
            </w:tcBorders>
            <w:hideMark/>
          </w:tcPr>
          <w:p w14:paraId="34099125" w14:textId="77777777" w:rsidR="000D1466" w:rsidRDefault="000D1466" w:rsidP="00F55B12">
            <w:pPr>
              <w:spacing w:line="216" w:lineRule="auto"/>
              <w:jc w:val="center"/>
            </w:pPr>
            <w:r>
              <w:t>2216</w:t>
            </w:r>
          </w:p>
        </w:tc>
        <w:tc>
          <w:tcPr>
            <w:tcW w:w="1026" w:type="dxa"/>
            <w:tcBorders>
              <w:top w:val="single" w:sz="4" w:space="0" w:color="auto"/>
              <w:left w:val="single" w:sz="4" w:space="0" w:color="auto"/>
              <w:bottom w:val="single" w:sz="4" w:space="0" w:color="auto"/>
              <w:right w:val="single" w:sz="4" w:space="0" w:color="auto"/>
            </w:tcBorders>
            <w:hideMark/>
          </w:tcPr>
          <w:p w14:paraId="6E1202FE" w14:textId="77777777" w:rsidR="000D1466" w:rsidRDefault="000D1466" w:rsidP="00F55B12">
            <w:pPr>
              <w:spacing w:line="216" w:lineRule="auto"/>
              <w:jc w:val="center"/>
            </w:pPr>
            <w:r>
              <w:t>2118</w:t>
            </w:r>
          </w:p>
        </w:tc>
        <w:tc>
          <w:tcPr>
            <w:tcW w:w="1026" w:type="dxa"/>
            <w:tcBorders>
              <w:top w:val="single" w:sz="4" w:space="0" w:color="auto"/>
              <w:left w:val="single" w:sz="4" w:space="0" w:color="auto"/>
              <w:bottom w:val="single" w:sz="4" w:space="0" w:color="auto"/>
              <w:right w:val="single" w:sz="4" w:space="0" w:color="auto"/>
            </w:tcBorders>
            <w:hideMark/>
          </w:tcPr>
          <w:p w14:paraId="4409C036" w14:textId="77777777" w:rsidR="000D1466" w:rsidRDefault="000D1466" w:rsidP="00F55B12">
            <w:pPr>
              <w:spacing w:line="216" w:lineRule="auto"/>
              <w:jc w:val="center"/>
            </w:pPr>
            <w:r>
              <w:t>2081</w:t>
            </w:r>
          </w:p>
        </w:tc>
      </w:tr>
      <w:tr w:rsidR="000D1466" w14:paraId="094BB58A" w14:textId="77777777"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14:paraId="6B5DAD62" w14:textId="77777777" w:rsidR="000D1466" w:rsidRDefault="000D1466" w:rsidP="00F55B12">
            <w:pPr>
              <w:spacing w:line="216" w:lineRule="auto"/>
              <w:jc w:val="center"/>
            </w:pPr>
            <w:r>
              <w:t>27.</w:t>
            </w:r>
          </w:p>
        </w:tc>
        <w:tc>
          <w:tcPr>
            <w:tcW w:w="6121" w:type="dxa"/>
            <w:tcBorders>
              <w:top w:val="single" w:sz="4" w:space="0" w:color="auto"/>
              <w:left w:val="single" w:sz="4" w:space="0" w:color="auto"/>
              <w:bottom w:val="single" w:sz="4" w:space="0" w:color="auto"/>
              <w:right w:val="single" w:sz="4" w:space="0" w:color="auto"/>
            </w:tcBorders>
            <w:hideMark/>
          </w:tcPr>
          <w:p w14:paraId="03D167FD" w14:textId="77777777" w:rsidR="000D1466" w:rsidRDefault="000D1466" w:rsidP="00F55B12">
            <w:pPr>
              <w:spacing w:line="216" w:lineRule="auto"/>
            </w:pPr>
            <w:r>
              <w:t xml:space="preserve">Заболеваемость туберкулезом на 100 тыс. населения </w:t>
            </w:r>
          </w:p>
        </w:tc>
        <w:tc>
          <w:tcPr>
            <w:tcW w:w="1026" w:type="dxa"/>
            <w:tcBorders>
              <w:top w:val="single" w:sz="4" w:space="0" w:color="auto"/>
              <w:left w:val="single" w:sz="4" w:space="0" w:color="auto"/>
              <w:bottom w:val="single" w:sz="4" w:space="0" w:color="auto"/>
              <w:right w:val="single" w:sz="4" w:space="0" w:color="auto"/>
            </w:tcBorders>
            <w:hideMark/>
          </w:tcPr>
          <w:p w14:paraId="138F113B" w14:textId="77777777" w:rsidR="000D1466" w:rsidRDefault="000D1466" w:rsidP="00F55B12">
            <w:pPr>
              <w:spacing w:line="216" w:lineRule="auto"/>
              <w:jc w:val="center"/>
            </w:pPr>
            <w:r>
              <w:t>28,2</w:t>
            </w:r>
          </w:p>
        </w:tc>
        <w:tc>
          <w:tcPr>
            <w:tcW w:w="1026" w:type="dxa"/>
            <w:tcBorders>
              <w:top w:val="single" w:sz="4" w:space="0" w:color="auto"/>
              <w:left w:val="single" w:sz="4" w:space="0" w:color="auto"/>
              <w:bottom w:val="single" w:sz="4" w:space="0" w:color="auto"/>
              <w:right w:val="single" w:sz="4" w:space="0" w:color="auto"/>
            </w:tcBorders>
            <w:hideMark/>
          </w:tcPr>
          <w:p w14:paraId="7294C060" w14:textId="77777777" w:rsidR="000D1466" w:rsidRDefault="000D1466" w:rsidP="00F55B12">
            <w:pPr>
              <w:spacing w:line="216" w:lineRule="auto"/>
              <w:jc w:val="center"/>
            </w:pPr>
            <w:r>
              <w:t>29,3</w:t>
            </w:r>
          </w:p>
        </w:tc>
        <w:tc>
          <w:tcPr>
            <w:tcW w:w="1026" w:type="dxa"/>
            <w:tcBorders>
              <w:top w:val="single" w:sz="4" w:space="0" w:color="auto"/>
              <w:left w:val="single" w:sz="4" w:space="0" w:color="auto"/>
              <w:bottom w:val="single" w:sz="4" w:space="0" w:color="auto"/>
              <w:right w:val="single" w:sz="4" w:space="0" w:color="auto"/>
            </w:tcBorders>
            <w:hideMark/>
          </w:tcPr>
          <w:p w14:paraId="4FA508B4" w14:textId="77777777" w:rsidR="000D1466" w:rsidRDefault="000D1466" w:rsidP="00F55B12">
            <w:pPr>
              <w:spacing w:line="216" w:lineRule="auto"/>
              <w:jc w:val="center"/>
            </w:pPr>
            <w:r>
              <w:t>15,2</w:t>
            </w:r>
          </w:p>
        </w:tc>
      </w:tr>
      <w:tr w:rsidR="000D1466" w14:paraId="5BD63544" w14:textId="77777777" w:rsidTr="00067ABB">
        <w:trPr>
          <w:trHeight w:val="490"/>
        </w:trPr>
        <w:tc>
          <w:tcPr>
            <w:tcW w:w="482" w:type="dxa"/>
            <w:tcBorders>
              <w:top w:val="single" w:sz="4" w:space="0" w:color="auto"/>
              <w:left w:val="single" w:sz="4" w:space="0" w:color="auto"/>
              <w:bottom w:val="single" w:sz="4" w:space="0" w:color="auto"/>
              <w:right w:val="single" w:sz="4" w:space="0" w:color="auto"/>
            </w:tcBorders>
            <w:hideMark/>
          </w:tcPr>
          <w:p w14:paraId="388021EF" w14:textId="77777777" w:rsidR="000D1466" w:rsidRDefault="000D1466" w:rsidP="00F55B12">
            <w:pPr>
              <w:spacing w:line="216" w:lineRule="auto"/>
              <w:jc w:val="center"/>
            </w:pPr>
            <w:r>
              <w:t>28.</w:t>
            </w:r>
          </w:p>
        </w:tc>
        <w:tc>
          <w:tcPr>
            <w:tcW w:w="6121" w:type="dxa"/>
            <w:tcBorders>
              <w:top w:val="single" w:sz="4" w:space="0" w:color="auto"/>
              <w:left w:val="single" w:sz="4" w:space="0" w:color="auto"/>
              <w:bottom w:val="single" w:sz="4" w:space="0" w:color="auto"/>
              <w:right w:val="single" w:sz="4" w:space="0" w:color="auto"/>
            </w:tcBorders>
            <w:hideMark/>
          </w:tcPr>
          <w:p w14:paraId="26A2AD82" w14:textId="77777777" w:rsidR="000D1466" w:rsidRDefault="000D1466" w:rsidP="00F55B12">
            <w:pPr>
              <w:spacing w:line="216" w:lineRule="auto"/>
            </w:pPr>
            <w:r>
              <w:t>Контингенты больных туберкулезом на 100 тыс. населения</w:t>
            </w:r>
          </w:p>
        </w:tc>
        <w:tc>
          <w:tcPr>
            <w:tcW w:w="1026" w:type="dxa"/>
            <w:tcBorders>
              <w:top w:val="single" w:sz="4" w:space="0" w:color="auto"/>
              <w:left w:val="single" w:sz="4" w:space="0" w:color="auto"/>
              <w:bottom w:val="single" w:sz="4" w:space="0" w:color="auto"/>
              <w:right w:val="single" w:sz="4" w:space="0" w:color="auto"/>
            </w:tcBorders>
            <w:hideMark/>
          </w:tcPr>
          <w:p w14:paraId="49E72C58" w14:textId="77777777" w:rsidR="000D1466" w:rsidRDefault="000D1466" w:rsidP="00F55B12">
            <w:pPr>
              <w:spacing w:line="216" w:lineRule="auto"/>
              <w:jc w:val="center"/>
            </w:pPr>
            <w:r>
              <w:t>142,0</w:t>
            </w:r>
          </w:p>
        </w:tc>
        <w:tc>
          <w:tcPr>
            <w:tcW w:w="1026" w:type="dxa"/>
            <w:tcBorders>
              <w:top w:val="single" w:sz="4" w:space="0" w:color="auto"/>
              <w:left w:val="single" w:sz="4" w:space="0" w:color="auto"/>
              <w:bottom w:val="single" w:sz="4" w:space="0" w:color="auto"/>
              <w:right w:val="single" w:sz="4" w:space="0" w:color="auto"/>
            </w:tcBorders>
            <w:hideMark/>
          </w:tcPr>
          <w:p w14:paraId="449CF6D2" w14:textId="77777777" w:rsidR="000D1466" w:rsidRDefault="000D1466" w:rsidP="00F55B12">
            <w:pPr>
              <w:spacing w:line="216" w:lineRule="auto"/>
              <w:jc w:val="center"/>
            </w:pPr>
            <w:r>
              <w:t>141,6</w:t>
            </w:r>
          </w:p>
        </w:tc>
        <w:tc>
          <w:tcPr>
            <w:tcW w:w="1026" w:type="dxa"/>
            <w:tcBorders>
              <w:top w:val="single" w:sz="4" w:space="0" w:color="auto"/>
              <w:left w:val="single" w:sz="4" w:space="0" w:color="auto"/>
              <w:bottom w:val="single" w:sz="4" w:space="0" w:color="auto"/>
              <w:right w:val="single" w:sz="4" w:space="0" w:color="auto"/>
            </w:tcBorders>
            <w:hideMark/>
          </w:tcPr>
          <w:p w14:paraId="54B5C1BC" w14:textId="77777777" w:rsidR="000D1466" w:rsidRDefault="000D1466" w:rsidP="00F55B12">
            <w:pPr>
              <w:spacing w:line="216" w:lineRule="auto"/>
              <w:jc w:val="center"/>
            </w:pPr>
            <w:r>
              <w:t>57,6</w:t>
            </w:r>
          </w:p>
        </w:tc>
      </w:tr>
      <w:tr w:rsidR="000D1466" w14:paraId="1F158C0B" w14:textId="77777777"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14:paraId="43C66817" w14:textId="77777777" w:rsidR="000D1466" w:rsidRDefault="000D1466" w:rsidP="00F55B12">
            <w:pPr>
              <w:spacing w:line="216" w:lineRule="auto"/>
              <w:jc w:val="center"/>
            </w:pPr>
            <w:r>
              <w:t>29.</w:t>
            </w:r>
          </w:p>
        </w:tc>
        <w:tc>
          <w:tcPr>
            <w:tcW w:w="6121" w:type="dxa"/>
            <w:tcBorders>
              <w:top w:val="single" w:sz="4" w:space="0" w:color="auto"/>
              <w:left w:val="single" w:sz="4" w:space="0" w:color="auto"/>
              <w:bottom w:val="single" w:sz="4" w:space="0" w:color="auto"/>
              <w:right w:val="single" w:sz="4" w:space="0" w:color="auto"/>
            </w:tcBorders>
            <w:hideMark/>
          </w:tcPr>
          <w:p w14:paraId="2D9413E5" w14:textId="77777777" w:rsidR="000D1466" w:rsidRDefault="000D1466" w:rsidP="00F55B12">
            <w:pPr>
              <w:spacing w:line="216" w:lineRule="auto"/>
            </w:pPr>
            <w:r>
              <w:t>Заболеваемость сифилисом на 100 тыс. населения</w:t>
            </w:r>
          </w:p>
        </w:tc>
        <w:tc>
          <w:tcPr>
            <w:tcW w:w="1026" w:type="dxa"/>
            <w:tcBorders>
              <w:top w:val="single" w:sz="4" w:space="0" w:color="auto"/>
              <w:left w:val="single" w:sz="4" w:space="0" w:color="auto"/>
              <w:bottom w:val="single" w:sz="4" w:space="0" w:color="auto"/>
              <w:right w:val="single" w:sz="4" w:space="0" w:color="auto"/>
            </w:tcBorders>
            <w:hideMark/>
          </w:tcPr>
          <w:p w14:paraId="24CC145B" w14:textId="77777777" w:rsidR="000D1466" w:rsidRDefault="000D1466" w:rsidP="00F55B12">
            <w:pPr>
              <w:spacing w:line="216" w:lineRule="auto"/>
              <w:jc w:val="center"/>
            </w:pPr>
            <w:r>
              <w:t>11,1</w:t>
            </w:r>
          </w:p>
        </w:tc>
        <w:tc>
          <w:tcPr>
            <w:tcW w:w="1026" w:type="dxa"/>
            <w:tcBorders>
              <w:top w:val="single" w:sz="4" w:space="0" w:color="auto"/>
              <w:left w:val="single" w:sz="4" w:space="0" w:color="auto"/>
              <w:bottom w:val="single" w:sz="4" w:space="0" w:color="auto"/>
              <w:right w:val="single" w:sz="4" w:space="0" w:color="auto"/>
            </w:tcBorders>
            <w:hideMark/>
          </w:tcPr>
          <w:p w14:paraId="4435AA92" w14:textId="77777777" w:rsidR="000D1466" w:rsidRDefault="000D1466" w:rsidP="00F55B12">
            <w:pPr>
              <w:spacing w:line="216" w:lineRule="auto"/>
              <w:jc w:val="center"/>
            </w:pPr>
            <w:r>
              <w:t>10,1</w:t>
            </w:r>
          </w:p>
        </w:tc>
        <w:tc>
          <w:tcPr>
            <w:tcW w:w="1026" w:type="dxa"/>
            <w:tcBorders>
              <w:top w:val="single" w:sz="4" w:space="0" w:color="auto"/>
              <w:left w:val="single" w:sz="4" w:space="0" w:color="auto"/>
              <w:bottom w:val="single" w:sz="4" w:space="0" w:color="auto"/>
              <w:right w:val="single" w:sz="4" w:space="0" w:color="auto"/>
            </w:tcBorders>
            <w:hideMark/>
          </w:tcPr>
          <w:p w14:paraId="59DD6FC4" w14:textId="77777777" w:rsidR="000D1466" w:rsidRDefault="000D1466" w:rsidP="00F55B12">
            <w:pPr>
              <w:spacing w:line="216" w:lineRule="auto"/>
              <w:jc w:val="center"/>
            </w:pPr>
            <w:r>
              <w:t>6,1</w:t>
            </w:r>
          </w:p>
        </w:tc>
      </w:tr>
      <w:tr w:rsidR="000D1466" w14:paraId="3C6DA552" w14:textId="77777777" w:rsidTr="00EF2A03">
        <w:trPr>
          <w:trHeight w:val="130"/>
        </w:trPr>
        <w:tc>
          <w:tcPr>
            <w:tcW w:w="482" w:type="dxa"/>
            <w:tcBorders>
              <w:top w:val="single" w:sz="4" w:space="0" w:color="auto"/>
              <w:left w:val="single" w:sz="4" w:space="0" w:color="auto"/>
              <w:bottom w:val="single" w:sz="4" w:space="0" w:color="auto"/>
              <w:right w:val="single" w:sz="4" w:space="0" w:color="auto"/>
            </w:tcBorders>
            <w:hideMark/>
          </w:tcPr>
          <w:p w14:paraId="18AA53AC" w14:textId="77777777" w:rsidR="000D1466" w:rsidRDefault="000D1466" w:rsidP="00F55B12">
            <w:pPr>
              <w:spacing w:line="216" w:lineRule="auto"/>
              <w:jc w:val="center"/>
            </w:pPr>
            <w:r>
              <w:t>30.</w:t>
            </w:r>
          </w:p>
        </w:tc>
        <w:tc>
          <w:tcPr>
            <w:tcW w:w="6121" w:type="dxa"/>
            <w:tcBorders>
              <w:top w:val="single" w:sz="4" w:space="0" w:color="auto"/>
              <w:left w:val="single" w:sz="4" w:space="0" w:color="auto"/>
              <w:bottom w:val="single" w:sz="4" w:space="0" w:color="auto"/>
              <w:right w:val="single" w:sz="4" w:space="0" w:color="auto"/>
            </w:tcBorders>
            <w:hideMark/>
          </w:tcPr>
          <w:p w14:paraId="5958A082" w14:textId="77777777" w:rsidR="000D1466" w:rsidRDefault="000D1466" w:rsidP="00F55B12">
            <w:pPr>
              <w:spacing w:line="216" w:lineRule="auto"/>
            </w:pPr>
            <w:r>
              <w:t>Контингенты больных сифилисом на 100 тыс. населения</w:t>
            </w:r>
          </w:p>
        </w:tc>
        <w:tc>
          <w:tcPr>
            <w:tcW w:w="1026" w:type="dxa"/>
            <w:tcBorders>
              <w:top w:val="single" w:sz="4" w:space="0" w:color="auto"/>
              <w:left w:val="single" w:sz="4" w:space="0" w:color="auto"/>
              <w:bottom w:val="single" w:sz="4" w:space="0" w:color="auto"/>
              <w:right w:val="single" w:sz="4" w:space="0" w:color="auto"/>
            </w:tcBorders>
            <w:hideMark/>
          </w:tcPr>
          <w:p w14:paraId="38128FD1" w14:textId="77777777" w:rsidR="000D1466" w:rsidRDefault="000D1466" w:rsidP="00F55B12">
            <w:pPr>
              <w:spacing w:line="216" w:lineRule="auto"/>
              <w:jc w:val="center"/>
            </w:pPr>
            <w:r>
              <w:t>219,6</w:t>
            </w:r>
          </w:p>
        </w:tc>
        <w:tc>
          <w:tcPr>
            <w:tcW w:w="1026" w:type="dxa"/>
            <w:tcBorders>
              <w:top w:val="single" w:sz="4" w:space="0" w:color="auto"/>
              <w:left w:val="single" w:sz="4" w:space="0" w:color="auto"/>
              <w:bottom w:val="single" w:sz="4" w:space="0" w:color="auto"/>
              <w:right w:val="single" w:sz="4" w:space="0" w:color="auto"/>
            </w:tcBorders>
            <w:hideMark/>
          </w:tcPr>
          <w:p w14:paraId="3B2410AE" w14:textId="77777777" w:rsidR="000D1466" w:rsidRDefault="000D1466" w:rsidP="00F55B12">
            <w:pPr>
              <w:spacing w:line="216" w:lineRule="auto"/>
              <w:jc w:val="center"/>
            </w:pPr>
            <w:r>
              <w:t>196,1</w:t>
            </w:r>
          </w:p>
        </w:tc>
        <w:tc>
          <w:tcPr>
            <w:tcW w:w="1026" w:type="dxa"/>
            <w:tcBorders>
              <w:top w:val="single" w:sz="4" w:space="0" w:color="auto"/>
              <w:left w:val="single" w:sz="4" w:space="0" w:color="auto"/>
              <w:bottom w:val="single" w:sz="4" w:space="0" w:color="auto"/>
              <w:right w:val="single" w:sz="4" w:space="0" w:color="auto"/>
            </w:tcBorders>
            <w:hideMark/>
          </w:tcPr>
          <w:p w14:paraId="71A0AF2F" w14:textId="77777777" w:rsidR="000D1466" w:rsidRDefault="000D1466" w:rsidP="00F55B12">
            <w:pPr>
              <w:spacing w:line="216" w:lineRule="auto"/>
              <w:jc w:val="center"/>
            </w:pPr>
            <w:r>
              <w:t>181,9</w:t>
            </w:r>
          </w:p>
        </w:tc>
      </w:tr>
      <w:tr w:rsidR="000D1466" w14:paraId="6C08FE9A" w14:textId="77777777" w:rsidTr="00067ABB">
        <w:trPr>
          <w:trHeight w:val="252"/>
        </w:trPr>
        <w:tc>
          <w:tcPr>
            <w:tcW w:w="482" w:type="dxa"/>
            <w:tcBorders>
              <w:top w:val="single" w:sz="4" w:space="0" w:color="auto"/>
              <w:left w:val="single" w:sz="4" w:space="0" w:color="auto"/>
              <w:bottom w:val="single" w:sz="4" w:space="0" w:color="auto"/>
              <w:right w:val="single" w:sz="4" w:space="0" w:color="auto"/>
            </w:tcBorders>
            <w:hideMark/>
          </w:tcPr>
          <w:p w14:paraId="556C0F62" w14:textId="77777777" w:rsidR="000D1466" w:rsidRDefault="000D1466" w:rsidP="00F55B12">
            <w:pPr>
              <w:spacing w:line="216" w:lineRule="auto"/>
              <w:jc w:val="center"/>
            </w:pPr>
            <w:r>
              <w:t>31.</w:t>
            </w:r>
          </w:p>
        </w:tc>
        <w:tc>
          <w:tcPr>
            <w:tcW w:w="6121" w:type="dxa"/>
            <w:tcBorders>
              <w:top w:val="single" w:sz="4" w:space="0" w:color="auto"/>
              <w:left w:val="single" w:sz="4" w:space="0" w:color="auto"/>
              <w:bottom w:val="single" w:sz="4" w:space="0" w:color="auto"/>
              <w:right w:val="single" w:sz="4" w:space="0" w:color="auto"/>
            </w:tcBorders>
            <w:hideMark/>
          </w:tcPr>
          <w:p w14:paraId="2D96FF37" w14:textId="77777777" w:rsidR="000D1466" w:rsidRDefault="000D1466" w:rsidP="00F55B12">
            <w:pPr>
              <w:spacing w:line="216" w:lineRule="auto"/>
            </w:pPr>
            <w:r>
              <w:t>Охват медосмотрами на сифилис в процентах</w:t>
            </w:r>
          </w:p>
        </w:tc>
        <w:tc>
          <w:tcPr>
            <w:tcW w:w="1026" w:type="dxa"/>
            <w:tcBorders>
              <w:top w:val="single" w:sz="4" w:space="0" w:color="auto"/>
              <w:left w:val="single" w:sz="4" w:space="0" w:color="auto"/>
              <w:bottom w:val="single" w:sz="4" w:space="0" w:color="auto"/>
              <w:right w:val="single" w:sz="4" w:space="0" w:color="auto"/>
            </w:tcBorders>
            <w:hideMark/>
          </w:tcPr>
          <w:p w14:paraId="14C9A7F1" w14:textId="77777777" w:rsidR="000D1466" w:rsidRDefault="000D1466" w:rsidP="00F55B12">
            <w:pPr>
              <w:spacing w:line="216" w:lineRule="auto"/>
              <w:jc w:val="center"/>
            </w:pPr>
            <w:r>
              <w:t>100</w:t>
            </w:r>
          </w:p>
        </w:tc>
        <w:tc>
          <w:tcPr>
            <w:tcW w:w="1026" w:type="dxa"/>
            <w:tcBorders>
              <w:top w:val="single" w:sz="4" w:space="0" w:color="auto"/>
              <w:left w:val="single" w:sz="4" w:space="0" w:color="auto"/>
              <w:bottom w:val="single" w:sz="4" w:space="0" w:color="auto"/>
              <w:right w:val="single" w:sz="4" w:space="0" w:color="auto"/>
            </w:tcBorders>
            <w:hideMark/>
          </w:tcPr>
          <w:p w14:paraId="173C7C8E" w14:textId="77777777" w:rsidR="000D1466" w:rsidRDefault="000D1466" w:rsidP="00F55B12">
            <w:pPr>
              <w:spacing w:line="216" w:lineRule="auto"/>
              <w:jc w:val="center"/>
            </w:pPr>
            <w:r>
              <w:t>100</w:t>
            </w:r>
          </w:p>
        </w:tc>
        <w:tc>
          <w:tcPr>
            <w:tcW w:w="1026" w:type="dxa"/>
            <w:tcBorders>
              <w:top w:val="single" w:sz="4" w:space="0" w:color="auto"/>
              <w:left w:val="single" w:sz="4" w:space="0" w:color="auto"/>
              <w:bottom w:val="single" w:sz="4" w:space="0" w:color="auto"/>
              <w:right w:val="single" w:sz="4" w:space="0" w:color="auto"/>
            </w:tcBorders>
            <w:hideMark/>
          </w:tcPr>
          <w:p w14:paraId="06830950" w14:textId="77777777" w:rsidR="000D1466" w:rsidRDefault="000D1466" w:rsidP="00F55B12">
            <w:pPr>
              <w:spacing w:line="216" w:lineRule="auto"/>
              <w:jc w:val="center"/>
            </w:pPr>
            <w:r>
              <w:t>75</w:t>
            </w:r>
          </w:p>
        </w:tc>
      </w:tr>
      <w:tr w:rsidR="000D1466" w14:paraId="3C54CCC8" w14:textId="77777777"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14:paraId="301C5128" w14:textId="77777777" w:rsidR="000D1466" w:rsidRDefault="000D1466" w:rsidP="00F55B12">
            <w:pPr>
              <w:spacing w:line="216" w:lineRule="auto"/>
              <w:jc w:val="center"/>
            </w:pPr>
            <w:r>
              <w:t>32.</w:t>
            </w:r>
          </w:p>
        </w:tc>
        <w:tc>
          <w:tcPr>
            <w:tcW w:w="6121" w:type="dxa"/>
            <w:tcBorders>
              <w:top w:val="single" w:sz="4" w:space="0" w:color="auto"/>
              <w:left w:val="single" w:sz="4" w:space="0" w:color="auto"/>
              <w:bottom w:val="single" w:sz="4" w:space="0" w:color="auto"/>
              <w:right w:val="single" w:sz="4" w:space="0" w:color="auto"/>
            </w:tcBorders>
            <w:hideMark/>
          </w:tcPr>
          <w:p w14:paraId="49624512" w14:textId="77777777" w:rsidR="000D1466" w:rsidRDefault="000D1466" w:rsidP="00F55B12">
            <w:pPr>
              <w:spacing w:line="216" w:lineRule="auto"/>
            </w:pPr>
            <w:r>
              <w:t>Заболеваемость гонореей на 100 тысяч населения</w:t>
            </w:r>
          </w:p>
        </w:tc>
        <w:tc>
          <w:tcPr>
            <w:tcW w:w="1026" w:type="dxa"/>
            <w:tcBorders>
              <w:top w:val="single" w:sz="4" w:space="0" w:color="auto"/>
              <w:left w:val="single" w:sz="4" w:space="0" w:color="auto"/>
              <w:bottom w:val="single" w:sz="4" w:space="0" w:color="auto"/>
              <w:right w:val="single" w:sz="4" w:space="0" w:color="auto"/>
            </w:tcBorders>
            <w:hideMark/>
          </w:tcPr>
          <w:p w14:paraId="5A009FB3" w14:textId="77777777" w:rsidR="000D1466" w:rsidRDefault="000D1466" w:rsidP="00F55B12">
            <w:pPr>
              <w:spacing w:line="216" w:lineRule="auto"/>
              <w:jc w:val="center"/>
            </w:pPr>
            <w:r>
              <w:t>1,0</w:t>
            </w:r>
          </w:p>
        </w:tc>
        <w:tc>
          <w:tcPr>
            <w:tcW w:w="1026" w:type="dxa"/>
            <w:tcBorders>
              <w:top w:val="single" w:sz="4" w:space="0" w:color="auto"/>
              <w:left w:val="single" w:sz="4" w:space="0" w:color="auto"/>
              <w:bottom w:val="single" w:sz="4" w:space="0" w:color="auto"/>
              <w:right w:val="single" w:sz="4" w:space="0" w:color="auto"/>
            </w:tcBorders>
            <w:hideMark/>
          </w:tcPr>
          <w:p w14:paraId="64FB7FE6" w14:textId="77777777" w:rsidR="000D1466" w:rsidRDefault="000D1466" w:rsidP="00F55B12">
            <w:pPr>
              <w:spacing w:line="216" w:lineRule="auto"/>
              <w:jc w:val="center"/>
            </w:pPr>
            <w:r>
              <w:t>0</w:t>
            </w:r>
          </w:p>
        </w:tc>
        <w:tc>
          <w:tcPr>
            <w:tcW w:w="1026" w:type="dxa"/>
            <w:tcBorders>
              <w:top w:val="single" w:sz="4" w:space="0" w:color="auto"/>
              <w:left w:val="single" w:sz="4" w:space="0" w:color="auto"/>
              <w:bottom w:val="single" w:sz="4" w:space="0" w:color="auto"/>
              <w:right w:val="single" w:sz="4" w:space="0" w:color="auto"/>
            </w:tcBorders>
            <w:hideMark/>
          </w:tcPr>
          <w:p w14:paraId="1F668DA6" w14:textId="77777777" w:rsidR="000D1466" w:rsidRDefault="000D1466" w:rsidP="00F55B12">
            <w:pPr>
              <w:spacing w:line="216" w:lineRule="auto"/>
              <w:jc w:val="center"/>
            </w:pPr>
            <w:r>
              <w:t>0</w:t>
            </w:r>
          </w:p>
        </w:tc>
      </w:tr>
      <w:tr w:rsidR="000D1466" w14:paraId="3C2313BB" w14:textId="77777777" w:rsidTr="00EF2A03">
        <w:trPr>
          <w:trHeight w:val="241"/>
        </w:trPr>
        <w:tc>
          <w:tcPr>
            <w:tcW w:w="482" w:type="dxa"/>
            <w:tcBorders>
              <w:top w:val="single" w:sz="4" w:space="0" w:color="auto"/>
              <w:left w:val="single" w:sz="4" w:space="0" w:color="auto"/>
              <w:bottom w:val="single" w:sz="4" w:space="0" w:color="auto"/>
              <w:right w:val="single" w:sz="4" w:space="0" w:color="auto"/>
            </w:tcBorders>
            <w:hideMark/>
          </w:tcPr>
          <w:p w14:paraId="1C40E655" w14:textId="77777777" w:rsidR="000D1466" w:rsidRDefault="000D1466" w:rsidP="00F55B12">
            <w:pPr>
              <w:spacing w:line="216" w:lineRule="auto"/>
              <w:jc w:val="center"/>
            </w:pPr>
            <w:r>
              <w:t>33.</w:t>
            </w:r>
          </w:p>
        </w:tc>
        <w:tc>
          <w:tcPr>
            <w:tcW w:w="6121" w:type="dxa"/>
            <w:tcBorders>
              <w:top w:val="single" w:sz="4" w:space="0" w:color="auto"/>
              <w:left w:val="single" w:sz="4" w:space="0" w:color="auto"/>
              <w:bottom w:val="single" w:sz="4" w:space="0" w:color="auto"/>
              <w:right w:val="single" w:sz="4" w:space="0" w:color="auto"/>
            </w:tcBorders>
            <w:hideMark/>
          </w:tcPr>
          <w:p w14:paraId="00D0FDE9" w14:textId="77777777" w:rsidR="000D1466" w:rsidRDefault="000D1466" w:rsidP="00F55B12">
            <w:pPr>
              <w:spacing w:line="216" w:lineRule="auto"/>
            </w:pPr>
            <w:r>
              <w:t>Контингенты больных гонореей на 100 тысяч населения</w:t>
            </w:r>
          </w:p>
        </w:tc>
        <w:tc>
          <w:tcPr>
            <w:tcW w:w="1026" w:type="dxa"/>
            <w:tcBorders>
              <w:top w:val="single" w:sz="4" w:space="0" w:color="auto"/>
              <w:left w:val="single" w:sz="4" w:space="0" w:color="auto"/>
              <w:bottom w:val="single" w:sz="4" w:space="0" w:color="auto"/>
              <w:right w:val="single" w:sz="4" w:space="0" w:color="auto"/>
            </w:tcBorders>
            <w:hideMark/>
          </w:tcPr>
          <w:p w14:paraId="6CA97B81" w14:textId="77777777" w:rsidR="000D1466" w:rsidRDefault="000D1466" w:rsidP="00F55B12">
            <w:pPr>
              <w:spacing w:line="216" w:lineRule="auto"/>
              <w:jc w:val="center"/>
            </w:pPr>
            <w:r>
              <w:t>1,0</w:t>
            </w:r>
          </w:p>
        </w:tc>
        <w:tc>
          <w:tcPr>
            <w:tcW w:w="1026" w:type="dxa"/>
            <w:tcBorders>
              <w:top w:val="single" w:sz="4" w:space="0" w:color="auto"/>
              <w:left w:val="single" w:sz="4" w:space="0" w:color="auto"/>
              <w:bottom w:val="single" w:sz="4" w:space="0" w:color="auto"/>
              <w:right w:val="single" w:sz="4" w:space="0" w:color="auto"/>
            </w:tcBorders>
            <w:hideMark/>
          </w:tcPr>
          <w:p w14:paraId="3CF3F5FB" w14:textId="77777777" w:rsidR="000D1466" w:rsidRDefault="000D1466" w:rsidP="00F55B12">
            <w:pPr>
              <w:spacing w:line="216" w:lineRule="auto"/>
              <w:jc w:val="center"/>
            </w:pPr>
            <w:r>
              <w:t>0</w:t>
            </w:r>
          </w:p>
        </w:tc>
        <w:tc>
          <w:tcPr>
            <w:tcW w:w="1026" w:type="dxa"/>
            <w:tcBorders>
              <w:top w:val="single" w:sz="4" w:space="0" w:color="auto"/>
              <w:left w:val="single" w:sz="4" w:space="0" w:color="auto"/>
              <w:bottom w:val="single" w:sz="4" w:space="0" w:color="auto"/>
              <w:right w:val="single" w:sz="4" w:space="0" w:color="auto"/>
            </w:tcBorders>
            <w:hideMark/>
          </w:tcPr>
          <w:p w14:paraId="763075C6" w14:textId="77777777" w:rsidR="000D1466" w:rsidRDefault="000D1466" w:rsidP="00F55B12">
            <w:pPr>
              <w:spacing w:line="216" w:lineRule="auto"/>
              <w:jc w:val="center"/>
            </w:pPr>
            <w:r>
              <w:t>0</w:t>
            </w:r>
          </w:p>
        </w:tc>
      </w:tr>
      <w:tr w:rsidR="000D1466" w14:paraId="2E1D9C48" w14:textId="77777777" w:rsidTr="00067ABB">
        <w:trPr>
          <w:trHeight w:val="490"/>
        </w:trPr>
        <w:tc>
          <w:tcPr>
            <w:tcW w:w="482" w:type="dxa"/>
            <w:tcBorders>
              <w:top w:val="single" w:sz="4" w:space="0" w:color="auto"/>
              <w:left w:val="single" w:sz="4" w:space="0" w:color="auto"/>
              <w:bottom w:val="single" w:sz="4" w:space="0" w:color="auto"/>
              <w:right w:val="single" w:sz="4" w:space="0" w:color="auto"/>
            </w:tcBorders>
            <w:hideMark/>
          </w:tcPr>
          <w:p w14:paraId="28B8CEDE" w14:textId="77777777" w:rsidR="000D1466" w:rsidRDefault="000D1466" w:rsidP="00F55B12">
            <w:pPr>
              <w:spacing w:line="216" w:lineRule="auto"/>
              <w:jc w:val="center"/>
            </w:pPr>
            <w:r>
              <w:t>34.</w:t>
            </w:r>
          </w:p>
        </w:tc>
        <w:tc>
          <w:tcPr>
            <w:tcW w:w="6121" w:type="dxa"/>
            <w:tcBorders>
              <w:top w:val="single" w:sz="4" w:space="0" w:color="auto"/>
              <w:left w:val="single" w:sz="4" w:space="0" w:color="auto"/>
              <w:bottom w:val="single" w:sz="4" w:space="0" w:color="auto"/>
              <w:right w:val="single" w:sz="4" w:space="0" w:color="auto"/>
            </w:tcBorders>
            <w:hideMark/>
          </w:tcPr>
          <w:p w14:paraId="54E4DDA2" w14:textId="77777777" w:rsidR="000D1466" w:rsidRDefault="000D1466" w:rsidP="00F55B12">
            <w:pPr>
              <w:spacing w:line="216" w:lineRule="auto"/>
            </w:pPr>
            <w:r>
              <w:t>Заболеваемость алкоголизмом, наркоманией на 100 тысяч населения</w:t>
            </w:r>
          </w:p>
        </w:tc>
        <w:tc>
          <w:tcPr>
            <w:tcW w:w="1026" w:type="dxa"/>
            <w:tcBorders>
              <w:top w:val="single" w:sz="4" w:space="0" w:color="auto"/>
              <w:left w:val="single" w:sz="4" w:space="0" w:color="auto"/>
              <w:bottom w:val="single" w:sz="4" w:space="0" w:color="auto"/>
              <w:right w:val="single" w:sz="4" w:space="0" w:color="auto"/>
            </w:tcBorders>
            <w:hideMark/>
          </w:tcPr>
          <w:p w14:paraId="6B177886" w14:textId="77777777" w:rsidR="000D1466" w:rsidRDefault="000D1466" w:rsidP="00F55B12">
            <w:pPr>
              <w:spacing w:line="216" w:lineRule="auto"/>
              <w:jc w:val="center"/>
            </w:pPr>
            <w:r>
              <w:t>67,5</w:t>
            </w:r>
          </w:p>
        </w:tc>
        <w:tc>
          <w:tcPr>
            <w:tcW w:w="1026" w:type="dxa"/>
            <w:tcBorders>
              <w:top w:val="single" w:sz="4" w:space="0" w:color="auto"/>
              <w:left w:val="single" w:sz="4" w:space="0" w:color="auto"/>
              <w:bottom w:val="single" w:sz="4" w:space="0" w:color="auto"/>
              <w:right w:val="single" w:sz="4" w:space="0" w:color="auto"/>
            </w:tcBorders>
            <w:hideMark/>
          </w:tcPr>
          <w:p w14:paraId="7E77A35D" w14:textId="77777777" w:rsidR="000D1466" w:rsidRDefault="000D1466" w:rsidP="00F55B12">
            <w:pPr>
              <w:spacing w:line="216" w:lineRule="auto"/>
              <w:jc w:val="center"/>
            </w:pPr>
            <w:r>
              <w:t>72,8</w:t>
            </w:r>
          </w:p>
        </w:tc>
        <w:tc>
          <w:tcPr>
            <w:tcW w:w="1026" w:type="dxa"/>
            <w:tcBorders>
              <w:top w:val="single" w:sz="4" w:space="0" w:color="auto"/>
              <w:left w:val="single" w:sz="4" w:space="0" w:color="auto"/>
              <w:bottom w:val="single" w:sz="4" w:space="0" w:color="auto"/>
              <w:right w:val="single" w:sz="4" w:space="0" w:color="auto"/>
            </w:tcBorders>
            <w:hideMark/>
          </w:tcPr>
          <w:p w14:paraId="4EC31C32" w14:textId="77777777" w:rsidR="000D1466" w:rsidRDefault="000D1466" w:rsidP="00F55B12">
            <w:pPr>
              <w:spacing w:line="216" w:lineRule="auto"/>
              <w:jc w:val="center"/>
            </w:pPr>
            <w:r>
              <w:t>78,8</w:t>
            </w:r>
          </w:p>
        </w:tc>
      </w:tr>
      <w:tr w:rsidR="000D1466" w14:paraId="4EBDEE63" w14:textId="77777777" w:rsidTr="00067ABB">
        <w:trPr>
          <w:trHeight w:val="477"/>
        </w:trPr>
        <w:tc>
          <w:tcPr>
            <w:tcW w:w="482" w:type="dxa"/>
            <w:tcBorders>
              <w:top w:val="single" w:sz="4" w:space="0" w:color="auto"/>
              <w:left w:val="single" w:sz="4" w:space="0" w:color="auto"/>
              <w:bottom w:val="single" w:sz="4" w:space="0" w:color="auto"/>
              <w:right w:val="single" w:sz="4" w:space="0" w:color="auto"/>
            </w:tcBorders>
            <w:hideMark/>
          </w:tcPr>
          <w:p w14:paraId="41014222" w14:textId="77777777" w:rsidR="000D1466" w:rsidRDefault="000D1466" w:rsidP="00F55B12">
            <w:pPr>
              <w:spacing w:line="216" w:lineRule="auto"/>
              <w:jc w:val="center"/>
            </w:pPr>
            <w:r>
              <w:t>35.</w:t>
            </w:r>
          </w:p>
        </w:tc>
        <w:tc>
          <w:tcPr>
            <w:tcW w:w="6121" w:type="dxa"/>
            <w:tcBorders>
              <w:top w:val="single" w:sz="4" w:space="0" w:color="auto"/>
              <w:left w:val="single" w:sz="4" w:space="0" w:color="auto"/>
              <w:bottom w:val="single" w:sz="4" w:space="0" w:color="auto"/>
              <w:right w:val="single" w:sz="4" w:space="0" w:color="auto"/>
            </w:tcBorders>
            <w:hideMark/>
          </w:tcPr>
          <w:p w14:paraId="6852F33B" w14:textId="77777777" w:rsidR="000D1466" w:rsidRDefault="000D1466" w:rsidP="00F55B12">
            <w:pPr>
              <w:spacing w:line="216" w:lineRule="auto"/>
            </w:pPr>
            <w:r>
              <w:t>Контингенты больных алкоголизмом, наркоманией на 100 тысяч населения</w:t>
            </w:r>
          </w:p>
        </w:tc>
        <w:tc>
          <w:tcPr>
            <w:tcW w:w="1026" w:type="dxa"/>
            <w:tcBorders>
              <w:top w:val="single" w:sz="4" w:space="0" w:color="auto"/>
              <w:left w:val="single" w:sz="4" w:space="0" w:color="auto"/>
              <w:bottom w:val="single" w:sz="4" w:space="0" w:color="auto"/>
              <w:right w:val="single" w:sz="4" w:space="0" w:color="auto"/>
            </w:tcBorders>
            <w:hideMark/>
          </w:tcPr>
          <w:p w14:paraId="514A1951" w14:textId="77777777" w:rsidR="000D1466" w:rsidRDefault="000D1466" w:rsidP="00F55B12">
            <w:pPr>
              <w:spacing w:line="216" w:lineRule="auto"/>
              <w:jc w:val="center"/>
            </w:pPr>
            <w:r>
              <w:t>1084,8</w:t>
            </w:r>
          </w:p>
        </w:tc>
        <w:tc>
          <w:tcPr>
            <w:tcW w:w="1026" w:type="dxa"/>
            <w:tcBorders>
              <w:top w:val="single" w:sz="4" w:space="0" w:color="auto"/>
              <w:left w:val="single" w:sz="4" w:space="0" w:color="auto"/>
              <w:bottom w:val="single" w:sz="4" w:space="0" w:color="auto"/>
              <w:right w:val="single" w:sz="4" w:space="0" w:color="auto"/>
            </w:tcBorders>
            <w:hideMark/>
          </w:tcPr>
          <w:p w14:paraId="22BA0E12" w14:textId="77777777" w:rsidR="000D1466" w:rsidRDefault="000D1466" w:rsidP="00F55B12">
            <w:pPr>
              <w:spacing w:line="216" w:lineRule="auto"/>
              <w:jc w:val="center"/>
            </w:pPr>
            <w:r>
              <w:t>1097,8</w:t>
            </w:r>
          </w:p>
        </w:tc>
        <w:tc>
          <w:tcPr>
            <w:tcW w:w="1026" w:type="dxa"/>
            <w:tcBorders>
              <w:top w:val="single" w:sz="4" w:space="0" w:color="auto"/>
              <w:left w:val="single" w:sz="4" w:space="0" w:color="auto"/>
              <w:bottom w:val="single" w:sz="4" w:space="0" w:color="auto"/>
              <w:right w:val="single" w:sz="4" w:space="0" w:color="auto"/>
            </w:tcBorders>
            <w:hideMark/>
          </w:tcPr>
          <w:p w14:paraId="56BA939E" w14:textId="77777777" w:rsidR="000D1466" w:rsidRDefault="000D1466" w:rsidP="00F55B12">
            <w:pPr>
              <w:spacing w:line="216" w:lineRule="auto"/>
              <w:jc w:val="center"/>
            </w:pPr>
            <w:r>
              <w:t>1107,5</w:t>
            </w:r>
          </w:p>
        </w:tc>
      </w:tr>
      <w:tr w:rsidR="000D1466" w14:paraId="05CB680E" w14:textId="77777777" w:rsidTr="00067ABB">
        <w:trPr>
          <w:trHeight w:val="477"/>
        </w:trPr>
        <w:tc>
          <w:tcPr>
            <w:tcW w:w="482" w:type="dxa"/>
            <w:tcBorders>
              <w:top w:val="single" w:sz="4" w:space="0" w:color="auto"/>
              <w:left w:val="single" w:sz="4" w:space="0" w:color="auto"/>
              <w:bottom w:val="single" w:sz="4" w:space="0" w:color="auto"/>
              <w:right w:val="single" w:sz="4" w:space="0" w:color="auto"/>
            </w:tcBorders>
            <w:hideMark/>
          </w:tcPr>
          <w:p w14:paraId="676F2B92" w14:textId="77777777" w:rsidR="000D1466" w:rsidRDefault="000D1466" w:rsidP="00F55B12">
            <w:pPr>
              <w:spacing w:line="216" w:lineRule="auto"/>
              <w:jc w:val="center"/>
            </w:pPr>
            <w:r>
              <w:t>36.</w:t>
            </w:r>
          </w:p>
        </w:tc>
        <w:tc>
          <w:tcPr>
            <w:tcW w:w="6121" w:type="dxa"/>
            <w:tcBorders>
              <w:top w:val="single" w:sz="4" w:space="0" w:color="auto"/>
              <w:left w:val="single" w:sz="4" w:space="0" w:color="auto"/>
              <w:bottom w:val="single" w:sz="4" w:space="0" w:color="auto"/>
              <w:right w:val="single" w:sz="4" w:space="0" w:color="auto"/>
            </w:tcBorders>
            <w:hideMark/>
          </w:tcPr>
          <w:p w14:paraId="2EE7778D" w14:textId="77777777" w:rsidR="000D1466" w:rsidRDefault="000D1466" w:rsidP="00F55B12">
            <w:pPr>
              <w:spacing w:line="216" w:lineRule="auto"/>
            </w:pPr>
            <w:r>
              <w:t xml:space="preserve">Заболеваемость онкозаболеванием на 100 тысяч населения                                                                           </w:t>
            </w:r>
          </w:p>
        </w:tc>
        <w:tc>
          <w:tcPr>
            <w:tcW w:w="1026" w:type="dxa"/>
            <w:tcBorders>
              <w:top w:val="single" w:sz="4" w:space="0" w:color="auto"/>
              <w:left w:val="single" w:sz="4" w:space="0" w:color="auto"/>
              <w:bottom w:val="single" w:sz="4" w:space="0" w:color="auto"/>
              <w:right w:val="single" w:sz="4" w:space="0" w:color="auto"/>
            </w:tcBorders>
            <w:hideMark/>
          </w:tcPr>
          <w:p w14:paraId="00E22B34" w14:textId="77777777" w:rsidR="000D1466" w:rsidRDefault="000D1466" w:rsidP="00F55B12">
            <w:pPr>
              <w:spacing w:line="216" w:lineRule="auto"/>
              <w:jc w:val="center"/>
            </w:pPr>
            <w:r>
              <w:t>459,3</w:t>
            </w:r>
          </w:p>
        </w:tc>
        <w:tc>
          <w:tcPr>
            <w:tcW w:w="1026" w:type="dxa"/>
            <w:tcBorders>
              <w:top w:val="single" w:sz="4" w:space="0" w:color="auto"/>
              <w:left w:val="single" w:sz="4" w:space="0" w:color="auto"/>
              <w:bottom w:val="single" w:sz="4" w:space="0" w:color="auto"/>
              <w:right w:val="single" w:sz="4" w:space="0" w:color="auto"/>
            </w:tcBorders>
            <w:hideMark/>
          </w:tcPr>
          <w:p w14:paraId="7FA0083C" w14:textId="77777777" w:rsidR="000D1466" w:rsidRDefault="000D1466" w:rsidP="00F55B12">
            <w:pPr>
              <w:spacing w:line="216" w:lineRule="auto"/>
              <w:jc w:val="center"/>
            </w:pPr>
            <w:r>
              <w:t>512,0</w:t>
            </w:r>
          </w:p>
        </w:tc>
        <w:tc>
          <w:tcPr>
            <w:tcW w:w="1026" w:type="dxa"/>
            <w:tcBorders>
              <w:top w:val="single" w:sz="4" w:space="0" w:color="auto"/>
              <w:left w:val="single" w:sz="4" w:space="0" w:color="auto"/>
              <w:bottom w:val="single" w:sz="4" w:space="0" w:color="auto"/>
              <w:right w:val="single" w:sz="4" w:space="0" w:color="auto"/>
            </w:tcBorders>
            <w:hideMark/>
          </w:tcPr>
          <w:p w14:paraId="3968D54B" w14:textId="77777777" w:rsidR="000D1466" w:rsidRDefault="000D1466" w:rsidP="00F55B12">
            <w:pPr>
              <w:spacing w:line="216" w:lineRule="auto"/>
              <w:jc w:val="center"/>
            </w:pPr>
            <w:r>
              <w:t>408,2</w:t>
            </w:r>
          </w:p>
        </w:tc>
      </w:tr>
      <w:tr w:rsidR="000D1466" w14:paraId="72E5D51E" w14:textId="77777777" w:rsidTr="00067ABB">
        <w:trPr>
          <w:trHeight w:val="490"/>
        </w:trPr>
        <w:tc>
          <w:tcPr>
            <w:tcW w:w="482" w:type="dxa"/>
            <w:tcBorders>
              <w:top w:val="single" w:sz="4" w:space="0" w:color="auto"/>
              <w:left w:val="single" w:sz="4" w:space="0" w:color="auto"/>
              <w:bottom w:val="single" w:sz="4" w:space="0" w:color="auto"/>
              <w:right w:val="single" w:sz="4" w:space="0" w:color="auto"/>
            </w:tcBorders>
            <w:hideMark/>
          </w:tcPr>
          <w:p w14:paraId="67639156" w14:textId="77777777" w:rsidR="000D1466" w:rsidRDefault="000D1466" w:rsidP="00F55B12">
            <w:pPr>
              <w:spacing w:line="216" w:lineRule="auto"/>
              <w:jc w:val="center"/>
            </w:pPr>
            <w:r>
              <w:t>37.</w:t>
            </w:r>
          </w:p>
        </w:tc>
        <w:tc>
          <w:tcPr>
            <w:tcW w:w="6121" w:type="dxa"/>
            <w:tcBorders>
              <w:top w:val="single" w:sz="4" w:space="0" w:color="auto"/>
              <w:left w:val="single" w:sz="4" w:space="0" w:color="auto"/>
              <w:bottom w:val="single" w:sz="4" w:space="0" w:color="auto"/>
              <w:right w:val="single" w:sz="4" w:space="0" w:color="auto"/>
            </w:tcBorders>
            <w:hideMark/>
          </w:tcPr>
          <w:p w14:paraId="71CB8F8B" w14:textId="77777777" w:rsidR="000D1466" w:rsidRDefault="000D1466" w:rsidP="00F55B12">
            <w:pPr>
              <w:spacing w:line="216" w:lineRule="auto"/>
            </w:pPr>
            <w:r>
              <w:t>Контингенты больных онкозаболеванием на 100 тысяч населения</w:t>
            </w:r>
          </w:p>
        </w:tc>
        <w:tc>
          <w:tcPr>
            <w:tcW w:w="1026" w:type="dxa"/>
            <w:tcBorders>
              <w:top w:val="single" w:sz="4" w:space="0" w:color="auto"/>
              <w:left w:val="single" w:sz="4" w:space="0" w:color="auto"/>
              <w:bottom w:val="single" w:sz="4" w:space="0" w:color="auto"/>
              <w:right w:val="single" w:sz="4" w:space="0" w:color="auto"/>
            </w:tcBorders>
            <w:hideMark/>
          </w:tcPr>
          <w:p w14:paraId="294EB8A4" w14:textId="77777777" w:rsidR="000D1466" w:rsidRDefault="000D1466" w:rsidP="00F55B12">
            <w:pPr>
              <w:spacing w:line="216" w:lineRule="auto"/>
              <w:jc w:val="center"/>
            </w:pPr>
            <w:r>
              <w:t>2486,9</w:t>
            </w:r>
          </w:p>
        </w:tc>
        <w:tc>
          <w:tcPr>
            <w:tcW w:w="1026" w:type="dxa"/>
            <w:tcBorders>
              <w:top w:val="single" w:sz="4" w:space="0" w:color="auto"/>
              <w:left w:val="single" w:sz="4" w:space="0" w:color="auto"/>
              <w:bottom w:val="single" w:sz="4" w:space="0" w:color="auto"/>
              <w:right w:val="single" w:sz="4" w:space="0" w:color="auto"/>
            </w:tcBorders>
            <w:hideMark/>
          </w:tcPr>
          <w:p w14:paraId="4C0E29D8" w14:textId="77777777" w:rsidR="000D1466" w:rsidRDefault="000D1466" w:rsidP="00F55B12">
            <w:pPr>
              <w:spacing w:line="216" w:lineRule="auto"/>
              <w:jc w:val="center"/>
            </w:pPr>
            <w:r>
              <w:t>2640,5</w:t>
            </w:r>
          </w:p>
        </w:tc>
        <w:tc>
          <w:tcPr>
            <w:tcW w:w="1026" w:type="dxa"/>
            <w:tcBorders>
              <w:top w:val="single" w:sz="4" w:space="0" w:color="auto"/>
              <w:left w:val="single" w:sz="4" w:space="0" w:color="auto"/>
              <w:bottom w:val="single" w:sz="4" w:space="0" w:color="auto"/>
              <w:right w:val="single" w:sz="4" w:space="0" w:color="auto"/>
            </w:tcBorders>
            <w:hideMark/>
          </w:tcPr>
          <w:p w14:paraId="56681B22" w14:textId="77777777" w:rsidR="000D1466" w:rsidRDefault="000D1466" w:rsidP="00F55B12">
            <w:pPr>
              <w:spacing w:line="216" w:lineRule="auto"/>
              <w:jc w:val="center"/>
            </w:pPr>
            <w:r>
              <w:t>2533,3</w:t>
            </w:r>
          </w:p>
        </w:tc>
      </w:tr>
      <w:tr w:rsidR="000D1466" w14:paraId="628BAF51" w14:textId="77777777" w:rsidTr="00067ABB">
        <w:trPr>
          <w:trHeight w:val="477"/>
        </w:trPr>
        <w:tc>
          <w:tcPr>
            <w:tcW w:w="482" w:type="dxa"/>
            <w:tcBorders>
              <w:top w:val="single" w:sz="4" w:space="0" w:color="auto"/>
              <w:left w:val="single" w:sz="4" w:space="0" w:color="auto"/>
              <w:bottom w:val="single" w:sz="4" w:space="0" w:color="auto"/>
              <w:right w:val="single" w:sz="4" w:space="0" w:color="auto"/>
            </w:tcBorders>
            <w:hideMark/>
          </w:tcPr>
          <w:p w14:paraId="762DE412" w14:textId="77777777" w:rsidR="000D1466" w:rsidRDefault="000D1466" w:rsidP="00F55B12">
            <w:pPr>
              <w:spacing w:line="216" w:lineRule="auto"/>
              <w:jc w:val="center"/>
            </w:pPr>
            <w:r>
              <w:t>38.</w:t>
            </w:r>
          </w:p>
        </w:tc>
        <w:tc>
          <w:tcPr>
            <w:tcW w:w="6121" w:type="dxa"/>
            <w:tcBorders>
              <w:top w:val="single" w:sz="4" w:space="0" w:color="auto"/>
              <w:left w:val="single" w:sz="4" w:space="0" w:color="auto"/>
              <w:bottom w:val="single" w:sz="4" w:space="0" w:color="auto"/>
              <w:right w:val="single" w:sz="4" w:space="0" w:color="auto"/>
            </w:tcBorders>
            <w:hideMark/>
          </w:tcPr>
          <w:p w14:paraId="59937043" w14:textId="77777777" w:rsidR="000D1466" w:rsidRDefault="000D1466" w:rsidP="00F55B12">
            <w:pPr>
              <w:spacing w:line="216" w:lineRule="auto"/>
            </w:pPr>
            <w:r>
              <w:t>Число лиц, которым оказана скорая медицинская помощь на 100 тысяч населения</w:t>
            </w:r>
          </w:p>
        </w:tc>
        <w:tc>
          <w:tcPr>
            <w:tcW w:w="1026" w:type="dxa"/>
            <w:tcBorders>
              <w:top w:val="single" w:sz="4" w:space="0" w:color="auto"/>
              <w:left w:val="single" w:sz="4" w:space="0" w:color="auto"/>
              <w:bottom w:val="single" w:sz="4" w:space="0" w:color="auto"/>
              <w:right w:val="single" w:sz="4" w:space="0" w:color="auto"/>
            </w:tcBorders>
            <w:hideMark/>
          </w:tcPr>
          <w:p w14:paraId="08469F92" w14:textId="77777777" w:rsidR="000D1466" w:rsidRDefault="000D1466" w:rsidP="00F55B12">
            <w:pPr>
              <w:spacing w:line="216" w:lineRule="auto"/>
              <w:jc w:val="center"/>
            </w:pPr>
            <w:r>
              <w:t>34539,7</w:t>
            </w:r>
          </w:p>
        </w:tc>
        <w:tc>
          <w:tcPr>
            <w:tcW w:w="1026" w:type="dxa"/>
            <w:tcBorders>
              <w:top w:val="single" w:sz="4" w:space="0" w:color="auto"/>
              <w:left w:val="single" w:sz="4" w:space="0" w:color="auto"/>
              <w:bottom w:val="single" w:sz="4" w:space="0" w:color="auto"/>
              <w:right w:val="single" w:sz="4" w:space="0" w:color="auto"/>
            </w:tcBorders>
            <w:hideMark/>
          </w:tcPr>
          <w:p w14:paraId="186466BA" w14:textId="77777777" w:rsidR="000D1466" w:rsidRDefault="000D1466" w:rsidP="00F55B12">
            <w:pPr>
              <w:spacing w:line="216" w:lineRule="auto"/>
              <w:jc w:val="center"/>
            </w:pPr>
            <w:r>
              <w:t>33609,6</w:t>
            </w:r>
          </w:p>
        </w:tc>
        <w:tc>
          <w:tcPr>
            <w:tcW w:w="1026" w:type="dxa"/>
            <w:tcBorders>
              <w:top w:val="single" w:sz="4" w:space="0" w:color="auto"/>
              <w:left w:val="single" w:sz="4" w:space="0" w:color="auto"/>
              <w:bottom w:val="single" w:sz="4" w:space="0" w:color="auto"/>
              <w:right w:val="single" w:sz="4" w:space="0" w:color="auto"/>
            </w:tcBorders>
            <w:hideMark/>
          </w:tcPr>
          <w:p w14:paraId="5EC5BA5F" w14:textId="77777777" w:rsidR="000D1466" w:rsidRDefault="000D1466" w:rsidP="00F55B12">
            <w:pPr>
              <w:spacing w:line="216" w:lineRule="auto"/>
              <w:jc w:val="center"/>
            </w:pPr>
            <w:r>
              <w:t>35271,1</w:t>
            </w:r>
          </w:p>
        </w:tc>
      </w:tr>
      <w:tr w:rsidR="000D1466" w14:paraId="7EC06D88" w14:textId="77777777" w:rsidTr="00067ABB">
        <w:trPr>
          <w:trHeight w:val="1220"/>
        </w:trPr>
        <w:tc>
          <w:tcPr>
            <w:tcW w:w="482" w:type="dxa"/>
            <w:tcBorders>
              <w:top w:val="single" w:sz="4" w:space="0" w:color="auto"/>
              <w:left w:val="single" w:sz="4" w:space="0" w:color="auto"/>
              <w:bottom w:val="single" w:sz="4" w:space="0" w:color="auto"/>
              <w:right w:val="single" w:sz="4" w:space="0" w:color="auto"/>
            </w:tcBorders>
            <w:hideMark/>
          </w:tcPr>
          <w:p w14:paraId="23D1AA58" w14:textId="77777777" w:rsidR="000D1466" w:rsidRDefault="000D1466" w:rsidP="00F55B12">
            <w:pPr>
              <w:spacing w:line="216" w:lineRule="auto"/>
              <w:jc w:val="center"/>
            </w:pPr>
            <w:r>
              <w:t>39.</w:t>
            </w:r>
          </w:p>
        </w:tc>
        <w:tc>
          <w:tcPr>
            <w:tcW w:w="6121" w:type="dxa"/>
            <w:tcBorders>
              <w:top w:val="single" w:sz="4" w:space="0" w:color="auto"/>
              <w:left w:val="single" w:sz="4" w:space="0" w:color="auto"/>
              <w:bottom w:val="single" w:sz="4" w:space="0" w:color="auto"/>
              <w:right w:val="single" w:sz="4" w:space="0" w:color="auto"/>
            </w:tcBorders>
            <w:hideMark/>
          </w:tcPr>
          <w:p w14:paraId="3D80A55F" w14:textId="77777777" w:rsidR="000D1466" w:rsidRDefault="000D1466" w:rsidP="00F55B12">
            <w:pPr>
              <w:spacing w:line="216" w:lineRule="auto"/>
            </w:pPr>
            <w:r>
              <w:t>Временная утрата трудоспособности на 100 трудоспособного населения</w:t>
            </w:r>
          </w:p>
          <w:p w14:paraId="0B54F838" w14:textId="77777777" w:rsidR="000D1466" w:rsidRDefault="000D1466" w:rsidP="00F55B12">
            <w:pPr>
              <w:spacing w:line="216" w:lineRule="auto"/>
            </w:pPr>
            <w:r>
              <w:t>дни</w:t>
            </w:r>
          </w:p>
          <w:p w14:paraId="55C3337D" w14:textId="77777777" w:rsidR="000D1466" w:rsidRDefault="000D1466" w:rsidP="00F55B12">
            <w:pPr>
              <w:spacing w:line="216" w:lineRule="auto"/>
            </w:pPr>
            <w:r>
              <w:t>случаи</w:t>
            </w:r>
          </w:p>
          <w:p w14:paraId="3C9B36A0" w14:textId="77777777" w:rsidR="000D1466" w:rsidRDefault="000D1466" w:rsidP="00F55B12">
            <w:pPr>
              <w:spacing w:line="216" w:lineRule="auto"/>
            </w:pPr>
            <w:r>
              <w:t>средняя длительность лечения</w:t>
            </w:r>
          </w:p>
        </w:tc>
        <w:tc>
          <w:tcPr>
            <w:tcW w:w="1026" w:type="dxa"/>
            <w:tcBorders>
              <w:top w:val="single" w:sz="4" w:space="0" w:color="auto"/>
              <w:left w:val="single" w:sz="4" w:space="0" w:color="auto"/>
              <w:bottom w:val="single" w:sz="4" w:space="0" w:color="auto"/>
              <w:right w:val="single" w:sz="4" w:space="0" w:color="auto"/>
            </w:tcBorders>
          </w:tcPr>
          <w:p w14:paraId="298B6767" w14:textId="77777777" w:rsidR="000D1466" w:rsidRDefault="000D1466" w:rsidP="00F55B12">
            <w:pPr>
              <w:spacing w:line="216" w:lineRule="auto"/>
              <w:jc w:val="center"/>
            </w:pPr>
          </w:p>
          <w:p w14:paraId="640A94A3" w14:textId="77777777" w:rsidR="000D1466" w:rsidRDefault="000D1466" w:rsidP="00F55B12">
            <w:pPr>
              <w:spacing w:line="216" w:lineRule="auto"/>
              <w:jc w:val="center"/>
            </w:pPr>
          </w:p>
          <w:p w14:paraId="04F5103A" w14:textId="77777777" w:rsidR="000D1466" w:rsidRDefault="000D1466" w:rsidP="00F55B12">
            <w:pPr>
              <w:spacing w:line="216" w:lineRule="auto"/>
              <w:jc w:val="center"/>
            </w:pPr>
            <w:r>
              <w:t>226,7</w:t>
            </w:r>
          </w:p>
          <w:p w14:paraId="487C40D6" w14:textId="77777777" w:rsidR="000D1466" w:rsidRDefault="000D1466" w:rsidP="00F55B12">
            <w:pPr>
              <w:spacing w:line="216" w:lineRule="auto"/>
              <w:jc w:val="center"/>
            </w:pPr>
            <w:r>
              <w:t>19,7</w:t>
            </w:r>
          </w:p>
          <w:p w14:paraId="61D01B52" w14:textId="77777777" w:rsidR="000D1466" w:rsidRDefault="000D1466" w:rsidP="00F55B12">
            <w:pPr>
              <w:spacing w:line="216" w:lineRule="auto"/>
              <w:jc w:val="center"/>
            </w:pPr>
            <w:r>
              <w:t>12,5</w:t>
            </w:r>
          </w:p>
        </w:tc>
        <w:tc>
          <w:tcPr>
            <w:tcW w:w="1026" w:type="dxa"/>
            <w:tcBorders>
              <w:top w:val="single" w:sz="4" w:space="0" w:color="auto"/>
              <w:left w:val="single" w:sz="4" w:space="0" w:color="auto"/>
              <w:bottom w:val="single" w:sz="4" w:space="0" w:color="auto"/>
              <w:right w:val="single" w:sz="4" w:space="0" w:color="auto"/>
            </w:tcBorders>
          </w:tcPr>
          <w:p w14:paraId="07B500DE" w14:textId="77777777" w:rsidR="000D1466" w:rsidRDefault="000D1466" w:rsidP="00F55B12">
            <w:pPr>
              <w:spacing w:line="216" w:lineRule="auto"/>
              <w:jc w:val="center"/>
            </w:pPr>
          </w:p>
          <w:p w14:paraId="45EF0397" w14:textId="77777777" w:rsidR="000D1466" w:rsidRDefault="000D1466" w:rsidP="00F55B12">
            <w:pPr>
              <w:spacing w:line="216" w:lineRule="auto"/>
              <w:jc w:val="center"/>
            </w:pPr>
          </w:p>
          <w:p w14:paraId="7D698182" w14:textId="77777777" w:rsidR="000D1466" w:rsidRDefault="000D1466" w:rsidP="00F55B12">
            <w:pPr>
              <w:spacing w:line="216" w:lineRule="auto"/>
              <w:jc w:val="center"/>
            </w:pPr>
            <w:r>
              <w:t>249,4</w:t>
            </w:r>
          </w:p>
          <w:p w14:paraId="539A4745" w14:textId="77777777" w:rsidR="000D1466" w:rsidRDefault="000D1466" w:rsidP="00F55B12">
            <w:pPr>
              <w:spacing w:line="216" w:lineRule="auto"/>
              <w:jc w:val="center"/>
            </w:pPr>
            <w:r>
              <w:t>20,3</w:t>
            </w:r>
          </w:p>
          <w:p w14:paraId="60AD0366" w14:textId="77777777" w:rsidR="000D1466" w:rsidRDefault="000D1466" w:rsidP="00F55B12">
            <w:pPr>
              <w:spacing w:line="216" w:lineRule="auto"/>
              <w:jc w:val="center"/>
            </w:pPr>
            <w:r>
              <w:t>13,6</w:t>
            </w:r>
          </w:p>
        </w:tc>
        <w:tc>
          <w:tcPr>
            <w:tcW w:w="1026" w:type="dxa"/>
            <w:tcBorders>
              <w:top w:val="single" w:sz="4" w:space="0" w:color="auto"/>
              <w:left w:val="single" w:sz="4" w:space="0" w:color="auto"/>
              <w:bottom w:val="single" w:sz="4" w:space="0" w:color="auto"/>
              <w:right w:val="single" w:sz="4" w:space="0" w:color="auto"/>
            </w:tcBorders>
          </w:tcPr>
          <w:p w14:paraId="68683805" w14:textId="77777777" w:rsidR="000D1466" w:rsidRDefault="000D1466" w:rsidP="00F55B12">
            <w:pPr>
              <w:spacing w:line="216" w:lineRule="auto"/>
              <w:jc w:val="center"/>
            </w:pPr>
          </w:p>
          <w:p w14:paraId="0139FB1A" w14:textId="77777777" w:rsidR="000D1466" w:rsidRDefault="000D1466" w:rsidP="00F55B12">
            <w:pPr>
              <w:spacing w:line="216" w:lineRule="auto"/>
              <w:jc w:val="center"/>
            </w:pPr>
          </w:p>
          <w:p w14:paraId="2862BB69" w14:textId="77777777" w:rsidR="000D1466" w:rsidRDefault="000D1466" w:rsidP="00F55B12">
            <w:pPr>
              <w:spacing w:line="216" w:lineRule="auto"/>
              <w:jc w:val="center"/>
            </w:pPr>
            <w:r>
              <w:t>201,5</w:t>
            </w:r>
          </w:p>
          <w:p w14:paraId="6EBC7001" w14:textId="77777777" w:rsidR="000D1466" w:rsidRDefault="000D1466" w:rsidP="00F55B12">
            <w:pPr>
              <w:spacing w:line="216" w:lineRule="auto"/>
              <w:jc w:val="center"/>
            </w:pPr>
            <w:r>
              <w:t>16,4</w:t>
            </w:r>
          </w:p>
          <w:p w14:paraId="4E21B8EE" w14:textId="77777777" w:rsidR="000D1466" w:rsidRDefault="000D1466" w:rsidP="00F55B12">
            <w:pPr>
              <w:spacing w:line="216" w:lineRule="auto"/>
              <w:jc w:val="center"/>
            </w:pPr>
            <w:r>
              <w:t>13,4</w:t>
            </w:r>
          </w:p>
        </w:tc>
      </w:tr>
      <w:tr w:rsidR="000D1466" w14:paraId="3C403F4A" w14:textId="77777777"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14:paraId="3736E9E7" w14:textId="77777777" w:rsidR="000D1466" w:rsidRDefault="000D1466" w:rsidP="00F55B12">
            <w:pPr>
              <w:spacing w:line="216" w:lineRule="auto"/>
              <w:jc w:val="center"/>
            </w:pPr>
            <w:r>
              <w:t>40.</w:t>
            </w:r>
          </w:p>
        </w:tc>
        <w:tc>
          <w:tcPr>
            <w:tcW w:w="6121" w:type="dxa"/>
            <w:tcBorders>
              <w:top w:val="single" w:sz="4" w:space="0" w:color="auto"/>
              <w:left w:val="single" w:sz="4" w:space="0" w:color="auto"/>
              <w:bottom w:val="single" w:sz="4" w:space="0" w:color="auto"/>
              <w:right w:val="single" w:sz="4" w:space="0" w:color="auto"/>
            </w:tcBorders>
            <w:hideMark/>
          </w:tcPr>
          <w:p w14:paraId="50B8012F" w14:textId="77777777" w:rsidR="000D1466" w:rsidRDefault="000D1466" w:rsidP="00F55B12">
            <w:pPr>
              <w:spacing w:line="216" w:lineRule="auto"/>
            </w:pPr>
            <w:r>
              <w:t>Число ВИЧ инфицированных всего</w:t>
            </w:r>
          </w:p>
        </w:tc>
        <w:tc>
          <w:tcPr>
            <w:tcW w:w="1026" w:type="dxa"/>
            <w:tcBorders>
              <w:top w:val="single" w:sz="4" w:space="0" w:color="auto"/>
              <w:left w:val="single" w:sz="4" w:space="0" w:color="auto"/>
              <w:bottom w:val="single" w:sz="4" w:space="0" w:color="auto"/>
              <w:right w:val="single" w:sz="4" w:space="0" w:color="auto"/>
            </w:tcBorders>
            <w:hideMark/>
          </w:tcPr>
          <w:p w14:paraId="3E123FBE" w14:textId="77777777" w:rsidR="000D1466" w:rsidRDefault="000D1466" w:rsidP="00F55B12">
            <w:pPr>
              <w:spacing w:line="216" w:lineRule="auto"/>
              <w:jc w:val="center"/>
            </w:pPr>
            <w:r>
              <w:t>81</w:t>
            </w:r>
          </w:p>
        </w:tc>
        <w:tc>
          <w:tcPr>
            <w:tcW w:w="1026" w:type="dxa"/>
            <w:tcBorders>
              <w:top w:val="single" w:sz="4" w:space="0" w:color="auto"/>
              <w:left w:val="single" w:sz="4" w:space="0" w:color="auto"/>
              <w:bottom w:val="single" w:sz="4" w:space="0" w:color="auto"/>
              <w:right w:val="single" w:sz="4" w:space="0" w:color="auto"/>
            </w:tcBorders>
            <w:hideMark/>
          </w:tcPr>
          <w:p w14:paraId="5D24236E" w14:textId="77777777" w:rsidR="000D1466" w:rsidRDefault="000D1466" w:rsidP="00F55B12">
            <w:pPr>
              <w:spacing w:line="216" w:lineRule="auto"/>
              <w:jc w:val="center"/>
            </w:pPr>
            <w:r>
              <w:t>94</w:t>
            </w:r>
          </w:p>
        </w:tc>
        <w:tc>
          <w:tcPr>
            <w:tcW w:w="1026" w:type="dxa"/>
            <w:tcBorders>
              <w:top w:val="single" w:sz="4" w:space="0" w:color="auto"/>
              <w:left w:val="single" w:sz="4" w:space="0" w:color="auto"/>
              <w:bottom w:val="single" w:sz="4" w:space="0" w:color="auto"/>
              <w:right w:val="single" w:sz="4" w:space="0" w:color="auto"/>
            </w:tcBorders>
            <w:hideMark/>
          </w:tcPr>
          <w:p w14:paraId="4E7010C5" w14:textId="77777777" w:rsidR="000D1466" w:rsidRDefault="000D1466" w:rsidP="00F55B12">
            <w:pPr>
              <w:spacing w:line="216" w:lineRule="auto"/>
              <w:jc w:val="center"/>
            </w:pPr>
            <w:r>
              <w:t>98</w:t>
            </w:r>
          </w:p>
        </w:tc>
      </w:tr>
      <w:tr w:rsidR="000D1466" w14:paraId="22D34A27" w14:textId="77777777"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14:paraId="07C8DF0A" w14:textId="77777777" w:rsidR="000D1466" w:rsidRDefault="000D1466" w:rsidP="00F55B12">
            <w:pPr>
              <w:spacing w:line="216" w:lineRule="auto"/>
              <w:jc w:val="center"/>
            </w:pPr>
            <w:r>
              <w:t>41.</w:t>
            </w:r>
          </w:p>
        </w:tc>
        <w:tc>
          <w:tcPr>
            <w:tcW w:w="6121" w:type="dxa"/>
            <w:tcBorders>
              <w:top w:val="single" w:sz="4" w:space="0" w:color="auto"/>
              <w:left w:val="single" w:sz="4" w:space="0" w:color="auto"/>
              <w:bottom w:val="single" w:sz="4" w:space="0" w:color="auto"/>
              <w:right w:val="single" w:sz="4" w:space="0" w:color="auto"/>
            </w:tcBorders>
            <w:hideMark/>
          </w:tcPr>
          <w:p w14:paraId="40213E5A" w14:textId="77777777" w:rsidR="000D1466" w:rsidRDefault="000D1466" w:rsidP="00F55B12">
            <w:pPr>
              <w:spacing w:line="216" w:lineRule="auto"/>
            </w:pPr>
            <w:r>
              <w:t>Число инфицированных на 100 тысяч населения</w:t>
            </w:r>
          </w:p>
        </w:tc>
        <w:tc>
          <w:tcPr>
            <w:tcW w:w="1026" w:type="dxa"/>
            <w:tcBorders>
              <w:top w:val="single" w:sz="4" w:space="0" w:color="auto"/>
              <w:left w:val="single" w:sz="4" w:space="0" w:color="auto"/>
              <w:bottom w:val="single" w:sz="4" w:space="0" w:color="auto"/>
              <w:right w:val="single" w:sz="4" w:space="0" w:color="auto"/>
            </w:tcBorders>
            <w:hideMark/>
          </w:tcPr>
          <w:p w14:paraId="5661D39E" w14:textId="77777777" w:rsidR="000D1466" w:rsidRDefault="000D1466" w:rsidP="00F55B12">
            <w:pPr>
              <w:spacing w:line="216" w:lineRule="auto"/>
              <w:jc w:val="center"/>
            </w:pPr>
            <w:r>
              <w:t>81,6</w:t>
            </w:r>
          </w:p>
        </w:tc>
        <w:tc>
          <w:tcPr>
            <w:tcW w:w="1026" w:type="dxa"/>
            <w:tcBorders>
              <w:top w:val="single" w:sz="4" w:space="0" w:color="auto"/>
              <w:left w:val="single" w:sz="4" w:space="0" w:color="auto"/>
              <w:bottom w:val="single" w:sz="4" w:space="0" w:color="auto"/>
              <w:right w:val="single" w:sz="4" w:space="0" w:color="auto"/>
            </w:tcBorders>
            <w:hideMark/>
          </w:tcPr>
          <w:p w14:paraId="020034D6" w14:textId="77777777" w:rsidR="000D1466" w:rsidRDefault="000D1466" w:rsidP="00F55B12">
            <w:pPr>
              <w:spacing w:line="216" w:lineRule="auto"/>
              <w:jc w:val="center"/>
            </w:pPr>
            <w:r>
              <w:t>95,0</w:t>
            </w:r>
          </w:p>
        </w:tc>
        <w:tc>
          <w:tcPr>
            <w:tcW w:w="1026" w:type="dxa"/>
            <w:tcBorders>
              <w:top w:val="single" w:sz="4" w:space="0" w:color="auto"/>
              <w:left w:val="single" w:sz="4" w:space="0" w:color="auto"/>
              <w:bottom w:val="single" w:sz="4" w:space="0" w:color="auto"/>
              <w:right w:val="single" w:sz="4" w:space="0" w:color="auto"/>
            </w:tcBorders>
            <w:hideMark/>
          </w:tcPr>
          <w:p w14:paraId="5CF7A073" w14:textId="77777777" w:rsidR="000D1466" w:rsidRDefault="000D1466" w:rsidP="00F55B12">
            <w:pPr>
              <w:spacing w:line="216" w:lineRule="auto"/>
              <w:jc w:val="center"/>
            </w:pPr>
            <w:r>
              <w:t>99,0</w:t>
            </w:r>
          </w:p>
        </w:tc>
      </w:tr>
      <w:tr w:rsidR="000D1466" w14:paraId="7FF18B45" w14:textId="77777777"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14:paraId="1ED073A4" w14:textId="77777777" w:rsidR="000D1466" w:rsidRDefault="000D1466" w:rsidP="00F55B12">
            <w:pPr>
              <w:spacing w:line="216" w:lineRule="auto"/>
              <w:jc w:val="center"/>
            </w:pPr>
            <w:r>
              <w:t>42.</w:t>
            </w:r>
          </w:p>
        </w:tc>
        <w:tc>
          <w:tcPr>
            <w:tcW w:w="6121" w:type="dxa"/>
            <w:tcBorders>
              <w:top w:val="single" w:sz="4" w:space="0" w:color="auto"/>
              <w:left w:val="single" w:sz="4" w:space="0" w:color="auto"/>
              <w:bottom w:val="single" w:sz="4" w:space="0" w:color="auto"/>
              <w:right w:val="single" w:sz="4" w:space="0" w:color="auto"/>
            </w:tcBorders>
            <w:hideMark/>
          </w:tcPr>
          <w:p w14:paraId="3DF11A45" w14:textId="77777777" w:rsidR="000D1466" w:rsidRDefault="000D1466" w:rsidP="00F55B12">
            <w:pPr>
              <w:spacing w:line="216" w:lineRule="auto"/>
            </w:pPr>
            <w:r>
              <w:t>Число выявленных ВИЧ инфицированных /</w:t>
            </w:r>
            <w:proofErr w:type="spellStart"/>
            <w:r>
              <w:t>абс</w:t>
            </w:r>
            <w:proofErr w:type="spellEnd"/>
            <w:r>
              <w:t>. цифры/</w:t>
            </w:r>
          </w:p>
        </w:tc>
        <w:tc>
          <w:tcPr>
            <w:tcW w:w="1026" w:type="dxa"/>
            <w:tcBorders>
              <w:top w:val="single" w:sz="4" w:space="0" w:color="auto"/>
              <w:left w:val="single" w:sz="4" w:space="0" w:color="auto"/>
              <w:bottom w:val="single" w:sz="4" w:space="0" w:color="auto"/>
              <w:right w:val="single" w:sz="4" w:space="0" w:color="auto"/>
            </w:tcBorders>
            <w:hideMark/>
          </w:tcPr>
          <w:p w14:paraId="65898BAD" w14:textId="77777777" w:rsidR="000D1466" w:rsidRDefault="000D1466" w:rsidP="00F55B12">
            <w:pPr>
              <w:spacing w:line="216" w:lineRule="auto"/>
              <w:jc w:val="center"/>
            </w:pPr>
            <w:r>
              <w:t>22</w:t>
            </w:r>
          </w:p>
        </w:tc>
        <w:tc>
          <w:tcPr>
            <w:tcW w:w="1026" w:type="dxa"/>
            <w:tcBorders>
              <w:top w:val="single" w:sz="4" w:space="0" w:color="auto"/>
              <w:left w:val="single" w:sz="4" w:space="0" w:color="auto"/>
              <w:bottom w:val="single" w:sz="4" w:space="0" w:color="auto"/>
              <w:right w:val="single" w:sz="4" w:space="0" w:color="auto"/>
            </w:tcBorders>
            <w:hideMark/>
          </w:tcPr>
          <w:p w14:paraId="68C0580B" w14:textId="77777777" w:rsidR="000D1466" w:rsidRDefault="000D1466" w:rsidP="00F55B12">
            <w:pPr>
              <w:spacing w:line="216" w:lineRule="auto"/>
              <w:jc w:val="center"/>
            </w:pPr>
            <w:r>
              <w:t>15</w:t>
            </w:r>
          </w:p>
        </w:tc>
        <w:tc>
          <w:tcPr>
            <w:tcW w:w="1026" w:type="dxa"/>
            <w:tcBorders>
              <w:top w:val="single" w:sz="4" w:space="0" w:color="auto"/>
              <w:left w:val="single" w:sz="4" w:space="0" w:color="auto"/>
              <w:bottom w:val="single" w:sz="4" w:space="0" w:color="auto"/>
              <w:right w:val="single" w:sz="4" w:space="0" w:color="auto"/>
            </w:tcBorders>
            <w:hideMark/>
          </w:tcPr>
          <w:p w14:paraId="35FE82ED" w14:textId="77777777" w:rsidR="000D1466" w:rsidRDefault="000D1466" w:rsidP="00F55B12">
            <w:pPr>
              <w:spacing w:line="216" w:lineRule="auto"/>
              <w:jc w:val="center"/>
            </w:pPr>
            <w:r>
              <w:t>9</w:t>
            </w:r>
          </w:p>
        </w:tc>
      </w:tr>
      <w:tr w:rsidR="000D1466" w14:paraId="6EC82C26" w14:textId="77777777" w:rsidTr="00067ABB">
        <w:trPr>
          <w:trHeight w:val="490"/>
        </w:trPr>
        <w:tc>
          <w:tcPr>
            <w:tcW w:w="482" w:type="dxa"/>
            <w:tcBorders>
              <w:top w:val="single" w:sz="4" w:space="0" w:color="auto"/>
              <w:left w:val="single" w:sz="4" w:space="0" w:color="auto"/>
              <w:bottom w:val="single" w:sz="4" w:space="0" w:color="auto"/>
              <w:right w:val="single" w:sz="4" w:space="0" w:color="auto"/>
            </w:tcBorders>
            <w:hideMark/>
          </w:tcPr>
          <w:p w14:paraId="7078D9B6" w14:textId="77777777" w:rsidR="000D1466" w:rsidRDefault="000D1466" w:rsidP="00F55B12">
            <w:pPr>
              <w:spacing w:line="216" w:lineRule="auto"/>
              <w:jc w:val="center"/>
            </w:pPr>
            <w:r>
              <w:t>43.</w:t>
            </w:r>
          </w:p>
        </w:tc>
        <w:tc>
          <w:tcPr>
            <w:tcW w:w="6121" w:type="dxa"/>
            <w:tcBorders>
              <w:top w:val="single" w:sz="4" w:space="0" w:color="auto"/>
              <w:left w:val="single" w:sz="4" w:space="0" w:color="auto"/>
              <w:bottom w:val="single" w:sz="4" w:space="0" w:color="auto"/>
              <w:right w:val="single" w:sz="4" w:space="0" w:color="auto"/>
            </w:tcBorders>
            <w:hideMark/>
          </w:tcPr>
          <w:p w14:paraId="674520DD" w14:textId="77777777" w:rsidR="000D1466" w:rsidRDefault="000D1466" w:rsidP="00F55B12">
            <w:pPr>
              <w:spacing w:line="216" w:lineRule="auto"/>
            </w:pPr>
            <w:r>
              <w:t>Число выявленных ВИЧ инфицированных /на 100 тысяч населения/</w:t>
            </w:r>
          </w:p>
        </w:tc>
        <w:tc>
          <w:tcPr>
            <w:tcW w:w="1026" w:type="dxa"/>
            <w:tcBorders>
              <w:top w:val="single" w:sz="4" w:space="0" w:color="auto"/>
              <w:left w:val="single" w:sz="4" w:space="0" w:color="auto"/>
              <w:bottom w:val="single" w:sz="4" w:space="0" w:color="auto"/>
              <w:right w:val="single" w:sz="4" w:space="0" w:color="auto"/>
            </w:tcBorders>
            <w:hideMark/>
          </w:tcPr>
          <w:p w14:paraId="620AA0F7" w14:textId="77777777" w:rsidR="000D1466" w:rsidRDefault="000D1466" w:rsidP="00F55B12">
            <w:pPr>
              <w:spacing w:line="216" w:lineRule="auto"/>
              <w:jc w:val="center"/>
            </w:pPr>
            <w:r>
              <w:t>22,2</w:t>
            </w:r>
          </w:p>
        </w:tc>
        <w:tc>
          <w:tcPr>
            <w:tcW w:w="1026" w:type="dxa"/>
            <w:tcBorders>
              <w:top w:val="single" w:sz="4" w:space="0" w:color="auto"/>
              <w:left w:val="single" w:sz="4" w:space="0" w:color="auto"/>
              <w:bottom w:val="single" w:sz="4" w:space="0" w:color="auto"/>
              <w:right w:val="single" w:sz="4" w:space="0" w:color="auto"/>
            </w:tcBorders>
            <w:hideMark/>
          </w:tcPr>
          <w:p w14:paraId="4CCE0609" w14:textId="77777777" w:rsidR="000D1466" w:rsidRDefault="000D1466" w:rsidP="00F55B12">
            <w:pPr>
              <w:spacing w:line="216" w:lineRule="auto"/>
              <w:jc w:val="center"/>
            </w:pPr>
            <w:r>
              <w:t>15,2</w:t>
            </w:r>
          </w:p>
        </w:tc>
        <w:tc>
          <w:tcPr>
            <w:tcW w:w="1026" w:type="dxa"/>
            <w:tcBorders>
              <w:top w:val="single" w:sz="4" w:space="0" w:color="auto"/>
              <w:left w:val="single" w:sz="4" w:space="0" w:color="auto"/>
              <w:bottom w:val="single" w:sz="4" w:space="0" w:color="auto"/>
              <w:right w:val="single" w:sz="4" w:space="0" w:color="auto"/>
            </w:tcBorders>
            <w:hideMark/>
          </w:tcPr>
          <w:p w14:paraId="16CA6D1A" w14:textId="77777777" w:rsidR="000D1466" w:rsidRDefault="000D1466" w:rsidP="00F55B12">
            <w:pPr>
              <w:spacing w:line="216" w:lineRule="auto"/>
              <w:jc w:val="center"/>
            </w:pPr>
            <w:r>
              <w:t>9,1</w:t>
            </w:r>
          </w:p>
        </w:tc>
      </w:tr>
      <w:tr w:rsidR="000D1466" w14:paraId="26EEB3C5" w14:textId="77777777" w:rsidTr="00067ABB">
        <w:trPr>
          <w:trHeight w:val="238"/>
        </w:trPr>
        <w:tc>
          <w:tcPr>
            <w:tcW w:w="482" w:type="dxa"/>
            <w:tcBorders>
              <w:top w:val="single" w:sz="4" w:space="0" w:color="auto"/>
              <w:left w:val="single" w:sz="4" w:space="0" w:color="auto"/>
              <w:bottom w:val="single" w:sz="4" w:space="0" w:color="auto"/>
              <w:right w:val="single" w:sz="4" w:space="0" w:color="auto"/>
            </w:tcBorders>
            <w:hideMark/>
          </w:tcPr>
          <w:p w14:paraId="1052A65E" w14:textId="77777777" w:rsidR="000D1466" w:rsidRDefault="000D1466" w:rsidP="00F55B12">
            <w:pPr>
              <w:spacing w:line="216" w:lineRule="auto"/>
              <w:jc w:val="center"/>
            </w:pPr>
            <w:r>
              <w:t>44.</w:t>
            </w:r>
          </w:p>
        </w:tc>
        <w:tc>
          <w:tcPr>
            <w:tcW w:w="6121" w:type="dxa"/>
            <w:tcBorders>
              <w:top w:val="single" w:sz="4" w:space="0" w:color="auto"/>
              <w:left w:val="single" w:sz="4" w:space="0" w:color="auto"/>
              <w:bottom w:val="single" w:sz="4" w:space="0" w:color="auto"/>
              <w:right w:val="single" w:sz="4" w:space="0" w:color="auto"/>
            </w:tcBorders>
            <w:hideMark/>
          </w:tcPr>
          <w:p w14:paraId="4DC521AA" w14:textId="77777777" w:rsidR="000D1466" w:rsidRDefault="000D1466" w:rsidP="00F55B12">
            <w:pPr>
              <w:spacing w:line="216" w:lineRule="auto"/>
            </w:pPr>
            <w:r>
              <w:t>Летальность в процентах по району / по стационару/</w:t>
            </w:r>
          </w:p>
        </w:tc>
        <w:tc>
          <w:tcPr>
            <w:tcW w:w="1026" w:type="dxa"/>
            <w:tcBorders>
              <w:top w:val="single" w:sz="4" w:space="0" w:color="auto"/>
              <w:left w:val="single" w:sz="4" w:space="0" w:color="auto"/>
              <w:bottom w:val="single" w:sz="4" w:space="0" w:color="auto"/>
              <w:right w:val="single" w:sz="4" w:space="0" w:color="auto"/>
            </w:tcBorders>
            <w:hideMark/>
          </w:tcPr>
          <w:p w14:paraId="1EA95578" w14:textId="77777777" w:rsidR="000D1466" w:rsidRDefault="000D1466" w:rsidP="00F55B12">
            <w:pPr>
              <w:spacing w:line="216" w:lineRule="auto"/>
              <w:jc w:val="center"/>
            </w:pPr>
            <w:r>
              <w:t>2,6</w:t>
            </w:r>
          </w:p>
        </w:tc>
        <w:tc>
          <w:tcPr>
            <w:tcW w:w="1026" w:type="dxa"/>
            <w:tcBorders>
              <w:top w:val="single" w:sz="4" w:space="0" w:color="auto"/>
              <w:left w:val="single" w:sz="4" w:space="0" w:color="auto"/>
              <w:bottom w:val="single" w:sz="4" w:space="0" w:color="auto"/>
              <w:right w:val="single" w:sz="4" w:space="0" w:color="auto"/>
            </w:tcBorders>
            <w:hideMark/>
          </w:tcPr>
          <w:p w14:paraId="6140A6D9" w14:textId="77777777" w:rsidR="000D1466" w:rsidRDefault="000D1466" w:rsidP="00F55B12">
            <w:pPr>
              <w:spacing w:line="216" w:lineRule="auto"/>
              <w:jc w:val="center"/>
            </w:pPr>
            <w:r>
              <w:t>2,9</w:t>
            </w:r>
          </w:p>
        </w:tc>
        <w:tc>
          <w:tcPr>
            <w:tcW w:w="1026" w:type="dxa"/>
            <w:tcBorders>
              <w:top w:val="single" w:sz="4" w:space="0" w:color="auto"/>
              <w:left w:val="single" w:sz="4" w:space="0" w:color="auto"/>
              <w:bottom w:val="single" w:sz="4" w:space="0" w:color="auto"/>
              <w:right w:val="single" w:sz="4" w:space="0" w:color="auto"/>
            </w:tcBorders>
            <w:hideMark/>
          </w:tcPr>
          <w:p w14:paraId="084DACE6" w14:textId="77777777" w:rsidR="000D1466" w:rsidRDefault="000D1466" w:rsidP="00F55B12">
            <w:pPr>
              <w:spacing w:line="216" w:lineRule="auto"/>
              <w:jc w:val="center"/>
            </w:pPr>
            <w:r>
              <w:t>4,4</w:t>
            </w:r>
          </w:p>
        </w:tc>
      </w:tr>
      <w:tr w:rsidR="000D1466" w14:paraId="43C77249" w14:textId="77777777" w:rsidTr="00067ABB">
        <w:trPr>
          <w:trHeight w:val="490"/>
        </w:trPr>
        <w:tc>
          <w:tcPr>
            <w:tcW w:w="482" w:type="dxa"/>
            <w:tcBorders>
              <w:top w:val="single" w:sz="4" w:space="0" w:color="auto"/>
              <w:left w:val="single" w:sz="4" w:space="0" w:color="auto"/>
              <w:bottom w:val="single" w:sz="4" w:space="0" w:color="auto"/>
              <w:right w:val="single" w:sz="4" w:space="0" w:color="auto"/>
            </w:tcBorders>
            <w:hideMark/>
          </w:tcPr>
          <w:p w14:paraId="2E735998" w14:textId="77777777" w:rsidR="000D1466" w:rsidRDefault="000D1466" w:rsidP="00F55B12">
            <w:pPr>
              <w:spacing w:line="216" w:lineRule="auto"/>
              <w:jc w:val="center"/>
            </w:pPr>
            <w:r>
              <w:lastRenderedPageBreak/>
              <w:t>45.</w:t>
            </w:r>
          </w:p>
        </w:tc>
        <w:tc>
          <w:tcPr>
            <w:tcW w:w="6121" w:type="dxa"/>
            <w:tcBorders>
              <w:top w:val="single" w:sz="4" w:space="0" w:color="auto"/>
              <w:left w:val="single" w:sz="4" w:space="0" w:color="auto"/>
              <w:bottom w:val="single" w:sz="4" w:space="0" w:color="auto"/>
              <w:right w:val="single" w:sz="4" w:space="0" w:color="auto"/>
            </w:tcBorders>
            <w:hideMark/>
          </w:tcPr>
          <w:p w14:paraId="1A40EB92" w14:textId="77777777" w:rsidR="000D1466" w:rsidRDefault="000D1466" w:rsidP="00F55B12">
            <w:pPr>
              <w:spacing w:line="216" w:lineRule="auto"/>
            </w:pPr>
            <w:r>
              <w:t>Целевые программы и финансирование из местного бюджета</w:t>
            </w:r>
          </w:p>
        </w:tc>
        <w:tc>
          <w:tcPr>
            <w:tcW w:w="1026" w:type="dxa"/>
            <w:tcBorders>
              <w:top w:val="single" w:sz="4" w:space="0" w:color="auto"/>
              <w:left w:val="single" w:sz="4" w:space="0" w:color="auto"/>
              <w:bottom w:val="single" w:sz="4" w:space="0" w:color="auto"/>
              <w:right w:val="single" w:sz="4" w:space="0" w:color="auto"/>
            </w:tcBorders>
          </w:tcPr>
          <w:p w14:paraId="479A013A" w14:textId="77777777" w:rsidR="000D1466" w:rsidRDefault="000D1466" w:rsidP="00F55B12">
            <w:pPr>
              <w:spacing w:line="216" w:lineRule="auto"/>
              <w:jc w:val="center"/>
            </w:pPr>
          </w:p>
        </w:tc>
        <w:tc>
          <w:tcPr>
            <w:tcW w:w="1026" w:type="dxa"/>
            <w:tcBorders>
              <w:top w:val="single" w:sz="4" w:space="0" w:color="auto"/>
              <w:left w:val="single" w:sz="4" w:space="0" w:color="auto"/>
              <w:bottom w:val="single" w:sz="4" w:space="0" w:color="auto"/>
              <w:right w:val="single" w:sz="4" w:space="0" w:color="auto"/>
            </w:tcBorders>
          </w:tcPr>
          <w:p w14:paraId="7A2DE8F5" w14:textId="77777777" w:rsidR="000D1466" w:rsidRDefault="000D1466" w:rsidP="00F55B12">
            <w:pPr>
              <w:spacing w:line="216" w:lineRule="auto"/>
              <w:jc w:val="center"/>
            </w:pPr>
          </w:p>
        </w:tc>
        <w:tc>
          <w:tcPr>
            <w:tcW w:w="1026" w:type="dxa"/>
            <w:tcBorders>
              <w:top w:val="single" w:sz="4" w:space="0" w:color="auto"/>
              <w:left w:val="single" w:sz="4" w:space="0" w:color="auto"/>
              <w:bottom w:val="single" w:sz="4" w:space="0" w:color="auto"/>
              <w:right w:val="single" w:sz="4" w:space="0" w:color="auto"/>
            </w:tcBorders>
          </w:tcPr>
          <w:p w14:paraId="4E4EE581" w14:textId="77777777" w:rsidR="000D1466" w:rsidRDefault="000D1466" w:rsidP="00F55B12">
            <w:pPr>
              <w:spacing w:line="216" w:lineRule="auto"/>
              <w:jc w:val="center"/>
            </w:pPr>
          </w:p>
        </w:tc>
      </w:tr>
    </w:tbl>
    <w:p w14:paraId="55782DFD" w14:textId="77777777" w:rsidR="000D1466" w:rsidRPr="008025D3" w:rsidRDefault="000D1466" w:rsidP="00CA28D4">
      <w:pPr>
        <w:ind w:firstLine="567"/>
        <w:jc w:val="both"/>
        <w:rPr>
          <w:sz w:val="2"/>
          <w:szCs w:val="2"/>
        </w:rPr>
      </w:pPr>
    </w:p>
    <w:p w14:paraId="7E892A15" w14:textId="77777777" w:rsidR="000D1466" w:rsidRPr="00044D4C" w:rsidRDefault="000D1466" w:rsidP="00CA28D4">
      <w:pPr>
        <w:ind w:firstLine="567"/>
        <w:jc w:val="both"/>
        <w:rPr>
          <w:sz w:val="26"/>
          <w:szCs w:val="26"/>
        </w:rPr>
      </w:pPr>
      <w:r w:rsidRPr="00044D4C">
        <w:rPr>
          <w:sz w:val="26"/>
          <w:szCs w:val="26"/>
        </w:rPr>
        <w:t>За 2020 год осуществлены ремонты: лаборатории для проведения ПЦР, рентген</w:t>
      </w:r>
      <w:r>
        <w:rPr>
          <w:sz w:val="26"/>
          <w:szCs w:val="26"/>
        </w:rPr>
        <w:t xml:space="preserve"> </w:t>
      </w:r>
      <w:r w:rsidRPr="00044D4C">
        <w:rPr>
          <w:sz w:val="26"/>
          <w:szCs w:val="26"/>
        </w:rPr>
        <w:t xml:space="preserve">кабинета, замена кровли врачебной амбулатории с. Подлужного. Выполнено ограждение в больнице пос. Солнечнодольска. Отремонтированы помещения ГБУЗ СК «Изобильненская РБ» (замена кровли пищеблока, ремонт терапевтического, инфекционного, приемного отделений, реанимации, коридора главного корпуса, административного корпуса, лестничного марша главного корпуса, главного входа, входа в регистратуру). </w:t>
      </w:r>
    </w:p>
    <w:p w14:paraId="6F206C66" w14:textId="77777777" w:rsidR="000D1466" w:rsidRPr="00EF2A03" w:rsidRDefault="000D1466" w:rsidP="00CA28D4">
      <w:pPr>
        <w:widowControl w:val="0"/>
        <w:ind w:firstLine="567"/>
        <w:jc w:val="both"/>
        <w:rPr>
          <w:bCs/>
          <w:sz w:val="26"/>
          <w:szCs w:val="26"/>
        </w:rPr>
      </w:pPr>
      <w:r w:rsidRPr="00EF2A03">
        <w:rPr>
          <w:bCs/>
          <w:sz w:val="26"/>
          <w:szCs w:val="26"/>
        </w:rPr>
        <w:t xml:space="preserve">Таким образом, амбулаторно-поликлинические учреждения расположены в </w:t>
      </w:r>
      <w:r>
        <w:rPr>
          <w:bCs/>
          <w:sz w:val="26"/>
          <w:szCs w:val="26"/>
        </w:rPr>
        <w:t xml:space="preserve">            </w:t>
      </w:r>
      <w:r w:rsidRPr="00EF2A03">
        <w:rPr>
          <w:bCs/>
          <w:sz w:val="26"/>
          <w:szCs w:val="26"/>
        </w:rPr>
        <w:t>13-ти территориально-планировочных зонах из 15-ти. Проектными предложениями генерального плана предполагается строительство амбулаторий в селе Тищенском, ФАП х.</w:t>
      </w:r>
      <w:r>
        <w:rPr>
          <w:bCs/>
          <w:sz w:val="26"/>
          <w:szCs w:val="26"/>
        </w:rPr>
        <w:t xml:space="preserve"> </w:t>
      </w:r>
      <w:r w:rsidRPr="00EF2A03">
        <w:rPr>
          <w:bCs/>
          <w:sz w:val="26"/>
          <w:szCs w:val="26"/>
        </w:rPr>
        <w:t>Сухой, ФАП х.</w:t>
      </w:r>
      <w:r>
        <w:rPr>
          <w:bCs/>
          <w:sz w:val="26"/>
          <w:szCs w:val="26"/>
        </w:rPr>
        <w:t xml:space="preserve"> </w:t>
      </w:r>
      <w:r w:rsidRPr="00EF2A03">
        <w:rPr>
          <w:bCs/>
          <w:sz w:val="26"/>
          <w:szCs w:val="26"/>
        </w:rPr>
        <w:t>Спорный, ФАП х.</w:t>
      </w:r>
      <w:r>
        <w:rPr>
          <w:bCs/>
          <w:sz w:val="26"/>
          <w:szCs w:val="26"/>
        </w:rPr>
        <w:t xml:space="preserve"> </w:t>
      </w:r>
      <w:r w:rsidRPr="00EF2A03">
        <w:rPr>
          <w:bCs/>
          <w:sz w:val="26"/>
          <w:szCs w:val="26"/>
        </w:rPr>
        <w:t>Беляев, ФАП х.</w:t>
      </w:r>
      <w:r>
        <w:rPr>
          <w:bCs/>
          <w:sz w:val="26"/>
          <w:szCs w:val="26"/>
        </w:rPr>
        <w:t xml:space="preserve"> </w:t>
      </w:r>
      <w:r w:rsidRPr="00EF2A03">
        <w:rPr>
          <w:bCs/>
          <w:sz w:val="26"/>
          <w:szCs w:val="26"/>
        </w:rPr>
        <w:t>Смыков.</w:t>
      </w:r>
    </w:p>
    <w:p w14:paraId="49EB8029" w14:textId="77777777" w:rsidR="000D1466" w:rsidRDefault="000D1466" w:rsidP="00CA28D4">
      <w:pPr>
        <w:widowControl w:val="0"/>
        <w:ind w:firstLine="567"/>
        <w:jc w:val="both"/>
        <w:rPr>
          <w:bCs/>
          <w:sz w:val="26"/>
          <w:szCs w:val="26"/>
        </w:rPr>
      </w:pPr>
      <w:r w:rsidRPr="00EF2A03">
        <w:rPr>
          <w:bCs/>
          <w:sz w:val="26"/>
          <w:szCs w:val="26"/>
        </w:rPr>
        <w:t xml:space="preserve">Стационарные учреждения расположены во всех городских территориально-планировочные зонах. Потребность в стационарных учреждениях в населенных пунктах, на территориях которых отсутствуют такие объекты, удовлетворяется за счет ГБУЗ СК «Изобильненская РБ», а также за счет других действующих стационарных учреждений городского округа. </w:t>
      </w:r>
    </w:p>
    <w:p w14:paraId="6AA08F84" w14:textId="77777777" w:rsidR="000D1466" w:rsidRDefault="000D1466" w:rsidP="00CA28D4">
      <w:pPr>
        <w:ind w:firstLine="709"/>
        <w:jc w:val="center"/>
        <w:rPr>
          <w:b/>
          <w:sz w:val="26"/>
          <w:szCs w:val="26"/>
        </w:rPr>
      </w:pPr>
    </w:p>
    <w:p w14:paraId="2CAEA700" w14:textId="77777777" w:rsidR="000D1466" w:rsidRDefault="000D1466" w:rsidP="00CA28D4">
      <w:pPr>
        <w:ind w:firstLine="709"/>
        <w:jc w:val="center"/>
        <w:rPr>
          <w:b/>
          <w:sz w:val="26"/>
          <w:szCs w:val="26"/>
        </w:rPr>
      </w:pPr>
      <w:r w:rsidRPr="00044D4C">
        <w:rPr>
          <w:b/>
          <w:sz w:val="26"/>
          <w:szCs w:val="26"/>
        </w:rPr>
        <w:t>Социальное обслуживание</w:t>
      </w:r>
    </w:p>
    <w:p w14:paraId="434981FE" w14:textId="77777777" w:rsidR="000D1466" w:rsidRPr="00044D4C" w:rsidRDefault="000D1466" w:rsidP="00CA28D4">
      <w:pPr>
        <w:ind w:firstLine="709"/>
        <w:jc w:val="center"/>
        <w:rPr>
          <w:b/>
          <w:sz w:val="26"/>
          <w:szCs w:val="26"/>
        </w:rPr>
      </w:pPr>
    </w:p>
    <w:p w14:paraId="760CC2B0" w14:textId="77777777" w:rsidR="000D1466" w:rsidRDefault="000D1466" w:rsidP="00CA28D4">
      <w:pPr>
        <w:pStyle w:val="afff6"/>
        <w:spacing w:before="0" w:after="0"/>
        <w:rPr>
          <w:sz w:val="26"/>
          <w:szCs w:val="26"/>
        </w:rPr>
      </w:pPr>
      <w:r w:rsidRPr="00044D4C">
        <w:rPr>
          <w:sz w:val="26"/>
          <w:szCs w:val="26"/>
        </w:rPr>
        <w:t xml:space="preserve">На территории </w:t>
      </w:r>
      <w:r>
        <w:rPr>
          <w:sz w:val="26"/>
          <w:szCs w:val="26"/>
        </w:rPr>
        <w:t xml:space="preserve">Изобильненского </w:t>
      </w:r>
      <w:r w:rsidRPr="00044D4C">
        <w:rPr>
          <w:sz w:val="26"/>
          <w:szCs w:val="26"/>
        </w:rPr>
        <w:t>городского округа действуют следующие учреждения социального обеспече</w:t>
      </w:r>
      <w:bookmarkStart w:id="7" w:name="_Ref309812945"/>
      <w:r w:rsidRPr="00044D4C">
        <w:rPr>
          <w:sz w:val="26"/>
          <w:szCs w:val="26"/>
        </w:rPr>
        <w:t>ния населения</w:t>
      </w:r>
      <w:r>
        <w:rPr>
          <w:sz w:val="26"/>
          <w:szCs w:val="26"/>
        </w:rPr>
        <w:t xml:space="preserve"> городского округа</w:t>
      </w:r>
      <w:r w:rsidRPr="00044D4C">
        <w:rPr>
          <w:sz w:val="26"/>
          <w:szCs w:val="26"/>
        </w:rPr>
        <w:t xml:space="preserve"> (таблица 2.12.).</w:t>
      </w:r>
    </w:p>
    <w:p w14:paraId="6295DCD6" w14:textId="77777777" w:rsidR="000D1466" w:rsidRPr="00F43E62" w:rsidRDefault="000D1466" w:rsidP="00F55B12">
      <w:pPr>
        <w:pStyle w:val="0"/>
        <w:spacing w:after="0" w:line="216" w:lineRule="auto"/>
        <w:ind w:left="0" w:firstLine="567"/>
        <w:rPr>
          <w:rFonts w:ascii="Times New Roman" w:hAnsi="Times New Roman" w:cs="Times New Roman"/>
          <w:b/>
          <w:sz w:val="14"/>
          <w:szCs w:val="14"/>
        </w:rPr>
      </w:pPr>
    </w:p>
    <w:p w14:paraId="2A45E42C" w14:textId="77777777" w:rsidR="000D1466" w:rsidRDefault="000D1466" w:rsidP="00F55B12">
      <w:pPr>
        <w:pStyle w:val="0"/>
        <w:spacing w:after="0" w:line="216" w:lineRule="auto"/>
        <w:ind w:left="0" w:firstLine="567"/>
        <w:rPr>
          <w:rFonts w:ascii="Times New Roman" w:hAnsi="Times New Roman" w:cs="Times New Roman"/>
          <w:b/>
          <w:szCs w:val="24"/>
        </w:rPr>
      </w:pPr>
      <w:r w:rsidRPr="008059C9">
        <w:rPr>
          <w:rFonts w:ascii="Times New Roman" w:hAnsi="Times New Roman" w:cs="Times New Roman"/>
          <w:b/>
          <w:szCs w:val="24"/>
        </w:rPr>
        <w:t>Таблица 2.</w:t>
      </w:r>
      <w:bookmarkEnd w:id="7"/>
      <w:r>
        <w:rPr>
          <w:rFonts w:ascii="Times New Roman" w:hAnsi="Times New Roman" w:cs="Times New Roman"/>
          <w:b/>
          <w:szCs w:val="24"/>
        </w:rPr>
        <w:t>12.</w:t>
      </w:r>
      <w:r w:rsidRPr="008059C9">
        <w:rPr>
          <w:rFonts w:ascii="Times New Roman" w:hAnsi="Times New Roman" w:cs="Times New Roman"/>
          <w:b/>
          <w:szCs w:val="24"/>
        </w:rPr>
        <w:t xml:space="preserve"> – Характеристика действующих объектов социального обеспечения </w:t>
      </w:r>
      <w:r>
        <w:rPr>
          <w:rFonts w:ascii="Times New Roman" w:hAnsi="Times New Roman" w:cs="Times New Roman"/>
          <w:b/>
          <w:szCs w:val="24"/>
        </w:rPr>
        <w:t>Изобильненского городского округа на начало 2020</w:t>
      </w:r>
      <w:r w:rsidRPr="008059C9">
        <w:rPr>
          <w:rFonts w:ascii="Times New Roman" w:hAnsi="Times New Roman" w:cs="Times New Roman"/>
          <w:b/>
          <w:szCs w:val="24"/>
        </w:rPr>
        <w:t xml:space="preserve"> г.</w:t>
      </w:r>
    </w:p>
    <w:p w14:paraId="564F2B13" w14:textId="77777777" w:rsidR="000D1466" w:rsidRPr="008059C9" w:rsidRDefault="000D1466" w:rsidP="00F55B12">
      <w:pPr>
        <w:pStyle w:val="0"/>
        <w:spacing w:after="0" w:line="216" w:lineRule="auto"/>
        <w:ind w:left="0" w:firstLine="567"/>
        <w:rPr>
          <w:rFonts w:ascii="Times New Roman" w:hAnsi="Times New Roman" w:cs="Times New Roman"/>
          <w:b/>
          <w:szCs w:val="24"/>
        </w:rPr>
      </w:pPr>
    </w:p>
    <w:tbl>
      <w:tblPr>
        <w:tblW w:w="5319" w:type="pct"/>
        <w:jc w:val="center"/>
        <w:tblLayout w:type="fixed"/>
        <w:tblLook w:val="04A0" w:firstRow="1" w:lastRow="0" w:firstColumn="1" w:lastColumn="0" w:noHBand="0" w:noVBand="1"/>
      </w:tblPr>
      <w:tblGrid>
        <w:gridCol w:w="3150"/>
        <w:gridCol w:w="1020"/>
        <w:gridCol w:w="1133"/>
        <w:gridCol w:w="1187"/>
        <w:gridCol w:w="1726"/>
        <w:gridCol w:w="1724"/>
      </w:tblGrid>
      <w:tr w:rsidR="000D1466" w:rsidRPr="00EF2A03" w14:paraId="6CA0DF2A" w14:textId="77777777" w:rsidTr="00325742">
        <w:trPr>
          <w:trHeight w:val="16"/>
          <w:jc w:val="center"/>
        </w:trPr>
        <w:tc>
          <w:tcPr>
            <w:tcW w:w="158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344F7F" w14:textId="77777777" w:rsidR="000D1466" w:rsidRPr="00EF2A03" w:rsidRDefault="000D1466" w:rsidP="00F55B12">
            <w:pPr>
              <w:pStyle w:val="affffff1"/>
              <w:spacing w:line="216" w:lineRule="auto"/>
              <w:rPr>
                <w:b w:val="0"/>
                <w:bCs/>
                <w:sz w:val="24"/>
                <w:szCs w:val="24"/>
              </w:rPr>
            </w:pPr>
            <w:r w:rsidRPr="00EF2A03">
              <w:rPr>
                <w:b w:val="0"/>
                <w:bCs/>
                <w:sz w:val="24"/>
                <w:szCs w:val="24"/>
              </w:rPr>
              <w:t>Наименование</w:t>
            </w:r>
          </w:p>
        </w:tc>
        <w:tc>
          <w:tcPr>
            <w:tcW w:w="513" w:type="pct"/>
            <w:tcBorders>
              <w:top w:val="single" w:sz="4" w:space="0" w:color="auto"/>
              <w:left w:val="nil"/>
              <w:bottom w:val="single" w:sz="4" w:space="0" w:color="auto"/>
              <w:right w:val="single" w:sz="4" w:space="0" w:color="auto"/>
            </w:tcBorders>
            <w:shd w:val="clear" w:color="000000" w:fill="FFFFFF"/>
            <w:noWrap/>
            <w:vAlign w:val="center"/>
            <w:hideMark/>
          </w:tcPr>
          <w:p w14:paraId="0FDA7B94" w14:textId="77777777" w:rsidR="000D1466" w:rsidRPr="00EF2A03" w:rsidRDefault="000D1466" w:rsidP="00F55B12">
            <w:pPr>
              <w:pStyle w:val="affffff1"/>
              <w:spacing w:line="216" w:lineRule="auto"/>
              <w:rPr>
                <w:b w:val="0"/>
                <w:bCs/>
                <w:sz w:val="24"/>
                <w:szCs w:val="24"/>
              </w:rPr>
            </w:pPr>
            <w:r w:rsidRPr="00EF2A03">
              <w:rPr>
                <w:b w:val="0"/>
                <w:bCs/>
                <w:sz w:val="24"/>
                <w:szCs w:val="24"/>
              </w:rPr>
              <w:t>Единица измерения</w:t>
            </w:r>
          </w:p>
        </w:tc>
        <w:tc>
          <w:tcPr>
            <w:tcW w:w="570" w:type="pct"/>
            <w:tcBorders>
              <w:top w:val="single" w:sz="4" w:space="0" w:color="auto"/>
              <w:left w:val="nil"/>
              <w:bottom w:val="single" w:sz="4" w:space="0" w:color="auto"/>
              <w:right w:val="single" w:sz="4" w:space="0" w:color="auto"/>
            </w:tcBorders>
            <w:shd w:val="clear" w:color="000000" w:fill="FFFFFF"/>
            <w:noWrap/>
            <w:vAlign w:val="center"/>
            <w:hideMark/>
          </w:tcPr>
          <w:p w14:paraId="4BC39855" w14:textId="77777777" w:rsidR="000D1466" w:rsidRPr="00EF2A03" w:rsidRDefault="000D1466" w:rsidP="00F55B12">
            <w:pPr>
              <w:pStyle w:val="affffff1"/>
              <w:spacing w:line="216" w:lineRule="auto"/>
              <w:rPr>
                <w:b w:val="0"/>
                <w:bCs/>
                <w:sz w:val="24"/>
                <w:szCs w:val="24"/>
              </w:rPr>
            </w:pPr>
            <w:r w:rsidRPr="00EF2A03">
              <w:rPr>
                <w:b w:val="0"/>
                <w:bCs/>
                <w:sz w:val="24"/>
                <w:szCs w:val="24"/>
              </w:rPr>
              <w:t>Мощность проектная</w:t>
            </w:r>
          </w:p>
        </w:tc>
        <w:tc>
          <w:tcPr>
            <w:tcW w:w="597" w:type="pct"/>
            <w:tcBorders>
              <w:top w:val="single" w:sz="4" w:space="0" w:color="auto"/>
              <w:left w:val="nil"/>
              <w:bottom w:val="single" w:sz="4" w:space="0" w:color="auto"/>
              <w:right w:val="single" w:sz="4" w:space="0" w:color="auto"/>
            </w:tcBorders>
            <w:shd w:val="clear" w:color="000000" w:fill="FFFFFF"/>
            <w:noWrap/>
            <w:vAlign w:val="center"/>
            <w:hideMark/>
          </w:tcPr>
          <w:p w14:paraId="29B7DE3B" w14:textId="77777777" w:rsidR="000D1466" w:rsidRPr="00EF2A03" w:rsidRDefault="000D1466" w:rsidP="00F55B12">
            <w:pPr>
              <w:pStyle w:val="affffff1"/>
              <w:spacing w:line="216" w:lineRule="auto"/>
              <w:rPr>
                <w:b w:val="0"/>
                <w:bCs/>
                <w:sz w:val="24"/>
                <w:szCs w:val="24"/>
              </w:rPr>
            </w:pPr>
            <w:r w:rsidRPr="00EF2A03">
              <w:rPr>
                <w:b w:val="0"/>
                <w:bCs/>
                <w:sz w:val="24"/>
                <w:szCs w:val="24"/>
              </w:rPr>
              <w:t>Мощность фактическая</w:t>
            </w:r>
          </w:p>
        </w:tc>
        <w:tc>
          <w:tcPr>
            <w:tcW w:w="868" w:type="pct"/>
            <w:tcBorders>
              <w:top w:val="single" w:sz="4" w:space="0" w:color="auto"/>
              <w:left w:val="nil"/>
              <w:bottom w:val="single" w:sz="4" w:space="0" w:color="auto"/>
              <w:right w:val="single" w:sz="4" w:space="0" w:color="auto"/>
            </w:tcBorders>
            <w:shd w:val="clear" w:color="000000" w:fill="FFFFFF"/>
            <w:noWrap/>
            <w:vAlign w:val="center"/>
            <w:hideMark/>
          </w:tcPr>
          <w:p w14:paraId="0DD53FC0" w14:textId="77777777" w:rsidR="000D1466" w:rsidRPr="00EF2A03" w:rsidRDefault="000D1466" w:rsidP="00F55B12">
            <w:pPr>
              <w:pStyle w:val="affffff1"/>
              <w:spacing w:line="216" w:lineRule="auto"/>
              <w:rPr>
                <w:b w:val="0"/>
                <w:bCs/>
                <w:sz w:val="24"/>
                <w:szCs w:val="24"/>
              </w:rPr>
            </w:pPr>
            <w:r w:rsidRPr="00EF2A03">
              <w:rPr>
                <w:b w:val="0"/>
                <w:bCs/>
                <w:sz w:val="24"/>
                <w:szCs w:val="24"/>
              </w:rPr>
              <w:t>Местоположение</w:t>
            </w:r>
          </w:p>
        </w:tc>
        <w:tc>
          <w:tcPr>
            <w:tcW w:w="867" w:type="pct"/>
            <w:tcBorders>
              <w:top w:val="single" w:sz="4" w:space="0" w:color="auto"/>
              <w:left w:val="nil"/>
              <w:bottom w:val="single" w:sz="4" w:space="0" w:color="auto"/>
              <w:right w:val="single" w:sz="4" w:space="0" w:color="auto"/>
            </w:tcBorders>
            <w:shd w:val="clear" w:color="000000" w:fill="FFFFFF"/>
          </w:tcPr>
          <w:p w14:paraId="48FB52B6" w14:textId="77777777" w:rsidR="000D1466" w:rsidRPr="00EF2A03" w:rsidRDefault="000D1466" w:rsidP="00F55B12">
            <w:pPr>
              <w:pStyle w:val="affffff1"/>
              <w:spacing w:line="216" w:lineRule="auto"/>
              <w:rPr>
                <w:b w:val="0"/>
                <w:bCs/>
                <w:sz w:val="24"/>
                <w:szCs w:val="24"/>
              </w:rPr>
            </w:pPr>
            <w:r>
              <w:rPr>
                <w:b w:val="0"/>
                <w:bCs/>
                <w:sz w:val="24"/>
                <w:szCs w:val="24"/>
              </w:rPr>
              <w:t>Текущее техническое состояние</w:t>
            </w:r>
          </w:p>
        </w:tc>
      </w:tr>
      <w:tr w:rsidR="000D1466" w:rsidRPr="008059C9" w14:paraId="017211C3" w14:textId="77777777" w:rsidTr="00325742">
        <w:trPr>
          <w:trHeight w:val="16"/>
          <w:jc w:val="center"/>
        </w:trPr>
        <w:tc>
          <w:tcPr>
            <w:tcW w:w="1585" w:type="pct"/>
            <w:tcBorders>
              <w:top w:val="nil"/>
              <w:left w:val="single" w:sz="4" w:space="0" w:color="auto"/>
              <w:bottom w:val="single" w:sz="4" w:space="0" w:color="auto"/>
              <w:right w:val="single" w:sz="4" w:space="0" w:color="auto"/>
            </w:tcBorders>
            <w:shd w:val="clear" w:color="000000" w:fill="FFFFFF"/>
            <w:vAlign w:val="center"/>
            <w:hideMark/>
          </w:tcPr>
          <w:p w14:paraId="729E404C" w14:textId="77777777" w:rsidR="000D1466" w:rsidRPr="008059C9" w:rsidRDefault="000D1466" w:rsidP="00F55B12">
            <w:pPr>
              <w:pStyle w:val="affffff2"/>
              <w:keepNext/>
              <w:keepLines/>
              <w:spacing w:line="216" w:lineRule="auto"/>
              <w:jc w:val="both"/>
              <w:rPr>
                <w:sz w:val="24"/>
                <w:szCs w:val="24"/>
              </w:rPr>
            </w:pPr>
            <w:r w:rsidRPr="008059C9">
              <w:rPr>
                <w:sz w:val="24"/>
                <w:szCs w:val="24"/>
              </w:rPr>
              <w:t>Государственное казенное образовательное учреждение для детей сирот и детей, оставшихся без попечения родителей «Детский дом (смешанный) №4 «Солнышко»</w:t>
            </w:r>
          </w:p>
        </w:tc>
        <w:tc>
          <w:tcPr>
            <w:tcW w:w="513" w:type="pct"/>
            <w:tcBorders>
              <w:top w:val="nil"/>
              <w:left w:val="nil"/>
              <w:bottom w:val="single" w:sz="4" w:space="0" w:color="auto"/>
              <w:right w:val="single" w:sz="4" w:space="0" w:color="auto"/>
            </w:tcBorders>
            <w:shd w:val="clear" w:color="000000" w:fill="FFFFFF"/>
            <w:noWrap/>
            <w:vAlign w:val="center"/>
            <w:hideMark/>
          </w:tcPr>
          <w:p w14:paraId="3C158F22" w14:textId="77777777" w:rsidR="000D1466" w:rsidRPr="008059C9" w:rsidRDefault="000D1466" w:rsidP="00F55B12">
            <w:pPr>
              <w:pStyle w:val="affffff2"/>
              <w:keepNext/>
              <w:keepLines/>
              <w:spacing w:line="216" w:lineRule="auto"/>
              <w:jc w:val="both"/>
              <w:rPr>
                <w:sz w:val="24"/>
                <w:szCs w:val="24"/>
              </w:rPr>
            </w:pPr>
            <w:r w:rsidRPr="008059C9">
              <w:rPr>
                <w:sz w:val="24"/>
                <w:szCs w:val="24"/>
              </w:rPr>
              <w:t>мест</w:t>
            </w:r>
          </w:p>
        </w:tc>
        <w:tc>
          <w:tcPr>
            <w:tcW w:w="570" w:type="pct"/>
            <w:tcBorders>
              <w:top w:val="nil"/>
              <w:left w:val="nil"/>
              <w:bottom w:val="single" w:sz="4" w:space="0" w:color="auto"/>
              <w:right w:val="single" w:sz="4" w:space="0" w:color="auto"/>
            </w:tcBorders>
            <w:shd w:val="clear" w:color="000000" w:fill="FFFFFF"/>
            <w:noWrap/>
            <w:vAlign w:val="center"/>
            <w:hideMark/>
          </w:tcPr>
          <w:p w14:paraId="2220D801" w14:textId="77777777" w:rsidR="000D1466" w:rsidRPr="008059C9" w:rsidRDefault="000D1466" w:rsidP="00F55B12">
            <w:pPr>
              <w:pStyle w:val="affffff2"/>
              <w:keepNext/>
              <w:keepLines/>
              <w:spacing w:line="216" w:lineRule="auto"/>
              <w:jc w:val="both"/>
              <w:rPr>
                <w:sz w:val="24"/>
                <w:szCs w:val="24"/>
              </w:rPr>
            </w:pPr>
            <w:r w:rsidRPr="008059C9">
              <w:rPr>
                <w:sz w:val="24"/>
                <w:szCs w:val="24"/>
              </w:rPr>
              <w:t>60</w:t>
            </w:r>
          </w:p>
        </w:tc>
        <w:tc>
          <w:tcPr>
            <w:tcW w:w="597" w:type="pct"/>
            <w:tcBorders>
              <w:top w:val="nil"/>
              <w:left w:val="nil"/>
              <w:bottom w:val="single" w:sz="4" w:space="0" w:color="auto"/>
              <w:right w:val="single" w:sz="4" w:space="0" w:color="auto"/>
            </w:tcBorders>
            <w:shd w:val="clear" w:color="000000" w:fill="FFFFFF"/>
            <w:noWrap/>
            <w:vAlign w:val="center"/>
            <w:hideMark/>
          </w:tcPr>
          <w:p w14:paraId="610B713B" w14:textId="77777777" w:rsidR="000D1466" w:rsidRPr="008059C9" w:rsidRDefault="000D1466" w:rsidP="00F55B12">
            <w:pPr>
              <w:pStyle w:val="affffff2"/>
              <w:keepNext/>
              <w:keepLines/>
              <w:spacing w:line="216" w:lineRule="auto"/>
              <w:jc w:val="both"/>
              <w:rPr>
                <w:sz w:val="24"/>
                <w:szCs w:val="24"/>
              </w:rPr>
            </w:pPr>
            <w:r w:rsidRPr="008059C9">
              <w:rPr>
                <w:sz w:val="24"/>
                <w:szCs w:val="24"/>
              </w:rPr>
              <w:t>50</w:t>
            </w:r>
          </w:p>
        </w:tc>
        <w:tc>
          <w:tcPr>
            <w:tcW w:w="868" w:type="pct"/>
            <w:tcBorders>
              <w:top w:val="nil"/>
              <w:left w:val="nil"/>
              <w:bottom w:val="single" w:sz="4" w:space="0" w:color="auto"/>
              <w:right w:val="single" w:sz="4" w:space="0" w:color="auto"/>
            </w:tcBorders>
            <w:shd w:val="clear" w:color="000000" w:fill="FFFFFF"/>
            <w:noWrap/>
            <w:vAlign w:val="center"/>
            <w:hideMark/>
          </w:tcPr>
          <w:p w14:paraId="0F03E098" w14:textId="77777777" w:rsidR="000D1466" w:rsidRPr="008059C9" w:rsidRDefault="000D1466" w:rsidP="00F55B12">
            <w:pPr>
              <w:pStyle w:val="affffff2"/>
              <w:keepNext/>
              <w:keepLines/>
              <w:spacing w:line="216" w:lineRule="auto"/>
              <w:jc w:val="both"/>
              <w:rPr>
                <w:sz w:val="24"/>
                <w:szCs w:val="24"/>
              </w:rPr>
            </w:pPr>
            <w:r w:rsidRPr="008059C9">
              <w:rPr>
                <w:sz w:val="24"/>
                <w:szCs w:val="24"/>
              </w:rPr>
              <w:t>пос. Солнечнодольск</w:t>
            </w:r>
          </w:p>
        </w:tc>
        <w:tc>
          <w:tcPr>
            <w:tcW w:w="867" w:type="pct"/>
            <w:tcBorders>
              <w:top w:val="nil"/>
              <w:left w:val="nil"/>
              <w:bottom w:val="single" w:sz="4" w:space="0" w:color="auto"/>
              <w:right w:val="single" w:sz="4" w:space="0" w:color="auto"/>
            </w:tcBorders>
            <w:shd w:val="clear" w:color="000000" w:fill="FFFFFF"/>
          </w:tcPr>
          <w:p w14:paraId="22CBD9DF" w14:textId="77777777" w:rsidR="000D1466" w:rsidRPr="008059C9" w:rsidRDefault="000D1466" w:rsidP="00F55B12">
            <w:pPr>
              <w:pStyle w:val="affffff2"/>
              <w:keepNext/>
              <w:keepLines/>
              <w:spacing w:line="216" w:lineRule="auto"/>
              <w:jc w:val="both"/>
              <w:rPr>
                <w:sz w:val="24"/>
                <w:szCs w:val="24"/>
              </w:rPr>
            </w:pPr>
            <w:r w:rsidRPr="00BB7DC4">
              <w:t>Требуется капитальный ремонт до 2043 г.</w:t>
            </w:r>
          </w:p>
        </w:tc>
      </w:tr>
      <w:tr w:rsidR="000D1466" w:rsidRPr="008059C9" w14:paraId="127499A3" w14:textId="77777777" w:rsidTr="00325742">
        <w:trPr>
          <w:trHeight w:val="16"/>
          <w:jc w:val="center"/>
        </w:trPr>
        <w:tc>
          <w:tcPr>
            <w:tcW w:w="1585" w:type="pct"/>
            <w:tcBorders>
              <w:top w:val="nil"/>
              <w:left w:val="single" w:sz="4" w:space="0" w:color="auto"/>
              <w:bottom w:val="single" w:sz="4" w:space="0" w:color="auto"/>
              <w:right w:val="single" w:sz="4" w:space="0" w:color="auto"/>
            </w:tcBorders>
            <w:shd w:val="clear" w:color="000000" w:fill="FFFFFF"/>
            <w:vAlign w:val="center"/>
            <w:hideMark/>
          </w:tcPr>
          <w:p w14:paraId="10201FD6" w14:textId="77777777" w:rsidR="000D1466" w:rsidRPr="008059C9" w:rsidRDefault="000D1466" w:rsidP="00F55B12">
            <w:pPr>
              <w:pStyle w:val="affffff2"/>
              <w:keepNext/>
              <w:keepLines/>
              <w:spacing w:line="216" w:lineRule="auto"/>
              <w:jc w:val="both"/>
              <w:rPr>
                <w:sz w:val="24"/>
                <w:szCs w:val="24"/>
              </w:rPr>
            </w:pPr>
            <w:r w:rsidRPr="008059C9">
              <w:rPr>
                <w:sz w:val="24"/>
                <w:szCs w:val="24"/>
              </w:rPr>
              <w:t>ГБУ социального обслуживания «Изобильненский центр социального обслуживания населения»</w:t>
            </w:r>
          </w:p>
        </w:tc>
        <w:tc>
          <w:tcPr>
            <w:tcW w:w="513" w:type="pct"/>
            <w:tcBorders>
              <w:top w:val="nil"/>
              <w:left w:val="nil"/>
              <w:bottom w:val="single" w:sz="4" w:space="0" w:color="auto"/>
              <w:right w:val="single" w:sz="4" w:space="0" w:color="auto"/>
            </w:tcBorders>
            <w:shd w:val="clear" w:color="000000" w:fill="FFFFFF"/>
            <w:noWrap/>
            <w:vAlign w:val="center"/>
            <w:hideMark/>
          </w:tcPr>
          <w:p w14:paraId="3B721ED9" w14:textId="77777777" w:rsidR="000D1466" w:rsidRPr="008059C9" w:rsidRDefault="000D1466" w:rsidP="00F55B12">
            <w:pPr>
              <w:pStyle w:val="affffff2"/>
              <w:keepNext/>
              <w:keepLines/>
              <w:spacing w:line="216" w:lineRule="auto"/>
              <w:jc w:val="both"/>
              <w:rPr>
                <w:sz w:val="24"/>
                <w:szCs w:val="24"/>
              </w:rPr>
            </w:pPr>
            <w:r w:rsidRPr="008059C9">
              <w:rPr>
                <w:sz w:val="24"/>
                <w:szCs w:val="24"/>
              </w:rPr>
              <w:t>объект</w:t>
            </w:r>
          </w:p>
        </w:tc>
        <w:tc>
          <w:tcPr>
            <w:tcW w:w="570" w:type="pct"/>
            <w:tcBorders>
              <w:top w:val="nil"/>
              <w:left w:val="nil"/>
              <w:bottom w:val="single" w:sz="4" w:space="0" w:color="auto"/>
              <w:right w:val="single" w:sz="4" w:space="0" w:color="auto"/>
            </w:tcBorders>
            <w:shd w:val="clear" w:color="000000" w:fill="FFFFFF"/>
            <w:noWrap/>
            <w:vAlign w:val="center"/>
            <w:hideMark/>
          </w:tcPr>
          <w:p w14:paraId="24164276" w14:textId="77777777" w:rsidR="000D1466" w:rsidRPr="008059C9" w:rsidRDefault="000D1466" w:rsidP="00F55B12">
            <w:pPr>
              <w:pStyle w:val="affffff2"/>
              <w:keepNext/>
              <w:keepLines/>
              <w:spacing w:line="216" w:lineRule="auto"/>
              <w:jc w:val="both"/>
              <w:rPr>
                <w:sz w:val="24"/>
                <w:szCs w:val="24"/>
              </w:rPr>
            </w:pPr>
            <w:r w:rsidRPr="008059C9">
              <w:rPr>
                <w:sz w:val="24"/>
                <w:szCs w:val="24"/>
              </w:rPr>
              <w:t>1</w:t>
            </w:r>
          </w:p>
        </w:tc>
        <w:tc>
          <w:tcPr>
            <w:tcW w:w="597" w:type="pct"/>
            <w:tcBorders>
              <w:top w:val="nil"/>
              <w:left w:val="nil"/>
              <w:bottom w:val="single" w:sz="4" w:space="0" w:color="auto"/>
              <w:right w:val="single" w:sz="4" w:space="0" w:color="auto"/>
            </w:tcBorders>
            <w:shd w:val="clear" w:color="000000" w:fill="FFFFFF"/>
            <w:noWrap/>
            <w:vAlign w:val="center"/>
            <w:hideMark/>
          </w:tcPr>
          <w:p w14:paraId="05007FF0" w14:textId="77777777" w:rsidR="000D1466" w:rsidRPr="008059C9" w:rsidRDefault="000D1466" w:rsidP="00F55B12">
            <w:pPr>
              <w:pStyle w:val="affffff2"/>
              <w:keepNext/>
              <w:keepLines/>
              <w:spacing w:line="216" w:lineRule="auto"/>
              <w:jc w:val="both"/>
              <w:rPr>
                <w:sz w:val="24"/>
                <w:szCs w:val="24"/>
              </w:rPr>
            </w:pPr>
            <w:r w:rsidRPr="008059C9">
              <w:rPr>
                <w:sz w:val="24"/>
                <w:szCs w:val="24"/>
              </w:rPr>
              <w:t>1</w:t>
            </w:r>
          </w:p>
        </w:tc>
        <w:tc>
          <w:tcPr>
            <w:tcW w:w="868" w:type="pct"/>
            <w:tcBorders>
              <w:top w:val="nil"/>
              <w:left w:val="nil"/>
              <w:bottom w:val="single" w:sz="4" w:space="0" w:color="auto"/>
              <w:right w:val="single" w:sz="4" w:space="0" w:color="auto"/>
            </w:tcBorders>
            <w:shd w:val="clear" w:color="000000" w:fill="FFFFFF"/>
            <w:noWrap/>
            <w:vAlign w:val="center"/>
            <w:hideMark/>
          </w:tcPr>
          <w:p w14:paraId="7F38D035" w14:textId="77777777" w:rsidR="000D1466" w:rsidRPr="008059C9" w:rsidRDefault="000D1466" w:rsidP="00F55B12">
            <w:pPr>
              <w:pStyle w:val="affffff2"/>
              <w:keepNext/>
              <w:keepLines/>
              <w:spacing w:line="216" w:lineRule="auto"/>
              <w:jc w:val="both"/>
              <w:rPr>
                <w:sz w:val="24"/>
                <w:szCs w:val="24"/>
              </w:rPr>
            </w:pPr>
            <w:r w:rsidRPr="008059C9">
              <w:rPr>
                <w:sz w:val="24"/>
                <w:szCs w:val="24"/>
              </w:rPr>
              <w:t>город Изобильный</w:t>
            </w:r>
          </w:p>
        </w:tc>
        <w:tc>
          <w:tcPr>
            <w:tcW w:w="867" w:type="pct"/>
            <w:tcBorders>
              <w:top w:val="nil"/>
              <w:left w:val="nil"/>
              <w:bottom w:val="single" w:sz="4" w:space="0" w:color="auto"/>
              <w:right w:val="single" w:sz="4" w:space="0" w:color="auto"/>
            </w:tcBorders>
            <w:shd w:val="clear" w:color="000000" w:fill="FFFFFF"/>
          </w:tcPr>
          <w:p w14:paraId="41988008" w14:textId="77777777" w:rsidR="000D1466" w:rsidRPr="008059C9" w:rsidRDefault="000D1466" w:rsidP="00F55B12">
            <w:pPr>
              <w:pStyle w:val="affffff2"/>
              <w:keepNext/>
              <w:keepLines/>
              <w:spacing w:line="216" w:lineRule="auto"/>
              <w:jc w:val="both"/>
              <w:rPr>
                <w:sz w:val="24"/>
                <w:szCs w:val="24"/>
              </w:rPr>
            </w:pPr>
            <w:r w:rsidRPr="00BB7DC4">
              <w:t>Требуется капитальный ремонт до 2043 г.</w:t>
            </w:r>
          </w:p>
        </w:tc>
      </w:tr>
      <w:tr w:rsidR="000D1466" w:rsidRPr="008059C9" w14:paraId="283D42BD" w14:textId="77777777" w:rsidTr="00325742">
        <w:trPr>
          <w:trHeight w:val="563"/>
          <w:jc w:val="center"/>
        </w:trPr>
        <w:tc>
          <w:tcPr>
            <w:tcW w:w="1585" w:type="pct"/>
            <w:tcBorders>
              <w:top w:val="nil"/>
              <w:left w:val="single" w:sz="4" w:space="0" w:color="auto"/>
              <w:bottom w:val="single" w:sz="4" w:space="0" w:color="auto"/>
              <w:right w:val="single" w:sz="4" w:space="0" w:color="auto"/>
            </w:tcBorders>
            <w:shd w:val="clear" w:color="000000" w:fill="FFFFFF"/>
            <w:vAlign w:val="center"/>
            <w:hideMark/>
          </w:tcPr>
          <w:p w14:paraId="1E36B6D1" w14:textId="77777777" w:rsidR="000D1466" w:rsidRPr="008059C9" w:rsidRDefault="000D1466" w:rsidP="00F55B12">
            <w:pPr>
              <w:pStyle w:val="affffff2"/>
              <w:keepNext/>
              <w:keepLines/>
              <w:spacing w:line="216" w:lineRule="auto"/>
              <w:jc w:val="both"/>
              <w:rPr>
                <w:sz w:val="24"/>
                <w:szCs w:val="24"/>
              </w:rPr>
            </w:pPr>
            <w:r w:rsidRPr="008059C9">
              <w:rPr>
                <w:sz w:val="24"/>
                <w:szCs w:val="24"/>
              </w:rPr>
              <w:t>ГБСУ социального обслуживания населения «Изобильненский психоневрологический интернат»</w:t>
            </w:r>
          </w:p>
        </w:tc>
        <w:tc>
          <w:tcPr>
            <w:tcW w:w="513" w:type="pct"/>
            <w:tcBorders>
              <w:top w:val="nil"/>
              <w:left w:val="nil"/>
              <w:bottom w:val="single" w:sz="4" w:space="0" w:color="auto"/>
              <w:right w:val="single" w:sz="4" w:space="0" w:color="auto"/>
            </w:tcBorders>
            <w:shd w:val="clear" w:color="000000" w:fill="FFFFFF"/>
            <w:noWrap/>
            <w:vAlign w:val="center"/>
            <w:hideMark/>
          </w:tcPr>
          <w:p w14:paraId="34103709" w14:textId="77777777" w:rsidR="000D1466" w:rsidRPr="008059C9" w:rsidRDefault="000D1466" w:rsidP="00F55B12">
            <w:pPr>
              <w:pStyle w:val="affffff2"/>
              <w:keepNext/>
              <w:keepLines/>
              <w:spacing w:line="216" w:lineRule="auto"/>
              <w:jc w:val="both"/>
              <w:rPr>
                <w:sz w:val="24"/>
                <w:szCs w:val="24"/>
              </w:rPr>
            </w:pPr>
            <w:r w:rsidRPr="008059C9">
              <w:rPr>
                <w:sz w:val="24"/>
                <w:szCs w:val="24"/>
              </w:rPr>
              <w:t>мест</w:t>
            </w:r>
          </w:p>
        </w:tc>
        <w:tc>
          <w:tcPr>
            <w:tcW w:w="570" w:type="pct"/>
            <w:tcBorders>
              <w:top w:val="nil"/>
              <w:left w:val="nil"/>
              <w:bottom w:val="single" w:sz="4" w:space="0" w:color="auto"/>
              <w:right w:val="single" w:sz="4" w:space="0" w:color="auto"/>
            </w:tcBorders>
            <w:shd w:val="clear" w:color="000000" w:fill="FFFFFF"/>
            <w:noWrap/>
            <w:vAlign w:val="center"/>
            <w:hideMark/>
          </w:tcPr>
          <w:p w14:paraId="6D1C1634" w14:textId="77777777" w:rsidR="000D1466" w:rsidRPr="008059C9" w:rsidRDefault="000D1466" w:rsidP="00F55B12">
            <w:pPr>
              <w:pStyle w:val="affffff2"/>
              <w:keepNext/>
              <w:keepLines/>
              <w:spacing w:line="216" w:lineRule="auto"/>
              <w:jc w:val="both"/>
              <w:rPr>
                <w:sz w:val="24"/>
                <w:szCs w:val="24"/>
              </w:rPr>
            </w:pPr>
            <w:r w:rsidRPr="008059C9">
              <w:rPr>
                <w:sz w:val="24"/>
                <w:szCs w:val="24"/>
              </w:rPr>
              <w:t>405</w:t>
            </w:r>
          </w:p>
        </w:tc>
        <w:tc>
          <w:tcPr>
            <w:tcW w:w="597" w:type="pct"/>
            <w:tcBorders>
              <w:top w:val="nil"/>
              <w:left w:val="nil"/>
              <w:bottom w:val="single" w:sz="4" w:space="0" w:color="auto"/>
              <w:right w:val="single" w:sz="4" w:space="0" w:color="auto"/>
            </w:tcBorders>
            <w:shd w:val="clear" w:color="000000" w:fill="FFFFFF"/>
            <w:noWrap/>
            <w:vAlign w:val="center"/>
            <w:hideMark/>
          </w:tcPr>
          <w:p w14:paraId="698CC319" w14:textId="77777777" w:rsidR="000D1466" w:rsidRPr="008059C9" w:rsidRDefault="000D1466" w:rsidP="00F55B12">
            <w:pPr>
              <w:pStyle w:val="affffff2"/>
              <w:keepNext/>
              <w:keepLines/>
              <w:spacing w:line="216" w:lineRule="auto"/>
              <w:jc w:val="both"/>
              <w:rPr>
                <w:sz w:val="24"/>
                <w:szCs w:val="24"/>
              </w:rPr>
            </w:pPr>
            <w:r w:rsidRPr="008059C9">
              <w:rPr>
                <w:sz w:val="24"/>
                <w:szCs w:val="24"/>
              </w:rPr>
              <w:t>414</w:t>
            </w:r>
          </w:p>
        </w:tc>
        <w:tc>
          <w:tcPr>
            <w:tcW w:w="868" w:type="pct"/>
            <w:tcBorders>
              <w:top w:val="nil"/>
              <w:left w:val="nil"/>
              <w:bottom w:val="single" w:sz="4" w:space="0" w:color="auto"/>
              <w:right w:val="single" w:sz="4" w:space="0" w:color="auto"/>
            </w:tcBorders>
            <w:shd w:val="clear" w:color="000000" w:fill="FFFFFF"/>
            <w:noWrap/>
            <w:vAlign w:val="center"/>
            <w:hideMark/>
          </w:tcPr>
          <w:p w14:paraId="582579CF" w14:textId="77777777" w:rsidR="000D1466" w:rsidRPr="008059C9" w:rsidRDefault="000D1466" w:rsidP="00F55B12">
            <w:pPr>
              <w:pStyle w:val="affffff2"/>
              <w:keepNext/>
              <w:keepLines/>
              <w:spacing w:line="216" w:lineRule="auto"/>
              <w:jc w:val="both"/>
              <w:rPr>
                <w:sz w:val="24"/>
                <w:szCs w:val="24"/>
              </w:rPr>
            </w:pPr>
            <w:r w:rsidRPr="008059C9">
              <w:rPr>
                <w:sz w:val="24"/>
                <w:szCs w:val="24"/>
              </w:rPr>
              <w:t>город Изобильный</w:t>
            </w:r>
          </w:p>
        </w:tc>
        <w:tc>
          <w:tcPr>
            <w:tcW w:w="867" w:type="pct"/>
            <w:tcBorders>
              <w:top w:val="nil"/>
              <w:left w:val="nil"/>
              <w:bottom w:val="single" w:sz="4" w:space="0" w:color="auto"/>
              <w:right w:val="single" w:sz="4" w:space="0" w:color="auto"/>
            </w:tcBorders>
            <w:shd w:val="clear" w:color="000000" w:fill="FFFFFF"/>
          </w:tcPr>
          <w:p w14:paraId="30BEF156" w14:textId="77777777" w:rsidR="000D1466" w:rsidRPr="008059C9" w:rsidRDefault="000D1466" w:rsidP="00F55B12">
            <w:pPr>
              <w:pStyle w:val="affffff2"/>
              <w:keepNext/>
              <w:keepLines/>
              <w:spacing w:line="216" w:lineRule="auto"/>
              <w:jc w:val="both"/>
              <w:rPr>
                <w:sz w:val="24"/>
                <w:szCs w:val="24"/>
              </w:rPr>
            </w:pPr>
            <w:r w:rsidRPr="00BB7DC4">
              <w:t>Требуется капитальный ремонт до 2043 г.</w:t>
            </w:r>
          </w:p>
        </w:tc>
      </w:tr>
    </w:tbl>
    <w:p w14:paraId="513625F9" w14:textId="77777777" w:rsidR="000D1466" w:rsidRPr="008059C9" w:rsidRDefault="000D1466" w:rsidP="00F55B12">
      <w:pPr>
        <w:pStyle w:val="afff6"/>
        <w:spacing w:before="0" w:after="0" w:line="216" w:lineRule="auto"/>
        <w:ind w:firstLine="709"/>
        <w:rPr>
          <w:sz w:val="28"/>
          <w:szCs w:val="28"/>
        </w:rPr>
      </w:pPr>
    </w:p>
    <w:p w14:paraId="255BAF14" w14:textId="77777777" w:rsidR="000D1466" w:rsidRPr="00044D4C" w:rsidRDefault="000D1466" w:rsidP="00C5247A">
      <w:pPr>
        <w:pStyle w:val="afff6"/>
        <w:spacing w:before="0" w:after="0"/>
        <w:rPr>
          <w:sz w:val="26"/>
          <w:szCs w:val="26"/>
        </w:rPr>
      </w:pPr>
      <w:r w:rsidRPr="00044D4C">
        <w:rPr>
          <w:sz w:val="26"/>
          <w:szCs w:val="26"/>
        </w:rPr>
        <w:t xml:space="preserve">В поселке Солнечнодольске функционирует государственное казенное образовательное учреждение для детей сирот и детей, оставшихся без попечения родителей «Детский дом (смешанный) №4 «Солнышко». </w:t>
      </w:r>
    </w:p>
    <w:p w14:paraId="49586224" w14:textId="77777777" w:rsidR="000D1466" w:rsidRPr="00044D4C" w:rsidRDefault="000D1466" w:rsidP="00C5247A">
      <w:pPr>
        <w:pStyle w:val="afff6"/>
        <w:spacing w:before="0" w:after="0"/>
        <w:rPr>
          <w:sz w:val="26"/>
          <w:szCs w:val="26"/>
        </w:rPr>
      </w:pPr>
      <w:r w:rsidRPr="00044D4C">
        <w:rPr>
          <w:sz w:val="26"/>
          <w:szCs w:val="26"/>
        </w:rPr>
        <w:lastRenderedPageBreak/>
        <w:t xml:space="preserve">ГБУСО «Изобильненский центр социального обслуживания населения», расположенный в городе Изобильном, оказывает помощь в реализации законных прав и интересов семьям и отдельным гражданам, попавшим в трудную жизненную ситуацию. </w:t>
      </w:r>
    </w:p>
    <w:p w14:paraId="5EB9CAAE" w14:textId="77777777" w:rsidR="000D1466" w:rsidRPr="00044D4C" w:rsidRDefault="000D1466" w:rsidP="00C5247A">
      <w:pPr>
        <w:pStyle w:val="afff6"/>
        <w:spacing w:before="0" w:after="0"/>
        <w:rPr>
          <w:sz w:val="26"/>
          <w:szCs w:val="26"/>
        </w:rPr>
      </w:pPr>
      <w:r w:rsidRPr="00044D4C">
        <w:rPr>
          <w:sz w:val="26"/>
          <w:szCs w:val="26"/>
        </w:rPr>
        <w:t xml:space="preserve">Обслуживание </w:t>
      </w:r>
      <w:r>
        <w:rPr>
          <w:sz w:val="26"/>
          <w:szCs w:val="26"/>
        </w:rPr>
        <w:t>жителей</w:t>
      </w:r>
      <w:r w:rsidRPr="00044D4C">
        <w:rPr>
          <w:sz w:val="26"/>
          <w:szCs w:val="26"/>
        </w:rPr>
        <w:t xml:space="preserve"> городского округа, страдающих психическими расстройствами и нуждающихся в постоянном уходе и наблюдении, осуществляет ГБСУ социального обслуживания населения «Изобильненский психоневрологический интернат», расположенный в городе Изобильном. Целью политики в сфере социальной защиты населения является формирование целостной и эффективной системы социальной поддержки населения, обеспечение равных условий реализации социальных прав жителей</w:t>
      </w:r>
      <w:r>
        <w:rPr>
          <w:sz w:val="26"/>
          <w:szCs w:val="26"/>
        </w:rPr>
        <w:t xml:space="preserve"> городского округа</w:t>
      </w:r>
      <w:r w:rsidRPr="00044D4C">
        <w:rPr>
          <w:sz w:val="26"/>
          <w:szCs w:val="26"/>
        </w:rPr>
        <w:t>.</w:t>
      </w:r>
    </w:p>
    <w:p w14:paraId="18A1599E" w14:textId="77777777" w:rsidR="000D1466" w:rsidRDefault="000D1466" w:rsidP="00C5247A">
      <w:pPr>
        <w:pStyle w:val="afff6"/>
        <w:spacing w:before="0" w:after="0"/>
        <w:rPr>
          <w:sz w:val="26"/>
          <w:szCs w:val="26"/>
        </w:rPr>
      </w:pPr>
      <w:r w:rsidRPr="00044D4C">
        <w:rPr>
          <w:sz w:val="26"/>
          <w:szCs w:val="26"/>
        </w:rPr>
        <w:t>Приоритетными задачами в этой сфере являются:</w:t>
      </w:r>
      <w:r>
        <w:rPr>
          <w:sz w:val="26"/>
          <w:szCs w:val="26"/>
        </w:rPr>
        <w:t xml:space="preserve"> </w:t>
      </w:r>
    </w:p>
    <w:p w14:paraId="00F7C52A" w14:textId="77777777" w:rsidR="000D1466" w:rsidRDefault="000D1466" w:rsidP="00C5247A">
      <w:pPr>
        <w:pStyle w:val="afff6"/>
        <w:spacing w:before="0" w:after="0"/>
        <w:rPr>
          <w:sz w:val="26"/>
          <w:szCs w:val="26"/>
        </w:rPr>
      </w:pPr>
      <w:r w:rsidRPr="00044D4C">
        <w:rPr>
          <w:sz w:val="26"/>
          <w:szCs w:val="26"/>
        </w:rPr>
        <w:t>развитие системы социального обслуживания семьи и детей, граждан пожилого возраста и инвалидов, совершенствование системы медико-социальной поддержки лиц с ограниченными возможностями;</w:t>
      </w:r>
    </w:p>
    <w:p w14:paraId="3C5389AA" w14:textId="77777777" w:rsidR="000D1466" w:rsidRDefault="000D1466" w:rsidP="00C5247A">
      <w:pPr>
        <w:pStyle w:val="afff6"/>
        <w:spacing w:before="0" w:after="0"/>
        <w:rPr>
          <w:sz w:val="26"/>
          <w:szCs w:val="26"/>
        </w:rPr>
      </w:pPr>
      <w:r w:rsidRPr="00044D4C">
        <w:rPr>
          <w:sz w:val="26"/>
          <w:szCs w:val="26"/>
        </w:rPr>
        <w:t>обеспечение мер социальной поддержки отдельных категорий граждан, формирование эффективного механизма компенсационных выплат и пособий отдельным категориям граждан с соблюдением принципа адресности;</w:t>
      </w:r>
    </w:p>
    <w:p w14:paraId="6BD51B71" w14:textId="77777777" w:rsidR="000D1466" w:rsidRDefault="000D1466" w:rsidP="00C5247A">
      <w:pPr>
        <w:pStyle w:val="afff6"/>
        <w:spacing w:before="0" w:after="0"/>
        <w:rPr>
          <w:sz w:val="26"/>
          <w:szCs w:val="26"/>
        </w:rPr>
      </w:pPr>
      <w:r w:rsidRPr="00044D4C">
        <w:rPr>
          <w:sz w:val="26"/>
          <w:szCs w:val="26"/>
        </w:rPr>
        <w:t>совершенствование механизма привлечения в сферу социальной поддержки населения дополнительных внебюджетных источников финансирования;</w:t>
      </w:r>
    </w:p>
    <w:p w14:paraId="698ABDCD" w14:textId="77777777" w:rsidR="000D1466" w:rsidRPr="00044D4C" w:rsidRDefault="000D1466" w:rsidP="00C5247A">
      <w:pPr>
        <w:pStyle w:val="afff6"/>
        <w:spacing w:before="0" w:after="0"/>
        <w:rPr>
          <w:sz w:val="26"/>
          <w:szCs w:val="26"/>
        </w:rPr>
      </w:pPr>
      <w:r w:rsidRPr="00044D4C">
        <w:rPr>
          <w:sz w:val="26"/>
          <w:szCs w:val="26"/>
        </w:rPr>
        <w:t>оказание государственной социальной помощи малоимущим гражданам с учетом необходимости создания им условий для самостоятельного выхода из трудной жизненной ситуации и недопущения социального иждивенчества.</w:t>
      </w:r>
    </w:p>
    <w:p w14:paraId="0AA05624" w14:textId="77777777" w:rsidR="000D1466" w:rsidRDefault="000D1466" w:rsidP="00C5247A">
      <w:pPr>
        <w:ind w:firstLine="709"/>
        <w:rPr>
          <w:b/>
          <w:sz w:val="26"/>
          <w:szCs w:val="26"/>
        </w:rPr>
      </w:pPr>
    </w:p>
    <w:p w14:paraId="44154F70" w14:textId="77777777" w:rsidR="000D1466" w:rsidRDefault="000D1466" w:rsidP="00C5247A">
      <w:pPr>
        <w:ind w:firstLine="709"/>
        <w:jc w:val="center"/>
        <w:rPr>
          <w:b/>
          <w:sz w:val="26"/>
          <w:szCs w:val="26"/>
        </w:rPr>
      </w:pPr>
      <w:r w:rsidRPr="00044D4C">
        <w:rPr>
          <w:b/>
          <w:sz w:val="26"/>
          <w:szCs w:val="26"/>
        </w:rPr>
        <w:t>2.2.3. Культура и искусство</w:t>
      </w:r>
    </w:p>
    <w:p w14:paraId="0095438C" w14:textId="77777777" w:rsidR="000D1466" w:rsidRPr="00044D4C" w:rsidRDefault="000D1466" w:rsidP="00C5247A">
      <w:pPr>
        <w:ind w:firstLine="709"/>
        <w:jc w:val="center"/>
        <w:rPr>
          <w:b/>
          <w:sz w:val="26"/>
          <w:szCs w:val="26"/>
        </w:rPr>
      </w:pPr>
    </w:p>
    <w:p w14:paraId="794D0CC0" w14:textId="77777777" w:rsidR="000D1466" w:rsidRDefault="000D1466" w:rsidP="00C5247A">
      <w:pPr>
        <w:ind w:firstLine="567"/>
        <w:jc w:val="both"/>
        <w:rPr>
          <w:sz w:val="26"/>
          <w:szCs w:val="26"/>
        </w:rPr>
      </w:pPr>
      <w:r w:rsidRPr="00044D4C">
        <w:rPr>
          <w:sz w:val="26"/>
          <w:szCs w:val="26"/>
        </w:rPr>
        <w:t xml:space="preserve">На территории </w:t>
      </w:r>
      <w:r>
        <w:rPr>
          <w:sz w:val="26"/>
          <w:szCs w:val="26"/>
        </w:rPr>
        <w:t xml:space="preserve">Изобильненского </w:t>
      </w:r>
      <w:r w:rsidRPr="00044D4C">
        <w:rPr>
          <w:sz w:val="26"/>
          <w:szCs w:val="26"/>
        </w:rPr>
        <w:t xml:space="preserve">городского округа сформирована сеть учреждений культуры, которая включает: </w:t>
      </w:r>
    </w:p>
    <w:p w14:paraId="1BEF191D" w14:textId="77777777" w:rsidR="000D1466" w:rsidRPr="00044D4C" w:rsidRDefault="000D1466" w:rsidP="00C5247A">
      <w:pPr>
        <w:ind w:firstLine="567"/>
        <w:jc w:val="both"/>
        <w:rPr>
          <w:sz w:val="26"/>
          <w:szCs w:val="26"/>
        </w:rPr>
      </w:pPr>
      <w:r w:rsidRPr="00044D4C">
        <w:rPr>
          <w:sz w:val="26"/>
          <w:szCs w:val="26"/>
        </w:rPr>
        <w:t xml:space="preserve">23 учреждения культурно-досугового типа (организационно-методический центр, 17 сельских домов культуры, 2 Центра культуры и досуга (+ 2 структурных подразделения: концертный зал, центр культурного развития «Олимп»), а также Дворец культуры и спорта Ставропольского ЛПУМГ ООО «Газпром трансгаз Ставрополь»);  </w:t>
      </w:r>
    </w:p>
    <w:p w14:paraId="3EA33A30" w14:textId="77777777" w:rsidR="000D1466" w:rsidRDefault="000D1466" w:rsidP="00C5247A">
      <w:pPr>
        <w:pStyle w:val="aa"/>
        <w:suppressAutoHyphens w:val="0"/>
        <w:ind w:left="1134" w:hanging="567"/>
        <w:jc w:val="both"/>
        <w:rPr>
          <w:sz w:val="26"/>
          <w:szCs w:val="26"/>
        </w:rPr>
      </w:pPr>
      <w:r w:rsidRPr="00044D4C">
        <w:rPr>
          <w:sz w:val="26"/>
          <w:szCs w:val="26"/>
        </w:rPr>
        <w:t xml:space="preserve">28 библиотек (составляют Централизованную библиотечную систему); </w:t>
      </w:r>
    </w:p>
    <w:p w14:paraId="16FC1650" w14:textId="77777777" w:rsidR="000D1466" w:rsidRPr="00044D4C" w:rsidRDefault="000D1466" w:rsidP="00C5247A">
      <w:pPr>
        <w:pStyle w:val="aa"/>
        <w:suppressAutoHyphens w:val="0"/>
        <w:ind w:left="567"/>
        <w:jc w:val="both"/>
        <w:rPr>
          <w:sz w:val="26"/>
          <w:szCs w:val="26"/>
        </w:rPr>
      </w:pPr>
      <w:r w:rsidRPr="00044D4C">
        <w:rPr>
          <w:sz w:val="26"/>
          <w:szCs w:val="26"/>
        </w:rPr>
        <w:t>6 учреждений дополнительного образования в сфере культуры (4 детские школы искусств, 2 детские художественные школы);</w:t>
      </w:r>
    </w:p>
    <w:p w14:paraId="5FF0AA7E" w14:textId="77777777" w:rsidR="000D1466" w:rsidRPr="00044D4C" w:rsidRDefault="000D1466" w:rsidP="00C5247A">
      <w:pPr>
        <w:pStyle w:val="aa"/>
        <w:suppressAutoHyphens w:val="0"/>
        <w:ind w:left="1134" w:hanging="567"/>
        <w:jc w:val="both"/>
        <w:rPr>
          <w:sz w:val="26"/>
          <w:szCs w:val="26"/>
        </w:rPr>
      </w:pPr>
      <w:r w:rsidRPr="00044D4C">
        <w:rPr>
          <w:sz w:val="26"/>
          <w:szCs w:val="26"/>
        </w:rPr>
        <w:t>музей истории (государственное учреждение);</w:t>
      </w:r>
    </w:p>
    <w:p w14:paraId="2EC97CCA" w14:textId="77777777" w:rsidR="000D1466" w:rsidRPr="00044D4C" w:rsidRDefault="000D1466" w:rsidP="00C5247A">
      <w:pPr>
        <w:pStyle w:val="aa"/>
        <w:suppressAutoHyphens w:val="0"/>
        <w:ind w:left="1134" w:hanging="567"/>
        <w:jc w:val="both"/>
        <w:rPr>
          <w:sz w:val="26"/>
          <w:szCs w:val="26"/>
        </w:rPr>
      </w:pPr>
      <w:r w:rsidRPr="00044D4C">
        <w:rPr>
          <w:sz w:val="26"/>
          <w:szCs w:val="26"/>
        </w:rPr>
        <w:t>парк культуры и отдыха (муниципальное предприятие).</w:t>
      </w:r>
    </w:p>
    <w:p w14:paraId="02C52322" w14:textId="77777777" w:rsidR="000D1466" w:rsidRPr="00044D4C" w:rsidRDefault="000D1466" w:rsidP="00C5247A">
      <w:pPr>
        <w:ind w:firstLine="567"/>
        <w:jc w:val="both"/>
        <w:rPr>
          <w:sz w:val="26"/>
          <w:szCs w:val="26"/>
        </w:rPr>
      </w:pPr>
      <w:r w:rsidRPr="00044D4C">
        <w:rPr>
          <w:sz w:val="26"/>
          <w:szCs w:val="26"/>
        </w:rPr>
        <w:t xml:space="preserve">Характеристика действующих учреждений культуры и учреждений дополнительного образования в сфере культуры </w:t>
      </w:r>
      <w:r>
        <w:rPr>
          <w:sz w:val="26"/>
          <w:szCs w:val="26"/>
        </w:rPr>
        <w:t xml:space="preserve">Изобильненского </w:t>
      </w:r>
      <w:r w:rsidRPr="00044D4C">
        <w:rPr>
          <w:sz w:val="26"/>
          <w:szCs w:val="26"/>
        </w:rPr>
        <w:t>городского округа представлена ниже (таблица 2.13</w:t>
      </w:r>
      <w:r>
        <w:rPr>
          <w:sz w:val="26"/>
          <w:szCs w:val="26"/>
        </w:rPr>
        <w:t>.</w:t>
      </w:r>
      <w:r w:rsidRPr="00044D4C">
        <w:rPr>
          <w:sz w:val="26"/>
          <w:szCs w:val="26"/>
        </w:rPr>
        <w:t xml:space="preserve"> (а), 2.13</w:t>
      </w:r>
      <w:r>
        <w:rPr>
          <w:sz w:val="26"/>
          <w:szCs w:val="26"/>
        </w:rPr>
        <w:t>.</w:t>
      </w:r>
      <w:r w:rsidRPr="00044D4C">
        <w:rPr>
          <w:sz w:val="26"/>
          <w:szCs w:val="26"/>
        </w:rPr>
        <w:t xml:space="preserve"> (б)).</w:t>
      </w:r>
    </w:p>
    <w:p w14:paraId="5FE18958" w14:textId="77777777" w:rsidR="000D1466" w:rsidRPr="00044D4C" w:rsidRDefault="000D1466" w:rsidP="00C5247A">
      <w:pPr>
        <w:ind w:firstLine="567"/>
        <w:jc w:val="both"/>
        <w:rPr>
          <w:sz w:val="26"/>
          <w:szCs w:val="26"/>
        </w:rPr>
      </w:pPr>
      <w:r w:rsidRPr="00044D4C">
        <w:rPr>
          <w:sz w:val="26"/>
          <w:szCs w:val="26"/>
        </w:rPr>
        <w:t xml:space="preserve">В настоящий момент уровень фактической обеспеченности </w:t>
      </w:r>
      <w:r>
        <w:rPr>
          <w:sz w:val="26"/>
          <w:szCs w:val="26"/>
        </w:rPr>
        <w:t xml:space="preserve">населения городского </w:t>
      </w:r>
      <w:r w:rsidRPr="00044D4C">
        <w:rPr>
          <w:sz w:val="26"/>
          <w:szCs w:val="26"/>
        </w:rPr>
        <w:t>округа учреждениями культурно-досугового типа составляет 100</w:t>
      </w:r>
      <w:r>
        <w:rPr>
          <w:sz w:val="26"/>
          <w:szCs w:val="26"/>
        </w:rPr>
        <w:t xml:space="preserve"> процентов</w:t>
      </w:r>
      <w:r w:rsidRPr="00044D4C">
        <w:rPr>
          <w:sz w:val="26"/>
          <w:szCs w:val="26"/>
        </w:rPr>
        <w:t>, библиотеками – 100</w:t>
      </w:r>
      <w:r>
        <w:rPr>
          <w:sz w:val="26"/>
          <w:szCs w:val="26"/>
        </w:rPr>
        <w:t xml:space="preserve"> процентов</w:t>
      </w:r>
      <w:r w:rsidRPr="00044D4C">
        <w:rPr>
          <w:sz w:val="26"/>
          <w:szCs w:val="26"/>
        </w:rPr>
        <w:t>, парками – 100</w:t>
      </w:r>
      <w:r>
        <w:rPr>
          <w:sz w:val="26"/>
          <w:szCs w:val="26"/>
        </w:rPr>
        <w:t xml:space="preserve"> процентов</w:t>
      </w:r>
      <w:r w:rsidRPr="00044D4C">
        <w:rPr>
          <w:sz w:val="26"/>
          <w:szCs w:val="26"/>
        </w:rPr>
        <w:t xml:space="preserve">. </w:t>
      </w:r>
    </w:p>
    <w:p w14:paraId="6A5EE570" w14:textId="77777777" w:rsidR="000D1466" w:rsidRPr="00044D4C" w:rsidRDefault="000D1466" w:rsidP="00C5247A">
      <w:pPr>
        <w:ind w:firstLine="567"/>
        <w:jc w:val="both"/>
        <w:rPr>
          <w:sz w:val="26"/>
          <w:szCs w:val="26"/>
        </w:rPr>
      </w:pPr>
      <w:r w:rsidRPr="00044D4C">
        <w:rPr>
          <w:sz w:val="26"/>
          <w:szCs w:val="26"/>
        </w:rPr>
        <w:t xml:space="preserve">Однако многие учреждения культуры </w:t>
      </w:r>
      <w:r>
        <w:rPr>
          <w:sz w:val="26"/>
          <w:szCs w:val="26"/>
        </w:rPr>
        <w:t xml:space="preserve">Изобильненского городского </w:t>
      </w:r>
      <w:r w:rsidRPr="00044D4C">
        <w:rPr>
          <w:sz w:val="26"/>
          <w:szCs w:val="26"/>
        </w:rPr>
        <w:t xml:space="preserve">округа нуждаются в реконструкции либо ремонте. Так в 2020 году осуществлен капитальный ремонт МКУ Передового СДК, проведен ремонт районной детской </w:t>
      </w:r>
      <w:r w:rsidRPr="00044D4C">
        <w:rPr>
          <w:sz w:val="26"/>
          <w:szCs w:val="26"/>
        </w:rPr>
        <w:lastRenderedPageBreak/>
        <w:t xml:space="preserve">библиотеки, здания филиала </w:t>
      </w:r>
      <w:proofErr w:type="spellStart"/>
      <w:r w:rsidRPr="00044D4C">
        <w:rPr>
          <w:sz w:val="26"/>
          <w:szCs w:val="26"/>
        </w:rPr>
        <w:t>Рыздвяненской</w:t>
      </w:r>
      <w:proofErr w:type="spellEnd"/>
      <w:r w:rsidRPr="00044D4C">
        <w:rPr>
          <w:sz w:val="26"/>
          <w:szCs w:val="26"/>
        </w:rPr>
        <w:t xml:space="preserve"> ДШИ в с. Московском, домов культуры в х. Беляев, с. Найд</w:t>
      </w:r>
      <w:r>
        <w:rPr>
          <w:sz w:val="26"/>
          <w:szCs w:val="26"/>
        </w:rPr>
        <w:t>е</w:t>
      </w:r>
      <w:r w:rsidRPr="00044D4C">
        <w:rPr>
          <w:sz w:val="26"/>
          <w:szCs w:val="26"/>
        </w:rPr>
        <w:t xml:space="preserve">новка, </w:t>
      </w:r>
      <w:proofErr w:type="spellStart"/>
      <w:r w:rsidRPr="00044D4C">
        <w:rPr>
          <w:sz w:val="26"/>
          <w:szCs w:val="26"/>
        </w:rPr>
        <w:t>с.Тищенском</w:t>
      </w:r>
      <w:proofErr w:type="spellEnd"/>
      <w:r w:rsidRPr="00044D4C">
        <w:rPr>
          <w:sz w:val="26"/>
          <w:szCs w:val="26"/>
        </w:rPr>
        <w:t xml:space="preserve"> и пос.</w:t>
      </w:r>
      <w:r>
        <w:rPr>
          <w:sz w:val="26"/>
          <w:szCs w:val="26"/>
        </w:rPr>
        <w:t xml:space="preserve"> </w:t>
      </w:r>
      <w:r w:rsidRPr="00044D4C">
        <w:rPr>
          <w:sz w:val="26"/>
          <w:szCs w:val="26"/>
        </w:rPr>
        <w:t xml:space="preserve">Передовом, отремонтирован фасад концертного зала «Факел» в г. Изобильном, произведен ремонт кабинетов в Изобильненской и Солнечнодольской школах искусств.  </w:t>
      </w:r>
    </w:p>
    <w:p w14:paraId="5594DCD1" w14:textId="77777777" w:rsidR="000D1466" w:rsidRPr="00044D4C" w:rsidRDefault="000D1466" w:rsidP="00C5247A">
      <w:pPr>
        <w:tabs>
          <w:tab w:val="left" w:pos="0"/>
        </w:tabs>
        <w:ind w:firstLine="567"/>
        <w:jc w:val="both"/>
        <w:rPr>
          <w:sz w:val="26"/>
          <w:szCs w:val="26"/>
        </w:rPr>
      </w:pPr>
      <w:r w:rsidRPr="00044D4C">
        <w:rPr>
          <w:sz w:val="26"/>
          <w:szCs w:val="26"/>
        </w:rPr>
        <w:t>Доля муниципальных учреждений культуры, здания которых требуют капитального ремонта, в общем количестве муниципальных учреждений культуры, уменьшилась на 22 процента (с 30,5</w:t>
      </w:r>
      <w:r>
        <w:rPr>
          <w:sz w:val="26"/>
          <w:szCs w:val="26"/>
        </w:rPr>
        <w:t xml:space="preserve"> процента</w:t>
      </w:r>
      <w:r w:rsidRPr="00044D4C">
        <w:rPr>
          <w:sz w:val="26"/>
          <w:szCs w:val="26"/>
        </w:rPr>
        <w:t xml:space="preserve"> в 2017 году до 8,5</w:t>
      </w:r>
      <w:r>
        <w:rPr>
          <w:sz w:val="26"/>
          <w:szCs w:val="26"/>
        </w:rPr>
        <w:t xml:space="preserve"> процента</w:t>
      </w:r>
      <w:r w:rsidRPr="00044D4C">
        <w:rPr>
          <w:sz w:val="26"/>
          <w:szCs w:val="26"/>
        </w:rPr>
        <w:t xml:space="preserve"> в 2020 году).</w:t>
      </w:r>
    </w:p>
    <w:p w14:paraId="4AE823AE" w14:textId="77777777" w:rsidR="000D1466" w:rsidRPr="00044D4C" w:rsidRDefault="000D1466" w:rsidP="00C5247A">
      <w:pPr>
        <w:ind w:firstLine="567"/>
        <w:jc w:val="both"/>
        <w:rPr>
          <w:sz w:val="26"/>
          <w:szCs w:val="26"/>
        </w:rPr>
      </w:pPr>
      <w:r w:rsidRPr="00044D4C">
        <w:rPr>
          <w:sz w:val="26"/>
          <w:szCs w:val="26"/>
        </w:rPr>
        <w:t xml:space="preserve">Большое внимание уделяется укреплению материально-технической базы учреждений культуры округа. В этих целях в 2020 году приобретено звуковое, световое оборудование, одежда сцены МКУ Подлужненский СДК, установлены светодиодный экран и акустическая система для концертного зала «Факел» </w:t>
      </w:r>
      <w:r>
        <w:rPr>
          <w:sz w:val="26"/>
          <w:szCs w:val="26"/>
        </w:rPr>
        <w:t xml:space="preserve">                    </w:t>
      </w:r>
      <w:r w:rsidRPr="00044D4C">
        <w:rPr>
          <w:sz w:val="26"/>
          <w:szCs w:val="26"/>
        </w:rPr>
        <w:t>г. Изобильного, приобретено компьютерное оборудование, мебель, детская литература в детскую модельную библиотеку в г.</w:t>
      </w:r>
      <w:r>
        <w:rPr>
          <w:sz w:val="26"/>
          <w:szCs w:val="26"/>
        </w:rPr>
        <w:t xml:space="preserve"> </w:t>
      </w:r>
      <w:r w:rsidRPr="00044D4C">
        <w:rPr>
          <w:sz w:val="26"/>
          <w:szCs w:val="26"/>
        </w:rPr>
        <w:t>Изобильном.</w:t>
      </w:r>
    </w:p>
    <w:p w14:paraId="46AD9750" w14:textId="77777777" w:rsidR="000D1466" w:rsidRPr="00044D4C" w:rsidRDefault="000D1466" w:rsidP="00C5247A">
      <w:pPr>
        <w:ind w:firstLine="567"/>
        <w:jc w:val="both"/>
        <w:rPr>
          <w:sz w:val="26"/>
          <w:szCs w:val="26"/>
        </w:rPr>
      </w:pPr>
      <w:r w:rsidRPr="00044D4C">
        <w:rPr>
          <w:sz w:val="26"/>
          <w:szCs w:val="26"/>
        </w:rPr>
        <w:t>Культурно-досуговую работу на территории Изобильненского городского округа осуществляют 17 сельских домов культуры, 2 центра культуры и досуга, организационно-методический центр. На их базе работают 279 клубных формирования, с числом участников 4 651 человек, из них 143 для детей (2 482 чел.) и 44 для молод</w:t>
      </w:r>
      <w:r>
        <w:rPr>
          <w:sz w:val="26"/>
          <w:szCs w:val="26"/>
        </w:rPr>
        <w:t>е</w:t>
      </w:r>
      <w:r w:rsidRPr="00044D4C">
        <w:rPr>
          <w:sz w:val="26"/>
          <w:szCs w:val="26"/>
        </w:rPr>
        <w:t>жи (738 чел); 190 (2 890 чел.) - формирования самодеятельного народного творчества, из них 21 коллектив имеет звание «народный (образцовый) коллектив самодеятельного художественного творчества»,</w:t>
      </w:r>
      <w:r w:rsidRPr="00044D4C">
        <w:rPr>
          <w:bCs/>
          <w:sz w:val="26"/>
          <w:szCs w:val="26"/>
        </w:rPr>
        <w:t xml:space="preserve"> в том числе: </w:t>
      </w:r>
      <w:r>
        <w:rPr>
          <w:bCs/>
          <w:sz w:val="26"/>
          <w:szCs w:val="26"/>
        </w:rPr>
        <w:t xml:space="preserve">                          </w:t>
      </w:r>
      <w:r w:rsidRPr="00044D4C">
        <w:rPr>
          <w:bCs/>
          <w:sz w:val="26"/>
          <w:szCs w:val="26"/>
        </w:rPr>
        <w:t>11 вокальных коллективов, 8 хореографических, ансамбль русских народных инструментов и детская театральная студия.</w:t>
      </w:r>
    </w:p>
    <w:p w14:paraId="0C92AE62" w14:textId="77777777" w:rsidR="000D1466" w:rsidRPr="00044D4C" w:rsidRDefault="000D1466" w:rsidP="00C5247A">
      <w:pPr>
        <w:ind w:firstLine="567"/>
        <w:jc w:val="both"/>
        <w:rPr>
          <w:sz w:val="26"/>
          <w:szCs w:val="26"/>
        </w:rPr>
      </w:pPr>
      <w:r w:rsidRPr="00044D4C">
        <w:rPr>
          <w:sz w:val="26"/>
          <w:szCs w:val="26"/>
        </w:rPr>
        <w:t>Одним из приоритетных направлений в деятельности клубных учреждений округа является организация досуга для населения. За 2020 год учреждениями культурно – досугового типа проведено 1500 культурно-массовых мероприятий, в том числе 438 для детей, 399 для молод</w:t>
      </w:r>
      <w:r>
        <w:rPr>
          <w:sz w:val="26"/>
          <w:szCs w:val="26"/>
        </w:rPr>
        <w:t>е</w:t>
      </w:r>
      <w:r w:rsidRPr="00044D4C">
        <w:rPr>
          <w:sz w:val="26"/>
          <w:szCs w:val="26"/>
        </w:rPr>
        <w:t>жи. Посетили эти мероприятия 147 383 человека, из них 21 465 - детей, 20 476 – молод</w:t>
      </w:r>
      <w:r>
        <w:rPr>
          <w:sz w:val="26"/>
          <w:szCs w:val="26"/>
        </w:rPr>
        <w:t>е</w:t>
      </w:r>
      <w:r w:rsidRPr="00044D4C">
        <w:rPr>
          <w:sz w:val="26"/>
          <w:szCs w:val="26"/>
        </w:rPr>
        <w:t>жи. Из общего числа мероприятий для социально-незащищенных категорий населения проведено 399 мероприятий и обслужено 9 912 человек.</w:t>
      </w:r>
    </w:p>
    <w:p w14:paraId="7238A2AA" w14:textId="77777777" w:rsidR="000D1466" w:rsidRPr="00044D4C" w:rsidRDefault="000D1466" w:rsidP="00C5247A">
      <w:pPr>
        <w:tabs>
          <w:tab w:val="left" w:pos="0"/>
        </w:tabs>
        <w:ind w:firstLine="567"/>
        <w:jc w:val="both"/>
        <w:rPr>
          <w:sz w:val="26"/>
          <w:szCs w:val="26"/>
        </w:rPr>
      </w:pPr>
      <w:r w:rsidRPr="00044D4C">
        <w:rPr>
          <w:sz w:val="26"/>
          <w:szCs w:val="26"/>
        </w:rPr>
        <w:t>Необходимо отметить положительную динамику основной деятельности учреждений культурно-досугового типа Изобильненского городского округа</w:t>
      </w:r>
      <w:r>
        <w:rPr>
          <w:sz w:val="26"/>
          <w:szCs w:val="26"/>
        </w:rPr>
        <w:t xml:space="preserve"> - </w:t>
      </w:r>
      <w:r w:rsidRPr="00044D4C">
        <w:rPr>
          <w:sz w:val="26"/>
          <w:szCs w:val="26"/>
        </w:rPr>
        <w:t>ежегодно увеличивается общее число клубных формирований и количество провед</w:t>
      </w:r>
      <w:r>
        <w:rPr>
          <w:sz w:val="26"/>
          <w:szCs w:val="26"/>
        </w:rPr>
        <w:t>е</w:t>
      </w:r>
      <w:r w:rsidRPr="00044D4C">
        <w:rPr>
          <w:sz w:val="26"/>
          <w:szCs w:val="26"/>
        </w:rPr>
        <w:t xml:space="preserve">нных культурно-досуговых мероприятий. </w:t>
      </w:r>
    </w:p>
    <w:p w14:paraId="01C55563" w14:textId="77777777" w:rsidR="000D1466" w:rsidRPr="00044D4C" w:rsidRDefault="000D1466" w:rsidP="00C5247A">
      <w:pPr>
        <w:tabs>
          <w:tab w:val="left" w:pos="0"/>
        </w:tabs>
        <w:ind w:firstLine="567"/>
        <w:jc w:val="both"/>
        <w:rPr>
          <w:sz w:val="26"/>
          <w:szCs w:val="26"/>
        </w:rPr>
      </w:pPr>
      <w:r w:rsidRPr="00044D4C">
        <w:rPr>
          <w:sz w:val="26"/>
          <w:szCs w:val="26"/>
        </w:rPr>
        <w:t>Процент охвата населения городского округа библиотечным обслуживанием в 2020 году составил 50,5</w:t>
      </w:r>
      <w:r>
        <w:rPr>
          <w:sz w:val="26"/>
          <w:szCs w:val="26"/>
        </w:rPr>
        <w:t xml:space="preserve"> процента</w:t>
      </w:r>
      <w:r w:rsidRPr="00044D4C">
        <w:rPr>
          <w:sz w:val="26"/>
          <w:szCs w:val="26"/>
        </w:rPr>
        <w:t xml:space="preserve"> (при среднекраевом – 39,1</w:t>
      </w:r>
      <w:r>
        <w:rPr>
          <w:sz w:val="26"/>
          <w:szCs w:val="26"/>
        </w:rPr>
        <w:t xml:space="preserve"> процента</w:t>
      </w:r>
      <w:r w:rsidRPr="00044D4C">
        <w:rPr>
          <w:sz w:val="26"/>
          <w:szCs w:val="26"/>
        </w:rPr>
        <w:t>). Уровень обеспеченности библиотечным фондом составляет 73,7</w:t>
      </w:r>
      <w:r>
        <w:rPr>
          <w:sz w:val="26"/>
          <w:szCs w:val="26"/>
        </w:rPr>
        <w:t xml:space="preserve"> процента</w:t>
      </w:r>
      <w:r w:rsidRPr="00044D4C">
        <w:rPr>
          <w:sz w:val="26"/>
          <w:szCs w:val="26"/>
        </w:rPr>
        <w:t xml:space="preserve"> от необходимой потребности.  </w:t>
      </w:r>
    </w:p>
    <w:p w14:paraId="0A6973BC" w14:textId="77777777" w:rsidR="000D1466" w:rsidRPr="00044D4C" w:rsidRDefault="000D1466" w:rsidP="00C5247A">
      <w:pPr>
        <w:tabs>
          <w:tab w:val="left" w:pos="0"/>
        </w:tabs>
        <w:ind w:firstLine="567"/>
        <w:jc w:val="both"/>
        <w:rPr>
          <w:sz w:val="26"/>
          <w:szCs w:val="26"/>
        </w:rPr>
      </w:pPr>
      <w:r w:rsidRPr="00044D4C">
        <w:rPr>
          <w:sz w:val="26"/>
          <w:szCs w:val="26"/>
        </w:rPr>
        <w:t>Процент охвата детей школьного возраста услугами дополнительного образования в сфере культуры в 2019 учебном году составил 14,37</w:t>
      </w:r>
      <w:r>
        <w:rPr>
          <w:sz w:val="26"/>
          <w:szCs w:val="26"/>
        </w:rPr>
        <w:t xml:space="preserve"> процентов</w:t>
      </w:r>
      <w:r w:rsidRPr="00044D4C">
        <w:rPr>
          <w:sz w:val="26"/>
          <w:szCs w:val="26"/>
        </w:rPr>
        <w:t xml:space="preserve">. </w:t>
      </w:r>
    </w:p>
    <w:p w14:paraId="0A89B2B1" w14:textId="77777777" w:rsidR="000D1466" w:rsidRPr="00044D4C" w:rsidRDefault="000D1466" w:rsidP="00C5247A">
      <w:pPr>
        <w:tabs>
          <w:tab w:val="left" w:pos="0"/>
        </w:tabs>
        <w:ind w:firstLine="567"/>
        <w:jc w:val="both"/>
        <w:rPr>
          <w:sz w:val="26"/>
          <w:szCs w:val="26"/>
        </w:rPr>
      </w:pPr>
      <w:r w:rsidRPr="00044D4C">
        <w:rPr>
          <w:sz w:val="26"/>
          <w:szCs w:val="26"/>
        </w:rPr>
        <w:t>Основными задачами отрасли культуры на территории Изобильненского городского округа являются:</w:t>
      </w:r>
    </w:p>
    <w:p w14:paraId="5F98EE08" w14:textId="77777777" w:rsidR="000D1466" w:rsidRPr="00044D4C" w:rsidRDefault="000D1466" w:rsidP="00C5247A">
      <w:pPr>
        <w:tabs>
          <w:tab w:val="left" w:pos="0"/>
        </w:tabs>
        <w:ind w:firstLine="567"/>
        <w:jc w:val="both"/>
        <w:rPr>
          <w:sz w:val="26"/>
          <w:szCs w:val="26"/>
        </w:rPr>
      </w:pPr>
      <w:r w:rsidRPr="00044D4C">
        <w:rPr>
          <w:sz w:val="26"/>
          <w:szCs w:val="26"/>
        </w:rPr>
        <w:t>материально-техническое переоснащение учреждений культуры и учреждений дополнительного образования в сфере культуры (световое, звуковое и медийное оборудование; оргтехника; музыкальные инструменты; мебель);</w:t>
      </w:r>
    </w:p>
    <w:p w14:paraId="08F08D44" w14:textId="77777777" w:rsidR="000D1466" w:rsidRPr="00044D4C" w:rsidRDefault="000D1466" w:rsidP="00C5247A">
      <w:pPr>
        <w:tabs>
          <w:tab w:val="left" w:pos="0"/>
        </w:tabs>
        <w:ind w:firstLine="567"/>
        <w:jc w:val="both"/>
        <w:rPr>
          <w:sz w:val="26"/>
          <w:szCs w:val="26"/>
        </w:rPr>
      </w:pPr>
      <w:r w:rsidRPr="00044D4C">
        <w:rPr>
          <w:sz w:val="26"/>
          <w:szCs w:val="26"/>
        </w:rPr>
        <w:t xml:space="preserve">перевод библиотек </w:t>
      </w:r>
      <w:r>
        <w:rPr>
          <w:sz w:val="26"/>
          <w:szCs w:val="26"/>
        </w:rPr>
        <w:t xml:space="preserve">Изобильненского городского </w:t>
      </w:r>
      <w:r w:rsidRPr="00044D4C">
        <w:rPr>
          <w:sz w:val="26"/>
          <w:szCs w:val="26"/>
        </w:rPr>
        <w:t>округа на цифровые технологии, увеличение объ</w:t>
      </w:r>
      <w:r>
        <w:rPr>
          <w:sz w:val="26"/>
          <w:szCs w:val="26"/>
        </w:rPr>
        <w:t>е</w:t>
      </w:r>
      <w:r w:rsidRPr="00044D4C">
        <w:rPr>
          <w:sz w:val="26"/>
          <w:szCs w:val="26"/>
        </w:rPr>
        <w:t>ма комплектования библиотечного фонда.</w:t>
      </w:r>
    </w:p>
    <w:p w14:paraId="0F682CEB" w14:textId="77777777" w:rsidR="000D1466" w:rsidRPr="008059C9" w:rsidRDefault="000D1466" w:rsidP="00F55B12">
      <w:pPr>
        <w:spacing w:line="216" w:lineRule="auto"/>
        <w:ind w:firstLine="709"/>
        <w:jc w:val="both"/>
        <w:rPr>
          <w:sz w:val="28"/>
          <w:szCs w:val="28"/>
        </w:rPr>
        <w:sectPr w:rsidR="000D1466" w:rsidRPr="008059C9" w:rsidSect="001B08B7">
          <w:headerReference w:type="default" r:id="rId18"/>
          <w:footerReference w:type="default" r:id="rId19"/>
          <w:pgSz w:w="11906" w:h="16838"/>
          <w:pgMar w:top="1134" w:right="851" w:bottom="284" w:left="1701" w:header="709" w:footer="709" w:gutter="0"/>
          <w:cols w:space="708"/>
          <w:docGrid w:linePitch="360"/>
        </w:sectPr>
      </w:pPr>
    </w:p>
    <w:p w14:paraId="2A8FE43A" w14:textId="77777777" w:rsidR="000D1466" w:rsidRPr="00835706" w:rsidRDefault="000D1466" w:rsidP="00F55B12">
      <w:pPr>
        <w:pStyle w:val="0"/>
        <w:spacing w:after="0" w:line="216" w:lineRule="auto"/>
        <w:ind w:left="0"/>
        <w:rPr>
          <w:rFonts w:ascii="Times New Roman" w:hAnsi="Times New Roman" w:cs="Times New Roman"/>
          <w:b/>
        </w:rPr>
      </w:pPr>
      <w:bookmarkStart w:id="8" w:name="_Ref309812982"/>
      <w:r w:rsidRPr="00835706">
        <w:rPr>
          <w:rFonts w:ascii="Times New Roman" w:hAnsi="Times New Roman" w:cs="Times New Roman"/>
          <w:b/>
        </w:rPr>
        <w:lastRenderedPageBreak/>
        <w:t xml:space="preserve">Таблица </w:t>
      </w:r>
      <w:bookmarkEnd w:id="8"/>
      <w:r>
        <w:rPr>
          <w:rFonts w:ascii="Times New Roman" w:hAnsi="Times New Roman" w:cs="Times New Roman"/>
          <w:b/>
        </w:rPr>
        <w:t>2.13.</w:t>
      </w:r>
      <w:r w:rsidRPr="00835706">
        <w:rPr>
          <w:rFonts w:ascii="Times New Roman" w:hAnsi="Times New Roman" w:cs="Times New Roman"/>
          <w:b/>
        </w:rPr>
        <w:t xml:space="preserve"> (а) – Характеристика действующих объектов культуры Изобильненского городского округа на начало 2020 г.</w:t>
      </w:r>
    </w:p>
    <w:tbl>
      <w:tblPr>
        <w:tblW w:w="5112" w:type="pct"/>
        <w:tblLayout w:type="fixed"/>
        <w:tblLook w:val="04A0" w:firstRow="1" w:lastRow="0" w:firstColumn="1" w:lastColumn="0" w:noHBand="0" w:noVBand="1"/>
      </w:tblPr>
      <w:tblGrid>
        <w:gridCol w:w="538"/>
        <w:gridCol w:w="3436"/>
        <w:gridCol w:w="3258"/>
        <w:gridCol w:w="508"/>
        <w:gridCol w:w="581"/>
        <w:gridCol w:w="642"/>
        <w:gridCol w:w="432"/>
        <w:gridCol w:w="645"/>
        <w:gridCol w:w="558"/>
        <w:gridCol w:w="511"/>
        <w:gridCol w:w="636"/>
        <w:gridCol w:w="642"/>
        <w:gridCol w:w="636"/>
        <w:gridCol w:w="633"/>
        <w:gridCol w:w="940"/>
      </w:tblGrid>
      <w:tr w:rsidR="000D1466" w:rsidRPr="00C5247A" w14:paraId="0C18DE7E" w14:textId="77777777" w:rsidTr="00D558B8">
        <w:trPr>
          <w:trHeight w:val="744"/>
          <w:tblHeader/>
        </w:trPr>
        <w:tc>
          <w:tcPr>
            <w:tcW w:w="184" w:type="pct"/>
            <w:vMerge w:val="restart"/>
            <w:tcBorders>
              <w:top w:val="single" w:sz="4" w:space="0" w:color="auto"/>
              <w:left w:val="single" w:sz="4" w:space="0" w:color="auto"/>
              <w:right w:val="single" w:sz="4" w:space="0" w:color="auto"/>
            </w:tcBorders>
            <w:vAlign w:val="center"/>
            <w:hideMark/>
          </w:tcPr>
          <w:p w14:paraId="6D334907" w14:textId="77777777" w:rsidR="000D1466" w:rsidRPr="00C5247A" w:rsidRDefault="000D1466" w:rsidP="00492FF2">
            <w:pPr>
              <w:pStyle w:val="affffff1"/>
              <w:spacing w:line="192" w:lineRule="auto"/>
              <w:ind w:left="-142" w:right="-183"/>
              <w:rPr>
                <w:b w:val="0"/>
                <w:bCs/>
                <w:lang w:eastAsia="en-US"/>
              </w:rPr>
            </w:pPr>
            <w:r w:rsidRPr="00C5247A">
              <w:rPr>
                <w:b w:val="0"/>
                <w:bCs/>
                <w:lang w:eastAsia="en-US"/>
              </w:rPr>
              <w:t xml:space="preserve">№ </w:t>
            </w:r>
          </w:p>
          <w:p w14:paraId="63858814" w14:textId="77777777" w:rsidR="000D1466" w:rsidRPr="00C5247A" w:rsidRDefault="000D1466" w:rsidP="00492FF2">
            <w:pPr>
              <w:pStyle w:val="affffff1"/>
              <w:spacing w:line="192" w:lineRule="auto"/>
              <w:ind w:left="-142" w:right="-183"/>
              <w:rPr>
                <w:b w:val="0"/>
                <w:bCs/>
                <w:lang w:eastAsia="en-US"/>
              </w:rPr>
            </w:pPr>
            <w:r w:rsidRPr="00C5247A">
              <w:rPr>
                <w:b w:val="0"/>
                <w:bCs/>
                <w:lang w:eastAsia="en-US"/>
              </w:rPr>
              <w:t>п/п</w:t>
            </w:r>
          </w:p>
        </w:tc>
        <w:tc>
          <w:tcPr>
            <w:tcW w:w="1177" w:type="pct"/>
            <w:vMerge w:val="restart"/>
            <w:tcBorders>
              <w:top w:val="single" w:sz="4" w:space="0" w:color="auto"/>
              <w:left w:val="single" w:sz="4" w:space="0" w:color="auto"/>
              <w:right w:val="single" w:sz="4" w:space="0" w:color="auto"/>
            </w:tcBorders>
            <w:vAlign w:val="center"/>
            <w:hideMark/>
          </w:tcPr>
          <w:p w14:paraId="14C24EE5" w14:textId="77777777" w:rsidR="000D1466" w:rsidRDefault="000D1466" w:rsidP="00492FF2">
            <w:pPr>
              <w:pStyle w:val="affffff1"/>
              <w:spacing w:line="192" w:lineRule="auto"/>
              <w:rPr>
                <w:b w:val="0"/>
                <w:bCs/>
                <w:lang w:eastAsia="en-US"/>
              </w:rPr>
            </w:pPr>
            <w:r w:rsidRPr="00C5247A">
              <w:rPr>
                <w:b w:val="0"/>
                <w:bCs/>
                <w:lang w:eastAsia="en-US"/>
              </w:rPr>
              <w:t xml:space="preserve">Наименование территориального </w:t>
            </w:r>
          </w:p>
          <w:p w14:paraId="7D5962AE" w14:textId="77777777" w:rsidR="000D1466" w:rsidRPr="00C5247A" w:rsidRDefault="000D1466" w:rsidP="00492FF2">
            <w:pPr>
              <w:pStyle w:val="affffff1"/>
              <w:spacing w:line="192" w:lineRule="auto"/>
              <w:rPr>
                <w:b w:val="0"/>
                <w:bCs/>
                <w:lang w:eastAsia="en-US"/>
              </w:rPr>
            </w:pPr>
            <w:r w:rsidRPr="00C5247A">
              <w:rPr>
                <w:b w:val="0"/>
                <w:bCs/>
                <w:lang w:eastAsia="en-US"/>
              </w:rPr>
              <w:t>управления/ населенного пункта</w:t>
            </w:r>
          </w:p>
        </w:tc>
        <w:tc>
          <w:tcPr>
            <w:tcW w:w="1116" w:type="pct"/>
            <w:vMerge w:val="restart"/>
            <w:tcBorders>
              <w:top w:val="single" w:sz="4" w:space="0" w:color="auto"/>
              <w:left w:val="single" w:sz="4" w:space="0" w:color="auto"/>
              <w:right w:val="single" w:sz="4" w:space="0" w:color="auto"/>
            </w:tcBorders>
            <w:vAlign w:val="center"/>
            <w:hideMark/>
          </w:tcPr>
          <w:p w14:paraId="692BB5F4" w14:textId="77777777" w:rsidR="000D1466" w:rsidRPr="00C5247A" w:rsidRDefault="000D1466" w:rsidP="00492FF2">
            <w:pPr>
              <w:pStyle w:val="affffff1"/>
              <w:spacing w:line="192" w:lineRule="auto"/>
              <w:rPr>
                <w:b w:val="0"/>
                <w:bCs/>
                <w:lang w:eastAsia="en-US"/>
              </w:rPr>
            </w:pPr>
            <w:r w:rsidRPr="00C5247A">
              <w:rPr>
                <w:b w:val="0"/>
                <w:bCs/>
                <w:lang w:eastAsia="en-US"/>
              </w:rPr>
              <w:t>Наименование</w:t>
            </w:r>
          </w:p>
        </w:tc>
        <w:tc>
          <w:tcPr>
            <w:tcW w:w="174" w:type="pct"/>
            <w:vMerge w:val="restart"/>
            <w:tcBorders>
              <w:top w:val="single" w:sz="4" w:space="0" w:color="auto"/>
              <w:left w:val="single" w:sz="4" w:space="0" w:color="auto"/>
              <w:right w:val="single" w:sz="4" w:space="0" w:color="auto"/>
            </w:tcBorders>
            <w:vAlign w:val="center"/>
            <w:hideMark/>
          </w:tcPr>
          <w:p w14:paraId="4CF03E83" w14:textId="77777777" w:rsidR="000D1466" w:rsidRPr="00C5247A" w:rsidRDefault="000D1466" w:rsidP="00492FF2">
            <w:pPr>
              <w:pStyle w:val="affffff1"/>
              <w:spacing w:line="192" w:lineRule="auto"/>
              <w:rPr>
                <w:b w:val="0"/>
                <w:bCs/>
                <w:lang w:eastAsia="en-US"/>
              </w:rPr>
            </w:pPr>
            <w:r w:rsidRPr="00C5247A">
              <w:rPr>
                <w:b w:val="0"/>
                <w:bCs/>
                <w:lang w:eastAsia="en-US"/>
              </w:rPr>
              <w:t>Кол-во</w:t>
            </w:r>
          </w:p>
          <w:p w14:paraId="379AFE82" w14:textId="77777777" w:rsidR="000D1466" w:rsidRPr="00C5247A" w:rsidRDefault="000D1466" w:rsidP="00492FF2">
            <w:pPr>
              <w:pStyle w:val="affffff1"/>
              <w:spacing w:line="192" w:lineRule="auto"/>
              <w:rPr>
                <w:b w:val="0"/>
                <w:bCs/>
                <w:sz w:val="16"/>
                <w:szCs w:val="16"/>
                <w:lang w:eastAsia="en-US"/>
              </w:rPr>
            </w:pPr>
            <w:r w:rsidRPr="00C5247A">
              <w:rPr>
                <w:b w:val="0"/>
                <w:bCs/>
                <w:sz w:val="16"/>
                <w:szCs w:val="16"/>
                <w:lang w:eastAsia="en-US"/>
              </w:rPr>
              <w:t>(сетевые ед.)</w:t>
            </w:r>
          </w:p>
        </w:tc>
        <w:tc>
          <w:tcPr>
            <w:tcW w:w="1592" w:type="pct"/>
            <w:gridSpan w:val="8"/>
            <w:tcBorders>
              <w:top w:val="single" w:sz="4" w:space="0" w:color="auto"/>
              <w:left w:val="nil"/>
              <w:bottom w:val="single" w:sz="4" w:space="0" w:color="auto"/>
              <w:right w:val="single" w:sz="4" w:space="0" w:color="auto"/>
            </w:tcBorders>
            <w:vAlign w:val="center"/>
            <w:hideMark/>
          </w:tcPr>
          <w:p w14:paraId="50228FAD" w14:textId="77777777" w:rsidR="000D1466" w:rsidRPr="00C5247A" w:rsidRDefault="000D1466" w:rsidP="00492FF2">
            <w:pPr>
              <w:pStyle w:val="affffff1"/>
              <w:spacing w:line="192" w:lineRule="auto"/>
              <w:ind w:left="-96" w:right="-127"/>
              <w:rPr>
                <w:b w:val="0"/>
                <w:bCs/>
                <w:lang w:eastAsia="en-US"/>
              </w:rPr>
            </w:pPr>
            <w:r w:rsidRPr="00C5247A">
              <w:rPr>
                <w:b w:val="0"/>
                <w:bCs/>
                <w:lang w:eastAsia="en-US"/>
              </w:rPr>
              <w:t>Мощность</w:t>
            </w:r>
          </w:p>
        </w:tc>
        <w:tc>
          <w:tcPr>
            <w:tcW w:w="218" w:type="pct"/>
            <w:vMerge w:val="restart"/>
            <w:tcBorders>
              <w:top w:val="single" w:sz="4" w:space="0" w:color="auto"/>
              <w:left w:val="single" w:sz="4" w:space="0" w:color="auto"/>
              <w:right w:val="single" w:sz="4" w:space="0" w:color="auto"/>
            </w:tcBorders>
            <w:vAlign w:val="center"/>
          </w:tcPr>
          <w:p w14:paraId="58EEC081" w14:textId="77777777" w:rsidR="000D1466" w:rsidRPr="00C5247A" w:rsidRDefault="000D1466" w:rsidP="00492FF2">
            <w:pPr>
              <w:pStyle w:val="affffff1"/>
              <w:spacing w:line="192" w:lineRule="auto"/>
              <w:ind w:left="-96" w:right="-127"/>
              <w:rPr>
                <w:b w:val="0"/>
                <w:bCs/>
                <w:lang w:eastAsia="en-US"/>
              </w:rPr>
            </w:pPr>
            <w:r w:rsidRPr="00C5247A">
              <w:rPr>
                <w:b w:val="0"/>
                <w:bCs/>
                <w:lang w:eastAsia="en-US"/>
              </w:rPr>
              <w:t>Год ввода</w:t>
            </w:r>
          </w:p>
        </w:tc>
        <w:tc>
          <w:tcPr>
            <w:tcW w:w="217" w:type="pct"/>
            <w:vMerge w:val="restart"/>
            <w:tcBorders>
              <w:top w:val="single" w:sz="4" w:space="0" w:color="auto"/>
              <w:left w:val="single" w:sz="4" w:space="0" w:color="auto"/>
              <w:right w:val="single" w:sz="4" w:space="0" w:color="auto"/>
            </w:tcBorders>
            <w:vAlign w:val="center"/>
            <w:hideMark/>
          </w:tcPr>
          <w:p w14:paraId="5A5BFAD7" w14:textId="77777777" w:rsidR="000D1466" w:rsidRPr="00C5247A" w:rsidRDefault="000D1466" w:rsidP="00492FF2">
            <w:pPr>
              <w:pStyle w:val="affffff1"/>
              <w:spacing w:line="192" w:lineRule="auto"/>
              <w:rPr>
                <w:b w:val="0"/>
                <w:bCs/>
                <w:lang w:eastAsia="en-US"/>
              </w:rPr>
            </w:pPr>
            <w:proofErr w:type="spellStart"/>
            <w:r w:rsidRPr="00C5247A">
              <w:rPr>
                <w:b w:val="0"/>
                <w:bCs/>
                <w:lang w:eastAsia="en-US"/>
              </w:rPr>
              <w:t>Обеспеч-ть</w:t>
            </w:r>
            <w:proofErr w:type="spellEnd"/>
            <w:r w:rsidRPr="00C5247A">
              <w:rPr>
                <w:b w:val="0"/>
                <w:bCs/>
                <w:lang w:eastAsia="en-US"/>
              </w:rPr>
              <w:t xml:space="preserve"> в </w:t>
            </w:r>
            <w:r>
              <w:rPr>
                <w:b w:val="0"/>
                <w:bCs/>
                <w:lang w:eastAsia="en-US"/>
              </w:rPr>
              <w:t>процентах</w:t>
            </w:r>
          </w:p>
        </w:tc>
        <w:tc>
          <w:tcPr>
            <w:tcW w:w="322" w:type="pct"/>
            <w:tcBorders>
              <w:top w:val="single" w:sz="4" w:space="0" w:color="auto"/>
              <w:left w:val="single" w:sz="4" w:space="0" w:color="auto"/>
              <w:right w:val="single" w:sz="4" w:space="0" w:color="auto"/>
            </w:tcBorders>
            <w:vAlign w:val="bottom"/>
          </w:tcPr>
          <w:p w14:paraId="15B2EC1D" w14:textId="77777777" w:rsidR="000D1466" w:rsidRPr="00C5247A" w:rsidRDefault="000D1466" w:rsidP="00492FF2">
            <w:pPr>
              <w:pStyle w:val="affffff1"/>
              <w:spacing w:line="192" w:lineRule="auto"/>
              <w:rPr>
                <w:b w:val="0"/>
                <w:bCs/>
                <w:lang w:eastAsia="en-US"/>
              </w:rPr>
            </w:pPr>
            <w:r>
              <w:rPr>
                <w:b w:val="0"/>
                <w:bCs/>
                <w:lang w:eastAsia="en-US"/>
              </w:rPr>
              <w:t>Текущее техническое состояние</w:t>
            </w:r>
          </w:p>
        </w:tc>
      </w:tr>
      <w:tr w:rsidR="000D1466" w:rsidRPr="00835706" w14:paraId="2F9F5AC8" w14:textId="77777777" w:rsidTr="00D558B8">
        <w:trPr>
          <w:trHeight w:val="285"/>
          <w:tblHeader/>
        </w:trPr>
        <w:tc>
          <w:tcPr>
            <w:tcW w:w="184" w:type="pct"/>
            <w:vMerge/>
            <w:tcBorders>
              <w:left w:val="single" w:sz="4" w:space="0" w:color="auto"/>
              <w:right w:val="single" w:sz="4" w:space="0" w:color="auto"/>
            </w:tcBorders>
            <w:vAlign w:val="center"/>
            <w:hideMark/>
          </w:tcPr>
          <w:p w14:paraId="311C45F7" w14:textId="77777777" w:rsidR="000D1466" w:rsidRPr="00835706" w:rsidRDefault="000D1466" w:rsidP="00492FF2">
            <w:pPr>
              <w:spacing w:line="192" w:lineRule="auto"/>
              <w:rPr>
                <w:b/>
                <w:sz w:val="20"/>
                <w:szCs w:val="20"/>
              </w:rPr>
            </w:pPr>
          </w:p>
        </w:tc>
        <w:tc>
          <w:tcPr>
            <w:tcW w:w="1177" w:type="pct"/>
            <w:vMerge/>
            <w:tcBorders>
              <w:left w:val="single" w:sz="4" w:space="0" w:color="auto"/>
              <w:right w:val="single" w:sz="4" w:space="0" w:color="auto"/>
            </w:tcBorders>
            <w:vAlign w:val="center"/>
            <w:hideMark/>
          </w:tcPr>
          <w:p w14:paraId="24B4E56E" w14:textId="77777777" w:rsidR="000D1466" w:rsidRPr="00835706" w:rsidRDefault="000D1466" w:rsidP="00492FF2">
            <w:pPr>
              <w:spacing w:line="192" w:lineRule="auto"/>
              <w:rPr>
                <w:b/>
                <w:sz w:val="20"/>
                <w:szCs w:val="20"/>
              </w:rPr>
            </w:pPr>
          </w:p>
        </w:tc>
        <w:tc>
          <w:tcPr>
            <w:tcW w:w="1116" w:type="pct"/>
            <w:vMerge/>
            <w:tcBorders>
              <w:left w:val="single" w:sz="4" w:space="0" w:color="auto"/>
              <w:right w:val="single" w:sz="4" w:space="0" w:color="auto"/>
            </w:tcBorders>
            <w:vAlign w:val="center"/>
            <w:hideMark/>
          </w:tcPr>
          <w:p w14:paraId="4AD2787D" w14:textId="77777777" w:rsidR="000D1466" w:rsidRPr="00835706" w:rsidRDefault="000D1466" w:rsidP="00492FF2">
            <w:pPr>
              <w:spacing w:line="192" w:lineRule="auto"/>
              <w:rPr>
                <w:b/>
                <w:sz w:val="20"/>
                <w:szCs w:val="20"/>
              </w:rPr>
            </w:pPr>
          </w:p>
        </w:tc>
        <w:tc>
          <w:tcPr>
            <w:tcW w:w="174" w:type="pct"/>
            <w:vMerge/>
            <w:tcBorders>
              <w:left w:val="single" w:sz="4" w:space="0" w:color="auto"/>
              <w:right w:val="single" w:sz="4" w:space="0" w:color="auto"/>
            </w:tcBorders>
            <w:vAlign w:val="center"/>
            <w:hideMark/>
          </w:tcPr>
          <w:p w14:paraId="076530D9" w14:textId="77777777" w:rsidR="000D1466" w:rsidRPr="00835706" w:rsidRDefault="000D1466" w:rsidP="00492FF2">
            <w:pPr>
              <w:spacing w:line="192" w:lineRule="auto"/>
              <w:rPr>
                <w:b/>
                <w:sz w:val="20"/>
                <w:szCs w:val="20"/>
              </w:rPr>
            </w:pPr>
          </w:p>
        </w:tc>
        <w:tc>
          <w:tcPr>
            <w:tcW w:w="788" w:type="pct"/>
            <w:gridSpan w:val="4"/>
            <w:tcBorders>
              <w:top w:val="nil"/>
              <w:left w:val="nil"/>
              <w:bottom w:val="single" w:sz="4" w:space="0" w:color="auto"/>
              <w:right w:val="single" w:sz="4" w:space="0" w:color="auto"/>
            </w:tcBorders>
            <w:vAlign w:val="center"/>
            <w:hideMark/>
          </w:tcPr>
          <w:p w14:paraId="500FBBB7" w14:textId="77777777" w:rsidR="000D1466" w:rsidRPr="00C5247A" w:rsidRDefault="000D1466" w:rsidP="00492FF2">
            <w:pPr>
              <w:spacing w:line="192" w:lineRule="auto"/>
              <w:jc w:val="center"/>
              <w:rPr>
                <w:bCs/>
                <w:sz w:val="20"/>
                <w:szCs w:val="20"/>
              </w:rPr>
            </w:pPr>
            <w:r w:rsidRPr="00C5247A">
              <w:rPr>
                <w:bCs/>
                <w:sz w:val="20"/>
                <w:szCs w:val="20"/>
              </w:rPr>
              <w:t>Учреждения культурно-досугового типа</w:t>
            </w:r>
          </w:p>
        </w:tc>
        <w:tc>
          <w:tcPr>
            <w:tcW w:w="804" w:type="pct"/>
            <w:gridSpan w:val="4"/>
            <w:tcBorders>
              <w:top w:val="single" w:sz="4" w:space="0" w:color="auto"/>
              <w:left w:val="single" w:sz="4" w:space="0" w:color="auto"/>
              <w:bottom w:val="single" w:sz="4" w:space="0" w:color="auto"/>
              <w:right w:val="single" w:sz="4" w:space="0" w:color="auto"/>
            </w:tcBorders>
            <w:vAlign w:val="center"/>
          </w:tcPr>
          <w:p w14:paraId="06A12EE1" w14:textId="77777777" w:rsidR="000D1466" w:rsidRPr="00C5247A" w:rsidRDefault="000D1466" w:rsidP="00492FF2">
            <w:pPr>
              <w:spacing w:line="192" w:lineRule="auto"/>
              <w:jc w:val="center"/>
              <w:rPr>
                <w:bCs/>
                <w:sz w:val="20"/>
                <w:szCs w:val="20"/>
              </w:rPr>
            </w:pPr>
            <w:r w:rsidRPr="00C5247A">
              <w:rPr>
                <w:bCs/>
                <w:sz w:val="20"/>
                <w:szCs w:val="20"/>
              </w:rPr>
              <w:t>Библиотеки, музей</w:t>
            </w:r>
          </w:p>
        </w:tc>
        <w:tc>
          <w:tcPr>
            <w:tcW w:w="218" w:type="pct"/>
            <w:vMerge/>
            <w:tcBorders>
              <w:left w:val="single" w:sz="4" w:space="0" w:color="auto"/>
              <w:right w:val="single" w:sz="4" w:space="0" w:color="auto"/>
            </w:tcBorders>
            <w:vAlign w:val="center"/>
            <w:hideMark/>
          </w:tcPr>
          <w:p w14:paraId="70902795" w14:textId="77777777" w:rsidR="000D1466" w:rsidRPr="00835706" w:rsidRDefault="000D1466" w:rsidP="00492FF2">
            <w:pPr>
              <w:spacing w:line="192" w:lineRule="auto"/>
              <w:rPr>
                <w:b/>
                <w:sz w:val="20"/>
                <w:szCs w:val="20"/>
              </w:rPr>
            </w:pPr>
          </w:p>
        </w:tc>
        <w:tc>
          <w:tcPr>
            <w:tcW w:w="217" w:type="pct"/>
            <w:vMerge/>
            <w:tcBorders>
              <w:left w:val="single" w:sz="4" w:space="0" w:color="auto"/>
              <w:right w:val="single" w:sz="4" w:space="0" w:color="auto"/>
            </w:tcBorders>
            <w:vAlign w:val="center"/>
            <w:hideMark/>
          </w:tcPr>
          <w:p w14:paraId="654B61A8" w14:textId="77777777" w:rsidR="000D1466" w:rsidRPr="00835706" w:rsidRDefault="000D1466" w:rsidP="00492FF2">
            <w:pPr>
              <w:spacing w:line="192" w:lineRule="auto"/>
              <w:rPr>
                <w:b/>
                <w:sz w:val="20"/>
                <w:szCs w:val="20"/>
              </w:rPr>
            </w:pPr>
          </w:p>
        </w:tc>
        <w:tc>
          <w:tcPr>
            <w:tcW w:w="322" w:type="pct"/>
            <w:tcBorders>
              <w:left w:val="single" w:sz="4" w:space="0" w:color="auto"/>
              <w:right w:val="single" w:sz="4" w:space="0" w:color="auto"/>
            </w:tcBorders>
          </w:tcPr>
          <w:p w14:paraId="17EE64D7" w14:textId="77777777" w:rsidR="000D1466" w:rsidRPr="00835706" w:rsidRDefault="000D1466" w:rsidP="00492FF2">
            <w:pPr>
              <w:spacing w:line="192" w:lineRule="auto"/>
              <w:rPr>
                <w:b/>
                <w:sz w:val="20"/>
                <w:szCs w:val="20"/>
              </w:rPr>
            </w:pPr>
          </w:p>
        </w:tc>
      </w:tr>
      <w:tr w:rsidR="000D1466" w:rsidRPr="00835706" w14:paraId="74A39C62" w14:textId="77777777" w:rsidTr="00D558B8">
        <w:trPr>
          <w:trHeight w:val="753"/>
          <w:tblHeader/>
        </w:trPr>
        <w:tc>
          <w:tcPr>
            <w:tcW w:w="184" w:type="pct"/>
            <w:vMerge/>
            <w:tcBorders>
              <w:left w:val="single" w:sz="4" w:space="0" w:color="auto"/>
              <w:bottom w:val="single" w:sz="4" w:space="0" w:color="auto"/>
              <w:right w:val="single" w:sz="4" w:space="0" w:color="auto"/>
            </w:tcBorders>
            <w:vAlign w:val="center"/>
          </w:tcPr>
          <w:p w14:paraId="0F6A79DC" w14:textId="77777777" w:rsidR="000D1466" w:rsidRPr="00835706" w:rsidRDefault="000D1466" w:rsidP="00492FF2">
            <w:pPr>
              <w:spacing w:line="192" w:lineRule="auto"/>
              <w:rPr>
                <w:b/>
                <w:sz w:val="20"/>
                <w:szCs w:val="20"/>
              </w:rPr>
            </w:pPr>
          </w:p>
        </w:tc>
        <w:tc>
          <w:tcPr>
            <w:tcW w:w="1177" w:type="pct"/>
            <w:vMerge/>
            <w:tcBorders>
              <w:left w:val="single" w:sz="4" w:space="0" w:color="auto"/>
              <w:bottom w:val="single" w:sz="4" w:space="0" w:color="auto"/>
              <w:right w:val="single" w:sz="4" w:space="0" w:color="auto"/>
            </w:tcBorders>
            <w:vAlign w:val="center"/>
          </w:tcPr>
          <w:p w14:paraId="02D1A02D" w14:textId="77777777" w:rsidR="000D1466" w:rsidRPr="00835706" w:rsidRDefault="000D1466" w:rsidP="00492FF2">
            <w:pPr>
              <w:spacing w:line="192" w:lineRule="auto"/>
              <w:rPr>
                <w:b/>
                <w:sz w:val="20"/>
                <w:szCs w:val="20"/>
              </w:rPr>
            </w:pPr>
          </w:p>
        </w:tc>
        <w:tc>
          <w:tcPr>
            <w:tcW w:w="1116" w:type="pct"/>
            <w:vMerge/>
            <w:tcBorders>
              <w:left w:val="single" w:sz="4" w:space="0" w:color="auto"/>
              <w:bottom w:val="single" w:sz="4" w:space="0" w:color="auto"/>
              <w:right w:val="single" w:sz="4" w:space="0" w:color="auto"/>
            </w:tcBorders>
            <w:vAlign w:val="center"/>
          </w:tcPr>
          <w:p w14:paraId="3EFA9B1D" w14:textId="77777777" w:rsidR="000D1466" w:rsidRPr="00835706" w:rsidRDefault="000D1466" w:rsidP="00492FF2">
            <w:pPr>
              <w:spacing w:line="192" w:lineRule="auto"/>
              <w:rPr>
                <w:b/>
                <w:sz w:val="20"/>
                <w:szCs w:val="20"/>
              </w:rPr>
            </w:pPr>
          </w:p>
        </w:tc>
        <w:tc>
          <w:tcPr>
            <w:tcW w:w="174" w:type="pct"/>
            <w:vMerge/>
            <w:tcBorders>
              <w:left w:val="single" w:sz="4" w:space="0" w:color="auto"/>
              <w:bottom w:val="single" w:sz="4" w:space="0" w:color="auto"/>
              <w:right w:val="single" w:sz="4" w:space="0" w:color="auto"/>
            </w:tcBorders>
            <w:vAlign w:val="center"/>
          </w:tcPr>
          <w:p w14:paraId="2F1D8D4B" w14:textId="77777777" w:rsidR="000D1466" w:rsidRPr="00835706" w:rsidRDefault="000D1466" w:rsidP="00492FF2">
            <w:pPr>
              <w:spacing w:line="192" w:lineRule="auto"/>
              <w:rPr>
                <w:b/>
                <w:sz w:val="20"/>
                <w:szCs w:val="20"/>
              </w:rPr>
            </w:pPr>
          </w:p>
        </w:tc>
        <w:tc>
          <w:tcPr>
            <w:tcW w:w="199" w:type="pct"/>
            <w:tcBorders>
              <w:top w:val="single" w:sz="4" w:space="0" w:color="auto"/>
              <w:left w:val="nil"/>
              <w:bottom w:val="single" w:sz="4" w:space="0" w:color="auto"/>
              <w:right w:val="single" w:sz="4" w:space="0" w:color="auto"/>
            </w:tcBorders>
            <w:vAlign w:val="center"/>
          </w:tcPr>
          <w:p w14:paraId="1BC233FD" w14:textId="77777777" w:rsidR="000D1466" w:rsidRPr="00835706" w:rsidRDefault="000D1466" w:rsidP="00492FF2">
            <w:pPr>
              <w:pStyle w:val="affffff1"/>
              <w:spacing w:line="192" w:lineRule="auto"/>
              <w:ind w:left="-40" w:right="-107"/>
              <w:rPr>
                <w:b w:val="0"/>
                <w:sz w:val="16"/>
                <w:szCs w:val="16"/>
                <w:lang w:eastAsia="en-US"/>
              </w:rPr>
            </w:pPr>
            <w:r w:rsidRPr="00835706">
              <w:rPr>
                <w:b w:val="0"/>
                <w:sz w:val="16"/>
                <w:szCs w:val="16"/>
                <w:lang w:eastAsia="en-US"/>
              </w:rPr>
              <w:t>Число зритель</w:t>
            </w:r>
          </w:p>
          <w:p w14:paraId="04513E2A" w14:textId="77777777" w:rsidR="000D1466" w:rsidRPr="00835706" w:rsidRDefault="000D1466" w:rsidP="00492FF2">
            <w:pPr>
              <w:pStyle w:val="affffff1"/>
              <w:spacing w:line="192" w:lineRule="auto"/>
              <w:ind w:left="-40" w:right="-107"/>
              <w:rPr>
                <w:b w:val="0"/>
                <w:sz w:val="16"/>
                <w:szCs w:val="16"/>
                <w:lang w:eastAsia="en-US"/>
              </w:rPr>
            </w:pPr>
            <w:proofErr w:type="spellStart"/>
            <w:r w:rsidRPr="00835706">
              <w:rPr>
                <w:b w:val="0"/>
                <w:sz w:val="16"/>
                <w:szCs w:val="16"/>
                <w:lang w:eastAsia="en-US"/>
              </w:rPr>
              <w:t>ных</w:t>
            </w:r>
            <w:proofErr w:type="spellEnd"/>
            <w:r w:rsidRPr="00835706">
              <w:rPr>
                <w:b w:val="0"/>
                <w:sz w:val="16"/>
                <w:szCs w:val="16"/>
                <w:lang w:eastAsia="en-US"/>
              </w:rPr>
              <w:t xml:space="preserve"> </w:t>
            </w:r>
            <w:proofErr w:type="spellStart"/>
            <w:proofErr w:type="gramStart"/>
            <w:r w:rsidRPr="00835706">
              <w:rPr>
                <w:b w:val="0"/>
                <w:sz w:val="16"/>
                <w:szCs w:val="16"/>
                <w:lang w:eastAsia="en-US"/>
              </w:rPr>
              <w:t>залов,ед</w:t>
            </w:r>
            <w:proofErr w:type="spellEnd"/>
            <w:r w:rsidRPr="00835706">
              <w:rPr>
                <w:b w:val="0"/>
                <w:sz w:val="16"/>
                <w:szCs w:val="16"/>
                <w:lang w:eastAsia="en-US"/>
              </w:rPr>
              <w:t>.</w:t>
            </w:r>
            <w:proofErr w:type="gramEnd"/>
          </w:p>
          <w:p w14:paraId="3BCA8F26" w14:textId="77777777" w:rsidR="000D1466" w:rsidRPr="00835706" w:rsidRDefault="000D1466" w:rsidP="00492FF2">
            <w:pPr>
              <w:pStyle w:val="affffff1"/>
              <w:spacing w:line="192" w:lineRule="auto"/>
              <w:rPr>
                <w:b w:val="0"/>
                <w:sz w:val="16"/>
                <w:szCs w:val="16"/>
                <w:lang w:eastAsia="en-US"/>
              </w:rPr>
            </w:pPr>
          </w:p>
          <w:p w14:paraId="64E27FFE" w14:textId="77777777" w:rsidR="000D1466" w:rsidRPr="00835706" w:rsidRDefault="000D1466" w:rsidP="00492FF2">
            <w:pPr>
              <w:pStyle w:val="affffff1"/>
              <w:spacing w:line="192" w:lineRule="auto"/>
              <w:rPr>
                <w:b w:val="0"/>
                <w:sz w:val="16"/>
                <w:szCs w:val="16"/>
                <w:lang w:eastAsia="en-US"/>
              </w:rPr>
            </w:pPr>
          </w:p>
          <w:p w14:paraId="60550F49" w14:textId="77777777" w:rsidR="000D1466" w:rsidRPr="00835706" w:rsidRDefault="000D1466" w:rsidP="00492FF2">
            <w:pPr>
              <w:pStyle w:val="affffff1"/>
              <w:spacing w:line="192" w:lineRule="auto"/>
              <w:rPr>
                <w:b w:val="0"/>
                <w:sz w:val="16"/>
                <w:szCs w:val="16"/>
                <w:lang w:eastAsia="en-US"/>
              </w:rPr>
            </w:pPr>
          </w:p>
        </w:tc>
        <w:tc>
          <w:tcPr>
            <w:tcW w:w="220" w:type="pct"/>
            <w:tcBorders>
              <w:top w:val="single" w:sz="4" w:space="0" w:color="auto"/>
              <w:left w:val="nil"/>
              <w:bottom w:val="single" w:sz="4" w:space="0" w:color="auto"/>
              <w:right w:val="single" w:sz="4" w:space="0" w:color="auto"/>
            </w:tcBorders>
          </w:tcPr>
          <w:p w14:paraId="3A383F75" w14:textId="77777777" w:rsidR="000D1466" w:rsidRPr="00835706" w:rsidRDefault="000D1466" w:rsidP="00492FF2">
            <w:pPr>
              <w:pStyle w:val="affffff1"/>
              <w:spacing w:line="192" w:lineRule="auto"/>
              <w:rPr>
                <w:b w:val="0"/>
                <w:sz w:val="16"/>
                <w:szCs w:val="16"/>
                <w:lang w:eastAsia="en-US"/>
              </w:rPr>
            </w:pPr>
            <w:r w:rsidRPr="00835706">
              <w:rPr>
                <w:b w:val="0"/>
                <w:sz w:val="16"/>
                <w:szCs w:val="16"/>
                <w:lang w:eastAsia="en-US"/>
              </w:rPr>
              <w:t>В них посадочных мест</w:t>
            </w:r>
          </w:p>
        </w:tc>
        <w:tc>
          <w:tcPr>
            <w:tcW w:w="148" w:type="pct"/>
            <w:tcBorders>
              <w:top w:val="single" w:sz="4" w:space="0" w:color="auto"/>
              <w:left w:val="single" w:sz="4" w:space="0" w:color="auto"/>
              <w:bottom w:val="single" w:sz="4" w:space="0" w:color="auto"/>
              <w:right w:val="single" w:sz="4" w:space="0" w:color="auto"/>
            </w:tcBorders>
          </w:tcPr>
          <w:p w14:paraId="1AE7407A" w14:textId="77777777" w:rsidR="000D1466" w:rsidRPr="00835706" w:rsidRDefault="000D1466" w:rsidP="00492FF2">
            <w:pPr>
              <w:spacing w:line="192" w:lineRule="auto"/>
              <w:ind w:left="-108" w:right="-57"/>
              <w:jc w:val="center"/>
              <w:rPr>
                <w:sz w:val="16"/>
                <w:szCs w:val="16"/>
              </w:rPr>
            </w:pPr>
            <w:proofErr w:type="spellStart"/>
            <w:r w:rsidRPr="00835706">
              <w:rPr>
                <w:sz w:val="16"/>
                <w:szCs w:val="16"/>
              </w:rPr>
              <w:t>Чи</w:t>
            </w:r>
            <w:r>
              <w:rPr>
                <w:sz w:val="16"/>
                <w:szCs w:val="16"/>
              </w:rPr>
              <w:t>-</w:t>
            </w:r>
            <w:proofErr w:type="gramStart"/>
            <w:r w:rsidRPr="00835706">
              <w:rPr>
                <w:sz w:val="16"/>
                <w:szCs w:val="16"/>
              </w:rPr>
              <w:t>сло</w:t>
            </w:r>
            <w:proofErr w:type="spellEnd"/>
            <w:r w:rsidRPr="00835706">
              <w:rPr>
                <w:sz w:val="16"/>
                <w:szCs w:val="16"/>
              </w:rPr>
              <w:t xml:space="preserve">  досуговых</w:t>
            </w:r>
            <w:proofErr w:type="gramEnd"/>
            <w:r w:rsidRPr="00835706">
              <w:rPr>
                <w:sz w:val="16"/>
                <w:szCs w:val="16"/>
              </w:rPr>
              <w:t xml:space="preserve"> </w:t>
            </w:r>
            <w:proofErr w:type="spellStart"/>
            <w:r w:rsidRPr="00835706">
              <w:rPr>
                <w:sz w:val="16"/>
                <w:szCs w:val="16"/>
              </w:rPr>
              <w:t>помеще</w:t>
            </w:r>
            <w:r>
              <w:rPr>
                <w:sz w:val="16"/>
                <w:szCs w:val="16"/>
              </w:rPr>
              <w:t>-</w:t>
            </w:r>
            <w:r w:rsidRPr="00835706">
              <w:rPr>
                <w:sz w:val="16"/>
                <w:szCs w:val="16"/>
              </w:rPr>
              <w:t>ний</w:t>
            </w:r>
            <w:proofErr w:type="spellEnd"/>
            <w:r w:rsidRPr="00835706">
              <w:rPr>
                <w:sz w:val="16"/>
                <w:szCs w:val="16"/>
              </w:rPr>
              <w:t>, ед.</w:t>
            </w:r>
          </w:p>
        </w:tc>
        <w:tc>
          <w:tcPr>
            <w:tcW w:w="221" w:type="pct"/>
            <w:tcBorders>
              <w:top w:val="single" w:sz="4" w:space="0" w:color="auto"/>
              <w:left w:val="single" w:sz="4" w:space="0" w:color="auto"/>
              <w:bottom w:val="single" w:sz="4" w:space="0" w:color="auto"/>
              <w:right w:val="single" w:sz="4" w:space="0" w:color="auto"/>
            </w:tcBorders>
          </w:tcPr>
          <w:p w14:paraId="34A13B0C" w14:textId="77777777" w:rsidR="000D1466" w:rsidRPr="00835706" w:rsidRDefault="000D1466" w:rsidP="00492FF2">
            <w:pPr>
              <w:spacing w:line="192" w:lineRule="auto"/>
              <w:ind w:left="-107" w:right="-107"/>
              <w:jc w:val="center"/>
              <w:rPr>
                <w:sz w:val="16"/>
                <w:szCs w:val="16"/>
              </w:rPr>
            </w:pPr>
            <w:r w:rsidRPr="00835706">
              <w:rPr>
                <w:sz w:val="16"/>
                <w:szCs w:val="16"/>
              </w:rPr>
              <w:t>их площадь, кв. м.</w:t>
            </w:r>
          </w:p>
        </w:tc>
        <w:tc>
          <w:tcPr>
            <w:tcW w:w="191" w:type="pct"/>
            <w:tcBorders>
              <w:top w:val="single" w:sz="4" w:space="0" w:color="auto"/>
              <w:left w:val="single" w:sz="4" w:space="0" w:color="auto"/>
              <w:bottom w:val="single" w:sz="4" w:space="0" w:color="auto"/>
              <w:right w:val="single" w:sz="4" w:space="0" w:color="auto"/>
            </w:tcBorders>
          </w:tcPr>
          <w:p w14:paraId="28631414" w14:textId="77777777" w:rsidR="000D1466" w:rsidRPr="00835706" w:rsidRDefault="000D1466" w:rsidP="00492FF2">
            <w:pPr>
              <w:spacing w:line="192" w:lineRule="auto"/>
              <w:ind w:left="-61" w:right="-105"/>
              <w:jc w:val="center"/>
              <w:rPr>
                <w:sz w:val="16"/>
                <w:szCs w:val="16"/>
              </w:rPr>
            </w:pPr>
            <w:r w:rsidRPr="00835706">
              <w:rPr>
                <w:sz w:val="16"/>
                <w:szCs w:val="16"/>
              </w:rPr>
              <w:t>Тыс.</w:t>
            </w:r>
          </w:p>
          <w:p w14:paraId="7C05F923" w14:textId="77777777" w:rsidR="000D1466" w:rsidRPr="00835706" w:rsidRDefault="000D1466" w:rsidP="00492FF2">
            <w:pPr>
              <w:spacing w:line="192" w:lineRule="auto"/>
              <w:ind w:left="-61" w:right="-105"/>
              <w:jc w:val="center"/>
              <w:rPr>
                <w:sz w:val="16"/>
                <w:szCs w:val="16"/>
              </w:rPr>
            </w:pPr>
            <w:r w:rsidRPr="00835706">
              <w:rPr>
                <w:sz w:val="16"/>
                <w:szCs w:val="16"/>
              </w:rPr>
              <w:t xml:space="preserve">ед. </w:t>
            </w:r>
            <w:proofErr w:type="spellStart"/>
            <w:r w:rsidRPr="00835706">
              <w:rPr>
                <w:sz w:val="16"/>
                <w:szCs w:val="16"/>
              </w:rPr>
              <w:t>хране</w:t>
            </w:r>
            <w:proofErr w:type="spellEnd"/>
            <w:r w:rsidRPr="00835706">
              <w:rPr>
                <w:sz w:val="16"/>
                <w:szCs w:val="16"/>
              </w:rPr>
              <w:t>-</w:t>
            </w:r>
          </w:p>
          <w:p w14:paraId="0C33A48F" w14:textId="77777777" w:rsidR="000D1466" w:rsidRPr="00835706" w:rsidRDefault="000D1466" w:rsidP="00492FF2">
            <w:pPr>
              <w:spacing w:line="192" w:lineRule="auto"/>
              <w:ind w:left="-61" w:right="-105"/>
              <w:jc w:val="center"/>
              <w:rPr>
                <w:b/>
                <w:sz w:val="16"/>
                <w:szCs w:val="16"/>
              </w:rPr>
            </w:pPr>
            <w:proofErr w:type="spellStart"/>
            <w:r w:rsidRPr="00835706">
              <w:rPr>
                <w:sz w:val="16"/>
                <w:szCs w:val="16"/>
              </w:rPr>
              <w:t>ния</w:t>
            </w:r>
            <w:proofErr w:type="spellEnd"/>
          </w:p>
        </w:tc>
        <w:tc>
          <w:tcPr>
            <w:tcW w:w="175" w:type="pct"/>
            <w:tcBorders>
              <w:top w:val="single" w:sz="4" w:space="0" w:color="auto"/>
              <w:left w:val="single" w:sz="4" w:space="0" w:color="auto"/>
              <w:bottom w:val="single" w:sz="4" w:space="0" w:color="auto"/>
              <w:right w:val="single" w:sz="4" w:space="0" w:color="auto"/>
            </w:tcBorders>
          </w:tcPr>
          <w:p w14:paraId="343CCAB5" w14:textId="77777777" w:rsidR="000D1466" w:rsidRPr="00835706" w:rsidRDefault="000D1466" w:rsidP="00492FF2">
            <w:pPr>
              <w:spacing w:line="192" w:lineRule="auto"/>
              <w:ind w:left="-111" w:right="-106"/>
              <w:jc w:val="center"/>
              <w:rPr>
                <w:sz w:val="16"/>
                <w:szCs w:val="16"/>
              </w:rPr>
            </w:pPr>
            <w:proofErr w:type="spellStart"/>
            <w:r w:rsidRPr="00835706">
              <w:rPr>
                <w:sz w:val="16"/>
                <w:szCs w:val="16"/>
              </w:rPr>
              <w:t>Пло-щадь</w:t>
            </w:r>
            <w:proofErr w:type="spellEnd"/>
            <w:r w:rsidRPr="00835706">
              <w:rPr>
                <w:sz w:val="16"/>
                <w:szCs w:val="16"/>
              </w:rPr>
              <w:t xml:space="preserve"> всего</w:t>
            </w:r>
          </w:p>
          <w:p w14:paraId="1B39438B" w14:textId="77777777" w:rsidR="000D1466" w:rsidRPr="00835706" w:rsidRDefault="000D1466" w:rsidP="00492FF2">
            <w:pPr>
              <w:spacing w:line="192" w:lineRule="auto"/>
              <w:ind w:left="-111" w:right="-106"/>
              <w:jc w:val="center"/>
              <w:rPr>
                <w:sz w:val="16"/>
                <w:szCs w:val="16"/>
              </w:rPr>
            </w:pPr>
            <w:r w:rsidRPr="00835706">
              <w:rPr>
                <w:sz w:val="16"/>
                <w:szCs w:val="16"/>
              </w:rPr>
              <w:t>кв. м</w:t>
            </w:r>
          </w:p>
        </w:tc>
        <w:tc>
          <w:tcPr>
            <w:tcW w:w="218" w:type="pct"/>
            <w:tcBorders>
              <w:left w:val="single" w:sz="4" w:space="0" w:color="auto"/>
              <w:bottom w:val="single" w:sz="4" w:space="0" w:color="auto"/>
              <w:right w:val="single" w:sz="4" w:space="0" w:color="auto"/>
            </w:tcBorders>
          </w:tcPr>
          <w:p w14:paraId="7EE0F167" w14:textId="77777777" w:rsidR="000D1466" w:rsidRPr="00835706" w:rsidRDefault="000D1466" w:rsidP="00492FF2">
            <w:pPr>
              <w:spacing w:line="192" w:lineRule="auto"/>
              <w:ind w:left="-64" w:right="-39"/>
              <w:jc w:val="center"/>
              <w:rPr>
                <w:sz w:val="16"/>
                <w:szCs w:val="16"/>
              </w:rPr>
            </w:pPr>
            <w:proofErr w:type="spellStart"/>
            <w:r w:rsidRPr="00835706">
              <w:rPr>
                <w:sz w:val="16"/>
                <w:szCs w:val="16"/>
              </w:rPr>
              <w:t>Пло</w:t>
            </w:r>
            <w:r>
              <w:rPr>
                <w:sz w:val="16"/>
                <w:szCs w:val="16"/>
              </w:rPr>
              <w:t>-</w:t>
            </w:r>
            <w:proofErr w:type="gramStart"/>
            <w:r w:rsidRPr="00835706">
              <w:rPr>
                <w:sz w:val="16"/>
                <w:szCs w:val="16"/>
              </w:rPr>
              <w:t>щадь</w:t>
            </w:r>
            <w:proofErr w:type="spellEnd"/>
            <w:r w:rsidRPr="00835706">
              <w:rPr>
                <w:sz w:val="16"/>
                <w:szCs w:val="16"/>
              </w:rPr>
              <w:t xml:space="preserve">  для</w:t>
            </w:r>
            <w:proofErr w:type="gramEnd"/>
            <w:r w:rsidRPr="00835706">
              <w:rPr>
                <w:sz w:val="16"/>
                <w:szCs w:val="16"/>
              </w:rPr>
              <w:t xml:space="preserve"> обслуживания</w:t>
            </w:r>
          </w:p>
          <w:p w14:paraId="1699E851" w14:textId="77777777" w:rsidR="000D1466" w:rsidRPr="00835706" w:rsidRDefault="000D1466" w:rsidP="00492FF2">
            <w:pPr>
              <w:spacing w:line="192" w:lineRule="auto"/>
              <w:ind w:left="-64" w:right="-17"/>
              <w:jc w:val="center"/>
              <w:rPr>
                <w:sz w:val="16"/>
                <w:szCs w:val="16"/>
              </w:rPr>
            </w:pPr>
            <w:proofErr w:type="spellStart"/>
            <w:proofErr w:type="gramStart"/>
            <w:r>
              <w:rPr>
                <w:sz w:val="16"/>
                <w:szCs w:val="16"/>
              </w:rPr>
              <w:t>п</w:t>
            </w:r>
            <w:r w:rsidRPr="00835706">
              <w:rPr>
                <w:sz w:val="16"/>
                <w:szCs w:val="16"/>
              </w:rPr>
              <w:t>ользовате</w:t>
            </w:r>
            <w:proofErr w:type="spellEnd"/>
            <w:r>
              <w:rPr>
                <w:sz w:val="16"/>
                <w:szCs w:val="16"/>
              </w:rPr>
              <w:t>-</w:t>
            </w:r>
            <w:r w:rsidRPr="00835706">
              <w:rPr>
                <w:sz w:val="16"/>
                <w:szCs w:val="16"/>
              </w:rPr>
              <w:t>лей</w:t>
            </w:r>
            <w:proofErr w:type="gramEnd"/>
          </w:p>
          <w:p w14:paraId="2972347C" w14:textId="77777777" w:rsidR="000D1466" w:rsidRPr="00835706" w:rsidRDefault="000D1466" w:rsidP="00492FF2">
            <w:pPr>
              <w:spacing w:line="192" w:lineRule="auto"/>
              <w:ind w:left="-64" w:right="-17"/>
              <w:jc w:val="center"/>
              <w:rPr>
                <w:b/>
                <w:sz w:val="16"/>
                <w:szCs w:val="16"/>
              </w:rPr>
            </w:pPr>
            <w:r w:rsidRPr="00835706">
              <w:rPr>
                <w:sz w:val="16"/>
                <w:szCs w:val="16"/>
              </w:rPr>
              <w:t>кв. м</w:t>
            </w:r>
          </w:p>
        </w:tc>
        <w:tc>
          <w:tcPr>
            <w:tcW w:w="220" w:type="pct"/>
            <w:tcBorders>
              <w:left w:val="single" w:sz="4" w:space="0" w:color="auto"/>
              <w:bottom w:val="single" w:sz="4" w:space="0" w:color="auto"/>
              <w:right w:val="single" w:sz="4" w:space="0" w:color="auto"/>
            </w:tcBorders>
          </w:tcPr>
          <w:p w14:paraId="1D543059" w14:textId="77777777" w:rsidR="000D1466" w:rsidRPr="00835706" w:rsidRDefault="000D1466" w:rsidP="00492FF2">
            <w:pPr>
              <w:spacing w:line="192" w:lineRule="auto"/>
              <w:ind w:left="-199" w:right="-159"/>
              <w:jc w:val="center"/>
              <w:rPr>
                <w:sz w:val="16"/>
                <w:szCs w:val="16"/>
              </w:rPr>
            </w:pPr>
            <w:r w:rsidRPr="00835706">
              <w:rPr>
                <w:sz w:val="16"/>
                <w:szCs w:val="16"/>
              </w:rPr>
              <w:t xml:space="preserve">Площадь </w:t>
            </w:r>
          </w:p>
          <w:p w14:paraId="41CF7BC2" w14:textId="77777777" w:rsidR="000D1466" w:rsidRPr="00835706" w:rsidRDefault="000D1466" w:rsidP="00492FF2">
            <w:pPr>
              <w:spacing w:line="192" w:lineRule="auto"/>
              <w:ind w:left="-199" w:right="-159"/>
              <w:jc w:val="center"/>
              <w:rPr>
                <w:sz w:val="16"/>
                <w:szCs w:val="16"/>
              </w:rPr>
            </w:pPr>
            <w:r w:rsidRPr="00835706">
              <w:rPr>
                <w:sz w:val="16"/>
                <w:szCs w:val="16"/>
              </w:rPr>
              <w:t xml:space="preserve">для </w:t>
            </w:r>
            <w:proofErr w:type="spellStart"/>
            <w:r w:rsidRPr="00835706">
              <w:rPr>
                <w:sz w:val="16"/>
                <w:szCs w:val="16"/>
              </w:rPr>
              <w:t>хране</w:t>
            </w:r>
            <w:proofErr w:type="spellEnd"/>
            <w:r w:rsidRPr="00835706">
              <w:rPr>
                <w:sz w:val="16"/>
                <w:szCs w:val="16"/>
              </w:rPr>
              <w:t>-</w:t>
            </w:r>
          </w:p>
          <w:p w14:paraId="4FCB8882" w14:textId="77777777" w:rsidR="000D1466" w:rsidRPr="00835706" w:rsidRDefault="000D1466" w:rsidP="00492FF2">
            <w:pPr>
              <w:spacing w:line="192" w:lineRule="auto"/>
              <w:ind w:left="-199" w:right="-159"/>
              <w:jc w:val="center"/>
              <w:rPr>
                <w:sz w:val="16"/>
                <w:szCs w:val="16"/>
              </w:rPr>
            </w:pPr>
            <w:proofErr w:type="spellStart"/>
            <w:r w:rsidRPr="00835706">
              <w:rPr>
                <w:sz w:val="16"/>
                <w:szCs w:val="16"/>
              </w:rPr>
              <w:t>ния</w:t>
            </w:r>
            <w:proofErr w:type="spellEnd"/>
            <w:r w:rsidRPr="00835706">
              <w:rPr>
                <w:sz w:val="16"/>
                <w:szCs w:val="16"/>
              </w:rPr>
              <w:t xml:space="preserve"> фон-</w:t>
            </w:r>
          </w:p>
          <w:p w14:paraId="4E40C48F" w14:textId="77777777" w:rsidR="000D1466" w:rsidRPr="00835706" w:rsidRDefault="000D1466" w:rsidP="00492FF2">
            <w:pPr>
              <w:spacing w:line="192" w:lineRule="auto"/>
              <w:ind w:left="-199" w:right="-159"/>
              <w:jc w:val="center"/>
              <w:rPr>
                <w:sz w:val="16"/>
                <w:szCs w:val="16"/>
              </w:rPr>
            </w:pPr>
            <w:proofErr w:type="spellStart"/>
            <w:r w:rsidRPr="00835706">
              <w:rPr>
                <w:sz w:val="16"/>
                <w:szCs w:val="16"/>
              </w:rPr>
              <w:t>дов</w:t>
            </w:r>
            <w:proofErr w:type="spellEnd"/>
          </w:p>
          <w:p w14:paraId="25C179EB" w14:textId="77777777" w:rsidR="000D1466" w:rsidRPr="00835706" w:rsidRDefault="000D1466" w:rsidP="00492FF2">
            <w:pPr>
              <w:spacing w:line="192" w:lineRule="auto"/>
              <w:ind w:left="-199" w:right="-159"/>
              <w:jc w:val="center"/>
              <w:rPr>
                <w:sz w:val="16"/>
                <w:szCs w:val="16"/>
              </w:rPr>
            </w:pPr>
            <w:r w:rsidRPr="00835706">
              <w:rPr>
                <w:sz w:val="16"/>
                <w:szCs w:val="16"/>
              </w:rPr>
              <w:t>кв. м</w:t>
            </w:r>
          </w:p>
        </w:tc>
        <w:tc>
          <w:tcPr>
            <w:tcW w:w="218" w:type="pct"/>
            <w:vMerge/>
            <w:tcBorders>
              <w:left w:val="single" w:sz="4" w:space="0" w:color="auto"/>
              <w:bottom w:val="single" w:sz="4" w:space="0" w:color="auto"/>
              <w:right w:val="single" w:sz="4" w:space="0" w:color="auto"/>
            </w:tcBorders>
            <w:vAlign w:val="center"/>
          </w:tcPr>
          <w:p w14:paraId="0A6EE94B" w14:textId="77777777" w:rsidR="000D1466" w:rsidRPr="00835706" w:rsidRDefault="000D1466" w:rsidP="00492FF2">
            <w:pPr>
              <w:spacing w:line="192" w:lineRule="auto"/>
              <w:rPr>
                <w:b/>
                <w:sz w:val="20"/>
                <w:szCs w:val="20"/>
              </w:rPr>
            </w:pPr>
          </w:p>
        </w:tc>
        <w:tc>
          <w:tcPr>
            <w:tcW w:w="217" w:type="pct"/>
            <w:vMerge/>
            <w:tcBorders>
              <w:left w:val="single" w:sz="4" w:space="0" w:color="auto"/>
              <w:bottom w:val="single" w:sz="4" w:space="0" w:color="auto"/>
              <w:right w:val="single" w:sz="4" w:space="0" w:color="auto"/>
            </w:tcBorders>
            <w:vAlign w:val="center"/>
          </w:tcPr>
          <w:p w14:paraId="5BF88935" w14:textId="77777777" w:rsidR="000D1466" w:rsidRPr="00835706" w:rsidRDefault="000D1466" w:rsidP="00492FF2">
            <w:pPr>
              <w:spacing w:line="192" w:lineRule="auto"/>
              <w:rPr>
                <w:b/>
                <w:sz w:val="20"/>
                <w:szCs w:val="20"/>
              </w:rPr>
            </w:pPr>
          </w:p>
        </w:tc>
        <w:tc>
          <w:tcPr>
            <w:tcW w:w="322" w:type="pct"/>
            <w:tcBorders>
              <w:left w:val="single" w:sz="4" w:space="0" w:color="auto"/>
              <w:bottom w:val="single" w:sz="4" w:space="0" w:color="auto"/>
              <w:right w:val="single" w:sz="4" w:space="0" w:color="auto"/>
            </w:tcBorders>
          </w:tcPr>
          <w:p w14:paraId="68B4A179" w14:textId="77777777" w:rsidR="000D1466" w:rsidRPr="00835706" w:rsidRDefault="000D1466" w:rsidP="00492FF2">
            <w:pPr>
              <w:spacing w:line="192" w:lineRule="auto"/>
              <w:rPr>
                <w:b/>
                <w:sz w:val="20"/>
                <w:szCs w:val="20"/>
              </w:rPr>
            </w:pPr>
          </w:p>
        </w:tc>
      </w:tr>
      <w:tr w:rsidR="000D1466" w:rsidRPr="00835706" w14:paraId="3CD2A814" w14:textId="77777777" w:rsidTr="00D558B8">
        <w:trPr>
          <w:trHeight w:val="20"/>
        </w:trPr>
        <w:tc>
          <w:tcPr>
            <w:tcW w:w="184"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43B35E5A" w14:textId="77777777" w:rsidR="000D1466" w:rsidRPr="00835706" w:rsidRDefault="000D1466" w:rsidP="00492FF2">
            <w:pPr>
              <w:pStyle w:val="affffff2"/>
              <w:spacing w:line="192" w:lineRule="auto"/>
              <w:rPr>
                <w:sz w:val="20"/>
                <w:szCs w:val="20"/>
                <w:lang w:eastAsia="en-US"/>
              </w:rPr>
            </w:pPr>
            <w:r w:rsidRPr="00835706">
              <w:rPr>
                <w:sz w:val="20"/>
                <w:szCs w:val="20"/>
                <w:lang w:eastAsia="en-US"/>
              </w:rPr>
              <w:t>1</w:t>
            </w:r>
            <w:r>
              <w:rPr>
                <w:sz w:val="20"/>
                <w:szCs w:val="20"/>
                <w:lang w:eastAsia="en-US"/>
              </w:rPr>
              <w:t>.</w:t>
            </w:r>
          </w:p>
        </w:tc>
        <w:tc>
          <w:tcPr>
            <w:tcW w:w="1177" w:type="pct"/>
            <w:vMerge w:val="restart"/>
            <w:tcBorders>
              <w:top w:val="nil"/>
              <w:left w:val="nil"/>
              <w:bottom w:val="single" w:sz="4" w:space="0" w:color="auto"/>
              <w:right w:val="single" w:sz="4" w:space="0" w:color="auto"/>
            </w:tcBorders>
            <w:shd w:val="clear" w:color="auto" w:fill="FFFFFF" w:themeFill="background1"/>
            <w:noWrap/>
            <w:vAlign w:val="center"/>
            <w:hideMark/>
          </w:tcPr>
          <w:p w14:paraId="53377B2F" w14:textId="77777777" w:rsidR="000D1466" w:rsidRPr="00835706" w:rsidRDefault="000D1466" w:rsidP="00492FF2">
            <w:pPr>
              <w:pStyle w:val="affffff2"/>
              <w:spacing w:line="192" w:lineRule="auto"/>
              <w:ind w:left="99"/>
              <w:jc w:val="left"/>
              <w:rPr>
                <w:sz w:val="20"/>
                <w:szCs w:val="20"/>
                <w:lang w:eastAsia="en-US"/>
              </w:rPr>
            </w:pPr>
            <w:r w:rsidRPr="00835706">
              <w:rPr>
                <w:sz w:val="20"/>
                <w:szCs w:val="20"/>
                <w:lang w:eastAsia="en-US"/>
              </w:rPr>
              <w:t>Баклановская территориально-планировочная зона</w:t>
            </w: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127DA7C6"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Культурно-досуговые учреждения</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799A076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251B0EA1"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1A0CF50E"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300</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7E21E74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w:t>
            </w:r>
          </w:p>
        </w:tc>
        <w:tc>
          <w:tcPr>
            <w:tcW w:w="221" w:type="pct"/>
            <w:tcBorders>
              <w:top w:val="nil"/>
              <w:left w:val="nil"/>
              <w:bottom w:val="single" w:sz="4" w:space="0" w:color="auto"/>
              <w:right w:val="single" w:sz="4" w:space="0" w:color="auto"/>
            </w:tcBorders>
            <w:shd w:val="clear" w:color="auto" w:fill="FFFFFF" w:themeFill="background1"/>
            <w:noWrap/>
            <w:vAlign w:val="center"/>
            <w:hideMark/>
          </w:tcPr>
          <w:p w14:paraId="75B1D29F" w14:textId="77777777" w:rsidR="000D1466" w:rsidRPr="00835706" w:rsidRDefault="000D1466" w:rsidP="00492FF2">
            <w:pPr>
              <w:spacing w:line="192" w:lineRule="auto"/>
              <w:jc w:val="center"/>
              <w:rPr>
                <w:sz w:val="16"/>
                <w:szCs w:val="16"/>
              </w:rPr>
            </w:pPr>
            <w:r w:rsidRPr="00835706">
              <w:rPr>
                <w:sz w:val="16"/>
                <w:szCs w:val="16"/>
              </w:rPr>
              <w:t>250</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41EA2382" w14:textId="77777777" w:rsidR="000D1466" w:rsidRPr="00835706" w:rsidRDefault="000D1466" w:rsidP="00492FF2">
            <w:pPr>
              <w:spacing w:line="192" w:lineRule="auto"/>
              <w:ind w:left="-111" w:right="-51"/>
              <w:jc w:val="center"/>
              <w:rPr>
                <w:sz w:val="16"/>
                <w:szCs w:val="16"/>
              </w:rPr>
            </w:pPr>
            <w:r w:rsidRPr="00835706">
              <w:rPr>
                <w:sz w:val="16"/>
                <w:szCs w:val="16"/>
              </w:rPr>
              <w:t>-</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4E6114E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nil"/>
              <w:bottom w:val="single" w:sz="4" w:space="0" w:color="auto"/>
              <w:right w:val="single" w:sz="4" w:space="0" w:color="auto"/>
            </w:tcBorders>
            <w:shd w:val="clear" w:color="auto" w:fill="FFFFFF" w:themeFill="background1"/>
          </w:tcPr>
          <w:p w14:paraId="7D6BEA9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single" w:sz="4" w:space="0" w:color="auto"/>
              <w:bottom w:val="single" w:sz="4" w:space="0" w:color="auto"/>
              <w:right w:val="single" w:sz="4" w:space="0" w:color="auto"/>
            </w:tcBorders>
            <w:shd w:val="clear" w:color="auto" w:fill="FFFFFF" w:themeFill="background1"/>
          </w:tcPr>
          <w:p w14:paraId="3013625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72AFB7EE" w14:textId="77777777" w:rsidR="000D1466" w:rsidRPr="00835706" w:rsidRDefault="000D1466" w:rsidP="00492FF2">
            <w:pPr>
              <w:pStyle w:val="affffff2"/>
              <w:spacing w:line="192" w:lineRule="auto"/>
              <w:rPr>
                <w:sz w:val="16"/>
                <w:szCs w:val="16"/>
                <w:lang w:eastAsia="en-US"/>
              </w:rPr>
            </w:pP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5A3024FD"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100</w:t>
            </w:r>
          </w:p>
        </w:tc>
        <w:tc>
          <w:tcPr>
            <w:tcW w:w="322" w:type="pct"/>
            <w:tcBorders>
              <w:top w:val="nil"/>
              <w:left w:val="nil"/>
              <w:bottom w:val="single" w:sz="4" w:space="0" w:color="auto"/>
              <w:right w:val="single" w:sz="4" w:space="0" w:color="auto"/>
            </w:tcBorders>
            <w:shd w:val="clear" w:color="auto" w:fill="FFFFFF" w:themeFill="background1"/>
          </w:tcPr>
          <w:p w14:paraId="0407DDBF" w14:textId="77777777" w:rsidR="000D1466" w:rsidRPr="00835706" w:rsidRDefault="000D1466" w:rsidP="00492FF2">
            <w:pPr>
              <w:pStyle w:val="affffff2"/>
              <w:spacing w:line="192" w:lineRule="auto"/>
              <w:rPr>
                <w:sz w:val="16"/>
                <w:szCs w:val="16"/>
                <w:lang w:eastAsia="en-US"/>
              </w:rPr>
            </w:pPr>
            <w:r>
              <w:rPr>
                <w:sz w:val="16"/>
                <w:szCs w:val="16"/>
              </w:rPr>
              <w:t>Требуется капитальный ремонт до 2043 г.</w:t>
            </w:r>
          </w:p>
        </w:tc>
      </w:tr>
      <w:tr w:rsidR="000D1466" w:rsidRPr="00835706" w14:paraId="473CD8F4" w14:textId="77777777" w:rsidTr="00D558B8">
        <w:trPr>
          <w:trHeight w:val="20"/>
        </w:trPr>
        <w:tc>
          <w:tcPr>
            <w:tcW w:w="184" w:type="pct"/>
            <w:vMerge/>
            <w:tcBorders>
              <w:top w:val="nil"/>
              <w:left w:val="single" w:sz="4" w:space="0" w:color="auto"/>
              <w:bottom w:val="single" w:sz="4" w:space="0" w:color="auto"/>
              <w:right w:val="single" w:sz="4" w:space="0" w:color="auto"/>
            </w:tcBorders>
            <w:vAlign w:val="center"/>
            <w:hideMark/>
          </w:tcPr>
          <w:p w14:paraId="7886C9E0" w14:textId="77777777" w:rsidR="000D1466" w:rsidRPr="00835706" w:rsidRDefault="000D1466" w:rsidP="00492FF2">
            <w:pPr>
              <w:spacing w:line="192" w:lineRule="auto"/>
              <w:rPr>
                <w:sz w:val="20"/>
                <w:szCs w:val="20"/>
              </w:rPr>
            </w:pPr>
          </w:p>
        </w:tc>
        <w:tc>
          <w:tcPr>
            <w:tcW w:w="1177" w:type="pct"/>
            <w:vMerge/>
            <w:tcBorders>
              <w:top w:val="nil"/>
              <w:left w:val="nil"/>
              <w:bottom w:val="single" w:sz="4" w:space="0" w:color="auto"/>
              <w:right w:val="single" w:sz="4" w:space="0" w:color="auto"/>
            </w:tcBorders>
            <w:vAlign w:val="center"/>
            <w:hideMark/>
          </w:tcPr>
          <w:p w14:paraId="65FB8292" w14:textId="77777777" w:rsidR="000D1466" w:rsidRPr="00835706" w:rsidRDefault="000D1466" w:rsidP="00492FF2">
            <w:pPr>
              <w:spacing w:line="192" w:lineRule="auto"/>
              <w:rPr>
                <w:sz w:val="20"/>
                <w:szCs w:val="20"/>
              </w:rPr>
            </w:pP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7CCCFFF7"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Библиотеки</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5F849A4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7D1F2680"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2F14E9BF"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505817EE"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1" w:type="pct"/>
            <w:tcBorders>
              <w:top w:val="nil"/>
              <w:left w:val="nil"/>
              <w:bottom w:val="single" w:sz="4" w:space="0" w:color="auto"/>
              <w:right w:val="single" w:sz="4" w:space="0" w:color="auto"/>
            </w:tcBorders>
            <w:shd w:val="clear" w:color="auto" w:fill="FFFFFF" w:themeFill="background1"/>
            <w:noWrap/>
            <w:vAlign w:val="center"/>
            <w:hideMark/>
          </w:tcPr>
          <w:p w14:paraId="5E9AF39B" w14:textId="77777777" w:rsidR="000D1466" w:rsidRPr="00835706" w:rsidRDefault="000D1466" w:rsidP="00492FF2">
            <w:pPr>
              <w:spacing w:line="192" w:lineRule="auto"/>
              <w:jc w:val="center"/>
              <w:rPr>
                <w:sz w:val="16"/>
                <w:szCs w:val="16"/>
              </w:rPr>
            </w:pPr>
            <w:r w:rsidRPr="00835706">
              <w:rPr>
                <w:sz w:val="16"/>
                <w:szCs w:val="16"/>
              </w:rPr>
              <w:t>-</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79805B98" w14:textId="77777777" w:rsidR="000D1466" w:rsidRPr="00835706" w:rsidRDefault="000D1466" w:rsidP="00492FF2">
            <w:pPr>
              <w:spacing w:line="192" w:lineRule="auto"/>
              <w:ind w:left="-111" w:right="-57"/>
              <w:jc w:val="center"/>
              <w:rPr>
                <w:sz w:val="16"/>
                <w:szCs w:val="16"/>
              </w:rPr>
            </w:pPr>
            <w:r w:rsidRPr="00835706">
              <w:rPr>
                <w:sz w:val="16"/>
                <w:szCs w:val="16"/>
              </w:rPr>
              <w:t>15,1</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4C46D1B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98</w:t>
            </w:r>
          </w:p>
        </w:tc>
        <w:tc>
          <w:tcPr>
            <w:tcW w:w="218" w:type="pct"/>
            <w:tcBorders>
              <w:top w:val="nil"/>
              <w:left w:val="nil"/>
              <w:bottom w:val="single" w:sz="4" w:space="0" w:color="auto"/>
              <w:right w:val="single" w:sz="4" w:space="0" w:color="auto"/>
            </w:tcBorders>
            <w:shd w:val="clear" w:color="auto" w:fill="FFFFFF" w:themeFill="background1"/>
          </w:tcPr>
          <w:p w14:paraId="53E7A70E"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50</w:t>
            </w:r>
          </w:p>
        </w:tc>
        <w:tc>
          <w:tcPr>
            <w:tcW w:w="220" w:type="pct"/>
            <w:tcBorders>
              <w:top w:val="nil"/>
              <w:left w:val="single" w:sz="4" w:space="0" w:color="auto"/>
              <w:bottom w:val="single" w:sz="4" w:space="0" w:color="auto"/>
              <w:right w:val="single" w:sz="4" w:space="0" w:color="auto"/>
            </w:tcBorders>
            <w:shd w:val="clear" w:color="auto" w:fill="FFFFFF" w:themeFill="background1"/>
          </w:tcPr>
          <w:p w14:paraId="7900948E"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48</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26500EF0" w14:textId="77777777" w:rsidR="000D1466" w:rsidRPr="00835706" w:rsidRDefault="000D1466" w:rsidP="00492FF2">
            <w:pPr>
              <w:pStyle w:val="affffff2"/>
              <w:spacing w:line="192" w:lineRule="auto"/>
              <w:rPr>
                <w:sz w:val="16"/>
                <w:szCs w:val="16"/>
                <w:lang w:eastAsia="en-US"/>
              </w:rPr>
            </w:pP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6859D0B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100</w:t>
            </w:r>
          </w:p>
        </w:tc>
        <w:tc>
          <w:tcPr>
            <w:tcW w:w="322" w:type="pct"/>
            <w:tcBorders>
              <w:top w:val="nil"/>
              <w:left w:val="nil"/>
              <w:bottom w:val="single" w:sz="4" w:space="0" w:color="auto"/>
              <w:right w:val="single" w:sz="4" w:space="0" w:color="auto"/>
            </w:tcBorders>
            <w:shd w:val="clear" w:color="auto" w:fill="FFFFFF" w:themeFill="background1"/>
          </w:tcPr>
          <w:p w14:paraId="58A82FC1" w14:textId="77777777" w:rsidR="000D1466" w:rsidRPr="00835706" w:rsidRDefault="000D1466" w:rsidP="00492FF2">
            <w:pPr>
              <w:pStyle w:val="affffff2"/>
              <w:spacing w:line="192" w:lineRule="auto"/>
              <w:rPr>
                <w:sz w:val="16"/>
                <w:szCs w:val="16"/>
                <w:lang w:eastAsia="en-US"/>
              </w:rPr>
            </w:pPr>
            <w:r w:rsidRPr="009F3DC4">
              <w:rPr>
                <w:sz w:val="16"/>
                <w:szCs w:val="16"/>
              </w:rPr>
              <w:t>Требуется капитальный ремонт до 2043 г.</w:t>
            </w:r>
          </w:p>
        </w:tc>
      </w:tr>
      <w:tr w:rsidR="000D1466" w:rsidRPr="00835706" w14:paraId="37A0F06B" w14:textId="77777777" w:rsidTr="00D558B8">
        <w:trPr>
          <w:trHeight w:val="20"/>
        </w:trPr>
        <w:tc>
          <w:tcPr>
            <w:tcW w:w="184"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45BDA51" w14:textId="77777777" w:rsidR="000D1466" w:rsidRPr="00835706" w:rsidRDefault="000D1466" w:rsidP="00492FF2">
            <w:pPr>
              <w:spacing w:line="192" w:lineRule="auto"/>
            </w:pPr>
          </w:p>
        </w:tc>
        <w:tc>
          <w:tcPr>
            <w:tcW w:w="1177" w:type="pct"/>
            <w:vMerge w:val="restart"/>
            <w:tcBorders>
              <w:top w:val="nil"/>
              <w:left w:val="nil"/>
              <w:bottom w:val="single" w:sz="4" w:space="0" w:color="auto"/>
              <w:right w:val="single" w:sz="4" w:space="0" w:color="auto"/>
            </w:tcBorders>
            <w:shd w:val="clear" w:color="auto" w:fill="FFFFFF" w:themeFill="background1"/>
            <w:vAlign w:val="center"/>
            <w:hideMark/>
          </w:tcPr>
          <w:p w14:paraId="52D30873" w14:textId="77777777" w:rsidR="000D1466" w:rsidRPr="00835706" w:rsidRDefault="000D1466" w:rsidP="00492FF2">
            <w:pPr>
              <w:pStyle w:val="affffff2"/>
              <w:spacing w:line="192" w:lineRule="auto"/>
              <w:ind w:left="99"/>
              <w:jc w:val="left"/>
              <w:rPr>
                <w:sz w:val="20"/>
                <w:szCs w:val="20"/>
                <w:lang w:eastAsia="en-US"/>
              </w:rPr>
            </w:pPr>
            <w:proofErr w:type="spellStart"/>
            <w:r w:rsidRPr="00835706">
              <w:rPr>
                <w:sz w:val="20"/>
                <w:szCs w:val="20"/>
                <w:lang w:eastAsia="en-US"/>
              </w:rPr>
              <w:t>ст-ца</w:t>
            </w:r>
            <w:proofErr w:type="spellEnd"/>
            <w:r w:rsidRPr="00835706">
              <w:rPr>
                <w:sz w:val="20"/>
                <w:szCs w:val="20"/>
                <w:lang w:eastAsia="en-US"/>
              </w:rPr>
              <w:t xml:space="preserve"> Баклановская</w:t>
            </w:r>
          </w:p>
        </w:tc>
        <w:tc>
          <w:tcPr>
            <w:tcW w:w="1116" w:type="pct"/>
            <w:tcBorders>
              <w:top w:val="nil"/>
              <w:left w:val="nil"/>
              <w:bottom w:val="single" w:sz="4" w:space="0" w:color="auto"/>
              <w:right w:val="single" w:sz="4" w:space="0" w:color="auto"/>
            </w:tcBorders>
            <w:shd w:val="clear" w:color="auto" w:fill="FFFFFF" w:themeFill="background1"/>
            <w:vAlign w:val="center"/>
            <w:hideMark/>
          </w:tcPr>
          <w:p w14:paraId="04F8185F" w14:textId="77777777" w:rsidR="000D1466" w:rsidRPr="00835706" w:rsidRDefault="000D1466" w:rsidP="00492FF2">
            <w:pPr>
              <w:pStyle w:val="affffff2"/>
              <w:spacing w:line="192" w:lineRule="auto"/>
              <w:jc w:val="left"/>
              <w:rPr>
                <w:sz w:val="20"/>
                <w:szCs w:val="20"/>
                <w:lang w:eastAsia="en-US"/>
              </w:rPr>
            </w:pPr>
            <w:proofErr w:type="spellStart"/>
            <w:r w:rsidRPr="00835706">
              <w:rPr>
                <w:sz w:val="20"/>
                <w:szCs w:val="20"/>
                <w:lang w:eastAsia="en-US"/>
              </w:rPr>
              <w:t>Баклановский</w:t>
            </w:r>
            <w:proofErr w:type="spellEnd"/>
            <w:r w:rsidRPr="00835706">
              <w:rPr>
                <w:sz w:val="20"/>
                <w:szCs w:val="20"/>
                <w:lang w:eastAsia="en-US"/>
              </w:rPr>
              <w:t xml:space="preserve"> СДК</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3CCB99E7"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69DBFEE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37CE781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300</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06E1456D" w14:textId="77777777" w:rsidR="000D1466" w:rsidRPr="00835706" w:rsidRDefault="000D1466" w:rsidP="00492FF2">
            <w:pPr>
              <w:spacing w:line="192" w:lineRule="auto"/>
              <w:jc w:val="center"/>
              <w:rPr>
                <w:sz w:val="16"/>
                <w:szCs w:val="16"/>
              </w:rPr>
            </w:pPr>
            <w:r w:rsidRPr="00835706">
              <w:rPr>
                <w:sz w:val="16"/>
                <w:szCs w:val="16"/>
              </w:rPr>
              <w:t>2</w:t>
            </w:r>
          </w:p>
        </w:tc>
        <w:tc>
          <w:tcPr>
            <w:tcW w:w="221" w:type="pct"/>
            <w:tcBorders>
              <w:top w:val="nil"/>
              <w:left w:val="nil"/>
              <w:bottom w:val="single" w:sz="4" w:space="0" w:color="auto"/>
              <w:right w:val="single" w:sz="4" w:space="0" w:color="auto"/>
            </w:tcBorders>
            <w:shd w:val="clear" w:color="auto" w:fill="FFFFFF" w:themeFill="background1"/>
            <w:vAlign w:val="center"/>
          </w:tcPr>
          <w:p w14:paraId="0B3115E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250</w:t>
            </w:r>
          </w:p>
        </w:tc>
        <w:tc>
          <w:tcPr>
            <w:tcW w:w="191" w:type="pct"/>
            <w:tcBorders>
              <w:top w:val="nil"/>
              <w:left w:val="nil"/>
              <w:bottom w:val="single" w:sz="4" w:space="0" w:color="auto"/>
              <w:right w:val="single" w:sz="4" w:space="0" w:color="auto"/>
            </w:tcBorders>
            <w:shd w:val="clear" w:color="auto" w:fill="FFFFFF" w:themeFill="background1"/>
            <w:vAlign w:val="center"/>
          </w:tcPr>
          <w:p w14:paraId="752123D0" w14:textId="77777777" w:rsidR="000D1466" w:rsidRPr="00835706" w:rsidRDefault="000D1466" w:rsidP="00492FF2">
            <w:pPr>
              <w:pStyle w:val="affffff2"/>
              <w:spacing w:line="192" w:lineRule="auto"/>
              <w:ind w:left="-111" w:right="-57"/>
              <w:rPr>
                <w:sz w:val="16"/>
                <w:szCs w:val="16"/>
                <w:lang w:eastAsia="en-US"/>
              </w:rPr>
            </w:pPr>
            <w:r w:rsidRPr="00835706">
              <w:rPr>
                <w:sz w:val="16"/>
                <w:szCs w:val="16"/>
                <w:lang w:eastAsia="en-US"/>
              </w:rPr>
              <w:t>-</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1367E2EB"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nil"/>
              <w:bottom w:val="single" w:sz="4" w:space="0" w:color="auto"/>
              <w:right w:val="single" w:sz="4" w:space="0" w:color="auto"/>
            </w:tcBorders>
            <w:shd w:val="clear" w:color="auto" w:fill="FFFFFF" w:themeFill="background1"/>
          </w:tcPr>
          <w:p w14:paraId="13790AB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single" w:sz="4" w:space="0" w:color="auto"/>
              <w:bottom w:val="single" w:sz="4" w:space="0" w:color="auto"/>
              <w:right w:val="single" w:sz="4" w:space="0" w:color="auto"/>
            </w:tcBorders>
            <w:shd w:val="clear" w:color="auto" w:fill="FFFFFF" w:themeFill="background1"/>
          </w:tcPr>
          <w:p w14:paraId="259C006B"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6CC8D3B9"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1994</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6F6F4BA7"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1BB631CB" w14:textId="77777777" w:rsidR="000D1466" w:rsidRPr="00835706" w:rsidRDefault="000D1466" w:rsidP="00492FF2">
            <w:pPr>
              <w:spacing w:line="192" w:lineRule="auto"/>
              <w:jc w:val="center"/>
              <w:rPr>
                <w:sz w:val="16"/>
                <w:szCs w:val="16"/>
              </w:rPr>
            </w:pPr>
            <w:r w:rsidRPr="009F3DC4">
              <w:rPr>
                <w:sz w:val="16"/>
                <w:szCs w:val="16"/>
              </w:rPr>
              <w:t>Требуется капитальный ремонт до 2043 г.</w:t>
            </w:r>
          </w:p>
        </w:tc>
      </w:tr>
      <w:tr w:rsidR="000D1466" w:rsidRPr="00835706" w14:paraId="25652FD0" w14:textId="77777777" w:rsidTr="00D558B8">
        <w:trPr>
          <w:trHeight w:val="20"/>
        </w:trPr>
        <w:tc>
          <w:tcPr>
            <w:tcW w:w="184" w:type="pct"/>
            <w:vMerge/>
            <w:tcBorders>
              <w:top w:val="nil"/>
              <w:left w:val="single" w:sz="4" w:space="0" w:color="auto"/>
              <w:bottom w:val="single" w:sz="4" w:space="0" w:color="auto"/>
              <w:right w:val="single" w:sz="4" w:space="0" w:color="auto"/>
            </w:tcBorders>
            <w:vAlign w:val="center"/>
            <w:hideMark/>
          </w:tcPr>
          <w:p w14:paraId="34341123" w14:textId="77777777" w:rsidR="000D1466" w:rsidRPr="00835706" w:rsidRDefault="000D1466" w:rsidP="00492FF2">
            <w:pPr>
              <w:spacing w:line="192" w:lineRule="auto"/>
            </w:pPr>
          </w:p>
        </w:tc>
        <w:tc>
          <w:tcPr>
            <w:tcW w:w="1177" w:type="pct"/>
            <w:vMerge/>
            <w:tcBorders>
              <w:top w:val="nil"/>
              <w:left w:val="nil"/>
              <w:bottom w:val="single" w:sz="4" w:space="0" w:color="auto"/>
              <w:right w:val="single" w:sz="4" w:space="0" w:color="auto"/>
            </w:tcBorders>
            <w:vAlign w:val="center"/>
            <w:hideMark/>
          </w:tcPr>
          <w:p w14:paraId="4C824481" w14:textId="77777777" w:rsidR="000D1466" w:rsidRPr="00835706" w:rsidRDefault="000D1466" w:rsidP="00492FF2">
            <w:pPr>
              <w:spacing w:line="192" w:lineRule="auto"/>
              <w:rPr>
                <w:sz w:val="20"/>
                <w:szCs w:val="20"/>
              </w:rPr>
            </w:pPr>
          </w:p>
        </w:tc>
        <w:tc>
          <w:tcPr>
            <w:tcW w:w="1116" w:type="pct"/>
            <w:tcBorders>
              <w:top w:val="nil"/>
              <w:left w:val="nil"/>
              <w:bottom w:val="single" w:sz="4" w:space="0" w:color="auto"/>
              <w:right w:val="single" w:sz="4" w:space="0" w:color="auto"/>
            </w:tcBorders>
            <w:shd w:val="clear" w:color="auto" w:fill="FFFFFF" w:themeFill="background1"/>
            <w:vAlign w:val="center"/>
            <w:hideMark/>
          </w:tcPr>
          <w:p w14:paraId="3C8AEC12"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 xml:space="preserve">Библиотека №20 </w:t>
            </w:r>
            <w:proofErr w:type="spellStart"/>
            <w:r w:rsidRPr="00835706">
              <w:rPr>
                <w:sz w:val="20"/>
                <w:szCs w:val="20"/>
                <w:lang w:eastAsia="en-US"/>
              </w:rPr>
              <w:t>ст-цы</w:t>
            </w:r>
            <w:proofErr w:type="spellEnd"/>
            <w:r w:rsidRPr="00835706">
              <w:rPr>
                <w:sz w:val="20"/>
                <w:szCs w:val="20"/>
                <w:lang w:eastAsia="en-US"/>
              </w:rPr>
              <w:t xml:space="preserve"> Баклановской</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388F34E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68ED248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tcPr>
          <w:p w14:paraId="6C9F727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3BF6F8C7" w14:textId="77777777" w:rsidR="000D1466" w:rsidRPr="00835706" w:rsidRDefault="000D1466" w:rsidP="00492FF2">
            <w:pPr>
              <w:spacing w:line="192" w:lineRule="auto"/>
              <w:jc w:val="center"/>
              <w:rPr>
                <w:sz w:val="16"/>
                <w:szCs w:val="16"/>
              </w:rPr>
            </w:pPr>
            <w:r w:rsidRPr="00835706">
              <w:rPr>
                <w:sz w:val="16"/>
                <w:szCs w:val="16"/>
              </w:rPr>
              <w:t>-</w:t>
            </w:r>
          </w:p>
        </w:tc>
        <w:tc>
          <w:tcPr>
            <w:tcW w:w="221" w:type="pct"/>
            <w:tcBorders>
              <w:top w:val="nil"/>
              <w:left w:val="nil"/>
              <w:bottom w:val="single" w:sz="4" w:space="0" w:color="auto"/>
              <w:right w:val="single" w:sz="4" w:space="0" w:color="auto"/>
            </w:tcBorders>
            <w:shd w:val="clear" w:color="auto" w:fill="FFFFFF" w:themeFill="background1"/>
            <w:vAlign w:val="center"/>
          </w:tcPr>
          <w:p w14:paraId="0CB2B0F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91" w:type="pct"/>
            <w:tcBorders>
              <w:top w:val="nil"/>
              <w:left w:val="nil"/>
              <w:bottom w:val="single" w:sz="4" w:space="0" w:color="auto"/>
              <w:right w:val="single" w:sz="4" w:space="0" w:color="auto"/>
            </w:tcBorders>
            <w:shd w:val="clear" w:color="auto" w:fill="FFFFFF" w:themeFill="background1"/>
            <w:vAlign w:val="center"/>
          </w:tcPr>
          <w:p w14:paraId="3E3B3F22" w14:textId="77777777" w:rsidR="000D1466" w:rsidRPr="00835706" w:rsidRDefault="000D1466" w:rsidP="00492FF2">
            <w:pPr>
              <w:pStyle w:val="affffff2"/>
              <w:spacing w:line="192" w:lineRule="auto"/>
              <w:ind w:left="-111" w:right="-57"/>
              <w:rPr>
                <w:sz w:val="16"/>
                <w:szCs w:val="16"/>
                <w:lang w:eastAsia="en-US"/>
              </w:rPr>
            </w:pPr>
            <w:r w:rsidRPr="00835706">
              <w:rPr>
                <w:sz w:val="16"/>
                <w:szCs w:val="16"/>
                <w:lang w:eastAsia="en-US"/>
              </w:rPr>
              <w:t>15,1</w:t>
            </w:r>
          </w:p>
        </w:tc>
        <w:tc>
          <w:tcPr>
            <w:tcW w:w="175" w:type="pct"/>
            <w:tcBorders>
              <w:top w:val="nil"/>
              <w:left w:val="single" w:sz="4" w:space="0" w:color="auto"/>
              <w:bottom w:val="single" w:sz="4" w:space="0" w:color="000000"/>
              <w:right w:val="single" w:sz="4" w:space="0" w:color="auto"/>
            </w:tcBorders>
            <w:shd w:val="clear" w:color="auto" w:fill="FFFFFF" w:themeFill="background1"/>
            <w:vAlign w:val="center"/>
          </w:tcPr>
          <w:p w14:paraId="01F1C190"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98</w:t>
            </w:r>
          </w:p>
        </w:tc>
        <w:tc>
          <w:tcPr>
            <w:tcW w:w="218" w:type="pct"/>
            <w:tcBorders>
              <w:top w:val="nil"/>
              <w:left w:val="single" w:sz="4" w:space="0" w:color="auto"/>
              <w:bottom w:val="single" w:sz="4" w:space="0" w:color="000000"/>
              <w:right w:val="single" w:sz="4" w:space="0" w:color="auto"/>
            </w:tcBorders>
            <w:shd w:val="clear" w:color="auto" w:fill="FFFFFF" w:themeFill="background1"/>
          </w:tcPr>
          <w:p w14:paraId="329B6C5B"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50</w:t>
            </w:r>
          </w:p>
        </w:tc>
        <w:tc>
          <w:tcPr>
            <w:tcW w:w="220" w:type="pct"/>
            <w:tcBorders>
              <w:top w:val="nil"/>
              <w:left w:val="single" w:sz="4" w:space="0" w:color="auto"/>
              <w:bottom w:val="single" w:sz="4" w:space="0" w:color="000000"/>
              <w:right w:val="single" w:sz="4" w:space="0" w:color="auto"/>
            </w:tcBorders>
            <w:shd w:val="clear" w:color="auto" w:fill="FFFFFF" w:themeFill="background1"/>
          </w:tcPr>
          <w:p w14:paraId="0F98BE00"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48</w:t>
            </w:r>
          </w:p>
        </w:tc>
        <w:tc>
          <w:tcPr>
            <w:tcW w:w="218" w:type="pct"/>
            <w:tcBorders>
              <w:top w:val="nil"/>
              <w:left w:val="single" w:sz="4" w:space="0" w:color="auto"/>
              <w:bottom w:val="single" w:sz="4" w:space="0" w:color="000000"/>
              <w:right w:val="single" w:sz="4" w:space="0" w:color="auto"/>
            </w:tcBorders>
            <w:shd w:val="clear" w:color="auto" w:fill="FFFFFF" w:themeFill="background1"/>
            <w:vAlign w:val="center"/>
          </w:tcPr>
          <w:p w14:paraId="71BDAF6F"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1994</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15002053"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40E4D250" w14:textId="77777777" w:rsidR="000D1466" w:rsidRPr="00835706" w:rsidRDefault="000D1466" w:rsidP="00492FF2">
            <w:pPr>
              <w:spacing w:line="192" w:lineRule="auto"/>
              <w:jc w:val="center"/>
              <w:rPr>
                <w:sz w:val="16"/>
                <w:szCs w:val="16"/>
              </w:rPr>
            </w:pPr>
            <w:r w:rsidRPr="009F3DC4">
              <w:rPr>
                <w:sz w:val="16"/>
                <w:szCs w:val="16"/>
              </w:rPr>
              <w:t>Требуется капитальный ремонт до 2043 г.</w:t>
            </w:r>
          </w:p>
        </w:tc>
      </w:tr>
      <w:tr w:rsidR="000D1466" w:rsidRPr="00835706" w14:paraId="46678F97" w14:textId="77777777" w:rsidTr="00D558B8">
        <w:trPr>
          <w:trHeight w:val="20"/>
        </w:trPr>
        <w:tc>
          <w:tcPr>
            <w:tcW w:w="184" w:type="pct"/>
            <w:vMerge w:val="restart"/>
            <w:tcBorders>
              <w:top w:val="nil"/>
              <w:left w:val="single" w:sz="4" w:space="0" w:color="auto"/>
              <w:right w:val="single" w:sz="4" w:space="0" w:color="auto"/>
            </w:tcBorders>
            <w:shd w:val="clear" w:color="auto" w:fill="FFFFFF" w:themeFill="background1"/>
            <w:noWrap/>
            <w:vAlign w:val="center"/>
            <w:hideMark/>
          </w:tcPr>
          <w:p w14:paraId="35E815DB" w14:textId="77777777" w:rsidR="000D1466" w:rsidRPr="00835706" w:rsidRDefault="000D1466" w:rsidP="00492FF2">
            <w:pPr>
              <w:pStyle w:val="affffff2"/>
              <w:spacing w:line="192" w:lineRule="auto"/>
              <w:rPr>
                <w:sz w:val="20"/>
                <w:szCs w:val="20"/>
                <w:lang w:eastAsia="en-US"/>
              </w:rPr>
            </w:pPr>
            <w:r w:rsidRPr="00835706">
              <w:rPr>
                <w:sz w:val="20"/>
                <w:szCs w:val="20"/>
                <w:lang w:eastAsia="en-US"/>
              </w:rPr>
              <w:t>2</w:t>
            </w:r>
            <w:r>
              <w:rPr>
                <w:sz w:val="20"/>
                <w:szCs w:val="20"/>
                <w:lang w:eastAsia="en-US"/>
              </w:rPr>
              <w:t>.</w:t>
            </w:r>
          </w:p>
        </w:tc>
        <w:tc>
          <w:tcPr>
            <w:tcW w:w="1177" w:type="pct"/>
            <w:vMerge w:val="restart"/>
            <w:tcBorders>
              <w:top w:val="nil"/>
              <w:left w:val="nil"/>
              <w:right w:val="single" w:sz="4" w:space="0" w:color="auto"/>
            </w:tcBorders>
            <w:shd w:val="clear" w:color="auto" w:fill="FFFFFF" w:themeFill="background1"/>
            <w:noWrap/>
            <w:vAlign w:val="center"/>
            <w:hideMark/>
          </w:tcPr>
          <w:p w14:paraId="239B3D7D" w14:textId="77777777" w:rsidR="000D1466" w:rsidRPr="00835706" w:rsidRDefault="000D1466" w:rsidP="00492FF2">
            <w:pPr>
              <w:pStyle w:val="affffff2"/>
              <w:spacing w:line="192" w:lineRule="auto"/>
              <w:ind w:left="99"/>
              <w:jc w:val="left"/>
              <w:rPr>
                <w:sz w:val="20"/>
                <w:szCs w:val="20"/>
                <w:lang w:eastAsia="en-US"/>
              </w:rPr>
            </w:pPr>
            <w:proofErr w:type="spellStart"/>
            <w:r w:rsidRPr="00835706">
              <w:rPr>
                <w:sz w:val="20"/>
                <w:szCs w:val="20"/>
                <w:lang w:eastAsia="en-US"/>
              </w:rPr>
              <w:t>Изобильненеская</w:t>
            </w:r>
            <w:proofErr w:type="spellEnd"/>
            <w:r w:rsidRPr="00835706">
              <w:rPr>
                <w:sz w:val="20"/>
                <w:szCs w:val="20"/>
                <w:lang w:eastAsia="en-US"/>
              </w:rPr>
              <w:t xml:space="preserve"> территориальная планировочная зона</w:t>
            </w: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1592B077"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Культурно-досуговые учреждения</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378886B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7</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0BA5113F"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6</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56934D8A"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1230</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6C12950D"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24</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1FECFF79" w14:textId="77777777" w:rsidR="000D1466" w:rsidRPr="00835706" w:rsidRDefault="000D1466" w:rsidP="00492FF2">
            <w:pPr>
              <w:spacing w:line="192" w:lineRule="auto"/>
              <w:ind w:left="-159" w:right="-84"/>
              <w:jc w:val="center"/>
              <w:rPr>
                <w:sz w:val="16"/>
                <w:szCs w:val="16"/>
              </w:rPr>
            </w:pPr>
            <w:r w:rsidRPr="00835706">
              <w:rPr>
                <w:sz w:val="16"/>
                <w:szCs w:val="16"/>
              </w:rPr>
              <w:t>2828,07</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62118039" w14:textId="77777777" w:rsidR="000D1466" w:rsidRPr="00835706" w:rsidRDefault="000D1466" w:rsidP="00492FF2">
            <w:pPr>
              <w:spacing w:line="192" w:lineRule="auto"/>
              <w:ind w:left="-111" w:right="-57"/>
              <w:jc w:val="center"/>
              <w:rPr>
                <w:sz w:val="16"/>
                <w:szCs w:val="16"/>
              </w:rPr>
            </w:pPr>
            <w:r w:rsidRPr="00835706">
              <w:rPr>
                <w:sz w:val="16"/>
                <w:szCs w:val="16"/>
              </w:rPr>
              <w:t>-</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5470FE8C"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nil"/>
              <w:bottom w:val="single" w:sz="4" w:space="0" w:color="auto"/>
              <w:right w:val="single" w:sz="4" w:space="0" w:color="auto"/>
            </w:tcBorders>
            <w:shd w:val="clear" w:color="auto" w:fill="FFFFFF" w:themeFill="background1"/>
          </w:tcPr>
          <w:p w14:paraId="0DE213A9"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single" w:sz="4" w:space="0" w:color="auto"/>
              <w:bottom w:val="single" w:sz="4" w:space="0" w:color="auto"/>
              <w:right w:val="single" w:sz="4" w:space="0" w:color="auto"/>
            </w:tcBorders>
            <w:shd w:val="clear" w:color="auto" w:fill="FFFFFF" w:themeFill="background1"/>
          </w:tcPr>
          <w:p w14:paraId="3518E2DB" w14:textId="77777777" w:rsidR="000D1466" w:rsidRPr="00835706" w:rsidRDefault="000D1466" w:rsidP="00492FF2">
            <w:pPr>
              <w:spacing w:line="192" w:lineRule="auto"/>
              <w:jc w:val="center"/>
              <w:rPr>
                <w:sz w:val="16"/>
                <w:szCs w:val="16"/>
              </w:rPr>
            </w:pPr>
            <w:r w:rsidRPr="00835706">
              <w:rPr>
                <w:sz w:val="16"/>
                <w:szCs w:val="16"/>
              </w:rPr>
              <w:t>-</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16C3C8B3" w14:textId="77777777" w:rsidR="000D1466" w:rsidRPr="00835706" w:rsidRDefault="000D1466" w:rsidP="00492FF2">
            <w:pPr>
              <w:spacing w:line="192" w:lineRule="auto"/>
              <w:jc w:val="center"/>
              <w:rPr>
                <w:sz w:val="16"/>
                <w:szCs w:val="16"/>
              </w:rPr>
            </w:pP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6FF72609"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100</w:t>
            </w:r>
          </w:p>
        </w:tc>
        <w:tc>
          <w:tcPr>
            <w:tcW w:w="322" w:type="pct"/>
            <w:tcBorders>
              <w:top w:val="nil"/>
              <w:left w:val="nil"/>
              <w:bottom w:val="single" w:sz="4" w:space="0" w:color="auto"/>
              <w:right w:val="single" w:sz="4" w:space="0" w:color="auto"/>
            </w:tcBorders>
            <w:shd w:val="clear" w:color="auto" w:fill="FFFFFF" w:themeFill="background1"/>
          </w:tcPr>
          <w:p w14:paraId="777B0B25" w14:textId="77777777" w:rsidR="000D1466" w:rsidRPr="00835706" w:rsidRDefault="000D1466" w:rsidP="00492FF2">
            <w:pPr>
              <w:pStyle w:val="affffff2"/>
              <w:spacing w:line="192" w:lineRule="auto"/>
              <w:rPr>
                <w:sz w:val="16"/>
                <w:szCs w:val="16"/>
                <w:lang w:eastAsia="en-US"/>
              </w:rPr>
            </w:pPr>
            <w:r w:rsidRPr="009F3DC4">
              <w:rPr>
                <w:sz w:val="16"/>
                <w:szCs w:val="16"/>
              </w:rPr>
              <w:t>Требуется капитальный ремонт до 2043 г.</w:t>
            </w:r>
          </w:p>
        </w:tc>
      </w:tr>
      <w:tr w:rsidR="000D1466" w:rsidRPr="00835706" w14:paraId="42B986E0" w14:textId="77777777" w:rsidTr="00D558B8">
        <w:trPr>
          <w:trHeight w:val="20"/>
        </w:trPr>
        <w:tc>
          <w:tcPr>
            <w:tcW w:w="184" w:type="pct"/>
            <w:vMerge/>
            <w:tcBorders>
              <w:left w:val="single" w:sz="4" w:space="0" w:color="auto"/>
              <w:right w:val="single" w:sz="4" w:space="0" w:color="auto"/>
            </w:tcBorders>
            <w:vAlign w:val="center"/>
            <w:hideMark/>
          </w:tcPr>
          <w:p w14:paraId="0DFC6528" w14:textId="77777777" w:rsidR="000D1466" w:rsidRPr="00835706" w:rsidRDefault="000D1466" w:rsidP="00492FF2">
            <w:pPr>
              <w:spacing w:line="192" w:lineRule="auto"/>
              <w:rPr>
                <w:sz w:val="20"/>
                <w:szCs w:val="20"/>
              </w:rPr>
            </w:pPr>
          </w:p>
        </w:tc>
        <w:tc>
          <w:tcPr>
            <w:tcW w:w="1177" w:type="pct"/>
            <w:vMerge/>
            <w:tcBorders>
              <w:left w:val="nil"/>
              <w:right w:val="single" w:sz="4" w:space="0" w:color="auto"/>
            </w:tcBorders>
            <w:vAlign w:val="center"/>
            <w:hideMark/>
          </w:tcPr>
          <w:p w14:paraId="26C16615" w14:textId="77777777" w:rsidR="000D1466" w:rsidRPr="00835706" w:rsidRDefault="000D1466" w:rsidP="00492FF2">
            <w:pPr>
              <w:spacing w:line="192" w:lineRule="auto"/>
              <w:rPr>
                <w:sz w:val="20"/>
                <w:szCs w:val="20"/>
              </w:rPr>
            </w:pP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6475F018"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Библиотеки</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1B88B8F7"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8</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672C92F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340E6F7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28D6CD0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538419C6" w14:textId="77777777" w:rsidR="000D1466" w:rsidRPr="00835706" w:rsidRDefault="000D1466" w:rsidP="00492FF2">
            <w:pPr>
              <w:spacing w:line="192" w:lineRule="auto"/>
              <w:jc w:val="center"/>
              <w:rPr>
                <w:sz w:val="16"/>
                <w:szCs w:val="16"/>
              </w:rPr>
            </w:pPr>
            <w:r w:rsidRPr="00835706">
              <w:rPr>
                <w:sz w:val="16"/>
                <w:szCs w:val="16"/>
              </w:rPr>
              <w:t>-</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0DDD9C6C" w14:textId="77777777" w:rsidR="000D1466" w:rsidRPr="00835706" w:rsidRDefault="000D1466" w:rsidP="00492FF2">
            <w:pPr>
              <w:spacing w:line="192" w:lineRule="auto"/>
              <w:ind w:left="-111" w:right="-57"/>
              <w:jc w:val="center"/>
              <w:rPr>
                <w:sz w:val="16"/>
                <w:szCs w:val="16"/>
              </w:rPr>
            </w:pPr>
            <w:r w:rsidRPr="00835706">
              <w:rPr>
                <w:sz w:val="16"/>
                <w:szCs w:val="16"/>
              </w:rPr>
              <w:t>154,5</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09C68666" w14:textId="77777777" w:rsidR="000D1466" w:rsidRPr="00835706" w:rsidRDefault="000D1466" w:rsidP="00492FF2">
            <w:pPr>
              <w:pStyle w:val="affffff2"/>
              <w:spacing w:line="192" w:lineRule="auto"/>
              <w:ind w:left="-67" w:right="-152"/>
              <w:rPr>
                <w:sz w:val="16"/>
                <w:szCs w:val="16"/>
                <w:lang w:eastAsia="en-US"/>
              </w:rPr>
            </w:pPr>
            <w:r w:rsidRPr="00835706">
              <w:rPr>
                <w:sz w:val="16"/>
                <w:szCs w:val="16"/>
                <w:lang w:eastAsia="en-US"/>
              </w:rPr>
              <w:t>1395</w:t>
            </w:r>
          </w:p>
        </w:tc>
        <w:tc>
          <w:tcPr>
            <w:tcW w:w="218" w:type="pct"/>
            <w:tcBorders>
              <w:top w:val="nil"/>
              <w:left w:val="nil"/>
              <w:bottom w:val="single" w:sz="4" w:space="0" w:color="auto"/>
              <w:right w:val="single" w:sz="4" w:space="0" w:color="auto"/>
            </w:tcBorders>
            <w:shd w:val="clear" w:color="auto" w:fill="FFFFFF" w:themeFill="background1"/>
          </w:tcPr>
          <w:p w14:paraId="201E9C2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965</w:t>
            </w:r>
          </w:p>
        </w:tc>
        <w:tc>
          <w:tcPr>
            <w:tcW w:w="220" w:type="pct"/>
            <w:tcBorders>
              <w:top w:val="nil"/>
              <w:left w:val="single" w:sz="4" w:space="0" w:color="auto"/>
              <w:bottom w:val="single" w:sz="4" w:space="0" w:color="auto"/>
              <w:right w:val="single" w:sz="4" w:space="0" w:color="auto"/>
            </w:tcBorders>
            <w:shd w:val="clear" w:color="auto" w:fill="FFFFFF" w:themeFill="background1"/>
          </w:tcPr>
          <w:p w14:paraId="51590DE8" w14:textId="77777777" w:rsidR="000D1466" w:rsidRPr="00835706" w:rsidRDefault="000D1466" w:rsidP="00492FF2">
            <w:pPr>
              <w:spacing w:line="192" w:lineRule="auto"/>
              <w:jc w:val="center"/>
              <w:rPr>
                <w:sz w:val="16"/>
                <w:szCs w:val="16"/>
              </w:rPr>
            </w:pPr>
            <w:r w:rsidRPr="00835706">
              <w:rPr>
                <w:sz w:val="16"/>
                <w:szCs w:val="16"/>
              </w:rPr>
              <w:t>412</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60776EA5" w14:textId="77777777" w:rsidR="000D1466" w:rsidRPr="00835706" w:rsidRDefault="000D1466" w:rsidP="00492FF2">
            <w:pPr>
              <w:spacing w:line="192" w:lineRule="auto"/>
              <w:jc w:val="center"/>
              <w:rPr>
                <w:sz w:val="16"/>
                <w:szCs w:val="16"/>
              </w:rPr>
            </w:pP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60DCA95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100</w:t>
            </w:r>
          </w:p>
        </w:tc>
        <w:tc>
          <w:tcPr>
            <w:tcW w:w="322" w:type="pct"/>
            <w:tcBorders>
              <w:top w:val="nil"/>
              <w:left w:val="nil"/>
              <w:bottom w:val="single" w:sz="4" w:space="0" w:color="auto"/>
              <w:right w:val="single" w:sz="4" w:space="0" w:color="auto"/>
            </w:tcBorders>
            <w:shd w:val="clear" w:color="auto" w:fill="FFFFFF" w:themeFill="background1"/>
          </w:tcPr>
          <w:p w14:paraId="0C58B8E3" w14:textId="77777777" w:rsidR="000D1466" w:rsidRPr="00835706" w:rsidRDefault="000D1466" w:rsidP="00492FF2">
            <w:pPr>
              <w:pStyle w:val="affffff2"/>
              <w:spacing w:line="192" w:lineRule="auto"/>
              <w:rPr>
                <w:sz w:val="16"/>
                <w:szCs w:val="16"/>
                <w:lang w:eastAsia="en-US"/>
              </w:rPr>
            </w:pPr>
            <w:r w:rsidRPr="009F3DC4">
              <w:rPr>
                <w:sz w:val="16"/>
                <w:szCs w:val="16"/>
              </w:rPr>
              <w:t>Требуется капитальный ремонт до 2043 г.</w:t>
            </w:r>
          </w:p>
        </w:tc>
      </w:tr>
      <w:tr w:rsidR="000D1466" w:rsidRPr="00835706" w14:paraId="1F0980B6" w14:textId="77777777" w:rsidTr="00D558B8">
        <w:trPr>
          <w:trHeight w:val="20"/>
        </w:trPr>
        <w:tc>
          <w:tcPr>
            <w:tcW w:w="184" w:type="pct"/>
            <w:vMerge/>
            <w:tcBorders>
              <w:left w:val="single" w:sz="4" w:space="0" w:color="auto"/>
              <w:right w:val="single" w:sz="4" w:space="0" w:color="auto"/>
            </w:tcBorders>
            <w:vAlign w:val="center"/>
            <w:hideMark/>
          </w:tcPr>
          <w:p w14:paraId="627811DF" w14:textId="77777777" w:rsidR="000D1466" w:rsidRPr="00835706" w:rsidRDefault="000D1466" w:rsidP="00492FF2">
            <w:pPr>
              <w:spacing w:line="192" w:lineRule="auto"/>
              <w:rPr>
                <w:sz w:val="20"/>
                <w:szCs w:val="20"/>
              </w:rPr>
            </w:pPr>
          </w:p>
        </w:tc>
        <w:tc>
          <w:tcPr>
            <w:tcW w:w="1177" w:type="pct"/>
            <w:vMerge/>
            <w:tcBorders>
              <w:left w:val="nil"/>
              <w:right w:val="single" w:sz="4" w:space="0" w:color="auto"/>
            </w:tcBorders>
            <w:vAlign w:val="center"/>
            <w:hideMark/>
          </w:tcPr>
          <w:p w14:paraId="33527154" w14:textId="77777777" w:rsidR="000D1466" w:rsidRPr="00835706" w:rsidRDefault="000D1466" w:rsidP="00492FF2">
            <w:pPr>
              <w:spacing w:line="192" w:lineRule="auto"/>
              <w:rPr>
                <w:sz w:val="20"/>
                <w:szCs w:val="20"/>
              </w:rPr>
            </w:pP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7CD26AC5"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Музеи</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2F56FDCE"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37539397"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1C51D3D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0A38734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32AAA5DC" w14:textId="77777777" w:rsidR="000D1466" w:rsidRPr="00835706" w:rsidRDefault="000D1466" w:rsidP="00492FF2">
            <w:pPr>
              <w:spacing w:line="192" w:lineRule="auto"/>
              <w:jc w:val="center"/>
              <w:rPr>
                <w:sz w:val="16"/>
                <w:szCs w:val="16"/>
              </w:rPr>
            </w:pPr>
            <w:r w:rsidRPr="00835706">
              <w:rPr>
                <w:sz w:val="16"/>
                <w:szCs w:val="16"/>
              </w:rPr>
              <w:t>-</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57A9BE90" w14:textId="77777777" w:rsidR="000D1466" w:rsidRPr="00835706" w:rsidRDefault="000D1466" w:rsidP="00492FF2">
            <w:pPr>
              <w:spacing w:line="192" w:lineRule="auto"/>
              <w:ind w:left="-111" w:right="-57"/>
              <w:jc w:val="center"/>
              <w:rPr>
                <w:sz w:val="16"/>
                <w:szCs w:val="16"/>
              </w:rPr>
            </w:pPr>
            <w:r w:rsidRPr="00835706">
              <w:rPr>
                <w:sz w:val="16"/>
                <w:szCs w:val="16"/>
              </w:rPr>
              <w:t>17,4</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26008BC1"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519,2</w:t>
            </w:r>
          </w:p>
        </w:tc>
        <w:tc>
          <w:tcPr>
            <w:tcW w:w="218" w:type="pct"/>
            <w:tcBorders>
              <w:top w:val="nil"/>
              <w:left w:val="nil"/>
              <w:bottom w:val="single" w:sz="4" w:space="0" w:color="auto"/>
              <w:right w:val="single" w:sz="4" w:space="0" w:color="auto"/>
            </w:tcBorders>
            <w:shd w:val="clear" w:color="auto" w:fill="FFFFFF" w:themeFill="background1"/>
          </w:tcPr>
          <w:p w14:paraId="7DFE4519"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412,0</w:t>
            </w:r>
          </w:p>
        </w:tc>
        <w:tc>
          <w:tcPr>
            <w:tcW w:w="220" w:type="pct"/>
            <w:tcBorders>
              <w:top w:val="nil"/>
              <w:left w:val="single" w:sz="4" w:space="0" w:color="auto"/>
              <w:bottom w:val="single" w:sz="4" w:space="0" w:color="auto"/>
              <w:right w:val="single" w:sz="4" w:space="0" w:color="auto"/>
            </w:tcBorders>
            <w:shd w:val="clear" w:color="auto" w:fill="FFFFFF" w:themeFill="background1"/>
          </w:tcPr>
          <w:p w14:paraId="1EADD60E" w14:textId="77777777" w:rsidR="000D1466" w:rsidRPr="00835706" w:rsidRDefault="000D1466" w:rsidP="00492FF2">
            <w:pPr>
              <w:spacing w:line="192" w:lineRule="auto"/>
              <w:jc w:val="center"/>
              <w:rPr>
                <w:sz w:val="16"/>
                <w:szCs w:val="16"/>
              </w:rPr>
            </w:pPr>
            <w:r w:rsidRPr="00835706">
              <w:rPr>
                <w:sz w:val="16"/>
                <w:szCs w:val="16"/>
              </w:rPr>
              <w:t>19,0</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0DF9A83D" w14:textId="77777777" w:rsidR="000D1466" w:rsidRPr="00835706" w:rsidRDefault="000D1466" w:rsidP="00492FF2">
            <w:pPr>
              <w:spacing w:line="192" w:lineRule="auto"/>
              <w:jc w:val="center"/>
              <w:rPr>
                <w:sz w:val="16"/>
                <w:szCs w:val="16"/>
              </w:rPr>
            </w:pP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3DB7D4C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100</w:t>
            </w:r>
          </w:p>
        </w:tc>
        <w:tc>
          <w:tcPr>
            <w:tcW w:w="322" w:type="pct"/>
            <w:tcBorders>
              <w:top w:val="nil"/>
              <w:left w:val="nil"/>
              <w:bottom w:val="single" w:sz="4" w:space="0" w:color="auto"/>
              <w:right w:val="single" w:sz="4" w:space="0" w:color="auto"/>
            </w:tcBorders>
            <w:shd w:val="clear" w:color="auto" w:fill="FFFFFF" w:themeFill="background1"/>
          </w:tcPr>
          <w:p w14:paraId="506A74A3" w14:textId="77777777" w:rsidR="000D1466" w:rsidRPr="00835706" w:rsidRDefault="000D1466" w:rsidP="00492FF2">
            <w:pPr>
              <w:pStyle w:val="affffff2"/>
              <w:spacing w:line="192" w:lineRule="auto"/>
              <w:rPr>
                <w:sz w:val="16"/>
                <w:szCs w:val="16"/>
                <w:lang w:eastAsia="en-US"/>
              </w:rPr>
            </w:pPr>
            <w:r w:rsidRPr="009F3DC4">
              <w:rPr>
                <w:sz w:val="16"/>
                <w:szCs w:val="16"/>
              </w:rPr>
              <w:t>Требуется капитальный ремонт до 2043 г.</w:t>
            </w:r>
          </w:p>
        </w:tc>
      </w:tr>
      <w:tr w:rsidR="000D1466" w:rsidRPr="00835706" w14:paraId="60318801" w14:textId="77777777" w:rsidTr="00D558B8">
        <w:trPr>
          <w:trHeight w:val="20"/>
        </w:trPr>
        <w:tc>
          <w:tcPr>
            <w:tcW w:w="184" w:type="pct"/>
            <w:vMerge/>
            <w:tcBorders>
              <w:left w:val="single" w:sz="4" w:space="0" w:color="auto"/>
              <w:bottom w:val="single" w:sz="4" w:space="0" w:color="auto"/>
              <w:right w:val="single" w:sz="4" w:space="0" w:color="auto"/>
            </w:tcBorders>
            <w:vAlign w:val="center"/>
            <w:hideMark/>
          </w:tcPr>
          <w:p w14:paraId="4A9B8462" w14:textId="77777777" w:rsidR="000D1466" w:rsidRPr="00835706" w:rsidRDefault="000D1466" w:rsidP="00492FF2">
            <w:pPr>
              <w:spacing w:line="192" w:lineRule="auto"/>
              <w:rPr>
                <w:sz w:val="20"/>
                <w:szCs w:val="20"/>
              </w:rPr>
            </w:pPr>
          </w:p>
        </w:tc>
        <w:tc>
          <w:tcPr>
            <w:tcW w:w="1177" w:type="pct"/>
            <w:vMerge/>
            <w:tcBorders>
              <w:left w:val="nil"/>
              <w:bottom w:val="single" w:sz="4" w:space="0" w:color="auto"/>
              <w:right w:val="single" w:sz="4" w:space="0" w:color="auto"/>
            </w:tcBorders>
            <w:vAlign w:val="center"/>
            <w:hideMark/>
          </w:tcPr>
          <w:p w14:paraId="4B327B44" w14:textId="77777777" w:rsidR="000D1466" w:rsidRPr="00835706" w:rsidRDefault="000D1466" w:rsidP="00492FF2">
            <w:pPr>
              <w:spacing w:line="192" w:lineRule="auto"/>
              <w:rPr>
                <w:sz w:val="20"/>
                <w:szCs w:val="20"/>
              </w:rPr>
            </w:pP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6AAFCD79"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Парки</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756A78C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10A7E0EE"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136CC95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4F745E3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3E4EBDB1" w14:textId="77777777" w:rsidR="000D1466" w:rsidRPr="00835706" w:rsidRDefault="000D1466" w:rsidP="00492FF2">
            <w:pPr>
              <w:spacing w:line="192" w:lineRule="auto"/>
              <w:jc w:val="center"/>
              <w:rPr>
                <w:sz w:val="16"/>
                <w:szCs w:val="16"/>
              </w:rPr>
            </w:pPr>
            <w:r w:rsidRPr="00835706">
              <w:rPr>
                <w:sz w:val="16"/>
                <w:szCs w:val="16"/>
              </w:rPr>
              <w:t>-</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6DD0101B" w14:textId="77777777" w:rsidR="000D1466" w:rsidRPr="00835706" w:rsidRDefault="000D1466" w:rsidP="00492FF2">
            <w:pPr>
              <w:spacing w:line="192" w:lineRule="auto"/>
              <w:ind w:left="-111" w:right="-57"/>
              <w:jc w:val="center"/>
              <w:rPr>
                <w:sz w:val="16"/>
                <w:szCs w:val="16"/>
              </w:rPr>
            </w:pPr>
            <w:r w:rsidRPr="00835706">
              <w:rPr>
                <w:sz w:val="16"/>
                <w:szCs w:val="16"/>
              </w:rPr>
              <w:t>-</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6206CFB9"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nil"/>
              <w:bottom w:val="single" w:sz="4" w:space="0" w:color="auto"/>
              <w:right w:val="single" w:sz="4" w:space="0" w:color="auto"/>
            </w:tcBorders>
            <w:shd w:val="clear" w:color="auto" w:fill="FFFFFF" w:themeFill="background1"/>
          </w:tcPr>
          <w:p w14:paraId="3A5BC60C"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single" w:sz="4" w:space="0" w:color="auto"/>
              <w:bottom w:val="single" w:sz="4" w:space="0" w:color="auto"/>
              <w:right w:val="single" w:sz="4" w:space="0" w:color="auto"/>
            </w:tcBorders>
            <w:shd w:val="clear" w:color="auto" w:fill="FFFFFF" w:themeFill="background1"/>
          </w:tcPr>
          <w:p w14:paraId="6DC98C07" w14:textId="77777777" w:rsidR="000D1466" w:rsidRPr="00835706" w:rsidRDefault="000D1466" w:rsidP="00492FF2">
            <w:pPr>
              <w:spacing w:line="192" w:lineRule="auto"/>
              <w:jc w:val="center"/>
              <w:rPr>
                <w:sz w:val="16"/>
                <w:szCs w:val="16"/>
              </w:rPr>
            </w:pPr>
            <w:r w:rsidRPr="00835706">
              <w:rPr>
                <w:sz w:val="16"/>
                <w:szCs w:val="16"/>
              </w:rPr>
              <w:t>-</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680DE84B" w14:textId="77777777" w:rsidR="000D1466" w:rsidRPr="00835706" w:rsidRDefault="000D1466" w:rsidP="00492FF2">
            <w:pPr>
              <w:spacing w:line="192" w:lineRule="auto"/>
              <w:jc w:val="center"/>
              <w:rPr>
                <w:sz w:val="16"/>
                <w:szCs w:val="16"/>
              </w:rPr>
            </w:pP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789579E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100</w:t>
            </w:r>
          </w:p>
        </w:tc>
        <w:tc>
          <w:tcPr>
            <w:tcW w:w="322" w:type="pct"/>
            <w:tcBorders>
              <w:top w:val="nil"/>
              <w:left w:val="nil"/>
              <w:bottom w:val="single" w:sz="4" w:space="0" w:color="auto"/>
              <w:right w:val="single" w:sz="4" w:space="0" w:color="auto"/>
            </w:tcBorders>
            <w:shd w:val="clear" w:color="auto" w:fill="FFFFFF" w:themeFill="background1"/>
          </w:tcPr>
          <w:p w14:paraId="1972B25E" w14:textId="77777777" w:rsidR="000D1466" w:rsidRPr="00835706" w:rsidRDefault="000D1466" w:rsidP="00492FF2">
            <w:pPr>
              <w:pStyle w:val="affffff2"/>
              <w:spacing w:line="192" w:lineRule="auto"/>
              <w:rPr>
                <w:sz w:val="16"/>
                <w:szCs w:val="16"/>
                <w:lang w:eastAsia="en-US"/>
              </w:rPr>
            </w:pPr>
            <w:r w:rsidRPr="009F3DC4">
              <w:rPr>
                <w:sz w:val="16"/>
                <w:szCs w:val="16"/>
              </w:rPr>
              <w:t>Требуется капитальный ремонт до 2043 г.</w:t>
            </w:r>
          </w:p>
        </w:tc>
      </w:tr>
      <w:tr w:rsidR="000D1466" w:rsidRPr="00835706" w14:paraId="33B843C7" w14:textId="77777777" w:rsidTr="00D558B8">
        <w:trPr>
          <w:trHeight w:val="20"/>
        </w:trPr>
        <w:tc>
          <w:tcPr>
            <w:tcW w:w="184" w:type="pct"/>
            <w:vMerge w:val="restart"/>
            <w:tcBorders>
              <w:top w:val="nil"/>
              <w:left w:val="single" w:sz="4" w:space="0" w:color="auto"/>
              <w:right w:val="single" w:sz="4" w:space="0" w:color="auto"/>
            </w:tcBorders>
            <w:shd w:val="clear" w:color="auto" w:fill="FFFFFF" w:themeFill="background1"/>
            <w:vAlign w:val="center"/>
            <w:hideMark/>
          </w:tcPr>
          <w:p w14:paraId="673B6F9E" w14:textId="77777777" w:rsidR="000D1466" w:rsidRPr="00835706" w:rsidRDefault="000D1466" w:rsidP="00492FF2">
            <w:pPr>
              <w:spacing w:line="192" w:lineRule="auto"/>
            </w:pPr>
          </w:p>
        </w:tc>
        <w:tc>
          <w:tcPr>
            <w:tcW w:w="1177" w:type="pct"/>
            <w:vMerge w:val="restart"/>
            <w:tcBorders>
              <w:top w:val="nil"/>
              <w:left w:val="nil"/>
              <w:right w:val="single" w:sz="4" w:space="0" w:color="auto"/>
            </w:tcBorders>
            <w:shd w:val="clear" w:color="auto" w:fill="FFFFFF" w:themeFill="background1"/>
            <w:vAlign w:val="center"/>
            <w:hideMark/>
          </w:tcPr>
          <w:p w14:paraId="6E35F7C2" w14:textId="77777777" w:rsidR="000D1466" w:rsidRPr="00835706" w:rsidRDefault="000D1466" w:rsidP="00492FF2">
            <w:pPr>
              <w:pStyle w:val="affffff2"/>
              <w:spacing w:line="192" w:lineRule="auto"/>
              <w:ind w:left="99"/>
              <w:jc w:val="left"/>
              <w:rPr>
                <w:sz w:val="20"/>
                <w:szCs w:val="20"/>
                <w:lang w:eastAsia="en-US"/>
              </w:rPr>
            </w:pPr>
            <w:r w:rsidRPr="00835706">
              <w:rPr>
                <w:sz w:val="20"/>
                <w:szCs w:val="20"/>
                <w:lang w:eastAsia="en-US"/>
              </w:rPr>
              <w:t>г. Изобильный</w:t>
            </w:r>
          </w:p>
        </w:tc>
        <w:tc>
          <w:tcPr>
            <w:tcW w:w="1116" w:type="pct"/>
            <w:tcBorders>
              <w:top w:val="nil"/>
              <w:left w:val="nil"/>
              <w:bottom w:val="single" w:sz="4" w:space="0" w:color="auto"/>
              <w:right w:val="single" w:sz="4" w:space="0" w:color="auto"/>
            </w:tcBorders>
            <w:shd w:val="clear" w:color="auto" w:fill="FFFFFF" w:themeFill="background1"/>
            <w:vAlign w:val="center"/>
            <w:hideMark/>
          </w:tcPr>
          <w:p w14:paraId="276EB4E1"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Центр Культуры и Досуга (ДК)</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5D1DE8B0"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5F7496AE"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16C57CE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288</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3154C49E" w14:textId="77777777" w:rsidR="000D1466" w:rsidRPr="00835706" w:rsidRDefault="000D1466" w:rsidP="00492FF2">
            <w:pPr>
              <w:spacing w:line="192" w:lineRule="auto"/>
              <w:jc w:val="center"/>
              <w:rPr>
                <w:sz w:val="16"/>
                <w:szCs w:val="16"/>
              </w:rPr>
            </w:pPr>
            <w:r w:rsidRPr="00835706">
              <w:rPr>
                <w:sz w:val="16"/>
                <w:szCs w:val="16"/>
              </w:rPr>
              <w:t>2</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1C07A510" w14:textId="77777777" w:rsidR="000D1466" w:rsidRPr="00835706" w:rsidRDefault="000D1466" w:rsidP="00492FF2">
            <w:pPr>
              <w:spacing w:line="192" w:lineRule="auto"/>
              <w:jc w:val="center"/>
              <w:rPr>
                <w:sz w:val="16"/>
                <w:szCs w:val="16"/>
              </w:rPr>
            </w:pPr>
            <w:r w:rsidRPr="00835706">
              <w:rPr>
                <w:sz w:val="16"/>
                <w:szCs w:val="16"/>
              </w:rPr>
              <w:t>426</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6C540B1C" w14:textId="77777777" w:rsidR="000D1466" w:rsidRPr="00835706" w:rsidRDefault="000D1466" w:rsidP="00492FF2">
            <w:pPr>
              <w:spacing w:line="192" w:lineRule="auto"/>
              <w:ind w:left="-111" w:right="-57"/>
              <w:jc w:val="center"/>
              <w:rPr>
                <w:sz w:val="16"/>
                <w:szCs w:val="16"/>
              </w:rPr>
            </w:pPr>
            <w:r w:rsidRPr="00835706">
              <w:rPr>
                <w:sz w:val="16"/>
                <w:szCs w:val="16"/>
              </w:rPr>
              <w:t>-</w:t>
            </w:r>
          </w:p>
        </w:tc>
        <w:tc>
          <w:tcPr>
            <w:tcW w:w="175" w:type="pct"/>
            <w:tcBorders>
              <w:top w:val="nil"/>
              <w:left w:val="single" w:sz="4" w:space="0" w:color="auto"/>
              <w:bottom w:val="single" w:sz="4" w:space="0" w:color="auto"/>
              <w:right w:val="single" w:sz="4" w:space="0" w:color="auto"/>
            </w:tcBorders>
            <w:shd w:val="clear" w:color="auto" w:fill="FFFFFF" w:themeFill="background1"/>
            <w:noWrap/>
            <w:vAlign w:val="center"/>
          </w:tcPr>
          <w:p w14:paraId="6F3B2921"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single" w:sz="4" w:space="0" w:color="auto"/>
              <w:bottom w:val="single" w:sz="4" w:space="0" w:color="auto"/>
              <w:right w:val="single" w:sz="4" w:space="0" w:color="auto"/>
            </w:tcBorders>
            <w:shd w:val="clear" w:color="auto" w:fill="FFFFFF" w:themeFill="background1"/>
          </w:tcPr>
          <w:p w14:paraId="4BA5CFD9"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single" w:sz="4" w:space="0" w:color="auto"/>
              <w:bottom w:val="single" w:sz="4" w:space="0" w:color="auto"/>
              <w:right w:val="single" w:sz="4" w:space="0" w:color="auto"/>
            </w:tcBorders>
            <w:shd w:val="clear" w:color="auto" w:fill="FFFFFF" w:themeFill="background1"/>
          </w:tcPr>
          <w:p w14:paraId="33239139" w14:textId="77777777" w:rsidR="000D1466" w:rsidRPr="00835706" w:rsidRDefault="000D1466" w:rsidP="00492FF2">
            <w:pPr>
              <w:spacing w:line="192" w:lineRule="auto"/>
              <w:jc w:val="center"/>
              <w:rPr>
                <w:sz w:val="16"/>
                <w:szCs w:val="16"/>
              </w:rPr>
            </w:pPr>
            <w:r w:rsidRPr="00835706">
              <w:rPr>
                <w:sz w:val="16"/>
                <w:szCs w:val="16"/>
              </w:rPr>
              <w:t>-</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768705EE" w14:textId="77777777" w:rsidR="000D1466" w:rsidRPr="00835706" w:rsidRDefault="000D1466" w:rsidP="00492FF2">
            <w:pPr>
              <w:spacing w:line="192" w:lineRule="auto"/>
              <w:jc w:val="center"/>
              <w:rPr>
                <w:sz w:val="16"/>
                <w:szCs w:val="16"/>
              </w:rPr>
            </w:pPr>
            <w:r w:rsidRPr="00835706">
              <w:rPr>
                <w:sz w:val="16"/>
                <w:szCs w:val="16"/>
              </w:rPr>
              <w:t>1953</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34FB6D94"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2CA792D2" w14:textId="77777777" w:rsidR="000D1466" w:rsidRPr="00835706" w:rsidRDefault="000D1466" w:rsidP="00492FF2">
            <w:pPr>
              <w:spacing w:line="192" w:lineRule="auto"/>
              <w:jc w:val="center"/>
              <w:rPr>
                <w:sz w:val="16"/>
                <w:szCs w:val="16"/>
              </w:rPr>
            </w:pPr>
            <w:r w:rsidRPr="009F3DC4">
              <w:rPr>
                <w:sz w:val="16"/>
                <w:szCs w:val="16"/>
              </w:rPr>
              <w:t>Требуется капитальн</w:t>
            </w:r>
            <w:r w:rsidRPr="009F3DC4">
              <w:rPr>
                <w:sz w:val="16"/>
                <w:szCs w:val="16"/>
              </w:rPr>
              <w:lastRenderedPageBreak/>
              <w:t>ый ремонт до 2043 г.</w:t>
            </w:r>
          </w:p>
        </w:tc>
      </w:tr>
      <w:tr w:rsidR="000D1466" w:rsidRPr="00835706" w14:paraId="236F8375" w14:textId="77777777" w:rsidTr="00D558B8">
        <w:trPr>
          <w:trHeight w:val="20"/>
        </w:trPr>
        <w:tc>
          <w:tcPr>
            <w:tcW w:w="184" w:type="pct"/>
            <w:vMerge/>
            <w:tcBorders>
              <w:left w:val="single" w:sz="4" w:space="0" w:color="auto"/>
              <w:right w:val="single" w:sz="4" w:space="0" w:color="auto"/>
            </w:tcBorders>
            <w:vAlign w:val="center"/>
            <w:hideMark/>
          </w:tcPr>
          <w:p w14:paraId="3F0CF9B1" w14:textId="77777777" w:rsidR="000D1466" w:rsidRPr="00835706" w:rsidRDefault="000D1466" w:rsidP="00492FF2">
            <w:pPr>
              <w:spacing w:line="192" w:lineRule="auto"/>
            </w:pPr>
          </w:p>
        </w:tc>
        <w:tc>
          <w:tcPr>
            <w:tcW w:w="1177" w:type="pct"/>
            <w:vMerge/>
            <w:tcBorders>
              <w:left w:val="nil"/>
              <w:right w:val="single" w:sz="4" w:space="0" w:color="auto"/>
            </w:tcBorders>
            <w:vAlign w:val="center"/>
            <w:hideMark/>
          </w:tcPr>
          <w:p w14:paraId="6FD3D151" w14:textId="77777777" w:rsidR="000D1466" w:rsidRPr="00835706" w:rsidRDefault="000D1466" w:rsidP="00492FF2">
            <w:pPr>
              <w:spacing w:line="192" w:lineRule="auto"/>
              <w:ind w:left="99"/>
              <w:rPr>
                <w:sz w:val="20"/>
                <w:szCs w:val="20"/>
              </w:rPr>
            </w:pPr>
          </w:p>
        </w:tc>
        <w:tc>
          <w:tcPr>
            <w:tcW w:w="1116" w:type="pct"/>
            <w:tcBorders>
              <w:top w:val="nil"/>
              <w:left w:val="nil"/>
              <w:bottom w:val="single" w:sz="4" w:space="0" w:color="auto"/>
              <w:right w:val="single" w:sz="4" w:space="0" w:color="auto"/>
            </w:tcBorders>
            <w:shd w:val="clear" w:color="auto" w:fill="FFFFFF" w:themeFill="background1"/>
            <w:vAlign w:val="center"/>
            <w:hideMark/>
          </w:tcPr>
          <w:p w14:paraId="2C11FE59"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Центр Культуры и Досуга (КЗ «Факел»)</w:t>
            </w:r>
          </w:p>
        </w:tc>
        <w:tc>
          <w:tcPr>
            <w:tcW w:w="174"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495761CA"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384F6AD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220" w:type="pct"/>
            <w:tcBorders>
              <w:top w:val="single" w:sz="4" w:space="0" w:color="auto"/>
              <w:bottom w:val="single" w:sz="4" w:space="0" w:color="auto"/>
            </w:tcBorders>
            <w:shd w:val="clear" w:color="auto" w:fill="FFFFFF" w:themeFill="background1"/>
            <w:noWrap/>
            <w:vAlign w:val="center"/>
            <w:hideMark/>
          </w:tcPr>
          <w:p w14:paraId="59C24F29"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500</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E63B34F" w14:textId="77777777" w:rsidR="000D1466" w:rsidRPr="00835706" w:rsidRDefault="000D1466" w:rsidP="00492FF2">
            <w:pPr>
              <w:spacing w:line="192" w:lineRule="auto"/>
              <w:jc w:val="center"/>
              <w:rPr>
                <w:sz w:val="16"/>
                <w:szCs w:val="16"/>
              </w:rPr>
            </w:pPr>
            <w:r w:rsidRPr="00835706">
              <w:rPr>
                <w:sz w:val="16"/>
                <w:szCs w:val="16"/>
              </w:rPr>
              <w:t>2</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21E2A841" w14:textId="77777777" w:rsidR="000D1466" w:rsidRPr="00835706" w:rsidRDefault="000D1466" w:rsidP="00492FF2">
            <w:pPr>
              <w:spacing w:line="192" w:lineRule="auto"/>
              <w:jc w:val="center"/>
              <w:rPr>
                <w:sz w:val="16"/>
                <w:szCs w:val="16"/>
              </w:rPr>
            </w:pPr>
            <w:r w:rsidRPr="00835706">
              <w:rPr>
                <w:sz w:val="16"/>
                <w:szCs w:val="16"/>
              </w:rPr>
              <w:t>1000</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0F5D9531" w14:textId="77777777" w:rsidR="000D1466" w:rsidRPr="00835706" w:rsidRDefault="000D1466" w:rsidP="00492FF2">
            <w:pPr>
              <w:spacing w:line="192" w:lineRule="auto"/>
              <w:ind w:left="-111" w:right="-57"/>
              <w:jc w:val="center"/>
              <w:rPr>
                <w:sz w:val="16"/>
                <w:szCs w:val="16"/>
              </w:rPr>
            </w:pPr>
            <w:r w:rsidRPr="00835706">
              <w:rPr>
                <w:sz w:val="16"/>
                <w:szCs w:val="16"/>
              </w:rPr>
              <w:t>-</w:t>
            </w:r>
          </w:p>
        </w:tc>
        <w:tc>
          <w:tcPr>
            <w:tcW w:w="175" w:type="pct"/>
            <w:tcBorders>
              <w:top w:val="single" w:sz="4" w:space="0" w:color="auto"/>
              <w:left w:val="single" w:sz="4" w:space="0" w:color="auto"/>
              <w:bottom w:val="single" w:sz="4" w:space="0" w:color="auto"/>
              <w:right w:val="single" w:sz="4" w:space="0" w:color="auto"/>
            </w:tcBorders>
            <w:vAlign w:val="center"/>
          </w:tcPr>
          <w:p w14:paraId="14312888" w14:textId="77777777" w:rsidR="000D1466" w:rsidRPr="00835706" w:rsidRDefault="000D1466" w:rsidP="00492FF2">
            <w:pPr>
              <w:spacing w:line="192" w:lineRule="auto"/>
              <w:jc w:val="center"/>
              <w:rPr>
                <w:sz w:val="16"/>
                <w:szCs w:val="16"/>
              </w:rPr>
            </w:pPr>
            <w:r w:rsidRPr="00835706">
              <w:rPr>
                <w:sz w:val="16"/>
                <w:szCs w:val="16"/>
              </w:rPr>
              <w:t>-</w:t>
            </w:r>
          </w:p>
        </w:tc>
        <w:tc>
          <w:tcPr>
            <w:tcW w:w="218" w:type="pct"/>
            <w:tcBorders>
              <w:top w:val="single" w:sz="4" w:space="0" w:color="auto"/>
              <w:left w:val="single" w:sz="4" w:space="0" w:color="auto"/>
              <w:bottom w:val="single" w:sz="4" w:space="0" w:color="auto"/>
              <w:right w:val="single" w:sz="4" w:space="0" w:color="auto"/>
            </w:tcBorders>
          </w:tcPr>
          <w:p w14:paraId="3CECB7EE" w14:textId="77777777" w:rsidR="000D1466" w:rsidRPr="00835706" w:rsidRDefault="000D1466" w:rsidP="00492FF2">
            <w:pPr>
              <w:spacing w:line="192" w:lineRule="auto"/>
              <w:jc w:val="center"/>
              <w:rPr>
                <w:sz w:val="16"/>
                <w:szCs w:val="16"/>
              </w:rPr>
            </w:pPr>
            <w:r w:rsidRPr="00835706">
              <w:rPr>
                <w:sz w:val="16"/>
                <w:szCs w:val="16"/>
              </w:rPr>
              <w:t>-</w:t>
            </w:r>
          </w:p>
        </w:tc>
        <w:tc>
          <w:tcPr>
            <w:tcW w:w="220" w:type="pct"/>
            <w:tcBorders>
              <w:top w:val="single" w:sz="4" w:space="0" w:color="auto"/>
              <w:left w:val="single" w:sz="4" w:space="0" w:color="auto"/>
              <w:bottom w:val="single" w:sz="4" w:space="0" w:color="auto"/>
              <w:right w:val="single" w:sz="4" w:space="0" w:color="auto"/>
            </w:tcBorders>
          </w:tcPr>
          <w:p w14:paraId="60590D16" w14:textId="77777777" w:rsidR="000D1466" w:rsidRPr="00835706" w:rsidRDefault="000D1466" w:rsidP="00492FF2">
            <w:pPr>
              <w:spacing w:line="192" w:lineRule="auto"/>
              <w:jc w:val="center"/>
              <w:rPr>
                <w:sz w:val="16"/>
                <w:szCs w:val="16"/>
              </w:rPr>
            </w:pPr>
            <w:r w:rsidRPr="00835706">
              <w:rPr>
                <w:sz w:val="16"/>
                <w:szCs w:val="16"/>
              </w:rPr>
              <w:t>-</w:t>
            </w:r>
          </w:p>
        </w:tc>
        <w:tc>
          <w:tcPr>
            <w:tcW w:w="218" w:type="pct"/>
            <w:tcBorders>
              <w:top w:val="single" w:sz="4" w:space="0" w:color="auto"/>
              <w:left w:val="single" w:sz="4" w:space="0" w:color="auto"/>
              <w:bottom w:val="single" w:sz="4" w:space="0" w:color="auto"/>
              <w:right w:val="single" w:sz="4" w:space="0" w:color="auto"/>
            </w:tcBorders>
            <w:vAlign w:val="center"/>
          </w:tcPr>
          <w:p w14:paraId="5357E6D9" w14:textId="77777777" w:rsidR="000D1466" w:rsidRPr="00835706" w:rsidRDefault="000D1466" w:rsidP="00492FF2">
            <w:pPr>
              <w:spacing w:line="192" w:lineRule="auto"/>
              <w:jc w:val="center"/>
              <w:rPr>
                <w:sz w:val="16"/>
                <w:szCs w:val="16"/>
              </w:rPr>
            </w:pPr>
            <w:r w:rsidRPr="00835706">
              <w:rPr>
                <w:sz w:val="16"/>
                <w:szCs w:val="16"/>
              </w:rPr>
              <w:t>1971</w:t>
            </w:r>
          </w:p>
        </w:tc>
        <w:tc>
          <w:tcPr>
            <w:tcW w:w="217" w:type="pct"/>
            <w:tcBorders>
              <w:top w:val="single" w:sz="4" w:space="0" w:color="auto"/>
              <w:left w:val="nil"/>
              <w:bottom w:val="single" w:sz="4" w:space="0" w:color="auto"/>
              <w:right w:val="single" w:sz="4" w:space="0" w:color="auto"/>
            </w:tcBorders>
            <w:vAlign w:val="center"/>
            <w:hideMark/>
          </w:tcPr>
          <w:p w14:paraId="6E3FF536" w14:textId="77777777" w:rsidR="000D1466" w:rsidRPr="00835706" w:rsidRDefault="000D1466" w:rsidP="00492FF2">
            <w:pPr>
              <w:spacing w:line="192" w:lineRule="auto"/>
              <w:jc w:val="center"/>
              <w:rPr>
                <w:sz w:val="16"/>
                <w:szCs w:val="16"/>
              </w:rPr>
            </w:pPr>
          </w:p>
        </w:tc>
        <w:tc>
          <w:tcPr>
            <w:tcW w:w="322" w:type="pct"/>
            <w:tcBorders>
              <w:top w:val="single" w:sz="4" w:space="0" w:color="auto"/>
              <w:left w:val="nil"/>
              <w:bottom w:val="single" w:sz="4" w:space="0" w:color="auto"/>
              <w:right w:val="single" w:sz="4" w:space="0" w:color="auto"/>
            </w:tcBorders>
          </w:tcPr>
          <w:p w14:paraId="26AF056A" w14:textId="77777777" w:rsidR="000D1466" w:rsidRPr="00835706" w:rsidRDefault="000D1466" w:rsidP="00492FF2">
            <w:pPr>
              <w:spacing w:line="192" w:lineRule="auto"/>
              <w:jc w:val="center"/>
              <w:rPr>
                <w:sz w:val="16"/>
                <w:szCs w:val="16"/>
              </w:rPr>
            </w:pPr>
            <w:r w:rsidRPr="009F3DC4">
              <w:rPr>
                <w:sz w:val="16"/>
                <w:szCs w:val="16"/>
              </w:rPr>
              <w:t>Требуется капитальный ремонт до 2043 г.</w:t>
            </w:r>
          </w:p>
        </w:tc>
      </w:tr>
      <w:tr w:rsidR="000D1466" w:rsidRPr="00835706" w14:paraId="6075702F" w14:textId="77777777" w:rsidTr="00D558B8">
        <w:trPr>
          <w:trHeight w:val="20"/>
        </w:trPr>
        <w:tc>
          <w:tcPr>
            <w:tcW w:w="184" w:type="pct"/>
            <w:vMerge/>
            <w:tcBorders>
              <w:left w:val="single" w:sz="4" w:space="0" w:color="auto"/>
              <w:right w:val="single" w:sz="4" w:space="0" w:color="auto"/>
            </w:tcBorders>
            <w:vAlign w:val="center"/>
            <w:hideMark/>
          </w:tcPr>
          <w:p w14:paraId="0812F214" w14:textId="77777777" w:rsidR="000D1466" w:rsidRPr="00835706" w:rsidRDefault="000D1466" w:rsidP="00492FF2">
            <w:pPr>
              <w:spacing w:line="192" w:lineRule="auto"/>
            </w:pPr>
          </w:p>
        </w:tc>
        <w:tc>
          <w:tcPr>
            <w:tcW w:w="1177" w:type="pct"/>
            <w:vMerge/>
            <w:tcBorders>
              <w:left w:val="nil"/>
              <w:right w:val="single" w:sz="4" w:space="0" w:color="auto"/>
            </w:tcBorders>
            <w:vAlign w:val="center"/>
            <w:hideMark/>
          </w:tcPr>
          <w:p w14:paraId="59DDA32F" w14:textId="77777777" w:rsidR="000D1466" w:rsidRPr="00835706" w:rsidRDefault="000D1466" w:rsidP="00492FF2">
            <w:pPr>
              <w:spacing w:line="192" w:lineRule="auto"/>
              <w:ind w:left="99"/>
              <w:rPr>
                <w:sz w:val="20"/>
                <w:szCs w:val="20"/>
              </w:rPr>
            </w:pPr>
          </w:p>
        </w:tc>
        <w:tc>
          <w:tcPr>
            <w:tcW w:w="1116" w:type="pct"/>
            <w:tcBorders>
              <w:top w:val="nil"/>
              <w:left w:val="nil"/>
              <w:bottom w:val="single" w:sz="4" w:space="0" w:color="auto"/>
              <w:right w:val="single" w:sz="4" w:space="0" w:color="auto"/>
            </w:tcBorders>
            <w:shd w:val="clear" w:color="auto" w:fill="FFFFFF" w:themeFill="background1"/>
            <w:vAlign w:val="center"/>
            <w:hideMark/>
          </w:tcPr>
          <w:p w14:paraId="26CA2B93"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Центр Культуры и Досуга (ЦКР «Олимп»)</w:t>
            </w:r>
          </w:p>
        </w:tc>
        <w:tc>
          <w:tcPr>
            <w:tcW w:w="174"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34F676A7"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6E32ACBF"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220" w:type="pct"/>
            <w:tcBorders>
              <w:top w:val="single" w:sz="4" w:space="0" w:color="auto"/>
              <w:bottom w:val="single" w:sz="4" w:space="0" w:color="auto"/>
            </w:tcBorders>
            <w:shd w:val="clear" w:color="auto" w:fill="FFFFFF" w:themeFill="background1"/>
            <w:noWrap/>
            <w:vAlign w:val="center"/>
            <w:hideMark/>
          </w:tcPr>
          <w:p w14:paraId="291A118D"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252</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82012EE" w14:textId="77777777" w:rsidR="000D1466" w:rsidRPr="00835706" w:rsidRDefault="000D1466" w:rsidP="00492FF2">
            <w:pPr>
              <w:pStyle w:val="affffff1"/>
              <w:spacing w:line="192" w:lineRule="auto"/>
              <w:rPr>
                <w:b w:val="0"/>
                <w:sz w:val="16"/>
                <w:szCs w:val="16"/>
              </w:rPr>
            </w:pPr>
            <w:r w:rsidRPr="00835706">
              <w:rPr>
                <w:b w:val="0"/>
                <w:sz w:val="16"/>
                <w:szCs w:val="16"/>
              </w:rPr>
              <w:t>14</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318323F5" w14:textId="77777777" w:rsidR="000D1466" w:rsidRPr="00835706" w:rsidRDefault="000D1466" w:rsidP="00492FF2">
            <w:pPr>
              <w:pStyle w:val="affffff1"/>
              <w:spacing w:line="192" w:lineRule="auto"/>
              <w:rPr>
                <w:b w:val="0"/>
                <w:sz w:val="16"/>
                <w:szCs w:val="16"/>
              </w:rPr>
            </w:pPr>
            <w:r w:rsidRPr="00835706">
              <w:rPr>
                <w:b w:val="0"/>
                <w:sz w:val="16"/>
                <w:szCs w:val="16"/>
              </w:rPr>
              <w:t>1113,07</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0F072C46" w14:textId="77777777" w:rsidR="000D1466" w:rsidRPr="00835706" w:rsidRDefault="000D1466" w:rsidP="00492FF2">
            <w:pPr>
              <w:spacing w:line="192" w:lineRule="auto"/>
              <w:ind w:left="-111" w:right="-57"/>
              <w:jc w:val="center"/>
              <w:rPr>
                <w:sz w:val="16"/>
                <w:szCs w:val="16"/>
              </w:rPr>
            </w:pPr>
            <w:r w:rsidRPr="00835706">
              <w:rPr>
                <w:sz w:val="16"/>
                <w:szCs w:val="16"/>
              </w:rPr>
              <w:t>-</w:t>
            </w:r>
          </w:p>
        </w:tc>
        <w:tc>
          <w:tcPr>
            <w:tcW w:w="175" w:type="pct"/>
            <w:tcBorders>
              <w:top w:val="single" w:sz="4" w:space="0" w:color="auto"/>
              <w:left w:val="single" w:sz="4" w:space="0" w:color="auto"/>
              <w:bottom w:val="single" w:sz="4" w:space="0" w:color="auto"/>
              <w:right w:val="single" w:sz="4" w:space="0" w:color="auto"/>
            </w:tcBorders>
            <w:vAlign w:val="center"/>
          </w:tcPr>
          <w:p w14:paraId="213A2ABC" w14:textId="77777777" w:rsidR="000D1466" w:rsidRPr="00835706" w:rsidRDefault="000D1466" w:rsidP="00492FF2">
            <w:pPr>
              <w:spacing w:line="192" w:lineRule="auto"/>
              <w:jc w:val="center"/>
              <w:rPr>
                <w:sz w:val="16"/>
                <w:szCs w:val="16"/>
              </w:rPr>
            </w:pPr>
            <w:r w:rsidRPr="00835706">
              <w:rPr>
                <w:sz w:val="16"/>
                <w:szCs w:val="16"/>
              </w:rPr>
              <w:t>-</w:t>
            </w:r>
          </w:p>
        </w:tc>
        <w:tc>
          <w:tcPr>
            <w:tcW w:w="218" w:type="pct"/>
            <w:tcBorders>
              <w:top w:val="single" w:sz="4" w:space="0" w:color="auto"/>
              <w:left w:val="single" w:sz="4" w:space="0" w:color="auto"/>
              <w:bottom w:val="single" w:sz="4" w:space="0" w:color="auto"/>
              <w:right w:val="single" w:sz="4" w:space="0" w:color="auto"/>
            </w:tcBorders>
          </w:tcPr>
          <w:p w14:paraId="4F8635B4" w14:textId="77777777" w:rsidR="000D1466" w:rsidRPr="00835706" w:rsidRDefault="000D1466" w:rsidP="00492FF2">
            <w:pPr>
              <w:spacing w:line="192" w:lineRule="auto"/>
              <w:jc w:val="center"/>
              <w:rPr>
                <w:sz w:val="16"/>
                <w:szCs w:val="16"/>
              </w:rPr>
            </w:pPr>
            <w:r w:rsidRPr="00835706">
              <w:rPr>
                <w:sz w:val="16"/>
                <w:szCs w:val="16"/>
              </w:rPr>
              <w:t>-</w:t>
            </w:r>
          </w:p>
        </w:tc>
        <w:tc>
          <w:tcPr>
            <w:tcW w:w="220" w:type="pct"/>
            <w:tcBorders>
              <w:top w:val="single" w:sz="4" w:space="0" w:color="auto"/>
              <w:left w:val="single" w:sz="4" w:space="0" w:color="auto"/>
              <w:bottom w:val="single" w:sz="4" w:space="0" w:color="auto"/>
              <w:right w:val="single" w:sz="4" w:space="0" w:color="auto"/>
            </w:tcBorders>
          </w:tcPr>
          <w:p w14:paraId="6AC71833" w14:textId="77777777" w:rsidR="000D1466" w:rsidRPr="00835706" w:rsidRDefault="000D1466" w:rsidP="00492FF2">
            <w:pPr>
              <w:spacing w:line="192" w:lineRule="auto"/>
              <w:jc w:val="center"/>
              <w:rPr>
                <w:sz w:val="16"/>
                <w:szCs w:val="16"/>
              </w:rPr>
            </w:pPr>
            <w:r w:rsidRPr="00835706">
              <w:rPr>
                <w:sz w:val="16"/>
                <w:szCs w:val="16"/>
              </w:rPr>
              <w:t>-</w:t>
            </w:r>
          </w:p>
        </w:tc>
        <w:tc>
          <w:tcPr>
            <w:tcW w:w="218" w:type="pct"/>
            <w:tcBorders>
              <w:top w:val="single" w:sz="4" w:space="0" w:color="auto"/>
              <w:left w:val="single" w:sz="4" w:space="0" w:color="auto"/>
              <w:bottom w:val="single" w:sz="4" w:space="0" w:color="auto"/>
              <w:right w:val="single" w:sz="4" w:space="0" w:color="auto"/>
            </w:tcBorders>
            <w:vAlign w:val="center"/>
          </w:tcPr>
          <w:p w14:paraId="72F84640" w14:textId="77777777" w:rsidR="000D1466" w:rsidRPr="00835706" w:rsidRDefault="000D1466" w:rsidP="00492FF2">
            <w:pPr>
              <w:spacing w:line="192" w:lineRule="auto"/>
              <w:jc w:val="center"/>
              <w:rPr>
                <w:sz w:val="16"/>
                <w:szCs w:val="16"/>
              </w:rPr>
            </w:pPr>
            <w:r w:rsidRPr="00835706">
              <w:rPr>
                <w:sz w:val="16"/>
                <w:szCs w:val="16"/>
              </w:rPr>
              <w:t>2016</w:t>
            </w:r>
          </w:p>
        </w:tc>
        <w:tc>
          <w:tcPr>
            <w:tcW w:w="217" w:type="pct"/>
            <w:tcBorders>
              <w:top w:val="single" w:sz="4" w:space="0" w:color="auto"/>
              <w:left w:val="nil"/>
              <w:bottom w:val="single" w:sz="4" w:space="0" w:color="auto"/>
              <w:right w:val="single" w:sz="4" w:space="0" w:color="auto"/>
            </w:tcBorders>
            <w:vAlign w:val="center"/>
            <w:hideMark/>
          </w:tcPr>
          <w:p w14:paraId="39ABEA7B" w14:textId="77777777" w:rsidR="000D1466" w:rsidRPr="00835706" w:rsidRDefault="000D1466" w:rsidP="00492FF2">
            <w:pPr>
              <w:spacing w:line="192" w:lineRule="auto"/>
              <w:jc w:val="center"/>
              <w:rPr>
                <w:sz w:val="16"/>
                <w:szCs w:val="16"/>
              </w:rPr>
            </w:pPr>
          </w:p>
        </w:tc>
        <w:tc>
          <w:tcPr>
            <w:tcW w:w="322" w:type="pct"/>
            <w:tcBorders>
              <w:top w:val="single" w:sz="4" w:space="0" w:color="auto"/>
              <w:left w:val="nil"/>
              <w:bottom w:val="single" w:sz="4" w:space="0" w:color="auto"/>
              <w:right w:val="single" w:sz="4" w:space="0" w:color="auto"/>
            </w:tcBorders>
          </w:tcPr>
          <w:p w14:paraId="134F3373" w14:textId="77777777" w:rsidR="000D1466" w:rsidRPr="00835706" w:rsidRDefault="000D1466" w:rsidP="00492FF2">
            <w:pPr>
              <w:spacing w:line="192" w:lineRule="auto"/>
              <w:jc w:val="center"/>
              <w:rPr>
                <w:sz w:val="16"/>
                <w:szCs w:val="16"/>
              </w:rPr>
            </w:pPr>
            <w:r w:rsidRPr="009F3DC4">
              <w:rPr>
                <w:sz w:val="16"/>
                <w:szCs w:val="16"/>
              </w:rPr>
              <w:t>Требуется капитальный ремонт до 2043 г.</w:t>
            </w:r>
          </w:p>
        </w:tc>
      </w:tr>
      <w:tr w:rsidR="000D1466" w:rsidRPr="00835706" w14:paraId="076B0602" w14:textId="77777777" w:rsidTr="00D558B8">
        <w:trPr>
          <w:trHeight w:val="20"/>
        </w:trPr>
        <w:tc>
          <w:tcPr>
            <w:tcW w:w="184" w:type="pct"/>
            <w:vMerge/>
            <w:tcBorders>
              <w:left w:val="single" w:sz="4" w:space="0" w:color="auto"/>
              <w:right w:val="single" w:sz="4" w:space="0" w:color="auto"/>
            </w:tcBorders>
            <w:vAlign w:val="center"/>
            <w:hideMark/>
          </w:tcPr>
          <w:p w14:paraId="145D97C3" w14:textId="77777777" w:rsidR="000D1466" w:rsidRPr="00835706" w:rsidRDefault="000D1466" w:rsidP="00492FF2">
            <w:pPr>
              <w:spacing w:line="192" w:lineRule="auto"/>
            </w:pPr>
          </w:p>
        </w:tc>
        <w:tc>
          <w:tcPr>
            <w:tcW w:w="1177" w:type="pct"/>
            <w:vMerge/>
            <w:tcBorders>
              <w:left w:val="nil"/>
              <w:right w:val="single" w:sz="4" w:space="0" w:color="auto"/>
            </w:tcBorders>
            <w:vAlign w:val="center"/>
            <w:hideMark/>
          </w:tcPr>
          <w:p w14:paraId="6593E1C3" w14:textId="77777777" w:rsidR="000D1466" w:rsidRPr="00835706" w:rsidRDefault="000D1466" w:rsidP="00492FF2">
            <w:pPr>
              <w:spacing w:line="192" w:lineRule="auto"/>
              <w:ind w:left="99"/>
              <w:rPr>
                <w:sz w:val="20"/>
                <w:szCs w:val="20"/>
              </w:rPr>
            </w:pPr>
          </w:p>
        </w:tc>
        <w:tc>
          <w:tcPr>
            <w:tcW w:w="1116" w:type="pct"/>
            <w:tcBorders>
              <w:top w:val="nil"/>
              <w:left w:val="nil"/>
              <w:bottom w:val="single" w:sz="4" w:space="0" w:color="auto"/>
              <w:right w:val="single" w:sz="4" w:space="0" w:color="auto"/>
            </w:tcBorders>
            <w:shd w:val="clear" w:color="auto" w:fill="FFFFFF" w:themeFill="background1"/>
            <w:vAlign w:val="center"/>
            <w:hideMark/>
          </w:tcPr>
          <w:p w14:paraId="7548F271"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Организационно-методический центр</w:t>
            </w:r>
          </w:p>
        </w:tc>
        <w:tc>
          <w:tcPr>
            <w:tcW w:w="174"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0A89DBE1"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65C4FFE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single" w:sz="4" w:space="0" w:color="auto"/>
              <w:bottom w:val="single" w:sz="4" w:space="0" w:color="auto"/>
            </w:tcBorders>
            <w:shd w:val="clear" w:color="auto" w:fill="FFFFFF" w:themeFill="background1"/>
            <w:noWrap/>
            <w:vAlign w:val="center"/>
            <w:hideMark/>
          </w:tcPr>
          <w:p w14:paraId="519A57D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9280CC0" w14:textId="77777777" w:rsidR="000D1466" w:rsidRPr="00835706" w:rsidRDefault="000D1466" w:rsidP="00492FF2">
            <w:pPr>
              <w:spacing w:line="192" w:lineRule="auto"/>
              <w:jc w:val="center"/>
              <w:rPr>
                <w:sz w:val="16"/>
                <w:szCs w:val="16"/>
              </w:rPr>
            </w:pPr>
            <w:r w:rsidRPr="00835706">
              <w:rPr>
                <w:sz w:val="16"/>
                <w:szCs w:val="16"/>
              </w:rPr>
              <w:t>-</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007DE617" w14:textId="77777777" w:rsidR="000D1466" w:rsidRPr="00835706" w:rsidRDefault="000D1466" w:rsidP="00492FF2">
            <w:pPr>
              <w:spacing w:line="192" w:lineRule="auto"/>
              <w:jc w:val="center"/>
              <w:rPr>
                <w:sz w:val="16"/>
                <w:szCs w:val="16"/>
              </w:rPr>
            </w:pPr>
            <w:r w:rsidRPr="00835706">
              <w:rPr>
                <w:sz w:val="16"/>
                <w:szCs w:val="16"/>
              </w:rPr>
              <w:t>-</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78F0A6A4" w14:textId="77777777" w:rsidR="000D1466" w:rsidRPr="00835706" w:rsidRDefault="000D1466" w:rsidP="00492FF2">
            <w:pPr>
              <w:spacing w:line="192" w:lineRule="auto"/>
              <w:ind w:left="-111" w:right="-57"/>
              <w:jc w:val="center"/>
              <w:rPr>
                <w:sz w:val="16"/>
                <w:szCs w:val="16"/>
              </w:rPr>
            </w:pPr>
            <w:r w:rsidRPr="00835706">
              <w:rPr>
                <w:sz w:val="16"/>
                <w:szCs w:val="16"/>
              </w:rPr>
              <w:t>-</w:t>
            </w:r>
          </w:p>
        </w:tc>
        <w:tc>
          <w:tcPr>
            <w:tcW w:w="175" w:type="pct"/>
            <w:tcBorders>
              <w:top w:val="single" w:sz="4" w:space="0" w:color="auto"/>
              <w:left w:val="single" w:sz="4" w:space="0" w:color="auto"/>
              <w:bottom w:val="single" w:sz="4" w:space="0" w:color="auto"/>
              <w:right w:val="single" w:sz="4" w:space="0" w:color="auto"/>
            </w:tcBorders>
            <w:vAlign w:val="center"/>
          </w:tcPr>
          <w:p w14:paraId="4335DAD0" w14:textId="77777777" w:rsidR="000D1466" w:rsidRPr="00835706" w:rsidRDefault="000D1466" w:rsidP="00492FF2">
            <w:pPr>
              <w:spacing w:line="192" w:lineRule="auto"/>
              <w:jc w:val="center"/>
              <w:rPr>
                <w:sz w:val="16"/>
                <w:szCs w:val="16"/>
              </w:rPr>
            </w:pPr>
            <w:r w:rsidRPr="00835706">
              <w:rPr>
                <w:sz w:val="16"/>
                <w:szCs w:val="16"/>
              </w:rPr>
              <w:t>-</w:t>
            </w:r>
          </w:p>
        </w:tc>
        <w:tc>
          <w:tcPr>
            <w:tcW w:w="218" w:type="pct"/>
            <w:tcBorders>
              <w:top w:val="single" w:sz="4" w:space="0" w:color="auto"/>
              <w:left w:val="single" w:sz="4" w:space="0" w:color="auto"/>
              <w:bottom w:val="single" w:sz="4" w:space="0" w:color="auto"/>
              <w:right w:val="single" w:sz="4" w:space="0" w:color="auto"/>
            </w:tcBorders>
          </w:tcPr>
          <w:p w14:paraId="04183EE6" w14:textId="77777777" w:rsidR="000D1466" w:rsidRPr="00835706" w:rsidRDefault="000D1466" w:rsidP="00492FF2">
            <w:pPr>
              <w:spacing w:line="192" w:lineRule="auto"/>
              <w:jc w:val="center"/>
              <w:rPr>
                <w:sz w:val="16"/>
                <w:szCs w:val="16"/>
              </w:rPr>
            </w:pPr>
            <w:r w:rsidRPr="00835706">
              <w:rPr>
                <w:sz w:val="16"/>
                <w:szCs w:val="16"/>
              </w:rPr>
              <w:t>-</w:t>
            </w:r>
          </w:p>
        </w:tc>
        <w:tc>
          <w:tcPr>
            <w:tcW w:w="220" w:type="pct"/>
            <w:tcBorders>
              <w:top w:val="single" w:sz="4" w:space="0" w:color="auto"/>
              <w:left w:val="single" w:sz="4" w:space="0" w:color="auto"/>
              <w:bottom w:val="single" w:sz="4" w:space="0" w:color="auto"/>
              <w:right w:val="single" w:sz="4" w:space="0" w:color="auto"/>
            </w:tcBorders>
          </w:tcPr>
          <w:p w14:paraId="3131AF29" w14:textId="77777777" w:rsidR="000D1466" w:rsidRPr="00835706" w:rsidRDefault="000D1466" w:rsidP="00492FF2">
            <w:pPr>
              <w:spacing w:line="192" w:lineRule="auto"/>
              <w:jc w:val="center"/>
              <w:rPr>
                <w:sz w:val="16"/>
                <w:szCs w:val="16"/>
              </w:rPr>
            </w:pPr>
            <w:r w:rsidRPr="00835706">
              <w:rPr>
                <w:sz w:val="16"/>
                <w:szCs w:val="16"/>
              </w:rPr>
              <w:t>-</w:t>
            </w:r>
          </w:p>
        </w:tc>
        <w:tc>
          <w:tcPr>
            <w:tcW w:w="218" w:type="pct"/>
            <w:tcBorders>
              <w:top w:val="single" w:sz="4" w:space="0" w:color="auto"/>
              <w:left w:val="single" w:sz="4" w:space="0" w:color="auto"/>
              <w:bottom w:val="single" w:sz="4" w:space="0" w:color="auto"/>
              <w:right w:val="single" w:sz="4" w:space="0" w:color="auto"/>
            </w:tcBorders>
            <w:vAlign w:val="center"/>
          </w:tcPr>
          <w:p w14:paraId="5A1974CF" w14:textId="77777777" w:rsidR="000D1466" w:rsidRPr="00835706" w:rsidRDefault="000D1466" w:rsidP="00492FF2">
            <w:pPr>
              <w:spacing w:line="192" w:lineRule="auto"/>
              <w:jc w:val="center"/>
              <w:rPr>
                <w:sz w:val="16"/>
                <w:szCs w:val="16"/>
              </w:rPr>
            </w:pPr>
            <w:r w:rsidRPr="00835706">
              <w:rPr>
                <w:sz w:val="16"/>
                <w:szCs w:val="16"/>
              </w:rPr>
              <w:t>2012</w:t>
            </w:r>
          </w:p>
        </w:tc>
        <w:tc>
          <w:tcPr>
            <w:tcW w:w="217" w:type="pct"/>
            <w:tcBorders>
              <w:top w:val="single" w:sz="4" w:space="0" w:color="auto"/>
              <w:left w:val="nil"/>
              <w:bottom w:val="single" w:sz="4" w:space="0" w:color="auto"/>
              <w:right w:val="single" w:sz="4" w:space="0" w:color="auto"/>
            </w:tcBorders>
            <w:vAlign w:val="center"/>
            <w:hideMark/>
          </w:tcPr>
          <w:p w14:paraId="1DA31CE4" w14:textId="77777777" w:rsidR="000D1466" w:rsidRPr="00835706" w:rsidRDefault="000D1466" w:rsidP="00492FF2">
            <w:pPr>
              <w:spacing w:line="192" w:lineRule="auto"/>
              <w:jc w:val="center"/>
              <w:rPr>
                <w:sz w:val="16"/>
                <w:szCs w:val="16"/>
              </w:rPr>
            </w:pPr>
          </w:p>
        </w:tc>
        <w:tc>
          <w:tcPr>
            <w:tcW w:w="322" w:type="pct"/>
            <w:tcBorders>
              <w:top w:val="single" w:sz="4" w:space="0" w:color="auto"/>
              <w:left w:val="nil"/>
              <w:bottom w:val="single" w:sz="4" w:space="0" w:color="auto"/>
              <w:right w:val="single" w:sz="4" w:space="0" w:color="auto"/>
            </w:tcBorders>
          </w:tcPr>
          <w:p w14:paraId="15981BB1" w14:textId="77777777" w:rsidR="000D1466" w:rsidRPr="00835706" w:rsidRDefault="000D1466" w:rsidP="00492FF2">
            <w:pPr>
              <w:spacing w:line="192" w:lineRule="auto"/>
              <w:jc w:val="center"/>
              <w:rPr>
                <w:sz w:val="16"/>
                <w:szCs w:val="16"/>
              </w:rPr>
            </w:pPr>
            <w:r w:rsidRPr="009F3DC4">
              <w:rPr>
                <w:sz w:val="16"/>
                <w:szCs w:val="16"/>
              </w:rPr>
              <w:t>Требуется капитальный ремонт до 2043 г.</w:t>
            </w:r>
          </w:p>
        </w:tc>
      </w:tr>
      <w:tr w:rsidR="000D1466" w:rsidRPr="00835706" w14:paraId="330D8028" w14:textId="77777777" w:rsidTr="00D558B8">
        <w:trPr>
          <w:trHeight w:val="20"/>
        </w:trPr>
        <w:tc>
          <w:tcPr>
            <w:tcW w:w="184" w:type="pct"/>
            <w:vMerge/>
            <w:tcBorders>
              <w:left w:val="single" w:sz="4" w:space="0" w:color="auto"/>
              <w:right w:val="single" w:sz="4" w:space="0" w:color="auto"/>
            </w:tcBorders>
            <w:vAlign w:val="center"/>
            <w:hideMark/>
          </w:tcPr>
          <w:p w14:paraId="2FD230C0" w14:textId="77777777" w:rsidR="000D1466" w:rsidRPr="00835706" w:rsidRDefault="000D1466" w:rsidP="00492FF2">
            <w:pPr>
              <w:spacing w:line="192" w:lineRule="auto"/>
            </w:pPr>
          </w:p>
        </w:tc>
        <w:tc>
          <w:tcPr>
            <w:tcW w:w="1177" w:type="pct"/>
            <w:vMerge/>
            <w:tcBorders>
              <w:left w:val="nil"/>
              <w:right w:val="single" w:sz="4" w:space="0" w:color="auto"/>
            </w:tcBorders>
            <w:vAlign w:val="center"/>
            <w:hideMark/>
          </w:tcPr>
          <w:p w14:paraId="2DA50E2B" w14:textId="77777777" w:rsidR="000D1466" w:rsidRPr="00835706" w:rsidRDefault="000D1466" w:rsidP="00492FF2">
            <w:pPr>
              <w:spacing w:line="192" w:lineRule="auto"/>
              <w:ind w:left="99"/>
              <w:rPr>
                <w:sz w:val="20"/>
                <w:szCs w:val="20"/>
              </w:rPr>
            </w:pPr>
          </w:p>
        </w:tc>
        <w:tc>
          <w:tcPr>
            <w:tcW w:w="1116" w:type="pct"/>
            <w:tcBorders>
              <w:top w:val="nil"/>
              <w:left w:val="nil"/>
              <w:bottom w:val="single" w:sz="4" w:space="0" w:color="auto"/>
              <w:right w:val="single" w:sz="4" w:space="0" w:color="auto"/>
            </w:tcBorders>
            <w:shd w:val="clear" w:color="auto" w:fill="FFFFFF" w:themeFill="background1"/>
            <w:vAlign w:val="center"/>
            <w:hideMark/>
          </w:tcPr>
          <w:p w14:paraId="301D47FC"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Центральная библиотека</w:t>
            </w:r>
          </w:p>
        </w:tc>
        <w:tc>
          <w:tcPr>
            <w:tcW w:w="174"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6E5F698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5D5F8DB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single" w:sz="4" w:space="0" w:color="auto"/>
              <w:left w:val="nil"/>
              <w:bottom w:val="single" w:sz="4" w:space="0" w:color="auto"/>
              <w:right w:val="single" w:sz="4" w:space="0" w:color="auto"/>
            </w:tcBorders>
            <w:shd w:val="clear" w:color="auto" w:fill="FFFFFF" w:themeFill="background1"/>
            <w:noWrap/>
            <w:vAlign w:val="center"/>
          </w:tcPr>
          <w:p w14:paraId="35CBCE0A"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single" w:sz="4" w:space="0" w:color="auto"/>
              <w:left w:val="nil"/>
              <w:bottom w:val="single" w:sz="4" w:space="0" w:color="auto"/>
              <w:right w:val="single" w:sz="4" w:space="0" w:color="auto"/>
            </w:tcBorders>
            <w:shd w:val="clear" w:color="auto" w:fill="FFFFFF" w:themeFill="background1"/>
            <w:noWrap/>
            <w:vAlign w:val="center"/>
          </w:tcPr>
          <w:p w14:paraId="66AC3072" w14:textId="77777777" w:rsidR="000D1466" w:rsidRPr="00835706" w:rsidRDefault="000D1466" w:rsidP="00492FF2">
            <w:pPr>
              <w:spacing w:line="192" w:lineRule="auto"/>
              <w:jc w:val="center"/>
              <w:rPr>
                <w:sz w:val="16"/>
                <w:szCs w:val="16"/>
              </w:rPr>
            </w:pPr>
            <w:r w:rsidRPr="00835706">
              <w:rPr>
                <w:sz w:val="16"/>
                <w:szCs w:val="16"/>
              </w:rPr>
              <w:t>-</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76CB64F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73EC8874" w14:textId="77777777" w:rsidR="000D1466" w:rsidRPr="00835706" w:rsidRDefault="000D1466" w:rsidP="00492FF2">
            <w:pPr>
              <w:pStyle w:val="affffff2"/>
              <w:spacing w:line="192" w:lineRule="auto"/>
              <w:ind w:left="-111" w:right="-57"/>
              <w:rPr>
                <w:sz w:val="16"/>
                <w:szCs w:val="16"/>
                <w:lang w:eastAsia="en-US"/>
              </w:rPr>
            </w:pPr>
            <w:r w:rsidRPr="00835706">
              <w:rPr>
                <w:sz w:val="16"/>
                <w:szCs w:val="16"/>
                <w:lang w:eastAsia="en-US"/>
              </w:rPr>
              <w:t>41,3</w:t>
            </w:r>
          </w:p>
        </w:tc>
        <w:tc>
          <w:tcPr>
            <w:tcW w:w="175" w:type="pct"/>
            <w:tcBorders>
              <w:top w:val="single" w:sz="4" w:space="0" w:color="auto"/>
              <w:left w:val="single" w:sz="4" w:space="0" w:color="auto"/>
              <w:bottom w:val="single" w:sz="4" w:space="0" w:color="000000"/>
              <w:right w:val="single" w:sz="4" w:space="0" w:color="auto"/>
            </w:tcBorders>
            <w:vAlign w:val="center"/>
          </w:tcPr>
          <w:p w14:paraId="543BC3C0" w14:textId="77777777" w:rsidR="000D1466" w:rsidRPr="00835706" w:rsidRDefault="000D1466" w:rsidP="00492FF2">
            <w:pPr>
              <w:spacing w:line="192" w:lineRule="auto"/>
              <w:jc w:val="center"/>
              <w:rPr>
                <w:sz w:val="16"/>
                <w:szCs w:val="16"/>
              </w:rPr>
            </w:pPr>
            <w:r w:rsidRPr="00835706">
              <w:rPr>
                <w:sz w:val="16"/>
                <w:szCs w:val="16"/>
              </w:rPr>
              <w:t>586</w:t>
            </w:r>
          </w:p>
        </w:tc>
        <w:tc>
          <w:tcPr>
            <w:tcW w:w="218" w:type="pct"/>
            <w:tcBorders>
              <w:top w:val="single" w:sz="4" w:space="0" w:color="auto"/>
              <w:left w:val="single" w:sz="4" w:space="0" w:color="auto"/>
              <w:bottom w:val="single" w:sz="4" w:space="0" w:color="000000"/>
              <w:right w:val="single" w:sz="4" w:space="0" w:color="auto"/>
            </w:tcBorders>
            <w:vAlign w:val="center"/>
          </w:tcPr>
          <w:p w14:paraId="13D16F19" w14:textId="77777777" w:rsidR="000D1466" w:rsidRPr="00835706" w:rsidRDefault="000D1466" w:rsidP="00492FF2">
            <w:pPr>
              <w:spacing w:line="192" w:lineRule="auto"/>
              <w:jc w:val="center"/>
              <w:rPr>
                <w:sz w:val="16"/>
                <w:szCs w:val="16"/>
              </w:rPr>
            </w:pPr>
            <w:r w:rsidRPr="00835706">
              <w:rPr>
                <w:sz w:val="16"/>
                <w:szCs w:val="16"/>
              </w:rPr>
              <w:t>386</w:t>
            </w:r>
          </w:p>
        </w:tc>
        <w:tc>
          <w:tcPr>
            <w:tcW w:w="220" w:type="pct"/>
            <w:tcBorders>
              <w:top w:val="single" w:sz="4" w:space="0" w:color="auto"/>
              <w:left w:val="single" w:sz="4" w:space="0" w:color="auto"/>
              <w:bottom w:val="single" w:sz="4" w:space="0" w:color="000000"/>
              <w:right w:val="single" w:sz="4" w:space="0" w:color="auto"/>
            </w:tcBorders>
            <w:vAlign w:val="center"/>
          </w:tcPr>
          <w:p w14:paraId="649FDD75" w14:textId="77777777" w:rsidR="000D1466" w:rsidRPr="00835706" w:rsidRDefault="000D1466" w:rsidP="00492FF2">
            <w:pPr>
              <w:spacing w:line="192" w:lineRule="auto"/>
              <w:jc w:val="center"/>
              <w:rPr>
                <w:sz w:val="16"/>
                <w:szCs w:val="16"/>
              </w:rPr>
            </w:pPr>
            <w:r w:rsidRPr="00835706">
              <w:rPr>
                <w:sz w:val="16"/>
                <w:szCs w:val="16"/>
              </w:rPr>
              <w:t>200</w:t>
            </w:r>
          </w:p>
        </w:tc>
        <w:tc>
          <w:tcPr>
            <w:tcW w:w="218" w:type="pct"/>
            <w:tcBorders>
              <w:top w:val="single" w:sz="4" w:space="0" w:color="auto"/>
              <w:left w:val="single" w:sz="4" w:space="0" w:color="auto"/>
              <w:bottom w:val="single" w:sz="4" w:space="0" w:color="000000"/>
              <w:right w:val="single" w:sz="4" w:space="0" w:color="auto"/>
            </w:tcBorders>
            <w:vAlign w:val="center"/>
          </w:tcPr>
          <w:p w14:paraId="63FFC75D" w14:textId="77777777" w:rsidR="000D1466" w:rsidRPr="00835706" w:rsidRDefault="000D1466" w:rsidP="00492FF2">
            <w:pPr>
              <w:spacing w:line="192" w:lineRule="auto"/>
              <w:jc w:val="center"/>
              <w:rPr>
                <w:sz w:val="16"/>
                <w:szCs w:val="16"/>
              </w:rPr>
            </w:pPr>
            <w:r w:rsidRPr="00835706">
              <w:rPr>
                <w:sz w:val="16"/>
                <w:szCs w:val="16"/>
              </w:rPr>
              <w:t>1974</w:t>
            </w:r>
          </w:p>
        </w:tc>
        <w:tc>
          <w:tcPr>
            <w:tcW w:w="217" w:type="pct"/>
            <w:tcBorders>
              <w:top w:val="single" w:sz="4" w:space="0" w:color="auto"/>
              <w:left w:val="nil"/>
              <w:bottom w:val="single" w:sz="4" w:space="0" w:color="auto"/>
              <w:right w:val="single" w:sz="4" w:space="0" w:color="auto"/>
            </w:tcBorders>
            <w:vAlign w:val="center"/>
            <w:hideMark/>
          </w:tcPr>
          <w:p w14:paraId="66903045" w14:textId="77777777" w:rsidR="000D1466" w:rsidRPr="00835706" w:rsidRDefault="000D1466" w:rsidP="00492FF2">
            <w:pPr>
              <w:spacing w:line="192" w:lineRule="auto"/>
              <w:jc w:val="center"/>
              <w:rPr>
                <w:sz w:val="16"/>
                <w:szCs w:val="16"/>
              </w:rPr>
            </w:pPr>
          </w:p>
        </w:tc>
        <w:tc>
          <w:tcPr>
            <w:tcW w:w="322" w:type="pct"/>
            <w:tcBorders>
              <w:top w:val="single" w:sz="4" w:space="0" w:color="auto"/>
              <w:left w:val="nil"/>
              <w:bottom w:val="single" w:sz="4" w:space="0" w:color="auto"/>
              <w:right w:val="single" w:sz="4" w:space="0" w:color="auto"/>
            </w:tcBorders>
          </w:tcPr>
          <w:p w14:paraId="4498C013" w14:textId="77777777" w:rsidR="000D1466" w:rsidRPr="00835706" w:rsidRDefault="000D1466" w:rsidP="00492FF2">
            <w:pPr>
              <w:spacing w:line="192" w:lineRule="auto"/>
              <w:jc w:val="center"/>
              <w:rPr>
                <w:sz w:val="16"/>
                <w:szCs w:val="16"/>
              </w:rPr>
            </w:pPr>
            <w:r w:rsidRPr="009F3DC4">
              <w:rPr>
                <w:sz w:val="16"/>
                <w:szCs w:val="16"/>
              </w:rPr>
              <w:t>Требуется капитальный ремонт до 2043 г.</w:t>
            </w:r>
          </w:p>
        </w:tc>
      </w:tr>
      <w:tr w:rsidR="000D1466" w:rsidRPr="00835706" w14:paraId="26E79976" w14:textId="77777777" w:rsidTr="00D558B8">
        <w:trPr>
          <w:trHeight w:val="20"/>
        </w:trPr>
        <w:tc>
          <w:tcPr>
            <w:tcW w:w="184" w:type="pct"/>
            <w:vMerge/>
            <w:tcBorders>
              <w:left w:val="single" w:sz="4" w:space="0" w:color="auto"/>
              <w:right w:val="single" w:sz="4" w:space="0" w:color="auto"/>
            </w:tcBorders>
            <w:vAlign w:val="center"/>
            <w:hideMark/>
          </w:tcPr>
          <w:p w14:paraId="27FA3D8C" w14:textId="77777777" w:rsidR="000D1466" w:rsidRPr="00835706" w:rsidRDefault="000D1466" w:rsidP="00492FF2">
            <w:pPr>
              <w:spacing w:line="192" w:lineRule="auto"/>
            </w:pPr>
          </w:p>
        </w:tc>
        <w:tc>
          <w:tcPr>
            <w:tcW w:w="1177" w:type="pct"/>
            <w:vMerge/>
            <w:tcBorders>
              <w:left w:val="nil"/>
              <w:right w:val="single" w:sz="4" w:space="0" w:color="auto"/>
            </w:tcBorders>
            <w:vAlign w:val="center"/>
            <w:hideMark/>
          </w:tcPr>
          <w:p w14:paraId="4617F47B" w14:textId="77777777" w:rsidR="000D1466" w:rsidRPr="00835706" w:rsidRDefault="000D1466" w:rsidP="00492FF2">
            <w:pPr>
              <w:spacing w:line="192" w:lineRule="auto"/>
              <w:ind w:left="99"/>
              <w:rPr>
                <w:sz w:val="20"/>
                <w:szCs w:val="20"/>
              </w:rPr>
            </w:pPr>
          </w:p>
        </w:tc>
        <w:tc>
          <w:tcPr>
            <w:tcW w:w="1116" w:type="pct"/>
            <w:tcBorders>
              <w:top w:val="nil"/>
              <w:left w:val="nil"/>
              <w:bottom w:val="single" w:sz="4" w:space="0" w:color="auto"/>
              <w:right w:val="single" w:sz="4" w:space="0" w:color="auto"/>
            </w:tcBorders>
            <w:shd w:val="clear" w:color="auto" w:fill="FFFFFF" w:themeFill="background1"/>
            <w:vAlign w:val="center"/>
            <w:hideMark/>
          </w:tcPr>
          <w:p w14:paraId="200AFD9C"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Районная детская библиотека</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60B004DD"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5BB77F2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tcPr>
          <w:p w14:paraId="2995F87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79692239" w14:textId="77777777" w:rsidR="000D1466" w:rsidRPr="00835706" w:rsidRDefault="000D1466" w:rsidP="00492FF2">
            <w:pPr>
              <w:spacing w:line="192" w:lineRule="auto"/>
              <w:jc w:val="center"/>
              <w:rPr>
                <w:sz w:val="16"/>
                <w:szCs w:val="16"/>
              </w:rPr>
            </w:pPr>
            <w:r w:rsidRPr="00835706">
              <w:rPr>
                <w:sz w:val="16"/>
                <w:szCs w:val="16"/>
              </w:rPr>
              <w:t>-</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5152EBBA"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752A24B2" w14:textId="77777777" w:rsidR="000D1466" w:rsidRPr="00835706" w:rsidRDefault="000D1466" w:rsidP="00492FF2">
            <w:pPr>
              <w:pStyle w:val="affffff2"/>
              <w:spacing w:line="192" w:lineRule="auto"/>
              <w:ind w:left="-111" w:right="-57"/>
              <w:rPr>
                <w:sz w:val="16"/>
                <w:szCs w:val="16"/>
                <w:lang w:eastAsia="en-US"/>
              </w:rPr>
            </w:pPr>
            <w:r w:rsidRPr="00835706">
              <w:rPr>
                <w:sz w:val="16"/>
                <w:szCs w:val="16"/>
                <w:lang w:eastAsia="en-US"/>
              </w:rPr>
              <w:t>31,7</w:t>
            </w:r>
          </w:p>
        </w:tc>
        <w:tc>
          <w:tcPr>
            <w:tcW w:w="175" w:type="pct"/>
            <w:tcBorders>
              <w:top w:val="nil"/>
              <w:left w:val="single" w:sz="4" w:space="0" w:color="auto"/>
              <w:bottom w:val="single" w:sz="4" w:space="0" w:color="auto"/>
              <w:right w:val="single" w:sz="4" w:space="0" w:color="auto"/>
            </w:tcBorders>
            <w:shd w:val="clear" w:color="auto" w:fill="FFFFFF" w:themeFill="background1"/>
            <w:noWrap/>
            <w:vAlign w:val="center"/>
          </w:tcPr>
          <w:p w14:paraId="6CCEB09B"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262</w:t>
            </w:r>
          </w:p>
        </w:tc>
        <w:tc>
          <w:tcPr>
            <w:tcW w:w="218" w:type="pct"/>
            <w:tcBorders>
              <w:top w:val="nil"/>
              <w:left w:val="single" w:sz="4" w:space="0" w:color="auto"/>
              <w:bottom w:val="single" w:sz="4" w:space="0" w:color="auto"/>
              <w:right w:val="single" w:sz="4" w:space="0" w:color="auto"/>
            </w:tcBorders>
            <w:shd w:val="clear" w:color="auto" w:fill="FFFFFF" w:themeFill="background1"/>
          </w:tcPr>
          <w:p w14:paraId="505A128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203</w:t>
            </w:r>
          </w:p>
        </w:tc>
        <w:tc>
          <w:tcPr>
            <w:tcW w:w="220" w:type="pct"/>
            <w:tcBorders>
              <w:top w:val="nil"/>
              <w:left w:val="single" w:sz="4" w:space="0" w:color="auto"/>
              <w:bottom w:val="single" w:sz="4" w:space="0" w:color="auto"/>
              <w:right w:val="single" w:sz="4" w:space="0" w:color="auto"/>
            </w:tcBorders>
            <w:shd w:val="clear" w:color="auto" w:fill="FFFFFF" w:themeFill="background1"/>
          </w:tcPr>
          <w:p w14:paraId="2A85DEB9"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59</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6CBE279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1925</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5601912A"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152AD2D9" w14:textId="77777777" w:rsidR="000D1466" w:rsidRPr="00835706" w:rsidRDefault="000D1466" w:rsidP="00492FF2">
            <w:pPr>
              <w:spacing w:line="192" w:lineRule="auto"/>
              <w:jc w:val="center"/>
              <w:rPr>
                <w:sz w:val="16"/>
                <w:szCs w:val="16"/>
              </w:rPr>
            </w:pPr>
            <w:r w:rsidRPr="009F3DC4">
              <w:rPr>
                <w:sz w:val="16"/>
                <w:szCs w:val="16"/>
              </w:rPr>
              <w:t>Требуется капитальный ремонт до 2043 г.</w:t>
            </w:r>
          </w:p>
        </w:tc>
      </w:tr>
      <w:tr w:rsidR="000D1466" w:rsidRPr="00835706" w14:paraId="4A7C23DC" w14:textId="77777777" w:rsidTr="00D558B8">
        <w:trPr>
          <w:trHeight w:val="20"/>
        </w:trPr>
        <w:tc>
          <w:tcPr>
            <w:tcW w:w="184" w:type="pct"/>
            <w:vMerge/>
            <w:tcBorders>
              <w:left w:val="single" w:sz="4" w:space="0" w:color="auto"/>
              <w:right w:val="single" w:sz="4" w:space="0" w:color="auto"/>
            </w:tcBorders>
            <w:vAlign w:val="center"/>
            <w:hideMark/>
          </w:tcPr>
          <w:p w14:paraId="1DF71A69" w14:textId="77777777" w:rsidR="000D1466" w:rsidRPr="00835706" w:rsidRDefault="000D1466" w:rsidP="00492FF2">
            <w:pPr>
              <w:spacing w:line="192" w:lineRule="auto"/>
            </w:pPr>
          </w:p>
        </w:tc>
        <w:tc>
          <w:tcPr>
            <w:tcW w:w="1177" w:type="pct"/>
            <w:vMerge/>
            <w:tcBorders>
              <w:left w:val="nil"/>
              <w:right w:val="single" w:sz="4" w:space="0" w:color="auto"/>
            </w:tcBorders>
            <w:vAlign w:val="center"/>
            <w:hideMark/>
          </w:tcPr>
          <w:p w14:paraId="2BBD001E" w14:textId="77777777" w:rsidR="000D1466" w:rsidRPr="00835706" w:rsidRDefault="000D1466" w:rsidP="00492FF2">
            <w:pPr>
              <w:spacing w:line="192" w:lineRule="auto"/>
              <w:ind w:left="99"/>
              <w:rPr>
                <w:sz w:val="20"/>
                <w:szCs w:val="20"/>
              </w:rPr>
            </w:pPr>
          </w:p>
        </w:tc>
        <w:tc>
          <w:tcPr>
            <w:tcW w:w="1116" w:type="pct"/>
            <w:tcBorders>
              <w:top w:val="nil"/>
              <w:left w:val="nil"/>
              <w:bottom w:val="single" w:sz="4" w:space="0" w:color="auto"/>
              <w:right w:val="single" w:sz="4" w:space="0" w:color="auto"/>
            </w:tcBorders>
            <w:shd w:val="clear" w:color="auto" w:fill="FFFFFF" w:themeFill="background1"/>
            <w:vAlign w:val="center"/>
            <w:hideMark/>
          </w:tcPr>
          <w:p w14:paraId="0CBA4DCD"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Городская библиотека №1</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62476F3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69825E3B"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tcPr>
          <w:p w14:paraId="4965E1B0"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648FF820" w14:textId="77777777" w:rsidR="000D1466" w:rsidRPr="00835706" w:rsidRDefault="000D1466" w:rsidP="00492FF2">
            <w:pPr>
              <w:spacing w:line="192" w:lineRule="auto"/>
              <w:jc w:val="center"/>
              <w:rPr>
                <w:sz w:val="16"/>
                <w:szCs w:val="16"/>
              </w:rPr>
            </w:pPr>
            <w:r w:rsidRPr="00835706">
              <w:rPr>
                <w:sz w:val="16"/>
                <w:szCs w:val="16"/>
              </w:rPr>
              <w:t>-</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022EBFA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91" w:type="pct"/>
            <w:tcBorders>
              <w:top w:val="single" w:sz="4" w:space="0" w:color="auto"/>
              <w:left w:val="nil"/>
              <w:bottom w:val="single" w:sz="4" w:space="0" w:color="auto"/>
              <w:right w:val="single" w:sz="4" w:space="0" w:color="auto"/>
            </w:tcBorders>
            <w:shd w:val="clear" w:color="auto" w:fill="FFFFFF" w:themeFill="background1"/>
            <w:noWrap/>
            <w:vAlign w:val="center"/>
          </w:tcPr>
          <w:p w14:paraId="567AAC27" w14:textId="77777777" w:rsidR="000D1466" w:rsidRPr="00835706" w:rsidRDefault="000D1466" w:rsidP="00492FF2">
            <w:pPr>
              <w:pStyle w:val="affffff2"/>
              <w:spacing w:line="192" w:lineRule="auto"/>
              <w:ind w:left="-111" w:right="-57"/>
              <w:rPr>
                <w:sz w:val="16"/>
                <w:szCs w:val="16"/>
                <w:lang w:eastAsia="en-US"/>
              </w:rPr>
            </w:pPr>
            <w:r w:rsidRPr="00835706">
              <w:rPr>
                <w:sz w:val="16"/>
                <w:szCs w:val="16"/>
                <w:lang w:eastAsia="en-US"/>
              </w:rPr>
              <w:t>27,6</w:t>
            </w:r>
          </w:p>
        </w:tc>
        <w:tc>
          <w:tcPr>
            <w:tcW w:w="175" w:type="pct"/>
            <w:tcBorders>
              <w:top w:val="single" w:sz="4" w:space="0" w:color="auto"/>
              <w:left w:val="single" w:sz="4" w:space="0" w:color="auto"/>
              <w:bottom w:val="single" w:sz="4" w:space="0" w:color="auto"/>
              <w:right w:val="single" w:sz="4" w:space="0" w:color="auto"/>
            </w:tcBorders>
            <w:vAlign w:val="center"/>
          </w:tcPr>
          <w:p w14:paraId="3B2B2924" w14:textId="77777777" w:rsidR="000D1466" w:rsidRPr="00835706" w:rsidRDefault="000D1466" w:rsidP="00492FF2">
            <w:pPr>
              <w:spacing w:line="192" w:lineRule="auto"/>
              <w:jc w:val="center"/>
              <w:rPr>
                <w:sz w:val="16"/>
                <w:szCs w:val="16"/>
              </w:rPr>
            </w:pPr>
            <w:r w:rsidRPr="00835706">
              <w:rPr>
                <w:sz w:val="16"/>
                <w:szCs w:val="16"/>
              </w:rPr>
              <w:t>207</w:t>
            </w:r>
          </w:p>
        </w:tc>
        <w:tc>
          <w:tcPr>
            <w:tcW w:w="218" w:type="pct"/>
            <w:tcBorders>
              <w:top w:val="single" w:sz="4" w:space="0" w:color="auto"/>
              <w:left w:val="single" w:sz="4" w:space="0" w:color="auto"/>
              <w:bottom w:val="single" w:sz="4" w:space="0" w:color="auto"/>
              <w:right w:val="single" w:sz="4" w:space="0" w:color="auto"/>
            </w:tcBorders>
          </w:tcPr>
          <w:p w14:paraId="01D613D0" w14:textId="77777777" w:rsidR="000D1466" w:rsidRPr="00835706" w:rsidRDefault="000D1466" w:rsidP="00492FF2">
            <w:pPr>
              <w:spacing w:line="192" w:lineRule="auto"/>
              <w:jc w:val="center"/>
              <w:rPr>
                <w:sz w:val="16"/>
                <w:szCs w:val="16"/>
              </w:rPr>
            </w:pPr>
            <w:r w:rsidRPr="00835706">
              <w:rPr>
                <w:sz w:val="16"/>
                <w:szCs w:val="16"/>
              </w:rPr>
              <w:t>164</w:t>
            </w:r>
          </w:p>
        </w:tc>
        <w:tc>
          <w:tcPr>
            <w:tcW w:w="220" w:type="pct"/>
            <w:tcBorders>
              <w:top w:val="single" w:sz="4" w:space="0" w:color="auto"/>
              <w:left w:val="single" w:sz="4" w:space="0" w:color="auto"/>
              <w:bottom w:val="single" w:sz="4" w:space="0" w:color="auto"/>
              <w:right w:val="single" w:sz="4" w:space="0" w:color="auto"/>
            </w:tcBorders>
          </w:tcPr>
          <w:p w14:paraId="0CC2BBDA"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43</w:t>
            </w:r>
          </w:p>
        </w:tc>
        <w:tc>
          <w:tcPr>
            <w:tcW w:w="218" w:type="pct"/>
            <w:tcBorders>
              <w:top w:val="single" w:sz="4" w:space="0" w:color="auto"/>
              <w:left w:val="single" w:sz="4" w:space="0" w:color="auto"/>
              <w:bottom w:val="single" w:sz="4" w:space="0" w:color="auto"/>
              <w:right w:val="single" w:sz="4" w:space="0" w:color="auto"/>
            </w:tcBorders>
            <w:vAlign w:val="center"/>
          </w:tcPr>
          <w:p w14:paraId="25AD50E6" w14:textId="77777777" w:rsidR="000D1466" w:rsidRPr="00835706" w:rsidRDefault="000D1466" w:rsidP="00492FF2">
            <w:pPr>
              <w:pStyle w:val="affffff2"/>
              <w:spacing w:line="192" w:lineRule="auto"/>
              <w:rPr>
                <w:sz w:val="16"/>
                <w:szCs w:val="16"/>
              </w:rPr>
            </w:pPr>
            <w:r w:rsidRPr="00835706">
              <w:rPr>
                <w:sz w:val="16"/>
                <w:szCs w:val="16"/>
                <w:lang w:eastAsia="en-US"/>
              </w:rPr>
              <w:t>1989</w:t>
            </w:r>
          </w:p>
        </w:tc>
        <w:tc>
          <w:tcPr>
            <w:tcW w:w="217" w:type="pct"/>
            <w:tcBorders>
              <w:top w:val="single" w:sz="4" w:space="0" w:color="auto"/>
              <w:left w:val="nil"/>
              <w:bottom w:val="single" w:sz="4" w:space="0" w:color="auto"/>
              <w:right w:val="single" w:sz="4" w:space="0" w:color="auto"/>
            </w:tcBorders>
            <w:vAlign w:val="center"/>
            <w:hideMark/>
          </w:tcPr>
          <w:p w14:paraId="05054298" w14:textId="77777777" w:rsidR="000D1466" w:rsidRPr="00835706" w:rsidRDefault="000D1466" w:rsidP="00492FF2">
            <w:pPr>
              <w:spacing w:line="192" w:lineRule="auto"/>
              <w:jc w:val="center"/>
              <w:rPr>
                <w:sz w:val="16"/>
                <w:szCs w:val="16"/>
              </w:rPr>
            </w:pPr>
          </w:p>
        </w:tc>
        <w:tc>
          <w:tcPr>
            <w:tcW w:w="322" w:type="pct"/>
            <w:tcBorders>
              <w:top w:val="single" w:sz="4" w:space="0" w:color="auto"/>
              <w:left w:val="nil"/>
              <w:bottom w:val="single" w:sz="4" w:space="0" w:color="auto"/>
              <w:right w:val="single" w:sz="4" w:space="0" w:color="auto"/>
            </w:tcBorders>
          </w:tcPr>
          <w:p w14:paraId="35D86A8B" w14:textId="77777777" w:rsidR="000D1466" w:rsidRPr="00835706" w:rsidRDefault="000D1466" w:rsidP="00492FF2">
            <w:pPr>
              <w:spacing w:line="192" w:lineRule="auto"/>
              <w:jc w:val="center"/>
              <w:rPr>
                <w:sz w:val="16"/>
                <w:szCs w:val="16"/>
              </w:rPr>
            </w:pPr>
            <w:r w:rsidRPr="009F3DC4">
              <w:rPr>
                <w:sz w:val="16"/>
                <w:szCs w:val="16"/>
              </w:rPr>
              <w:t>Требуется капитальный ремонт до 2043 г.</w:t>
            </w:r>
          </w:p>
        </w:tc>
      </w:tr>
      <w:tr w:rsidR="000D1466" w:rsidRPr="00835706" w14:paraId="1C987C34" w14:textId="77777777" w:rsidTr="00D558B8">
        <w:trPr>
          <w:trHeight w:val="20"/>
        </w:trPr>
        <w:tc>
          <w:tcPr>
            <w:tcW w:w="184" w:type="pct"/>
            <w:vMerge/>
            <w:tcBorders>
              <w:left w:val="single" w:sz="4" w:space="0" w:color="auto"/>
              <w:right w:val="single" w:sz="4" w:space="0" w:color="auto"/>
            </w:tcBorders>
            <w:vAlign w:val="center"/>
            <w:hideMark/>
          </w:tcPr>
          <w:p w14:paraId="17788A7D" w14:textId="77777777" w:rsidR="000D1466" w:rsidRPr="00835706" w:rsidRDefault="000D1466" w:rsidP="00492FF2">
            <w:pPr>
              <w:spacing w:line="192" w:lineRule="auto"/>
            </w:pPr>
          </w:p>
        </w:tc>
        <w:tc>
          <w:tcPr>
            <w:tcW w:w="1177" w:type="pct"/>
            <w:vMerge/>
            <w:tcBorders>
              <w:left w:val="nil"/>
              <w:right w:val="single" w:sz="4" w:space="0" w:color="auto"/>
            </w:tcBorders>
            <w:vAlign w:val="center"/>
            <w:hideMark/>
          </w:tcPr>
          <w:p w14:paraId="06658F8B" w14:textId="77777777" w:rsidR="000D1466" w:rsidRPr="00835706" w:rsidRDefault="000D1466" w:rsidP="00492FF2">
            <w:pPr>
              <w:spacing w:line="192" w:lineRule="auto"/>
              <w:ind w:left="99"/>
              <w:rPr>
                <w:sz w:val="20"/>
                <w:szCs w:val="20"/>
              </w:rPr>
            </w:pPr>
          </w:p>
        </w:tc>
        <w:tc>
          <w:tcPr>
            <w:tcW w:w="1116" w:type="pct"/>
            <w:tcBorders>
              <w:top w:val="nil"/>
              <w:left w:val="nil"/>
              <w:bottom w:val="single" w:sz="4" w:space="0" w:color="auto"/>
              <w:right w:val="single" w:sz="4" w:space="0" w:color="auto"/>
            </w:tcBorders>
            <w:shd w:val="clear" w:color="auto" w:fill="FFFFFF" w:themeFill="background1"/>
            <w:vAlign w:val="center"/>
            <w:hideMark/>
          </w:tcPr>
          <w:p w14:paraId="01406878"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Городская библиотека №2</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1EF4741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2315C46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tcPr>
          <w:p w14:paraId="151BD3E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679C52FD" w14:textId="77777777" w:rsidR="000D1466" w:rsidRPr="00835706" w:rsidRDefault="000D1466" w:rsidP="00492FF2">
            <w:pPr>
              <w:spacing w:line="192" w:lineRule="auto"/>
              <w:jc w:val="center"/>
              <w:rPr>
                <w:sz w:val="16"/>
                <w:szCs w:val="16"/>
              </w:rPr>
            </w:pPr>
            <w:r w:rsidRPr="00835706">
              <w:rPr>
                <w:sz w:val="16"/>
                <w:szCs w:val="16"/>
              </w:rPr>
              <w:t>-</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732899D9"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91" w:type="pct"/>
            <w:tcBorders>
              <w:top w:val="single" w:sz="4" w:space="0" w:color="auto"/>
              <w:left w:val="nil"/>
              <w:bottom w:val="single" w:sz="4" w:space="0" w:color="auto"/>
              <w:right w:val="single" w:sz="4" w:space="0" w:color="auto"/>
            </w:tcBorders>
            <w:shd w:val="clear" w:color="auto" w:fill="FFFFFF" w:themeFill="background1"/>
            <w:noWrap/>
            <w:vAlign w:val="center"/>
          </w:tcPr>
          <w:p w14:paraId="77A30B92" w14:textId="77777777" w:rsidR="000D1466" w:rsidRPr="00835706" w:rsidRDefault="000D1466" w:rsidP="00492FF2">
            <w:pPr>
              <w:pStyle w:val="affffff2"/>
              <w:spacing w:line="192" w:lineRule="auto"/>
              <w:ind w:left="-111" w:right="-57"/>
              <w:rPr>
                <w:sz w:val="16"/>
                <w:szCs w:val="16"/>
                <w:lang w:eastAsia="en-US"/>
              </w:rPr>
            </w:pPr>
            <w:r w:rsidRPr="00835706">
              <w:rPr>
                <w:sz w:val="16"/>
                <w:szCs w:val="16"/>
                <w:lang w:eastAsia="en-US"/>
              </w:rPr>
              <w:t>22,3</w:t>
            </w:r>
          </w:p>
        </w:tc>
        <w:tc>
          <w:tcPr>
            <w:tcW w:w="175" w:type="pct"/>
            <w:tcBorders>
              <w:top w:val="single" w:sz="4" w:space="0" w:color="auto"/>
              <w:left w:val="single" w:sz="4" w:space="0" w:color="auto"/>
              <w:bottom w:val="single" w:sz="4" w:space="0" w:color="auto"/>
              <w:right w:val="single" w:sz="4" w:space="0" w:color="auto"/>
            </w:tcBorders>
            <w:vAlign w:val="center"/>
          </w:tcPr>
          <w:p w14:paraId="44FFD60D" w14:textId="77777777" w:rsidR="000D1466" w:rsidRPr="00835706" w:rsidRDefault="000D1466" w:rsidP="00492FF2">
            <w:pPr>
              <w:spacing w:line="192" w:lineRule="auto"/>
              <w:jc w:val="center"/>
              <w:rPr>
                <w:sz w:val="16"/>
                <w:szCs w:val="16"/>
              </w:rPr>
            </w:pPr>
            <w:r w:rsidRPr="00835706">
              <w:rPr>
                <w:sz w:val="16"/>
                <w:szCs w:val="16"/>
              </w:rPr>
              <w:t>112</w:t>
            </w:r>
          </w:p>
        </w:tc>
        <w:tc>
          <w:tcPr>
            <w:tcW w:w="218" w:type="pct"/>
            <w:tcBorders>
              <w:top w:val="single" w:sz="4" w:space="0" w:color="auto"/>
              <w:left w:val="single" w:sz="4" w:space="0" w:color="auto"/>
              <w:bottom w:val="single" w:sz="4" w:space="0" w:color="000000"/>
              <w:right w:val="single" w:sz="4" w:space="0" w:color="auto"/>
            </w:tcBorders>
            <w:vAlign w:val="center"/>
          </w:tcPr>
          <w:p w14:paraId="25C38DDC" w14:textId="77777777" w:rsidR="000D1466" w:rsidRPr="00835706" w:rsidRDefault="000D1466" w:rsidP="00492FF2">
            <w:pPr>
              <w:spacing w:line="192" w:lineRule="auto"/>
              <w:jc w:val="center"/>
              <w:rPr>
                <w:sz w:val="16"/>
                <w:szCs w:val="16"/>
              </w:rPr>
            </w:pPr>
            <w:r w:rsidRPr="00835706">
              <w:rPr>
                <w:sz w:val="16"/>
                <w:szCs w:val="16"/>
              </w:rPr>
              <w:t>44</w:t>
            </w:r>
          </w:p>
        </w:tc>
        <w:tc>
          <w:tcPr>
            <w:tcW w:w="220" w:type="pct"/>
            <w:tcBorders>
              <w:top w:val="single" w:sz="4" w:space="0" w:color="auto"/>
              <w:left w:val="single" w:sz="4" w:space="0" w:color="auto"/>
              <w:bottom w:val="single" w:sz="4" w:space="0" w:color="auto"/>
              <w:right w:val="single" w:sz="4" w:space="0" w:color="auto"/>
            </w:tcBorders>
            <w:vAlign w:val="center"/>
          </w:tcPr>
          <w:p w14:paraId="5A26024B"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50</w:t>
            </w:r>
          </w:p>
        </w:tc>
        <w:tc>
          <w:tcPr>
            <w:tcW w:w="218" w:type="pct"/>
            <w:tcBorders>
              <w:top w:val="single" w:sz="4" w:space="0" w:color="auto"/>
              <w:left w:val="single" w:sz="4" w:space="0" w:color="auto"/>
              <w:bottom w:val="single" w:sz="4" w:space="0" w:color="auto"/>
              <w:right w:val="single" w:sz="4" w:space="0" w:color="auto"/>
            </w:tcBorders>
            <w:vAlign w:val="center"/>
          </w:tcPr>
          <w:p w14:paraId="7F32DB1F" w14:textId="77777777" w:rsidR="000D1466" w:rsidRPr="00835706" w:rsidRDefault="000D1466" w:rsidP="00492FF2">
            <w:pPr>
              <w:pStyle w:val="affffff2"/>
              <w:spacing w:line="192" w:lineRule="auto"/>
              <w:rPr>
                <w:sz w:val="16"/>
                <w:szCs w:val="16"/>
              </w:rPr>
            </w:pPr>
            <w:r w:rsidRPr="00835706">
              <w:rPr>
                <w:sz w:val="16"/>
                <w:szCs w:val="16"/>
                <w:lang w:eastAsia="en-US"/>
              </w:rPr>
              <w:t>1972</w:t>
            </w:r>
          </w:p>
        </w:tc>
        <w:tc>
          <w:tcPr>
            <w:tcW w:w="217" w:type="pct"/>
            <w:tcBorders>
              <w:top w:val="single" w:sz="4" w:space="0" w:color="auto"/>
              <w:left w:val="nil"/>
              <w:bottom w:val="single" w:sz="4" w:space="0" w:color="auto"/>
              <w:right w:val="single" w:sz="4" w:space="0" w:color="auto"/>
            </w:tcBorders>
            <w:vAlign w:val="center"/>
            <w:hideMark/>
          </w:tcPr>
          <w:p w14:paraId="5D0D3955" w14:textId="77777777" w:rsidR="000D1466" w:rsidRPr="00835706" w:rsidRDefault="000D1466" w:rsidP="00492FF2">
            <w:pPr>
              <w:spacing w:line="192" w:lineRule="auto"/>
              <w:jc w:val="center"/>
              <w:rPr>
                <w:sz w:val="16"/>
                <w:szCs w:val="16"/>
              </w:rPr>
            </w:pPr>
          </w:p>
        </w:tc>
        <w:tc>
          <w:tcPr>
            <w:tcW w:w="322" w:type="pct"/>
            <w:tcBorders>
              <w:top w:val="single" w:sz="4" w:space="0" w:color="auto"/>
              <w:left w:val="nil"/>
              <w:bottom w:val="single" w:sz="4" w:space="0" w:color="auto"/>
              <w:right w:val="single" w:sz="4" w:space="0" w:color="auto"/>
            </w:tcBorders>
          </w:tcPr>
          <w:p w14:paraId="5F5D627F" w14:textId="77777777" w:rsidR="000D1466" w:rsidRPr="00835706" w:rsidRDefault="000D1466" w:rsidP="00492FF2">
            <w:pPr>
              <w:spacing w:line="192" w:lineRule="auto"/>
              <w:jc w:val="center"/>
              <w:rPr>
                <w:sz w:val="16"/>
                <w:szCs w:val="16"/>
              </w:rPr>
            </w:pPr>
            <w:r w:rsidRPr="009F3DC4">
              <w:rPr>
                <w:sz w:val="16"/>
                <w:szCs w:val="16"/>
              </w:rPr>
              <w:t>Требуется капитальный ремонт до 2043 г.</w:t>
            </w:r>
          </w:p>
        </w:tc>
      </w:tr>
      <w:tr w:rsidR="000D1466" w:rsidRPr="00835706" w14:paraId="502916B4" w14:textId="77777777" w:rsidTr="00D558B8">
        <w:trPr>
          <w:trHeight w:val="20"/>
        </w:trPr>
        <w:tc>
          <w:tcPr>
            <w:tcW w:w="184" w:type="pct"/>
            <w:vMerge/>
            <w:tcBorders>
              <w:left w:val="single" w:sz="4" w:space="0" w:color="auto"/>
              <w:right w:val="single" w:sz="4" w:space="0" w:color="auto"/>
            </w:tcBorders>
            <w:vAlign w:val="center"/>
            <w:hideMark/>
          </w:tcPr>
          <w:p w14:paraId="20E1971B" w14:textId="77777777" w:rsidR="000D1466" w:rsidRPr="00835706" w:rsidRDefault="000D1466" w:rsidP="00492FF2">
            <w:pPr>
              <w:spacing w:line="192" w:lineRule="auto"/>
            </w:pPr>
          </w:p>
        </w:tc>
        <w:tc>
          <w:tcPr>
            <w:tcW w:w="1177" w:type="pct"/>
            <w:vMerge/>
            <w:tcBorders>
              <w:left w:val="nil"/>
              <w:right w:val="single" w:sz="4" w:space="0" w:color="auto"/>
            </w:tcBorders>
            <w:vAlign w:val="center"/>
            <w:hideMark/>
          </w:tcPr>
          <w:p w14:paraId="096EB3D7" w14:textId="77777777" w:rsidR="000D1466" w:rsidRPr="00835706" w:rsidRDefault="000D1466" w:rsidP="00492FF2">
            <w:pPr>
              <w:spacing w:line="192" w:lineRule="auto"/>
              <w:ind w:left="99"/>
              <w:rPr>
                <w:sz w:val="20"/>
                <w:szCs w:val="20"/>
              </w:rPr>
            </w:pPr>
          </w:p>
        </w:tc>
        <w:tc>
          <w:tcPr>
            <w:tcW w:w="1116" w:type="pct"/>
            <w:tcBorders>
              <w:top w:val="nil"/>
              <w:left w:val="nil"/>
              <w:bottom w:val="single" w:sz="4" w:space="0" w:color="auto"/>
              <w:right w:val="single" w:sz="4" w:space="0" w:color="auto"/>
            </w:tcBorders>
            <w:shd w:val="clear" w:color="auto" w:fill="FFFFFF" w:themeFill="background1"/>
            <w:vAlign w:val="center"/>
            <w:hideMark/>
          </w:tcPr>
          <w:p w14:paraId="76F5E817"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Городская библиотека №3</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52D5A1E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68B11C51"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tcPr>
          <w:p w14:paraId="6D9843DD"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05705978" w14:textId="77777777" w:rsidR="000D1466" w:rsidRPr="00835706" w:rsidRDefault="000D1466" w:rsidP="00492FF2">
            <w:pPr>
              <w:spacing w:line="192" w:lineRule="auto"/>
              <w:jc w:val="center"/>
              <w:rPr>
                <w:sz w:val="16"/>
                <w:szCs w:val="16"/>
              </w:rPr>
            </w:pPr>
            <w:r w:rsidRPr="00835706">
              <w:rPr>
                <w:sz w:val="16"/>
                <w:szCs w:val="16"/>
              </w:rPr>
              <w:t>-</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4224FE8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204541C9" w14:textId="77777777" w:rsidR="000D1466" w:rsidRPr="00835706" w:rsidRDefault="000D1466" w:rsidP="00492FF2">
            <w:pPr>
              <w:pStyle w:val="affffff2"/>
              <w:spacing w:line="192" w:lineRule="auto"/>
              <w:ind w:left="-111" w:right="-57"/>
              <w:rPr>
                <w:sz w:val="16"/>
                <w:szCs w:val="16"/>
                <w:lang w:eastAsia="en-US"/>
              </w:rPr>
            </w:pPr>
            <w:r w:rsidRPr="00835706">
              <w:rPr>
                <w:sz w:val="16"/>
                <w:szCs w:val="16"/>
                <w:lang w:eastAsia="en-US"/>
              </w:rPr>
              <w:t>16,5</w:t>
            </w:r>
          </w:p>
        </w:tc>
        <w:tc>
          <w:tcPr>
            <w:tcW w:w="175" w:type="pct"/>
            <w:tcBorders>
              <w:top w:val="single" w:sz="4" w:space="0" w:color="auto"/>
              <w:left w:val="single" w:sz="4" w:space="0" w:color="auto"/>
              <w:bottom w:val="single" w:sz="4" w:space="0" w:color="000000"/>
              <w:right w:val="single" w:sz="4" w:space="0" w:color="auto"/>
            </w:tcBorders>
            <w:vAlign w:val="center"/>
          </w:tcPr>
          <w:p w14:paraId="1BF96D1A" w14:textId="77777777" w:rsidR="000D1466" w:rsidRPr="00835706" w:rsidRDefault="000D1466" w:rsidP="00492FF2">
            <w:pPr>
              <w:spacing w:line="192" w:lineRule="auto"/>
              <w:jc w:val="center"/>
              <w:rPr>
                <w:sz w:val="16"/>
                <w:szCs w:val="16"/>
              </w:rPr>
            </w:pPr>
            <w:r w:rsidRPr="00835706">
              <w:rPr>
                <w:sz w:val="16"/>
                <w:szCs w:val="16"/>
              </w:rPr>
              <w:t>104</w:t>
            </w:r>
          </w:p>
        </w:tc>
        <w:tc>
          <w:tcPr>
            <w:tcW w:w="218" w:type="pct"/>
            <w:tcBorders>
              <w:top w:val="nil"/>
              <w:left w:val="single" w:sz="4" w:space="0" w:color="auto"/>
              <w:bottom w:val="single" w:sz="4" w:space="0" w:color="000000"/>
              <w:right w:val="single" w:sz="4" w:space="0" w:color="auto"/>
            </w:tcBorders>
            <w:vAlign w:val="center"/>
          </w:tcPr>
          <w:p w14:paraId="4ADB30F2" w14:textId="77777777" w:rsidR="000D1466" w:rsidRPr="00835706" w:rsidRDefault="000D1466" w:rsidP="00492FF2">
            <w:pPr>
              <w:spacing w:line="192" w:lineRule="auto"/>
              <w:jc w:val="center"/>
              <w:rPr>
                <w:sz w:val="16"/>
                <w:szCs w:val="16"/>
              </w:rPr>
            </w:pPr>
            <w:r w:rsidRPr="00835706">
              <w:rPr>
                <w:sz w:val="16"/>
                <w:szCs w:val="16"/>
              </w:rPr>
              <w:t>64</w:t>
            </w:r>
          </w:p>
        </w:tc>
        <w:tc>
          <w:tcPr>
            <w:tcW w:w="220" w:type="pct"/>
            <w:tcBorders>
              <w:top w:val="single" w:sz="4" w:space="0" w:color="auto"/>
              <w:left w:val="single" w:sz="4" w:space="0" w:color="auto"/>
              <w:bottom w:val="single" w:sz="4" w:space="0" w:color="000000"/>
              <w:right w:val="single" w:sz="4" w:space="0" w:color="auto"/>
            </w:tcBorders>
            <w:vAlign w:val="center"/>
          </w:tcPr>
          <w:p w14:paraId="55F19E1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40</w:t>
            </w:r>
          </w:p>
        </w:tc>
        <w:tc>
          <w:tcPr>
            <w:tcW w:w="218" w:type="pct"/>
            <w:tcBorders>
              <w:top w:val="single" w:sz="4" w:space="0" w:color="auto"/>
              <w:left w:val="single" w:sz="4" w:space="0" w:color="auto"/>
              <w:bottom w:val="single" w:sz="4" w:space="0" w:color="000000"/>
              <w:right w:val="single" w:sz="4" w:space="0" w:color="auto"/>
            </w:tcBorders>
            <w:vAlign w:val="center"/>
          </w:tcPr>
          <w:p w14:paraId="314A9A98" w14:textId="77777777" w:rsidR="000D1466" w:rsidRPr="00835706" w:rsidRDefault="000D1466" w:rsidP="00492FF2">
            <w:pPr>
              <w:pStyle w:val="affffff2"/>
              <w:spacing w:line="192" w:lineRule="auto"/>
              <w:rPr>
                <w:sz w:val="16"/>
                <w:szCs w:val="16"/>
              </w:rPr>
            </w:pPr>
            <w:r w:rsidRPr="00835706">
              <w:rPr>
                <w:sz w:val="16"/>
                <w:szCs w:val="16"/>
                <w:lang w:eastAsia="en-US"/>
              </w:rPr>
              <w:t>1986</w:t>
            </w:r>
          </w:p>
        </w:tc>
        <w:tc>
          <w:tcPr>
            <w:tcW w:w="217" w:type="pct"/>
            <w:tcBorders>
              <w:top w:val="single" w:sz="4" w:space="0" w:color="auto"/>
              <w:left w:val="nil"/>
              <w:bottom w:val="single" w:sz="4" w:space="0" w:color="auto"/>
              <w:right w:val="single" w:sz="4" w:space="0" w:color="auto"/>
            </w:tcBorders>
            <w:vAlign w:val="center"/>
            <w:hideMark/>
          </w:tcPr>
          <w:p w14:paraId="16198294" w14:textId="77777777" w:rsidR="000D1466" w:rsidRPr="00835706" w:rsidRDefault="000D1466" w:rsidP="00492FF2">
            <w:pPr>
              <w:spacing w:line="192" w:lineRule="auto"/>
              <w:jc w:val="center"/>
              <w:rPr>
                <w:sz w:val="16"/>
                <w:szCs w:val="16"/>
              </w:rPr>
            </w:pPr>
          </w:p>
        </w:tc>
        <w:tc>
          <w:tcPr>
            <w:tcW w:w="322" w:type="pct"/>
            <w:tcBorders>
              <w:top w:val="single" w:sz="4" w:space="0" w:color="auto"/>
              <w:left w:val="nil"/>
              <w:bottom w:val="single" w:sz="4" w:space="0" w:color="auto"/>
              <w:right w:val="single" w:sz="4" w:space="0" w:color="auto"/>
            </w:tcBorders>
          </w:tcPr>
          <w:p w14:paraId="6BB31492" w14:textId="77777777" w:rsidR="000D1466" w:rsidRPr="00835706" w:rsidRDefault="000D1466" w:rsidP="00492FF2">
            <w:pPr>
              <w:spacing w:line="192" w:lineRule="auto"/>
              <w:jc w:val="center"/>
              <w:rPr>
                <w:sz w:val="16"/>
                <w:szCs w:val="16"/>
              </w:rPr>
            </w:pPr>
            <w:r w:rsidRPr="009F3DC4">
              <w:rPr>
                <w:sz w:val="16"/>
                <w:szCs w:val="16"/>
              </w:rPr>
              <w:t>Требуется капитальный ремонт до 2043 г.</w:t>
            </w:r>
          </w:p>
        </w:tc>
      </w:tr>
      <w:tr w:rsidR="000D1466" w:rsidRPr="00835706" w14:paraId="4EC4E69C" w14:textId="77777777" w:rsidTr="00D558B8">
        <w:trPr>
          <w:trHeight w:val="20"/>
        </w:trPr>
        <w:tc>
          <w:tcPr>
            <w:tcW w:w="184" w:type="pct"/>
            <w:vMerge/>
            <w:tcBorders>
              <w:left w:val="single" w:sz="4" w:space="0" w:color="auto"/>
              <w:right w:val="single" w:sz="4" w:space="0" w:color="auto"/>
            </w:tcBorders>
            <w:vAlign w:val="center"/>
            <w:hideMark/>
          </w:tcPr>
          <w:p w14:paraId="5358E65C" w14:textId="77777777" w:rsidR="000D1466" w:rsidRPr="00835706" w:rsidRDefault="000D1466" w:rsidP="00492FF2">
            <w:pPr>
              <w:spacing w:line="192" w:lineRule="auto"/>
            </w:pPr>
          </w:p>
        </w:tc>
        <w:tc>
          <w:tcPr>
            <w:tcW w:w="1177" w:type="pct"/>
            <w:vMerge/>
            <w:tcBorders>
              <w:left w:val="nil"/>
              <w:right w:val="single" w:sz="4" w:space="0" w:color="auto"/>
            </w:tcBorders>
            <w:vAlign w:val="center"/>
            <w:hideMark/>
          </w:tcPr>
          <w:p w14:paraId="148A31A3" w14:textId="77777777" w:rsidR="000D1466" w:rsidRPr="00835706" w:rsidRDefault="000D1466" w:rsidP="00492FF2">
            <w:pPr>
              <w:spacing w:line="192" w:lineRule="auto"/>
              <w:ind w:left="99"/>
              <w:rPr>
                <w:sz w:val="20"/>
                <w:szCs w:val="20"/>
              </w:rPr>
            </w:pPr>
          </w:p>
        </w:tc>
        <w:tc>
          <w:tcPr>
            <w:tcW w:w="1116" w:type="pct"/>
            <w:tcBorders>
              <w:top w:val="nil"/>
              <w:left w:val="nil"/>
              <w:bottom w:val="single" w:sz="4" w:space="0" w:color="auto"/>
              <w:right w:val="single" w:sz="4" w:space="0" w:color="auto"/>
            </w:tcBorders>
            <w:shd w:val="clear" w:color="auto" w:fill="FFFFFF" w:themeFill="background1"/>
            <w:vAlign w:val="center"/>
            <w:hideMark/>
          </w:tcPr>
          <w:p w14:paraId="149F085E"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Музей истории Изобильненского района</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3410C2EF"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02131AED"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31FCB03E"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hideMark/>
          </w:tcPr>
          <w:p w14:paraId="46021291" w14:textId="77777777" w:rsidR="000D1466" w:rsidRPr="00835706" w:rsidRDefault="000D1466" w:rsidP="00492FF2">
            <w:pPr>
              <w:spacing w:line="192" w:lineRule="auto"/>
              <w:jc w:val="center"/>
              <w:rPr>
                <w:sz w:val="16"/>
                <w:szCs w:val="16"/>
              </w:rPr>
            </w:pPr>
            <w:r w:rsidRPr="00835706">
              <w:rPr>
                <w:sz w:val="16"/>
                <w:szCs w:val="16"/>
              </w:rPr>
              <w:t>-</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588F1F90" w14:textId="77777777" w:rsidR="000D1466" w:rsidRPr="00835706" w:rsidRDefault="000D1466" w:rsidP="00492FF2">
            <w:pPr>
              <w:spacing w:line="192" w:lineRule="auto"/>
              <w:jc w:val="center"/>
              <w:rPr>
                <w:sz w:val="16"/>
                <w:szCs w:val="16"/>
              </w:rPr>
            </w:pPr>
            <w:r w:rsidRPr="00835706">
              <w:rPr>
                <w:sz w:val="16"/>
                <w:szCs w:val="16"/>
              </w:rPr>
              <w:t>-</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05BABDD1" w14:textId="77777777" w:rsidR="000D1466" w:rsidRPr="00835706" w:rsidRDefault="000D1466" w:rsidP="00492FF2">
            <w:pPr>
              <w:spacing w:line="192" w:lineRule="auto"/>
              <w:ind w:left="-111" w:right="-51"/>
              <w:jc w:val="center"/>
              <w:rPr>
                <w:sz w:val="16"/>
                <w:szCs w:val="16"/>
              </w:rPr>
            </w:pPr>
            <w:r w:rsidRPr="00835706">
              <w:rPr>
                <w:sz w:val="16"/>
                <w:szCs w:val="16"/>
              </w:rPr>
              <w:t>17,4</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6810C0FB"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519,2</w:t>
            </w:r>
          </w:p>
        </w:tc>
        <w:tc>
          <w:tcPr>
            <w:tcW w:w="218" w:type="pct"/>
            <w:tcBorders>
              <w:top w:val="nil"/>
              <w:left w:val="nil"/>
              <w:bottom w:val="single" w:sz="4" w:space="0" w:color="auto"/>
              <w:right w:val="single" w:sz="4" w:space="0" w:color="auto"/>
            </w:tcBorders>
            <w:shd w:val="clear" w:color="auto" w:fill="FFFFFF" w:themeFill="background1"/>
          </w:tcPr>
          <w:p w14:paraId="65C8570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412,0</w:t>
            </w:r>
          </w:p>
        </w:tc>
        <w:tc>
          <w:tcPr>
            <w:tcW w:w="220" w:type="pct"/>
            <w:tcBorders>
              <w:top w:val="nil"/>
              <w:left w:val="single" w:sz="4" w:space="0" w:color="auto"/>
              <w:bottom w:val="single" w:sz="4" w:space="0" w:color="auto"/>
              <w:right w:val="single" w:sz="4" w:space="0" w:color="auto"/>
            </w:tcBorders>
            <w:shd w:val="clear" w:color="auto" w:fill="FFFFFF" w:themeFill="background1"/>
          </w:tcPr>
          <w:p w14:paraId="51BF1BA1" w14:textId="77777777" w:rsidR="000D1466" w:rsidRPr="00835706" w:rsidRDefault="000D1466" w:rsidP="00492FF2">
            <w:pPr>
              <w:spacing w:line="192" w:lineRule="auto"/>
              <w:jc w:val="center"/>
              <w:rPr>
                <w:sz w:val="16"/>
                <w:szCs w:val="16"/>
              </w:rPr>
            </w:pPr>
            <w:r w:rsidRPr="00835706">
              <w:rPr>
                <w:sz w:val="16"/>
                <w:szCs w:val="16"/>
              </w:rPr>
              <w:t>19,0</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2B93CDE6" w14:textId="77777777" w:rsidR="000D1466" w:rsidRPr="00835706" w:rsidRDefault="000D1466" w:rsidP="00492FF2">
            <w:pPr>
              <w:spacing w:line="192" w:lineRule="auto"/>
              <w:jc w:val="center"/>
              <w:rPr>
                <w:sz w:val="16"/>
                <w:szCs w:val="16"/>
              </w:rPr>
            </w:pPr>
            <w:r w:rsidRPr="00835706">
              <w:rPr>
                <w:sz w:val="16"/>
                <w:szCs w:val="16"/>
              </w:rPr>
              <w:t>1979</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604EC54C"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48F3DF28" w14:textId="77777777" w:rsidR="000D1466" w:rsidRPr="00835706" w:rsidRDefault="000D1466" w:rsidP="00492FF2">
            <w:pPr>
              <w:spacing w:line="192" w:lineRule="auto"/>
              <w:jc w:val="center"/>
              <w:rPr>
                <w:sz w:val="16"/>
                <w:szCs w:val="16"/>
              </w:rPr>
            </w:pPr>
            <w:r w:rsidRPr="009F3DC4">
              <w:rPr>
                <w:sz w:val="16"/>
                <w:szCs w:val="16"/>
              </w:rPr>
              <w:t>Требуется капитальный ремонт до 2043 г.</w:t>
            </w:r>
          </w:p>
        </w:tc>
      </w:tr>
      <w:tr w:rsidR="000D1466" w:rsidRPr="00835706" w14:paraId="0773F2C0" w14:textId="77777777" w:rsidTr="00D558B8">
        <w:trPr>
          <w:trHeight w:val="20"/>
        </w:trPr>
        <w:tc>
          <w:tcPr>
            <w:tcW w:w="184" w:type="pct"/>
            <w:vMerge/>
            <w:tcBorders>
              <w:left w:val="single" w:sz="4" w:space="0" w:color="auto"/>
              <w:bottom w:val="single" w:sz="4" w:space="0" w:color="auto"/>
              <w:right w:val="single" w:sz="4" w:space="0" w:color="auto"/>
            </w:tcBorders>
            <w:vAlign w:val="center"/>
            <w:hideMark/>
          </w:tcPr>
          <w:p w14:paraId="72CFC9C8" w14:textId="77777777" w:rsidR="000D1466" w:rsidRPr="00835706" w:rsidRDefault="000D1466" w:rsidP="00492FF2">
            <w:pPr>
              <w:spacing w:line="192" w:lineRule="auto"/>
            </w:pPr>
          </w:p>
        </w:tc>
        <w:tc>
          <w:tcPr>
            <w:tcW w:w="1177" w:type="pct"/>
            <w:vMerge/>
            <w:tcBorders>
              <w:left w:val="nil"/>
              <w:bottom w:val="single" w:sz="4" w:space="0" w:color="auto"/>
              <w:right w:val="single" w:sz="4" w:space="0" w:color="auto"/>
            </w:tcBorders>
            <w:vAlign w:val="center"/>
            <w:hideMark/>
          </w:tcPr>
          <w:p w14:paraId="287CF911" w14:textId="77777777" w:rsidR="000D1466" w:rsidRPr="00835706" w:rsidRDefault="000D1466" w:rsidP="00492FF2">
            <w:pPr>
              <w:spacing w:line="192" w:lineRule="auto"/>
              <w:ind w:left="99"/>
              <w:rPr>
                <w:sz w:val="20"/>
                <w:szCs w:val="20"/>
              </w:rPr>
            </w:pPr>
          </w:p>
        </w:tc>
        <w:tc>
          <w:tcPr>
            <w:tcW w:w="1116" w:type="pct"/>
            <w:tcBorders>
              <w:top w:val="nil"/>
              <w:left w:val="nil"/>
              <w:bottom w:val="single" w:sz="4" w:space="0" w:color="auto"/>
              <w:right w:val="single" w:sz="4" w:space="0" w:color="auto"/>
            </w:tcBorders>
            <w:shd w:val="clear" w:color="auto" w:fill="FFFFFF" w:themeFill="background1"/>
            <w:vAlign w:val="center"/>
            <w:hideMark/>
          </w:tcPr>
          <w:p w14:paraId="5D6BBAF2"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Парк культуры и отдыха</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08EFB17B"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6E786DCF"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1D198BE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hideMark/>
          </w:tcPr>
          <w:p w14:paraId="7818A708" w14:textId="77777777" w:rsidR="000D1466" w:rsidRPr="00835706" w:rsidRDefault="000D1466" w:rsidP="00492FF2">
            <w:pPr>
              <w:spacing w:line="192" w:lineRule="auto"/>
              <w:jc w:val="center"/>
              <w:rPr>
                <w:sz w:val="16"/>
                <w:szCs w:val="16"/>
              </w:rPr>
            </w:pPr>
            <w:r w:rsidRPr="00835706">
              <w:rPr>
                <w:sz w:val="16"/>
                <w:szCs w:val="16"/>
              </w:rPr>
              <w:t>-</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64CCCBC0" w14:textId="77777777" w:rsidR="000D1466" w:rsidRPr="00835706" w:rsidRDefault="000D1466" w:rsidP="00492FF2">
            <w:pPr>
              <w:spacing w:line="192" w:lineRule="auto"/>
              <w:jc w:val="center"/>
              <w:rPr>
                <w:sz w:val="16"/>
                <w:szCs w:val="16"/>
              </w:rPr>
            </w:pPr>
            <w:r w:rsidRPr="00835706">
              <w:rPr>
                <w:sz w:val="16"/>
                <w:szCs w:val="16"/>
              </w:rPr>
              <w:t>-</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1FB169AE" w14:textId="77777777" w:rsidR="000D1466" w:rsidRPr="00835706" w:rsidRDefault="000D1466" w:rsidP="00492FF2">
            <w:pPr>
              <w:spacing w:line="192" w:lineRule="auto"/>
              <w:ind w:left="-111" w:right="-51"/>
              <w:jc w:val="center"/>
              <w:rPr>
                <w:sz w:val="16"/>
                <w:szCs w:val="16"/>
              </w:rPr>
            </w:pPr>
          </w:p>
        </w:tc>
        <w:tc>
          <w:tcPr>
            <w:tcW w:w="175" w:type="pct"/>
            <w:tcBorders>
              <w:top w:val="nil"/>
              <w:left w:val="nil"/>
              <w:bottom w:val="single" w:sz="4" w:space="0" w:color="auto"/>
              <w:right w:val="single" w:sz="4" w:space="0" w:color="auto"/>
            </w:tcBorders>
            <w:shd w:val="clear" w:color="auto" w:fill="FFFFFF" w:themeFill="background1"/>
            <w:noWrap/>
            <w:vAlign w:val="center"/>
          </w:tcPr>
          <w:p w14:paraId="74300562" w14:textId="77777777" w:rsidR="000D1466" w:rsidRPr="00835706" w:rsidRDefault="000D1466" w:rsidP="00492FF2">
            <w:pPr>
              <w:pStyle w:val="affffff2"/>
              <w:spacing w:line="192" w:lineRule="auto"/>
              <w:rPr>
                <w:sz w:val="16"/>
                <w:szCs w:val="16"/>
                <w:lang w:eastAsia="en-US"/>
              </w:rPr>
            </w:pPr>
          </w:p>
        </w:tc>
        <w:tc>
          <w:tcPr>
            <w:tcW w:w="218" w:type="pct"/>
            <w:tcBorders>
              <w:top w:val="nil"/>
              <w:left w:val="nil"/>
              <w:bottom w:val="single" w:sz="4" w:space="0" w:color="auto"/>
              <w:right w:val="single" w:sz="4" w:space="0" w:color="auto"/>
            </w:tcBorders>
            <w:shd w:val="clear" w:color="auto" w:fill="FFFFFF" w:themeFill="background1"/>
          </w:tcPr>
          <w:p w14:paraId="714B843F" w14:textId="77777777" w:rsidR="000D1466" w:rsidRPr="00835706" w:rsidRDefault="000D1466" w:rsidP="00492FF2">
            <w:pPr>
              <w:pStyle w:val="affffff2"/>
              <w:spacing w:line="192" w:lineRule="auto"/>
              <w:rPr>
                <w:sz w:val="16"/>
                <w:szCs w:val="16"/>
                <w:lang w:eastAsia="en-US"/>
              </w:rPr>
            </w:pPr>
          </w:p>
        </w:tc>
        <w:tc>
          <w:tcPr>
            <w:tcW w:w="220" w:type="pct"/>
            <w:tcBorders>
              <w:top w:val="nil"/>
              <w:left w:val="single" w:sz="4" w:space="0" w:color="auto"/>
              <w:bottom w:val="single" w:sz="4" w:space="0" w:color="auto"/>
              <w:right w:val="single" w:sz="4" w:space="0" w:color="auto"/>
            </w:tcBorders>
            <w:shd w:val="clear" w:color="auto" w:fill="FFFFFF" w:themeFill="background1"/>
          </w:tcPr>
          <w:p w14:paraId="791D6AA1" w14:textId="77777777" w:rsidR="000D1466" w:rsidRPr="00835706" w:rsidRDefault="000D1466" w:rsidP="00492FF2">
            <w:pPr>
              <w:spacing w:line="192" w:lineRule="auto"/>
              <w:jc w:val="center"/>
              <w:rPr>
                <w:sz w:val="16"/>
                <w:szCs w:val="16"/>
              </w:rPr>
            </w:pP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7890AB87" w14:textId="77777777" w:rsidR="000D1466" w:rsidRPr="00835706" w:rsidRDefault="000D1466" w:rsidP="00492FF2">
            <w:pPr>
              <w:spacing w:line="192" w:lineRule="auto"/>
              <w:jc w:val="center"/>
              <w:rPr>
                <w:sz w:val="16"/>
                <w:szCs w:val="16"/>
              </w:rPr>
            </w:pPr>
            <w:r w:rsidRPr="00835706">
              <w:rPr>
                <w:sz w:val="16"/>
                <w:szCs w:val="16"/>
              </w:rPr>
              <w:t>1935</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611162C9" w14:textId="77777777" w:rsidR="000D1466" w:rsidRPr="00835706" w:rsidRDefault="000D1466" w:rsidP="00492FF2">
            <w:pPr>
              <w:spacing w:line="192" w:lineRule="auto"/>
              <w:jc w:val="center"/>
              <w:rPr>
                <w:color w:val="FF0000"/>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7307A5E3" w14:textId="77777777" w:rsidR="000D1466" w:rsidRPr="00835706" w:rsidRDefault="000D1466" w:rsidP="00492FF2">
            <w:pPr>
              <w:spacing w:line="192" w:lineRule="auto"/>
              <w:jc w:val="center"/>
              <w:rPr>
                <w:color w:val="FF0000"/>
                <w:sz w:val="16"/>
                <w:szCs w:val="16"/>
              </w:rPr>
            </w:pPr>
            <w:r w:rsidRPr="009F3DC4">
              <w:rPr>
                <w:sz w:val="16"/>
                <w:szCs w:val="16"/>
              </w:rPr>
              <w:t>Требуется капитальный ремонт до 2043 г.</w:t>
            </w:r>
          </w:p>
        </w:tc>
      </w:tr>
      <w:tr w:rsidR="000D1466" w:rsidRPr="00835706" w14:paraId="13306D76" w14:textId="77777777" w:rsidTr="00D558B8">
        <w:trPr>
          <w:trHeight w:val="20"/>
        </w:trPr>
        <w:tc>
          <w:tcPr>
            <w:tcW w:w="184" w:type="pct"/>
            <w:vMerge w:val="restart"/>
            <w:tcBorders>
              <w:top w:val="nil"/>
              <w:left w:val="single" w:sz="4" w:space="0" w:color="auto"/>
              <w:bottom w:val="single" w:sz="4" w:space="0" w:color="auto"/>
              <w:right w:val="single" w:sz="4" w:space="0" w:color="auto"/>
            </w:tcBorders>
            <w:shd w:val="clear" w:color="auto" w:fill="FFFFFF" w:themeFill="background1"/>
            <w:noWrap/>
            <w:vAlign w:val="center"/>
          </w:tcPr>
          <w:p w14:paraId="063457D7" w14:textId="77777777" w:rsidR="000D1466" w:rsidRPr="00835706" w:rsidRDefault="000D1466" w:rsidP="00492FF2">
            <w:pPr>
              <w:pStyle w:val="affffff2"/>
              <w:spacing w:line="192" w:lineRule="auto"/>
              <w:rPr>
                <w:sz w:val="20"/>
                <w:szCs w:val="20"/>
                <w:lang w:eastAsia="en-US"/>
              </w:rPr>
            </w:pPr>
          </w:p>
        </w:tc>
        <w:tc>
          <w:tcPr>
            <w:tcW w:w="1177" w:type="pct"/>
            <w:vMerge w:val="restart"/>
            <w:tcBorders>
              <w:top w:val="nil"/>
              <w:left w:val="nil"/>
              <w:bottom w:val="single" w:sz="4" w:space="0" w:color="auto"/>
              <w:right w:val="single" w:sz="4" w:space="0" w:color="auto"/>
            </w:tcBorders>
            <w:shd w:val="clear" w:color="auto" w:fill="FFFFFF" w:themeFill="background1"/>
            <w:noWrap/>
            <w:vAlign w:val="center"/>
            <w:hideMark/>
          </w:tcPr>
          <w:p w14:paraId="211A8D67" w14:textId="77777777" w:rsidR="000D1466" w:rsidRPr="00835706" w:rsidRDefault="000D1466" w:rsidP="00492FF2">
            <w:pPr>
              <w:pStyle w:val="affffff2"/>
              <w:spacing w:line="192" w:lineRule="auto"/>
              <w:ind w:left="99"/>
              <w:jc w:val="left"/>
              <w:rPr>
                <w:sz w:val="20"/>
                <w:szCs w:val="20"/>
                <w:lang w:eastAsia="en-US"/>
              </w:rPr>
            </w:pPr>
            <w:r w:rsidRPr="00835706">
              <w:rPr>
                <w:sz w:val="20"/>
                <w:szCs w:val="20"/>
                <w:lang w:eastAsia="en-US"/>
              </w:rPr>
              <w:t>х. Беляев</w:t>
            </w: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12AF6809"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СДК х. Беляева</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6E36DCE9"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49C5C6F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436EAFFF"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40</w:t>
            </w:r>
          </w:p>
        </w:tc>
        <w:tc>
          <w:tcPr>
            <w:tcW w:w="148" w:type="pct"/>
            <w:tcBorders>
              <w:top w:val="nil"/>
              <w:left w:val="nil"/>
              <w:bottom w:val="single" w:sz="4" w:space="0" w:color="auto"/>
              <w:right w:val="single" w:sz="4" w:space="0" w:color="auto"/>
            </w:tcBorders>
            <w:shd w:val="clear" w:color="auto" w:fill="FFFFFF" w:themeFill="background1"/>
            <w:noWrap/>
            <w:vAlign w:val="center"/>
            <w:hideMark/>
          </w:tcPr>
          <w:p w14:paraId="0862A14E" w14:textId="77777777" w:rsidR="000D1466" w:rsidRPr="00835706" w:rsidRDefault="000D1466" w:rsidP="00492FF2">
            <w:pPr>
              <w:spacing w:line="192" w:lineRule="auto"/>
              <w:jc w:val="center"/>
              <w:rPr>
                <w:sz w:val="16"/>
                <w:szCs w:val="16"/>
              </w:rPr>
            </w:pPr>
            <w:r w:rsidRPr="00835706">
              <w:rPr>
                <w:sz w:val="16"/>
                <w:szCs w:val="16"/>
              </w:rPr>
              <w:t>3</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4AD2F4BE" w14:textId="77777777" w:rsidR="000D1466" w:rsidRPr="00835706" w:rsidRDefault="000D1466" w:rsidP="00492FF2">
            <w:pPr>
              <w:spacing w:line="192" w:lineRule="auto"/>
              <w:jc w:val="center"/>
              <w:rPr>
                <w:sz w:val="16"/>
                <w:szCs w:val="16"/>
              </w:rPr>
            </w:pPr>
            <w:r w:rsidRPr="00835706">
              <w:rPr>
                <w:sz w:val="16"/>
                <w:szCs w:val="16"/>
              </w:rPr>
              <w:t>119</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1A03FAD6" w14:textId="77777777" w:rsidR="000D1466" w:rsidRPr="00835706" w:rsidRDefault="000D1466" w:rsidP="00492FF2">
            <w:pPr>
              <w:spacing w:line="192" w:lineRule="auto"/>
              <w:ind w:left="-111" w:right="-51"/>
              <w:jc w:val="center"/>
              <w:rPr>
                <w:sz w:val="16"/>
                <w:szCs w:val="16"/>
              </w:rPr>
            </w:pPr>
            <w:r w:rsidRPr="00835706">
              <w:rPr>
                <w:sz w:val="16"/>
                <w:szCs w:val="16"/>
              </w:rPr>
              <w:t>-</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25BAA71B"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nil"/>
              <w:bottom w:val="single" w:sz="4" w:space="0" w:color="auto"/>
              <w:right w:val="single" w:sz="4" w:space="0" w:color="auto"/>
            </w:tcBorders>
            <w:shd w:val="clear" w:color="auto" w:fill="FFFFFF" w:themeFill="background1"/>
          </w:tcPr>
          <w:p w14:paraId="04A9759A"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single" w:sz="4" w:space="0" w:color="auto"/>
              <w:bottom w:val="single" w:sz="4" w:space="0" w:color="auto"/>
              <w:right w:val="single" w:sz="4" w:space="0" w:color="auto"/>
            </w:tcBorders>
            <w:shd w:val="clear" w:color="auto" w:fill="FFFFFF" w:themeFill="background1"/>
          </w:tcPr>
          <w:p w14:paraId="741150A9" w14:textId="77777777" w:rsidR="000D1466" w:rsidRPr="00835706" w:rsidRDefault="000D1466" w:rsidP="00492FF2">
            <w:pPr>
              <w:spacing w:line="192" w:lineRule="auto"/>
              <w:jc w:val="center"/>
              <w:rPr>
                <w:sz w:val="16"/>
                <w:szCs w:val="16"/>
              </w:rPr>
            </w:pPr>
            <w:r w:rsidRPr="00835706">
              <w:rPr>
                <w:sz w:val="16"/>
                <w:szCs w:val="16"/>
              </w:rPr>
              <w:t>-</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57505AAE" w14:textId="77777777" w:rsidR="000D1466" w:rsidRPr="00835706" w:rsidRDefault="000D1466" w:rsidP="00492FF2">
            <w:pPr>
              <w:spacing w:line="192" w:lineRule="auto"/>
              <w:jc w:val="center"/>
              <w:rPr>
                <w:sz w:val="16"/>
                <w:szCs w:val="16"/>
              </w:rPr>
            </w:pPr>
            <w:r w:rsidRPr="00835706">
              <w:rPr>
                <w:sz w:val="16"/>
                <w:szCs w:val="16"/>
              </w:rPr>
              <w:t>2018</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40B3A5A5"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46E67C04" w14:textId="77777777" w:rsidR="000D1466" w:rsidRPr="00835706" w:rsidRDefault="000D1466" w:rsidP="00492FF2">
            <w:pPr>
              <w:spacing w:line="192" w:lineRule="auto"/>
              <w:jc w:val="center"/>
              <w:rPr>
                <w:sz w:val="16"/>
                <w:szCs w:val="16"/>
              </w:rPr>
            </w:pPr>
            <w:r w:rsidRPr="009F3DC4">
              <w:rPr>
                <w:sz w:val="16"/>
                <w:szCs w:val="16"/>
              </w:rPr>
              <w:t>Требуется капитальный ремонт до 2043 г.</w:t>
            </w:r>
          </w:p>
        </w:tc>
      </w:tr>
      <w:tr w:rsidR="000D1466" w:rsidRPr="00835706" w14:paraId="22C70138" w14:textId="77777777" w:rsidTr="00D558B8">
        <w:trPr>
          <w:trHeight w:val="20"/>
        </w:trPr>
        <w:tc>
          <w:tcPr>
            <w:tcW w:w="184" w:type="pct"/>
            <w:vMerge/>
            <w:tcBorders>
              <w:top w:val="nil"/>
              <w:left w:val="single" w:sz="4" w:space="0" w:color="auto"/>
              <w:bottom w:val="single" w:sz="4" w:space="0" w:color="auto"/>
              <w:right w:val="single" w:sz="4" w:space="0" w:color="auto"/>
            </w:tcBorders>
            <w:vAlign w:val="center"/>
            <w:hideMark/>
          </w:tcPr>
          <w:p w14:paraId="43E410B3" w14:textId="77777777" w:rsidR="000D1466" w:rsidRPr="00835706" w:rsidRDefault="000D1466" w:rsidP="00492FF2">
            <w:pPr>
              <w:spacing w:line="192" w:lineRule="auto"/>
              <w:rPr>
                <w:sz w:val="20"/>
                <w:szCs w:val="20"/>
              </w:rPr>
            </w:pPr>
          </w:p>
        </w:tc>
        <w:tc>
          <w:tcPr>
            <w:tcW w:w="1177" w:type="pct"/>
            <w:vMerge/>
            <w:tcBorders>
              <w:top w:val="nil"/>
              <w:left w:val="nil"/>
              <w:bottom w:val="single" w:sz="4" w:space="0" w:color="auto"/>
              <w:right w:val="single" w:sz="4" w:space="0" w:color="auto"/>
            </w:tcBorders>
            <w:vAlign w:val="center"/>
            <w:hideMark/>
          </w:tcPr>
          <w:p w14:paraId="1F616BC9" w14:textId="77777777" w:rsidR="000D1466" w:rsidRPr="00835706" w:rsidRDefault="000D1466" w:rsidP="00492FF2">
            <w:pPr>
              <w:spacing w:line="192" w:lineRule="auto"/>
              <w:ind w:left="99"/>
              <w:rPr>
                <w:sz w:val="20"/>
                <w:szCs w:val="20"/>
              </w:rPr>
            </w:pP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7770BFCE"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Библиотека №7 х. Беляева</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3B7B2E1C"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tcPr>
          <w:p w14:paraId="7FA4ADC7"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6BABA1AD"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326669C0"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1DF3C6FD"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2C25A264" w14:textId="77777777" w:rsidR="000D1466" w:rsidRPr="00835706" w:rsidRDefault="000D1466" w:rsidP="00492FF2">
            <w:pPr>
              <w:pStyle w:val="affffff2"/>
              <w:spacing w:line="192" w:lineRule="auto"/>
              <w:ind w:left="-111" w:right="-51"/>
              <w:rPr>
                <w:sz w:val="16"/>
                <w:szCs w:val="16"/>
                <w:lang w:eastAsia="en-US"/>
              </w:rPr>
            </w:pPr>
            <w:r w:rsidRPr="00835706">
              <w:rPr>
                <w:sz w:val="16"/>
                <w:szCs w:val="16"/>
                <w:lang w:eastAsia="en-US"/>
              </w:rPr>
              <w:t>5,5</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3AD39EEF"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57</w:t>
            </w:r>
          </w:p>
        </w:tc>
        <w:tc>
          <w:tcPr>
            <w:tcW w:w="218" w:type="pct"/>
            <w:tcBorders>
              <w:top w:val="nil"/>
              <w:left w:val="nil"/>
              <w:bottom w:val="single" w:sz="4" w:space="0" w:color="auto"/>
              <w:right w:val="single" w:sz="4" w:space="0" w:color="auto"/>
            </w:tcBorders>
            <w:shd w:val="clear" w:color="auto" w:fill="FFFFFF" w:themeFill="background1"/>
          </w:tcPr>
          <w:p w14:paraId="63851109"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57</w:t>
            </w:r>
          </w:p>
        </w:tc>
        <w:tc>
          <w:tcPr>
            <w:tcW w:w="220" w:type="pct"/>
            <w:tcBorders>
              <w:top w:val="nil"/>
              <w:left w:val="single" w:sz="4" w:space="0" w:color="auto"/>
              <w:bottom w:val="single" w:sz="4" w:space="0" w:color="auto"/>
              <w:right w:val="single" w:sz="4" w:space="0" w:color="auto"/>
            </w:tcBorders>
            <w:shd w:val="clear" w:color="auto" w:fill="FFFFFF" w:themeFill="background1"/>
          </w:tcPr>
          <w:p w14:paraId="02EB7AC9"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1ED235CE"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1960</w:t>
            </w:r>
          </w:p>
        </w:tc>
        <w:tc>
          <w:tcPr>
            <w:tcW w:w="217" w:type="pct"/>
            <w:tcBorders>
              <w:top w:val="nil"/>
              <w:left w:val="nil"/>
              <w:bottom w:val="single" w:sz="4" w:space="0" w:color="auto"/>
              <w:right w:val="single" w:sz="4" w:space="0" w:color="auto"/>
            </w:tcBorders>
            <w:shd w:val="clear" w:color="auto" w:fill="FFFFFF" w:themeFill="background1"/>
            <w:noWrap/>
            <w:vAlign w:val="center"/>
          </w:tcPr>
          <w:p w14:paraId="0166EFF1" w14:textId="77777777" w:rsidR="000D1466" w:rsidRPr="00835706" w:rsidRDefault="000D1466" w:rsidP="00492FF2">
            <w:pPr>
              <w:pStyle w:val="affffff2"/>
              <w:spacing w:line="192" w:lineRule="auto"/>
              <w:rPr>
                <w:sz w:val="16"/>
                <w:szCs w:val="16"/>
                <w:lang w:eastAsia="en-US"/>
              </w:rPr>
            </w:pPr>
          </w:p>
        </w:tc>
        <w:tc>
          <w:tcPr>
            <w:tcW w:w="322" w:type="pct"/>
            <w:tcBorders>
              <w:top w:val="nil"/>
              <w:left w:val="nil"/>
              <w:bottom w:val="single" w:sz="4" w:space="0" w:color="auto"/>
              <w:right w:val="single" w:sz="4" w:space="0" w:color="auto"/>
            </w:tcBorders>
            <w:shd w:val="clear" w:color="auto" w:fill="FFFFFF" w:themeFill="background1"/>
          </w:tcPr>
          <w:p w14:paraId="650F9B55" w14:textId="77777777" w:rsidR="000D1466" w:rsidRPr="00835706" w:rsidRDefault="000D1466" w:rsidP="00492FF2">
            <w:pPr>
              <w:pStyle w:val="affffff2"/>
              <w:spacing w:line="192" w:lineRule="auto"/>
              <w:rPr>
                <w:sz w:val="16"/>
                <w:szCs w:val="16"/>
                <w:lang w:eastAsia="en-US"/>
              </w:rPr>
            </w:pPr>
            <w:r w:rsidRPr="009F3DC4">
              <w:rPr>
                <w:sz w:val="16"/>
                <w:szCs w:val="16"/>
              </w:rPr>
              <w:t>Требуется капитальный ремонт до 2043 г.</w:t>
            </w:r>
          </w:p>
        </w:tc>
      </w:tr>
      <w:tr w:rsidR="000D1466" w:rsidRPr="00835706" w14:paraId="3CD0C6F7" w14:textId="77777777" w:rsidTr="00D558B8">
        <w:trPr>
          <w:trHeight w:val="20"/>
        </w:trPr>
        <w:tc>
          <w:tcPr>
            <w:tcW w:w="184" w:type="pct"/>
            <w:vMerge w:val="restart"/>
            <w:tcBorders>
              <w:top w:val="nil"/>
              <w:left w:val="single" w:sz="4" w:space="0" w:color="auto"/>
              <w:bottom w:val="single" w:sz="4" w:space="0" w:color="auto"/>
              <w:right w:val="single" w:sz="4" w:space="0" w:color="auto"/>
            </w:tcBorders>
            <w:shd w:val="clear" w:color="auto" w:fill="FFFFFF" w:themeFill="background1"/>
            <w:noWrap/>
            <w:vAlign w:val="center"/>
          </w:tcPr>
          <w:p w14:paraId="47869184" w14:textId="77777777" w:rsidR="000D1466" w:rsidRPr="00835706" w:rsidRDefault="000D1466" w:rsidP="00492FF2">
            <w:pPr>
              <w:pStyle w:val="affffff2"/>
              <w:spacing w:line="192" w:lineRule="auto"/>
              <w:rPr>
                <w:sz w:val="20"/>
                <w:szCs w:val="20"/>
                <w:lang w:eastAsia="en-US"/>
              </w:rPr>
            </w:pPr>
          </w:p>
        </w:tc>
        <w:tc>
          <w:tcPr>
            <w:tcW w:w="1177" w:type="pct"/>
            <w:vMerge w:val="restart"/>
            <w:tcBorders>
              <w:top w:val="nil"/>
              <w:left w:val="nil"/>
              <w:bottom w:val="single" w:sz="4" w:space="0" w:color="auto"/>
              <w:right w:val="single" w:sz="4" w:space="0" w:color="auto"/>
            </w:tcBorders>
            <w:shd w:val="clear" w:color="auto" w:fill="FFFFFF" w:themeFill="background1"/>
            <w:noWrap/>
            <w:vAlign w:val="center"/>
            <w:hideMark/>
          </w:tcPr>
          <w:p w14:paraId="10895C6F" w14:textId="77777777" w:rsidR="000D1466" w:rsidRPr="00835706" w:rsidRDefault="000D1466" w:rsidP="00492FF2">
            <w:pPr>
              <w:pStyle w:val="affffff2"/>
              <w:spacing w:line="192" w:lineRule="auto"/>
              <w:ind w:left="99"/>
              <w:jc w:val="left"/>
              <w:rPr>
                <w:sz w:val="20"/>
                <w:szCs w:val="20"/>
                <w:lang w:eastAsia="en-US"/>
              </w:rPr>
            </w:pPr>
            <w:r w:rsidRPr="00835706">
              <w:rPr>
                <w:sz w:val="20"/>
                <w:szCs w:val="20"/>
                <w:lang w:eastAsia="en-US"/>
              </w:rPr>
              <w:t>с. Найденовка</w:t>
            </w: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00ABBBE3"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 xml:space="preserve">СДК с. </w:t>
            </w:r>
            <w:proofErr w:type="spellStart"/>
            <w:r w:rsidRPr="00835706">
              <w:rPr>
                <w:sz w:val="20"/>
                <w:szCs w:val="20"/>
                <w:lang w:eastAsia="en-US"/>
              </w:rPr>
              <w:t>Найдёновка</w:t>
            </w:r>
            <w:proofErr w:type="spellEnd"/>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5753915C"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3BFC627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5C5A780C"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30</w:t>
            </w:r>
          </w:p>
        </w:tc>
        <w:tc>
          <w:tcPr>
            <w:tcW w:w="148" w:type="pct"/>
            <w:tcBorders>
              <w:top w:val="nil"/>
              <w:left w:val="nil"/>
              <w:bottom w:val="single" w:sz="4" w:space="0" w:color="auto"/>
              <w:right w:val="single" w:sz="4" w:space="0" w:color="auto"/>
            </w:tcBorders>
            <w:shd w:val="clear" w:color="auto" w:fill="FFFFFF" w:themeFill="background1"/>
            <w:noWrap/>
            <w:vAlign w:val="center"/>
            <w:hideMark/>
          </w:tcPr>
          <w:p w14:paraId="15BC5820" w14:textId="77777777" w:rsidR="000D1466" w:rsidRPr="00835706" w:rsidRDefault="000D1466" w:rsidP="00492FF2">
            <w:pPr>
              <w:spacing w:line="192" w:lineRule="auto"/>
              <w:jc w:val="center"/>
              <w:rPr>
                <w:sz w:val="16"/>
                <w:szCs w:val="16"/>
              </w:rPr>
            </w:pPr>
            <w:r w:rsidRPr="00835706">
              <w:rPr>
                <w:sz w:val="16"/>
                <w:szCs w:val="16"/>
              </w:rPr>
              <w:t>2</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758D8F73" w14:textId="77777777" w:rsidR="000D1466" w:rsidRPr="00835706" w:rsidRDefault="000D1466" w:rsidP="00492FF2">
            <w:pPr>
              <w:spacing w:line="192" w:lineRule="auto"/>
              <w:jc w:val="center"/>
              <w:rPr>
                <w:sz w:val="16"/>
                <w:szCs w:val="16"/>
              </w:rPr>
            </w:pPr>
            <w:r w:rsidRPr="00835706">
              <w:rPr>
                <w:sz w:val="16"/>
                <w:szCs w:val="16"/>
              </w:rPr>
              <w:t>34</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52C52816" w14:textId="77777777" w:rsidR="000D1466" w:rsidRPr="00835706" w:rsidRDefault="000D1466" w:rsidP="00492FF2">
            <w:pPr>
              <w:spacing w:line="192" w:lineRule="auto"/>
              <w:ind w:left="-111" w:right="-51"/>
              <w:jc w:val="center"/>
              <w:rPr>
                <w:sz w:val="16"/>
                <w:szCs w:val="16"/>
              </w:rPr>
            </w:pPr>
            <w:r w:rsidRPr="00835706">
              <w:rPr>
                <w:sz w:val="16"/>
                <w:szCs w:val="16"/>
              </w:rPr>
              <w:t>-</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709FB0D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nil"/>
              <w:bottom w:val="single" w:sz="4" w:space="0" w:color="auto"/>
              <w:right w:val="single" w:sz="4" w:space="0" w:color="auto"/>
            </w:tcBorders>
            <w:shd w:val="clear" w:color="auto" w:fill="FFFFFF" w:themeFill="background1"/>
          </w:tcPr>
          <w:p w14:paraId="394F90E1"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single" w:sz="4" w:space="0" w:color="auto"/>
              <w:bottom w:val="single" w:sz="4" w:space="0" w:color="auto"/>
              <w:right w:val="single" w:sz="4" w:space="0" w:color="auto"/>
            </w:tcBorders>
            <w:shd w:val="clear" w:color="auto" w:fill="FFFFFF" w:themeFill="background1"/>
          </w:tcPr>
          <w:p w14:paraId="3C75D5E4" w14:textId="77777777" w:rsidR="000D1466" w:rsidRPr="00835706" w:rsidRDefault="000D1466" w:rsidP="00492FF2">
            <w:pPr>
              <w:spacing w:line="192" w:lineRule="auto"/>
              <w:jc w:val="center"/>
              <w:rPr>
                <w:sz w:val="16"/>
                <w:szCs w:val="16"/>
              </w:rPr>
            </w:pPr>
            <w:r w:rsidRPr="00835706">
              <w:rPr>
                <w:sz w:val="16"/>
                <w:szCs w:val="16"/>
              </w:rPr>
              <w:t>-</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0F9B509E" w14:textId="77777777" w:rsidR="000D1466" w:rsidRPr="00835706" w:rsidRDefault="000D1466" w:rsidP="00492FF2">
            <w:pPr>
              <w:spacing w:line="192" w:lineRule="auto"/>
              <w:jc w:val="center"/>
              <w:rPr>
                <w:sz w:val="16"/>
                <w:szCs w:val="16"/>
              </w:rPr>
            </w:pPr>
            <w:r w:rsidRPr="00835706">
              <w:rPr>
                <w:sz w:val="16"/>
                <w:szCs w:val="16"/>
              </w:rPr>
              <w:t>2018</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54706722"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773163DB" w14:textId="77777777" w:rsidR="000D1466" w:rsidRPr="00835706" w:rsidRDefault="000D1466" w:rsidP="00492FF2">
            <w:pPr>
              <w:spacing w:line="192" w:lineRule="auto"/>
              <w:jc w:val="center"/>
              <w:rPr>
                <w:sz w:val="16"/>
                <w:szCs w:val="16"/>
              </w:rPr>
            </w:pPr>
            <w:r w:rsidRPr="001028AE">
              <w:rPr>
                <w:sz w:val="16"/>
                <w:szCs w:val="16"/>
              </w:rPr>
              <w:t>Требуется капитальный ремонт до 2043 г.</w:t>
            </w:r>
          </w:p>
        </w:tc>
      </w:tr>
      <w:tr w:rsidR="000D1466" w:rsidRPr="00835706" w14:paraId="738D98A8" w14:textId="77777777" w:rsidTr="00D558B8">
        <w:trPr>
          <w:trHeight w:val="20"/>
        </w:trPr>
        <w:tc>
          <w:tcPr>
            <w:tcW w:w="184" w:type="pct"/>
            <w:vMerge/>
            <w:tcBorders>
              <w:top w:val="nil"/>
              <w:left w:val="single" w:sz="4" w:space="0" w:color="auto"/>
              <w:bottom w:val="single" w:sz="4" w:space="0" w:color="auto"/>
              <w:right w:val="single" w:sz="4" w:space="0" w:color="auto"/>
            </w:tcBorders>
            <w:vAlign w:val="center"/>
            <w:hideMark/>
          </w:tcPr>
          <w:p w14:paraId="306DB5B1" w14:textId="77777777" w:rsidR="000D1466" w:rsidRPr="00835706" w:rsidRDefault="000D1466" w:rsidP="00492FF2">
            <w:pPr>
              <w:spacing w:line="192" w:lineRule="auto"/>
              <w:rPr>
                <w:sz w:val="20"/>
                <w:szCs w:val="20"/>
              </w:rPr>
            </w:pPr>
          </w:p>
        </w:tc>
        <w:tc>
          <w:tcPr>
            <w:tcW w:w="1177" w:type="pct"/>
            <w:vMerge/>
            <w:tcBorders>
              <w:top w:val="nil"/>
              <w:left w:val="nil"/>
              <w:bottom w:val="single" w:sz="4" w:space="0" w:color="auto"/>
              <w:right w:val="single" w:sz="4" w:space="0" w:color="auto"/>
            </w:tcBorders>
            <w:vAlign w:val="center"/>
            <w:hideMark/>
          </w:tcPr>
          <w:p w14:paraId="7BE01779" w14:textId="77777777" w:rsidR="000D1466" w:rsidRPr="00835706" w:rsidRDefault="000D1466" w:rsidP="00492FF2">
            <w:pPr>
              <w:spacing w:line="192" w:lineRule="auto"/>
              <w:ind w:left="99"/>
              <w:rPr>
                <w:sz w:val="20"/>
                <w:szCs w:val="20"/>
              </w:rPr>
            </w:pP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5EF1646E"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 xml:space="preserve">Библиотека №8 с. </w:t>
            </w:r>
            <w:proofErr w:type="spellStart"/>
            <w:r w:rsidRPr="00835706">
              <w:rPr>
                <w:sz w:val="20"/>
                <w:szCs w:val="20"/>
                <w:lang w:eastAsia="en-US"/>
              </w:rPr>
              <w:t>Найденовки</w:t>
            </w:r>
            <w:proofErr w:type="spellEnd"/>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6DA6CA51"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32AC770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1D5EBC6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hideMark/>
          </w:tcPr>
          <w:p w14:paraId="566DAC9B" w14:textId="77777777" w:rsidR="000D1466" w:rsidRPr="00835706" w:rsidRDefault="000D1466" w:rsidP="00492FF2">
            <w:pPr>
              <w:spacing w:line="192" w:lineRule="auto"/>
              <w:jc w:val="center"/>
              <w:rPr>
                <w:sz w:val="16"/>
                <w:szCs w:val="16"/>
              </w:rPr>
            </w:pPr>
            <w:r w:rsidRPr="00835706">
              <w:rPr>
                <w:sz w:val="16"/>
                <w:szCs w:val="16"/>
              </w:rPr>
              <w:t>-</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4883883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790D212F" w14:textId="77777777" w:rsidR="000D1466" w:rsidRPr="00835706" w:rsidRDefault="000D1466" w:rsidP="00492FF2">
            <w:pPr>
              <w:spacing w:line="192" w:lineRule="auto"/>
              <w:ind w:left="-111" w:right="-51"/>
              <w:jc w:val="center"/>
              <w:rPr>
                <w:sz w:val="16"/>
                <w:szCs w:val="16"/>
              </w:rPr>
            </w:pPr>
            <w:r w:rsidRPr="00835706">
              <w:rPr>
                <w:sz w:val="16"/>
                <w:szCs w:val="16"/>
              </w:rPr>
              <w:t>5,7</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07BEF04E"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42</w:t>
            </w:r>
          </w:p>
        </w:tc>
        <w:tc>
          <w:tcPr>
            <w:tcW w:w="218" w:type="pct"/>
            <w:tcBorders>
              <w:top w:val="nil"/>
              <w:left w:val="nil"/>
              <w:bottom w:val="single" w:sz="4" w:space="0" w:color="auto"/>
              <w:right w:val="single" w:sz="4" w:space="0" w:color="auto"/>
            </w:tcBorders>
            <w:shd w:val="clear" w:color="auto" w:fill="FFFFFF" w:themeFill="background1"/>
          </w:tcPr>
          <w:p w14:paraId="431586ED"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22</w:t>
            </w:r>
          </w:p>
        </w:tc>
        <w:tc>
          <w:tcPr>
            <w:tcW w:w="220" w:type="pct"/>
            <w:tcBorders>
              <w:top w:val="nil"/>
              <w:left w:val="single" w:sz="4" w:space="0" w:color="auto"/>
              <w:bottom w:val="single" w:sz="4" w:space="0" w:color="auto"/>
              <w:right w:val="single" w:sz="4" w:space="0" w:color="auto"/>
            </w:tcBorders>
            <w:shd w:val="clear" w:color="auto" w:fill="FFFFFF" w:themeFill="background1"/>
          </w:tcPr>
          <w:p w14:paraId="2BE5FA7B"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20</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30C705FE"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1950</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5E3DBBC9"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0159F80C" w14:textId="77777777" w:rsidR="000D1466" w:rsidRPr="00835706" w:rsidRDefault="000D1466" w:rsidP="00492FF2">
            <w:pPr>
              <w:spacing w:line="192" w:lineRule="auto"/>
              <w:jc w:val="center"/>
              <w:rPr>
                <w:sz w:val="16"/>
                <w:szCs w:val="16"/>
              </w:rPr>
            </w:pPr>
            <w:r w:rsidRPr="001028AE">
              <w:rPr>
                <w:sz w:val="16"/>
                <w:szCs w:val="16"/>
              </w:rPr>
              <w:t>Требуется капитальный ремонт до 2043 г.</w:t>
            </w:r>
          </w:p>
        </w:tc>
      </w:tr>
      <w:tr w:rsidR="000D1466" w:rsidRPr="00835706" w14:paraId="4E2E96AC" w14:textId="77777777" w:rsidTr="00D558B8">
        <w:trPr>
          <w:trHeight w:val="20"/>
        </w:trPr>
        <w:tc>
          <w:tcPr>
            <w:tcW w:w="184" w:type="pct"/>
            <w:vMerge w:val="restart"/>
            <w:tcBorders>
              <w:top w:val="nil"/>
              <w:left w:val="single" w:sz="4" w:space="0" w:color="auto"/>
              <w:right w:val="single" w:sz="4" w:space="0" w:color="auto"/>
            </w:tcBorders>
            <w:vAlign w:val="center"/>
            <w:hideMark/>
          </w:tcPr>
          <w:p w14:paraId="1A265CFF" w14:textId="77777777" w:rsidR="000D1466" w:rsidRPr="00835706" w:rsidRDefault="000D1466" w:rsidP="00492FF2">
            <w:pPr>
              <w:spacing w:line="192" w:lineRule="auto"/>
              <w:rPr>
                <w:sz w:val="20"/>
                <w:szCs w:val="20"/>
              </w:rPr>
            </w:pPr>
          </w:p>
        </w:tc>
        <w:tc>
          <w:tcPr>
            <w:tcW w:w="1177" w:type="pct"/>
            <w:vMerge w:val="restart"/>
            <w:tcBorders>
              <w:top w:val="nil"/>
              <w:left w:val="nil"/>
              <w:right w:val="single" w:sz="4" w:space="0" w:color="auto"/>
            </w:tcBorders>
            <w:vAlign w:val="center"/>
            <w:hideMark/>
          </w:tcPr>
          <w:p w14:paraId="4CCA5A4F" w14:textId="77777777" w:rsidR="000D1466" w:rsidRPr="00835706" w:rsidRDefault="000D1466" w:rsidP="00492FF2">
            <w:pPr>
              <w:spacing w:line="192" w:lineRule="auto"/>
              <w:ind w:left="99"/>
              <w:rPr>
                <w:sz w:val="20"/>
                <w:szCs w:val="20"/>
              </w:rPr>
            </w:pPr>
            <w:r w:rsidRPr="00835706">
              <w:rPr>
                <w:sz w:val="20"/>
                <w:szCs w:val="20"/>
              </w:rPr>
              <w:t>х. Широбоков</w:t>
            </w: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09F760F8"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СДК</w:t>
            </w:r>
            <w:r>
              <w:rPr>
                <w:sz w:val="20"/>
                <w:szCs w:val="20"/>
                <w:lang w:eastAsia="en-US"/>
              </w:rPr>
              <w:t xml:space="preserve"> </w:t>
            </w:r>
            <w:proofErr w:type="spellStart"/>
            <w:r w:rsidRPr="00835706">
              <w:rPr>
                <w:sz w:val="20"/>
                <w:szCs w:val="20"/>
                <w:lang w:eastAsia="en-US"/>
              </w:rPr>
              <w:t>х.Широбоков</w:t>
            </w:r>
            <w:proofErr w:type="spellEnd"/>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724FBC8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78001D8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3779640A"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120</w:t>
            </w:r>
          </w:p>
        </w:tc>
        <w:tc>
          <w:tcPr>
            <w:tcW w:w="148" w:type="pct"/>
            <w:tcBorders>
              <w:top w:val="nil"/>
              <w:left w:val="nil"/>
              <w:bottom w:val="single" w:sz="4" w:space="0" w:color="auto"/>
              <w:right w:val="single" w:sz="4" w:space="0" w:color="auto"/>
            </w:tcBorders>
            <w:shd w:val="clear" w:color="auto" w:fill="FFFFFF" w:themeFill="background1"/>
            <w:noWrap/>
            <w:vAlign w:val="center"/>
            <w:hideMark/>
          </w:tcPr>
          <w:p w14:paraId="46FF9CB0" w14:textId="77777777" w:rsidR="000D1466" w:rsidRPr="00835706" w:rsidRDefault="000D1466" w:rsidP="00492FF2">
            <w:pPr>
              <w:spacing w:line="192" w:lineRule="auto"/>
              <w:jc w:val="center"/>
              <w:rPr>
                <w:sz w:val="16"/>
                <w:szCs w:val="16"/>
              </w:rPr>
            </w:pPr>
            <w:r w:rsidRPr="00835706">
              <w:rPr>
                <w:sz w:val="16"/>
                <w:szCs w:val="16"/>
              </w:rPr>
              <w:t>1</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572AE999"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136</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24506E5F" w14:textId="77777777" w:rsidR="000D1466" w:rsidRPr="00835706" w:rsidRDefault="000D1466" w:rsidP="00492FF2">
            <w:pPr>
              <w:spacing w:line="192" w:lineRule="auto"/>
              <w:ind w:left="-111" w:right="-51"/>
              <w:jc w:val="center"/>
              <w:rPr>
                <w:sz w:val="16"/>
                <w:szCs w:val="16"/>
              </w:rPr>
            </w:pPr>
            <w:r w:rsidRPr="00835706">
              <w:rPr>
                <w:sz w:val="16"/>
                <w:szCs w:val="16"/>
              </w:rPr>
              <w:t>-</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3CA6F98B"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nil"/>
              <w:bottom w:val="single" w:sz="4" w:space="0" w:color="auto"/>
              <w:right w:val="single" w:sz="4" w:space="0" w:color="auto"/>
            </w:tcBorders>
            <w:shd w:val="clear" w:color="auto" w:fill="FFFFFF" w:themeFill="background1"/>
          </w:tcPr>
          <w:p w14:paraId="6CC02AD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single" w:sz="4" w:space="0" w:color="auto"/>
              <w:bottom w:val="single" w:sz="4" w:space="0" w:color="auto"/>
              <w:right w:val="single" w:sz="4" w:space="0" w:color="auto"/>
            </w:tcBorders>
            <w:shd w:val="clear" w:color="auto" w:fill="FFFFFF" w:themeFill="background1"/>
          </w:tcPr>
          <w:p w14:paraId="2337DEFC"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3172269D"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1967</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0340304D"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5089B697" w14:textId="77777777" w:rsidR="000D1466" w:rsidRPr="00835706" w:rsidRDefault="000D1466" w:rsidP="00492FF2">
            <w:pPr>
              <w:spacing w:line="192" w:lineRule="auto"/>
              <w:jc w:val="center"/>
              <w:rPr>
                <w:sz w:val="16"/>
                <w:szCs w:val="16"/>
              </w:rPr>
            </w:pPr>
            <w:r w:rsidRPr="001028AE">
              <w:rPr>
                <w:sz w:val="16"/>
                <w:szCs w:val="16"/>
              </w:rPr>
              <w:t>Требуется капитальный ремонт до 2043 г.</w:t>
            </w:r>
          </w:p>
        </w:tc>
      </w:tr>
      <w:tr w:rsidR="000D1466" w:rsidRPr="00835706" w14:paraId="29D1DB2D" w14:textId="77777777" w:rsidTr="00D558B8">
        <w:trPr>
          <w:trHeight w:val="20"/>
        </w:trPr>
        <w:tc>
          <w:tcPr>
            <w:tcW w:w="184" w:type="pct"/>
            <w:vMerge/>
            <w:tcBorders>
              <w:left w:val="single" w:sz="4" w:space="0" w:color="auto"/>
              <w:bottom w:val="single" w:sz="4" w:space="0" w:color="auto"/>
              <w:right w:val="single" w:sz="4" w:space="0" w:color="auto"/>
            </w:tcBorders>
            <w:vAlign w:val="center"/>
            <w:hideMark/>
          </w:tcPr>
          <w:p w14:paraId="6C5730D4" w14:textId="77777777" w:rsidR="000D1466" w:rsidRPr="00835706" w:rsidRDefault="000D1466" w:rsidP="00492FF2">
            <w:pPr>
              <w:spacing w:line="192" w:lineRule="auto"/>
              <w:rPr>
                <w:sz w:val="20"/>
                <w:szCs w:val="20"/>
              </w:rPr>
            </w:pPr>
          </w:p>
        </w:tc>
        <w:tc>
          <w:tcPr>
            <w:tcW w:w="1177" w:type="pct"/>
            <w:vMerge/>
            <w:tcBorders>
              <w:left w:val="nil"/>
              <w:bottom w:val="single" w:sz="4" w:space="0" w:color="auto"/>
              <w:right w:val="single" w:sz="4" w:space="0" w:color="auto"/>
            </w:tcBorders>
            <w:vAlign w:val="center"/>
            <w:hideMark/>
          </w:tcPr>
          <w:p w14:paraId="67F927E1" w14:textId="77777777" w:rsidR="000D1466" w:rsidRPr="00835706" w:rsidRDefault="000D1466" w:rsidP="00492FF2">
            <w:pPr>
              <w:spacing w:line="192" w:lineRule="auto"/>
              <w:rPr>
                <w:sz w:val="20"/>
                <w:szCs w:val="20"/>
              </w:rPr>
            </w:pP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5C7BCE1C"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Библиотека №13 х. Широбокова</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149EED2E"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2FFDAB7E"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31A8D9F0"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hideMark/>
          </w:tcPr>
          <w:p w14:paraId="35BDABDF" w14:textId="77777777" w:rsidR="000D1466" w:rsidRPr="00835706" w:rsidRDefault="000D1466" w:rsidP="00492FF2">
            <w:pPr>
              <w:spacing w:line="192" w:lineRule="auto"/>
              <w:jc w:val="center"/>
              <w:rPr>
                <w:sz w:val="16"/>
                <w:szCs w:val="16"/>
              </w:rPr>
            </w:pPr>
            <w:r w:rsidRPr="00835706">
              <w:rPr>
                <w:sz w:val="16"/>
                <w:szCs w:val="16"/>
              </w:rPr>
              <w:t>-</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48776221"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26FC56D8" w14:textId="77777777" w:rsidR="000D1466" w:rsidRPr="00835706" w:rsidRDefault="000D1466" w:rsidP="00492FF2">
            <w:pPr>
              <w:spacing w:line="192" w:lineRule="auto"/>
              <w:ind w:left="-111" w:right="-51"/>
              <w:jc w:val="center"/>
              <w:rPr>
                <w:sz w:val="16"/>
                <w:szCs w:val="16"/>
              </w:rPr>
            </w:pPr>
            <w:r w:rsidRPr="00835706">
              <w:rPr>
                <w:sz w:val="16"/>
                <w:szCs w:val="16"/>
              </w:rPr>
              <w:t>3,9</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399C618E"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25</w:t>
            </w:r>
          </w:p>
        </w:tc>
        <w:tc>
          <w:tcPr>
            <w:tcW w:w="218" w:type="pct"/>
            <w:tcBorders>
              <w:top w:val="nil"/>
              <w:left w:val="nil"/>
              <w:bottom w:val="single" w:sz="4" w:space="0" w:color="auto"/>
              <w:right w:val="single" w:sz="4" w:space="0" w:color="auto"/>
            </w:tcBorders>
            <w:shd w:val="clear" w:color="auto" w:fill="FFFFFF" w:themeFill="background1"/>
          </w:tcPr>
          <w:p w14:paraId="3F574A3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25</w:t>
            </w:r>
          </w:p>
        </w:tc>
        <w:tc>
          <w:tcPr>
            <w:tcW w:w="220" w:type="pct"/>
            <w:tcBorders>
              <w:top w:val="nil"/>
              <w:left w:val="single" w:sz="4" w:space="0" w:color="auto"/>
              <w:bottom w:val="single" w:sz="4" w:space="0" w:color="auto"/>
              <w:right w:val="single" w:sz="4" w:space="0" w:color="auto"/>
            </w:tcBorders>
            <w:shd w:val="clear" w:color="auto" w:fill="FFFFFF" w:themeFill="background1"/>
          </w:tcPr>
          <w:p w14:paraId="12C63031"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58337AFA"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1965</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4A01A4FB"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3C231B0F" w14:textId="77777777" w:rsidR="000D1466" w:rsidRPr="00835706" w:rsidRDefault="000D1466" w:rsidP="00492FF2">
            <w:pPr>
              <w:spacing w:line="192" w:lineRule="auto"/>
              <w:jc w:val="center"/>
              <w:rPr>
                <w:sz w:val="16"/>
                <w:szCs w:val="16"/>
              </w:rPr>
            </w:pPr>
            <w:r w:rsidRPr="001028AE">
              <w:rPr>
                <w:sz w:val="16"/>
                <w:szCs w:val="16"/>
              </w:rPr>
              <w:t>Требуется капитальный ремонт до 2043 г.</w:t>
            </w:r>
          </w:p>
        </w:tc>
      </w:tr>
      <w:tr w:rsidR="000D1466" w:rsidRPr="00835706" w14:paraId="072E6F11" w14:textId="77777777" w:rsidTr="00D558B8">
        <w:trPr>
          <w:trHeight w:val="20"/>
        </w:trPr>
        <w:tc>
          <w:tcPr>
            <w:tcW w:w="184"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72D2272F" w14:textId="77777777" w:rsidR="000D1466" w:rsidRPr="00835706" w:rsidRDefault="000D1466" w:rsidP="00492FF2">
            <w:pPr>
              <w:pStyle w:val="affffff2"/>
              <w:spacing w:line="192" w:lineRule="auto"/>
              <w:rPr>
                <w:sz w:val="20"/>
                <w:szCs w:val="20"/>
                <w:lang w:eastAsia="en-US"/>
              </w:rPr>
            </w:pPr>
            <w:r w:rsidRPr="00835706">
              <w:rPr>
                <w:sz w:val="20"/>
                <w:szCs w:val="20"/>
                <w:lang w:eastAsia="en-US"/>
              </w:rPr>
              <w:t>3</w:t>
            </w:r>
            <w:r>
              <w:rPr>
                <w:sz w:val="20"/>
                <w:szCs w:val="20"/>
                <w:lang w:eastAsia="en-US"/>
              </w:rPr>
              <w:t>.</w:t>
            </w:r>
          </w:p>
        </w:tc>
        <w:tc>
          <w:tcPr>
            <w:tcW w:w="1177" w:type="pct"/>
            <w:vMerge w:val="restart"/>
            <w:tcBorders>
              <w:top w:val="nil"/>
              <w:left w:val="nil"/>
              <w:bottom w:val="single" w:sz="4" w:space="0" w:color="auto"/>
              <w:right w:val="single" w:sz="4" w:space="0" w:color="auto"/>
            </w:tcBorders>
            <w:shd w:val="clear" w:color="auto" w:fill="FFFFFF" w:themeFill="background1"/>
            <w:noWrap/>
            <w:vAlign w:val="center"/>
            <w:hideMark/>
          </w:tcPr>
          <w:p w14:paraId="03362E1D" w14:textId="77777777" w:rsidR="000D1466" w:rsidRPr="00835706" w:rsidRDefault="000D1466" w:rsidP="00492FF2">
            <w:pPr>
              <w:pStyle w:val="affffff2"/>
              <w:spacing w:line="192" w:lineRule="auto"/>
              <w:ind w:left="99"/>
              <w:jc w:val="left"/>
              <w:rPr>
                <w:sz w:val="20"/>
                <w:szCs w:val="20"/>
                <w:lang w:eastAsia="en-US"/>
              </w:rPr>
            </w:pPr>
            <w:r w:rsidRPr="00835706">
              <w:rPr>
                <w:sz w:val="20"/>
                <w:szCs w:val="20"/>
                <w:lang w:eastAsia="en-US"/>
              </w:rPr>
              <w:t>Каменнобродская территориально-планировочная зона</w:t>
            </w: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5093C1B6"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Культурно-досуговые учреждения</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4F7B3F4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463787AB"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5B5C952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480</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09D2871C"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8</w:t>
            </w:r>
          </w:p>
        </w:tc>
        <w:tc>
          <w:tcPr>
            <w:tcW w:w="221" w:type="pct"/>
            <w:tcBorders>
              <w:top w:val="nil"/>
              <w:left w:val="nil"/>
              <w:bottom w:val="single" w:sz="4" w:space="0" w:color="auto"/>
              <w:right w:val="single" w:sz="4" w:space="0" w:color="auto"/>
            </w:tcBorders>
            <w:shd w:val="clear" w:color="auto" w:fill="FFFFFF" w:themeFill="background1"/>
            <w:noWrap/>
            <w:vAlign w:val="center"/>
            <w:hideMark/>
          </w:tcPr>
          <w:p w14:paraId="6C95E867" w14:textId="77777777" w:rsidR="000D1466" w:rsidRPr="00835706" w:rsidRDefault="000D1466" w:rsidP="00492FF2">
            <w:pPr>
              <w:spacing w:line="192" w:lineRule="auto"/>
              <w:jc w:val="center"/>
              <w:rPr>
                <w:sz w:val="16"/>
                <w:szCs w:val="16"/>
              </w:rPr>
            </w:pPr>
            <w:r w:rsidRPr="00835706">
              <w:rPr>
                <w:sz w:val="16"/>
                <w:szCs w:val="16"/>
              </w:rPr>
              <w:t>1555</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4E01B034" w14:textId="77777777" w:rsidR="000D1466" w:rsidRPr="00835706" w:rsidRDefault="000D1466" w:rsidP="00492FF2">
            <w:pPr>
              <w:spacing w:line="192" w:lineRule="auto"/>
              <w:ind w:left="-111" w:right="-51"/>
              <w:jc w:val="center"/>
              <w:rPr>
                <w:sz w:val="16"/>
                <w:szCs w:val="16"/>
              </w:rPr>
            </w:pPr>
            <w:r w:rsidRPr="00835706">
              <w:rPr>
                <w:sz w:val="16"/>
                <w:szCs w:val="16"/>
              </w:rPr>
              <w:t>-</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31D18D3D"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nil"/>
              <w:bottom w:val="single" w:sz="4" w:space="0" w:color="auto"/>
              <w:right w:val="single" w:sz="4" w:space="0" w:color="auto"/>
            </w:tcBorders>
            <w:shd w:val="clear" w:color="auto" w:fill="FFFFFF" w:themeFill="background1"/>
            <w:vAlign w:val="center"/>
          </w:tcPr>
          <w:p w14:paraId="4F24288A"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393405A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1BC8E6FA" w14:textId="77777777" w:rsidR="000D1466" w:rsidRPr="00835706" w:rsidRDefault="000D1466" w:rsidP="00492FF2">
            <w:pPr>
              <w:pStyle w:val="affffff2"/>
              <w:spacing w:line="192" w:lineRule="auto"/>
              <w:rPr>
                <w:sz w:val="16"/>
                <w:szCs w:val="16"/>
                <w:lang w:eastAsia="en-US"/>
              </w:rPr>
            </w:pP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0551D77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100</w:t>
            </w:r>
          </w:p>
        </w:tc>
        <w:tc>
          <w:tcPr>
            <w:tcW w:w="322" w:type="pct"/>
            <w:tcBorders>
              <w:top w:val="nil"/>
              <w:left w:val="nil"/>
              <w:bottom w:val="single" w:sz="4" w:space="0" w:color="auto"/>
              <w:right w:val="single" w:sz="4" w:space="0" w:color="auto"/>
            </w:tcBorders>
            <w:shd w:val="clear" w:color="auto" w:fill="FFFFFF" w:themeFill="background1"/>
          </w:tcPr>
          <w:p w14:paraId="2FC3D77C" w14:textId="77777777" w:rsidR="000D1466" w:rsidRPr="00835706" w:rsidRDefault="000D1466" w:rsidP="00492FF2">
            <w:pPr>
              <w:pStyle w:val="affffff2"/>
              <w:spacing w:line="192" w:lineRule="auto"/>
              <w:rPr>
                <w:sz w:val="16"/>
                <w:szCs w:val="16"/>
                <w:lang w:eastAsia="en-US"/>
              </w:rPr>
            </w:pPr>
            <w:r w:rsidRPr="001028AE">
              <w:rPr>
                <w:sz w:val="16"/>
                <w:szCs w:val="16"/>
              </w:rPr>
              <w:t>Требуется капитальный ремонт до 2043 г.</w:t>
            </w:r>
          </w:p>
        </w:tc>
      </w:tr>
      <w:tr w:rsidR="000D1466" w:rsidRPr="00835706" w14:paraId="2B21ECA3" w14:textId="77777777" w:rsidTr="00492FF2">
        <w:trPr>
          <w:trHeight w:val="20"/>
        </w:trPr>
        <w:tc>
          <w:tcPr>
            <w:tcW w:w="184" w:type="pct"/>
            <w:vMerge/>
            <w:tcBorders>
              <w:top w:val="nil"/>
              <w:left w:val="single" w:sz="4" w:space="0" w:color="auto"/>
              <w:bottom w:val="single" w:sz="4" w:space="0" w:color="auto"/>
              <w:right w:val="single" w:sz="4" w:space="0" w:color="auto"/>
            </w:tcBorders>
            <w:vAlign w:val="center"/>
            <w:hideMark/>
          </w:tcPr>
          <w:p w14:paraId="1B678970" w14:textId="77777777" w:rsidR="000D1466" w:rsidRPr="00835706" w:rsidRDefault="000D1466" w:rsidP="00492FF2">
            <w:pPr>
              <w:spacing w:line="192" w:lineRule="auto"/>
              <w:rPr>
                <w:sz w:val="20"/>
                <w:szCs w:val="20"/>
              </w:rPr>
            </w:pPr>
          </w:p>
        </w:tc>
        <w:tc>
          <w:tcPr>
            <w:tcW w:w="1177" w:type="pct"/>
            <w:vMerge/>
            <w:tcBorders>
              <w:top w:val="nil"/>
              <w:left w:val="nil"/>
              <w:bottom w:val="single" w:sz="4" w:space="0" w:color="auto"/>
              <w:right w:val="single" w:sz="4" w:space="0" w:color="auto"/>
            </w:tcBorders>
            <w:vAlign w:val="center"/>
            <w:hideMark/>
          </w:tcPr>
          <w:p w14:paraId="6E10523F" w14:textId="77777777" w:rsidR="000D1466" w:rsidRPr="00835706" w:rsidRDefault="000D1466" w:rsidP="00492FF2">
            <w:pPr>
              <w:spacing w:line="192" w:lineRule="auto"/>
              <w:rPr>
                <w:sz w:val="20"/>
                <w:szCs w:val="20"/>
              </w:rPr>
            </w:pP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03301C73"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Библиотеки</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67C0081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4D027F6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tcPr>
          <w:p w14:paraId="73DE22E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2BEDD04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1" w:type="pct"/>
            <w:tcBorders>
              <w:top w:val="nil"/>
              <w:left w:val="nil"/>
              <w:bottom w:val="single" w:sz="4" w:space="0" w:color="auto"/>
              <w:right w:val="single" w:sz="4" w:space="0" w:color="auto"/>
            </w:tcBorders>
            <w:shd w:val="clear" w:color="auto" w:fill="FFFFFF" w:themeFill="background1"/>
            <w:noWrap/>
            <w:vAlign w:val="center"/>
            <w:hideMark/>
          </w:tcPr>
          <w:p w14:paraId="5D5B53CF" w14:textId="77777777" w:rsidR="000D1466" w:rsidRPr="00835706" w:rsidRDefault="000D1466" w:rsidP="00492FF2">
            <w:pPr>
              <w:spacing w:line="192" w:lineRule="auto"/>
              <w:jc w:val="center"/>
              <w:rPr>
                <w:sz w:val="16"/>
                <w:szCs w:val="16"/>
              </w:rPr>
            </w:pPr>
            <w:r w:rsidRPr="00835706">
              <w:rPr>
                <w:sz w:val="16"/>
                <w:szCs w:val="16"/>
              </w:rPr>
              <w:t>-</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13AB1241" w14:textId="77777777" w:rsidR="000D1466" w:rsidRPr="00835706" w:rsidRDefault="000D1466" w:rsidP="00492FF2">
            <w:pPr>
              <w:pStyle w:val="affffff2"/>
              <w:spacing w:line="192" w:lineRule="auto"/>
              <w:ind w:left="-111" w:right="-51"/>
              <w:rPr>
                <w:sz w:val="16"/>
                <w:szCs w:val="16"/>
                <w:lang w:eastAsia="en-US"/>
              </w:rPr>
            </w:pPr>
            <w:r w:rsidRPr="00835706">
              <w:rPr>
                <w:sz w:val="16"/>
                <w:szCs w:val="16"/>
                <w:lang w:eastAsia="en-US"/>
              </w:rPr>
              <w:t>30,0</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24E80A3A"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157</w:t>
            </w:r>
          </w:p>
        </w:tc>
        <w:tc>
          <w:tcPr>
            <w:tcW w:w="218" w:type="pct"/>
            <w:tcBorders>
              <w:top w:val="nil"/>
              <w:left w:val="nil"/>
              <w:bottom w:val="single" w:sz="4" w:space="0" w:color="auto"/>
              <w:right w:val="single" w:sz="4" w:space="0" w:color="auto"/>
            </w:tcBorders>
            <w:shd w:val="clear" w:color="auto" w:fill="FFFFFF" w:themeFill="background1"/>
            <w:vAlign w:val="center"/>
          </w:tcPr>
          <w:p w14:paraId="74DD18E7"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110</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61113AD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47</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6D0B6415" w14:textId="77777777" w:rsidR="000D1466" w:rsidRPr="00835706" w:rsidRDefault="000D1466" w:rsidP="00492FF2">
            <w:pPr>
              <w:pStyle w:val="affffff2"/>
              <w:spacing w:line="192" w:lineRule="auto"/>
              <w:rPr>
                <w:sz w:val="16"/>
                <w:szCs w:val="16"/>
                <w:lang w:eastAsia="en-US"/>
              </w:rPr>
            </w:pP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690B5DE1"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100</w:t>
            </w:r>
          </w:p>
        </w:tc>
        <w:tc>
          <w:tcPr>
            <w:tcW w:w="322" w:type="pct"/>
            <w:tcBorders>
              <w:top w:val="nil"/>
              <w:left w:val="nil"/>
              <w:bottom w:val="single" w:sz="4" w:space="0" w:color="auto"/>
              <w:right w:val="single" w:sz="4" w:space="0" w:color="auto"/>
            </w:tcBorders>
            <w:shd w:val="clear" w:color="auto" w:fill="FFFFFF" w:themeFill="background1"/>
          </w:tcPr>
          <w:p w14:paraId="741D8270" w14:textId="77777777" w:rsidR="000D1466" w:rsidRPr="00835706" w:rsidRDefault="000D1466" w:rsidP="00492FF2">
            <w:pPr>
              <w:pStyle w:val="affffff2"/>
              <w:spacing w:line="192" w:lineRule="auto"/>
              <w:rPr>
                <w:sz w:val="16"/>
                <w:szCs w:val="16"/>
                <w:lang w:eastAsia="en-US"/>
              </w:rPr>
            </w:pPr>
            <w:r w:rsidRPr="001028AE">
              <w:rPr>
                <w:sz w:val="16"/>
                <w:szCs w:val="16"/>
              </w:rPr>
              <w:t>Требуется капитальный ремонт до 2043 г.</w:t>
            </w:r>
          </w:p>
        </w:tc>
      </w:tr>
      <w:tr w:rsidR="000D1466" w:rsidRPr="00835706" w14:paraId="197E6D98" w14:textId="77777777" w:rsidTr="00492FF2">
        <w:trPr>
          <w:trHeight w:val="20"/>
        </w:trPr>
        <w:tc>
          <w:tcPr>
            <w:tcW w:w="18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7FFD0F" w14:textId="77777777" w:rsidR="000D1466" w:rsidRPr="00835706" w:rsidRDefault="000D1466" w:rsidP="00492FF2">
            <w:pPr>
              <w:pStyle w:val="affffff2"/>
              <w:spacing w:line="192" w:lineRule="auto"/>
              <w:rPr>
                <w:sz w:val="20"/>
                <w:szCs w:val="20"/>
                <w:lang w:eastAsia="en-US"/>
              </w:rPr>
            </w:pPr>
          </w:p>
        </w:tc>
        <w:tc>
          <w:tcPr>
            <w:tcW w:w="117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1C0C1A" w14:textId="77777777" w:rsidR="000D1466" w:rsidRPr="00835706" w:rsidRDefault="000D1466" w:rsidP="00492FF2">
            <w:pPr>
              <w:pStyle w:val="affffff2"/>
              <w:spacing w:line="192" w:lineRule="auto"/>
              <w:ind w:left="99"/>
              <w:jc w:val="left"/>
              <w:rPr>
                <w:sz w:val="20"/>
                <w:szCs w:val="20"/>
                <w:lang w:eastAsia="en-US"/>
              </w:rPr>
            </w:pPr>
            <w:proofErr w:type="spellStart"/>
            <w:r w:rsidRPr="00835706">
              <w:rPr>
                <w:sz w:val="20"/>
                <w:szCs w:val="20"/>
                <w:lang w:eastAsia="en-US"/>
              </w:rPr>
              <w:t>ст-ца</w:t>
            </w:r>
            <w:proofErr w:type="spellEnd"/>
            <w:r w:rsidRPr="00835706">
              <w:rPr>
                <w:sz w:val="20"/>
                <w:szCs w:val="20"/>
                <w:lang w:eastAsia="en-US"/>
              </w:rPr>
              <w:t xml:space="preserve"> Каменнобродская</w:t>
            </w:r>
          </w:p>
        </w:tc>
        <w:tc>
          <w:tcPr>
            <w:tcW w:w="11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09319D"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 xml:space="preserve">СДК </w:t>
            </w:r>
            <w:proofErr w:type="spellStart"/>
            <w:r w:rsidRPr="00835706">
              <w:rPr>
                <w:sz w:val="20"/>
                <w:szCs w:val="20"/>
                <w:lang w:eastAsia="en-US"/>
              </w:rPr>
              <w:t>ст-цы</w:t>
            </w:r>
            <w:proofErr w:type="spellEnd"/>
            <w:r w:rsidRPr="00835706">
              <w:rPr>
                <w:sz w:val="20"/>
                <w:szCs w:val="20"/>
                <w:lang w:eastAsia="en-US"/>
              </w:rPr>
              <w:t xml:space="preserve"> Каменнобродской</w:t>
            </w:r>
          </w:p>
        </w:tc>
        <w:tc>
          <w:tcPr>
            <w:tcW w:w="1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C12ABB"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91017B"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22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F29257"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180</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E4F876" w14:textId="77777777" w:rsidR="000D1466" w:rsidRPr="00835706" w:rsidRDefault="000D1466" w:rsidP="00492FF2">
            <w:pPr>
              <w:spacing w:line="192" w:lineRule="auto"/>
              <w:jc w:val="center"/>
              <w:rPr>
                <w:sz w:val="16"/>
                <w:szCs w:val="16"/>
              </w:rPr>
            </w:pPr>
            <w:r w:rsidRPr="00835706">
              <w:rPr>
                <w:sz w:val="16"/>
                <w:szCs w:val="16"/>
              </w:rPr>
              <w:t>4</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71C8D1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555</w:t>
            </w:r>
          </w:p>
        </w:tc>
        <w:tc>
          <w:tcPr>
            <w:tcW w:w="19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D5CF34F"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EEFCA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5EB20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DFEACA"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3F2F1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1955</w:t>
            </w:r>
          </w:p>
        </w:tc>
        <w:tc>
          <w:tcPr>
            <w:tcW w:w="2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FE2175" w14:textId="77777777" w:rsidR="000D1466" w:rsidRPr="00835706" w:rsidRDefault="000D1466" w:rsidP="00492FF2">
            <w:pPr>
              <w:spacing w:line="192" w:lineRule="auto"/>
              <w:jc w:val="center"/>
              <w:rPr>
                <w:sz w:val="16"/>
                <w:szCs w:val="16"/>
              </w:rPr>
            </w:pPr>
          </w:p>
        </w:tc>
        <w:tc>
          <w:tcPr>
            <w:tcW w:w="322" w:type="pct"/>
            <w:tcBorders>
              <w:top w:val="single" w:sz="4" w:space="0" w:color="auto"/>
              <w:left w:val="single" w:sz="4" w:space="0" w:color="auto"/>
              <w:bottom w:val="single" w:sz="4" w:space="0" w:color="auto"/>
              <w:right w:val="single" w:sz="4" w:space="0" w:color="auto"/>
            </w:tcBorders>
            <w:shd w:val="clear" w:color="auto" w:fill="FFFFFF" w:themeFill="background1"/>
          </w:tcPr>
          <w:p w14:paraId="3A563D67" w14:textId="77777777" w:rsidR="000D1466" w:rsidRPr="00835706" w:rsidRDefault="000D1466" w:rsidP="00492FF2">
            <w:pPr>
              <w:spacing w:line="192" w:lineRule="auto"/>
              <w:jc w:val="center"/>
              <w:rPr>
                <w:sz w:val="16"/>
                <w:szCs w:val="16"/>
              </w:rPr>
            </w:pPr>
            <w:r w:rsidRPr="001028AE">
              <w:rPr>
                <w:sz w:val="16"/>
                <w:szCs w:val="16"/>
              </w:rPr>
              <w:t>Требуется капитальный ремонт до 2043 г.</w:t>
            </w:r>
          </w:p>
        </w:tc>
      </w:tr>
      <w:tr w:rsidR="000D1466" w:rsidRPr="00835706" w14:paraId="3417D44D" w14:textId="77777777" w:rsidTr="00492FF2">
        <w:trPr>
          <w:trHeight w:val="20"/>
        </w:trPr>
        <w:tc>
          <w:tcPr>
            <w:tcW w:w="184" w:type="pct"/>
            <w:vMerge/>
            <w:tcBorders>
              <w:top w:val="single" w:sz="4" w:space="0" w:color="auto"/>
              <w:left w:val="single" w:sz="4" w:space="0" w:color="auto"/>
              <w:bottom w:val="single" w:sz="4" w:space="0" w:color="auto"/>
              <w:right w:val="single" w:sz="4" w:space="0" w:color="auto"/>
            </w:tcBorders>
            <w:vAlign w:val="center"/>
            <w:hideMark/>
          </w:tcPr>
          <w:p w14:paraId="223F2FB8" w14:textId="77777777" w:rsidR="000D1466" w:rsidRPr="00835706" w:rsidRDefault="000D1466" w:rsidP="00492FF2">
            <w:pPr>
              <w:spacing w:line="192" w:lineRule="auto"/>
              <w:rPr>
                <w:sz w:val="20"/>
                <w:szCs w:val="20"/>
              </w:rPr>
            </w:pPr>
          </w:p>
        </w:tc>
        <w:tc>
          <w:tcPr>
            <w:tcW w:w="1177" w:type="pct"/>
            <w:vMerge/>
            <w:tcBorders>
              <w:top w:val="single" w:sz="4" w:space="0" w:color="auto"/>
              <w:left w:val="single" w:sz="4" w:space="0" w:color="auto"/>
              <w:bottom w:val="single" w:sz="4" w:space="0" w:color="auto"/>
              <w:right w:val="single" w:sz="4" w:space="0" w:color="auto"/>
            </w:tcBorders>
            <w:vAlign w:val="center"/>
            <w:hideMark/>
          </w:tcPr>
          <w:p w14:paraId="6D1674F7" w14:textId="77777777" w:rsidR="000D1466" w:rsidRPr="00835706" w:rsidRDefault="000D1466" w:rsidP="00492FF2">
            <w:pPr>
              <w:spacing w:line="192" w:lineRule="auto"/>
              <w:rPr>
                <w:sz w:val="20"/>
                <w:szCs w:val="20"/>
              </w:rPr>
            </w:pPr>
          </w:p>
        </w:tc>
        <w:tc>
          <w:tcPr>
            <w:tcW w:w="11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9220BE"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 xml:space="preserve">Библиотека №23 </w:t>
            </w:r>
            <w:proofErr w:type="spellStart"/>
            <w:r w:rsidRPr="00835706">
              <w:rPr>
                <w:sz w:val="20"/>
                <w:szCs w:val="20"/>
                <w:lang w:eastAsia="en-US"/>
              </w:rPr>
              <w:t>ст-цы</w:t>
            </w:r>
            <w:proofErr w:type="spellEnd"/>
            <w:r w:rsidRPr="00835706">
              <w:rPr>
                <w:sz w:val="20"/>
                <w:szCs w:val="20"/>
                <w:lang w:eastAsia="en-US"/>
              </w:rPr>
              <w:t xml:space="preserve"> Каменнобродской</w:t>
            </w:r>
          </w:p>
        </w:tc>
        <w:tc>
          <w:tcPr>
            <w:tcW w:w="1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FED9FD"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4FD84E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CE011B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139E9A" w14:textId="77777777" w:rsidR="000D1466" w:rsidRPr="00835706" w:rsidRDefault="000D1466" w:rsidP="00492FF2">
            <w:pPr>
              <w:spacing w:line="192" w:lineRule="auto"/>
              <w:jc w:val="center"/>
              <w:rPr>
                <w:sz w:val="16"/>
                <w:szCs w:val="16"/>
              </w:rPr>
            </w:pPr>
            <w:r w:rsidRPr="00835706">
              <w:rPr>
                <w:sz w:val="16"/>
                <w:szCs w:val="16"/>
              </w:rPr>
              <w:t>-</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AB8319E"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9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75452A9" w14:textId="77777777" w:rsidR="000D1466" w:rsidRPr="00835706" w:rsidRDefault="000D1466" w:rsidP="00492FF2">
            <w:pPr>
              <w:spacing w:line="192" w:lineRule="auto"/>
              <w:jc w:val="center"/>
              <w:rPr>
                <w:sz w:val="16"/>
                <w:szCs w:val="16"/>
              </w:rPr>
            </w:pPr>
            <w:r w:rsidRPr="00835706">
              <w:rPr>
                <w:sz w:val="16"/>
                <w:szCs w:val="16"/>
              </w:rPr>
              <w:t>19,3</w:t>
            </w:r>
          </w:p>
        </w:tc>
        <w:tc>
          <w:tcPr>
            <w:tcW w:w="17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8F41C8B"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65</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F80A2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40</w:t>
            </w:r>
          </w:p>
        </w:tc>
        <w:tc>
          <w:tcPr>
            <w:tcW w:w="2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A9D47B"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25</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B493E8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1956</w:t>
            </w:r>
          </w:p>
        </w:tc>
        <w:tc>
          <w:tcPr>
            <w:tcW w:w="21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EFFA8A" w14:textId="77777777" w:rsidR="000D1466" w:rsidRPr="00835706" w:rsidRDefault="000D1466" w:rsidP="00492FF2">
            <w:pPr>
              <w:spacing w:line="192" w:lineRule="auto"/>
              <w:jc w:val="center"/>
              <w:rPr>
                <w:sz w:val="16"/>
                <w:szCs w:val="16"/>
              </w:rPr>
            </w:pPr>
          </w:p>
        </w:tc>
        <w:tc>
          <w:tcPr>
            <w:tcW w:w="322" w:type="pct"/>
            <w:tcBorders>
              <w:top w:val="single" w:sz="4" w:space="0" w:color="auto"/>
              <w:left w:val="single" w:sz="4" w:space="0" w:color="auto"/>
              <w:bottom w:val="single" w:sz="4" w:space="0" w:color="auto"/>
              <w:right w:val="single" w:sz="4" w:space="0" w:color="auto"/>
            </w:tcBorders>
            <w:shd w:val="clear" w:color="auto" w:fill="FFFFFF" w:themeFill="background1"/>
          </w:tcPr>
          <w:p w14:paraId="286B3688" w14:textId="77777777" w:rsidR="000D1466" w:rsidRPr="00835706" w:rsidRDefault="000D1466" w:rsidP="00492FF2">
            <w:pPr>
              <w:spacing w:line="192" w:lineRule="auto"/>
              <w:jc w:val="center"/>
              <w:rPr>
                <w:sz w:val="16"/>
                <w:szCs w:val="16"/>
              </w:rPr>
            </w:pPr>
            <w:r w:rsidRPr="001028AE">
              <w:rPr>
                <w:sz w:val="16"/>
                <w:szCs w:val="16"/>
              </w:rPr>
              <w:t xml:space="preserve">Требуется </w:t>
            </w:r>
            <w:r>
              <w:rPr>
                <w:sz w:val="16"/>
                <w:szCs w:val="16"/>
              </w:rPr>
              <w:t xml:space="preserve">строительство </w:t>
            </w:r>
            <w:r>
              <w:rPr>
                <w:sz w:val="16"/>
                <w:szCs w:val="16"/>
              </w:rPr>
              <w:lastRenderedPageBreak/>
              <w:t>нового здания до 2043 г.</w:t>
            </w:r>
            <w:r w:rsidRPr="001028AE">
              <w:rPr>
                <w:sz w:val="16"/>
                <w:szCs w:val="16"/>
              </w:rPr>
              <w:t>.</w:t>
            </w:r>
          </w:p>
        </w:tc>
      </w:tr>
      <w:tr w:rsidR="000D1466" w:rsidRPr="00835706" w14:paraId="16189E24" w14:textId="77777777" w:rsidTr="00492FF2">
        <w:trPr>
          <w:trHeight w:val="20"/>
        </w:trPr>
        <w:tc>
          <w:tcPr>
            <w:tcW w:w="18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386019" w14:textId="77777777" w:rsidR="000D1466" w:rsidRPr="00835706" w:rsidRDefault="000D1466" w:rsidP="00492FF2">
            <w:pPr>
              <w:pStyle w:val="affffff2"/>
              <w:spacing w:line="192" w:lineRule="auto"/>
              <w:rPr>
                <w:sz w:val="20"/>
                <w:szCs w:val="20"/>
                <w:lang w:eastAsia="en-US"/>
              </w:rPr>
            </w:pPr>
          </w:p>
        </w:tc>
        <w:tc>
          <w:tcPr>
            <w:tcW w:w="1177" w:type="pct"/>
            <w:vMerge w:val="restart"/>
            <w:tcBorders>
              <w:top w:val="single" w:sz="4" w:space="0" w:color="auto"/>
              <w:left w:val="nil"/>
              <w:bottom w:val="single" w:sz="4" w:space="0" w:color="auto"/>
              <w:right w:val="single" w:sz="4" w:space="0" w:color="auto"/>
            </w:tcBorders>
            <w:shd w:val="clear" w:color="auto" w:fill="FFFFFF" w:themeFill="background1"/>
            <w:noWrap/>
            <w:vAlign w:val="center"/>
            <w:hideMark/>
          </w:tcPr>
          <w:p w14:paraId="3ACB558E" w14:textId="77777777" w:rsidR="000D1466" w:rsidRPr="00835706" w:rsidRDefault="000D1466" w:rsidP="00492FF2">
            <w:pPr>
              <w:pStyle w:val="affffff2"/>
              <w:spacing w:line="192" w:lineRule="auto"/>
              <w:ind w:left="99"/>
              <w:jc w:val="left"/>
              <w:rPr>
                <w:sz w:val="20"/>
                <w:szCs w:val="20"/>
                <w:lang w:eastAsia="en-US"/>
              </w:rPr>
            </w:pPr>
            <w:r w:rsidRPr="00835706">
              <w:rPr>
                <w:sz w:val="20"/>
                <w:szCs w:val="20"/>
                <w:lang w:eastAsia="en-US"/>
              </w:rPr>
              <w:t xml:space="preserve">пос. </w:t>
            </w:r>
            <w:proofErr w:type="spellStart"/>
            <w:r w:rsidRPr="00835706">
              <w:rPr>
                <w:sz w:val="20"/>
                <w:szCs w:val="20"/>
                <w:lang w:eastAsia="en-US"/>
              </w:rPr>
              <w:t>Левоегорлыкский</w:t>
            </w:r>
            <w:proofErr w:type="spellEnd"/>
          </w:p>
        </w:tc>
        <w:tc>
          <w:tcPr>
            <w:tcW w:w="1116"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259E0473"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Культурно-досуговые учреждения</w:t>
            </w:r>
          </w:p>
        </w:tc>
        <w:tc>
          <w:tcPr>
            <w:tcW w:w="174"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3A1D7DC7"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199"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186F188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220"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790BE53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148"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5864DBA6" w14:textId="77777777" w:rsidR="000D1466" w:rsidRPr="00835706" w:rsidRDefault="000D1466" w:rsidP="00492FF2">
            <w:pPr>
              <w:spacing w:line="192" w:lineRule="auto"/>
              <w:jc w:val="center"/>
              <w:rPr>
                <w:sz w:val="16"/>
                <w:szCs w:val="16"/>
              </w:rPr>
            </w:pPr>
            <w:r w:rsidRPr="00835706">
              <w:rPr>
                <w:sz w:val="16"/>
                <w:szCs w:val="16"/>
              </w:rPr>
              <w:t>0</w:t>
            </w:r>
          </w:p>
        </w:tc>
        <w:tc>
          <w:tcPr>
            <w:tcW w:w="221" w:type="pct"/>
            <w:tcBorders>
              <w:top w:val="single" w:sz="4" w:space="0" w:color="auto"/>
              <w:left w:val="nil"/>
              <w:bottom w:val="single" w:sz="4" w:space="0" w:color="auto"/>
              <w:right w:val="single" w:sz="4" w:space="0" w:color="auto"/>
            </w:tcBorders>
            <w:shd w:val="clear" w:color="auto" w:fill="FFFFFF" w:themeFill="background1"/>
            <w:noWrap/>
            <w:vAlign w:val="center"/>
          </w:tcPr>
          <w:p w14:paraId="304B4E8A" w14:textId="77777777" w:rsidR="000D1466" w:rsidRPr="00835706" w:rsidRDefault="000D1466" w:rsidP="00492FF2">
            <w:pPr>
              <w:spacing w:line="192" w:lineRule="auto"/>
              <w:jc w:val="center"/>
              <w:rPr>
                <w:sz w:val="16"/>
                <w:szCs w:val="16"/>
              </w:rPr>
            </w:pPr>
            <w:r w:rsidRPr="00835706">
              <w:rPr>
                <w:sz w:val="16"/>
                <w:szCs w:val="16"/>
              </w:rPr>
              <w:t>0</w:t>
            </w:r>
          </w:p>
        </w:tc>
        <w:tc>
          <w:tcPr>
            <w:tcW w:w="191" w:type="pct"/>
            <w:tcBorders>
              <w:top w:val="single" w:sz="4" w:space="0" w:color="auto"/>
              <w:left w:val="nil"/>
              <w:bottom w:val="single" w:sz="4" w:space="0" w:color="auto"/>
              <w:right w:val="single" w:sz="4" w:space="0" w:color="auto"/>
            </w:tcBorders>
            <w:shd w:val="clear" w:color="auto" w:fill="FFFFFF" w:themeFill="background1"/>
            <w:noWrap/>
            <w:vAlign w:val="center"/>
          </w:tcPr>
          <w:p w14:paraId="5410D8CD" w14:textId="77777777" w:rsidR="000D1466" w:rsidRPr="00835706" w:rsidRDefault="000D1466" w:rsidP="00492FF2">
            <w:pPr>
              <w:spacing w:line="192" w:lineRule="auto"/>
              <w:ind w:left="-111" w:right="-51"/>
              <w:jc w:val="center"/>
              <w:rPr>
                <w:sz w:val="16"/>
                <w:szCs w:val="16"/>
              </w:rPr>
            </w:pPr>
            <w:r w:rsidRPr="00835706">
              <w:rPr>
                <w:sz w:val="16"/>
                <w:szCs w:val="16"/>
              </w:rPr>
              <w:t>0</w:t>
            </w:r>
          </w:p>
        </w:tc>
        <w:tc>
          <w:tcPr>
            <w:tcW w:w="175" w:type="pct"/>
            <w:tcBorders>
              <w:top w:val="single" w:sz="4" w:space="0" w:color="auto"/>
              <w:left w:val="nil"/>
              <w:bottom w:val="single" w:sz="4" w:space="0" w:color="auto"/>
              <w:right w:val="single" w:sz="4" w:space="0" w:color="auto"/>
            </w:tcBorders>
            <w:shd w:val="clear" w:color="auto" w:fill="FFFFFF" w:themeFill="background1"/>
            <w:noWrap/>
            <w:vAlign w:val="center"/>
          </w:tcPr>
          <w:p w14:paraId="255A140E"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218" w:type="pct"/>
            <w:tcBorders>
              <w:top w:val="single" w:sz="4" w:space="0" w:color="auto"/>
              <w:left w:val="nil"/>
              <w:bottom w:val="single" w:sz="4" w:space="0" w:color="auto"/>
              <w:right w:val="single" w:sz="4" w:space="0" w:color="auto"/>
            </w:tcBorders>
            <w:shd w:val="clear" w:color="auto" w:fill="FFFFFF" w:themeFill="background1"/>
            <w:vAlign w:val="center"/>
          </w:tcPr>
          <w:p w14:paraId="0BC01FED"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2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957B78" w14:textId="77777777" w:rsidR="000D1466" w:rsidRPr="00835706" w:rsidRDefault="000D1466" w:rsidP="00492FF2">
            <w:pPr>
              <w:spacing w:line="192" w:lineRule="auto"/>
              <w:jc w:val="center"/>
              <w:rPr>
                <w:sz w:val="16"/>
                <w:szCs w:val="16"/>
              </w:rPr>
            </w:pPr>
            <w:r w:rsidRPr="00835706">
              <w:rPr>
                <w:sz w:val="16"/>
                <w:szCs w:val="16"/>
              </w:rPr>
              <w:t>0</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5AEA985" w14:textId="77777777" w:rsidR="000D1466" w:rsidRPr="00835706" w:rsidRDefault="000D1466" w:rsidP="00492FF2">
            <w:pPr>
              <w:spacing w:line="192" w:lineRule="auto"/>
              <w:jc w:val="center"/>
              <w:rPr>
                <w:sz w:val="16"/>
                <w:szCs w:val="16"/>
              </w:rPr>
            </w:pPr>
          </w:p>
        </w:tc>
        <w:tc>
          <w:tcPr>
            <w:tcW w:w="217"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28AA47FB" w14:textId="77777777" w:rsidR="000D1466" w:rsidRPr="00835706" w:rsidRDefault="000D1466" w:rsidP="00492FF2">
            <w:pPr>
              <w:spacing w:line="192" w:lineRule="auto"/>
              <w:jc w:val="center"/>
              <w:rPr>
                <w:sz w:val="16"/>
                <w:szCs w:val="16"/>
              </w:rPr>
            </w:pPr>
          </w:p>
        </w:tc>
        <w:tc>
          <w:tcPr>
            <w:tcW w:w="322" w:type="pct"/>
            <w:tcBorders>
              <w:top w:val="single" w:sz="4" w:space="0" w:color="auto"/>
              <w:left w:val="nil"/>
              <w:bottom w:val="single" w:sz="4" w:space="0" w:color="auto"/>
              <w:right w:val="single" w:sz="4" w:space="0" w:color="auto"/>
            </w:tcBorders>
            <w:shd w:val="clear" w:color="auto" w:fill="FFFFFF" w:themeFill="background1"/>
          </w:tcPr>
          <w:p w14:paraId="27983AE8" w14:textId="77777777" w:rsidR="000D1466" w:rsidRPr="00835706" w:rsidRDefault="000D1466" w:rsidP="00492FF2">
            <w:pPr>
              <w:spacing w:line="192" w:lineRule="auto"/>
              <w:jc w:val="center"/>
              <w:rPr>
                <w:sz w:val="16"/>
                <w:szCs w:val="16"/>
              </w:rPr>
            </w:pPr>
            <w:r w:rsidRPr="001028AE">
              <w:rPr>
                <w:sz w:val="16"/>
                <w:szCs w:val="16"/>
              </w:rPr>
              <w:t>Требуется капитальный ремонт до 2043 г.</w:t>
            </w:r>
          </w:p>
        </w:tc>
      </w:tr>
      <w:tr w:rsidR="000D1466" w:rsidRPr="00835706" w14:paraId="52FF5F2F" w14:textId="77777777" w:rsidTr="00D558B8">
        <w:trPr>
          <w:trHeight w:val="20"/>
        </w:trPr>
        <w:tc>
          <w:tcPr>
            <w:tcW w:w="184" w:type="pct"/>
            <w:vMerge/>
            <w:tcBorders>
              <w:top w:val="nil"/>
              <w:left w:val="single" w:sz="4" w:space="0" w:color="auto"/>
              <w:bottom w:val="single" w:sz="4" w:space="0" w:color="auto"/>
              <w:right w:val="single" w:sz="4" w:space="0" w:color="auto"/>
            </w:tcBorders>
            <w:vAlign w:val="center"/>
            <w:hideMark/>
          </w:tcPr>
          <w:p w14:paraId="497785F9" w14:textId="77777777" w:rsidR="000D1466" w:rsidRPr="00835706" w:rsidRDefault="000D1466" w:rsidP="00492FF2">
            <w:pPr>
              <w:spacing w:line="192" w:lineRule="auto"/>
              <w:rPr>
                <w:sz w:val="20"/>
                <w:szCs w:val="20"/>
              </w:rPr>
            </w:pPr>
          </w:p>
        </w:tc>
        <w:tc>
          <w:tcPr>
            <w:tcW w:w="1177" w:type="pct"/>
            <w:vMerge/>
            <w:tcBorders>
              <w:top w:val="nil"/>
              <w:left w:val="nil"/>
              <w:bottom w:val="single" w:sz="4" w:space="0" w:color="auto"/>
              <w:right w:val="single" w:sz="4" w:space="0" w:color="auto"/>
            </w:tcBorders>
            <w:vAlign w:val="center"/>
            <w:hideMark/>
          </w:tcPr>
          <w:p w14:paraId="095B7275" w14:textId="77777777" w:rsidR="000D1466" w:rsidRPr="00835706" w:rsidRDefault="000D1466" w:rsidP="00492FF2">
            <w:pPr>
              <w:spacing w:line="192" w:lineRule="auto"/>
              <w:rPr>
                <w:sz w:val="20"/>
                <w:szCs w:val="20"/>
              </w:rPr>
            </w:pP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1442B38B"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Библиотеки</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5DEEA87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199" w:type="pct"/>
            <w:tcBorders>
              <w:top w:val="nil"/>
              <w:left w:val="nil"/>
              <w:bottom w:val="single" w:sz="4" w:space="0" w:color="auto"/>
              <w:right w:val="single" w:sz="4" w:space="0" w:color="auto"/>
            </w:tcBorders>
            <w:shd w:val="clear" w:color="auto" w:fill="FFFFFF" w:themeFill="background1"/>
            <w:noWrap/>
            <w:vAlign w:val="center"/>
          </w:tcPr>
          <w:p w14:paraId="27C10C29"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220" w:type="pct"/>
            <w:tcBorders>
              <w:top w:val="nil"/>
              <w:left w:val="nil"/>
              <w:bottom w:val="single" w:sz="4" w:space="0" w:color="auto"/>
              <w:right w:val="single" w:sz="4" w:space="0" w:color="auto"/>
            </w:tcBorders>
            <w:shd w:val="clear" w:color="auto" w:fill="FFFFFF" w:themeFill="background1"/>
            <w:noWrap/>
            <w:vAlign w:val="center"/>
          </w:tcPr>
          <w:p w14:paraId="33FC463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701E1367" w14:textId="77777777" w:rsidR="000D1466" w:rsidRPr="00835706" w:rsidRDefault="000D1466" w:rsidP="00492FF2">
            <w:pPr>
              <w:spacing w:line="192" w:lineRule="auto"/>
              <w:jc w:val="center"/>
              <w:rPr>
                <w:sz w:val="16"/>
                <w:szCs w:val="16"/>
              </w:rPr>
            </w:pPr>
            <w:r w:rsidRPr="00835706">
              <w:rPr>
                <w:sz w:val="16"/>
                <w:szCs w:val="16"/>
              </w:rPr>
              <w:t>0</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4CDB4071" w14:textId="77777777" w:rsidR="000D1466" w:rsidRPr="00835706" w:rsidRDefault="000D1466" w:rsidP="00492FF2">
            <w:pPr>
              <w:spacing w:line="192" w:lineRule="auto"/>
              <w:jc w:val="center"/>
              <w:rPr>
                <w:sz w:val="16"/>
                <w:szCs w:val="16"/>
              </w:rPr>
            </w:pPr>
            <w:r w:rsidRPr="00835706">
              <w:rPr>
                <w:sz w:val="16"/>
                <w:szCs w:val="16"/>
              </w:rPr>
              <w:t>0</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124409CB" w14:textId="77777777" w:rsidR="000D1466" w:rsidRPr="00835706" w:rsidRDefault="000D1466" w:rsidP="00492FF2">
            <w:pPr>
              <w:spacing w:line="192" w:lineRule="auto"/>
              <w:ind w:left="-111" w:right="-51"/>
              <w:jc w:val="center"/>
              <w:rPr>
                <w:sz w:val="16"/>
                <w:szCs w:val="16"/>
              </w:rPr>
            </w:pPr>
            <w:r w:rsidRPr="00835706">
              <w:rPr>
                <w:sz w:val="16"/>
                <w:szCs w:val="16"/>
              </w:rPr>
              <w:t>0</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573862F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218" w:type="pct"/>
            <w:tcBorders>
              <w:top w:val="nil"/>
              <w:left w:val="nil"/>
              <w:bottom w:val="single" w:sz="4" w:space="0" w:color="auto"/>
              <w:right w:val="single" w:sz="4" w:space="0" w:color="auto"/>
            </w:tcBorders>
            <w:shd w:val="clear" w:color="auto" w:fill="FFFFFF" w:themeFill="background1"/>
            <w:vAlign w:val="center"/>
          </w:tcPr>
          <w:p w14:paraId="2938D29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03F34A7E" w14:textId="77777777" w:rsidR="000D1466" w:rsidRPr="00835706" w:rsidRDefault="000D1466" w:rsidP="00492FF2">
            <w:pPr>
              <w:spacing w:line="192" w:lineRule="auto"/>
              <w:jc w:val="center"/>
              <w:rPr>
                <w:sz w:val="16"/>
                <w:szCs w:val="16"/>
              </w:rPr>
            </w:pPr>
            <w:r w:rsidRPr="00835706">
              <w:rPr>
                <w:sz w:val="16"/>
                <w:szCs w:val="16"/>
              </w:rPr>
              <w:t>0</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277D6545" w14:textId="77777777" w:rsidR="000D1466" w:rsidRPr="00835706" w:rsidRDefault="000D1466" w:rsidP="00492FF2">
            <w:pPr>
              <w:spacing w:line="192" w:lineRule="auto"/>
              <w:jc w:val="center"/>
              <w:rPr>
                <w:sz w:val="16"/>
                <w:szCs w:val="16"/>
              </w:rPr>
            </w:pP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10A2C2F7"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4F1E285D" w14:textId="77777777" w:rsidR="000D1466" w:rsidRPr="00835706" w:rsidRDefault="000D1466" w:rsidP="00492FF2">
            <w:pPr>
              <w:spacing w:line="192" w:lineRule="auto"/>
              <w:jc w:val="center"/>
              <w:rPr>
                <w:sz w:val="16"/>
                <w:szCs w:val="16"/>
              </w:rPr>
            </w:pPr>
            <w:r w:rsidRPr="001028AE">
              <w:rPr>
                <w:sz w:val="16"/>
                <w:szCs w:val="16"/>
              </w:rPr>
              <w:t>Требуется капитальный ремонт до 2043 г.</w:t>
            </w:r>
          </w:p>
        </w:tc>
      </w:tr>
      <w:tr w:rsidR="000D1466" w:rsidRPr="00835706" w14:paraId="2D214C9B" w14:textId="77777777" w:rsidTr="00D558B8">
        <w:trPr>
          <w:trHeight w:val="20"/>
        </w:trPr>
        <w:tc>
          <w:tcPr>
            <w:tcW w:w="184" w:type="pct"/>
            <w:tcBorders>
              <w:top w:val="nil"/>
              <w:left w:val="single" w:sz="4" w:space="0" w:color="auto"/>
              <w:bottom w:val="nil"/>
              <w:right w:val="single" w:sz="4" w:space="0" w:color="auto"/>
            </w:tcBorders>
            <w:shd w:val="clear" w:color="auto" w:fill="FFFFFF" w:themeFill="background1"/>
            <w:vAlign w:val="center"/>
          </w:tcPr>
          <w:p w14:paraId="29F38164" w14:textId="77777777" w:rsidR="000D1466" w:rsidRPr="00835706" w:rsidRDefault="000D1466" w:rsidP="00492FF2">
            <w:pPr>
              <w:pStyle w:val="affffff2"/>
              <w:spacing w:line="192" w:lineRule="auto"/>
              <w:rPr>
                <w:sz w:val="20"/>
                <w:szCs w:val="20"/>
                <w:lang w:eastAsia="en-US"/>
              </w:rPr>
            </w:pPr>
          </w:p>
        </w:tc>
        <w:tc>
          <w:tcPr>
            <w:tcW w:w="1177" w:type="pct"/>
            <w:tcBorders>
              <w:top w:val="nil"/>
              <w:left w:val="nil"/>
              <w:bottom w:val="nil"/>
              <w:right w:val="single" w:sz="4" w:space="0" w:color="auto"/>
            </w:tcBorders>
            <w:shd w:val="clear" w:color="auto" w:fill="FFFFFF" w:themeFill="background1"/>
            <w:vAlign w:val="center"/>
            <w:hideMark/>
          </w:tcPr>
          <w:p w14:paraId="7DB7A1B5" w14:textId="77777777" w:rsidR="000D1466" w:rsidRPr="00835706" w:rsidRDefault="000D1466" w:rsidP="00492FF2">
            <w:pPr>
              <w:pStyle w:val="affffff2"/>
              <w:spacing w:line="192" w:lineRule="auto"/>
              <w:ind w:left="99"/>
              <w:jc w:val="left"/>
              <w:rPr>
                <w:sz w:val="20"/>
                <w:szCs w:val="20"/>
                <w:lang w:eastAsia="en-US"/>
              </w:rPr>
            </w:pPr>
            <w:proofErr w:type="spellStart"/>
            <w:r w:rsidRPr="00835706">
              <w:rPr>
                <w:sz w:val="20"/>
                <w:szCs w:val="20"/>
                <w:lang w:eastAsia="en-US"/>
              </w:rPr>
              <w:t>ст-ца</w:t>
            </w:r>
            <w:proofErr w:type="spellEnd"/>
            <w:r w:rsidRPr="00835706">
              <w:rPr>
                <w:sz w:val="20"/>
                <w:szCs w:val="20"/>
                <w:lang w:eastAsia="en-US"/>
              </w:rPr>
              <w:t xml:space="preserve"> </w:t>
            </w:r>
            <w:proofErr w:type="spellStart"/>
            <w:r w:rsidRPr="00835706">
              <w:rPr>
                <w:sz w:val="20"/>
                <w:szCs w:val="20"/>
                <w:lang w:eastAsia="en-US"/>
              </w:rPr>
              <w:t>Филимоновская</w:t>
            </w:r>
            <w:proofErr w:type="spellEnd"/>
          </w:p>
        </w:tc>
        <w:tc>
          <w:tcPr>
            <w:tcW w:w="1116" w:type="pct"/>
            <w:tcBorders>
              <w:top w:val="nil"/>
              <w:left w:val="nil"/>
              <w:bottom w:val="single" w:sz="4" w:space="0" w:color="auto"/>
              <w:right w:val="single" w:sz="4" w:space="0" w:color="auto"/>
            </w:tcBorders>
            <w:shd w:val="clear" w:color="auto" w:fill="FFFFFF" w:themeFill="background1"/>
            <w:vAlign w:val="center"/>
            <w:hideMark/>
          </w:tcPr>
          <w:p w14:paraId="08C3886E" w14:textId="77777777" w:rsidR="000D1466" w:rsidRPr="00835706" w:rsidRDefault="000D1466" w:rsidP="00492FF2">
            <w:pPr>
              <w:pStyle w:val="affffff2"/>
              <w:spacing w:line="192" w:lineRule="auto"/>
              <w:jc w:val="left"/>
              <w:rPr>
                <w:sz w:val="20"/>
                <w:szCs w:val="20"/>
                <w:lang w:eastAsia="en-US"/>
              </w:rPr>
            </w:pPr>
            <w:proofErr w:type="spellStart"/>
            <w:r w:rsidRPr="00835706">
              <w:rPr>
                <w:sz w:val="20"/>
                <w:szCs w:val="20"/>
                <w:lang w:eastAsia="en-US"/>
              </w:rPr>
              <w:t>Филимоновский</w:t>
            </w:r>
            <w:proofErr w:type="spellEnd"/>
            <w:r w:rsidRPr="00835706">
              <w:rPr>
                <w:sz w:val="20"/>
                <w:szCs w:val="20"/>
                <w:lang w:eastAsia="en-US"/>
              </w:rPr>
              <w:t xml:space="preserve"> СДК</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5055982F"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7EBC3410"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152646B9"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300</w:t>
            </w:r>
          </w:p>
        </w:tc>
        <w:tc>
          <w:tcPr>
            <w:tcW w:w="148" w:type="pct"/>
            <w:tcBorders>
              <w:top w:val="nil"/>
              <w:left w:val="nil"/>
              <w:bottom w:val="single" w:sz="4" w:space="0" w:color="auto"/>
              <w:right w:val="single" w:sz="4" w:space="0" w:color="auto"/>
            </w:tcBorders>
            <w:shd w:val="clear" w:color="auto" w:fill="FFFFFF" w:themeFill="background1"/>
            <w:noWrap/>
            <w:vAlign w:val="center"/>
            <w:hideMark/>
          </w:tcPr>
          <w:p w14:paraId="7873D2E3" w14:textId="77777777" w:rsidR="000D1466" w:rsidRPr="00835706" w:rsidRDefault="000D1466" w:rsidP="00492FF2">
            <w:pPr>
              <w:spacing w:line="192" w:lineRule="auto"/>
              <w:jc w:val="center"/>
              <w:rPr>
                <w:sz w:val="16"/>
                <w:szCs w:val="16"/>
              </w:rPr>
            </w:pPr>
            <w:r w:rsidRPr="00835706">
              <w:rPr>
                <w:sz w:val="16"/>
                <w:szCs w:val="16"/>
              </w:rPr>
              <w:t>4</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0E6E4AB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1000</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38346ECC" w14:textId="77777777" w:rsidR="000D1466" w:rsidRPr="00835706" w:rsidRDefault="000D1466" w:rsidP="00492FF2">
            <w:pPr>
              <w:pStyle w:val="affffff2"/>
              <w:spacing w:line="192" w:lineRule="auto"/>
              <w:ind w:left="-111" w:right="-51"/>
              <w:rPr>
                <w:sz w:val="16"/>
                <w:szCs w:val="16"/>
                <w:lang w:eastAsia="en-US"/>
              </w:rPr>
            </w:pPr>
            <w:r w:rsidRPr="00835706">
              <w:rPr>
                <w:sz w:val="16"/>
                <w:szCs w:val="16"/>
                <w:lang w:eastAsia="en-US"/>
              </w:rPr>
              <w:t>-</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4E8B63AC"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nil"/>
              <w:bottom w:val="single" w:sz="4" w:space="0" w:color="auto"/>
              <w:right w:val="single" w:sz="4" w:space="0" w:color="auto"/>
            </w:tcBorders>
            <w:shd w:val="clear" w:color="auto" w:fill="FFFFFF" w:themeFill="background1"/>
            <w:vAlign w:val="center"/>
          </w:tcPr>
          <w:p w14:paraId="547B95F9"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24355F27"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2E90320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1989</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6CDB6492"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37AE19D2" w14:textId="77777777" w:rsidR="000D1466" w:rsidRPr="00835706" w:rsidRDefault="000D1466" w:rsidP="00492FF2">
            <w:pPr>
              <w:spacing w:line="192" w:lineRule="auto"/>
              <w:jc w:val="center"/>
              <w:rPr>
                <w:sz w:val="16"/>
                <w:szCs w:val="16"/>
              </w:rPr>
            </w:pPr>
            <w:r w:rsidRPr="001028AE">
              <w:rPr>
                <w:sz w:val="16"/>
                <w:szCs w:val="16"/>
              </w:rPr>
              <w:t>Требуется капитальный ремонт до 2043 г.</w:t>
            </w:r>
          </w:p>
        </w:tc>
      </w:tr>
      <w:tr w:rsidR="000D1466" w:rsidRPr="00835706" w14:paraId="65859D6D" w14:textId="77777777" w:rsidTr="00D558B8">
        <w:trPr>
          <w:trHeight w:val="20"/>
        </w:trPr>
        <w:tc>
          <w:tcPr>
            <w:tcW w:w="184" w:type="pct"/>
            <w:tcBorders>
              <w:top w:val="nil"/>
              <w:left w:val="single" w:sz="4" w:space="0" w:color="auto"/>
              <w:bottom w:val="single" w:sz="4" w:space="0" w:color="auto"/>
              <w:right w:val="single" w:sz="4" w:space="0" w:color="auto"/>
            </w:tcBorders>
            <w:shd w:val="clear" w:color="auto" w:fill="FFFFFF" w:themeFill="background1"/>
            <w:vAlign w:val="center"/>
            <w:hideMark/>
          </w:tcPr>
          <w:p w14:paraId="71849C70" w14:textId="77777777" w:rsidR="000D1466" w:rsidRPr="00835706" w:rsidRDefault="000D1466" w:rsidP="00492FF2">
            <w:pPr>
              <w:spacing w:line="192" w:lineRule="auto"/>
            </w:pPr>
          </w:p>
        </w:tc>
        <w:tc>
          <w:tcPr>
            <w:tcW w:w="1177" w:type="pct"/>
            <w:tcBorders>
              <w:top w:val="nil"/>
              <w:left w:val="nil"/>
              <w:bottom w:val="single" w:sz="4" w:space="0" w:color="auto"/>
              <w:right w:val="single" w:sz="4" w:space="0" w:color="auto"/>
            </w:tcBorders>
            <w:shd w:val="clear" w:color="auto" w:fill="FFFFFF" w:themeFill="background1"/>
            <w:vAlign w:val="center"/>
            <w:hideMark/>
          </w:tcPr>
          <w:p w14:paraId="0772757E" w14:textId="77777777" w:rsidR="000D1466" w:rsidRPr="00835706" w:rsidRDefault="000D1466" w:rsidP="00492FF2">
            <w:pPr>
              <w:spacing w:line="192" w:lineRule="auto"/>
            </w:pPr>
          </w:p>
        </w:tc>
        <w:tc>
          <w:tcPr>
            <w:tcW w:w="1116" w:type="pct"/>
            <w:tcBorders>
              <w:top w:val="nil"/>
              <w:left w:val="nil"/>
              <w:bottom w:val="single" w:sz="4" w:space="0" w:color="auto"/>
              <w:right w:val="single" w:sz="4" w:space="0" w:color="auto"/>
            </w:tcBorders>
            <w:shd w:val="clear" w:color="auto" w:fill="FFFFFF" w:themeFill="background1"/>
            <w:vAlign w:val="center"/>
            <w:hideMark/>
          </w:tcPr>
          <w:p w14:paraId="4D121F8A"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 xml:space="preserve">Библиотека №24 </w:t>
            </w:r>
            <w:proofErr w:type="spellStart"/>
            <w:r w:rsidRPr="00835706">
              <w:rPr>
                <w:sz w:val="20"/>
                <w:szCs w:val="20"/>
                <w:lang w:eastAsia="en-US"/>
              </w:rPr>
              <w:t>ст-цы</w:t>
            </w:r>
            <w:proofErr w:type="spellEnd"/>
            <w:r w:rsidRPr="00835706">
              <w:rPr>
                <w:sz w:val="20"/>
                <w:szCs w:val="20"/>
                <w:lang w:eastAsia="en-US"/>
              </w:rPr>
              <w:t xml:space="preserve"> Филимоновской</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4B50D6E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77508F90"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68A083FE"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hideMark/>
          </w:tcPr>
          <w:p w14:paraId="70F48AB3" w14:textId="77777777" w:rsidR="000D1466" w:rsidRPr="00835706" w:rsidRDefault="000D1466" w:rsidP="00492FF2">
            <w:pPr>
              <w:spacing w:line="192" w:lineRule="auto"/>
              <w:jc w:val="center"/>
              <w:rPr>
                <w:sz w:val="16"/>
                <w:szCs w:val="16"/>
              </w:rPr>
            </w:pPr>
            <w:r w:rsidRPr="00835706">
              <w:rPr>
                <w:sz w:val="16"/>
                <w:szCs w:val="16"/>
              </w:rPr>
              <w:t>-</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7079F6A7"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11F847CD" w14:textId="77777777" w:rsidR="000D1466" w:rsidRPr="00835706" w:rsidRDefault="000D1466" w:rsidP="00492FF2">
            <w:pPr>
              <w:spacing w:line="192" w:lineRule="auto"/>
              <w:ind w:left="-111" w:right="-51"/>
              <w:jc w:val="center"/>
              <w:rPr>
                <w:sz w:val="16"/>
                <w:szCs w:val="16"/>
              </w:rPr>
            </w:pPr>
            <w:r w:rsidRPr="00835706">
              <w:rPr>
                <w:sz w:val="16"/>
                <w:szCs w:val="16"/>
              </w:rPr>
              <w:t>10,7</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7CE742EF"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92</w:t>
            </w:r>
          </w:p>
        </w:tc>
        <w:tc>
          <w:tcPr>
            <w:tcW w:w="218" w:type="pct"/>
            <w:tcBorders>
              <w:top w:val="nil"/>
              <w:left w:val="nil"/>
              <w:bottom w:val="single" w:sz="4" w:space="0" w:color="auto"/>
              <w:right w:val="single" w:sz="4" w:space="0" w:color="auto"/>
            </w:tcBorders>
            <w:shd w:val="clear" w:color="auto" w:fill="FFFFFF" w:themeFill="background1"/>
            <w:vAlign w:val="center"/>
          </w:tcPr>
          <w:p w14:paraId="4EFFC54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70</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453F475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22</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27A0068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1990</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41275EE8"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1E70B968" w14:textId="77777777" w:rsidR="000D1466" w:rsidRPr="00835706" w:rsidRDefault="000D1466" w:rsidP="00492FF2">
            <w:pPr>
              <w:spacing w:line="192" w:lineRule="auto"/>
              <w:jc w:val="center"/>
              <w:rPr>
                <w:sz w:val="16"/>
                <w:szCs w:val="16"/>
              </w:rPr>
            </w:pPr>
            <w:r w:rsidRPr="001028AE">
              <w:rPr>
                <w:sz w:val="16"/>
                <w:szCs w:val="16"/>
              </w:rPr>
              <w:t>Требуется капитальный ремонт до 2043 г.</w:t>
            </w:r>
          </w:p>
        </w:tc>
      </w:tr>
      <w:tr w:rsidR="000D1466" w:rsidRPr="00835706" w14:paraId="4BF3E95F" w14:textId="77777777" w:rsidTr="00D558B8">
        <w:trPr>
          <w:trHeight w:val="20"/>
        </w:trPr>
        <w:tc>
          <w:tcPr>
            <w:tcW w:w="184"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51F545D9" w14:textId="77777777" w:rsidR="000D1466" w:rsidRPr="00835706" w:rsidRDefault="000D1466" w:rsidP="00492FF2">
            <w:pPr>
              <w:pStyle w:val="affffff2"/>
              <w:spacing w:line="192" w:lineRule="auto"/>
              <w:rPr>
                <w:sz w:val="20"/>
                <w:szCs w:val="20"/>
                <w:lang w:eastAsia="en-US"/>
              </w:rPr>
            </w:pPr>
            <w:r w:rsidRPr="00835706">
              <w:rPr>
                <w:sz w:val="20"/>
                <w:szCs w:val="20"/>
                <w:lang w:eastAsia="en-US"/>
              </w:rPr>
              <w:t>4</w:t>
            </w:r>
            <w:r>
              <w:rPr>
                <w:sz w:val="20"/>
                <w:szCs w:val="20"/>
                <w:lang w:eastAsia="en-US"/>
              </w:rPr>
              <w:t>.</w:t>
            </w:r>
          </w:p>
        </w:tc>
        <w:tc>
          <w:tcPr>
            <w:tcW w:w="1177" w:type="pct"/>
            <w:vMerge w:val="restart"/>
            <w:tcBorders>
              <w:top w:val="nil"/>
              <w:left w:val="nil"/>
              <w:bottom w:val="single" w:sz="4" w:space="0" w:color="auto"/>
              <w:right w:val="single" w:sz="4" w:space="0" w:color="auto"/>
            </w:tcBorders>
            <w:shd w:val="clear" w:color="auto" w:fill="FFFFFF" w:themeFill="background1"/>
            <w:noWrap/>
            <w:vAlign w:val="center"/>
            <w:hideMark/>
          </w:tcPr>
          <w:p w14:paraId="49857B36" w14:textId="77777777" w:rsidR="000D1466" w:rsidRPr="00835706" w:rsidRDefault="000D1466" w:rsidP="00492FF2">
            <w:pPr>
              <w:pStyle w:val="affffff2"/>
              <w:spacing w:line="192" w:lineRule="auto"/>
              <w:ind w:left="99"/>
              <w:jc w:val="left"/>
              <w:rPr>
                <w:sz w:val="20"/>
                <w:szCs w:val="20"/>
                <w:lang w:eastAsia="en-US"/>
              </w:rPr>
            </w:pPr>
            <w:r w:rsidRPr="00835706">
              <w:rPr>
                <w:sz w:val="20"/>
                <w:szCs w:val="20"/>
                <w:lang w:eastAsia="en-US"/>
              </w:rPr>
              <w:t>Московская территориально-планировочная зона</w:t>
            </w: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20D4973E"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Культурно-досуговые учреждения</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16BAEA1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1BB30930"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3E743CF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150</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0C52E6D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4</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636E47D4" w14:textId="77777777" w:rsidR="000D1466" w:rsidRPr="00835706" w:rsidRDefault="000D1466" w:rsidP="00492FF2">
            <w:pPr>
              <w:spacing w:line="192" w:lineRule="auto"/>
              <w:jc w:val="center"/>
              <w:rPr>
                <w:sz w:val="16"/>
                <w:szCs w:val="16"/>
              </w:rPr>
            </w:pPr>
            <w:r w:rsidRPr="00835706">
              <w:rPr>
                <w:sz w:val="16"/>
                <w:szCs w:val="16"/>
              </w:rPr>
              <w:t>260</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18C670AD" w14:textId="77777777" w:rsidR="000D1466" w:rsidRPr="00835706" w:rsidRDefault="000D1466" w:rsidP="00492FF2">
            <w:pPr>
              <w:spacing w:line="192" w:lineRule="auto"/>
              <w:ind w:left="-111" w:right="-51"/>
              <w:jc w:val="center"/>
              <w:rPr>
                <w:sz w:val="16"/>
                <w:szCs w:val="16"/>
              </w:rPr>
            </w:pPr>
          </w:p>
        </w:tc>
        <w:tc>
          <w:tcPr>
            <w:tcW w:w="175" w:type="pct"/>
            <w:tcBorders>
              <w:top w:val="nil"/>
              <w:left w:val="nil"/>
              <w:bottom w:val="single" w:sz="4" w:space="0" w:color="auto"/>
              <w:right w:val="single" w:sz="4" w:space="0" w:color="auto"/>
            </w:tcBorders>
            <w:shd w:val="clear" w:color="auto" w:fill="FFFFFF" w:themeFill="background1"/>
            <w:noWrap/>
            <w:vAlign w:val="center"/>
          </w:tcPr>
          <w:p w14:paraId="0FDD5C77" w14:textId="77777777" w:rsidR="000D1466" w:rsidRPr="00835706" w:rsidRDefault="000D1466" w:rsidP="00492FF2">
            <w:pPr>
              <w:pStyle w:val="affffff2"/>
              <w:spacing w:line="192" w:lineRule="auto"/>
              <w:rPr>
                <w:sz w:val="16"/>
                <w:szCs w:val="16"/>
                <w:lang w:eastAsia="en-US"/>
              </w:rPr>
            </w:pPr>
          </w:p>
        </w:tc>
        <w:tc>
          <w:tcPr>
            <w:tcW w:w="218" w:type="pct"/>
            <w:tcBorders>
              <w:top w:val="nil"/>
              <w:left w:val="nil"/>
              <w:bottom w:val="single" w:sz="4" w:space="0" w:color="auto"/>
              <w:right w:val="single" w:sz="4" w:space="0" w:color="auto"/>
            </w:tcBorders>
            <w:shd w:val="clear" w:color="auto" w:fill="FFFFFF" w:themeFill="background1"/>
            <w:vAlign w:val="center"/>
          </w:tcPr>
          <w:p w14:paraId="3A30FCE0" w14:textId="77777777" w:rsidR="000D1466" w:rsidRPr="00835706" w:rsidRDefault="000D1466" w:rsidP="00492FF2">
            <w:pPr>
              <w:pStyle w:val="affffff2"/>
              <w:spacing w:line="192" w:lineRule="auto"/>
              <w:rPr>
                <w:sz w:val="16"/>
                <w:szCs w:val="16"/>
                <w:lang w:eastAsia="en-US"/>
              </w:rPr>
            </w:pP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0461E755" w14:textId="77777777" w:rsidR="000D1466" w:rsidRPr="00835706" w:rsidRDefault="000D1466" w:rsidP="00492FF2">
            <w:pPr>
              <w:spacing w:line="192" w:lineRule="auto"/>
              <w:jc w:val="center"/>
              <w:rPr>
                <w:sz w:val="16"/>
                <w:szCs w:val="16"/>
              </w:rPr>
            </w:pP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3AF46612" w14:textId="77777777" w:rsidR="000D1466" w:rsidRPr="00835706" w:rsidRDefault="000D1466" w:rsidP="00492FF2">
            <w:pPr>
              <w:spacing w:line="192" w:lineRule="auto"/>
              <w:jc w:val="center"/>
              <w:rPr>
                <w:sz w:val="16"/>
                <w:szCs w:val="16"/>
              </w:rPr>
            </w:pP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4CFC913D"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100</w:t>
            </w:r>
          </w:p>
        </w:tc>
        <w:tc>
          <w:tcPr>
            <w:tcW w:w="322" w:type="pct"/>
            <w:tcBorders>
              <w:top w:val="nil"/>
              <w:left w:val="nil"/>
              <w:bottom w:val="single" w:sz="4" w:space="0" w:color="auto"/>
              <w:right w:val="single" w:sz="4" w:space="0" w:color="auto"/>
            </w:tcBorders>
            <w:shd w:val="clear" w:color="auto" w:fill="FFFFFF" w:themeFill="background1"/>
          </w:tcPr>
          <w:p w14:paraId="105C9CB1" w14:textId="77777777" w:rsidR="000D1466" w:rsidRPr="00835706" w:rsidRDefault="000D1466" w:rsidP="00492FF2">
            <w:pPr>
              <w:pStyle w:val="affffff2"/>
              <w:spacing w:line="192" w:lineRule="auto"/>
              <w:rPr>
                <w:sz w:val="16"/>
                <w:szCs w:val="16"/>
                <w:lang w:eastAsia="en-US"/>
              </w:rPr>
            </w:pPr>
            <w:r w:rsidRPr="001028AE">
              <w:rPr>
                <w:sz w:val="16"/>
                <w:szCs w:val="16"/>
              </w:rPr>
              <w:t>Требуется капитальный ремонт до 2043 г.</w:t>
            </w:r>
          </w:p>
        </w:tc>
      </w:tr>
      <w:tr w:rsidR="000D1466" w:rsidRPr="00835706" w14:paraId="0DE65F25" w14:textId="77777777" w:rsidTr="00D558B8">
        <w:trPr>
          <w:trHeight w:val="20"/>
        </w:trPr>
        <w:tc>
          <w:tcPr>
            <w:tcW w:w="184" w:type="pct"/>
            <w:vMerge/>
            <w:tcBorders>
              <w:top w:val="nil"/>
              <w:left w:val="single" w:sz="4" w:space="0" w:color="auto"/>
              <w:bottom w:val="single" w:sz="4" w:space="0" w:color="auto"/>
              <w:right w:val="single" w:sz="4" w:space="0" w:color="auto"/>
            </w:tcBorders>
            <w:vAlign w:val="center"/>
            <w:hideMark/>
          </w:tcPr>
          <w:p w14:paraId="674CCEC1" w14:textId="77777777" w:rsidR="000D1466" w:rsidRPr="00835706" w:rsidRDefault="000D1466" w:rsidP="00492FF2">
            <w:pPr>
              <w:spacing w:line="192" w:lineRule="auto"/>
              <w:rPr>
                <w:sz w:val="20"/>
                <w:szCs w:val="20"/>
              </w:rPr>
            </w:pPr>
          </w:p>
        </w:tc>
        <w:tc>
          <w:tcPr>
            <w:tcW w:w="1177" w:type="pct"/>
            <w:vMerge/>
            <w:tcBorders>
              <w:top w:val="nil"/>
              <w:left w:val="nil"/>
              <w:bottom w:val="single" w:sz="4" w:space="0" w:color="auto"/>
              <w:right w:val="single" w:sz="4" w:space="0" w:color="auto"/>
            </w:tcBorders>
            <w:vAlign w:val="center"/>
            <w:hideMark/>
          </w:tcPr>
          <w:p w14:paraId="08A4BBE0" w14:textId="77777777" w:rsidR="000D1466" w:rsidRPr="00835706" w:rsidRDefault="000D1466" w:rsidP="00492FF2">
            <w:pPr>
              <w:spacing w:line="192" w:lineRule="auto"/>
              <w:rPr>
                <w:sz w:val="20"/>
                <w:szCs w:val="20"/>
              </w:rPr>
            </w:pP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32C83A39"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Библиотеки</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466E58E0"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12545DBF"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tcPr>
          <w:p w14:paraId="499D301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2E4ADC0A"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08E844E0" w14:textId="77777777" w:rsidR="000D1466" w:rsidRPr="00835706" w:rsidRDefault="000D1466" w:rsidP="00492FF2">
            <w:pPr>
              <w:spacing w:line="192" w:lineRule="auto"/>
              <w:jc w:val="center"/>
              <w:rPr>
                <w:sz w:val="16"/>
                <w:szCs w:val="16"/>
              </w:rPr>
            </w:pPr>
            <w:r w:rsidRPr="00835706">
              <w:rPr>
                <w:sz w:val="16"/>
                <w:szCs w:val="16"/>
              </w:rPr>
              <w:t>-</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51A705AA" w14:textId="77777777" w:rsidR="000D1466" w:rsidRPr="00835706" w:rsidRDefault="000D1466" w:rsidP="00492FF2">
            <w:pPr>
              <w:pStyle w:val="affffff2"/>
              <w:spacing w:line="192" w:lineRule="auto"/>
              <w:ind w:left="-111"/>
              <w:rPr>
                <w:sz w:val="16"/>
                <w:szCs w:val="16"/>
                <w:lang w:eastAsia="en-US"/>
              </w:rPr>
            </w:pPr>
            <w:r w:rsidRPr="00835706">
              <w:rPr>
                <w:sz w:val="16"/>
                <w:szCs w:val="16"/>
                <w:lang w:eastAsia="en-US"/>
              </w:rPr>
              <w:t>37,2</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0F911EC1"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183</w:t>
            </w:r>
          </w:p>
        </w:tc>
        <w:tc>
          <w:tcPr>
            <w:tcW w:w="218" w:type="pct"/>
            <w:tcBorders>
              <w:top w:val="nil"/>
              <w:left w:val="nil"/>
              <w:bottom w:val="single" w:sz="4" w:space="0" w:color="auto"/>
              <w:right w:val="single" w:sz="4" w:space="0" w:color="auto"/>
            </w:tcBorders>
            <w:shd w:val="clear" w:color="auto" w:fill="FFFFFF" w:themeFill="background1"/>
            <w:vAlign w:val="center"/>
          </w:tcPr>
          <w:p w14:paraId="4D559D57"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79</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6881FA87" w14:textId="77777777" w:rsidR="000D1466" w:rsidRPr="00835706" w:rsidRDefault="000D1466" w:rsidP="00492FF2">
            <w:pPr>
              <w:spacing w:line="192" w:lineRule="auto"/>
              <w:jc w:val="center"/>
              <w:rPr>
                <w:sz w:val="16"/>
                <w:szCs w:val="16"/>
              </w:rPr>
            </w:pPr>
            <w:r w:rsidRPr="00835706">
              <w:rPr>
                <w:sz w:val="16"/>
                <w:szCs w:val="16"/>
              </w:rPr>
              <w:t>80</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5D750AC5" w14:textId="77777777" w:rsidR="000D1466" w:rsidRPr="00835706" w:rsidRDefault="000D1466" w:rsidP="00492FF2">
            <w:pPr>
              <w:spacing w:line="192" w:lineRule="auto"/>
              <w:jc w:val="center"/>
              <w:rPr>
                <w:sz w:val="16"/>
                <w:szCs w:val="16"/>
              </w:rPr>
            </w:pP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6E2B1FD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100</w:t>
            </w:r>
          </w:p>
        </w:tc>
        <w:tc>
          <w:tcPr>
            <w:tcW w:w="322" w:type="pct"/>
            <w:tcBorders>
              <w:top w:val="nil"/>
              <w:left w:val="nil"/>
              <w:bottom w:val="single" w:sz="4" w:space="0" w:color="auto"/>
              <w:right w:val="single" w:sz="4" w:space="0" w:color="auto"/>
            </w:tcBorders>
            <w:shd w:val="clear" w:color="auto" w:fill="FFFFFF" w:themeFill="background1"/>
          </w:tcPr>
          <w:p w14:paraId="0770CFF3" w14:textId="77777777" w:rsidR="000D1466" w:rsidRPr="00835706" w:rsidRDefault="000D1466" w:rsidP="00492FF2">
            <w:pPr>
              <w:pStyle w:val="affffff2"/>
              <w:spacing w:line="192" w:lineRule="auto"/>
              <w:rPr>
                <w:sz w:val="16"/>
                <w:szCs w:val="16"/>
                <w:lang w:eastAsia="en-US"/>
              </w:rPr>
            </w:pPr>
            <w:r w:rsidRPr="001028AE">
              <w:rPr>
                <w:sz w:val="16"/>
                <w:szCs w:val="16"/>
              </w:rPr>
              <w:t>Требуется капитальный ремонт до 2043 г.</w:t>
            </w:r>
          </w:p>
        </w:tc>
      </w:tr>
      <w:tr w:rsidR="000D1466" w:rsidRPr="00835706" w14:paraId="2BC71AC6" w14:textId="77777777" w:rsidTr="00D558B8">
        <w:trPr>
          <w:trHeight w:val="20"/>
        </w:trPr>
        <w:tc>
          <w:tcPr>
            <w:tcW w:w="184"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59DCB4F4" w14:textId="77777777" w:rsidR="000D1466" w:rsidRPr="00835706" w:rsidRDefault="000D1466" w:rsidP="00492FF2">
            <w:pPr>
              <w:spacing w:line="192" w:lineRule="auto"/>
            </w:pPr>
          </w:p>
        </w:tc>
        <w:tc>
          <w:tcPr>
            <w:tcW w:w="1177" w:type="pct"/>
            <w:vMerge w:val="restart"/>
            <w:tcBorders>
              <w:top w:val="nil"/>
              <w:left w:val="nil"/>
              <w:bottom w:val="single" w:sz="4" w:space="0" w:color="auto"/>
              <w:right w:val="single" w:sz="4" w:space="0" w:color="auto"/>
            </w:tcBorders>
            <w:shd w:val="clear" w:color="auto" w:fill="FFFFFF" w:themeFill="background1"/>
            <w:noWrap/>
            <w:vAlign w:val="center"/>
            <w:hideMark/>
          </w:tcPr>
          <w:p w14:paraId="0316DC6C" w14:textId="77777777" w:rsidR="000D1466" w:rsidRPr="00835706" w:rsidRDefault="000D1466" w:rsidP="00492FF2">
            <w:pPr>
              <w:pStyle w:val="affffff2"/>
              <w:spacing w:line="192" w:lineRule="auto"/>
              <w:ind w:left="99"/>
              <w:jc w:val="left"/>
              <w:rPr>
                <w:sz w:val="20"/>
                <w:szCs w:val="20"/>
                <w:lang w:eastAsia="en-US"/>
              </w:rPr>
            </w:pPr>
            <w:r w:rsidRPr="00835706">
              <w:rPr>
                <w:sz w:val="20"/>
                <w:szCs w:val="20"/>
                <w:lang w:eastAsia="en-US"/>
              </w:rPr>
              <w:t>с. Московское</w:t>
            </w: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1F12BE4E"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 xml:space="preserve">СДК </w:t>
            </w:r>
            <w:proofErr w:type="spellStart"/>
            <w:r w:rsidRPr="00835706">
              <w:rPr>
                <w:sz w:val="20"/>
                <w:szCs w:val="20"/>
                <w:lang w:eastAsia="en-US"/>
              </w:rPr>
              <w:t>с.Московского</w:t>
            </w:r>
            <w:proofErr w:type="spellEnd"/>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2D1B6A1D"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0FC2B8B9"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3C35510C"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150</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647309E8" w14:textId="77777777" w:rsidR="000D1466" w:rsidRPr="00835706" w:rsidRDefault="000D1466" w:rsidP="00492FF2">
            <w:pPr>
              <w:spacing w:line="192" w:lineRule="auto"/>
              <w:jc w:val="center"/>
              <w:rPr>
                <w:sz w:val="16"/>
                <w:szCs w:val="16"/>
              </w:rPr>
            </w:pPr>
            <w:r w:rsidRPr="00835706">
              <w:rPr>
                <w:sz w:val="16"/>
                <w:szCs w:val="16"/>
              </w:rPr>
              <w:t>4</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2C4FED3D"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260</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114CFC7A" w14:textId="77777777" w:rsidR="000D1466" w:rsidRPr="00835706" w:rsidRDefault="000D1466" w:rsidP="00492FF2">
            <w:pPr>
              <w:pStyle w:val="affffff2"/>
              <w:spacing w:line="192" w:lineRule="auto"/>
              <w:ind w:left="-111" w:right="-51"/>
              <w:rPr>
                <w:sz w:val="16"/>
                <w:szCs w:val="16"/>
                <w:lang w:eastAsia="en-US"/>
              </w:rPr>
            </w:pPr>
            <w:r w:rsidRPr="00835706">
              <w:rPr>
                <w:sz w:val="16"/>
                <w:szCs w:val="16"/>
                <w:lang w:eastAsia="en-US"/>
              </w:rPr>
              <w:t>-</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517E9A7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nil"/>
              <w:bottom w:val="single" w:sz="4" w:space="0" w:color="auto"/>
              <w:right w:val="single" w:sz="4" w:space="0" w:color="auto"/>
            </w:tcBorders>
            <w:shd w:val="clear" w:color="auto" w:fill="FFFFFF" w:themeFill="background1"/>
            <w:vAlign w:val="center"/>
          </w:tcPr>
          <w:p w14:paraId="00F82E9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4C1FC6D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7A1B451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1990</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0335C698"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41105CDB" w14:textId="77777777" w:rsidR="000D1466" w:rsidRPr="00835706" w:rsidRDefault="000D1466" w:rsidP="00492FF2">
            <w:pPr>
              <w:spacing w:line="192" w:lineRule="auto"/>
              <w:jc w:val="center"/>
              <w:rPr>
                <w:sz w:val="16"/>
                <w:szCs w:val="16"/>
              </w:rPr>
            </w:pPr>
            <w:r w:rsidRPr="001028AE">
              <w:rPr>
                <w:sz w:val="16"/>
                <w:szCs w:val="16"/>
              </w:rPr>
              <w:t>Требуется капитальный ремонт до 2043 г.</w:t>
            </w:r>
          </w:p>
        </w:tc>
      </w:tr>
      <w:tr w:rsidR="000D1466" w:rsidRPr="00835706" w14:paraId="2E88E534" w14:textId="77777777" w:rsidTr="00D558B8">
        <w:trPr>
          <w:trHeight w:val="20"/>
        </w:trPr>
        <w:tc>
          <w:tcPr>
            <w:tcW w:w="184" w:type="pct"/>
            <w:vMerge/>
            <w:tcBorders>
              <w:top w:val="nil"/>
              <w:left w:val="single" w:sz="4" w:space="0" w:color="auto"/>
              <w:bottom w:val="single" w:sz="4" w:space="0" w:color="auto"/>
              <w:right w:val="single" w:sz="4" w:space="0" w:color="auto"/>
            </w:tcBorders>
            <w:vAlign w:val="center"/>
            <w:hideMark/>
          </w:tcPr>
          <w:p w14:paraId="105AE6EA" w14:textId="77777777" w:rsidR="000D1466" w:rsidRPr="00835706" w:rsidRDefault="000D1466" w:rsidP="00492FF2">
            <w:pPr>
              <w:spacing w:line="192" w:lineRule="auto"/>
            </w:pPr>
          </w:p>
        </w:tc>
        <w:tc>
          <w:tcPr>
            <w:tcW w:w="1177" w:type="pct"/>
            <w:vMerge/>
            <w:tcBorders>
              <w:top w:val="nil"/>
              <w:left w:val="nil"/>
              <w:bottom w:val="single" w:sz="4" w:space="0" w:color="auto"/>
              <w:right w:val="single" w:sz="4" w:space="0" w:color="auto"/>
            </w:tcBorders>
            <w:vAlign w:val="center"/>
            <w:hideMark/>
          </w:tcPr>
          <w:p w14:paraId="0A594F57" w14:textId="77777777" w:rsidR="000D1466" w:rsidRPr="00835706" w:rsidRDefault="000D1466" w:rsidP="00492FF2">
            <w:pPr>
              <w:spacing w:line="192" w:lineRule="auto"/>
              <w:rPr>
                <w:sz w:val="20"/>
                <w:szCs w:val="20"/>
              </w:rPr>
            </w:pP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1F457627"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Библиотека №9 с. Московского</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46D27CD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140B8F8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1A8D3470"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362167BB" w14:textId="77777777" w:rsidR="000D1466" w:rsidRPr="00835706" w:rsidRDefault="000D1466" w:rsidP="00492FF2">
            <w:pPr>
              <w:spacing w:line="192" w:lineRule="auto"/>
              <w:jc w:val="center"/>
              <w:rPr>
                <w:sz w:val="16"/>
                <w:szCs w:val="16"/>
              </w:rPr>
            </w:pPr>
            <w:r w:rsidRPr="00835706">
              <w:rPr>
                <w:sz w:val="16"/>
                <w:szCs w:val="16"/>
              </w:rPr>
              <w:t>-</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3A954FDE"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0D25D6D0" w14:textId="77777777" w:rsidR="000D1466" w:rsidRPr="00835706" w:rsidRDefault="000D1466" w:rsidP="00492FF2">
            <w:pPr>
              <w:spacing w:line="192" w:lineRule="auto"/>
              <w:ind w:left="-111" w:right="-51"/>
              <w:jc w:val="center"/>
              <w:rPr>
                <w:sz w:val="16"/>
                <w:szCs w:val="16"/>
              </w:rPr>
            </w:pPr>
            <w:r w:rsidRPr="00835706">
              <w:rPr>
                <w:sz w:val="16"/>
                <w:szCs w:val="16"/>
              </w:rPr>
              <w:t>22,9</w:t>
            </w:r>
          </w:p>
        </w:tc>
        <w:tc>
          <w:tcPr>
            <w:tcW w:w="175" w:type="pct"/>
            <w:tcBorders>
              <w:top w:val="nil"/>
              <w:left w:val="single" w:sz="4" w:space="0" w:color="auto"/>
              <w:bottom w:val="single" w:sz="4" w:space="0" w:color="auto"/>
              <w:right w:val="single" w:sz="4" w:space="0" w:color="auto"/>
            </w:tcBorders>
            <w:shd w:val="clear" w:color="auto" w:fill="FFFFFF" w:themeFill="background1"/>
            <w:noWrap/>
            <w:vAlign w:val="center"/>
          </w:tcPr>
          <w:p w14:paraId="7FAE90E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120</w:t>
            </w:r>
          </w:p>
        </w:tc>
        <w:tc>
          <w:tcPr>
            <w:tcW w:w="218" w:type="pct"/>
            <w:tcBorders>
              <w:top w:val="nil"/>
              <w:left w:val="single" w:sz="4" w:space="0" w:color="auto"/>
              <w:bottom w:val="single" w:sz="4" w:space="0" w:color="auto"/>
              <w:right w:val="single" w:sz="4" w:space="0" w:color="auto"/>
            </w:tcBorders>
            <w:shd w:val="clear" w:color="auto" w:fill="FFFFFF" w:themeFill="background1"/>
            <w:vAlign w:val="center"/>
          </w:tcPr>
          <w:p w14:paraId="66F9AF41"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50</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13C53971"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60</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10395BF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1971</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03894017"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436C586B" w14:textId="77777777" w:rsidR="000D1466" w:rsidRPr="00835706" w:rsidRDefault="000D1466" w:rsidP="00492FF2">
            <w:pPr>
              <w:spacing w:line="192" w:lineRule="auto"/>
              <w:jc w:val="center"/>
              <w:rPr>
                <w:sz w:val="16"/>
                <w:szCs w:val="16"/>
              </w:rPr>
            </w:pPr>
            <w:r w:rsidRPr="001028AE">
              <w:rPr>
                <w:sz w:val="16"/>
                <w:szCs w:val="16"/>
              </w:rPr>
              <w:t>Требуется капитальный ремонт до 2043 г.</w:t>
            </w:r>
          </w:p>
        </w:tc>
      </w:tr>
      <w:tr w:rsidR="000D1466" w:rsidRPr="00835706" w14:paraId="637546BF" w14:textId="77777777" w:rsidTr="00D558B8">
        <w:trPr>
          <w:trHeight w:val="20"/>
        </w:trPr>
        <w:tc>
          <w:tcPr>
            <w:tcW w:w="184" w:type="pct"/>
            <w:vMerge/>
            <w:tcBorders>
              <w:top w:val="nil"/>
              <w:left w:val="single" w:sz="4" w:space="0" w:color="auto"/>
              <w:bottom w:val="single" w:sz="4" w:space="0" w:color="auto"/>
              <w:right w:val="single" w:sz="4" w:space="0" w:color="auto"/>
            </w:tcBorders>
            <w:vAlign w:val="center"/>
            <w:hideMark/>
          </w:tcPr>
          <w:p w14:paraId="54CDB7AF" w14:textId="77777777" w:rsidR="000D1466" w:rsidRPr="00835706" w:rsidRDefault="000D1466" w:rsidP="00492FF2">
            <w:pPr>
              <w:spacing w:line="192" w:lineRule="auto"/>
            </w:pPr>
          </w:p>
        </w:tc>
        <w:tc>
          <w:tcPr>
            <w:tcW w:w="1177" w:type="pct"/>
            <w:vMerge/>
            <w:tcBorders>
              <w:top w:val="nil"/>
              <w:left w:val="nil"/>
              <w:bottom w:val="single" w:sz="4" w:space="0" w:color="auto"/>
              <w:right w:val="single" w:sz="4" w:space="0" w:color="auto"/>
            </w:tcBorders>
            <w:vAlign w:val="center"/>
            <w:hideMark/>
          </w:tcPr>
          <w:p w14:paraId="730C8C76" w14:textId="77777777" w:rsidR="000D1466" w:rsidRPr="00835706" w:rsidRDefault="000D1466" w:rsidP="00492FF2">
            <w:pPr>
              <w:spacing w:line="192" w:lineRule="auto"/>
              <w:rPr>
                <w:sz w:val="20"/>
                <w:szCs w:val="20"/>
              </w:rPr>
            </w:pP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43758D8B"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Библиотека №10 с. Московского</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0FC3DEF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684CAE6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60CB59A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743AD991" w14:textId="77777777" w:rsidR="000D1466" w:rsidRPr="00835706" w:rsidRDefault="000D1466" w:rsidP="00492FF2">
            <w:pPr>
              <w:spacing w:line="192" w:lineRule="auto"/>
              <w:jc w:val="center"/>
              <w:rPr>
                <w:sz w:val="16"/>
                <w:szCs w:val="16"/>
              </w:rPr>
            </w:pPr>
            <w:r w:rsidRPr="00835706">
              <w:rPr>
                <w:sz w:val="16"/>
                <w:szCs w:val="16"/>
              </w:rPr>
              <w:t>-</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10B98C9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3953022D" w14:textId="77777777" w:rsidR="000D1466" w:rsidRPr="00835706" w:rsidRDefault="000D1466" w:rsidP="00492FF2">
            <w:pPr>
              <w:spacing w:line="192" w:lineRule="auto"/>
              <w:ind w:left="-111" w:right="-51"/>
              <w:jc w:val="center"/>
              <w:rPr>
                <w:sz w:val="16"/>
                <w:szCs w:val="16"/>
              </w:rPr>
            </w:pPr>
            <w:r w:rsidRPr="00835706">
              <w:rPr>
                <w:sz w:val="16"/>
                <w:szCs w:val="16"/>
              </w:rPr>
              <w:t>14,3</w:t>
            </w:r>
          </w:p>
        </w:tc>
        <w:tc>
          <w:tcPr>
            <w:tcW w:w="175" w:type="pct"/>
            <w:tcBorders>
              <w:top w:val="single" w:sz="4" w:space="0" w:color="auto"/>
              <w:left w:val="single" w:sz="4" w:space="0" w:color="auto"/>
              <w:bottom w:val="single" w:sz="4" w:space="0" w:color="000000"/>
              <w:right w:val="single" w:sz="4" w:space="0" w:color="auto"/>
            </w:tcBorders>
            <w:vAlign w:val="center"/>
          </w:tcPr>
          <w:p w14:paraId="40874E37" w14:textId="77777777" w:rsidR="000D1466" w:rsidRPr="00835706" w:rsidRDefault="000D1466" w:rsidP="00492FF2">
            <w:pPr>
              <w:spacing w:line="192" w:lineRule="auto"/>
              <w:jc w:val="center"/>
              <w:rPr>
                <w:sz w:val="16"/>
                <w:szCs w:val="16"/>
              </w:rPr>
            </w:pPr>
            <w:r w:rsidRPr="00835706">
              <w:rPr>
                <w:sz w:val="16"/>
                <w:szCs w:val="16"/>
              </w:rPr>
              <w:t>63</w:t>
            </w:r>
          </w:p>
        </w:tc>
        <w:tc>
          <w:tcPr>
            <w:tcW w:w="218" w:type="pct"/>
            <w:tcBorders>
              <w:top w:val="single" w:sz="4" w:space="0" w:color="auto"/>
              <w:left w:val="single" w:sz="4" w:space="0" w:color="auto"/>
              <w:bottom w:val="single" w:sz="4" w:space="0" w:color="000000"/>
              <w:right w:val="single" w:sz="4" w:space="0" w:color="auto"/>
            </w:tcBorders>
            <w:vAlign w:val="center"/>
          </w:tcPr>
          <w:p w14:paraId="21D073F7" w14:textId="77777777" w:rsidR="000D1466" w:rsidRPr="00835706" w:rsidRDefault="000D1466" w:rsidP="00492FF2">
            <w:pPr>
              <w:spacing w:line="192" w:lineRule="auto"/>
              <w:jc w:val="center"/>
              <w:rPr>
                <w:sz w:val="16"/>
                <w:szCs w:val="16"/>
              </w:rPr>
            </w:pPr>
            <w:r w:rsidRPr="00835706">
              <w:rPr>
                <w:sz w:val="16"/>
                <w:szCs w:val="16"/>
              </w:rPr>
              <w:t>29</w:t>
            </w:r>
          </w:p>
        </w:tc>
        <w:tc>
          <w:tcPr>
            <w:tcW w:w="220" w:type="pct"/>
            <w:tcBorders>
              <w:top w:val="single" w:sz="4" w:space="0" w:color="auto"/>
              <w:left w:val="single" w:sz="4" w:space="0" w:color="auto"/>
              <w:bottom w:val="single" w:sz="4" w:space="0" w:color="000000"/>
              <w:right w:val="single" w:sz="4" w:space="0" w:color="auto"/>
            </w:tcBorders>
            <w:vAlign w:val="center"/>
          </w:tcPr>
          <w:p w14:paraId="54FD985B"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20</w:t>
            </w:r>
          </w:p>
        </w:tc>
        <w:tc>
          <w:tcPr>
            <w:tcW w:w="218" w:type="pct"/>
            <w:tcBorders>
              <w:top w:val="single" w:sz="4" w:space="0" w:color="auto"/>
              <w:left w:val="single" w:sz="4" w:space="0" w:color="auto"/>
              <w:bottom w:val="single" w:sz="4" w:space="0" w:color="000000"/>
              <w:right w:val="single" w:sz="4" w:space="0" w:color="auto"/>
            </w:tcBorders>
            <w:vAlign w:val="center"/>
          </w:tcPr>
          <w:p w14:paraId="1FCABBCB" w14:textId="77777777" w:rsidR="000D1466" w:rsidRPr="00835706" w:rsidRDefault="000D1466" w:rsidP="00492FF2">
            <w:pPr>
              <w:pStyle w:val="affffff2"/>
              <w:spacing w:line="192" w:lineRule="auto"/>
              <w:rPr>
                <w:sz w:val="16"/>
                <w:szCs w:val="16"/>
              </w:rPr>
            </w:pPr>
            <w:r w:rsidRPr="00835706">
              <w:rPr>
                <w:sz w:val="16"/>
                <w:szCs w:val="16"/>
                <w:lang w:eastAsia="en-US"/>
              </w:rPr>
              <w:t>1961</w:t>
            </w:r>
          </w:p>
        </w:tc>
        <w:tc>
          <w:tcPr>
            <w:tcW w:w="217" w:type="pct"/>
            <w:tcBorders>
              <w:top w:val="single" w:sz="4" w:space="0" w:color="auto"/>
              <w:left w:val="nil"/>
              <w:bottom w:val="single" w:sz="4" w:space="0" w:color="auto"/>
              <w:right w:val="single" w:sz="4" w:space="0" w:color="auto"/>
            </w:tcBorders>
            <w:vAlign w:val="center"/>
            <w:hideMark/>
          </w:tcPr>
          <w:p w14:paraId="3F932154" w14:textId="77777777" w:rsidR="000D1466" w:rsidRPr="00835706" w:rsidRDefault="000D1466" w:rsidP="00492FF2">
            <w:pPr>
              <w:spacing w:line="192" w:lineRule="auto"/>
              <w:jc w:val="center"/>
              <w:rPr>
                <w:sz w:val="16"/>
                <w:szCs w:val="16"/>
              </w:rPr>
            </w:pPr>
          </w:p>
        </w:tc>
        <w:tc>
          <w:tcPr>
            <w:tcW w:w="322" w:type="pct"/>
            <w:tcBorders>
              <w:top w:val="single" w:sz="4" w:space="0" w:color="auto"/>
              <w:left w:val="nil"/>
              <w:bottom w:val="single" w:sz="4" w:space="0" w:color="auto"/>
              <w:right w:val="single" w:sz="4" w:space="0" w:color="auto"/>
            </w:tcBorders>
          </w:tcPr>
          <w:p w14:paraId="0A727168" w14:textId="77777777" w:rsidR="000D1466" w:rsidRPr="00835706" w:rsidRDefault="000D1466" w:rsidP="00492FF2">
            <w:pPr>
              <w:spacing w:line="192" w:lineRule="auto"/>
              <w:jc w:val="center"/>
              <w:rPr>
                <w:sz w:val="16"/>
                <w:szCs w:val="16"/>
              </w:rPr>
            </w:pPr>
            <w:r w:rsidRPr="001028AE">
              <w:rPr>
                <w:sz w:val="16"/>
                <w:szCs w:val="16"/>
              </w:rPr>
              <w:t>Требуется капитальный ремонт до 2043 г.</w:t>
            </w:r>
          </w:p>
        </w:tc>
      </w:tr>
      <w:tr w:rsidR="000D1466" w:rsidRPr="00835706" w14:paraId="57D3A41A" w14:textId="77777777" w:rsidTr="00D558B8">
        <w:trPr>
          <w:trHeight w:val="20"/>
        </w:trPr>
        <w:tc>
          <w:tcPr>
            <w:tcW w:w="184"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2527EE6C" w14:textId="77777777" w:rsidR="000D1466" w:rsidRPr="00835706" w:rsidRDefault="000D1466" w:rsidP="00492FF2">
            <w:pPr>
              <w:pStyle w:val="affffff2"/>
              <w:spacing w:line="192" w:lineRule="auto"/>
              <w:rPr>
                <w:sz w:val="20"/>
                <w:szCs w:val="20"/>
                <w:lang w:eastAsia="en-US"/>
              </w:rPr>
            </w:pPr>
            <w:r w:rsidRPr="00835706">
              <w:rPr>
                <w:sz w:val="20"/>
                <w:szCs w:val="20"/>
                <w:lang w:eastAsia="en-US"/>
              </w:rPr>
              <w:lastRenderedPageBreak/>
              <w:t>5</w:t>
            </w:r>
            <w:r>
              <w:rPr>
                <w:sz w:val="20"/>
                <w:szCs w:val="20"/>
                <w:lang w:eastAsia="en-US"/>
              </w:rPr>
              <w:t>.</w:t>
            </w:r>
          </w:p>
        </w:tc>
        <w:tc>
          <w:tcPr>
            <w:tcW w:w="1177" w:type="pct"/>
            <w:vMerge w:val="restart"/>
            <w:tcBorders>
              <w:top w:val="nil"/>
              <w:left w:val="nil"/>
              <w:bottom w:val="single" w:sz="4" w:space="0" w:color="auto"/>
              <w:right w:val="single" w:sz="4" w:space="0" w:color="auto"/>
            </w:tcBorders>
            <w:shd w:val="clear" w:color="auto" w:fill="FFFFFF" w:themeFill="background1"/>
            <w:noWrap/>
            <w:vAlign w:val="center"/>
            <w:hideMark/>
          </w:tcPr>
          <w:p w14:paraId="07F26155" w14:textId="77777777" w:rsidR="000D1466" w:rsidRPr="00835706" w:rsidRDefault="000D1466" w:rsidP="00492FF2">
            <w:pPr>
              <w:pStyle w:val="affffff2"/>
              <w:spacing w:line="192" w:lineRule="auto"/>
              <w:ind w:left="99"/>
              <w:jc w:val="left"/>
              <w:rPr>
                <w:sz w:val="20"/>
                <w:szCs w:val="20"/>
                <w:lang w:eastAsia="en-US"/>
              </w:rPr>
            </w:pPr>
            <w:proofErr w:type="spellStart"/>
            <w:r w:rsidRPr="00835706">
              <w:rPr>
                <w:sz w:val="20"/>
                <w:szCs w:val="20"/>
                <w:lang w:eastAsia="en-US"/>
              </w:rPr>
              <w:t>Новоизобильненская</w:t>
            </w:r>
            <w:proofErr w:type="spellEnd"/>
            <w:r w:rsidRPr="00835706">
              <w:rPr>
                <w:sz w:val="20"/>
                <w:szCs w:val="20"/>
                <w:lang w:eastAsia="en-US"/>
              </w:rPr>
              <w:t xml:space="preserve"> территориально-планировочная зона</w:t>
            </w: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788CA0EA"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Культурно-досуговые учреждения</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4606233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74812E7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1AE0B4B9"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100</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3981CBE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3</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4377A386" w14:textId="77777777" w:rsidR="000D1466" w:rsidRPr="00835706" w:rsidRDefault="000D1466" w:rsidP="00492FF2">
            <w:pPr>
              <w:spacing w:line="192" w:lineRule="auto"/>
              <w:jc w:val="center"/>
              <w:rPr>
                <w:sz w:val="16"/>
                <w:szCs w:val="16"/>
              </w:rPr>
            </w:pPr>
            <w:r w:rsidRPr="00835706">
              <w:rPr>
                <w:sz w:val="16"/>
                <w:szCs w:val="16"/>
              </w:rPr>
              <w:t>240</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5FC92046" w14:textId="77777777" w:rsidR="000D1466" w:rsidRPr="00835706" w:rsidRDefault="000D1466" w:rsidP="00492FF2">
            <w:pPr>
              <w:spacing w:line="192" w:lineRule="auto"/>
              <w:ind w:left="-111" w:right="-51"/>
              <w:jc w:val="center"/>
              <w:rPr>
                <w:sz w:val="16"/>
                <w:szCs w:val="16"/>
              </w:rPr>
            </w:pPr>
            <w:r w:rsidRPr="00835706">
              <w:rPr>
                <w:sz w:val="16"/>
                <w:szCs w:val="16"/>
              </w:rPr>
              <w:t>-</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41E7FA0B"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nil"/>
              <w:bottom w:val="single" w:sz="4" w:space="0" w:color="auto"/>
              <w:right w:val="single" w:sz="4" w:space="0" w:color="auto"/>
            </w:tcBorders>
            <w:shd w:val="clear" w:color="auto" w:fill="FFFFFF" w:themeFill="background1"/>
            <w:vAlign w:val="center"/>
          </w:tcPr>
          <w:p w14:paraId="7B703EF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1C2BF102" w14:textId="77777777" w:rsidR="000D1466" w:rsidRPr="00835706" w:rsidRDefault="000D1466" w:rsidP="00492FF2">
            <w:pPr>
              <w:spacing w:line="192" w:lineRule="auto"/>
              <w:jc w:val="center"/>
              <w:rPr>
                <w:sz w:val="16"/>
                <w:szCs w:val="16"/>
              </w:rPr>
            </w:pPr>
            <w:r w:rsidRPr="00835706">
              <w:rPr>
                <w:sz w:val="16"/>
                <w:szCs w:val="16"/>
              </w:rPr>
              <w:t>-</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5CC98F99" w14:textId="77777777" w:rsidR="000D1466" w:rsidRPr="00835706" w:rsidRDefault="000D1466" w:rsidP="00492FF2">
            <w:pPr>
              <w:spacing w:line="192" w:lineRule="auto"/>
              <w:jc w:val="center"/>
              <w:rPr>
                <w:sz w:val="16"/>
                <w:szCs w:val="16"/>
              </w:rPr>
            </w:pP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3B96D16D"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100</w:t>
            </w:r>
          </w:p>
        </w:tc>
        <w:tc>
          <w:tcPr>
            <w:tcW w:w="322" w:type="pct"/>
            <w:tcBorders>
              <w:top w:val="nil"/>
              <w:left w:val="nil"/>
              <w:bottom w:val="single" w:sz="4" w:space="0" w:color="auto"/>
              <w:right w:val="single" w:sz="4" w:space="0" w:color="auto"/>
            </w:tcBorders>
            <w:shd w:val="clear" w:color="auto" w:fill="FFFFFF" w:themeFill="background1"/>
          </w:tcPr>
          <w:p w14:paraId="23ED0B35" w14:textId="77777777" w:rsidR="000D1466" w:rsidRPr="00835706" w:rsidRDefault="000D1466" w:rsidP="00492FF2">
            <w:pPr>
              <w:pStyle w:val="affffff2"/>
              <w:spacing w:line="192" w:lineRule="auto"/>
              <w:rPr>
                <w:sz w:val="16"/>
                <w:szCs w:val="16"/>
                <w:lang w:eastAsia="en-US"/>
              </w:rPr>
            </w:pPr>
            <w:r w:rsidRPr="001028AE">
              <w:rPr>
                <w:sz w:val="16"/>
                <w:szCs w:val="16"/>
              </w:rPr>
              <w:t>Требуется капитальный ремонт до 2043 г.</w:t>
            </w:r>
          </w:p>
        </w:tc>
      </w:tr>
      <w:tr w:rsidR="000D1466" w:rsidRPr="00835706" w14:paraId="458F83F0" w14:textId="77777777" w:rsidTr="00D558B8">
        <w:trPr>
          <w:trHeight w:val="20"/>
        </w:trPr>
        <w:tc>
          <w:tcPr>
            <w:tcW w:w="184" w:type="pct"/>
            <w:vMerge/>
            <w:tcBorders>
              <w:top w:val="nil"/>
              <w:left w:val="single" w:sz="4" w:space="0" w:color="auto"/>
              <w:bottom w:val="single" w:sz="4" w:space="0" w:color="auto"/>
              <w:right w:val="single" w:sz="4" w:space="0" w:color="auto"/>
            </w:tcBorders>
            <w:vAlign w:val="center"/>
            <w:hideMark/>
          </w:tcPr>
          <w:p w14:paraId="6D4B6DF5" w14:textId="77777777" w:rsidR="000D1466" w:rsidRPr="00835706" w:rsidRDefault="000D1466" w:rsidP="00492FF2">
            <w:pPr>
              <w:spacing w:line="192" w:lineRule="auto"/>
              <w:rPr>
                <w:sz w:val="20"/>
                <w:szCs w:val="20"/>
              </w:rPr>
            </w:pPr>
          </w:p>
        </w:tc>
        <w:tc>
          <w:tcPr>
            <w:tcW w:w="1177" w:type="pct"/>
            <w:vMerge/>
            <w:tcBorders>
              <w:top w:val="nil"/>
              <w:left w:val="nil"/>
              <w:bottom w:val="single" w:sz="4" w:space="0" w:color="auto"/>
              <w:right w:val="single" w:sz="4" w:space="0" w:color="auto"/>
            </w:tcBorders>
            <w:vAlign w:val="center"/>
            <w:hideMark/>
          </w:tcPr>
          <w:p w14:paraId="01C63B28" w14:textId="77777777" w:rsidR="000D1466" w:rsidRPr="00835706" w:rsidRDefault="000D1466" w:rsidP="00492FF2">
            <w:pPr>
              <w:spacing w:line="192" w:lineRule="auto"/>
              <w:rPr>
                <w:sz w:val="20"/>
                <w:szCs w:val="20"/>
              </w:rPr>
            </w:pP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2CD8176B"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Библиотеки</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79072BF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232E167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3A1FCEFC"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71545C8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4C6EB615" w14:textId="77777777" w:rsidR="000D1466" w:rsidRPr="00835706" w:rsidRDefault="000D1466" w:rsidP="00492FF2">
            <w:pPr>
              <w:spacing w:line="192" w:lineRule="auto"/>
              <w:jc w:val="center"/>
              <w:rPr>
                <w:sz w:val="16"/>
                <w:szCs w:val="16"/>
              </w:rPr>
            </w:pPr>
            <w:r w:rsidRPr="00835706">
              <w:rPr>
                <w:sz w:val="16"/>
                <w:szCs w:val="16"/>
              </w:rPr>
              <w:t>-</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4E4C1407" w14:textId="77777777" w:rsidR="000D1466" w:rsidRPr="00835706" w:rsidRDefault="000D1466" w:rsidP="00492FF2">
            <w:pPr>
              <w:spacing w:line="192" w:lineRule="auto"/>
              <w:ind w:left="-111" w:right="-51"/>
              <w:jc w:val="center"/>
              <w:rPr>
                <w:sz w:val="16"/>
                <w:szCs w:val="16"/>
              </w:rPr>
            </w:pPr>
            <w:r w:rsidRPr="00835706">
              <w:rPr>
                <w:sz w:val="16"/>
                <w:szCs w:val="16"/>
              </w:rPr>
              <w:t>8,9</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57A9268F"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48</w:t>
            </w:r>
          </w:p>
        </w:tc>
        <w:tc>
          <w:tcPr>
            <w:tcW w:w="218" w:type="pct"/>
            <w:tcBorders>
              <w:top w:val="nil"/>
              <w:left w:val="nil"/>
              <w:bottom w:val="single" w:sz="4" w:space="0" w:color="auto"/>
              <w:right w:val="single" w:sz="4" w:space="0" w:color="auto"/>
            </w:tcBorders>
            <w:shd w:val="clear" w:color="auto" w:fill="FFFFFF" w:themeFill="background1"/>
            <w:vAlign w:val="center"/>
          </w:tcPr>
          <w:p w14:paraId="0F3929DF"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17</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1F081566" w14:textId="77777777" w:rsidR="000D1466" w:rsidRPr="00835706" w:rsidRDefault="000D1466" w:rsidP="00492FF2">
            <w:pPr>
              <w:spacing w:line="192" w:lineRule="auto"/>
              <w:jc w:val="center"/>
              <w:rPr>
                <w:sz w:val="16"/>
                <w:szCs w:val="16"/>
              </w:rPr>
            </w:pPr>
            <w:r w:rsidRPr="00835706">
              <w:rPr>
                <w:sz w:val="16"/>
                <w:szCs w:val="16"/>
              </w:rPr>
              <w:t>25</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1429A52D" w14:textId="77777777" w:rsidR="000D1466" w:rsidRPr="00835706" w:rsidRDefault="000D1466" w:rsidP="00492FF2">
            <w:pPr>
              <w:spacing w:line="192" w:lineRule="auto"/>
              <w:jc w:val="center"/>
              <w:rPr>
                <w:sz w:val="16"/>
                <w:szCs w:val="16"/>
              </w:rPr>
            </w:pP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1CB26EE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100</w:t>
            </w:r>
          </w:p>
        </w:tc>
        <w:tc>
          <w:tcPr>
            <w:tcW w:w="322" w:type="pct"/>
            <w:tcBorders>
              <w:top w:val="nil"/>
              <w:left w:val="nil"/>
              <w:bottom w:val="single" w:sz="4" w:space="0" w:color="auto"/>
              <w:right w:val="single" w:sz="4" w:space="0" w:color="auto"/>
            </w:tcBorders>
            <w:shd w:val="clear" w:color="auto" w:fill="FFFFFF" w:themeFill="background1"/>
          </w:tcPr>
          <w:p w14:paraId="0454D582" w14:textId="77777777" w:rsidR="000D1466" w:rsidRPr="00835706" w:rsidRDefault="000D1466" w:rsidP="00492FF2">
            <w:pPr>
              <w:pStyle w:val="affffff2"/>
              <w:spacing w:line="192" w:lineRule="auto"/>
              <w:rPr>
                <w:sz w:val="16"/>
                <w:szCs w:val="16"/>
                <w:lang w:eastAsia="en-US"/>
              </w:rPr>
            </w:pPr>
            <w:r w:rsidRPr="001028AE">
              <w:rPr>
                <w:sz w:val="16"/>
                <w:szCs w:val="16"/>
              </w:rPr>
              <w:t>Требуется капитальный ремонт до 2043 г.</w:t>
            </w:r>
          </w:p>
        </w:tc>
      </w:tr>
      <w:tr w:rsidR="000D1466" w:rsidRPr="00835706" w14:paraId="2A951E3E" w14:textId="77777777" w:rsidTr="00D558B8">
        <w:trPr>
          <w:trHeight w:val="20"/>
        </w:trPr>
        <w:tc>
          <w:tcPr>
            <w:tcW w:w="184"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2DC5725E" w14:textId="77777777" w:rsidR="000D1466" w:rsidRPr="00835706" w:rsidRDefault="000D1466" w:rsidP="00492FF2">
            <w:pPr>
              <w:spacing w:line="192" w:lineRule="auto"/>
            </w:pPr>
          </w:p>
        </w:tc>
        <w:tc>
          <w:tcPr>
            <w:tcW w:w="1177" w:type="pct"/>
            <w:vMerge w:val="restart"/>
            <w:tcBorders>
              <w:top w:val="nil"/>
              <w:left w:val="nil"/>
              <w:bottom w:val="single" w:sz="4" w:space="0" w:color="auto"/>
              <w:right w:val="single" w:sz="4" w:space="0" w:color="auto"/>
            </w:tcBorders>
            <w:shd w:val="clear" w:color="auto" w:fill="FFFFFF" w:themeFill="background1"/>
            <w:vAlign w:val="center"/>
            <w:hideMark/>
          </w:tcPr>
          <w:p w14:paraId="0AC1545F" w14:textId="77777777" w:rsidR="000D1466" w:rsidRPr="00835706" w:rsidRDefault="000D1466" w:rsidP="00492FF2">
            <w:pPr>
              <w:pStyle w:val="affffff2"/>
              <w:spacing w:line="192" w:lineRule="auto"/>
              <w:ind w:left="99"/>
              <w:jc w:val="left"/>
              <w:rPr>
                <w:sz w:val="20"/>
                <w:szCs w:val="20"/>
                <w:lang w:eastAsia="en-US"/>
              </w:rPr>
            </w:pPr>
            <w:r w:rsidRPr="00835706">
              <w:rPr>
                <w:sz w:val="20"/>
                <w:szCs w:val="20"/>
                <w:lang w:eastAsia="en-US"/>
              </w:rPr>
              <w:t>пос. Новоизобильный</w:t>
            </w:r>
          </w:p>
        </w:tc>
        <w:tc>
          <w:tcPr>
            <w:tcW w:w="1116" w:type="pct"/>
            <w:tcBorders>
              <w:top w:val="nil"/>
              <w:left w:val="nil"/>
              <w:bottom w:val="single" w:sz="4" w:space="0" w:color="auto"/>
              <w:right w:val="single" w:sz="4" w:space="0" w:color="auto"/>
            </w:tcBorders>
            <w:shd w:val="clear" w:color="auto" w:fill="FFFFFF" w:themeFill="background1"/>
            <w:vAlign w:val="center"/>
            <w:hideMark/>
          </w:tcPr>
          <w:p w14:paraId="35CE7A48"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Новоизобильненский СДК</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4D35F7B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2A6D265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3864789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100</w:t>
            </w:r>
          </w:p>
        </w:tc>
        <w:tc>
          <w:tcPr>
            <w:tcW w:w="148" w:type="pct"/>
            <w:tcBorders>
              <w:top w:val="nil"/>
              <w:left w:val="nil"/>
              <w:bottom w:val="single" w:sz="4" w:space="0" w:color="auto"/>
              <w:right w:val="single" w:sz="4" w:space="0" w:color="auto"/>
            </w:tcBorders>
            <w:shd w:val="clear" w:color="auto" w:fill="FFFFFF" w:themeFill="background1"/>
            <w:noWrap/>
            <w:vAlign w:val="center"/>
            <w:hideMark/>
          </w:tcPr>
          <w:p w14:paraId="01727640" w14:textId="77777777" w:rsidR="000D1466" w:rsidRPr="00835706" w:rsidRDefault="000D1466" w:rsidP="00492FF2">
            <w:pPr>
              <w:spacing w:line="192" w:lineRule="auto"/>
              <w:jc w:val="center"/>
              <w:rPr>
                <w:sz w:val="16"/>
                <w:szCs w:val="16"/>
              </w:rPr>
            </w:pPr>
            <w:r w:rsidRPr="00835706">
              <w:rPr>
                <w:sz w:val="16"/>
                <w:szCs w:val="16"/>
              </w:rPr>
              <w:t>3</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1F2F165F"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240</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6C79F8ED" w14:textId="77777777" w:rsidR="000D1466" w:rsidRPr="00835706" w:rsidRDefault="000D1466" w:rsidP="00492FF2">
            <w:pPr>
              <w:pStyle w:val="affffff2"/>
              <w:spacing w:line="192" w:lineRule="auto"/>
              <w:ind w:left="-111" w:right="-51"/>
              <w:rPr>
                <w:sz w:val="16"/>
                <w:szCs w:val="16"/>
                <w:lang w:eastAsia="en-US"/>
              </w:rPr>
            </w:pPr>
            <w:r w:rsidRPr="00835706">
              <w:rPr>
                <w:sz w:val="16"/>
                <w:szCs w:val="16"/>
                <w:lang w:eastAsia="en-US"/>
              </w:rPr>
              <w:t>-</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1E4F8D3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nil"/>
              <w:bottom w:val="single" w:sz="4" w:space="0" w:color="auto"/>
              <w:right w:val="single" w:sz="4" w:space="0" w:color="auto"/>
            </w:tcBorders>
            <w:shd w:val="clear" w:color="auto" w:fill="FFFFFF" w:themeFill="background1"/>
            <w:vAlign w:val="center"/>
          </w:tcPr>
          <w:p w14:paraId="6CE8D1BD"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3AC3354C"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6DE08557"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1966</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5968478D"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108DCA43" w14:textId="77777777" w:rsidR="000D1466" w:rsidRPr="00835706" w:rsidRDefault="000D1466" w:rsidP="00492FF2">
            <w:pPr>
              <w:spacing w:line="192" w:lineRule="auto"/>
              <w:jc w:val="center"/>
              <w:rPr>
                <w:sz w:val="16"/>
                <w:szCs w:val="16"/>
              </w:rPr>
            </w:pPr>
            <w:r w:rsidRPr="001028AE">
              <w:rPr>
                <w:sz w:val="16"/>
                <w:szCs w:val="16"/>
              </w:rPr>
              <w:t xml:space="preserve">Требуется </w:t>
            </w:r>
            <w:r>
              <w:rPr>
                <w:sz w:val="16"/>
                <w:szCs w:val="16"/>
              </w:rPr>
              <w:t>реконструкция здания в 2023 г.</w:t>
            </w:r>
          </w:p>
        </w:tc>
      </w:tr>
      <w:tr w:rsidR="000D1466" w:rsidRPr="00835706" w14:paraId="37EFCFF0" w14:textId="77777777" w:rsidTr="00D558B8">
        <w:trPr>
          <w:trHeight w:val="20"/>
        </w:trPr>
        <w:tc>
          <w:tcPr>
            <w:tcW w:w="184" w:type="pct"/>
            <w:vMerge/>
            <w:tcBorders>
              <w:top w:val="nil"/>
              <w:left w:val="single" w:sz="4" w:space="0" w:color="auto"/>
              <w:bottom w:val="single" w:sz="4" w:space="0" w:color="auto"/>
              <w:right w:val="single" w:sz="4" w:space="0" w:color="auto"/>
            </w:tcBorders>
            <w:vAlign w:val="center"/>
            <w:hideMark/>
          </w:tcPr>
          <w:p w14:paraId="35B60950" w14:textId="77777777" w:rsidR="000D1466" w:rsidRPr="00835706" w:rsidRDefault="000D1466" w:rsidP="00492FF2">
            <w:pPr>
              <w:spacing w:line="192" w:lineRule="auto"/>
            </w:pPr>
          </w:p>
        </w:tc>
        <w:tc>
          <w:tcPr>
            <w:tcW w:w="1177" w:type="pct"/>
            <w:vMerge/>
            <w:tcBorders>
              <w:top w:val="nil"/>
              <w:left w:val="nil"/>
              <w:bottom w:val="single" w:sz="4" w:space="0" w:color="auto"/>
              <w:right w:val="single" w:sz="4" w:space="0" w:color="auto"/>
            </w:tcBorders>
            <w:vAlign w:val="center"/>
            <w:hideMark/>
          </w:tcPr>
          <w:p w14:paraId="23902545" w14:textId="77777777" w:rsidR="000D1466" w:rsidRPr="00835706" w:rsidRDefault="000D1466" w:rsidP="00492FF2">
            <w:pPr>
              <w:spacing w:line="192" w:lineRule="auto"/>
              <w:rPr>
                <w:sz w:val="20"/>
                <w:szCs w:val="20"/>
              </w:rPr>
            </w:pPr>
          </w:p>
        </w:tc>
        <w:tc>
          <w:tcPr>
            <w:tcW w:w="1116" w:type="pct"/>
            <w:tcBorders>
              <w:top w:val="nil"/>
              <w:left w:val="nil"/>
              <w:bottom w:val="single" w:sz="4" w:space="0" w:color="auto"/>
              <w:right w:val="single" w:sz="4" w:space="0" w:color="auto"/>
            </w:tcBorders>
            <w:shd w:val="clear" w:color="auto" w:fill="FFFFFF" w:themeFill="background1"/>
            <w:vAlign w:val="center"/>
            <w:hideMark/>
          </w:tcPr>
          <w:p w14:paraId="6BF28E6C"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 xml:space="preserve">Библиотека №25 пос. </w:t>
            </w:r>
            <w:proofErr w:type="spellStart"/>
            <w:r w:rsidRPr="00835706">
              <w:rPr>
                <w:sz w:val="20"/>
                <w:szCs w:val="20"/>
                <w:lang w:eastAsia="en-US"/>
              </w:rPr>
              <w:t>Новоизобильного</w:t>
            </w:r>
            <w:proofErr w:type="spellEnd"/>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534EB49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0D72689C"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7923F02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hideMark/>
          </w:tcPr>
          <w:p w14:paraId="72C0ECF2" w14:textId="77777777" w:rsidR="000D1466" w:rsidRPr="00835706" w:rsidRDefault="000D1466" w:rsidP="00492FF2">
            <w:pPr>
              <w:spacing w:line="192" w:lineRule="auto"/>
              <w:jc w:val="center"/>
              <w:rPr>
                <w:sz w:val="16"/>
                <w:szCs w:val="16"/>
              </w:rPr>
            </w:pPr>
            <w:r w:rsidRPr="00835706">
              <w:rPr>
                <w:sz w:val="16"/>
                <w:szCs w:val="16"/>
              </w:rPr>
              <w:t>-</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6E4EE597"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63CABE6D" w14:textId="77777777" w:rsidR="000D1466" w:rsidRPr="00835706" w:rsidRDefault="000D1466" w:rsidP="00492FF2">
            <w:pPr>
              <w:spacing w:line="192" w:lineRule="auto"/>
              <w:ind w:left="-111" w:right="-51"/>
              <w:jc w:val="center"/>
              <w:rPr>
                <w:sz w:val="16"/>
                <w:szCs w:val="16"/>
              </w:rPr>
            </w:pPr>
            <w:r w:rsidRPr="00835706">
              <w:rPr>
                <w:sz w:val="16"/>
                <w:szCs w:val="16"/>
              </w:rPr>
              <w:t>8,9</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73F83D1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48</w:t>
            </w:r>
          </w:p>
        </w:tc>
        <w:tc>
          <w:tcPr>
            <w:tcW w:w="218" w:type="pct"/>
            <w:tcBorders>
              <w:top w:val="nil"/>
              <w:left w:val="nil"/>
              <w:bottom w:val="single" w:sz="4" w:space="0" w:color="auto"/>
              <w:right w:val="single" w:sz="4" w:space="0" w:color="auto"/>
            </w:tcBorders>
            <w:shd w:val="clear" w:color="auto" w:fill="FFFFFF" w:themeFill="background1"/>
            <w:vAlign w:val="center"/>
          </w:tcPr>
          <w:p w14:paraId="154C0E2C"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17</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21C862A9"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25</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1F7DBB79"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1968</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358DCEC6"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1C425627" w14:textId="77777777" w:rsidR="000D1466" w:rsidRPr="00835706" w:rsidRDefault="000D1466" w:rsidP="00492FF2">
            <w:pPr>
              <w:spacing w:line="192" w:lineRule="auto"/>
              <w:jc w:val="center"/>
              <w:rPr>
                <w:sz w:val="16"/>
                <w:szCs w:val="16"/>
              </w:rPr>
            </w:pPr>
            <w:r w:rsidRPr="001028AE">
              <w:rPr>
                <w:sz w:val="16"/>
                <w:szCs w:val="16"/>
              </w:rPr>
              <w:t>Требуется капитальный ремонт до 2043 г.</w:t>
            </w:r>
          </w:p>
        </w:tc>
      </w:tr>
      <w:tr w:rsidR="000D1466" w:rsidRPr="00835706" w14:paraId="321DD7A6" w14:textId="77777777" w:rsidTr="00D558B8">
        <w:trPr>
          <w:trHeight w:val="20"/>
        </w:trPr>
        <w:tc>
          <w:tcPr>
            <w:tcW w:w="184"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060905C1" w14:textId="77777777" w:rsidR="000D1466" w:rsidRPr="00835706" w:rsidRDefault="000D1466" w:rsidP="00492FF2">
            <w:pPr>
              <w:pStyle w:val="affffff2"/>
              <w:spacing w:line="192" w:lineRule="auto"/>
              <w:rPr>
                <w:sz w:val="20"/>
                <w:szCs w:val="20"/>
                <w:lang w:eastAsia="en-US"/>
              </w:rPr>
            </w:pPr>
            <w:r w:rsidRPr="00835706">
              <w:rPr>
                <w:sz w:val="20"/>
                <w:szCs w:val="20"/>
                <w:lang w:eastAsia="en-US"/>
              </w:rPr>
              <w:t>6</w:t>
            </w:r>
            <w:r>
              <w:rPr>
                <w:sz w:val="20"/>
                <w:szCs w:val="20"/>
                <w:lang w:eastAsia="en-US"/>
              </w:rPr>
              <w:t>.</w:t>
            </w:r>
          </w:p>
        </w:tc>
        <w:tc>
          <w:tcPr>
            <w:tcW w:w="1177" w:type="pct"/>
            <w:vMerge w:val="restart"/>
            <w:tcBorders>
              <w:top w:val="nil"/>
              <w:left w:val="nil"/>
              <w:bottom w:val="single" w:sz="4" w:space="0" w:color="auto"/>
              <w:right w:val="single" w:sz="4" w:space="0" w:color="auto"/>
            </w:tcBorders>
            <w:shd w:val="clear" w:color="auto" w:fill="FFFFFF" w:themeFill="background1"/>
            <w:noWrap/>
            <w:vAlign w:val="center"/>
            <w:hideMark/>
          </w:tcPr>
          <w:p w14:paraId="232E6F3E" w14:textId="77777777" w:rsidR="000D1466" w:rsidRPr="00835706" w:rsidRDefault="000D1466" w:rsidP="00492FF2">
            <w:pPr>
              <w:pStyle w:val="affffff2"/>
              <w:spacing w:line="192" w:lineRule="auto"/>
              <w:ind w:left="99"/>
              <w:jc w:val="left"/>
              <w:rPr>
                <w:sz w:val="20"/>
                <w:szCs w:val="20"/>
                <w:lang w:eastAsia="en-US"/>
              </w:rPr>
            </w:pPr>
            <w:r w:rsidRPr="00835706">
              <w:rPr>
                <w:sz w:val="20"/>
                <w:szCs w:val="20"/>
                <w:lang w:eastAsia="en-US"/>
              </w:rPr>
              <w:t>Новотроицкая территориально-планировочная зона</w:t>
            </w: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476E64DB"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Культурно-досуговые учреждения</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711FFC6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7322C2E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179BD67C"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300</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5080204C"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3</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5E63E7DD" w14:textId="77777777" w:rsidR="000D1466" w:rsidRPr="00835706" w:rsidRDefault="000D1466" w:rsidP="00492FF2">
            <w:pPr>
              <w:spacing w:line="192" w:lineRule="auto"/>
              <w:jc w:val="center"/>
              <w:rPr>
                <w:sz w:val="16"/>
                <w:szCs w:val="16"/>
              </w:rPr>
            </w:pPr>
            <w:r w:rsidRPr="00835706">
              <w:rPr>
                <w:sz w:val="16"/>
                <w:szCs w:val="16"/>
              </w:rPr>
              <w:t>497,8</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39C2E479" w14:textId="77777777" w:rsidR="000D1466" w:rsidRPr="00835706" w:rsidRDefault="000D1466" w:rsidP="00492FF2">
            <w:pPr>
              <w:spacing w:line="192" w:lineRule="auto"/>
              <w:ind w:left="-111" w:right="-51"/>
              <w:jc w:val="center"/>
              <w:rPr>
                <w:sz w:val="16"/>
                <w:szCs w:val="16"/>
              </w:rPr>
            </w:pPr>
            <w:r w:rsidRPr="00835706">
              <w:rPr>
                <w:sz w:val="16"/>
                <w:szCs w:val="16"/>
              </w:rPr>
              <w:t>-</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04C3D1F9"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nil"/>
              <w:bottom w:val="single" w:sz="4" w:space="0" w:color="auto"/>
              <w:right w:val="single" w:sz="4" w:space="0" w:color="auto"/>
            </w:tcBorders>
            <w:shd w:val="clear" w:color="auto" w:fill="FFFFFF" w:themeFill="background1"/>
            <w:vAlign w:val="center"/>
          </w:tcPr>
          <w:p w14:paraId="675AF307"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272A4EE0" w14:textId="77777777" w:rsidR="000D1466" w:rsidRPr="00835706" w:rsidRDefault="000D1466" w:rsidP="00492FF2">
            <w:pPr>
              <w:spacing w:line="192" w:lineRule="auto"/>
              <w:jc w:val="center"/>
              <w:rPr>
                <w:sz w:val="16"/>
                <w:szCs w:val="16"/>
              </w:rPr>
            </w:pPr>
            <w:r w:rsidRPr="00835706">
              <w:rPr>
                <w:sz w:val="16"/>
                <w:szCs w:val="16"/>
              </w:rPr>
              <w:t>-</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1D20C078" w14:textId="77777777" w:rsidR="000D1466" w:rsidRPr="00835706" w:rsidRDefault="000D1466" w:rsidP="00492FF2">
            <w:pPr>
              <w:spacing w:line="192" w:lineRule="auto"/>
              <w:jc w:val="center"/>
              <w:rPr>
                <w:sz w:val="16"/>
                <w:szCs w:val="16"/>
              </w:rPr>
            </w:pP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0C846DF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100</w:t>
            </w:r>
          </w:p>
        </w:tc>
        <w:tc>
          <w:tcPr>
            <w:tcW w:w="322" w:type="pct"/>
            <w:tcBorders>
              <w:top w:val="nil"/>
              <w:left w:val="nil"/>
              <w:bottom w:val="single" w:sz="4" w:space="0" w:color="auto"/>
              <w:right w:val="single" w:sz="4" w:space="0" w:color="auto"/>
            </w:tcBorders>
            <w:shd w:val="clear" w:color="auto" w:fill="FFFFFF" w:themeFill="background1"/>
          </w:tcPr>
          <w:p w14:paraId="4F7AB926" w14:textId="77777777" w:rsidR="000D1466" w:rsidRPr="00835706" w:rsidRDefault="000D1466" w:rsidP="00492FF2">
            <w:pPr>
              <w:pStyle w:val="affffff2"/>
              <w:spacing w:line="192" w:lineRule="auto"/>
              <w:rPr>
                <w:sz w:val="16"/>
                <w:szCs w:val="16"/>
                <w:lang w:eastAsia="en-US"/>
              </w:rPr>
            </w:pPr>
            <w:r w:rsidRPr="001028AE">
              <w:rPr>
                <w:sz w:val="16"/>
                <w:szCs w:val="16"/>
              </w:rPr>
              <w:t>Требуется капитальный ремонт до 2043 г.</w:t>
            </w:r>
          </w:p>
        </w:tc>
      </w:tr>
      <w:tr w:rsidR="000D1466" w:rsidRPr="00835706" w14:paraId="46B43BCC" w14:textId="77777777" w:rsidTr="00D558B8">
        <w:trPr>
          <w:trHeight w:val="20"/>
        </w:trPr>
        <w:tc>
          <w:tcPr>
            <w:tcW w:w="184" w:type="pct"/>
            <w:vMerge/>
            <w:tcBorders>
              <w:top w:val="nil"/>
              <w:left w:val="single" w:sz="4" w:space="0" w:color="auto"/>
              <w:bottom w:val="single" w:sz="4" w:space="0" w:color="auto"/>
              <w:right w:val="single" w:sz="4" w:space="0" w:color="auto"/>
            </w:tcBorders>
            <w:vAlign w:val="center"/>
            <w:hideMark/>
          </w:tcPr>
          <w:p w14:paraId="3DE6C3E9" w14:textId="77777777" w:rsidR="000D1466" w:rsidRPr="00835706" w:rsidRDefault="000D1466" w:rsidP="00492FF2">
            <w:pPr>
              <w:spacing w:line="192" w:lineRule="auto"/>
              <w:rPr>
                <w:sz w:val="20"/>
                <w:szCs w:val="20"/>
              </w:rPr>
            </w:pPr>
          </w:p>
        </w:tc>
        <w:tc>
          <w:tcPr>
            <w:tcW w:w="1177" w:type="pct"/>
            <w:vMerge/>
            <w:tcBorders>
              <w:top w:val="nil"/>
              <w:left w:val="nil"/>
              <w:bottom w:val="single" w:sz="4" w:space="0" w:color="auto"/>
              <w:right w:val="single" w:sz="4" w:space="0" w:color="auto"/>
            </w:tcBorders>
            <w:vAlign w:val="center"/>
            <w:hideMark/>
          </w:tcPr>
          <w:p w14:paraId="58F69BDB" w14:textId="77777777" w:rsidR="000D1466" w:rsidRPr="00835706" w:rsidRDefault="000D1466" w:rsidP="00492FF2">
            <w:pPr>
              <w:spacing w:line="192" w:lineRule="auto"/>
              <w:rPr>
                <w:sz w:val="20"/>
                <w:szCs w:val="20"/>
              </w:rPr>
            </w:pP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07C61513"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Библиотеки</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55233EB0"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4428B609"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68DC57C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6820455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3910B821" w14:textId="77777777" w:rsidR="000D1466" w:rsidRPr="00835706" w:rsidRDefault="000D1466" w:rsidP="00492FF2">
            <w:pPr>
              <w:spacing w:line="192" w:lineRule="auto"/>
              <w:jc w:val="center"/>
              <w:rPr>
                <w:sz w:val="16"/>
                <w:szCs w:val="16"/>
              </w:rPr>
            </w:pPr>
            <w:r w:rsidRPr="00835706">
              <w:rPr>
                <w:sz w:val="16"/>
                <w:szCs w:val="16"/>
              </w:rPr>
              <w:t>-</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51749331" w14:textId="77777777" w:rsidR="000D1466" w:rsidRPr="00835706" w:rsidRDefault="000D1466" w:rsidP="00492FF2">
            <w:pPr>
              <w:spacing w:line="192" w:lineRule="auto"/>
              <w:ind w:left="-111" w:right="-51"/>
              <w:jc w:val="center"/>
              <w:rPr>
                <w:sz w:val="16"/>
                <w:szCs w:val="16"/>
              </w:rPr>
            </w:pPr>
            <w:r w:rsidRPr="00835706">
              <w:rPr>
                <w:sz w:val="16"/>
                <w:szCs w:val="16"/>
              </w:rPr>
              <w:t>27,0</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003FAA67"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208</w:t>
            </w:r>
          </w:p>
        </w:tc>
        <w:tc>
          <w:tcPr>
            <w:tcW w:w="218" w:type="pct"/>
            <w:tcBorders>
              <w:top w:val="nil"/>
              <w:left w:val="nil"/>
              <w:bottom w:val="single" w:sz="4" w:space="0" w:color="auto"/>
              <w:right w:val="single" w:sz="4" w:space="0" w:color="auto"/>
            </w:tcBorders>
            <w:shd w:val="clear" w:color="auto" w:fill="FFFFFF" w:themeFill="background1"/>
            <w:vAlign w:val="center"/>
          </w:tcPr>
          <w:p w14:paraId="2578DE9A"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143</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290081BB" w14:textId="77777777" w:rsidR="000D1466" w:rsidRPr="00835706" w:rsidRDefault="000D1466" w:rsidP="00492FF2">
            <w:pPr>
              <w:spacing w:line="192" w:lineRule="auto"/>
              <w:jc w:val="center"/>
              <w:rPr>
                <w:sz w:val="16"/>
                <w:szCs w:val="16"/>
              </w:rPr>
            </w:pPr>
            <w:r w:rsidRPr="00835706">
              <w:rPr>
                <w:sz w:val="16"/>
                <w:szCs w:val="16"/>
              </w:rPr>
              <w:t>65</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137DA540" w14:textId="77777777" w:rsidR="000D1466" w:rsidRPr="00835706" w:rsidRDefault="000D1466" w:rsidP="00492FF2">
            <w:pPr>
              <w:spacing w:line="192" w:lineRule="auto"/>
              <w:jc w:val="center"/>
              <w:rPr>
                <w:sz w:val="16"/>
                <w:szCs w:val="16"/>
              </w:rPr>
            </w:pP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5639323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100</w:t>
            </w:r>
          </w:p>
        </w:tc>
        <w:tc>
          <w:tcPr>
            <w:tcW w:w="322" w:type="pct"/>
            <w:tcBorders>
              <w:top w:val="nil"/>
              <w:left w:val="nil"/>
              <w:bottom w:val="single" w:sz="4" w:space="0" w:color="auto"/>
              <w:right w:val="single" w:sz="4" w:space="0" w:color="auto"/>
            </w:tcBorders>
            <w:shd w:val="clear" w:color="auto" w:fill="FFFFFF" w:themeFill="background1"/>
          </w:tcPr>
          <w:p w14:paraId="6B4810AA" w14:textId="77777777" w:rsidR="000D1466" w:rsidRPr="00835706" w:rsidRDefault="000D1466" w:rsidP="00492FF2">
            <w:pPr>
              <w:pStyle w:val="affffff2"/>
              <w:spacing w:line="192" w:lineRule="auto"/>
              <w:rPr>
                <w:sz w:val="16"/>
                <w:szCs w:val="16"/>
                <w:lang w:eastAsia="en-US"/>
              </w:rPr>
            </w:pPr>
            <w:r w:rsidRPr="001028AE">
              <w:rPr>
                <w:sz w:val="16"/>
                <w:szCs w:val="16"/>
              </w:rPr>
              <w:t>Требуется капитальный ремонт до 2043 г.</w:t>
            </w:r>
          </w:p>
        </w:tc>
      </w:tr>
      <w:tr w:rsidR="000D1466" w:rsidRPr="00835706" w14:paraId="3E43C5DC" w14:textId="77777777" w:rsidTr="00D558B8">
        <w:trPr>
          <w:trHeight w:val="20"/>
        </w:trPr>
        <w:tc>
          <w:tcPr>
            <w:tcW w:w="184"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B66ECA3" w14:textId="77777777" w:rsidR="000D1466" w:rsidRPr="00835706" w:rsidRDefault="000D1466" w:rsidP="00492FF2">
            <w:pPr>
              <w:spacing w:line="192" w:lineRule="auto"/>
            </w:pPr>
          </w:p>
        </w:tc>
        <w:tc>
          <w:tcPr>
            <w:tcW w:w="1177" w:type="pct"/>
            <w:vMerge w:val="restart"/>
            <w:tcBorders>
              <w:top w:val="nil"/>
              <w:left w:val="nil"/>
              <w:bottom w:val="single" w:sz="4" w:space="0" w:color="auto"/>
              <w:right w:val="single" w:sz="4" w:space="0" w:color="auto"/>
            </w:tcBorders>
            <w:shd w:val="clear" w:color="auto" w:fill="FFFFFF" w:themeFill="background1"/>
            <w:vAlign w:val="center"/>
            <w:hideMark/>
          </w:tcPr>
          <w:p w14:paraId="0690CF6F" w14:textId="77777777" w:rsidR="000D1466" w:rsidRPr="00835706" w:rsidRDefault="000D1466" w:rsidP="00492FF2">
            <w:pPr>
              <w:pStyle w:val="affffff2"/>
              <w:spacing w:line="192" w:lineRule="auto"/>
              <w:ind w:left="99"/>
              <w:jc w:val="left"/>
              <w:rPr>
                <w:sz w:val="20"/>
                <w:szCs w:val="20"/>
                <w:lang w:eastAsia="en-US"/>
              </w:rPr>
            </w:pPr>
            <w:proofErr w:type="spellStart"/>
            <w:r w:rsidRPr="00835706">
              <w:rPr>
                <w:sz w:val="20"/>
                <w:szCs w:val="20"/>
                <w:lang w:eastAsia="en-US"/>
              </w:rPr>
              <w:t>ст-ца</w:t>
            </w:r>
            <w:proofErr w:type="spellEnd"/>
            <w:r w:rsidRPr="00835706">
              <w:rPr>
                <w:sz w:val="20"/>
                <w:szCs w:val="20"/>
                <w:lang w:eastAsia="en-US"/>
              </w:rPr>
              <w:t xml:space="preserve"> Новотроицкая</w:t>
            </w:r>
          </w:p>
        </w:tc>
        <w:tc>
          <w:tcPr>
            <w:tcW w:w="1116" w:type="pct"/>
            <w:tcBorders>
              <w:top w:val="nil"/>
              <w:left w:val="nil"/>
              <w:bottom w:val="single" w:sz="4" w:space="0" w:color="auto"/>
              <w:right w:val="single" w:sz="4" w:space="0" w:color="auto"/>
            </w:tcBorders>
            <w:shd w:val="clear" w:color="auto" w:fill="FFFFFF" w:themeFill="background1"/>
            <w:vAlign w:val="center"/>
            <w:hideMark/>
          </w:tcPr>
          <w:p w14:paraId="7C727ADC"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 xml:space="preserve">СДК </w:t>
            </w:r>
            <w:proofErr w:type="spellStart"/>
            <w:r w:rsidRPr="00835706">
              <w:rPr>
                <w:sz w:val="20"/>
                <w:szCs w:val="20"/>
                <w:lang w:eastAsia="en-US"/>
              </w:rPr>
              <w:t>ст-цы</w:t>
            </w:r>
            <w:proofErr w:type="spellEnd"/>
            <w:r w:rsidRPr="00835706">
              <w:rPr>
                <w:sz w:val="20"/>
                <w:szCs w:val="20"/>
                <w:lang w:eastAsia="en-US"/>
              </w:rPr>
              <w:t xml:space="preserve"> Новотроицкой</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4EE04A3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0D8B5F2C"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36CEC9E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300</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3623FE6E" w14:textId="77777777" w:rsidR="000D1466" w:rsidRPr="00835706" w:rsidRDefault="000D1466" w:rsidP="00492FF2">
            <w:pPr>
              <w:spacing w:line="192" w:lineRule="auto"/>
              <w:jc w:val="center"/>
              <w:rPr>
                <w:sz w:val="16"/>
                <w:szCs w:val="16"/>
              </w:rPr>
            </w:pPr>
            <w:r w:rsidRPr="00835706">
              <w:rPr>
                <w:sz w:val="16"/>
                <w:szCs w:val="16"/>
              </w:rPr>
              <w:t>3</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1DE48A3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497,8</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63965789" w14:textId="77777777" w:rsidR="000D1466" w:rsidRPr="00835706" w:rsidRDefault="000D1466" w:rsidP="00492FF2">
            <w:pPr>
              <w:pStyle w:val="affffff2"/>
              <w:spacing w:line="192" w:lineRule="auto"/>
              <w:ind w:left="-111" w:right="-51"/>
              <w:rPr>
                <w:sz w:val="16"/>
                <w:szCs w:val="16"/>
                <w:lang w:eastAsia="en-US"/>
              </w:rPr>
            </w:pPr>
            <w:r w:rsidRPr="00835706">
              <w:rPr>
                <w:sz w:val="16"/>
                <w:szCs w:val="16"/>
                <w:lang w:eastAsia="en-US"/>
              </w:rPr>
              <w:t>-</w:t>
            </w:r>
          </w:p>
        </w:tc>
        <w:tc>
          <w:tcPr>
            <w:tcW w:w="175" w:type="pct"/>
            <w:tcBorders>
              <w:top w:val="nil"/>
              <w:left w:val="single" w:sz="4" w:space="0" w:color="auto"/>
              <w:bottom w:val="single" w:sz="4" w:space="0" w:color="auto"/>
              <w:right w:val="single" w:sz="4" w:space="0" w:color="auto"/>
            </w:tcBorders>
            <w:shd w:val="clear" w:color="auto" w:fill="FFFFFF" w:themeFill="background1"/>
            <w:noWrap/>
            <w:vAlign w:val="center"/>
          </w:tcPr>
          <w:p w14:paraId="19A90587"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single" w:sz="4" w:space="0" w:color="auto"/>
              <w:bottom w:val="single" w:sz="4" w:space="0" w:color="auto"/>
              <w:right w:val="single" w:sz="4" w:space="0" w:color="auto"/>
            </w:tcBorders>
            <w:shd w:val="clear" w:color="auto" w:fill="FFFFFF" w:themeFill="background1"/>
            <w:vAlign w:val="center"/>
          </w:tcPr>
          <w:p w14:paraId="0445CEF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0521485A"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68E152C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1945</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27316AF8"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2DE17B4B" w14:textId="77777777" w:rsidR="000D1466" w:rsidRPr="00835706" w:rsidRDefault="000D1466" w:rsidP="00492FF2">
            <w:pPr>
              <w:spacing w:line="192" w:lineRule="auto"/>
              <w:jc w:val="center"/>
              <w:rPr>
                <w:sz w:val="16"/>
                <w:szCs w:val="16"/>
              </w:rPr>
            </w:pPr>
            <w:r w:rsidRPr="001028AE">
              <w:rPr>
                <w:sz w:val="16"/>
                <w:szCs w:val="16"/>
              </w:rPr>
              <w:t xml:space="preserve">Требуется </w:t>
            </w:r>
            <w:r>
              <w:rPr>
                <w:sz w:val="16"/>
                <w:szCs w:val="16"/>
              </w:rPr>
              <w:t>реконструкция здания в 2022 г.</w:t>
            </w:r>
          </w:p>
        </w:tc>
      </w:tr>
      <w:tr w:rsidR="000D1466" w:rsidRPr="00835706" w14:paraId="4D82AF46" w14:textId="77777777" w:rsidTr="00D558B8">
        <w:trPr>
          <w:trHeight w:val="20"/>
        </w:trPr>
        <w:tc>
          <w:tcPr>
            <w:tcW w:w="184" w:type="pct"/>
            <w:vMerge/>
            <w:tcBorders>
              <w:top w:val="nil"/>
              <w:left w:val="single" w:sz="4" w:space="0" w:color="auto"/>
              <w:bottom w:val="single" w:sz="4" w:space="0" w:color="auto"/>
              <w:right w:val="single" w:sz="4" w:space="0" w:color="auto"/>
            </w:tcBorders>
            <w:vAlign w:val="center"/>
            <w:hideMark/>
          </w:tcPr>
          <w:p w14:paraId="490A6C0D" w14:textId="77777777" w:rsidR="000D1466" w:rsidRPr="00835706" w:rsidRDefault="000D1466" w:rsidP="00492FF2">
            <w:pPr>
              <w:spacing w:line="192" w:lineRule="auto"/>
            </w:pPr>
          </w:p>
        </w:tc>
        <w:tc>
          <w:tcPr>
            <w:tcW w:w="1177" w:type="pct"/>
            <w:vMerge/>
            <w:tcBorders>
              <w:top w:val="nil"/>
              <w:left w:val="nil"/>
              <w:bottom w:val="single" w:sz="4" w:space="0" w:color="auto"/>
              <w:right w:val="single" w:sz="4" w:space="0" w:color="auto"/>
            </w:tcBorders>
            <w:vAlign w:val="center"/>
            <w:hideMark/>
          </w:tcPr>
          <w:p w14:paraId="2FE0147A" w14:textId="77777777" w:rsidR="000D1466" w:rsidRPr="00835706" w:rsidRDefault="000D1466" w:rsidP="00492FF2">
            <w:pPr>
              <w:spacing w:line="192" w:lineRule="auto"/>
              <w:rPr>
                <w:sz w:val="20"/>
                <w:szCs w:val="20"/>
              </w:rPr>
            </w:pPr>
          </w:p>
        </w:tc>
        <w:tc>
          <w:tcPr>
            <w:tcW w:w="1116" w:type="pct"/>
            <w:tcBorders>
              <w:top w:val="nil"/>
              <w:left w:val="nil"/>
              <w:bottom w:val="single" w:sz="4" w:space="0" w:color="auto"/>
              <w:right w:val="single" w:sz="4" w:space="0" w:color="auto"/>
            </w:tcBorders>
            <w:shd w:val="clear" w:color="auto" w:fill="FFFFFF" w:themeFill="background1"/>
            <w:vAlign w:val="center"/>
            <w:hideMark/>
          </w:tcPr>
          <w:p w14:paraId="427E596C"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 xml:space="preserve">Библиотека №4 </w:t>
            </w:r>
            <w:proofErr w:type="spellStart"/>
            <w:r w:rsidRPr="00835706">
              <w:rPr>
                <w:sz w:val="20"/>
                <w:szCs w:val="20"/>
                <w:lang w:eastAsia="en-US"/>
              </w:rPr>
              <w:t>ст-цы</w:t>
            </w:r>
            <w:proofErr w:type="spellEnd"/>
            <w:r w:rsidRPr="00835706">
              <w:rPr>
                <w:sz w:val="20"/>
                <w:szCs w:val="20"/>
                <w:lang w:eastAsia="en-US"/>
              </w:rPr>
              <w:t xml:space="preserve"> Новотроицкой</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04395A8E"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2753B6A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5192FFEE"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hideMark/>
          </w:tcPr>
          <w:p w14:paraId="0F713072" w14:textId="77777777" w:rsidR="000D1466" w:rsidRPr="00835706" w:rsidRDefault="000D1466" w:rsidP="00492FF2">
            <w:pPr>
              <w:spacing w:line="192" w:lineRule="auto"/>
              <w:jc w:val="center"/>
              <w:rPr>
                <w:sz w:val="16"/>
                <w:szCs w:val="16"/>
              </w:rPr>
            </w:pPr>
            <w:r w:rsidRPr="00835706">
              <w:rPr>
                <w:sz w:val="16"/>
                <w:szCs w:val="16"/>
              </w:rPr>
              <w:t>-</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045C36DF"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91" w:type="pct"/>
            <w:tcBorders>
              <w:top w:val="nil"/>
              <w:left w:val="single" w:sz="4" w:space="0" w:color="auto"/>
              <w:bottom w:val="single" w:sz="4" w:space="0" w:color="auto"/>
              <w:right w:val="single" w:sz="4" w:space="0" w:color="auto"/>
            </w:tcBorders>
            <w:shd w:val="clear" w:color="auto" w:fill="FFFFFF" w:themeFill="background1"/>
            <w:noWrap/>
            <w:vAlign w:val="center"/>
          </w:tcPr>
          <w:p w14:paraId="60B1B7FD" w14:textId="77777777" w:rsidR="000D1466" w:rsidRPr="00835706" w:rsidRDefault="000D1466" w:rsidP="00492FF2">
            <w:pPr>
              <w:spacing w:line="192" w:lineRule="auto"/>
              <w:ind w:left="-111" w:right="-51"/>
              <w:jc w:val="center"/>
              <w:rPr>
                <w:sz w:val="16"/>
                <w:szCs w:val="16"/>
              </w:rPr>
            </w:pPr>
            <w:r w:rsidRPr="00835706">
              <w:rPr>
                <w:sz w:val="16"/>
                <w:szCs w:val="16"/>
              </w:rPr>
              <w:t>20,5</w:t>
            </w:r>
          </w:p>
        </w:tc>
        <w:tc>
          <w:tcPr>
            <w:tcW w:w="175" w:type="pct"/>
            <w:tcBorders>
              <w:top w:val="nil"/>
              <w:left w:val="single" w:sz="4" w:space="0" w:color="auto"/>
              <w:bottom w:val="single" w:sz="4" w:space="0" w:color="auto"/>
              <w:right w:val="single" w:sz="4" w:space="0" w:color="auto"/>
            </w:tcBorders>
            <w:shd w:val="clear" w:color="auto" w:fill="FFFFFF" w:themeFill="background1"/>
            <w:noWrap/>
            <w:vAlign w:val="center"/>
          </w:tcPr>
          <w:p w14:paraId="1CEC60D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158</w:t>
            </w:r>
          </w:p>
        </w:tc>
        <w:tc>
          <w:tcPr>
            <w:tcW w:w="218" w:type="pct"/>
            <w:tcBorders>
              <w:top w:val="nil"/>
              <w:left w:val="single" w:sz="4" w:space="0" w:color="auto"/>
              <w:bottom w:val="single" w:sz="4" w:space="0" w:color="auto"/>
              <w:right w:val="single" w:sz="4" w:space="0" w:color="auto"/>
            </w:tcBorders>
            <w:shd w:val="clear" w:color="auto" w:fill="FFFFFF" w:themeFill="background1"/>
            <w:vAlign w:val="center"/>
          </w:tcPr>
          <w:p w14:paraId="334C029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108</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060BC5E1"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50</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0CB3019D"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1945</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4A519257"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3667F730" w14:textId="77777777" w:rsidR="000D1466" w:rsidRPr="00835706" w:rsidRDefault="000D1466" w:rsidP="00492FF2">
            <w:pPr>
              <w:spacing w:line="192" w:lineRule="auto"/>
              <w:jc w:val="center"/>
              <w:rPr>
                <w:sz w:val="16"/>
                <w:szCs w:val="16"/>
              </w:rPr>
            </w:pPr>
            <w:r w:rsidRPr="001028AE">
              <w:rPr>
                <w:sz w:val="16"/>
                <w:szCs w:val="16"/>
              </w:rPr>
              <w:t>Требуется капитальный ремонт до 2043 г.</w:t>
            </w:r>
          </w:p>
        </w:tc>
      </w:tr>
      <w:tr w:rsidR="000D1466" w:rsidRPr="00835706" w14:paraId="52AC1656" w14:textId="77777777" w:rsidTr="00492FF2">
        <w:trPr>
          <w:trHeight w:val="20"/>
        </w:trPr>
        <w:tc>
          <w:tcPr>
            <w:tcW w:w="184" w:type="pct"/>
            <w:vMerge/>
            <w:tcBorders>
              <w:top w:val="nil"/>
              <w:left w:val="single" w:sz="4" w:space="0" w:color="auto"/>
              <w:bottom w:val="single" w:sz="4" w:space="0" w:color="auto"/>
              <w:right w:val="single" w:sz="4" w:space="0" w:color="auto"/>
            </w:tcBorders>
            <w:vAlign w:val="center"/>
            <w:hideMark/>
          </w:tcPr>
          <w:p w14:paraId="298AEB2B" w14:textId="77777777" w:rsidR="000D1466" w:rsidRPr="00835706" w:rsidRDefault="000D1466" w:rsidP="00492FF2">
            <w:pPr>
              <w:spacing w:line="192" w:lineRule="auto"/>
            </w:pPr>
          </w:p>
        </w:tc>
        <w:tc>
          <w:tcPr>
            <w:tcW w:w="1177" w:type="pct"/>
            <w:vMerge/>
            <w:tcBorders>
              <w:top w:val="nil"/>
              <w:left w:val="nil"/>
              <w:bottom w:val="single" w:sz="4" w:space="0" w:color="auto"/>
              <w:right w:val="single" w:sz="4" w:space="0" w:color="auto"/>
            </w:tcBorders>
            <w:vAlign w:val="center"/>
            <w:hideMark/>
          </w:tcPr>
          <w:p w14:paraId="516CA930" w14:textId="77777777" w:rsidR="000D1466" w:rsidRPr="00835706" w:rsidRDefault="000D1466" w:rsidP="00492FF2">
            <w:pPr>
              <w:spacing w:line="192" w:lineRule="auto"/>
              <w:rPr>
                <w:sz w:val="20"/>
                <w:szCs w:val="20"/>
              </w:rPr>
            </w:pPr>
          </w:p>
        </w:tc>
        <w:tc>
          <w:tcPr>
            <w:tcW w:w="1116" w:type="pct"/>
            <w:tcBorders>
              <w:top w:val="nil"/>
              <w:left w:val="nil"/>
              <w:bottom w:val="single" w:sz="4" w:space="0" w:color="auto"/>
              <w:right w:val="single" w:sz="4" w:space="0" w:color="auto"/>
            </w:tcBorders>
            <w:shd w:val="clear" w:color="auto" w:fill="FFFFFF" w:themeFill="background1"/>
            <w:vAlign w:val="center"/>
            <w:hideMark/>
          </w:tcPr>
          <w:p w14:paraId="50A364BD"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 xml:space="preserve">Библиотека №21 </w:t>
            </w:r>
            <w:proofErr w:type="spellStart"/>
            <w:r w:rsidRPr="00835706">
              <w:rPr>
                <w:sz w:val="20"/>
                <w:szCs w:val="20"/>
                <w:lang w:eastAsia="en-US"/>
              </w:rPr>
              <w:t>ст-цы</w:t>
            </w:r>
            <w:proofErr w:type="spellEnd"/>
            <w:r w:rsidRPr="00835706">
              <w:rPr>
                <w:sz w:val="20"/>
                <w:szCs w:val="20"/>
                <w:lang w:eastAsia="en-US"/>
              </w:rPr>
              <w:t xml:space="preserve"> Новотроицкой</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275C796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21A96C76" w14:textId="77777777" w:rsidR="000D1466" w:rsidRPr="00835706" w:rsidRDefault="000D1466" w:rsidP="00492FF2">
            <w:pPr>
              <w:pStyle w:val="affffff2"/>
              <w:spacing w:line="192" w:lineRule="auto"/>
              <w:rPr>
                <w:sz w:val="16"/>
                <w:szCs w:val="16"/>
                <w:lang w:eastAsia="en-US"/>
              </w:rPr>
            </w:pP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7BB2A5C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hideMark/>
          </w:tcPr>
          <w:p w14:paraId="0F8DFAD7" w14:textId="77777777" w:rsidR="000D1466" w:rsidRPr="00835706" w:rsidRDefault="000D1466" w:rsidP="00492FF2">
            <w:pPr>
              <w:spacing w:line="192" w:lineRule="auto"/>
              <w:jc w:val="center"/>
              <w:rPr>
                <w:sz w:val="16"/>
                <w:szCs w:val="16"/>
              </w:rPr>
            </w:pPr>
            <w:r w:rsidRPr="00835706">
              <w:rPr>
                <w:sz w:val="16"/>
                <w:szCs w:val="16"/>
              </w:rPr>
              <w:t>-</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54DCCB3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91" w:type="pct"/>
            <w:tcBorders>
              <w:top w:val="single" w:sz="4" w:space="0" w:color="auto"/>
              <w:left w:val="single" w:sz="4" w:space="0" w:color="auto"/>
              <w:bottom w:val="single" w:sz="4" w:space="0" w:color="auto"/>
              <w:right w:val="single" w:sz="4" w:space="0" w:color="auto"/>
            </w:tcBorders>
            <w:vAlign w:val="center"/>
          </w:tcPr>
          <w:p w14:paraId="356CF744" w14:textId="77777777" w:rsidR="000D1466" w:rsidRPr="00835706" w:rsidRDefault="000D1466" w:rsidP="00492FF2">
            <w:pPr>
              <w:spacing w:line="192" w:lineRule="auto"/>
              <w:ind w:left="-111" w:right="-51"/>
              <w:jc w:val="center"/>
              <w:rPr>
                <w:sz w:val="16"/>
                <w:szCs w:val="16"/>
              </w:rPr>
            </w:pPr>
            <w:r w:rsidRPr="00835706">
              <w:rPr>
                <w:sz w:val="16"/>
                <w:szCs w:val="16"/>
              </w:rPr>
              <w:t>6,5</w:t>
            </w:r>
          </w:p>
        </w:tc>
        <w:tc>
          <w:tcPr>
            <w:tcW w:w="175" w:type="pct"/>
            <w:tcBorders>
              <w:top w:val="single" w:sz="4" w:space="0" w:color="auto"/>
              <w:left w:val="single" w:sz="4" w:space="0" w:color="auto"/>
              <w:bottom w:val="single" w:sz="4" w:space="0" w:color="auto"/>
              <w:right w:val="single" w:sz="4" w:space="0" w:color="auto"/>
            </w:tcBorders>
            <w:vAlign w:val="center"/>
          </w:tcPr>
          <w:p w14:paraId="3056AFF7" w14:textId="77777777" w:rsidR="000D1466" w:rsidRPr="00835706" w:rsidRDefault="000D1466" w:rsidP="00492FF2">
            <w:pPr>
              <w:spacing w:line="192" w:lineRule="auto"/>
              <w:jc w:val="center"/>
              <w:rPr>
                <w:sz w:val="16"/>
                <w:szCs w:val="16"/>
              </w:rPr>
            </w:pPr>
            <w:r w:rsidRPr="00835706">
              <w:rPr>
                <w:sz w:val="16"/>
                <w:szCs w:val="16"/>
              </w:rPr>
              <w:t>50</w:t>
            </w:r>
          </w:p>
        </w:tc>
        <w:tc>
          <w:tcPr>
            <w:tcW w:w="218" w:type="pct"/>
            <w:tcBorders>
              <w:top w:val="single" w:sz="4" w:space="0" w:color="auto"/>
              <w:left w:val="single" w:sz="4" w:space="0" w:color="auto"/>
              <w:bottom w:val="single" w:sz="4" w:space="0" w:color="auto"/>
              <w:right w:val="single" w:sz="4" w:space="0" w:color="auto"/>
            </w:tcBorders>
            <w:vAlign w:val="center"/>
          </w:tcPr>
          <w:p w14:paraId="08A95C6B" w14:textId="77777777" w:rsidR="000D1466" w:rsidRPr="00835706" w:rsidRDefault="000D1466" w:rsidP="00492FF2">
            <w:pPr>
              <w:spacing w:line="192" w:lineRule="auto"/>
              <w:jc w:val="center"/>
              <w:rPr>
                <w:sz w:val="16"/>
                <w:szCs w:val="16"/>
              </w:rPr>
            </w:pPr>
            <w:r w:rsidRPr="00835706">
              <w:rPr>
                <w:sz w:val="16"/>
                <w:szCs w:val="16"/>
              </w:rPr>
              <w:t>35</w:t>
            </w:r>
          </w:p>
        </w:tc>
        <w:tc>
          <w:tcPr>
            <w:tcW w:w="220" w:type="pct"/>
            <w:tcBorders>
              <w:top w:val="single" w:sz="4" w:space="0" w:color="auto"/>
              <w:left w:val="single" w:sz="4" w:space="0" w:color="auto"/>
              <w:bottom w:val="single" w:sz="4" w:space="0" w:color="auto"/>
              <w:right w:val="single" w:sz="4" w:space="0" w:color="auto"/>
            </w:tcBorders>
            <w:vAlign w:val="center"/>
          </w:tcPr>
          <w:p w14:paraId="644B257F" w14:textId="77777777" w:rsidR="000D1466" w:rsidRPr="00835706" w:rsidRDefault="000D1466" w:rsidP="00492FF2">
            <w:pPr>
              <w:spacing w:line="192" w:lineRule="auto"/>
              <w:jc w:val="center"/>
              <w:rPr>
                <w:sz w:val="16"/>
                <w:szCs w:val="16"/>
              </w:rPr>
            </w:pPr>
            <w:r w:rsidRPr="00835706">
              <w:rPr>
                <w:sz w:val="16"/>
                <w:szCs w:val="16"/>
              </w:rPr>
              <w:t>15</w:t>
            </w:r>
          </w:p>
        </w:tc>
        <w:tc>
          <w:tcPr>
            <w:tcW w:w="218" w:type="pct"/>
            <w:tcBorders>
              <w:top w:val="single" w:sz="4" w:space="0" w:color="auto"/>
              <w:left w:val="single" w:sz="4" w:space="0" w:color="auto"/>
              <w:bottom w:val="single" w:sz="4" w:space="0" w:color="auto"/>
              <w:right w:val="single" w:sz="4" w:space="0" w:color="auto"/>
            </w:tcBorders>
            <w:vAlign w:val="center"/>
          </w:tcPr>
          <w:p w14:paraId="31EA74EB" w14:textId="77777777" w:rsidR="000D1466" w:rsidRPr="00835706" w:rsidRDefault="000D1466" w:rsidP="00492FF2">
            <w:pPr>
              <w:spacing w:line="192" w:lineRule="auto"/>
              <w:jc w:val="center"/>
              <w:rPr>
                <w:sz w:val="16"/>
                <w:szCs w:val="16"/>
              </w:rPr>
            </w:pPr>
            <w:r w:rsidRPr="00835706">
              <w:rPr>
                <w:sz w:val="16"/>
                <w:szCs w:val="16"/>
              </w:rPr>
              <w:t>1978</w:t>
            </w:r>
          </w:p>
        </w:tc>
        <w:tc>
          <w:tcPr>
            <w:tcW w:w="217"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0A9437E9" w14:textId="77777777" w:rsidR="000D1466" w:rsidRPr="00835706" w:rsidRDefault="000D1466" w:rsidP="00492FF2">
            <w:pPr>
              <w:spacing w:line="192" w:lineRule="auto"/>
              <w:jc w:val="center"/>
              <w:rPr>
                <w:sz w:val="16"/>
                <w:szCs w:val="16"/>
              </w:rPr>
            </w:pPr>
          </w:p>
        </w:tc>
        <w:tc>
          <w:tcPr>
            <w:tcW w:w="322" w:type="pct"/>
            <w:tcBorders>
              <w:top w:val="single" w:sz="4" w:space="0" w:color="auto"/>
              <w:left w:val="nil"/>
              <w:bottom w:val="single" w:sz="4" w:space="0" w:color="auto"/>
              <w:right w:val="single" w:sz="4" w:space="0" w:color="auto"/>
            </w:tcBorders>
            <w:shd w:val="clear" w:color="auto" w:fill="FFFFFF" w:themeFill="background1"/>
          </w:tcPr>
          <w:p w14:paraId="7331A5A1" w14:textId="77777777" w:rsidR="000D1466" w:rsidRPr="00835706" w:rsidRDefault="000D1466" w:rsidP="00492FF2">
            <w:pPr>
              <w:spacing w:line="192" w:lineRule="auto"/>
              <w:jc w:val="center"/>
              <w:rPr>
                <w:sz w:val="16"/>
                <w:szCs w:val="16"/>
              </w:rPr>
            </w:pPr>
            <w:r w:rsidRPr="001028AE">
              <w:rPr>
                <w:sz w:val="16"/>
                <w:szCs w:val="16"/>
              </w:rPr>
              <w:t>Требуется капитальный ремонт до 2043 г.</w:t>
            </w:r>
          </w:p>
        </w:tc>
      </w:tr>
      <w:tr w:rsidR="000D1466" w:rsidRPr="00835706" w14:paraId="4B4322A1" w14:textId="77777777" w:rsidTr="00492FF2">
        <w:trPr>
          <w:trHeight w:val="20"/>
        </w:trPr>
        <w:tc>
          <w:tcPr>
            <w:tcW w:w="1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E1BD08" w14:textId="77777777" w:rsidR="000D1466" w:rsidRPr="00835706" w:rsidRDefault="000D1466" w:rsidP="00492FF2">
            <w:pPr>
              <w:pStyle w:val="affffff2"/>
              <w:spacing w:line="192" w:lineRule="auto"/>
              <w:rPr>
                <w:sz w:val="20"/>
                <w:szCs w:val="20"/>
                <w:lang w:eastAsia="en-US"/>
              </w:rPr>
            </w:pPr>
            <w:r w:rsidRPr="00835706">
              <w:rPr>
                <w:sz w:val="20"/>
                <w:szCs w:val="20"/>
                <w:lang w:eastAsia="en-US"/>
              </w:rPr>
              <w:lastRenderedPageBreak/>
              <w:t>7</w:t>
            </w:r>
            <w:r>
              <w:rPr>
                <w:sz w:val="20"/>
                <w:szCs w:val="20"/>
                <w:lang w:eastAsia="en-US"/>
              </w:rPr>
              <w:t>.</w:t>
            </w:r>
          </w:p>
        </w:tc>
        <w:tc>
          <w:tcPr>
            <w:tcW w:w="1177"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251DA2F1" w14:textId="77777777" w:rsidR="000D1466" w:rsidRPr="00835706" w:rsidRDefault="000D1466" w:rsidP="00492FF2">
            <w:pPr>
              <w:pStyle w:val="affffff2"/>
              <w:spacing w:line="192" w:lineRule="auto"/>
              <w:ind w:left="99"/>
              <w:jc w:val="left"/>
              <w:rPr>
                <w:sz w:val="20"/>
                <w:szCs w:val="20"/>
                <w:lang w:eastAsia="en-US"/>
              </w:rPr>
            </w:pPr>
            <w:r w:rsidRPr="00835706">
              <w:rPr>
                <w:sz w:val="20"/>
                <w:szCs w:val="20"/>
                <w:lang w:eastAsia="en-US"/>
              </w:rPr>
              <w:t>Передовая территориально-планировочная зона</w:t>
            </w:r>
          </w:p>
        </w:tc>
        <w:tc>
          <w:tcPr>
            <w:tcW w:w="1116"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7D00B284"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Культурно-досуговые учреждения</w:t>
            </w:r>
          </w:p>
        </w:tc>
        <w:tc>
          <w:tcPr>
            <w:tcW w:w="174"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1ECD7049"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w:t>
            </w:r>
          </w:p>
        </w:tc>
        <w:tc>
          <w:tcPr>
            <w:tcW w:w="199"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4A595D9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w:t>
            </w:r>
          </w:p>
        </w:tc>
        <w:tc>
          <w:tcPr>
            <w:tcW w:w="220"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61681EC1"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1030</w:t>
            </w:r>
          </w:p>
        </w:tc>
        <w:tc>
          <w:tcPr>
            <w:tcW w:w="148" w:type="pct"/>
            <w:tcBorders>
              <w:top w:val="single" w:sz="4" w:space="0" w:color="auto"/>
              <w:left w:val="nil"/>
              <w:bottom w:val="single" w:sz="4" w:space="0" w:color="auto"/>
              <w:right w:val="single" w:sz="4" w:space="0" w:color="auto"/>
            </w:tcBorders>
            <w:shd w:val="clear" w:color="auto" w:fill="FFFFFF" w:themeFill="background1"/>
            <w:noWrap/>
            <w:vAlign w:val="center"/>
          </w:tcPr>
          <w:p w14:paraId="7270B517"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6</w:t>
            </w:r>
          </w:p>
        </w:tc>
        <w:tc>
          <w:tcPr>
            <w:tcW w:w="221" w:type="pct"/>
            <w:tcBorders>
              <w:top w:val="single" w:sz="4" w:space="0" w:color="auto"/>
              <w:left w:val="nil"/>
              <w:bottom w:val="single" w:sz="4" w:space="0" w:color="auto"/>
              <w:right w:val="single" w:sz="4" w:space="0" w:color="auto"/>
            </w:tcBorders>
            <w:shd w:val="clear" w:color="auto" w:fill="FFFFFF" w:themeFill="background1"/>
            <w:noWrap/>
            <w:vAlign w:val="center"/>
          </w:tcPr>
          <w:p w14:paraId="68E03188" w14:textId="77777777" w:rsidR="000D1466" w:rsidRPr="00835706" w:rsidRDefault="000D1466" w:rsidP="00492FF2">
            <w:pPr>
              <w:spacing w:line="192" w:lineRule="auto"/>
              <w:jc w:val="center"/>
              <w:rPr>
                <w:sz w:val="16"/>
                <w:szCs w:val="16"/>
              </w:rPr>
            </w:pPr>
            <w:r w:rsidRPr="00835706">
              <w:rPr>
                <w:sz w:val="16"/>
                <w:szCs w:val="16"/>
              </w:rPr>
              <w:t>910</w:t>
            </w:r>
          </w:p>
        </w:tc>
        <w:tc>
          <w:tcPr>
            <w:tcW w:w="191" w:type="pct"/>
            <w:tcBorders>
              <w:top w:val="single" w:sz="4" w:space="0" w:color="auto"/>
              <w:left w:val="nil"/>
              <w:bottom w:val="single" w:sz="4" w:space="0" w:color="auto"/>
              <w:right w:val="single" w:sz="4" w:space="0" w:color="auto"/>
            </w:tcBorders>
            <w:shd w:val="clear" w:color="auto" w:fill="FFFFFF" w:themeFill="background1"/>
            <w:noWrap/>
            <w:vAlign w:val="center"/>
          </w:tcPr>
          <w:p w14:paraId="7BD92A1C" w14:textId="77777777" w:rsidR="000D1466" w:rsidRPr="00835706" w:rsidRDefault="000D1466" w:rsidP="00492FF2">
            <w:pPr>
              <w:spacing w:line="192" w:lineRule="auto"/>
              <w:ind w:left="-111" w:right="-51"/>
              <w:jc w:val="center"/>
              <w:rPr>
                <w:sz w:val="16"/>
                <w:szCs w:val="16"/>
              </w:rPr>
            </w:pPr>
            <w:r w:rsidRPr="00835706">
              <w:rPr>
                <w:sz w:val="16"/>
                <w:szCs w:val="16"/>
              </w:rPr>
              <w:t>-</w:t>
            </w:r>
          </w:p>
        </w:tc>
        <w:tc>
          <w:tcPr>
            <w:tcW w:w="175" w:type="pct"/>
            <w:tcBorders>
              <w:top w:val="single" w:sz="4" w:space="0" w:color="auto"/>
              <w:left w:val="nil"/>
              <w:bottom w:val="single" w:sz="4" w:space="0" w:color="auto"/>
              <w:right w:val="single" w:sz="4" w:space="0" w:color="auto"/>
            </w:tcBorders>
            <w:shd w:val="clear" w:color="auto" w:fill="FFFFFF" w:themeFill="background1"/>
            <w:noWrap/>
            <w:vAlign w:val="center"/>
          </w:tcPr>
          <w:p w14:paraId="5531701A"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single" w:sz="4" w:space="0" w:color="auto"/>
              <w:left w:val="nil"/>
              <w:bottom w:val="single" w:sz="4" w:space="0" w:color="auto"/>
              <w:right w:val="single" w:sz="4" w:space="0" w:color="auto"/>
            </w:tcBorders>
            <w:shd w:val="clear" w:color="auto" w:fill="FFFFFF" w:themeFill="background1"/>
            <w:vAlign w:val="center"/>
          </w:tcPr>
          <w:p w14:paraId="64A68011"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8BF83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EBE79B3" w14:textId="77777777" w:rsidR="000D1466" w:rsidRPr="00835706" w:rsidRDefault="000D1466" w:rsidP="00492FF2">
            <w:pPr>
              <w:pStyle w:val="affffff2"/>
              <w:spacing w:line="192" w:lineRule="auto"/>
              <w:rPr>
                <w:sz w:val="16"/>
                <w:szCs w:val="16"/>
                <w:lang w:eastAsia="en-US"/>
              </w:rPr>
            </w:pPr>
          </w:p>
        </w:tc>
        <w:tc>
          <w:tcPr>
            <w:tcW w:w="217"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5C4F9D7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100</w:t>
            </w:r>
          </w:p>
        </w:tc>
        <w:tc>
          <w:tcPr>
            <w:tcW w:w="322" w:type="pct"/>
            <w:tcBorders>
              <w:top w:val="single" w:sz="4" w:space="0" w:color="auto"/>
              <w:left w:val="nil"/>
              <w:bottom w:val="single" w:sz="4" w:space="0" w:color="auto"/>
              <w:right w:val="single" w:sz="4" w:space="0" w:color="auto"/>
            </w:tcBorders>
            <w:shd w:val="clear" w:color="auto" w:fill="FFFFFF" w:themeFill="background1"/>
          </w:tcPr>
          <w:p w14:paraId="7557FAF3" w14:textId="77777777" w:rsidR="000D1466" w:rsidRPr="00835706" w:rsidRDefault="000D1466" w:rsidP="00492FF2">
            <w:pPr>
              <w:pStyle w:val="affffff2"/>
              <w:spacing w:line="192" w:lineRule="auto"/>
              <w:rPr>
                <w:sz w:val="16"/>
                <w:szCs w:val="16"/>
                <w:lang w:eastAsia="en-US"/>
              </w:rPr>
            </w:pPr>
            <w:r w:rsidRPr="001028AE">
              <w:rPr>
                <w:sz w:val="16"/>
                <w:szCs w:val="16"/>
              </w:rPr>
              <w:t>Требуется капитальный ремонт до 2043 г.</w:t>
            </w:r>
          </w:p>
        </w:tc>
      </w:tr>
      <w:tr w:rsidR="000D1466" w:rsidRPr="00835706" w14:paraId="6CD180D8" w14:textId="77777777" w:rsidTr="00492FF2">
        <w:trPr>
          <w:trHeight w:val="20"/>
        </w:trPr>
        <w:tc>
          <w:tcPr>
            <w:tcW w:w="18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94591F" w14:textId="77777777" w:rsidR="000D1466" w:rsidRPr="00835706" w:rsidRDefault="000D1466" w:rsidP="00492FF2">
            <w:pPr>
              <w:spacing w:line="192" w:lineRule="auto"/>
            </w:pPr>
          </w:p>
        </w:tc>
        <w:tc>
          <w:tcPr>
            <w:tcW w:w="1177"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7B2BE3E8" w14:textId="77777777" w:rsidR="000D1466" w:rsidRPr="00835706" w:rsidRDefault="000D1466" w:rsidP="00492FF2">
            <w:pPr>
              <w:spacing w:line="192" w:lineRule="auto"/>
            </w:pPr>
          </w:p>
        </w:tc>
        <w:tc>
          <w:tcPr>
            <w:tcW w:w="1116"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5DD33FD4"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Библиотеки</w:t>
            </w:r>
          </w:p>
        </w:tc>
        <w:tc>
          <w:tcPr>
            <w:tcW w:w="174"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0C448E4C"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w:t>
            </w:r>
          </w:p>
        </w:tc>
        <w:tc>
          <w:tcPr>
            <w:tcW w:w="199"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3D13AAC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368ADAAD"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single" w:sz="4" w:space="0" w:color="auto"/>
              <w:left w:val="nil"/>
              <w:bottom w:val="single" w:sz="4" w:space="0" w:color="auto"/>
              <w:right w:val="single" w:sz="4" w:space="0" w:color="auto"/>
            </w:tcBorders>
            <w:shd w:val="clear" w:color="auto" w:fill="FFFFFF" w:themeFill="background1"/>
            <w:noWrap/>
            <w:vAlign w:val="center"/>
          </w:tcPr>
          <w:p w14:paraId="07F3DE8A"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1" w:type="pct"/>
            <w:tcBorders>
              <w:top w:val="single" w:sz="4" w:space="0" w:color="auto"/>
              <w:left w:val="nil"/>
              <w:bottom w:val="single" w:sz="4" w:space="0" w:color="auto"/>
              <w:right w:val="single" w:sz="4" w:space="0" w:color="auto"/>
            </w:tcBorders>
            <w:shd w:val="clear" w:color="auto" w:fill="FFFFFF" w:themeFill="background1"/>
            <w:noWrap/>
            <w:vAlign w:val="center"/>
          </w:tcPr>
          <w:p w14:paraId="31AD16BF" w14:textId="77777777" w:rsidR="000D1466" w:rsidRPr="00835706" w:rsidRDefault="000D1466" w:rsidP="00492FF2">
            <w:pPr>
              <w:spacing w:line="192" w:lineRule="auto"/>
              <w:jc w:val="center"/>
              <w:rPr>
                <w:sz w:val="16"/>
                <w:szCs w:val="16"/>
              </w:rPr>
            </w:pPr>
            <w:r w:rsidRPr="00835706">
              <w:rPr>
                <w:sz w:val="16"/>
                <w:szCs w:val="16"/>
              </w:rPr>
              <w:t>-</w:t>
            </w:r>
          </w:p>
        </w:tc>
        <w:tc>
          <w:tcPr>
            <w:tcW w:w="191" w:type="pct"/>
            <w:tcBorders>
              <w:top w:val="single" w:sz="4" w:space="0" w:color="auto"/>
              <w:left w:val="nil"/>
              <w:bottom w:val="single" w:sz="4" w:space="0" w:color="auto"/>
              <w:right w:val="single" w:sz="4" w:space="0" w:color="auto"/>
            </w:tcBorders>
            <w:shd w:val="clear" w:color="auto" w:fill="FFFFFF" w:themeFill="background1"/>
            <w:noWrap/>
            <w:vAlign w:val="center"/>
          </w:tcPr>
          <w:p w14:paraId="584E6338" w14:textId="77777777" w:rsidR="000D1466" w:rsidRPr="00835706" w:rsidRDefault="000D1466" w:rsidP="00492FF2">
            <w:pPr>
              <w:spacing w:line="192" w:lineRule="auto"/>
              <w:ind w:left="-111" w:right="-51"/>
              <w:jc w:val="center"/>
              <w:rPr>
                <w:sz w:val="16"/>
                <w:szCs w:val="16"/>
              </w:rPr>
            </w:pPr>
            <w:r w:rsidRPr="00835706">
              <w:rPr>
                <w:sz w:val="16"/>
                <w:szCs w:val="16"/>
              </w:rPr>
              <w:t>25,7</w:t>
            </w:r>
          </w:p>
        </w:tc>
        <w:tc>
          <w:tcPr>
            <w:tcW w:w="175" w:type="pct"/>
            <w:tcBorders>
              <w:top w:val="single" w:sz="4" w:space="0" w:color="auto"/>
              <w:left w:val="nil"/>
              <w:bottom w:val="single" w:sz="4" w:space="0" w:color="auto"/>
              <w:right w:val="single" w:sz="4" w:space="0" w:color="auto"/>
            </w:tcBorders>
            <w:shd w:val="clear" w:color="auto" w:fill="FFFFFF" w:themeFill="background1"/>
            <w:noWrap/>
            <w:vAlign w:val="center"/>
          </w:tcPr>
          <w:p w14:paraId="5241404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310</w:t>
            </w:r>
          </w:p>
        </w:tc>
        <w:tc>
          <w:tcPr>
            <w:tcW w:w="218" w:type="pct"/>
            <w:tcBorders>
              <w:top w:val="single" w:sz="4" w:space="0" w:color="auto"/>
              <w:left w:val="nil"/>
              <w:bottom w:val="single" w:sz="4" w:space="0" w:color="auto"/>
              <w:right w:val="single" w:sz="4" w:space="0" w:color="auto"/>
            </w:tcBorders>
            <w:shd w:val="clear" w:color="auto" w:fill="FFFFFF" w:themeFill="background1"/>
            <w:vAlign w:val="center"/>
          </w:tcPr>
          <w:p w14:paraId="2C4B8A9B"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270</w:t>
            </w:r>
          </w:p>
        </w:tc>
        <w:tc>
          <w:tcPr>
            <w:tcW w:w="2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11399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40</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4DB5B87" w14:textId="77777777" w:rsidR="000D1466" w:rsidRPr="00835706" w:rsidRDefault="000D1466" w:rsidP="00492FF2">
            <w:pPr>
              <w:pStyle w:val="affffff2"/>
              <w:spacing w:line="192" w:lineRule="auto"/>
              <w:rPr>
                <w:sz w:val="16"/>
                <w:szCs w:val="16"/>
                <w:lang w:eastAsia="en-US"/>
              </w:rPr>
            </w:pPr>
          </w:p>
        </w:tc>
        <w:tc>
          <w:tcPr>
            <w:tcW w:w="217"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7E5325AD"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100</w:t>
            </w:r>
          </w:p>
        </w:tc>
        <w:tc>
          <w:tcPr>
            <w:tcW w:w="322" w:type="pct"/>
            <w:tcBorders>
              <w:top w:val="single" w:sz="4" w:space="0" w:color="auto"/>
              <w:left w:val="nil"/>
              <w:bottom w:val="single" w:sz="4" w:space="0" w:color="auto"/>
              <w:right w:val="single" w:sz="4" w:space="0" w:color="auto"/>
            </w:tcBorders>
            <w:shd w:val="clear" w:color="auto" w:fill="FFFFFF" w:themeFill="background1"/>
          </w:tcPr>
          <w:p w14:paraId="56D963AB" w14:textId="77777777" w:rsidR="000D1466" w:rsidRPr="00835706" w:rsidRDefault="000D1466" w:rsidP="00492FF2">
            <w:pPr>
              <w:pStyle w:val="affffff2"/>
              <w:spacing w:line="192" w:lineRule="auto"/>
              <w:rPr>
                <w:sz w:val="16"/>
                <w:szCs w:val="16"/>
                <w:lang w:eastAsia="en-US"/>
              </w:rPr>
            </w:pPr>
            <w:r w:rsidRPr="001028AE">
              <w:rPr>
                <w:sz w:val="16"/>
                <w:szCs w:val="16"/>
              </w:rPr>
              <w:t>Требуется капитальный ремонт до 2043 г.</w:t>
            </w:r>
          </w:p>
        </w:tc>
      </w:tr>
      <w:tr w:rsidR="000D1466" w:rsidRPr="00835706" w14:paraId="6E2F74FE" w14:textId="77777777" w:rsidTr="00D558B8">
        <w:trPr>
          <w:trHeight w:val="20"/>
        </w:trPr>
        <w:tc>
          <w:tcPr>
            <w:tcW w:w="184"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14:paraId="3C48C39F" w14:textId="77777777" w:rsidR="000D1466" w:rsidRPr="00835706" w:rsidRDefault="000D1466" w:rsidP="00492FF2">
            <w:pPr>
              <w:pStyle w:val="affffff2"/>
              <w:spacing w:line="192" w:lineRule="auto"/>
              <w:rPr>
                <w:sz w:val="20"/>
                <w:szCs w:val="20"/>
                <w:lang w:eastAsia="en-US"/>
              </w:rPr>
            </w:pPr>
          </w:p>
        </w:tc>
        <w:tc>
          <w:tcPr>
            <w:tcW w:w="1177" w:type="pct"/>
            <w:vMerge w:val="restart"/>
            <w:tcBorders>
              <w:top w:val="nil"/>
              <w:left w:val="nil"/>
              <w:bottom w:val="single" w:sz="4" w:space="0" w:color="auto"/>
              <w:right w:val="single" w:sz="4" w:space="0" w:color="auto"/>
            </w:tcBorders>
            <w:shd w:val="clear" w:color="auto" w:fill="FFFFFF" w:themeFill="background1"/>
            <w:vAlign w:val="center"/>
            <w:hideMark/>
          </w:tcPr>
          <w:p w14:paraId="4E858CFE" w14:textId="77777777" w:rsidR="000D1466" w:rsidRPr="00835706" w:rsidRDefault="000D1466" w:rsidP="00492FF2">
            <w:pPr>
              <w:pStyle w:val="affffff2"/>
              <w:spacing w:line="192" w:lineRule="auto"/>
              <w:ind w:left="99"/>
              <w:jc w:val="left"/>
              <w:rPr>
                <w:sz w:val="20"/>
                <w:szCs w:val="20"/>
                <w:lang w:eastAsia="en-US"/>
              </w:rPr>
            </w:pPr>
            <w:proofErr w:type="spellStart"/>
            <w:r w:rsidRPr="00835706">
              <w:rPr>
                <w:sz w:val="20"/>
                <w:szCs w:val="20"/>
                <w:lang w:eastAsia="en-US"/>
              </w:rPr>
              <w:t>ст-ца</w:t>
            </w:r>
            <w:proofErr w:type="spellEnd"/>
            <w:r w:rsidRPr="00835706">
              <w:rPr>
                <w:sz w:val="20"/>
                <w:szCs w:val="20"/>
                <w:lang w:eastAsia="en-US"/>
              </w:rPr>
              <w:t xml:space="preserve"> Гаевская</w:t>
            </w:r>
          </w:p>
        </w:tc>
        <w:tc>
          <w:tcPr>
            <w:tcW w:w="1116" w:type="pct"/>
            <w:tcBorders>
              <w:top w:val="nil"/>
              <w:left w:val="nil"/>
              <w:bottom w:val="single" w:sz="4" w:space="0" w:color="auto"/>
              <w:right w:val="single" w:sz="4" w:space="0" w:color="auto"/>
            </w:tcBorders>
            <w:shd w:val="clear" w:color="auto" w:fill="FFFFFF" w:themeFill="background1"/>
            <w:vAlign w:val="center"/>
            <w:hideMark/>
          </w:tcPr>
          <w:p w14:paraId="747ECB21"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Гаевский СДК</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3F43AF8B"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22B2396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2A509FA0"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180</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72087EFC" w14:textId="77777777" w:rsidR="000D1466" w:rsidRPr="00835706" w:rsidRDefault="000D1466" w:rsidP="00492FF2">
            <w:pPr>
              <w:spacing w:line="192" w:lineRule="auto"/>
              <w:jc w:val="center"/>
              <w:rPr>
                <w:sz w:val="16"/>
                <w:szCs w:val="16"/>
              </w:rPr>
            </w:pPr>
            <w:r w:rsidRPr="00835706">
              <w:rPr>
                <w:sz w:val="16"/>
                <w:szCs w:val="16"/>
              </w:rPr>
              <w:t>3</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4AFC7CC9"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250</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534C12F2" w14:textId="77777777" w:rsidR="000D1466" w:rsidRPr="00835706" w:rsidRDefault="000D1466" w:rsidP="00492FF2">
            <w:pPr>
              <w:spacing w:line="192" w:lineRule="auto"/>
              <w:ind w:left="-111" w:right="-51"/>
              <w:jc w:val="center"/>
              <w:rPr>
                <w:sz w:val="16"/>
                <w:szCs w:val="16"/>
              </w:rPr>
            </w:pPr>
            <w:r w:rsidRPr="00835706">
              <w:rPr>
                <w:sz w:val="16"/>
                <w:szCs w:val="16"/>
              </w:rPr>
              <w:t>-</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287FA54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nil"/>
              <w:bottom w:val="single" w:sz="4" w:space="0" w:color="auto"/>
              <w:right w:val="single" w:sz="4" w:space="0" w:color="auto"/>
            </w:tcBorders>
            <w:shd w:val="clear" w:color="auto" w:fill="FFFFFF" w:themeFill="background1"/>
            <w:vAlign w:val="center"/>
          </w:tcPr>
          <w:p w14:paraId="43F48D0E"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17D41A0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3EF6F3AE"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1986</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22EF2717"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4BBB5EC4" w14:textId="77777777" w:rsidR="000D1466" w:rsidRPr="00835706" w:rsidRDefault="000D1466" w:rsidP="00492FF2">
            <w:pPr>
              <w:spacing w:line="192" w:lineRule="auto"/>
              <w:jc w:val="center"/>
              <w:rPr>
                <w:sz w:val="16"/>
                <w:szCs w:val="16"/>
              </w:rPr>
            </w:pPr>
            <w:r w:rsidRPr="001028AE">
              <w:rPr>
                <w:sz w:val="16"/>
                <w:szCs w:val="16"/>
              </w:rPr>
              <w:t>Требуется капитальный ремонт до 2043 г.</w:t>
            </w:r>
          </w:p>
        </w:tc>
      </w:tr>
      <w:tr w:rsidR="000D1466" w:rsidRPr="00835706" w14:paraId="16D564A1" w14:textId="77777777" w:rsidTr="00D558B8">
        <w:trPr>
          <w:trHeight w:val="20"/>
        </w:trPr>
        <w:tc>
          <w:tcPr>
            <w:tcW w:w="184" w:type="pct"/>
            <w:vMerge/>
            <w:tcBorders>
              <w:top w:val="nil"/>
              <w:left w:val="single" w:sz="4" w:space="0" w:color="auto"/>
              <w:bottom w:val="single" w:sz="4" w:space="0" w:color="auto"/>
              <w:right w:val="single" w:sz="4" w:space="0" w:color="auto"/>
            </w:tcBorders>
            <w:vAlign w:val="center"/>
            <w:hideMark/>
          </w:tcPr>
          <w:p w14:paraId="2DA834C7" w14:textId="77777777" w:rsidR="000D1466" w:rsidRPr="00835706" w:rsidRDefault="000D1466" w:rsidP="00492FF2">
            <w:pPr>
              <w:spacing w:line="192" w:lineRule="auto"/>
              <w:jc w:val="center"/>
              <w:rPr>
                <w:sz w:val="20"/>
                <w:szCs w:val="20"/>
              </w:rPr>
            </w:pPr>
          </w:p>
        </w:tc>
        <w:tc>
          <w:tcPr>
            <w:tcW w:w="1177" w:type="pct"/>
            <w:vMerge/>
            <w:tcBorders>
              <w:top w:val="nil"/>
              <w:left w:val="nil"/>
              <w:bottom w:val="single" w:sz="4" w:space="0" w:color="auto"/>
              <w:right w:val="single" w:sz="4" w:space="0" w:color="auto"/>
            </w:tcBorders>
            <w:vAlign w:val="center"/>
            <w:hideMark/>
          </w:tcPr>
          <w:p w14:paraId="28FD7D8D" w14:textId="77777777" w:rsidR="000D1466" w:rsidRPr="00835706" w:rsidRDefault="000D1466" w:rsidP="00492FF2">
            <w:pPr>
              <w:spacing w:line="192" w:lineRule="auto"/>
              <w:jc w:val="center"/>
              <w:rPr>
                <w:sz w:val="20"/>
                <w:szCs w:val="20"/>
              </w:rPr>
            </w:pPr>
          </w:p>
        </w:tc>
        <w:tc>
          <w:tcPr>
            <w:tcW w:w="1116" w:type="pct"/>
            <w:tcBorders>
              <w:top w:val="nil"/>
              <w:left w:val="nil"/>
              <w:bottom w:val="single" w:sz="4" w:space="0" w:color="auto"/>
              <w:right w:val="single" w:sz="4" w:space="0" w:color="auto"/>
            </w:tcBorders>
            <w:shd w:val="clear" w:color="auto" w:fill="FFFFFF" w:themeFill="background1"/>
            <w:vAlign w:val="center"/>
            <w:hideMark/>
          </w:tcPr>
          <w:p w14:paraId="1FC65A19"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 xml:space="preserve">Библиотека №19 </w:t>
            </w:r>
            <w:proofErr w:type="spellStart"/>
            <w:r w:rsidRPr="00835706">
              <w:rPr>
                <w:sz w:val="20"/>
                <w:szCs w:val="20"/>
                <w:lang w:eastAsia="en-US"/>
              </w:rPr>
              <w:t>ст-цы</w:t>
            </w:r>
            <w:proofErr w:type="spellEnd"/>
            <w:r w:rsidRPr="00835706">
              <w:rPr>
                <w:sz w:val="20"/>
                <w:szCs w:val="20"/>
                <w:lang w:eastAsia="en-US"/>
              </w:rPr>
              <w:t xml:space="preserve"> Гаевской</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177B3CB0"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6DD3E9FA"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75C404F1"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hideMark/>
          </w:tcPr>
          <w:p w14:paraId="7BFE8BC1" w14:textId="77777777" w:rsidR="000D1466" w:rsidRPr="00835706" w:rsidRDefault="000D1466" w:rsidP="00492FF2">
            <w:pPr>
              <w:spacing w:line="192" w:lineRule="auto"/>
              <w:jc w:val="center"/>
              <w:rPr>
                <w:sz w:val="16"/>
                <w:szCs w:val="16"/>
              </w:rPr>
            </w:pPr>
            <w:r w:rsidRPr="00835706">
              <w:rPr>
                <w:sz w:val="16"/>
                <w:szCs w:val="16"/>
              </w:rPr>
              <w:t>-</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6F44753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3051431A" w14:textId="77777777" w:rsidR="000D1466" w:rsidRPr="00835706" w:rsidRDefault="000D1466" w:rsidP="00492FF2">
            <w:pPr>
              <w:spacing w:line="192" w:lineRule="auto"/>
              <w:ind w:left="-111" w:right="-51"/>
              <w:jc w:val="center"/>
              <w:rPr>
                <w:sz w:val="16"/>
                <w:szCs w:val="16"/>
              </w:rPr>
            </w:pPr>
            <w:r w:rsidRPr="00835706">
              <w:rPr>
                <w:sz w:val="16"/>
                <w:szCs w:val="16"/>
              </w:rPr>
              <w:t>8,5</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388815FC"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60</w:t>
            </w:r>
          </w:p>
        </w:tc>
        <w:tc>
          <w:tcPr>
            <w:tcW w:w="218" w:type="pct"/>
            <w:tcBorders>
              <w:top w:val="nil"/>
              <w:left w:val="nil"/>
              <w:bottom w:val="single" w:sz="4" w:space="0" w:color="auto"/>
              <w:right w:val="single" w:sz="4" w:space="0" w:color="auto"/>
            </w:tcBorders>
            <w:shd w:val="clear" w:color="auto" w:fill="FFFFFF" w:themeFill="background1"/>
            <w:vAlign w:val="center"/>
          </w:tcPr>
          <w:p w14:paraId="57C040B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60</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057F49A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7F38723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1986</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338281D2"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30BB2709" w14:textId="77777777" w:rsidR="000D1466" w:rsidRPr="00835706" w:rsidRDefault="000D1466" w:rsidP="00492FF2">
            <w:pPr>
              <w:spacing w:line="192" w:lineRule="auto"/>
              <w:jc w:val="center"/>
              <w:rPr>
                <w:sz w:val="16"/>
                <w:szCs w:val="16"/>
              </w:rPr>
            </w:pPr>
            <w:r w:rsidRPr="001028AE">
              <w:rPr>
                <w:sz w:val="16"/>
                <w:szCs w:val="16"/>
              </w:rPr>
              <w:t>Требуется капитальный ремонт до 2043 г.</w:t>
            </w:r>
          </w:p>
        </w:tc>
      </w:tr>
      <w:tr w:rsidR="000D1466" w:rsidRPr="00835706" w14:paraId="09692F11" w14:textId="77777777" w:rsidTr="00D558B8">
        <w:trPr>
          <w:trHeight w:val="20"/>
        </w:trPr>
        <w:tc>
          <w:tcPr>
            <w:tcW w:w="184" w:type="pct"/>
            <w:vMerge w:val="restart"/>
            <w:tcBorders>
              <w:top w:val="nil"/>
              <w:left w:val="single" w:sz="4" w:space="0" w:color="auto"/>
              <w:bottom w:val="single" w:sz="4" w:space="0" w:color="auto"/>
              <w:right w:val="single" w:sz="4" w:space="0" w:color="auto"/>
            </w:tcBorders>
            <w:shd w:val="clear" w:color="auto" w:fill="FFFFFF" w:themeFill="background1"/>
            <w:vAlign w:val="center"/>
          </w:tcPr>
          <w:p w14:paraId="13823E98" w14:textId="77777777" w:rsidR="000D1466" w:rsidRPr="00835706" w:rsidRDefault="000D1466" w:rsidP="00492FF2">
            <w:pPr>
              <w:pStyle w:val="affffff2"/>
              <w:spacing w:line="192" w:lineRule="auto"/>
              <w:rPr>
                <w:sz w:val="20"/>
                <w:szCs w:val="20"/>
                <w:lang w:eastAsia="en-US"/>
              </w:rPr>
            </w:pPr>
          </w:p>
        </w:tc>
        <w:tc>
          <w:tcPr>
            <w:tcW w:w="1177" w:type="pct"/>
            <w:vMerge w:val="restart"/>
            <w:tcBorders>
              <w:top w:val="nil"/>
              <w:left w:val="nil"/>
              <w:bottom w:val="single" w:sz="4" w:space="0" w:color="auto"/>
              <w:right w:val="single" w:sz="4" w:space="0" w:color="auto"/>
            </w:tcBorders>
            <w:shd w:val="clear" w:color="auto" w:fill="FFFFFF" w:themeFill="background1"/>
            <w:vAlign w:val="center"/>
            <w:hideMark/>
          </w:tcPr>
          <w:p w14:paraId="06A8195A" w14:textId="77777777" w:rsidR="000D1466" w:rsidRPr="00835706" w:rsidRDefault="000D1466" w:rsidP="00492FF2">
            <w:pPr>
              <w:pStyle w:val="affffff2"/>
              <w:spacing w:line="192" w:lineRule="auto"/>
              <w:ind w:left="99"/>
              <w:jc w:val="left"/>
              <w:rPr>
                <w:sz w:val="20"/>
                <w:szCs w:val="20"/>
                <w:lang w:eastAsia="en-US"/>
              </w:rPr>
            </w:pPr>
            <w:r w:rsidRPr="00835706">
              <w:rPr>
                <w:sz w:val="20"/>
                <w:szCs w:val="20"/>
                <w:lang w:eastAsia="en-US"/>
              </w:rPr>
              <w:t>пос. Передовой</w:t>
            </w:r>
          </w:p>
        </w:tc>
        <w:tc>
          <w:tcPr>
            <w:tcW w:w="1116" w:type="pct"/>
            <w:tcBorders>
              <w:top w:val="nil"/>
              <w:left w:val="nil"/>
              <w:bottom w:val="single" w:sz="4" w:space="0" w:color="auto"/>
              <w:right w:val="single" w:sz="4" w:space="0" w:color="auto"/>
            </w:tcBorders>
            <w:shd w:val="clear" w:color="auto" w:fill="FFFFFF" w:themeFill="background1"/>
            <w:vAlign w:val="center"/>
            <w:hideMark/>
          </w:tcPr>
          <w:p w14:paraId="79E133C9"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Передовой СДК</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4F8C98A9"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5FC961EF"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4BBF0629"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850</w:t>
            </w:r>
          </w:p>
        </w:tc>
        <w:tc>
          <w:tcPr>
            <w:tcW w:w="148" w:type="pct"/>
            <w:tcBorders>
              <w:top w:val="nil"/>
              <w:left w:val="nil"/>
              <w:bottom w:val="single" w:sz="4" w:space="0" w:color="auto"/>
              <w:right w:val="single" w:sz="4" w:space="0" w:color="auto"/>
            </w:tcBorders>
            <w:shd w:val="clear" w:color="auto" w:fill="FFFFFF" w:themeFill="background1"/>
            <w:noWrap/>
            <w:vAlign w:val="center"/>
            <w:hideMark/>
          </w:tcPr>
          <w:p w14:paraId="7A5C21CA" w14:textId="77777777" w:rsidR="000D1466" w:rsidRPr="00835706" w:rsidRDefault="000D1466" w:rsidP="00492FF2">
            <w:pPr>
              <w:spacing w:line="192" w:lineRule="auto"/>
              <w:jc w:val="center"/>
              <w:rPr>
                <w:sz w:val="16"/>
                <w:szCs w:val="16"/>
              </w:rPr>
            </w:pPr>
            <w:r w:rsidRPr="00835706">
              <w:rPr>
                <w:sz w:val="16"/>
                <w:szCs w:val="16"/>
              </w:rPr>
              <w:t>3</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3B894CDA"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660</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1D561473" w14:textId="77777777" w:rsidR="000D1466" w:rsidRPr="00835706" w:rsidRDefault="000D1466" w:rsidP="00492FF2">
            <w:pPr>
              <w:spacing w:line="192" w:lineRule="auto"/>
              <w:ind w:left="-111" w:right="-51"/>
              <w:jc w:val="center"/>
              <w:rPr>
                <w:sz w:val="16"/>
                <w:szCs w:val="16"/>
              </w:rPr>
            </w:pPr>
            <w:r w:rsidRPr="00835706">
              <w:rPr>
                <w:sz w:val="16"/>
                <w:szCs w:val="16"/>
              </w:rPr>
              <w:t>-</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0A5B3DAC"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nil"/>
              <w:bottom w:val="single" w:sz="4" w:space="0" w:color="auto"/>
              <w:right w:val="single" w:sz="4" w:space="0" w:color="auto"/>
            </w:tcBorders>
            <w:shd w:val="clear" w:color="auto" w:fill="FFFFFF" w:themeFill="background1"/>
            <w:vAlign w:val="center"/>
          </w:tcPr>
          <w:p w14:paraId="6959A44E"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2F0146B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5F02900D"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1985</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005D3E0F"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1422782E" w14:textId="77777777" w:rsidR="000D1466" w:rsidRPr="00835706" w:rsidRDefault="000D1466" w:rsidP="00492FF2">
            <w:pPr>
              <w:spacing w:line="192" w:lineRule="auto"/>
              <w:jc w:val="center"/>
              <w:rPr>
                <w:sz w:val="16"/>
                <w:szCs w:val="16"/>
              </w:rPr>
            </w:pPr>
            <w:r w:rsidRPr="001028AE">
              <w:rPr>
                <w:sz w:val="16"/>
                <w:szCs w:val="16"/>
              </w:rPr>
              <w:t>Требуется капитальный ремонт до 2043 г.</w:t>
            </w:r>
          </w:p>
        </w:tc>
      </w:tr>
      <w:tr w:rsidR="000D1466" w:rsidRPr="00835706" w14:paraId="7844D71C" w14:textId="77777777" w:rsidTr="00D558B8">
        <w:trPr>
          <w:trHeight w:val="20"/>
        </w:trPr>
        <w:tc>
          <w:tcPr>
            <w:tcW w:w="184" w:type="pct"/>
            <w:vMerge/>
            <w:tcBorders>
              <w:top w:val="nil"/>
              <w:left w:val="single" w:sz="4" w:space="0" w:color="auto"/>
              <w:bottom w:val="single" w:sz="4" w:space="0" w:color="auto"/>
              <w:right w:val="single" w:sz="4" w:space="0" w:color="auto"/>
            </w:tcBorders>
            <w:vAlign w:val="center"/>
            <w:hideMark/>
          </w:tcPr>
          <w:p w14:paraId="233F636B" w14:textId="77777777" w:rsidR="000D1466" w:rsidRPr="00835706" w:rsidRDefault="000D1466" w:rsidP="00492FF2">
            <w:pPr>
              <w:spacing w:line="192" w:lineRule="auto"/>
              <w:rPr>
                <w:sz w:val="20"/>
                <w:szCs w:val="20"/>
              </w:rPr>
            </w:pPr>
          </w:p>
        </w:tc>
        <w:tc>
          <w:tcPr>
            <w:tcW w:w="1177" w:type="pct"/>
            <w:vMerge/>
            <w:tcBorders>
              <w:top w:val="nil"/>
              <w:left w:val="nil"/>
              <w:bottom w:val="single" w:sz="4" w:space="0" w:color="auto"/>
              <w:right w:val="single" w:sz="4" w:space="0" w:color="auto"/>
            </w:tcBorders>
            <w:vAlign w:val="center"/>
            <w:hideMark/>
          </w:tcPr>
          <w:p w14:paraId="51D5CD67" w14:textId="77777777" w:rsidR="000D1466" w:rsidRPr="00835706" w:rsidRDefault="000D1466" w:rsidP="00492FF2">
            <w:pPr>
              <w:spacing w:line="192" w:lineRule="auto"/>
              <w:rPr>
                <w:sz w:val="20"/>
                <w:szCs w:val="20"/>
              </w:rPr>
            </w:pPr>
          </w:p>
        </w:tc>
        <w:tc>
          <w:tcPr>
            <w:tcW w:w="1116" w:type="pct"/>
            <w:tcBorders>
              <w:top w:val="nil"/>
              <w:left w:val="nil"/>
              <w:bottom w:val="single" w:sz="4" w:space="0" w:color="auto"/>
              <w:right w:val="single" w:sz="4" w:space="0" w:color="auto"/>
            </w:tcBorders>
            <w:shd w:val="clear" w:color="auto" w:fill="FFFFFF" w:themeFill="background1"/>
            <w:vAlign w:val="center"/>
            <w:hideMark/>
          </w:tcPr>
          <w:p w14:paraId="1235CA0D"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Библиотека №18 пос. Передового</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3495223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584DD15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3C642BFA"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hideMark/>
          </w:tcPr>
          <w:p w14:paraId="69F7F2F4" w14:textId="77777777" w:rsidR="000D1466" w:rsidRPr="00835706" w:rsidRDefault="000D1466" w:rsidP="00492FF2">
            <w:pPr>
              <w:spacing w:line="192" w:lineRule="auto"/>
              <w:jc w:val="center"/>
              <w:rPr>
                <w:sz w:val="16"/>
                <w:szCs w:val="16"/>
              </w:rPr>
            </w:pPr>
            <w:r w:rsidRPr="00835706">
              <w:rPr>
                <w:sz w:val="16"/>
                <w:szCs w:val="16"/>
              </w:rPr>
              <w:t>-</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68307260"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25A0B0C2" w14:textId="77777777" w:rsidR="000D1466" w:rsidRPr="00835706" w:rsidRDefault="000D1466" w:rsidP="00492FF2">
            <w:pPr>
              <w:spacing w:line="192" w:lineRule="auto"/>
              <w:ind w:left="-111" w:right="-51"/>
              <w:jc w:val="center"/>
              <w:rPr>
                <w:sz w:val="16"/>
                <w:szCs w:val="16"/>
              </w:rPr>
            </w:pPr>
            <w:r w:rsidRPr="00835706">
              <w:rPr>
                <w:sz w:val="16"/>
                <w:szCs w:val="16"/>
              </w:rPr>
              <w:t>17,2</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20A9BAD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250</w:t>
            </w:r>
          </w:p>
        </w:tc>
        <w:tc>
          <w:tcPr>
            <w:tcW w:w="218" w:type="pct"/>
            <w:tcBorders>
              <w:top w:val="nil"/>
              <w:left w:val="nil"/>
              <w:bottom w:val="single" w:sz="4" w:space="0" w:color="auto"/>
              <w:right w:val="single" w:sz="4" w:space="0" w:color="auto"/>
            </w:tcBorders>
            <w:shd w:val="clear" w:color="auto" w:fill="FFFFFF" w:themeFill="background1"/>
            <w:vAlign w:val="center"/>
          </w:tcPr>
          <w:p w14:paraId="2A70FAE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210</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4B56705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40</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4E20C68C"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1985</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5A6DB5E2"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3DE794D0" w14:textId="77777777" w:rsidR="000D1466" w:rsidRPr="00835706" w:rsidRDefault="000D1466" w:rsidP="00492FF2">
            <w:pPr>
              <w:spacing w:line="192" w:lineRule="auto"/>
              <w:jc w:val="center"/>
              <w:rPr>
                <w:sz w:val="16"/>
                <w:szCs w:val="16"/>
              </w:rPr>
            </w:pPr>
            <w:r w:rsidRPr="001028AE">
              <w:rPr>
                <w:sz w:val="16"/>
                <w:szCs w:val="16"/>
              </w:rPr>
              <w:t>Требуется капитальный ремонт до 2043 г.</w:t>
            </w:r>
          </w:p>
        </w:tc>
      </w:tr>
      <w:tr w:rsidR="000D1466" w:rsidRPr="00835706" w14:paraId="757F8FE5" w14:textId="77777777" w:rsidTr="00D558B8">
        <w:trPr>
          <w:trHeight w:val="20"/>
        </w:trPr>
        <w:tc>
          <w:tcPr>
            <w:tcW w:w="184"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03FD4E6D" w14:textId="77777777" w:rsidR="000D1466" w:rsidRPr="00835706" w:rsidRDefault="000D1466" w:rsidP="00492FF2">
            <w:pPr>
              <w:pStyle w:val="affffff2"/>
              <w:spacing w:line="192" w:lineRule="auto"/>
              <w:rPr>
                <w:sz w:val="20"/>
                <w:szCs w:val="20"/>
                <w:lang w:eastAsia="en-US"/>
              </w:rPr>
            </w:pPr>
            <w:r w:rsidRPr="00835706">
              <w:rPr>
                <w:sz w:val="20"/>
                <w:szCs w:val="20"/>
                <w:lang w:eastAsia="en-US"/>
              </w:rPr>
              <w:t>8</w:t>
            </w:r>
            <w:r>
              <w:rPr>
                <w:sz w:val="20"/>
                <w:szCs w:val="20"/>
                <w:lang w:eastAsia="en-US"/>
              </w:rPr>
              <w:t>.</w:t>
            </w:r>
          </w:p>
        </w:tc>
        <w:tc>
          <w:tcPr>
            <w:tcW w:w="1177" w:type="pct"/>
            <w:vMerge w:val="restart"/>
            <w:tcBorders>
              <w:top w:val="nil"/>
              <w:left w:val="nil"/>
              <w:bottom w:val="single" w:sz="4" w:space="0" w:color="auto"/>
              <w:right w:val="single" w:sz="4" w:space="0" w:color="auto"/>
            </w:tcBorders>
            <w:shd w:val="clear" w:color="auto" w:fill="FFFFFF" w:themeFill="background1"/>
            <w:noWrap/>
            <w:vAlign w:val="center"/>
            <w:hideMark/>
          </w:tcPr>
          <w:p w14:paraId="27B66BD0" w14:textId="77777777" w:rsidR="000D1466" w:rsidRPr="00835706" w:rsidRDefault="000D1466" w:rsidP="00492FF2">
            <w:pPr>
              <w:pStyle w:val="affffff2"/>
              <w:spacing w:line="192" w:lineRule="auto"/>
              <w:ind w:left="99"/>
              <w:jc w:val="left"/>
              <w:rPr>
                <w:sz w:val="20"/>
                <w:szCs w:val="20"/>
                <w:lang w:eastAsia="en-US"/>
              </w:rPr>
            </w:pPr>
            <w:proofErr w:type="spellStart"/>
            <w:r w:rsidRPr="00835706">
              <w:rPr>
                <w:sz w:val="20"/>
                <w:szCs w:val="20"/>
                <w:lang w:eastAsia="en-US"/>
              </w:rPr>
              <w:t>Подлужненская</w:t>
            </w:r>
            <w:proofErr w:type="spellEnd"/>
            <w:r w:rsidRPr="00835706">
              <w:rPr>
                <w:sz w:val="20"/>
                <w:szCs w:val="20"/>
                <w:lang w:eastAsia="en-US"/>
              </w:rPr>
              <w:t xml:space="preserve"> территориально-планировочная зона</w:t>
            </w: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1C52D797"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Культурно-досуговые учреждения</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31258B3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085A317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072796F1"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250</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14D65BB1"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3</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7E885B5B" w14:textId="77777777" w:rsidR="000D1466" w:rsidRPr="00835706" w:rsidRDefault="000D1466" w:rsidP="00492FF2">
            <w:pPr>
              <w:spacing w:line="192" w:lineRule="auto"/>
              <w:jc w:val="center"/>
              <w:rPr>
                <w:sz w:val="16"/>
                <w:szCs w:val="16"/>
              </w:rPr>
            </w:pPr>
            <w:r w:rsidRPr="00835706">
              <w:rPr>
                <w:sz w:val="16"/>
                <w:szCs w:val="16"/>
              </w:rPr>
              <w:t>165</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5025ABE4" w14:textId="77777777" w:rsidR="000D1466" w:rsidRPr="00835706" w:rsidRDefault="000D1466" w:rsidP="00492FF2">
            <w:pPr>
              <w:spacing w:line="192" w:lineRule="auto"/>
              <w:ind w:left="-111" w:right="-51"/>
              <w:jc w:val="center"/>
              <w:rPr>
                <w:sz w:val="16"/>
                <w:szCs w:val="16"/>
              </w:rPr>
            </w:pPr>
            <w:r w:rsidRPr="00835706">
              <w:rPr>
                <w:sz w:val="16"/>
                <w:szCs w:val="16"/>
              </w:rPr>
              <w:t>-</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50403127"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nil"/>
              <w:bottom w:val="single" w:sz="4" w:space="0" w:color="auto"/>
              <w:right w:val="single" w:sz="4" w:space="0" w:color="auto"/>
            </w:tcBorders>
            <w:shd w:val="clear" w:color="auto" w:fill="FFFFFF" w:themeFill="background1"/>
            <w:vAlign w:val="center"/>
          </w:tcPr>
          <w:p w14:paraId="49AA918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2F9D4175" w14:textId="77777777" w:rsidR="000D1466" w:rsidRPr="00835706" w:rsidRDefault="000D1466" w:rsidP="00492FF2">
            <w:pPr>
              <w:spacing w:line="192" w:lineRule="auto"/>
              <w:jc w:val="center"/>
              <w:rPr>
                <w:sz w:val="16"/>
                <w:szCs w:val="16"/>
              </w:rPr>
            </w:pPr>
            <w:r w:rsidRPr="00835706">
              <w:rPr>
                <w:sz w:val="16"/>
                <w:szCs w:val="16"/>
              </w:rPr>
              <w:t>-</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3EE4EA70" w14:textId="77777777" w:rsidR="000D1466" w:rsidRPr="00835706" w:rsidRDefault="000D1466" w:rsidP="00492FF2">
            <w:pPr>
              <w:spacing w:line="192" w:lineRule="auto"/>
              <w:jc w:val="center"/>
              <w:rPr>
                <w:sz w:val="16"/>
                <w:szCs w:val="16"/>
              </w:rPr>
            </w:pP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6F02A8B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100</w:t>
            </w:r>
          </w:p>
        </w:tc>
        <w:tc>
          <w:tcPr>
            <w:tcW w:w="322" w:type="pct"/>
            <w:tcBorders>
              <w:top w:val="nil"/>
              <w:left w:val="nil"/>
              <w:bottom w:val="single" w:sz="4" w:space="0" w:color="auto"/>
              <w:right w:val="single" w:sz="4" w:space="0" w:color="auto"/>
            </w:tcBorders>
            <w:shd w:val="clear" w:color="auto" w:fill="FFFFFF" w:themeFill="background1"/>
          </w:tcPr>
          <w:p w14:paraId="540F9979" w14:textId="77777777" w:rsidR="000D1466" w:rsidRPr="00835706" w:rsidRDefault="000D1466" w:rsidP="00492FF2">
            <w:pPr>
              <w:pStyle w:val="affffff2"/>
              <w:spacing w:line="192" w:lineRule="auto"/>
              <w:rPr>
                <w:sz w:val="16"/>
                <w:szCs w:val="16"/>
                <w:lang w:eastAsia="en-US"/>
              </w:rPr>
            </w:pPr>
            <w:r w:rsidRPr="001028AE">
              <w:rPr>
                <w:sz w:val="16"/>
                <w:szCs w:val="16"/>
              </w:rPr>
              <w:t>Требуется капитальный ремонт до 2043 г.</w:t>
            </w:r>
          </w:p>
        </w:tc>
      </w:tr>
      <w:tr w:rsidR="000D1466" w:rsidRPr="00835706" w14:paraId="7EAEC0B2" w14:textId="77777777" w:rsidTr="00D558B8">
        <w:trPr>
          <w:trHeight w:val="20"/>
        </w:trPr>
        <w:tc>
          <w:tcPr>
            <w:tcW w:w="184" w:type="pct"/>
            <w:vMerge/>
            <w:tcBorders>
              <w:top w:val="nil"/>
              <w:left w:val="single" w:sz="4" w:space="0" w:color="auto"/>
              <w:bottom w:val="single" w:sz="4" w:space="0" w:color="auto"/>
              <w:right w:val="single" w:sz="4" w:space="0" w:color="auto"/>
            </w:tcBorders>
            <w:vAlign w:val="center"/>
            <w:hideMark/>
          </w:tcPr>
          <w:p w14:paraId="39C03555" w14:textId="77777777" w:rsidR="000D1466" w:rsidRPr="00835706" w:rsidRDefault="000D1466" w:rsidP="00492FF2">
            <w:pPr>
              <w:spacing w:line="192" w:lineRule="auto"/>
              <w:rPr>
                <w:sz w:val="20"/>
                <w:szCs w:val="20"/>
              </w:rPr>
            </w:pPr>
          </w:p>
        </w:tc>
        <w:tc>
          <w:tcPr>
            <w:tcW w:w="1177" w:type="pct"/>
            <w:vMerge/>
            <w:tcBorders>
              <w:top w:val="nil"/>
              <w:left w:val="nil"/>
              <w:bottom w:val="single" w:sz="4" w:space="0" w:color="auto"/>
              <w:right w:val="single" w:sz="4" w:space="0" w:color="auto"/>
            </w:tcBorders>
            <w:vAlign w:val="center"/>
            <w:hideMark/>
          </w:tcPr>
          <w:p w14:paraId="1DCAE283" w14:textId="77777777" w:rsidR="000D1466" w:rsidRPr="00835706" w:rsidRDefault="000D1466" w:rsidP="00492FF2">
            <w:pPr>
              <w:spacing w:line="192" w:lineRule="auto"/>
              <w:rPr>
                <w:sz w:val="20"/>
                <w:szCs w:val="20"/>
              </w:rPr>
            </w:pP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0B606CE5"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Библиотеки</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0D3E549A"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2B404F6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5D32990D"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79266CDF"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522BAF75" w14:textId="77777777" w:rsidR="000D1466" w:rsidRPr="00835706" w:rsidRDefault="000D1466" w:rsidP="00492FF2">
            <w:pPr>
              <w:spacing w:line="192" w:lineRule="auto"/>
              <w:jc w:val="center"/>
              <w:rPr>
                <w:sz w:val="16"/>
                <w:szCs w:val="16"/>
              </w:rPr>
            </w:pPr>
            <w:r w:rsidRPr="00835706">
              <w:rPr>
                <w:sz w:val="16"/>
                <w:szCs w:val="16"/>
              </w:rPr>
              <w:t>-</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70F6EC80" w14:textId="77777777" w:rsidR="000D1466" w:rsidRPr="00835706" w:rsidRDefault="000D1466" w:rsidP="00492FF2">
            <w:pPr>
              <w:spacing w:line="192" w:lineRule="auto"/>
              <w:ind w:left="-111" w:right="-51"/>
              <w:jc w:val="center"/>
              <w:rPr>
                <w:sz w:val="16"/>
                <w:szCs w:val="16"/>
              </w:rPr>
            </w:pPr>
            <w:r w:rsidRPr="00835706">
              <w:rPr>
                <w:sz w:val="16"/>
                <w:szCs w:val="16"/>
              </w:rPr>
              <w:t>13,0</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4BDBD1E7"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49</w:t>
            </w:r>
          </w:p>
        </w:tc>
        <w:tc>
          <w:tcPr>
            <w:tcW w:w="218" w:type="pct"/>
            <w:tcBorders>
              <w:top w:val="nil"/>
              <w:left w:val="nil"/>
              <w:bottom w:val="single" w:sz="4" w:space="0" w:color="auto"/>
              <w:right w:val="single" w:sz="4" w:space="0" w:color="auto"/>
            </w:tcBorders>
            <w:shd w:val="clear" w:color="auto" w:fill="FFFFFF" w:themeFill="background1"/>
            <w:vAlign w:val="center"/>
          </w:tcPr>
          <w:p w14:paraId="4B1057DE"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26</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4D07CE64" w14:textId="77777777" w:rsidR="000D1466" w:rsidRPr="00835706" w:rsidRDefault="000D1466" w:rsidP="00492FF2">
            <w:pPr>
              <w:spacing w:line="192" w:lineRule="auto"/>
              <w:jc w:val="center"/>
              <w:rPr>
                <w:sz w:val="16"/>
                <w:szCs w:val="16"/>
              </w:rPr>
            </w:pPr>
            <w:r w:rsidRPr="00835706">
              <w:rPr>
                <w:sz w:val="16"/>
                <w:szCs w:val="16"/>
              </w:rPr>
              <w:t>23</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3F85BE00" w14:textId="77777777" w:rsidR="000D1466" w:rsidRPr="00835706" w:rsidRDefault="000D1466" w:rsidP="00492FF2">
            <w:pPr>
              <w:spacing w:line="192" w:lineRule="auto"/>
              <w:jc w:val="center"/>
              <w:rPr>
                <w:sz w:val="16"/>
                <w:szCs w:val="16"/>
              </w:rPr>
            </w:pP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08D6E08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100</w:t>
            </w:r>
          </w:p>
        </w:tc>
        <w:tc>
          <w:tcPr>
            <w:tcW w:w="322" w:type="pct"/>
            <w:tcBorders>
              <w:top w:val="nil"/>
              <w:left w:val="nil"/>
              <w:bottom w:val="single" w:sz="4" w:space="0" w:color="auto"/>
              <w:right w:val="single" w:sz="4" w:space="0" w:color="auto"/>
            </w:tcBorders>
            <w:shd w:val="clear" w:color="auto" w:fill="FFFFFF" w:themeFill="background1"/>
          </w:tcPr>
          <w:p w14:paraId="366FEB9D" w14:textId="77777777" w:rsidR="000D1466" w:rsidRPr="00835706" w:rsidRDefault="000D1466" w:rsidP="00492FF2">
            <w:pPr>
              <w:pStyle w:val="affffff2"/>
              <w:spacing w:line="192" w:lineRule="auto"/>
              <w:rPr>
                <w:sz w:val="16"/>
                <w:szCs w:val="16"/>
                <w:lang w:eastAsia="en-US"/>
              </w:rPr>
            </w:pPr>
            <w:r w:rsidRPr="001028AE">
              <w:rPr>
                <w:sz w:val="16"/>
                <w:szCs w:val="16"/>
              </w:rPr>
              <w:t xml:space="preserve">Требуется </w:t>
            </w:r>
            <w:r>
              <w:rPr>
                <w:sz w:val="16"/>
                <w:szCs w:val="16"/>
              </w:rPr>
              <w:t>строительство нового здания в 2023 г.</w:t>
            </w:r>
          </w:p>
        </w:tc>
      </w:tr>
      <w:tr w:rsidR="000D1466" w:rsidRPr="00835706" w14:paraId="71E00A50" w14:textId="77777777" w:rsidTr="00D558B8">
        <w:trPr>
          <w:trHeight w:val="20"/>
        </w:trPr>
        <w:tc>
          <w:tcPr>
            <w:tcW w:w="184"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112364A1" w14:textId="77777777" w:rsidR="000D1466" w:rsidRPr="00835706" w:rsidRDefault="000D1466" w:rsidP="00492FF2">
            <w:pPr>
              <w:spacing w:line="192" w:lineRule="auto"/>
            </w:pPr>
          </w:p>
        </w:tc>
        <w:tc>
          <w:tcPr>
            <w:tcW w:w="1177" w:type="pct"/>
            <w:vMerge w:val="restart"/>
            <w:tcBorders>
              <w:top w:val="nil"/>
              <w:left w:val="nil"/>
              <w:bottom w:val="single" w:sz="4" w:space="0" w:color="auto"/>
              <w:right w:val="single" w:sz="4" w:space="0" w:color="auto"/>
            </w:tcBorders>
            <w:shd w:val="clear" w:color="auto" w:fill="FFFFFF" w:themeFill="background1"/>
            <w:noWrap/>
            <w:vAlign w:val="center"/>
            <w:hideMark/>
          </w:tcPr>
          <w:p w14:paraId="15D820A0" w14:textId="77777777" w:rsidR="000D1466" w:rsidRPr="00835706" w:rsidRDefault="000D1466" w:rsidP="00492FF2">
            <w:pPr>
              <w:pStyle w:val="affffff2"/>
              <w:spacing w:line="192" w:lineRule="auto"/>
              <w:ind w:left="99"/>
              <w:jc w:val="left"/>
              <w:rPr>
                <w:sz w:val="20"/>
                <w:szCs w:val="20"/>
                <w:lang w:eastAsia="en-US"/>
              </w:rPr>
            </w:pPr>
            <w:r w:rsidRPr="00835706">
              <w:rPr>
                <w:sz w:val="20"/>
                <w:szCs w:val="20"/>
                <w:lang w:eastAsia="en-US"/>
              </w:rPr>
              <w:t>х. Красная Балка</w:t>
            </w: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1F684D14"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Культурно-досуговые учреждения</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7F61BF8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63FD478D"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06AEDE5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7D947B94" w14:textId="77777777" w:rsidR="000D1466" w:rsidRPr="00835706" w:rsidRDefault="000D1466" w:rsidP="00492FF2">
            <w:pPr>
              <w:spacing w:line="192" w:lineRule="auto"/>
              <w:jc w:val="center"/>
              <w:rPr>
                <w:sz w:val="16"/>
                <w:szCs w:val="16"/>
              </w:rPr>
            </w:pPr>
            <w:r w:rsidRPr="00835706">
              <w:rPr>
                <w:sz w:val="16"/>
                <w:szCs w:val="16"/>
              </w:rPr>
              <w:t>0</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4455E403" w14:textId="77777777" w:rsidR="000D1466" w:rsidRPr="00835706" w:rsidRDefault="000D1466" w:rsidP="00492FF2">
            <w:pPr>
              <w:spacing w:line="192" w:lineRule="auto"/>
              <w:jc w:val="center"/>
              <w:rPr>
                <w:sz w:val="16"/>
                <w:szCs w:val="16"/>
              </w:rPr>
            </w:pPr>
            <w:r w:rsidRPr="00835706">
              <w:rPr>
                <w:sz w:val="16"/>
                <w:szCs w:val="16"/>
              </w:rPr>
              <w:t>0</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2E191BAF" w14:textId="77777777" w:rsidR="000D1466" w:rsidRPr="00835706" w:rsidRDefault="000D1466" w:rsidP="00492FF2">
            <w:pPr>
              <w:spacing w:line="192" w:lineRule="auto"/>
              <w:ind w:left="-111" w:right="-51"/>
              <w:jc w:val="center"/>
              <w:rPr>
                <w:sz w:val="16"/>
                <w:szCs w:val="16"/>
              </w:rPr>
            </w:pPr>
            <w:r w:rsidRPr="00835706">
              <w:rPr>
                <w:sz w:val="16"/>
                <w:szCs w:val="16"/>
              </w:rPr>
              <w:t>0</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1447E530"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218" w:type="pct"/>
            <w:tcBorders>
              <w:top w:val="nil"/>
              <w:left w:val="nil"/>
              <w:bottom w:val="single" w:sz="4" w:space="0" w:color="auto"/>
              <w:right w:val="single" w:sz="4" w:space="0" w:color="auto"/>
            </w:tcBorders>
            <w:shd w:val="clear" w:color="auto" w:fill="FFFFFF" w:themeFill="background1"/>
            <w:vAlign w:val="center"/>
          </w:tcPr>
          <w:p w14:paraId="2530296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43B0E20E" w14:textId="77777777" w:rsidR="000D1466" w:rsidRPr="00835706" w:rsidRDefault="000D1466" w:rsidP="00492FF2">
            <w:pPr>
              <w:spacing w:line="192" w:lineRule="auto"/>
              <w:jc w:val="center"/>
              <w:rPr>
                <w:sz w:val="16"/>
                <w:szCs w:val="16"/>
              </w:rPr>
            </w:pPr>
            <w:r w:rsidRPr="00835706">
              <w:rPr>
                <w:sz w:val="16"/>
                <w:szCs w:val="16"/>
              </w:rPr>
              <w:t>0</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73DD0F2C" w14:textId="77777777" w:rsidR="000D1466" w:rsidRPr="00835706" w:rsidRDefault="000D1466" w:rsidP="00492FF2">
            <w:pPr>
              <w:spacing w:line="192" w:lineRule="auto"/>
              <w:jc w:val="center"/>
              <w:rPr>
                <w:sz w:val="16"/>
                <w:szCs w:val="16"/>
              </w:rPr>
            </w:pP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029BEDE5"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330214AD" w14:textId="77777777" w:rsidR="000D1466" w:rsidRPr="00835706" w:rsidRDefault="000D1466" w:rsidP="00492FF2">
            <w:pPr>
              <w:spacing w:line="192" w:lineRule="auto"/>
              <w:jc w:val="center"/>
              <w:rPr>
                <w:sz w:val="16"/>
                <w:szCs w:val="16"/>
              </w:rPr>
            </w:pPr>
            <w:r w:rsidRPr="001028AE">
              <w:rPr>
                <w:sz w:val="16"/>
                <w:szCs w:val="16"/>
              </w:rPr>
              <w:t>Требуется капитальный ремонт до 2043 г.</w:t>
            </w:r>
          </w:p>
        </w:tc>
      </w:tr>
      <w:tr w:rsidR="000D1466" w:rsidRPr="00835706" w14:paraId="24C7B4D1" w14:textId="77777777" w:rsidTr="00D558B8">
        <w:trPr>
          <w:trHeight w:val="20"/>
        </w:trPr>
        <w:tc>
          <w:tcPr>
            <w:tcW w:w="184" w:type="pct"/>
            <w:vMerge/>
            <w:tcBorders>
              <w:top w:val="nil"/>
              <w:left w:val="single" w:sz="4" w:space="0" w:color="auto"/>
              <w:bottom w:val="single" w:sz="4" w:space="0" w:color="auto"/>
              <w:right w:val="single" w:sz="4" w:space="0" w:color="auto"/>
            </w:tcBorders>
            <w:vAlign w:val="center"/>
            <w:hideMark/>
          </w:tcPr>
          <w:p w14:paraId="3AF88B42" w14:textId="77777777" w:rsidR="000D1466" w:rsidRPr="00835706" w:rsidRDefault="000D1466" w:rsidP="00492FF2">
            <w:pPr>
              <w:spacing w:line="192" w:lineRule="auto"/>
            </w:pPr>
          </w:p>
        </w:tc>
        <w:tc>
          <w:tcPr>
            <w:tcW w:w="1177" w:type="pct"/>
            <w:vMerge/>
            <w:tcBorders>
              <w:top w:val="nil"/>
              <w:left w:val="nil"/>
              <w:bottom w:val="single" w:sz="4" w:space="0" w:color="auto"/>
              <w:right w:val="single" w:sz="4" w:space="0" w:color="auto"/>
            </w:tcBorders>
            <w:vAlign w:val="center"/>
            <w:hideMark/>
          </w:tcPr>
          <w:p w14:paraId="6C0347E7" w14:textId="77777777" w:rsidR="000D1466" w:rsidRPr="00835706" w:rsidRDefault="000D1466" w:rsidP="00492FF2">
            <w:pPr>
              <w:spacing w:line="192" w:lineRule="auto"/>
              <w:rPr>
                <w:sz w:val="20"/>
                <w:szCs w:val="20"/>
              </w:rPr>
            </w:pP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54EA5C75"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Библиотеки</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3DE9D1F1"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4E27D16F"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689A62B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05CA0D0E" w14:textId="77777777" w:rsidR="000D1466" w:rsidRPr="00835706" w:rsidRDefault="000D1466" w:rsidP="00492FF2">
            <w:pPr>
              <w:spacing w:line="192" w:lineRule="auto"/>
              <w:jc w:val="center"/>
              <w:rPr>
                <w:sz w:val="16"/>
                <w:szCs w:val="16"/>
              </w:rPr>
            </w:pPr>
            <w:r w:rsidRPr="00835706">
              <w:rPr>
                <w:sz w:val="16"/>
                <w:szCs w:val="16"/>
              </w:rPr>
              <w:t>0</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33638E41" w14:textId="77777777" w:rsidR="000D1466" w:rsidRPr="00835706" w:rsidRDefault="000D1466" w:rsidP="00492FF2">
            <w:pPr>
              <w:spacing w:line="192" w:lineRule="auto"/>
              <w:jc w:val="center"/>
              <w:rPr>
                <w:sz w:val="16"/>
                <w:szCs w:val="16"/>
              </w:rPr>
            </w:pPr>
            <w:r w:rsidRPr="00835706">
              <w:rPr>
                <w:sz w:val="16"/>
                <w:szCs w:val="16"/>
              </w:rPr>
              <w:t>0</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0D5527FC" w14:textId="77777777" w:rsidR="000D1466" w:rsidRPr="00835706" w:rsidRDefault="000D1466" w:rsidP="00492FF2">
            <w:pPr>
              <w:spacing w:line="192" w:lineRule="auto"/>
              <w:ind w:left="-111" w:right="-51"/>
              <w:jc w:val="center"/>
              <w:rPr>
                <w:sz w:val="16"/>
                <w:szCs w:val="16"/>
              </w:rPr>
            </w:pPr>
            <w:r w:rsidRPr="00835706">
              <w:rPr>
                <w:sz w:val="16"/>
                <w:szCs w:val="16"/>
              </w:rPr>
              <w:t>0</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16EBB64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218" w:type="pct"/>
            <w:tcBorders>
              <w:top w:val="nil"/>
              <w:left w:val="nil"/>
              <w:bottom w:val="single" w:sz="4" w:space="0" w:color="auto"/>
              <w:right w:val="single" w:sz="4" w:space="0" w:color="auto"/>
            </w:tcBorders>
            <w:shd w:val="clear" w:color="auto" w:fill="FFFFFF" w:themeFill="background1"/>
            <w:vAlign w:val="center"/>
          </w:tcPr>
          <w:p w14:paraId="6BBBAEEE"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1A32E011" w14:textId="77777777" w:rsidR="000D1466" w:rsidRPr="00835706" w:rsidRDefault="000D1466" w:rsidP="00492FF2">
            <w:pPr>
              <w:spacing w:line="192" w:lineRule="auto"/>
              <w:jc w:val="center"/>
              <w:rPr>
                <w:sz w:val="16"/>
                <w:szCs w:val="16"/>
              </w:rPr>
            </w:pPr>
            <w:r w:rsidRPr="00835706">
              <w:rPr>
                <w:sz w:val="16"/>
                <w:szCs w:val="16"/>
              </w:rPr>
              <w:t>0</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2CCAAC8A" w14:textId="77777777" w:rsidR="000D1466" w:rsidRPr="00835706" w:rsidRDefault="000D1466" w:rsidP="00492FF2">
            <w:pPr>
              <w:spacing w:line="192" w:lineRule="auto"/>
              <w:jc w:val="center"/>
              <w:rPr>
                <w:sz w:val="16"/>
                <w:szCs w:val="16"/>
              </w:rPr>
            </w:pP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764A0518"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10B25731" w14:textId="77777777" w:rsidR="000D1466" w:rsidRPr="00835706" w:rsidRDefault="000D1466" w:rsidP="00492FF2">
            <w:pPr>
              <w:spacing w:line="192" w:lineRule="auto"/>
              <w:jc w:val="center"/>
              <w:rPr>
                <w:sz w:val="16"/>
                <w:szCs w:val="16"/>
              </w:rPr>
            </w:pPr>
            <w:r w:rsidRPr="001028AE">
              <w:rPr>
                <w:sz w:val="16"/>
                <w:szCs w:val="16"/>
              </w:rPr>
              <w:t>Требуется капитальный ремонт до 2043 г.</w:t>
            </w:r>
          </w:p>
        </w:tc>
      </w:tr>
      <w:tr w:rsidR="000D1466" w:rsidRPr="00835706" w14:paraId="4BFCF880" w14:textId="77777777" w:rsidTr="00D558B8">
        <w:trPr>
          <w:trHeight w:val="20"/>
        </w:trPr>
        <w:tc>
          <w:tcPr>
            <w:tcW w:w="184"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1C706A61" w14:textId="77777777" w:rsidR="000D1466" w:rsidRPr="00835706" w:rsidRDefault="000D1466" w:rsidP="00492FF2">
            <w:pPr>
              <w:spacing w:line="192" w:lineRule="auto"/>
            </w:pPr>
          </w:p>
        </w:tc>
        <w:tc>
          <w:tcPr>
            <w:tcW w:w="1177" w:type="pct"/>
            <w:vMerge w:val="restart"/>
            <w:tcBorders>
              <w:top w:val="nil"/>
              <w:left w:val="nil"/>
              <w:bottom w:val="single" w:sz="4" w:space="0" w:color="auto"/>
              <w:right w:val="single" w:sz="4" w:space="0" w:color="auto"/>
            </w:tcBorders>
            <w:shd w:val="clear" w:color="auto" w:fill="FFFFFF" w:themeFill="background1"/>
            <w:noWrap/>
            <w:vAlign w:val="center"/>
            <w:hideMark/>
          </w:tcPr>
          <w:p w14:paraId="1FADC469" w14:textId="77777777" w:rsidR="000D1466" w:rsidRPr="00835706" w:rsidRDefault="000D1466" w:rsidP="00492FF2">
            <w:pPr>
              <w:pStyle w:val="affffff2"/>
              <w:spacing w:line="192" w:lineRule="auto"/>
              <w:ind w:left="99"/>
              <w:jc w:val="left"/>
              <w:rPr>
                <w:sz w:val="20"/>
                <w:szCs w:val="20"/>
                <w:lang w:eastAsia="en-US"/>
              </w:rPr>
            </w:pPr>
            <w:r w:rsidRPr="00835706">
              <w:rPr>
                <w:sz w:val="20"/>
                <w:szCs w:val="20"/>
                <w:lang w:eastAsia="en-US"/>
              </w:rPr>
              <w:t>с. Подлужное</w:t>
            </w: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6854BA52"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Подлужненский СДК</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157CD540"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710DBC9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3708932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250</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5F01C563" w14:textId="77777777" w:rsidR="000D1466" w:rsidRPr="00835706" w:rsidRDefault="000D1466" w:rsidP="00492FF2">
            <w:pPr>
              <w:spacing w:line="192" w:lineRule="auto"/>
              <w:jc w:val="center"/>
              <w:rPr>
                <w:sz w:val="16"/>
                <w:szCs w:val="16"/>
              </w:rPr>
            </w:pPr>
            <w:r w:rsidRPr="00835706">
              <w:rPr>
                <w:sz w:val="16"/>
                <w:szCs w:val="16"/>
              </w:rPr>
              <w:t>3</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61FE43B9"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165</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72790B76" w14:textId="77777777" w:rsidR="000D1466" w:rsidRPr="00835706" w:rsidRDefault="000D1466" w:rsidP="00492FF2">
            <w:pPr>
              <w:pStyle w:val="affffff2"/>
              <w:spacing w:line="192" w:lineRule="auto"/>
              <w:ind w:left="-111" w:right="-51"/>
              <w:rPr>
                <w:sz w:val="16"/>
                <w:szCs w:val="16"/>
                <w:lang w:eastAsia="en-US"/>
              </w:rPr>
            </w:pPr>
            <w:r w:rsidRPr="00835706">
              <w:rPr>
                <w:sz w:val="16"/>
                <w:szCs w:val="16"/>
                <w:lang w:eastAsia="en-US"/>
              </w:rPr>
              <w:t>-</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28B9A65B"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nil"/>
              <w:bottom w:val="single" w:sz="4" w:space="0" w:color="auto"/>
              <w:right w:val="single" w:sz="4" w:space="0" w:color="auto"/>
            </w:tcBorders>
            <w:shd w:val="clear" w:color="auto" w:fill="FFFFFF" w:themeFill="background1"/>
            <w:vAlign w:val="center"/>
          </w:tcPr>
          <w:p w14:paraId="752FA787"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403AE84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2EED6D3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1979</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6583C220"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0ABB3C17" w14:textId="77777777" w:rsidR="000D1466" w:rsidRPr="00835706" w:rsidRDefault="000D1466" w:rsidP="00492FF2">
            <w:pPr>
              <w:spacing w:line="192" w:lineRule="auto"/>
              <w:jc w:val="center"/>
              <w:rPr>
                <w:sz w:val="16"/>
                <w:szCs w:val="16"/>
              </w:rPr>
            </w:pPr>
            <w:r w:rsidRPr="001028AE">
              <w:rPr>
                <w:sz w:val="16"/>
                <w:szCs w:val="16"/>
              </w:rPr>
              <w:t>Требуется капитальный ремонт до 2043 г.</w:t>
            </w:r>
          </w:p>
        </w:tc>
      </w:tr>
      <w:tr w:rsidR="000D1466" w:rsidRPr="00835706" w14:paraId="7167B076" w14:textId="77777777" w:rsidTr="00D558B8">
        <w:trPr>
          <w:trHeight w:val="20"/>
        </w:trPr>
        <w:tc>
          <w:tcPr>
            <w:tcW w:w="184" w:type="pct"/>
            <w:vMerge/>
            <w:tcBorders>
              <w:top w:val="nil"/>
              <w:left w:val="single" w:sz="4" w:space="0" w:color="auto"/>
              <w:bottom w:val="single" w:sz="4" w:space="0" w:color="auto"/>
              <w:right w:val="single" w:sz="4" w:space="0" w:color="auto"/>
            </w:tcBorders>
            <w:vAlign w:val="center"/>
            <w:hideMark/>
          </w:tcPr>
          <w:p w14:paraId="42D61E8A" w14:textId="77777777" w:rsidR="000D1466" w:rsidRPr="00835706" w:rsidRDefault="000D1466" w:rsidP="00492FF2">
            <w:pPr>
              <w:spacing w:line="192" w:lineRule="auto"/>
            </w:pPr>
          </w:p>
        </w:tc>
        <w:tc>
          <w:tcPr>
            <w:tcW w:w="1177" w:type="pct"/>
            <w:vMerge/>
            <w:tcBorders>
              <w:top w:val="nil"/>
              <w:left w:val="nil"/>
              <w:bottom w:val="single" w:sz="4" w:space="0" w:color="auto"/>
              <w:right w:val="single" w:sz="4" w:space="0" w:color="auto"/>
            </w:tcBorders>
            <w:vAlign w:val="center"/>
            <w:hideMark/>
          </w:tcPr>
          <w:p w14:paraId="2B5E7E62" w14:textId="77777777" w:rsidR="000D1466" w:rsidRPr="00835706" w:rsidRDefault="000D1466" w:rsidP="00492FF2">
            <w:pPr>
              <w:spacing w:line="192" w:lineRule="auto"/>
              <w:rPr>
                <w:sz w:val="20"/>
                <w:szCs w:val="20"/>
              </w:rPr>
            </w:pP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63233ECE"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Библиотека №11 с. Подлужного</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5A2D506F"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177385DF"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45E383CB"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4443DD09" w14:textId="77777777" w:rsidR="000D1466" w:rsidRPr="00835706" w:rsidRDefault="000D1466" w:rsidP="00492FF2">
            <w:pPr>
              <w:spacing w:line="192" w:lineRule="auto"/>
              <w:jc w:val="center"/>
              <w:rPr>
                <w:sz w:val="16"/>
                <w:szCs w:val="16"/>
              </w:rPr>
            </w:pPr>
            <w:r w:rsidRPr="00835706">
              <w:rPr>
                <w:sz w:val="16"/>
                <w:szCs w:val="16"/>
              </w:rPr>
              <w:t>-</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7A83776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2087F7FE" w14:textId="77777777" w:rsidR="000D1466" w:rsidRPr="00835706" w:rsidRDefault="000D1466" w:rsidP="00492FF2">
            <w:pPr>
              <w:spacing w:line="192" w:lineRule="auto"/>
              <w:ind w:left="-111" w:right="-51"/>
              <w:jc w:val="center"/>
              <w:rPr>
                <w:sz w:val="16"/>
                <w:szCs w:val="16"/>
              </w:rPr>
            </w:pPr>
            <w:r w:rsidRPr="00835706">
              <w:rPr>
                <w:sz w:val="16"/>
                <w:szCs w:val="16"/>
              </w:rPr>
              <w:t>13,0</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1B419BD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49</w:t>
            </w:r>
          </w:p>
        </w:tc>
        <w:tc>
          <w:tcPr>
            <w:tcW w:w="218" w:type="pct"/>
            <w:tcBorders>
              <w:top w:val="nil"/>
              <w:left w:val="nil"/>
              <w:bottom w:val="single" w:sz="4" w:space="0" w:color="auto"/>
              <w:right w:val="single" w:sz="4" w:space="0" w:color="auto"/>
            </w:tcBorders>
            <w:shd w:val="clear" w:color="auto" w:fill="FFFFFF" w:themeFill="background1"/>
            <w:vAlign w:val="center"/>
          </w:tcPr>
          <w:p w14:paraId="3F03AB3E"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26</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0ACD4F34" w14:textId="77777777" w:rsidR="000D1466" w:rsidRPr="00835706" w:rsidRDefault="000D1466" w:rsidP="00492FF2">
            <w:pPr>
              <w:spacing w:line="192" w:lineRule="auto"/>
              <w:jc w:val="center"/>
              <w:rPr>
                <w:sz w:val="16"/>
                <w:szCs w:val="16"/>
              </w:rPr>
            </w:pPr>
            <w:r w:rsidRPr="00835706">
              <w:rPr>
                <w:sz w:val="16"/>
                <w:szCs w:val="16"/>
              </w:rPr>
              <w:t>23</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01644407" w14:textId="77777777" w:rsidR="000D1466" w:rsidRPr="00835706" w:rsidRDefault="000D1466" w:rsidP="00492FF2">
            <w:pPr>
              <w:spacing w:line="192" w:lineRule="auto"/>
              <w:jc w:val="center"/>
              <w:rPr>
                <w:sz w:val="16"/>
                <w:szCs w:val="16"/>
              </w:rPr>
            </w:pPr>
            <w:r w:rsidRPr="00835706">
              <w:rPr>
                <w:sz w:val="16"/>
                <w:szCs w:val="16"/>
              </w:rPr>
              <w:t>1979</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7E92749D"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5390B474" w14:textId="77777777" w:rsidR="000D1466" w:rsidRPr="00835706" w:rsidRDefault="000D1466" w:rsidP="00492FF2">
            <w:pPr>
              <w:spacing w:line="192" w:lineRule="auto"/>
              <w:jc w:val="center"/>
              <w:rPr>
                <w:sz w:val="16"/>
                <w:szCs w:val="16"/>
              </w:rPr>
            </w:pPr>
            <w:r w:rsidRPr="001028AE">
              <w:rPr>
                <w:sz w:val="16"/>
                <w:szCs w:val="16"/>
              </w:rPr>
              <w:t xml:space="preserve">Требуется </w:t>
            </w:r>
            <w:r>
              <w:rPr>
                <w:sz w:val="16"/>
                <w:szCs w:val="16"/>
              </w:rPr>
              <w:t>строительство нового здания в 2023 г.</w:t>
            </w:r>
          </w:p>
        </w:tc>
      </w:tr>
      <w:tr w:rsidR="000D1466" w:rsidRPr="00835706" w14:paraId="5E1DEB33" w14:textId="77777777" w:rsidTr="00D558B8">
        <w:trPr>
          <w:trHeight w:val="20"/>
        </w:trPr>
        <w:tc>
          <w:tcPr>
            <w:tcW w:w="184"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31E99568" w14:textId="77777777" w:rsidR="000D1466" w:rsidRPr="00835706" w:rsidRDefault="000D1466" w:rsidP="00492FF2">
            <w:pPr>
              <w:pStyle w:val="affffff2"/>
              <w:spacing w:line="192" w:lineRule="auto"/>
              <w:rPr>
                <w:sz w:val="20"/>
                <w:szCs w:val="20"/>
                <w:lang w:eastAsia="en-US"/>
              </w:rPr>
            </w:pPr>
            <w:r w:rsidRPr="00835706">
              <w:rPr>
                <w:sz w:val="20"/>
                <w:szCs w:val="20"/>
                <w:lang w:eastAsia="en-US"/>
              </w:rPr>
              <w:t>9</w:t>
            </w:r>
            <w:r>
              <w:rPr>
                <w:sz w:val="20"/>
                <w:szCs w:val="20"/>
                <w:lang w:eastAsia="en-US"/>
              </w:rPr>
              <w:t>.</w:t>
            </w:r>
          </w:p>
        </w:tc>
        <w:tc>
          <w:tcPr>
            <w:tcW w:w="1177" w:type="pct"/>
            <w:vMerge w:val="restart"/>
            <w:tcBorders>
              <w:top w:val="nil"/>
              <w:left w:val="nil"/>
              <w:bottom w:val="single" w:sz="4" w:space="0" w:color="auto"/>
              <w:right w:val="single" w:sz="4" w:space="0" w:color="auto"/>
            </w:tcBorders>
            <w:shd w:val="clear" w:color="auto" w:fill="FFFFFF" w:themeFill="background1"/>
            <w:noWrap/>
            <w:vAlign w:val="center"/>
            <w:hideMark/>
          </w:tcPr>
          <w:p w14:paraId="6915780B" w14:textId="77777777" w:rsidR="000D1466" w:rsidRPr="00835706" w:rsidRDefault="000D1466" w:rsidP="00492FF2">
            <w:pPr>
              <w:pStyle w:val="affffff2"/>
              <w:spacing w:line="192" w:lineRule="auto"/>
              <w:ind w:left="99"/>
              <w:jc w:val="left"/>
              <w:rPr>
                <w:sz w:val="20"/>
                <w:szCs w:val="20"/>
                <w:lang w:eastAsia="en-US"/>
              </w:rPr>
            </w:pPr>
            <w:proofErr w:type="spellStart"/>
            <w:r w:rsidRPr="00835706">
              <w:rPr>
                <w:sz w:val="20"/>
                <w:szCs w:val="20"/>
                <w:lang w:eastAsia="en-US"/>
              </w:rPr>
              <w:t>Птиченская</w:t>
            </w:r>
            <w:proofErr w:type="spellEnd"/>
            <w:r w:rsidRPr="00835706">
              <w:rPr>
                <w:sz w:val="20"/>
                <w:szCs w:val="20"/>
                <w:lang w:eastAsia="en-US"/>
              </w:rPr>
              <w:t xml:space="preserve"> территориально-планировочная зона </w:t>
            </w: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77AB1FD9"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Культурно-досуговые учреждения</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7AF1D09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29DB844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656E486B"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400</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52DD2CA7"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5</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0A06DF35" w14:textId="77777777" w:rsidR="000D1466" w:rsidRPr="00835706" w:rsidRDefault="000D1466" w:rsidP="00492FF2">
            <w:pPr>
              <w:spacing w:line="192" w:lineRule="auto"/>
              <w:jc w:val="center"/>
              <w:rPr>
                <w:sz w:val="16"/>
                <w:szCs w:val="16"/>
              </w:rPr>
            </w:pPr>
            <w:r w:rsidRPr="00835706">
              <w:rPr>
                <w:sz w:val="16"/>
                <w:szCs w:val="16"/>
              </w:rPr>
              <w:t>1000</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44ADB43E" w14:textId="77777777" w:rsidR="000D1466" w:rsidRPr="00835706" w:rsidRDefault="000D1466" w:rsidP="00492FF2">
            <w:pPr>
              <w:spacing w:line="192" w:lineRule="auto"/>
              <w:ind w:left="-111" w:right="-51"/>
              <w:jc w:val="center"/>
              <w:rPr>
                <w:sz w:val="16"/>
                <w:szCs w:val="16"/>
              </w:rPr>
            </w:pPr>
            <w:r w:rsidRPr="00835706">
              <w:rPr>
                <w:sz w:val="16"/>
                <w:szCs w:val="16"/>
              </w:rPr>
              <w:t>-</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56E88D0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nil"/>
              <w:bottom w:val="single" w:sz="4" w:space="0" w:color="auto"/>
              <w:right w:val="single" w:sz="4" w:space="0" w:color="auto"/>
            </w:tcBorders>
            <w:shd w:val="clear" w:color="auto" w:fill="FFFFFF" w:themeFill="background1"/>
            <w:vAlign w:val="center"/>
          </w:tcPr>
          <w:p w14:paraId="32766171"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0284EC1E" w14:textId="77777777" w:rsidR="000D1466" w:rsidRPr="00835706" w:rsidRDefault="000D1466" w:rsidP="00492FF2">
            <w:pPr>
              <w:spacing w:line="192" w:lineRule="auto"/>
              <w:jc w:val="center"/>
              <w:rPr>
                <w:sz w:val="16"/>
                <w:szCs w:val="16"/>
              </w:rPr>
            </w:pPr>
            <w:r w:rsidRPr="00835706">
              <w:rPr>
                <w:sz w:val="16"/>
                <w:szCs w:val="16"/>
              </w:rPr>
              <w:t>-</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4062F9FD" w14:textId="77777777" w:rsidR="000D1466" w:rsidRPr="00835706" w:rsidRDefault="000D1466" w:rsidP="00492FF2">
            <w:pPr>
              <w:spacing w:line="192" w:lineRule="auto"/>
              <w:jc w:val="center"/>
              <w:rPr>
                <w:sz w:val="16"/>
                <w:szCs w:val="16"/>
              </w:rPr>
            </w:pPr>
            <w:r w:rsidRPr="00835706">
              <w:rPr>
                <w:sz w:val="16"/>
                <w:szCs w:val="16"/>
              </w:rPr>
              <w:t>-</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301D3681"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100</w:t>
            </w:r>
          </w:p>
        </w:tc>
        <w:tc>
          <w:tcPr>
            <w:tcW w:w="322" w:type="pct"/>
            <w:tcBorders>
              <w:top w:val="nil"/>
              <w:left w:val="nil"/>
              <w:bottom w:val="single" w:sz="4" w:space="0" w:color="auto"/>
              <w:right w:val="single" w:sz="4" w:space="0" w:color="auto"/>
            </w:tcBorders>
            <w:shd w:val="clear" w:color="auto" w:fill="FFFFFF" w:themeFill="background1"/>
          </w:tcPr>
          <w:p w14:paraId="6BC0CA4D" w14:textId="77777777" w:rsidR="000D1466" w:rsidRPr="00835706" w:rsidRDefault="000D1466" w:rsidP="00492FF2">
            <w:pPr>
              <w:pStyle w:val="affffff2"/>
              <w:spacing w:line="192" w:lineRule="auto"/>
              <w:rPr>
                <w:sz w:val="16"/>
                <w:szCs w:val="16"/>
                <w:lang w:eastAsia="en-US"/>
              </w:rPr>
            </w:pPr>
            <w:r w:rsidRPr="001028AE">
              <w:rPr>
                <w:sz w:val="16"/>
                <w:szCs w:val="16"/>
              </w:rPr>
              <w:t>Требуется капитальный ремонт до 2043 г.</w:t>
            </w:r>
          </w:p>
        </w:tc>
      </w:tr>
      <w:tr w:rsidR="000D1466" w:rsidRPr="00835706" w14:paraId="5AA71B3D" w14:textId="77777777" w:rsidTr="00D558B8">
        <w:trPr>
          <w:trHeight w:val="20"/>
        </w:trPr>
        <w:tc>
          <w:tcPr>
            <w:tcW w:w="184" w:type="pct"/>
            <w:vMerge/>
            <w:tcBorders>
              <w:top w:val="nil"/>
              <w:left w:val="single" w:sz="4" w:space="0" w:color="auto"/>
              <w:bottom w:val="single" w:sz="4" w:space="0" w:color="auto"/>
              <w:right w:val="single" w:sz="4" w:space="0" w:color="auto"/>
            </w:tcBorders>
            <w:vAlign w:val="center"/>
            <w:hideMark/>
          </w:tcPr>
          <w:p w14:paraId="3CD4EDDA" w14:textId="77777777" w:rsidR="000D1466" w:rsidRPr="00835706" w:rsidRDefault="000D1466" w:rsidP="00492FF2">
            <w:pPr>
              <w:spacing w:line="192" w:lineRule="auto"/>
              <w:rPr>
                <w:sz w:val="20"/>
                <w:szCs w:val="20"/>
              </w:rPr>
            </w:pPr>
          </w:p>
        </w:tc>
        <w:tc>
          <w:tcPr>
            <w:tcW w:w="1177" w:type="pct"/>
            <w:vMerge/>
            <w:tcBorders>
              <w:top w:val="nil"/>
              <w:left w:val="nil"/>
              <w:bottom w:val="single" w:sz="4" w:space="0" w:color="auto"/>
              <w:right w:val="single" w:sz="4" w:space="0" w:color="auto"/>
            </w:tcBorders>
            <w:vAlign w:val="center"/>
            <w:hideMark/>
          </w:tcPr>
          <w:p w14:paraId="4FB5945E" w14:textId="77777777" w:rsidR="000D1466" w:rsidRPr="00835706" w:rsidRDefault="000D1466" w:rsidP="00492FF2">
            <w:pPr>
              <w:spacing w:line="192" w:lineRule="auto"/>
              <w:rPr>
                <w:sz w:val="20"/>
                <w:szCs w:val="20"/>
              </w:rPr>
            </w:pP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0409C1A1"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Библиотеки</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0555EB0C"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4C26EF9E"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0CC36C7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4024286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462EF33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1234C811" w14:textId="77777777" w:rsidR="000D1466" w:rsidRPr="00835706" w:rsidRDefault="000D1466" w:rsidP="00492FF2">
            <w:pPr>
              <w:spacing w:line="192" w:lineRule="auto"/>
              <w:ind w:left="-111" w:right="-51"/>
              <w:jc w:val="center"/>
              <w:rPr>
                <w:sz w:val="16"/>
                <w:szCs w:val="16"/>
              </w:rPr>
            </w:pPr>
            <w:r w:rsidRPr="00835706">
              <w:rPr>
                <w:sz w:val="16"/>
                <w:szCs w:val="16"/>
              </w:rPr>
              <w:t>15,7</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0DEBF42B"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96</w:t>
            </w:r>
          </w:p>
        </w:tc>
        <w:tc>
          <w:tcPr>
            <w:tcW w:w="218" w:type="pct"/>
            <w:tcBorders>
              <w:top w:val="nil"/>
              <w:left w:val="nil"/>
              <w:bottom w:val="single" w:sz="4" w:space="0" w:color="auto"/>
              <w:right w:val="single" w:sz="4" w:space="0" w:color="auto"/>
            </w:tcBorders>
            <w:shd w:val="clear" w:color="auto" w:fill="FFFFFF" w:themeFill="background1"/>
            <w:vAlign w:val="center"/>
          </w:tcPr>
          <w:p w14:paraId="3002CDBE"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84</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769BCDBC"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12</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52308BB9"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1981</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2B6D1DBD"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100</w:t>
            </w:r>
          </w:p>
        </w:tc>
        <w:tc>
          <w:tcPr>
            <w:tcW w:w="322" w:type="pct"/>
            <w:tcBorders>
              <w:top w:val="nil"/>
              <w:left w:val="nil"/>
              <w:bottom w:val="single" w:sz="4" w:space="0" w:color="auto"/>
              <w:right w:val="single" w:sz="4" w:space="0" w:color="auto"/>
            </w:tcBorders>
            <w:shd w:val="clear" w:color="auto" w:fill="FFFFFF" w:themeFill="background1"/>
          </w:tcPr>
          <w:p w14:paraId="141A93DC" w14:textId="77777777" w:rsidR="000D1466" w:rsidRPr="00835706" w:rsidRDefault="000D1466" w:rsidP="00492FF2">
            <w:pPr>
              <w:pStyle w:val="affffff2"/>
              <w:spacing w:line="192" w:lineRule="auto"/>
              <w:rPr>
                <w:sz w:val="16"/>
                <w:szCs w:val="16"/>
                <w:lang w:eastAsia="en-US"/>
              </w:rPr>
            </w:pPr>
            <w:r w:rsidRPr="001028AE">
              <w:rPr>
                <w:sz w:val="16"/>
                <w:szCs w:val="16"/>
              </w:rPr>
              <w:t>Требуется капитальный ремонт до 2043 г.</w:t>
            </w:r>
          </w:p>
        </w:tc>
      </w:tr>
      <w:tr w:rsidR="000D1466" w:rsidRPr="00835706" w14:paraId="7D79135E" w14:textId="77777777" w:rsidTr="00D558B8">
        <w:trPr>
          <w:trHeight w:val="20"/>
        </w:trPr>
        <w:tc>
          <w:tcPr>
            <w:tcW w:w="184"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57CCD577" w14:textId="77777777" w:rsidR="000D1466" w:rsidRPr="00835706" w:rsidRDefault="000D1466" w:rsidP="00492FF2">
            <w:pPr>
              <w:spacing w:line="192" w:lineRule="auto"/>
            </w:pPr>
          </w:p>
        </w:tc>
        <w:tc>
          <w:tcPr>
            <w:tcW w:w="1177" w:type="pct"/>
            <w:vMerge w:val="restart"/>
            <w:tcBorders>
              <w:top w:val="nil"/>
              <w:left w:val="nil"/>
              <w:bottom w:val="single" w:sz="4" w:space="0" w:color="auto"/>
              <w:right w:val="single" w:sz="4" w:space="0" w:color="auto"/>
            </w:tcBorders>
            <w:shd w:val="clear" w:color="auto" w:fill="FFFFFF" w:themeFill="background1"/>
            <w:noWrap/>
            <w:vAlign w:val="center"/>
            <w:hideMark/>
          </w:tcPr>
          <w:p w14:paraId="68261C0E" w14:textId="77777777" w:rsidR="000D1466" w:rsidRPr="00835706" w:rsidRDefault="000D1466" w:rsidP="00492FF2">
            <w:pPr>
              <w:pStyle w:val="affffff2"/>
              <w:spacing w:line="192" w:lineRule="auto"/>
              <w:ind w:left="99"/>
              <w:jc w:val="left"/>
              <w:rPr>
                <w:sz w:val="20"/>
                <w:szCs w:val="20"/>
                <w:lang w:eastAsia="en-US"/>
              </w:rPr>
            </w:pPr>
            <w:r w:rsidRPr="00835706">
              <w:rPr>
                <w:sz w:val="20"/>
                <w:szCs w:val="20"/>
                <w:lang w:eastAsia="en-US"/>
              </w:rPr>
              <w:t>с. Птичье</w:t>
            </w: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190F3F85" w14:textId="77777777" w:rsidR="000D1466" w:rsidRPr="00835706" w:rsidRDefault="000D1466" w:rsidP="00492FF2">
            <w:pPr>
              <w:pStyle w:val="affffff2"/>
              <w:spacing w:line="192" w:lineRule="auto"/>
              <w:jc w:val="left"/>
              <w:rPr>
                <w:sz w:val="20"/>
                <w:szCs w:val="20"/>
                <w:lang w:eastAsia="en-US"/>
              </w:rPr>
            </w:pPr>
            <w:proofErr w:type="spellStart"/>
            <w:r w:rsidRPr="00835706">
              <w:rPr>
                <w:sz w:val="20"/>
                <w:szCs w:val="20"/>
                <w:lang w:eastAsia="en-US"/>
              </w:rPr>
              <w:t>Птиченский</w:t>
            </w:r>
            <w:proofErr w:type="spellEnd"/>
            <w:r w:rsidRPr="00835706">
              <w:rPr>
                <w:sz w:val="20"/>
                <w:szCs w:val="20"/>
                <w:lang w:eastAsia="en-US"/>
              </w:rPr>
              <w:t xml:space="preserve"> СДК</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7904A38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4201BC6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57A5466E"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400</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7A8BDEB2" w14:textId="77777777" w:rsidR="000D1466" w:rsidRPr="00835706" w:rsidRDefault="000D1466" w:rsidP="00492FF2">
            <w:pPr>
              <w:spacing w:line="192" w:lineRule="auto"/>
              <w:jc w:val="center"/>
              <w:rPr>
                <w:sz w:val="16"/>
                <w:szCs w:val="16"/>
              </w:rPr>
            </w:pPr>
            <w:r w:rsidRPr="00835706">
              <w:rPr>
                <w:sz w:val="16"/>
                <w:szCs w:val="16"/>
              </w:rPr>
              <w:t>5</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62EB52B7"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1000</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78D120A7" w14:textId="77777777" w:rsidR="000D1466" w:rsidRPr="00835706" w:rsidRDefault="000D1466" w:rsidP="00492FF2">
            <w:pPr>
              <w:pStyle w:val="affffff2"/>
              <w:spacing w:line="192" w:lineRule="auto"/>
              <w:ind w:left="-111" w:right="-51"/>
              <w:rPr>
                <w:sz w:val="16"/>
                <w:szCs w:val="16"/>
                <w:lang w:eastAsia="en-US"/>
              </w:rPr>
            </w:pPr>
            <w:r w:rsidRPr="00835706">
              <w:rPr>
                <w:sz w:val="16"/>
                <w:szCs w:val="16"/>
                <w:lang w:eastAsia="en-US"/>
              </w:rPr>
              <w:t>-</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09DE8F4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nil"/>
              <w:bottom w:val="single" w:sz="4" w:space="0" w:color="auto"/>
              <w:right w:val="single" w:sz="4" w:space="0" w:color="auto"/>
            </w:tcBorders>
            <w:shd w:val="clear" w:color="auto" w:fill="FFFFFF" w:themeFill="background1"/>
            <w:vAlign w:val="center"/>
          </w:tcPr>
          <w:p w14:paraId="3A2B136C"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2194E96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68CB061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1981</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4FB54286"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77C5E1EC" w14:textId="77777777" w:rsidR="000D1466" w:rsidRPr="00835706" w:rsidRDefault="000D1466" w:rsidP="00492FF2">
            <w:pPr>
              <w:spacing w:line="192" w:lineRule="auto"/>
              <w:jc w:val="center"/>
              <w:rPr>
                <w:sz w:val="16"/>
                <w:szCs w:val="16"/>
              </w:rPr>
            </w:pPr>
            <w:r w:rsidRPr="001028AE">
              <w:rPr>
                <w:sz w:val="16"/>
                <w:szCs w:val="16"/>
              </w:rPr>
              <w:t>Требуется капитальный ремонт до 2043 г.</w:t>
            </w:r>
          </w:p>
        </w:tc>
      </w:tr>
      <w:tr w:rsidR="000D1466" w:rsidRPr="00835706" w14:paraId="1D5592BC" w14:textId="77777777" w:rsidTr="00D558B8">
        <w:trPr>
          <w:trHeight w:val="20"/>
        </w:trPr>
        <w:tc>
          <w:tcPr>
            <w:tcW w:w="184" w:type="pct"/>
            <w:vMerge/>
            <w:tcBorders>
              <w:top w:val="nil"/>
              <w:left w:val="single" w:sz="4" w:space="0" w:color="auto"/>
              <w:bottom w:val="single" w:sz="4" w:space="0" w:color="auto"/>
              <w:right w:val="single" w:sz="4" w:space="0" w:color="auto"/>
            </w:tcBorders>
            <w:vAlign w:val="center"/>
            <w:hideMark/>
          </w:tcPr>
          <w:p w14:paraId="28E8E813" w14:textId="77777777" w:rsidR="000D1466" w:rsidRPr="00835706" w:rsidRDefault="000D1466" w:rsidP="00492FF2">
            <w:pPr>
              <w:spacing w:line="192" w:lineRule="auto"/>
            </w:pPr>
          </w:p>
        </w:tc>
        <w:tc>
          <w:tcPr>
            <w:tcW w:w="1177" w:type="pct"/>
            <w:vMerge/>
            <w:tcBorders>
              <w:top w:val="nil"/>
              <w:left w:val="nil"/>
              <w:bottom w:val="single" w:sz="4" w:space="0" w:color="auto"/>
              <w:right w:val="single" w:sz="4" w:space="0" w:color="auto"/>
            </w:tcBorders>
            <w:vAlign w:val="center"/>
            <w:hideMark/>
          </w:tcPr>
          <w:p w14:paraId="0A1BDC2D" w14:textId="77777777" w:rsidR="000D1466" w:rsidRPr="00835706" w:rsidRDefault="000D1466" w:rsidP="00492FF2">
            <w:pPr>
              <w:spacing w:line="192" w:lineRule="auto"/>
              <w:rPr>
                <w:sz w:val="20"/>
                <w:szCs w:val="20"/>
              </w:rPr>
            </w:pP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69DA5175"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Библиотека №6 с. Птичьего</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7773EEA9"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3597BE9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1977374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hideMark/>
          </w:tcPr>
          <w:p w14:paraId="0D8FFD14" w14:textId="77777777" w:rsidR="000D1466" w:rsidRPr="00835706" w:rsidRDefault="000D1466" w:rsidP="00492FF2">
            <w:pPr>
              <w:spacing w:line="192" w:lineRule="auto"/>
              <w:jc w:val="center"/>
              <w:rPr>
                <w:sz w:val="16"/>
                <w:szCs w:val="16"/>
              </w:rPr>
            </w:pPr>
            <w:r w:rsidRPr="00835706">
              <w:rPr>
                <w:sz w:val="16"/>
                <w:szCs w:val="16"/>
              </w:rPr>
              <w:t>-</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67ECA5C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7CA0C85D" w14:textId="77777777" w:rsidR="000D1466" w:rsidRPr="00835706" w:rsidRDefault="000D1466" w:rsidP="00492FF2">
            <w:pPr>
              <w:spacing w:line="192" w:lineRule="auto"/>
              <w:ind w:left="-111" w:right="-51"/>
              <w:jc w:val="center"/>
              <w:rPr>
                <w:sz w:val="16"/>
                <w:szCs w:val="16"/>
              </w:rPr>
            </w:pPr>
            <w:r w:rsidRPr="00835706">
              <w:rPr>
                <w:sz w:val="16"/>
                <w:szCs w:val="16"/>
              </w:rPr>
              <w:t>15,7</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3F338867"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96</w:t>
            </w:r>
          </w:p>
        </w:tc>
        <w:tc>
          <w:tcPr>
            <w:tcW w:w="218" w:type="pct"/>
            <w:tcBorders>
              <w:top w:val="nil"/>
              <w:left w:val="nil"/>
              <w:bottom w:val="single" w:sz="4" w:space="0" w:color="auto"/>
              <w:right w:val="single" w:sz="4" w:space="0" w:color="auto"/>
            </w:tcBorders>
            <w:shd w:val="clear" w:color="auto" w:fill="FFFFFF" w:themeFill="background1"/>
            <w:vAlign w:val="center"/>
          </w:tcPr>
          <w:p w14:paraId="3704B18F"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84</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4A1C8221"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12</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42B91B4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1981</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525782B3"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023DF110" w14:textId="77777777" w:rsidR="000D1466" w:rsidRPr="00835706" w:rsidRDefault="000D1466" w:rsidP="00492FF2">
            <w:pPr>
              <w:spacing w:line="192" w:lineRule="auto"/>
              <w:jc w:val="center"/>
              <w:rPr>
                <w:sz w:val="16"/>
                <w:szCs w:val="16"/>
              </w:rPr>
            </w:pPr>
            <w:r w:rsidRPr="001028AE">
              <w:rPr>
                <w:sz w:val="16"/>
                <w:szCs w:val="16"/>
              </w:rPr>
              <w:t>Требуется капитальный ремонт до 2043 г.</w:t>
            </w:r>
          </w:p>
        </w:tc>
      </w:tr>
      <w:tr w:rsidR="000D1466" w:rsidRPr="00835706" w14:paraId="7D4D7F70" w14:textId="77777777" w:rsidTr="00D558B8">
        <w:trPr>
          <w:trHeight w:val="20"/>
        </w:trPr>
        <w:tc>
          <w:tcPr>
            <w:tcW w:w="184"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76EAF84F" w14:textId="77777777" w:rsidR="000D1466" w:rsidRPr="00835706" w:rsidRDefault="000D1466" w:rsidP="00492FF2">
            <w:pPr>
              <w:pStyle w:val="affffff2"/>
              <w:spacing w:line="192" w:lineRule="auto"/>
              <w:rPr>
                <w:sz w:val="20"/>
                <w:szCs w:val="20"/>
                <w:lang w:eastAsia="en-US"/>
              </w:rPr>
            </w:pPr>
            <w:r w:rsidRPr="00835706">
              <w:rPr>
                <w:sz w:val="20"/>
                <w:szCs w:val="20"/>
                <w:lang w:eastAsia="en-US"/>
              </w:rPr>
              <w:t>10</w:t>
            </w:r>
            <w:r>
              <w:rPr>
                <w:sz w:val="20"/>
                <w:szCs w:val="20"/>
                <w:lang w:eastAsia="en-US"/>
              </w:rPr>
              <w:t>.</w:t>
            </w:r>
          </w:p>
        </w:tc>
        <w:tc>
          <w:tcPr>
            <w:tcW w:w="1177" w:type="pct"/>
            <w:vMerge w:val="restart"/>
            <w:tcBorders>
              <w:top w:val="nil"/>
              <w:left w:val="nil"/>
              <w:bottom w:val="single" w:sz="4" w:space="0" w:color="auto"/>
              <w:right w:val="single" w:sz="4" w:space="0" w:color="auto"/>
            </w:tcBorders>
            <w:shd w:val="clear" w:color="auto" w:fill="FFFFFF" w:themeFill="background1"/>
            <w:noWrap/>
            <w:vAlign w:val="center"/>
            <w:hideMark/>
          </w:tcPr>
          <w:p w14:paraId="2F44E084" w14:textId="77777777" w:rsidR="000D1466" w:rsidRPr="00835706" w:rsidRDefault="000D1466" w:rsidP="00492FF2">
            <w:pPr>
              <w:pStyle w:val="affffff2"/>
              <w:spacing w:line="192" w:lineRule="auto"/>
              <w:ind w:left="99"/>
              <w:jc w:val="left"/>
              <w:rPr>
                <w:sz w:val="20"/>
                <w:szCs w:val="20"/>
                <w:lang w:eastAsia="en-US"/>
              </w:rPr>
            </w:pPr>
            <w:r w:rsidRPr="00835706">
              <w:rPr>
                <w:sz w:val="20"/>
                <w:szCs w:val="20"/>
                <w:lang w:eastAsia="en-US"/>
              </w:rPr>
              <w:t>Рождественская территориально-планировочная зона</w:t>
            </w: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0065FE80"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Культурно-досуговые учреждения</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63E1201B"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4E99A11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76C52207"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250</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03B7555E"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w:t>
            </w:r>
          </w:p>
        </w:tc>
        <w:tc>
          <w:tcPr>
            <w:tcW w:w="221" w:type="pct"/>
            <w:tcBorders>
              <w:top w:val="nil"/>
              <w:left w:val="nil"/>
              <w:bottom w:val="single" w:sz="4" w:space="0" w:color="auto"/>
              <w:right w:val="single" w:sz="4" w:space="0" w:color="auto"/>
            </w:tcBorders>
            <w:shd w:val="clear" w:color="auto" w:fill="FFFFFF" w:themeFill="background1"/>
            <w:noWrap/>
            <w:vAlign w:val="center"/>
            <w:hideMark/>
          </w:tcPr>
          <w:p w14:paraId="2B529D24" w14:textId="77777777" w:rsidR="000D1466" w:rsidRPr="00835706" w:rsidRDefault="000D1466" w:rsidP="00492FF2">
            <w:pPr>
              <w:spacing w:line="192" w:lineRule="auto"/>
              <w:jc w:val="center"/>
              <w:rPr>
                <w:sz w:val="16"/>
                <w:szCs w:val="16"/>
              </w:rPr>
            </w:pPr>
            <w:r w:rsidRPr="00835706">
              <w:rPr>
                <w:sz w:val="16"/>
                <w:szCs w:val="16"/>
              </w:rPr>
              <w:t>360</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1B632514" w14:textId="77777777" w:rsidR="000D1466" w:rsidRPr="00835706" w:rsidRDefault="000D1466" w:rsidP="00492FF2">
            <w:pPr>
              <w:spacing w:line="192" w:lineRule="auto"/>
              <w:ind w:left="-111" w:right="-51"/>
              <w:jc w:val="center"/>
              <w:rPr>
                <w:sz w:val="16"/>
                <w:szCs w:val="16"/>
              </w:rPr>
            </w:pPr>
            <w:r w:rsidRPr="00835706">
              <w:rPr>
                <w:sz w:val="16"/>
                <w:szCs w:val="16"/>
              </w:rPr>
              <w:t>-</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4592302E"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nil"/>
              <w:bottom w:val="single" w:sz="4" w:space="0" w:color="auto"/>
              <w:right w:val="single" w:sz="4" w:space="0" w:color="auto"/>
            </w:tcBorders>
            <w:shd w:val="clear" w:color="auto" w:fill="FFFFFF" w:themeFill="background1"/>
            <w:vAlign w:val="center"/>
          </w:tcPr>
          <w:p w14:paraId="144F2C3B"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3C608CE7"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5F0A5FF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2C10961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100</w:t>
            </w:r>
          </w:p>
        </w:tc>
        <w:tc>
          <w:tcPr>
            <w:tcW w:w="322" w:type="pct"/>
            <w:tcBorders>
              <w:top w:val="nil"/>
              <w:left w:val="nil"/>
              <w:bottom w:val="single" w:sz="4" w:space="0" w:color="auto"/>
              <w:right w:val="single" w:sz="4" w:space="0" w:color="auto"/>
            </w:tcBorders>
            <w:shd w:val="clear" w:color="auto" w:fill="FFFFFF" w:themeFill="background1"/>
          </w:tcPr>
          <w:p w14:paraId="1359F660" w14:textId="77777777" w:rsidR="000D1466" w:rsidRPr="00835706" w:rsidRDefault="000D1466" w:rsidP="00492FF2">
            <w:pPr>
              <w:pStyle w:val="affffff2"/>
              <w:spacing w:line="192" w:lineRule="auto"/>
              <w:rPr>
                <w:sz w:val="16"/>
                <w:szCs w:val="16"/>
                <w:lang w:eastAsia="en-US"/>
              </w:rPr>
            </w:pPr>
            <w:r w:rsidRPr="001028AE">
              <w:rPr>
                <w:sz w:val="16"/>
                <w:szCs w:val="16"/>
              </w:rPr>
              <w:t>Требуется капитальный ремонт до 2043 г.</w:t>
            </w:r>
          </w:p>
        </w:tc>
      </w:tr>
      <w:tr w:rsidR="000D1466" w:rsidRPr="00835706" w14:paraId="7D922999" w14:textId="77777777" w:rsidTr="00D558B8">
        <w:trPr>
          <w:trHeight w:val="20"/>
        </w:trPr>
        <w:tc>
          <w:tcPr>
            <w:tcW w:w="184" w:type="pct"/>
            <w:vMerge/>
            <w:tcBorders>
              <w:top w:val="nil"/>
              <w:left w:val="single" w:sz="4" w:space="0" w:color="auto"/>
              <w:bottom w:val="single" w:sz="4" w:space="0" w:color="auto"/>
              <w:right w:val="single" w:sz="4" w:space="0" w:color="auto"/>
            </w:tcBorders>
            <w:vAlign w:val="center"/>
            <w:hideMark/>
          </w:tcPr>
          <w:p w14:paraId="211EDF3B" w14:textId="77777777" w:rsidR="000D1466" w:rsidRPr="00835706" w:rsidRDefault="000D1466" w:rsidP="00492FF2">
            <w:pPr>
              <w:spacing w:line="192" w:lineRule="auto"/>
              <w:rPr>
                <w:sz w:val="20"/>
                <w:szCs w:val="20"/>
              </w:rPr>
            </w:pPr>
          </w:p>
        </w:tc>
        <w:tc>
          <w:tcPr>
            <w:tcW w:w="1177" w:type="pct"/>
            <w:vMerge/>
            <w:tcBorders>
              <w:top w:val="nil"/>
              <w:left w:val="nil"/>
              <w:bottom w:val="single" w:sz="4" w:space="0" w:color="auto"/>
              <w:right w:val="single" w:sz="4" w:space="0" w:color="auto"/>
            </w:tcBorders>
            <w:vAlign w:val="center"/>
            <w:hideMark/>
          </w:tcPr>
          <w:p w14:paraId="38669182" w14:textId="77777777" w:rsidR="000D1466" w:rsidRPr="00835706" w:rsidRDefault="000D1466" w:rsidP="00492FF2">
            <w:pPr>
              <w:spacing w:line="192" w:lineRule="auto"/>
              <w:rPr>
                <w:sz w:val="20"/>
                <w:szCs w:val="20"/>
              </w:rPr>
            </w:pP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51E8EF1C"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Библиотеки</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7029D890"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106612E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36EF4AA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150EFD39"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1" w:type="pct"/>
            <w:tcBorders>
              <w:top w:val="nil"/>
              <w:left w:val="nil"/>
              <w:bottom w:val="single" w:sz="4" w:space="0" w:color="auto"/>
              <w:right w:val="single" w:sz="4" w:space="0" w:color="auto"/>
            </w:tcBorders>
            <w:shd w:val="clear" w:color="auto" w:fill="FFFFFF" w:themeFill="background1"/>
            <w:noWrap/>
            <w:vAlign w:val="center"/>
            <w:hideMark/>
          </w:tcPr>
          <w:p w14:paraId="7B153B69" w14:textId="77777777" w:rsidR="000D1466" w:rsidRPr="00835706" w:rsidRDefault="000D1466" w:rsidP="00492FF2">
            <w:pPr>
              <w:spacing w:line="192" w:lineRule="auto"/>
              <w:jc w:val="center"/>
              <w:rPr>
                <w:sz w:val="16"/>
                <w:szCs w:val="16"/>
              </w:rPr>
            </w:pPr>
            <w:r w:rsidRPr="00835706">
              <w:rPr>
                <w:sz w:val="16"/>
                <w:szCs w:val="16"/>
              </w:rPr>
              <w:t>-</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789524D3" w14:textId="77777777" w:rsidR="000D1466" w:rsidRPr="00835706" w:rsidRDefault="000D1466" w:rsidP="00492FF2">
            <w:pPr>
              <w:spacing w:line="192" w:lineRule="auto"/>
              <w:ind w:left="-111" w:right="-51"/>
              <w:jc w:val="center"/>
              <w:rPr>
                <w:sz w:val="16"/>
                <w:szCs w:val="16"/>
              </w:rPr>
            </w:pPr>
            <w:r w:rsidRPr="00835706">
              <w:rPr>
                <w:sz w:val="16"/>
                <w:szCs w:val="16"/>
              </w:rPr>
              <w:t>12,8</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0CB2B24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71</w:t>
            </w:r>
          </w:p>
        </w:tc>
        <w:tc>
          <w:tcPr>
            <w:tcW w:w="218" w:type="pct"/>
            <w:tcBorders>
              <w:top w:val="nil"/>
              <w:left w:val="nil"/>
              <w:bottom w:val="single" w:sz="4" w:space="0" w:color="auto"/>
              <w:right w:val="single" w:sz="4" w:space="0" w:color="auto"/>
            </w:tcBorders>
            <w:shd w:val="clear" w:color="auto" w:fill="FFFFFF" w:themeFill="background1"/>
            <w:vAlign w:val="center"/>
          </w:tcPr>
          <w:p w14:paraId="3E6D4E57"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44</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02633A9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27</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33CABA2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1975</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035405BF"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100</w:t>
            </w:r>
          </w:p>
        </w:tc>
        <w:tc>
          <w:tcPr>
            <w:tcW w:w="322" w:type="pct"/>
            <w:tcBorders>
              <w:top w:val="nil"/>
              <w:left w:val="nil"/>
              <w:bottom w:val="single" w:sz="4" w:space="0" w:color="auto"/>
              <w:right w:val="single" w:sz="4" w:space="0" w:color="auto"/>
            </w:tcBorders>
            <w:shd w:val="clear" w:color="auto" w:fill="FFFFFF" w:themeFill="background1"/>
          </w:tcPr>
          <w:p w14:paraId="496D34DF" w14:textId="77777777" w:rsidR="000D1466" w:rsidRPr="00835706" w:rsidRDefault="000D1466" w:rsidP="00492FF2">
            <w:pPr>
              <w:pStyle w:val="affffff2"/>
              <w:spacing w:line="192" w:lineRule="auto"/>
              <w:rPr>
                <w:sz w:val="16"/>
                <w:szCs w:val="16"/>
                <w:lang w:eastAsia="en-US"/>
              </w:rPr>
            </w:pPr>
            <w:r w:rsidRPr="001028AE">
              <w:rPr>
                <w:sz w:val="16"/>
                <w:szCs w:val="16"/>
              </w:rPr>
              <w:t>Требуется капитальный ремонт до 2043 г.</w:t>
            </w:r>
          </w:p>
        </w:tc>
      </w:tr>
      <w:tr w:rsidR="000D1466" w:rsidRPr="00835706" w14:paraId="2905F0BF" w14:textId="77777777" w:rsidTr="00D558B8">
        <w:trPr>
          <w:trHeight w:val="20"/>
        </w:trPr>
        <w:tc>
          <w:tcPr>
            <w:tcW w:w="184"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6B52DA93" w14:textId="77777777" w:rsidR="000D1466" w:rsidRPr="00835706" w:rsidRDefault="000D1466" w:rsidP="00492FF2">
            <w:pPr>
              <w:spacing w:line="192" w:lineRule="auto"/>
            </w:pPr>
          </w:p>
        </w:tc>
        <w:tc>
          <w:tcPr>
            <w:tcW w:w="1177" w:type="pct"/>
            <w:vMerge w:val="restart"/>
            <w:tcBorders>
              <w:top w:val="nil"/>
              <w:left w:val="nil"/>
              <w:bottom w:val="single" w:sz="4" w:space="0" w:color="auto"/>
              <w:right w:val="single" w:sz="4" w:space="0" w:color="auto"/>
            </w:tcBorders>
            <w:shd w:val="clear" w:color="auto" w:fill="FFFFFF" w:themeFill="background1"/>
            <w:noWrap/>
            <w:vAlign w:val="center"/>
            <w:hideMark/>
          </w:tcPr>
          <w:p w14:paraId="64982D51" w14:textId="77777777" w:rsidR="000D1466" w:rsidRPr="00835706" w:rsidRDefault="000D1466" w:rsidP="00492FF2">
            <w:pPr>
              <w:pStyle w:val="affffff2"/>
              <w:spacing w:line="192" w:lineRule="auto"/>
              <w:ind w:left="99"/>
              <w:jc w:val="left"/>
              <w:rPr>
                <w:sz w:val="20"/>
                <w:szCs w:val="20"/>
                <w:lang w:eastAsia="en-US"/>
              </w:rPr>
            </w:pPr>
            <w:r w:rsidRPr="00835706">
              <w:rPr>
                <w:sz w:val="20"/>
                <w:szCs w:val="20"/>
                <w:lang w:eastAsia="en-US"/>
              </w:rPr>
              <w:t>х. Козлов</w:t>
            </w: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3D0F5644"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Культурно-досуговые учреждения</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106D4061"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4A4B7C4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4CEB0AEE"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700F1836" w14:textId="77777777" w:rsidR="000D1466" w:rsidRPr="00835706" w:rsidRDefault="000D1466" w:rsidP="00492FF2">
            <w:pPr>
              <w:spacing w:line="192" w:lineRule="auto"/>
              <w:jc w:val="center"/>
              <w:rPr>
                <w:sz w:val="16"/>
                <w:szCs w:val="16"/>
              </w:rPr>
            </w:pPr>
            <w:r w:rsidRPr="00835706">
              <w:rPr>
                <w:sz w:val="16"/>
                <w:szCs w:val="16"/>
              </w:rPr>
              <w:t>0</w:t>
            </w:r>
          </w:p>
        </w:tc>
        <w:tc>
          <w:tcPr>
            <w:tcW w:w="221" w:type="pct"/>
            <w:tcBorders>
              <w:top w:val="nil"/>
              <w:left w:val="nil"/>
              <w:bottom w:val="single" w:sz="4" w:space="0" w:color="auto"/>
              <w:right w:val="single" w:sz="4" w:space="0" w:color="auto"/>
            </w:tcBorders>
            <w:shd w:val="clear" w:color="auto" w:fill="FFFFFF" w:themeFill="background1"/>
            <w:noWrap/>
            <w:vAlign w:val="center"/>
            <w:hideMark/>
          </w:tcPr>
          <w:p w14:paraId="0E20C1F6" w14:textId="77777777" w:rsidR="000D1466" w:rsidRPr="00835706" w:rsidRDefault="000D1466" w:rsidP="00492FF2">
            <w:pPr>
              <w:spacing w:line="192" w:lineRule="auto"/>
              <w:jc w:val="center"/>
              <w:rPr>
                <w:sz w:val="16"/>
                <w:szCs w:val="16"/>
              </w:rPr>
            </w:pPr>
            <w:r w:rsidRPr="00835706">
              <w:rPr>
                <w:sz w:val="16"/>
                <w:szCs w:val="16"/>
              </w:rPr>
              <w:t>0</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19BDB50A" w14:textId="77777777" w:rsidR="000D1466" w:rsidRPr="00835706" w:rsidRDefault="000D1466" w:rsidP="00492FF2">
            <w:pPr>
              <w:spacing w:line="192" w:lineRule="auto"/>
              <w:ind w:left="-111" w:right="-51"/>
              <w:jc w:val="center"/>
              <w:rPr>
                <w:sz w:val="16"/>
                <w:szCs w:val="16"/>
              </w:rPr>
            </w:pPr>
            <w:r w:rsidRPr="00835706">
              <w:rPr>
                <w:sz w:val="16"/>
                <w:szCs w:val="16"/>
              </w:rPr>
              <w:t>0</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1DD6FCBA"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218" w:type="pct"/>
            <w:tcBorders>
              <w:top w:val="nil"/>
              <w:left w:val="nil"/>
              <w:bottom w:val="single" w:sz="4" w:space="0" w:color="auto"/>
              <w:right w:val="single" w:sz="4" w:space="0" w:color="auto"/>
            </w:tcBorders>
            <w:shd w:val="clear" w:color="auto" w:fill="FFFFFF" w:themeFill="background1"/>
            <w:vAlign w:val="center"/>
          </w:tcPr>
          <w:p w14:paraId="5BAA38F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2C587449"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5871E777" w14:textId="77777777" w:rsidR="000D1466" w:rsidRPr="00835706" w:rsidRDefault="000D1466" w:rsidP="00492FF2">
            <w:pPr>
              <w:pStyle w:val="affffff2"/>
              <w:spacing w:line="192" w:lineRule="auto"/>
              <w:rPr>
                <w:sz w:val="16"/>
                <w:szCs w:val="16"/>
                <w:lang w:eastAsia="en-US"/>
              </w:rPr>
            </w:pP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24C99CFE"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6598912A" w14:textId="77777777" w:rsidR="000D1466" w:rsidRPr="00835706" w:rsidRDefault="000D1466" w:rsidP="00492FF2">
            <w:pPr>
              <w:spacing w:line="192" w:lineRule="auto"/>
              <w:jc w:val="center"/>
              <w:rPr>
                <w:sz w:val="16"/>
                <w:szCs w:val="16"/>
              </w:rPr>
            </w:pPr>
            <w:r w:rsidRPr="001028AE">
              <w:rPr>
                <w:sz w:val="16"/>
                <w:szCs w:val="16"/>
              </w:rPr>
              <w:t>Требуется капитальный ремонт до 2043 г.</w:t>
            </w:r>
          </w:p>
        </w:tc>
      </w:tr>
      <w:tr w:rsidR="000D1466" w:rsidRPr="00835706" w14:paraId="246C68EE" w14:textId="77777777" w:rsidTr="00D558B8">
        <w:trPr>
          <w:trHeight w:val="20"/>
        </w:trPr>
        <w:tc>
          <w:tcPr>
            <w:tcW w:w="184" w:type="pct"/>
            <w:vMerge/>
            <w:tcBorders>
              <w:top w:val="nil"/>
              <w:left w:val="single" w:sz="4" w:space="0" w:color="auto"/>
              <w:bottom w:val="single" w:sz="4" w:space="0" w:color="auto"/>
              <w:right w:val="single" w:sz="4" w:space="0" w:color="auto"/>
            </w:tcBorders>
            <w:vAlign w:val="center"/>
            <w:hideMark/>
          </w:tcPr>
          <w:p w14:paraId="63F185DC" w14:textId="77777777" w:rsidR="000D1466" w:rsidRPr="00835706" w:rsidRDefault="000D1466" w:rsidP="00492FF2">
            <w:pPr>
              <w:spacing w:line="192" w:lineRule="auto"/>
            </w:pPr>
          </w:p>
        </w:tc>
        <w:tc>
          <w:tcPr>
            <w:tcW w:w="1177" w:type="pct"/>
            <w:vMerge/>
            <w:tcBorders>
              <w:top w:val="nil"/>
              <w:left w:val="nil"/>
              <w:bottom w:val="single" w:sz="4" w:space="0" w:color="auto"/>
              <w:right w:val="single" w:sz="4" w:space="0" w:color="auto"/>
            </w:tcBorders>
            <w:vAlign w:val="center"/>
            <w:hideMark/>
          </w:tcPr>
          <w:p w14:paraId="43A924C9" w14:textId="77777777" w:rsidR="000D1466" w:rsidRPr="00835706" w:rsidRDefault="000D1466" w:rsidP="00492FF2">
            <w:pPr>
              <w:spacing w:line="192" w:lineRule="auto"/>
              <w:rPr>
                <w:sz w:val="20"/>
                <w:szCs w:val="20"/>
              </w:rPr>
            </w:pP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4AF50105"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Библиотеки</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3434FA07"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6F68B6E1"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1F3CDBDD"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7CCB6627" w14:textId="77777777" w:rsidR="000D1466" w:rsidRPr="00835706" w:rsidRDefault="000D1466" w:rsidP="00492FF2">
            <w:pPr>
              <w:spacing w:line="192" w:lineRule="auto"/>
              <w:jc w:val="center"/>
              <w:rPr>
                <w:sz w:val="16"/>
                <w:szCs w:val="16"/>
              </w:rPr>
            </w:pPr>
            <w:r w:rsidRPr="00835706">
              <w:rPr>
                <w:sz w:val="16"/>
                <w:szCs w:val="16"/>
              </w:rPr>
              <w:t>0</w:t>
            </w:r>
          </w:p>
        </w:tc>
        <w:tc>
          <w:tcPr>
            <w:tcW w:w="221" w:type="pct"/>
            <w:tcBorders>
              <w:top w:val="nil"/>
              <w:left w:val="nil"/>
              <w:bottom w:val="single" w:sz="4" w:space="0" w:color="auto"/>
              <w:right w:val="single" w:sz="4" w:space="0" w:color="auto"/>
            </w:tcBorders>
            <w:shd w:val="clear" w:color="auto" w:fill="FFFFFF" w:themeFill="background1"/>
            <w:noWrap/>
            <w:vAlign w:val="center"/>
            <w:hideMark/>
          </w:tcPr>
          <w:p w14:paraId="221AE134" w14:textId="77777777" w:rsidR="000D1466" w:rsidRPr="00835706" w:rsidRDefault="000D1466" w:rsidP="00492FF2">
            <w:pPr>
              <w:spacing w:line="192" w:lineRule="auto"/>
              <w:jc w:val="center"/>
              <w:rPr>
                <w:sz w:val="16"/>
                <w:szCs w:val="16"/>
              </w:rPr>
            </w:pPr>
            <w:r w:rsidRPr="00835706">
              <w:rPr>
                <w:sz w:val="16"/>
                <w:szCs w:val="16"/>
              </w:rPr>
              <w:t>0</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7C3E4541" w14:textId="77777777" w:rsidR="000D1466" w:rsidRPr="00835706" w:rsidRDefault="000D1466" w:rsidP="00492FF2">
            <w:pPr>
              <w:spacing w:line="192" w:lineRule="auto"/>
              <w:ind w:left="-111" w:right="-51"/>
              <w:jc w:val="center"/>
              <w:rPr>
                <w:sz w:val="16"/>
                <w:szCs w:val="16"/>
              </w:rPr>
            </w:pPr>
            <w:r w:rsidRPr="00835706">
              <w:rPr>
                <w:sz w:val="16"/>
                <w:szCs w:val="16"/>
              </w:rPr>
              <w:t>0</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7BF3C5BF"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218" w:type="pct"/>
            <w:tcBorders>
              <w:top w:val="nil"/>
              <w:left w:val="nil"/>
              <w:bottom w:val="single" w:sz="4" w:space="0" w:color="auto"/>
              <w:right w:val="single" w:sz="4" w:space="0" w:color="auto"/>
            </w:tcBorders>
            <w:shd w:val="clear" w:color="auto" w:fill="FFFFFF" w:themeFill="background1"/>
            <w:vAlign w:val="center"/>
          </w:tcPr>
          <w:p w14:paraId="51F6296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6B9EEF0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4B4458CD" w14:textId="77777777" w:rsidR="000D1466" w:rsidRPr="00835706" w:rsidRDefault="000D1466" w:rsidP="00492FF2">
            <w:pPr>
              <w:pStyle w:val="affffff2"/>
              <w:spacing w:line="192" w:lineRule="auto"/>
              <w:rPr>
                <w:sz w:val="16"/>
                <w:szCs w:val="16"/>
                <w:lang w:eastAsia="en-US"/>
              </w:rPr>
            </w:pP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180F7D21"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2540077F" w14:textId="77777777" w:rsidR="000D1466" w:rsidRPr="00835706" w:rsidRDefault="000D1466" w:rsidP="00492FF2">
            <w:pPr>
              <w:spacing w:line="192" w:lineRule="auto"/>
              <w:jc w:val="center"/>
              <w:rPr>
                <w:sz w:val="16"/>
                <w:szCs w:val="16"/>
              </w:rPr>
            </w:pPr>
            <w:r w:rsidRPr="001028AE">
              <w:rPr>
                <w:sz w:val="16"/>
                <w:szCs w:val="16"/>
              </w:rPr>
              <w:t>Требуется капитальный ремонт до 2043 г.</w:t>
            </w:r>
          </w:p>
        </w:tc>
      </w:tr>
      <w:tr w:rsidR="000D1466" w:rsidRPr="00835706" w14:paraId="7169FBA0" w14:textId="77777777" w:rsidTr="00D558B8">
        <w:trPr>
          <w:trHeight w:val="20"/>
        </w:trPr>
        <w:tc>
          <w:tcPr>
            <w:tcW w:w="18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E024B79" w14:textId="77777777" w:rsidR="000D1466" w:rsidRPr="00835706" w:rsidRDefault="000D1466" w:rsidP="00492FF2">
            <w:pPr>
              <w:spacing w:line="192" w:lineRule="auto"/>
            </w:pPr>
          </w:p>
        </w:tc>
        <w:tc>
          <w:tcPr>
            <w:tcW w:w="1177" w:type="pct"/>
            <w:tcBorders>
              <w:top w:val="nil"/>
              <w:left w:val="nil"/>
              <w:bottom w:val="single" w:sz="4" w:space="0" w:color="auto"/>
              <w:right w:val="single" w:sz="4" w:space="0" w:color="auto"/>
            </w:tcBorders>
            <w:shd w:val="clear" w:color="auto" w:fill="FFFFFF" w:themeFill="background1"/>
            <w:noWrap/>
            <w:vAlign w:val="center"/>
            <w:hideMark/>
          </w:tcPr>
          <w:p w14:paraId="69165911" w14:textId="77777777" w:rsidR="000D1466" w:rsidRPr="00835706" w:rsidRDefault="000D1466" w:rsidP="00492FF2">
            <w:pPr>
              <w:pStyle w:val="affffff2"/>
              <w:spacing w:line="192" w:lineRule="auto"/>
              <w:ind w:left="99"/>
              <w:jc w:val="left"/>
              <w:rPr>
                <w:sz w:val="20"/>
                <w:szCs w:val="20"/>
                <w:lang w:eastAsia="en-US"/>
              </w:rPr>
            </w:pPr>
            <w:proofErr w:type="spellStart"/>
            <w:r w:rsidRPr="00835706">
              <w:rPr>
                <w:sz w:val="20"/>
                <w:szCs w:val="20"/>
                <w:lang w:eastAsia="en-US"/>
              </w:rPr>
              <w:t>ст-ца</w:t>
            </w:r>
            <w:proofErr w:type="spellEnd"/>
            <w:r w:rsidRPr="00835706">
              <w:rPr>
                <w:sz w:val="20"/>
                <w:szCs w:val="20"/>
                <w:lang w:eastAsia="en-US"/>
              </w:rPr>
              <w:t xml:space="preserve"> Рождественская</w:t>
            </w: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1963C19C"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Рождественский СДК</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23074EBF"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6A64BD6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35C2948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250</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04C8A170" w14:textId="77777777" w:rsidR="000D1466" w:rsidRPr="00835706" w:rsidRDefault="000D1466" w:rsidP="00492FF2">
            <w:pPr>
              <w:spacing w:line="192" w:lineRule="auto"/>
              <w:jc w:val="center"/>
              <w:rPr>
                <w:sz w:val="16"/>
                <w:szCs w:val="16"/>
              </w:rPr>
            </w:pPr>
            <w:r w:rsidRPr="00835706">
              <w:rPr>
                <w:sz w:val="16"/>
                <w:szCs w:val="16"/>
              </w:rPr>
              <w:t>2</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1FE6077A"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360</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56B9993A" w14:textId="77777777" w:rsidR="000D1466" w:rsidRPr="00835706" w:rsidRDefault="000D1466" w:rsidP="00492FF2">
            <w:pPr>
              <w:pStyle w:val="affffff2"/>
              <w:spacing w:line="192" w:lineRule="auto"/>
              <w:ind w:left="-111" w:right="-51"/>
              <w:rPr>
                <w:sz w:val="16"/>
                <w:szCs w:val="16"/>
                <w:lang w:eastAsia="en-US"/>
              </w:rPr>
            </w:pPr>
            <w:r w:rsidRPr="00835706">
              <w:rPr>
                <w:sz w:val="16"/>
                <w:szCs w:val="16"/>
                <w:lang w:eastAsia="en-US"/>
              </w:rPr>
              <w:t>-</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293831F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nil"/>
              <w:bottom w:val="single" w:sz="4" w:space="0" w:color="auto"/>
              <w:right w:val="single" w:sz="4" w:space="0" w:color="auto"/>
            </w:tcBorders>
            <w:shd w:val="clear" w:color="auto" w:fill="FFFFFF" w:themeFill="background1"/>
            <w:vAlign w:val="center"/>
          </w:tcPr>
          <w:p w14:paraId="6BE1C02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4E954F77"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5116642B"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1964</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630D9A97"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1BF06BF3" w14:textId="77777777" w:rsidR="000D1466" w:rsidRPr="00835706" w:rsidRDefault="000D1466" w:rsidP="00492FF2">
            <w:pPr>
              <w:spacing w:line="192" w:lineRule="auto"/>
              <w:jc w:val="center"/>
              <w:rPr>
                <w:sz w:val="16"/>
                <w:szCs w:val="16"/>
              </w:rPr>
            </w:pPr>
            <w:r w:rsidRPr="001028AE">
              <w:rPr>
                <w:sz w:val="16"/>
                <w:szCs w:val="16"/>
              </w:rPr>
              <w:t>Требуется капитальный ремонт до 2043 г.</w:t>
            </w:r>
          </w:p>
        </w:tc>
      </w:tr>
      <w:tr w:rsidR="000D1466" w:rsidRPr="00835706" w14:paraId="1516CBFB" w14:textId="77777777" w:rsidTr="00D558B8">
        <w:trPr>
          <w:trHeight w:val="20"/>
        </w:trPr>
        <w:tc>
          <w:tcPr>
            <w:tcW w:w="18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9E72BBB" w14:textId="77777777" w:rsidR="000D1466" w:rsidRPr="00835706" w:rsidRDefault="000D1466" w:rsidP="00492FF2">
            <w:pPr>
              <w:spacing w:line="192" w:lineRule="auto"/>
            </w:pPr>
          </w:p>
        </w:tc>
        <w:tc>
          <w:tcPr>
            <w:tcW w:w="1177" w:type="pct"/>
            <w:tcBorders>
              <w:top w:val="nil"/>
              <w:left w:val="nil"/>
              <w:bottom w:val="single" w:sz="4" w:space="0" w:color="auto"/>
              <w:right w:val="single" w:sz="4" w:space="0" w:color="auto"/>
            </w:tcBorders>
            <w:shd w:val="clear" w:color="auto" w:fill="FFFFFF" w:themeFill="background1"/>
            <w:noWrap/>
            <w:vAlign w:val="center"/>
            <w:hideMark/>
          </w:tcPr>
          <w:p w14:paraId="04854921" w14:textId="77777777" w:rsidR="000D1466" w:rsidRPr="00835706" w:rsidRDefault="000D1466" w:rsidP="00492FF2">
            <w:pPr>
              <w:spacing w:line="192" w:lineRule="auto"/>
            </w:pP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08532034"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 xml:space="preserve">Библиотека №12 </w:t>
            </w:r>
            <w:proofErr w:type="spellStart"/>
            <w:r w:rsidRPr="00835706">
              <w:rPr>
                <w:sz w:val="20"/>
                <w:szCs w:val="20"/>
                <w:lang w:eastAsia="en-US"/>
              </w:rPr>
              <w:t>ст-цы</w:t>
            </w:r>
            <w:proofErr w:type="spellEnd"/>
            <w:r w:rsidRPr="00835706">
              <w:rPr>
                <w:sz w:val="20"/>
                <w:szCs w:val="20"/>
                <w:lang w:eastAsia="en-US"/>
              </w:rPr>
              <w:t xml:space="preserve"> Рождественской</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78071A9E"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43951449"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49381C2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089C994D" w14:textId="77777777" w:rsidR="000D1466" w:rsidRPr="00835706" w:rsidRDefault="000D1466" w:rsidP="00492FF2">
            <w:pPr>
              <w:spacing w:line="192" w:lineRule="auto"/>
              <w:jc w:val="center"/>
              <w:rPr>
                <w:sz w:val="16"/>
                <w:szCs w:val="16"/>
              </w:rPr>
            </w:pPr>
            <w:r w:rsidRPr="00835706">
              <w:rPr>
                <w:sz w:val="16"/>
                <w:szCs w:val="16"/>
              </w:rPr>
              <w:t>-</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7AB1DAFD"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142B08B6" w14:textId="77777777" w:rsidR="000D1466" w:rsidRPr="00835706" w:rsidRDefault="000D1466" w:rsidP="00492FF2">
            <w:pPr>
              <w:spacing w:line="192" w:lineRule="auto"/>
              <w:ind w:left="-111" w:right="-51"/>
              <w:jc w:val="center"/>
              <w:rPr>
                <w:sz w:val="16"/>
                <w:szCs w:val="16"/>
              </w:rPr>
            </w:pPr>
            <w:r w:rsidRPr="00835706">
              <w:rPr>
                <w:sz w:val="16"/>
                <w:szCs w:val="16"/>
              </w:rPr>
              <w:t>12,8</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51F9D7B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71</w:t>
            </w:r>
          </w:p>
        </w:tc>
        <w:tc>
          <w:tcPr>
            <w:tcW w:w="218" w:type="pct"/>
            <w:tcBorders>
              <w:top w:val="nil"/>
              <w:left w:val="nil"/>
              <w:bottom w:val="single" w:sz="4" w:space="0" w:color="auto"/>
              <w:right w:val="single" w:sz="4" w:space="0" w:color="auto"/>
            </w:tcBorders>
            <w:shd w:val="clear" w:color="auto" w:fill="FFFFFF" w:themeFill="background1"/>
            <w:vAlign w:val="center"/>
          </w:tcPr>
          <w:p w14:paraId="78D4E6F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44</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1AAD4BA7"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27</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053C08E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1975</w:t>
            </w:r>
          </w:p>
        </w:tc>
        <w:tc>
          <w:tcPr>
            <w:tcW w:w="217" w:type="pct"/>
            <w:tcBorders>
              <w:top w:val="nil"/>
              <w:left w:val="nil"/>
              <w:bottom w:val="single" w:sz="4" w:space="0" w:color="auto"/>
              <w:right w:val="single" w:sz="4" w:space="0" w:color="auto"/>
            </w:tcBorders>
            <w:shd w:val="clear" w:color="auto" w:fill="FFFFFF" w:themeFill="background1"/>
            <w:noWrap/>
            <w:vAlign w:val="center"/>
          </w:tcPr>
          <w:p w14:paraId="6B2D76F4" w14:textId="77777777" w:rsidR="000D1466" w:rsidRPr="00835706" w:rsidRDefault="000D1466" w:rsidP="00492FF2">
            <w:pPr>
              <w:pStyle w:val="affffff2"/>
              <w:spacing w:line="192" w:lineRule="auto"/>
              <w:rPr>
                <w:sz w:val="16"/>
                <w:szCs w:val="16"/>
                <w:lang w:eastAsia="en-US"/>
              </w:rPr>
            </w:pPr>
          </w:p>
        </w:tc>
        <w:tc>
          <w:tcPr>
            <w:tcW w:w="322" w:type="pct"/>
            <w:tcBorders>
              <w:top w:val="nil"/>
              <w:left w:val="nil"/>
              <w:bottom w:val="single" w:sz="4" w:space="0" w:color="auto"/>
              <w:right w:val="single" w:sz="4" w:space="0" w:color="auto"/>
            </w:tcBorders>
            <w:shd w:val="clear" w:color="auto" w:fill="FFFFFF" w:themeFill="background1"/>
          </w:tcPr>
          <w:p w14:paraId="4A3958F7" w14:textId="77777777" w:rsidR="000D1466" w:rsidRPr="00835706" w:rsidRDefault="000D1466" w:rsidP="00492FF2">
            <w:pPr>
              <w:pStyle w:val="affffff2"/>
              <w:spacing w:line="192" w:lineRule="auto"/>
              <w:rPr>
                <w:sz w:val="16"/>
                <w:szCs w:val="16"/>
                <w:lang w:eastAsia="en-US"/>
              </w:rPr>
            </w:pPr>
            <w:r w:rsidRPr="001028AE">
              <w:rPr>
                <w:sz w:val="16"/>
                <w:szCs w:val="16"/>
              </w:rPr>
              <w:t>Требуется капитальный ремонт до 2043 г.</w:t>
            </w:r>
          </w:p>
        </w:tc>
      </w:tr>
      <w:tr w:rsidR="000D1466" w:rsidRPr="00835706" w14:paraId="025EF312" w14:textId="77777777" w:rsidTr="00D558B8">
        <w:trPr>
          <w:trHeight w:val="20"/>
        </w:trPr>
        <w:tc>
          <w:tcPr>
            <w:tcW w:w="184"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269C2444" w14:textId="77777777" w:rsidR="000D1466" w:rsidRPr="00835706" w:rsidRDefault="000D1466" w:rsidP="00492FF2">
            <w:pPr>
              <w:pStyle w:val="affffff2"/>
              <w:spacing w:line="192" w:lineRule="auto"/>
              <w:rPr>
                <w:sz w:val="20"/>
                <w:szCs w:val="20"/>
                <w:lang w:eastAsia="en-US"/>
              </w:rPr>
            </w:pPr>
            <w:r w:rsidRPr="00835706">
              <w:rPr>
                <w:sz w:val="20"/>
                <w:szCs w:val="20"/>
                <w:lang w:eastAsia="en-US"/>
              </w:rPr>
              <w:t>11</w:t>
            </w:r>
            <w:r>
              <w:rPr>
                <w:sz w:val="20"/>
                <w:szCs w:val="20"/>
                <w:lang w:eastAsia="en-US"/>
              </w:rPr>
              <w:t>.</w:t>
            </w:r>
          </w:p>
        </w:tc>
        <w:tc>
          <w:tcPr>
            <w:tcW w:w="1177" w:type="pct"/>
            <w:vMerge w:val="restart"/>
            <w:tcBorders>
              <w:top w:val="nil"/>
              <w:left w:val="nil"/>
              <w:bottom w:val="single" w:sz="4" w:space="0" w:color="auto"/>
              <w:right w:val="single" w:sz="4" w:space="0" w:color="auto"/>
            </w:tcBorders>
            <w:shd w:val="clear" w:color="auto" w:fill="FFFFFF" w:themeFill="background1"/>
            <w:noWrap/>
            <w:vAlign w:val="center"/>
            <w:hideMark/>
          </w:tcPr>
          <w:p w14:paraId="4F281480" w14:textId="77777777" w:rsidR="000D1466" w:rsidRPr="00835706" w:rsidRDefault="000D1466" w:rsidP="00492FF2">
            <w:pPr>
              <w:pStyle w:val="affffff2"/>
              <w:spacing w:line="192" w:lineRule="auto"/>
              <w:ind w:left="99"/>
              <w:jc w:val="left"/>
              <w:rPr>
                <w:sz w:val="20"/>
                <w:szCs w:val="20"/>
                <w:lang w:eastAsia="en-US"/>
              </w:rPr>
            </w:pPr>
            <w:proofErr w:type="spellStart"/>
            <w:r w:rsidRPr="00835706">
              <w:rPr>
                <w:sz w:val="20"/>
                <w:szCs w:val="20"/>
                <w:lang w:eastAsia="en-US"/>
              </w:rPr>
              <w:t>Рыздвяненская</w:t>
            </w:r>
            <w:proofErr w:type="spellEnd"/>
            <w:r w:rsidRPr="00835706">
              <w:rPr>
                <w:sz w:val="20"/>
                <w:szCs w:val="20"/>
                <w:lang w:eastAsia="en-US"/>
              </w:rPr>
              <w:t xml:space="preserve"> территориально-планировочная зона</w:t>
            </w: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4FA75D7F"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Культурно-досуговые учреждения *</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62BAB9A9"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3071712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0B0E6FBD"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43E14A3A"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1" w:type="pct"/>
            <w:tcBorders>
              <w:top w:val="nil"/>
              <w:left w:val="nil"/>
              <w:bottom w:val="single" w:sz="4" w:space="0" w:color="auto"/>
              <w:right w:val="single" w:sz="4" w:space="0" w:color="auto"/>
            </w:tcBorders>
            <w:shd w:val="clear" w:color="auto" w:fill="FFFFFF" w:themeFill="background1"/>
            <w:noWrap/>
            <w:vAlign w:val="center"/>
            <w:hideMark/>
          </w:tcPr>
          <w:p w14:paraId="34E95F20" w14:textId="77777777" w:rsidR="000D1466" w:rsidRPr="00835706" w:rsidRDefault="000D1466" w:rsidP="00492FF2">
            <w:pPr>
              <w:spacing w:line="192" w:lineRule="auto"/>
              <w:jc w:val="center"/>
              <w:rPr>
                <w:sz w:val="16"/>
                <w:szCs w:val="16"/>
              </w:rPr>
            </w:pPr>
            <w:r w:rsidRPr="00835706">
              <w:rPr>
                <w:sz w:val="16"/>
                <w:szCs w:val="16"/>
              </w:rPr>
              <w:t>-</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77F3101C" w14:textId="77777777" w:rsidR="000D1466" w:rsidRPr="00835706" w:rsidRDefault="000D1466" w:rsidP="00492FF2">
            <w:pPr>
              <w:spacing w:line="192" w:lineRule="auto"/>
              <w:ind w:left="-111" w:right="-51"/>
              <w:jc w:val="center"/>
              <w:rPr>
                <w:sz w:val="16"/>
                <w:szCs w:val="16"/>
              </w:rPr>
            </w:pPr>
            <w:r w:rsidRPr="00835706">
              <w:rPr>
                <w:sz w:val="16"/>
                <w:szCs w:val="16"/>
              </w:rPr>
              <w:t>-</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42BDF8EF"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nil"/>
              <w:bottom w:val="single" w:sz="4" w:space="0" w:color="auto"/>
              <w:right w:val="single" w:sz="4" w:space="0" w:color="auto"/>
            </w:tcBorders>
            <w:shd w:val="clear" w:color="auto" w:fill="FFFFFF" w:themeFill="background1"/>
            <w:vAlign w:val="center"/>
          </w:tcPr>
          <w:p w14:paraId="0D03BEEC"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63C00BE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599537D1" w14:textId="77777777" w:rsidR="000D1466" w:rsidRPr="00835706" w:rsidRDefault="000D1466" w:rsidP="00492FF2">
            <w:pPr>
              <w:pStyle w:val="affffff2"/>
              <w:spacing w:line="192" w:lineRule="auto"/>
              <w:rPr>
                <w:sz w:val="16"/>
                <w:szCs w:val="16"/>
                <w:lang w:eastAsia="en-US"/>
              </w:rPr>
            </w:pP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4C8B2EC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100</w:t>
            </w:r>
          </w:p>
        </w:tc>
        <w:tc>
          <w:tcPr>
            <w:tcW w:w="322" w:type="pct"/>
            <w:tcBorders>
              <w:top w:val="nil"/>
              <w:left w:val="nil"/>
              <w:bottom w:val="single" w:sz="4" w:space="0" w:color="auto"/>
              <w:right w:val="single" w:sz="4" w:space="0" w:color="auto"/>
            </w:tcBorders>
            <w:shd w:val="clear" w:color="auto" w:fill="FFFFFF" w:themeFill="background1"/>
          </w:tcPr>
          <w:p w14:paraId="128E910A" w14:textId="77777777" w:rsidR="000D1466" w:rsidRPr="00835706" w:rsidRDefault="000D1466" w:rsidP="00492FF2">
            <w:pPr>
              <w:pStyle w:val="affffff2"/>
              <w:spacing w:line="192" w:lineRule="auto"/>
              <w:rPr>
                <w:sz w:val="16"/>
                <w:szCs w:val="16"/>
                <w:lang w:eastAsia="en-US"/>
              </w:rPr>
            </w:pPr>
            <w:r w:rsidRPr="001028AE">
              <w:rPr>
                <w:sz w:val="16"/>
                <w:szCs w:val="16"/>
              </w:rPr>
              <w:t>Требуется капитальный ремонт до 2043 г.</w:t>
            </w:r>
          </w:p>
        </w:tc>
      </w:tr>
      <w:tr w:rsidR="000D1466" w:rsidRPr="00835706" w14:paraId="62CDC079" w14:textId="77777777" w:rsidTr="00D558B8">
        <w:trPr>
          <w:trHeight w:val="20"/>
        </w:trPr>
        <w:tc>
          <w:tcPr>
            <w:tcW w:w="184" w:type="pct"/>
            <w:vMerge/>
            <w:tcBorders>
              <w:top w:val="nil"/>
              <w:left w:val="single" w:sz="4" w:space="0" w:color="auto"/>
              <w:bottom w:val="single" w:sz="4" w:space="0" w:color="auto"/>
              <w:right w:val="single" w:sz="4" w:space="0" w:color="auto"/>
            </w:tcBorders>
            <w:vAlign w:val="center"/>
            <w:hideMark/>
          </w:tcPr>
          <w:p w14:paraId="0F9FA321" w14:textId="77777777" w:rsidR="000D1466" w:rsidRPr="00835706" w:rsidRDefault="000D1466" w:rsidP="00492FF2">
            <w:pPr>
              <w:spacing w:line="192" w:lineRule="auto"/>
              <w:rPr>
                <w:sz w:val="20"/>
                <w:szCs w:val="20"/>
              </w:rPr>
            </w:pPr>
          </w:p>
        </w:tc>
        <w:tc>
          <w:tcPr>
            <w:tcW w:w="1177" w:type="pct"/>
            <w:vMerge/>
            <w:tcBorders>
              <w:top w:val="nil"/>
              <w:left w:val="nil"/>
              <w:bottom w:val="single" w:sz="4" w:space="0" w:color="auto"/>
              <w:right w:val="single" w:sz="4" w:space="0" w:color="auto"/>
            </w:tcBorders>
            <w:vAlign w:val="center"/>
            <w:hideMark/>
          </w:tcPr>
          <w:p w14:paraId="7A41D532" w14:textId="77777777" w:rsidR="000D1466" w:rsidRPr="00835706" w:rsidRDefault="000D1466" w:rsidP="00492FF2">
            <w:pPr>
              <w:spacing w:line="192" w:lineRule="auto"/>
              <w:rPr>
                <w:sz w:val="20"/>
                <w:szCs w:val="20"/>
              </w:rPr>
            </w:pP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4A9CD673"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Библиотеки</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7DDBDA3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764F1AB0"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53BFC07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7E471F5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1" w:type="pct"/>
            <w:tcBorders>
              <w:top w:val="nil"/>
              <w:left w:val="nil"/>
              <w:bottom w:val="single" w:sz="4" w:space="0" w:color="auto"/>
              <w:right w:val="single" w:sz="4" w:space="0" w:color="auto"/>
            </w:tcBorders>
            <w:shd w:val="clear" w:color="auto" w:fill="FFFFFF" w:themeFill="background1"/>
            <w:noWrap/>
            <w:vAlign w:val="center"/>
            <w:hideMark/>
          </w:tcPr>
          <w:p w14:paraId="098A60D1" w14:textId="77777777" w:rsidR="000D1466" w:rsidRPr="00835706" w:rsidRDefault="000D1466" w:rsidP="00492FF2">
            <w:pPr>
              <w:spacing w:line="192" w:lineRule="auto"/>
              <w:jc w:val="center"/>
              <w:rPr>
                <w:sz w:val="16"/>
                <w:szCs w:val="16"/>
              </w:rPr>
            </w:pPr>
            <w:r w:rsidRPr="00835706">
              <w:rPr>
                <w:sz w:val="16"/>
                <w:szCs w:val="16"/>
              </w:rPr>
              <w:t>-</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1CB0F07E" w14:textId="77777777" w:rsidR="000D1466" w:rsidRPr="00835706" w:rsidRDefault="000D1466" w:rsidP="00492FF2">
            <w:pPr>
              <w:spacing w:line="192" w:lineRule="auto"/>
              <w:ind w:left="-111" w:right="-51"/>
              <w:jc w:val="center"/>
              <w:rPr>
                <w:sz w:val="16"/>
                <w:szCs w:val="16"/>
              </w:rPr>
            </w:pPr>
            <w:r w:rsidRPr="00835706">
              <w:rPr>
                <w:sz w:val="16"/>
                <w:szCs w:val="16"/>
              </w:rPr>
              <w:t>22,5</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4B06DEF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169</w:t>
            </w:r>
          </w:p>
        </w:tc>
        <w:tc>
          <w:tcPr>
            <w:tcW w:w="218" w:type="pct"/>
            <w:tcBorders>
              <w:top w:val="nil"/>
              <w:left w:val="nil"/>
              <w:bottom w:val="single" w:sz="4" w:space="0" w:color="auto"/>
              <w:right w:val="single" w:sz="4" w:space="0" w:color="auto"/>
            </w:tcBorders>
            <w:shd w:val="clear" w:color="auto" w:fill="FFFFFF" w:themeFill="background1"/>
            <w:vAlign w:val="center"/>
          </w:tcPr>
          <w:p w14:paraId="61A3ED90"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70</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68DD8C9E"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70</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6688B67"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1978</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43B8A78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100</w:t>
            </w:r>
          </w:p>
        </w:tc>
        <w:tc>
          <w:tcPr>
            <w:tcW w:w="322" w:type="pct"/>
            <w:tcBorders>
              <w:top w:val="nil"/>
              <w:left w:val="nil"/>
              <w:bottom w:val="single" w:sz="4" w:space="0" w:color="auto"/>
              <w:right w:val="single" w:sz="4" w:space="0" w:color="auto"/>
            </w:tcBorders>
            <w:shd w:val="clear" w:color="auto" w:fill="FFFFFF" w:themeFill="background1"/>
          </w:tcPr>
          <w:p w14:paraId="1DFF362B" w14:textId="77777777" w:rsidR="000D1466" w:rsidRPr="00835706" w:rsidRDefault="000D1466" w:rsidP="00492FF2">
            <w:pPr>
              <w:pStyle w:val="affffff2"/>
              <w:spacing w:line="192" w:lineRule="auto"/>
              <w:rPr>
                <w:sz w:val="16"/>
                <w:szCs w:val="16"/>
                <w:lang w:eastAsia="en-US"/>
              </w:rPr>
            </w:pPr>
            <w:r w:rsidRPr="001028AE">
              <w:rPr>
                <w:sz w:val="16"/>
                <w:szCs w:val="16"/>
              </w:rPr>
              <w:t>Требуется капитальный ремонт до 2043 г.</w:t>
            </w:r>
          </w:p>
        </w:tc>
      </w:tr>
      <w:tr w:rsidR="000D1466" w:rsidRPr="00835706" w14:paraId="2A48F19B" w14:textId="77777777" w:rsidTr="00D558B8">
        <w:trPr>
          <w:trHeight w:val="20"/>
        </w:trPr>
        <w:tc>
          <w:tcPr>
            <w:tcW w:w="184"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0A5DCC49" w14:textId="77777777" w:rsidR="000D1466" w:rsidRPr="00835706" w:rsidRDefault="000D1466" w:rsidP="00492FF2">
            <w:pPr>
              <w:spacing w:line="192" w:lineRule="auto"/>
            </w:pPr>
          </w:p>
        </w:tc>
        <w:tc>
          <w:tcPr>
            <w:tcW w:w="1177" w:type="pct"/>
            <w:vMerge w:val="restart"/>
            <w:tcBorders>
              <w:top w:val="nil"/>
              <w:left w:val="nil"/>
              <w:bottom w:val="single" w:sz="4" w:space="0" w:color="auto"/>
              <w:right w:val="single" w:sz="4" w:space="0" w:color="auto"/>
            </w:tcBorders>
            <w:shd w:val="clear" w:color="auto" w:fill="FFFFFF" w:themeFill="background1"/>
            <w:noWrap/>
            <w:vAlign w:val="center"/>
            <w:hideMark/>
          </w:tcPr>
          <w:p w14:paraId="4B72B654" w14:textId="77777777" w:rsidR="000D1466" w:rsidRPr="00835706" w:rsidRDefault="000D1466" w:rsidP="00492FF2">
            <w:pPr>
              <w:pStyle w:val="affffff2"/>
              <w:spacing w:line="192" w:lineRule="auto"/>
              <w:ind w:left="99"/>
              <w:jc w:val="left"/>
              <w:rPr>
                <w:sz w:val="20"/>
                <w:szCs w:val="20"/>
                <w:lang w:eastAsia="en-US"/>
              </w:rPr>
            </w:pPr>
            <w:r w:rsidRPr="00835706">
              <w:rPr>
                <w:sz w:val="20"/>
                <w:szCs w:val="20"/>
                <w:lang w:eastAsia="en-US"/>
              </w:rPr>
              <w:t>пос. Рыздвяный</w:t>
            </w: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0AC99BFF"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Дворец культуры и спорта *</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73723331"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7F22C96C"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7496205A"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hideMark/>
          </w:tcPr>
          <w:p w14:paraId="3E642118" w14:textId="77777777" w:rsidR="000D1466" w:rsidRPr="00835706" w:rsidRDefault="000D1466" w:rsidP="00492FF2">
            <w:pPr>
              <w:spacing w:line="192" w:lineRule="auto"/>
              <w:jc w:val="center"/>
              <w:rPr>
                <w:sz w:val="16"/>
                <w:szCs w:val="16"/>
              </w:rPr>
            </w:pPr>
            <w:r w:rsidRPr="00835706">
              <w:rPr>
                <w:sz w:val="16"/>
                <w:szCs w:val="16"/>
              </w:rPr>
              <w:t>-</w:t>
            </w:r>
          </w:p>
        </w:tc>
        <w:tc>
          <w:tcPr>
            <w:tcW w:w="221" w:type="pct"/>
            <w:tcBorders>
              <w:top w:val="nil"/>
              <w:left w:val="nil"/>
              <w:bottom w:val="single" w:sz="4" w:space="0" w:color="auto"/>
              <w:right w:val="single" w:sz="4" w:space="0" w:color="auto"/>
            </w:tcBorders>
            <w:shd w:val="clear" w:color="auto" w:fill="FFFFFF" w:themeFill="background1"/>
            <w:noWrap/>
            <w:vAlign w:val="center"/>
            <w:hideMark/>
          </w:tcPr>
          <w:p w14:paraId="22566E10" w14:textId="77777777" w:rsidR="000D1466" w:rsidRPr="00835706" w:rsidRDefault="000D1466" w:rsidP="00492FF2">
            <w:pPr>
              <w:spacing w:line="192" w:lineRule="auto"/>
              <w:jc w:val="center"/>
              <w:rPr>
                <w:sz w:val="16"/>
                <w:szCs w:val="16"/>
              </w:rPr>
            </w:pPr>
            <w:r w:rsidRPr="00835706">
              <w:rPr>
                <w:sz w:val="16"/>
                <w:szCs w:val="16"/>
              </w:rPr>
              <w:t>-</w:t>
            </w:r>
          </w:p>
        </w:tc>
        <w:tc>
          <w:tcPr>
            <w:tcW w:w="191" w:type="pct"/>
            <w:tcBorders>
              <w:top w:val="nil"/>
              <w:left w:val="nil"/>
              <w:bottom w:val="single" w:sz="4" w:space="0" w:color="auto"/>
              <w:right w:val="single" w:sz="4" w:space="0" w:color="auto"/>
            </w:tcBorders>
            <w:shd w:val="clear" w:color="auto" w:fill="FFFFFF" w:themeFill="background1"/>
            <w:noWrap/>
            <w:vAlign w:val="center"/>
            <w:hideMark/>
          </w:tcPr>
          <w:p w14:paraId="68C91535" w14:textId="77777777" w:rsidR="000D1466" w:rsidRPr="00835706" w:rsidRDefault="000D1466" w:rsidP="00492FF2">
            <w:pPr>
              <w:spacing w:line="192" w:lineRule="auto"/>
              <w:ind w:left="-111" w:right="-51"/>
              <w:jc w:val="center"/>
              <w:rPr>
                <w:sz w:val="16"/>
                <w:szCs w:val="16"/>
              </w:rPr>
            </w:pPr>
            <w:r w:rsidRPr="00835706">
              <w:rPr>
                <w:sz w:val="16"/>
                <w:szCs w:val="16"/>
              </w:rPr>
              <w:t>-</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053F715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nil"/>
              <w:bottom w:val="single" w:sz="4" w:space="0" w:color="auto"/>
              <w:right w:val="single" w:sz="4" w:space="0" w:color="auto"/>
            </w:tcBorders>
            <w:shd w:val="clear" w:color="auto" w:fill="FFFFFF" w:themeFill="background1"/>
            <w:vAlign w:val="center"/>
          </w:tcPr>
          <w:p w14:paraId="6DEBDD5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0C971811"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1B830657" w14:textId="77777777" w:rsidR="000D1466" w:rsidRPr="00835706" w:rsidRDefault="000D1466" w:rsidP="00492FF2">
            <w:pPr>
              <w:pStyle w:val="affffff2"/>
              <w:spacing w:line="192" w:lineRule="auto"/>
              <w:rPr>
                <w:sz w:val="16"/>
                <w:szCs w:val="16"/>
                <w:lang w:eastAsia="en-US"/>
              </w:rPr>
            </w:pP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0C96F9FF"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17015C91" w14:textId="77777777" w:rsidR="000D1466" w:rsidRPr="00835706" w:rsidRDefault="000D1466" w:rsidP="00492FF2">
            <w:pPr>
              <w:spacing w:line="192" w:lineRule="auto"/>
              <w:jc w:val="center"/>
              <w:rPr>
                <w:sz w:val="16"/>
                <w:szCs w:val="16"/>
              </w:rPr>
            </w:pPr>
            <w:r w:rsidRPr="001028AE">
              <w:rPr>
                <w:sz w:val="16"/>
                <w:szCs w:val="16"/>
              </w:rPr>
              <w:t>Требуется капитальный ремонт до 2043 г.</w:t>
            </w:r>
          </w:p>
        </w:tc>
      </w:tr>
      <w:tr w:rsidR="000D1466" w:rsidRPr="00835706" w14:paraId="485DB4FC" w14:textId="77777777" w:rsidTr="00D558B8">
        <w:trPr>
          <w:trHeight w:val="20"/>
        </w:trPr>
        <w:tc>
          <w:tcPr>
            <w:tcW w:w="184" w:type="pct"/>
            <w:vMerge/>
            <w:tcBorders>
              <w:top w:val="nil"/>
              <w:left w:val="single" w:sz="4" w:space="0" w:color="auto"/>
              <w:bottom w:val="single" w:sz="4" w:space="0" w:color="auto"/>
              <w:right w:val="single" w:sz="4" w:space="0" w:color="auto"/>
            </w:tcBorders>
            <w:vAlign w:val="center"/>
            <w:hideMark/>
          </w:tcPr>
          <w:p w14:paraId="4B69935C" w14:textId="77777777" w:rsidR="000D1466" w:rsidRPr="00835706" w:rsidRDefault="000D1466" w:rsidP="00492FF2">
            <w:pPr>
              <w:spacing w:line="192" w:lineRule="auto"/>
            </w:pPr>
          </w:p>
        </w:tc>
        <w:tc>
          <w:tcPr>
            <w:tcW w:w="1177" w:type="pct"/>
            <w:vMerge/>
            <w:tcBorders>
              <w:top w:val="nil"/>
              <w:left w:val="nil"/>
              <w:bottom w:val="single" w:sz="4" w:space="0" w:color="auto"/>
              <w:right w:val="single" w:sz="4" w:space="0" w:color="auto"/>
            </w:tcBorders>
            <w:vAlign w:val="center"/>
            <w:hideMark/>
          </w:tcPr>
          <w:p w14:paraId="2C471846" w14:textId="77777777" w:rsidR="000D1466" w:rsidRPr="00835706" w:rsidRDefault="000D1466" w:rsidP="00492FF2">
            <w:pPr>
              <w:spacing w:line="192" w:lineRule="auto"/>
              <w:rPr>
                <w:sz w:val="20"/>
                <w:szCs w:val="20"/>
              </w:rPr>
            </w:pP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3E7B05D4"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Библиотека №14 пос. Рыздвяного</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109B6C09"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358C5CD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64D1F66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hideMark/>
          </w:tcPr>
          <w:p w14:paraId="65E68889" w14:textId="77777777" w:rsidR="000D1466" w:rsidRPr="00835706" w:rsidRDefault="000D1466" w:rsidP="00492FF2">
            <w:pPr>
              <w:spacing w:line="192" w:lineRule="auto"/>
              <w:jc w:val="center"/>
              <w:rPr>
                <w:sz w:val="16"/>
                <w:szCs w:val="16"/>
              </w:rPr>
            </w:pPr>
            <w:r w:rsidRPr="00835706">
              <w:rPr>
                <w:sz w:val="16"/>
                <w:szCs w:val="16"/>
              </w:rPr>
              <w:t>-</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5810D5AC"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91" w:type="pct"/>
            <w:tcBorders>
              <w:top w:val="nil"/>
              <w:left w:val="nil"/>
              <w:bottom w:val="single" w:sz="4" w:space="0" w:color="auto"/>
              <w:right w:val="single" w:sz="4" w:space="0" w:color="auto"/>
            </w:tcBorders>
            <w:shd w:val="clear" w:color="auto" w:fill="FFFFFF" w:themeFill="background1"/>
            <w:noWrap/>
            <w:vAlign w:val="center"/>
            <w:hideMark/>
          </w:tcPr>
          <w:p w14:paraId="18E20286" w14:textId="77777777" w:rsidR="000D1466" w:rsidRPr="00835706" w:rsidRDefault="000D1466" w:rsidP="00492FF2">
            <w:pPr>
              <w:spacing w:line="192" w:lineRule="auto"/>
              <w:ind w:left="-111" w:right="-51"/>
              <w:jc w:val="center"/>
              <w:rPr>
                <w:sz w:val="16"/>
                <w:szCs w:val="16"/>
              </w:rPr>
            </w:pPr>
            <w:r w:rsidRPr="00835706">
              <w:rPr>
                <w:sz w:val="16"/>
                <w:szCs w:val="16"/>
              </w:rPr>
              <w:t>22,5</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31879CC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169</w:t>
            </w:r>
          </w:p>
        </w:tc>
        <w:tc>
          <w:tcPr>
            <w:tcW w:w="218" w:type="pct"/>
            <w:tcBorders>
              <w:top w:val="nil"/>
              <w:left w:val="nil"/>
              <w:bottom w:val="single" w:sz="4" w:space="0" w:color="auto"/>
              <w:right w:val="single" w:sz="4" w:space="0" w:color="auto"/>
            </w:tcBorders>
            <w:shd w:val="clear" w:color="auto" w:fill="FFFFFF" w:themeFill="background1"/>
            <w:vAlign w:val="center"/>
          </w:tcPr>
          <w:p w14:paraId="3A957C4B"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70</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13CE1D7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70</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654D3E5D"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1978</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5F5E5159"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40639BD3" w14:textId="77777777" w:rsidR="000D1466" w:rsidRPr="00835706" w:rsidRDefault="000D1466" w:rsidP="00492FF2">
            <w:pPr>
              <w:spacing w:line="192" w:lineRule="auto"/>
              <w:jc w:val="center"/>
              <w:rPr>
                <w:sz w:val="16"/>
                <w:szCs w:val="16"/>
              </w:rPr>
            </w:pPr>
            <w:r w:rsidRPr="001028AE">
              <w:rPr>
                <w:sz w:val="16"/>
                <w:szCs w:val="16"/>
              </w:rPr>
              <w:t xml:space="preserve">Требуется </w:t>
            </w:r>
            <w:r>
              <w:rPr>
                <w:sz w:val="16"/>
                <w:szCs w:val="16"/>
              </w:rPr>
              <w:t>реконструкция здания</w:t>
            </w:r>
            <w:r w:rsidRPr="001028AE">
              <w:rPr>
                <w:sz w:val="16"/>
                <w:szCs w:val="16"/>
              </w:rPr>
              <w:t xml:space="preserve"> до 2043 г.</w:t>
            </w:r>
          </w:p>
        </w:tc>
      </w:tr>
      <w:tr w:rsidR="000D1466" w:rsidRPr="00835706" w14:paraId="31F71506" w14:textId="77777777" w:rsidTr="00D558B8">
        <w:trPr>
          <w:trHeight w:val="20"/>
        </w:trPr>
        <w:tc>
          <w:tcPr>
            <w:tcW w:w="184" w:type="pct"/>
            <w:tcBorders>
              <w:top w:val="nil"/>
              <w:left w:val="single" w:sz="4" w:space="0" w:color="auto"/>
              <w:bottom w:val="nil"/>
              <w:right w:val="single" w:sz="4" w:space="0" w:color="auto"/>
            </w:tcBorders>
            <w:shd w:val="clear" w:color="auto" w:fill="FFFFFF" w:themeFill="background1"/>
            <w:noWrap/>
            <w:vAlign w:val="center"/>
            <w:hideMark/>
          </w:tcPr>
          <w:p w14:paraId="4DF4FE63" w14:textId="77777777" w:rsidR="000D1466" w:rsidRPr="00835706" w:rsidRDefault="000D1466" w:rsidP="00492FF2">
            <w:pPr>
              <w:pStyle w:val="affffff2"/>
              <w:spacing w:line="192" w:lineRule="auto"/>
              <w:rPr>
                <w:sz w:val="20"/>
                <w:szCs w:val="20"/>
                <w:lang w:eastAsia="en-US"/>
              </w:rPr>
            </w:pPr>
            <w:r w:rsidRPr="00835706">
              <w:rPr>
                <w:sz w:val="20"/>
                <w:szCs w:val="20"/>
                <w:lang w:eastAsia="en-US"/>
              </w:rPr>
              <w:t>12</w:t>
            </w:r>
            <w:r>
              <w:rPr>
                <w:sz w:val="20"/>
                <w:szCs w:val="20"/>
                <w:lang w:eastAsia="en-US"/>
              </w:rPr>
              <w:t>.</w:t>
            </w:r>
          </w:p>
        </w:tc>
        <w:tc>
          <w:tcPr>
            <w:tcW w:w="1177" w:type="pct"/>
            <w:tcBorders>
              <w:top w:val="nil"/>
              <w:left w:val="nil"/>
              <w:bottom w:val="nil"/>
              <w:right w:val="single" w:sz="4" w:space="0" w:color="auto"/>
            </w:tcBorders>
            <w:shd w:val="clear" w:color="auto" w:fill="FFFFFF" w:themeFill="background1"/>
            <w:noWrap/>
            <w:vAlign w:val="center"/>
            <w:hideMark/>
          </w:tcPr>
          <w:p w14:paraId="4AD009CF" w14:textId="77777777" w:rsidR="000D1466" w:rsidRPr="00835706" w:rsidRDefault="000D1466" w:rsidP="00492FF2">
            <w:pPr>
              <w:pStyle w:val="affffff2"/>
              <w:spacing w:line="192" w:lineRule="auto"/>
              <w:ind w:left="99"/>
              <w:jc w:val="left"/>
              <w:rPr>
                <w:sz w:val="20"/>
                <w:szCs w:val="20"/>
                <w:lang w:eastAsia="en-US"/>
              </w:rPr>
            </w:pPr>
            <w:r w:rsidRPr="00835706">
              <w:rPr>
                <w:sz w:val="20"/>
                <w:szCs w:val="20"/>
                <w:lang w:eastAsia="en-US"/>
              </w:rPr>
              <w:t>Солнечнодольское территориально-планировочная зона</w:t>
            </w: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2A152EFB"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Культурно-досуговые учреждения</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09B8126D"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75A79EC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3A827D6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700</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3B1194E3" w14:textId="77777777" w:rsidR="000D1466" w:rsidRPr="00835706" w:rsidRDefault="000D1466" w:rsidP="00492FF2">
            <w:pPr>
              <w:pStyle w:val="affffff2"/>
              <w:spacing w:line="192" w:lineRule="auto"/>
              <w:ind w:left="-63"/>
              <w:rPr>
                <w:sz w:val="16"/>
                <w:szCs w:val="16"/>
                <w:lang w:eastAsia="en-US"/>
              </w:rPr>
            </w:pPr>
            <w:r w:rsidRPr="00835706">
              <w:rPr>
                <w:sz w:val="16"/>
                <w:szCs w:val="16"/>
                <w:lang w:eastAsia="en-US"/>
              </w:rPr>
              <w:t>28</w:t>
            </w:r>
          </w:p>
        </w:tc>
        <w:tc>
          <w:tcPr>
            <w:tcW w:w="221" w:type="pct"/>
            <w:tcBorders>
              <w:top w:val="nil"/>
              <w:left w:val="nil"/>
              <w:bottom w:val="single" w:sz="4" w:space="0" w:color="auto"/>
              <w:right w:val="single" w:sz="4" w:space="0" w:color="auto"/>
            </w:tcBorders>
            <w:shd w:val="clear" w:color="auto" w:fill="FFFFFF" w:themeFill="background1"/>
            <w:noWrap/>
            <w:vAlign w:val="center"/>
            <w:hideMark/>
          </w:tcPr>
          <w:p w14:paraId="2C899258" w14:textId="77777777" w:rsidR="000D1466" w:rsidRPr="00835706" w:rsidRDefault="000D1466" w:rsidP="00492FF2">
            <w:pPr>
              <w:spacing w:line="192" w:lineRule="auto"/>
              <w:jc w:val="center"/>
              <w:rPr>
                <w:sz w:val="16"/>
                <w:szCs w:val="16"/>
              </w:rPr>
            </w:pPr>
            <w:r w:rsidRPr="00835706">
              <w:rPr>
                <w:sz w:val="16"/>
                <w:szCs w:val="16"/>
              </w:rPr>
              <w:t>3510</w:t>
            </w:r>
          </w:p>
        </w:tc>
        <w:tc>
          <w:tcPr>
            <w:tcW w:w="191" w:type="pct"/>
            <w:tcBorders>
              <w:top w:val="nil"/>
              <w:left w:val="nil"/>
              <w:bottom w:val="single" w:sz="4" w:space="0" w:color="auto"/>
              <w:right w:val="single" w:sz="4" w:space="0" w:color="auto"/>
            </w:tcBorders>
            <w:shd w:val="clear" w:color="auto" w:fill="FFFFFF" w:themeFill="background1"/>
            <w:noWrap/>
            <w:vAlign w:val="center"/>
            <w:hideMark/>
          </w:tcPr>
          <w:p w14:paraId="34C0178E" w14:textId="77777777" w:rsidR="000D1466" w:rsidRPr="00835706" w:rsidRDefault="000D1466" w:rsidP="00492FF2">
            <w:pPr>
              <w:spacing w:line="192" w:lineRule="auto"/>
              <w:ind w:left="-111" w:right="-51"/>
              <w:jc w:val="center"/>
              <w:rPr>
                <w:sz w:val="16"/>
                <w:szCs w:val="16"/>
              </w:rPr>
            </w:pPr>
            <w:r w:rsidRPr="00835706">
              <w:rPr>
                <w:sz w:val="16"/>
                <w:szCs w:val="16"/>
              </w:rPr>
              <w:t>-</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4854776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nil"/>
              <w:bottom w:val="single" w:sz="4" w:space="0" w:color="auto"/>
              <w:right w:val="single" w:sz="4" w:space="0" w:color="auto"/>
            </w:tcBorders>
            <w:shd w:val="clear" w:color="auto" w:fill="FFFFFF" w:themeFill="background1"/>
            <w:vAlign w:val="center"/>
          </w:tcPr>
          <w:p w14:paraId="6B759BEF"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19EC00C9"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0DE6D44C" w14:textId="77777777" w:rsidR="000D1466" w:rsidRPr="00835706" w:rsidRDefault="000D1466" w:rsidP="00492FF2">
            <w:pPr>
              <w:pStyle w:val="affffff2"/>
              <w:spacing w:line="192" w:lineRule="auto"/>
              <w:rPr>
                <w:sz w:val="16"/>
                <w:szCs w:val="16"/>
                <w:lang w:eastAsia="en-US"/>
              </w:rPr>
            </w:pP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6B6B20B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100</w:t>
            </w:r>
          </w:p>
        </w:tc>
        <w:tc>
          <w:tcPr>
            <w:tcW w:w="322" w:type="pct"/>
            <w:tcBorders>
              <w:top w:val="nil"/>
              <w:left w:val="nil"/>
              <w:bottom w:val="single" w:sz="4" w:space="0" w:color="auto"/>
              <w:right w:val="single" w:sz="4" w:space="0" w:color="auto"/>
            </w:tcBorders>
            <w:shd w:val="clear" w:color="auto" w:fill="FFFFFF" w:themeFill="background1"/>
          </w:tcPr>
          <w:p w14:paraId="07D282F8" w14:textId="77777777" w:rsidR="000D1466" w:rsidRPr="00835706" w:rsidRDefault="000D1466" w:rsidP="00492FF2">
            <w:pPr>
              <w:pStyle w:val="affffff2"/>
              <w:spacing w:line="192" w:lineRule="auto"/>
              <w:rPr>
                <w:sz w:val="16"/>
                <w:szCs w:val="16"/>
                <w:lang w:eastAsia="en-US"/>
              </w:rPr>
            </w:pPr>
            <w:r w:rsidRPr="001028AE">
              <w:rPr>
                <w:sz w:val="16"/>
                <w:szCs w:val="16"/>
              </w:rPr>
              <w:t>Требуется капитальный ремонт до 2043 г.</w:t>
            </w:r>
          </w:p>
        </w:tc>
      </w:tr>
      <w:tr w:rsidR="000D1466" w:rsidRPr="00835706" w14:paraId="3E261B5C" w14:textId="77777777" w:rsidTr="00D558B8">
        <w:trPr>
          <w:trHeight w:val="20"/>
        </w:trPr>
        <w:tc>
          <w:tcPr>
            <w:tcW w:w="184"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EEE521B" w14:textId="77777777" w:rsidR="000D1466" w:rsidRPr="00835706" w:rsidRDefault="000D1466" w:rsidP="00492FF2">
            <w:pPr>
              <w:spacing w:line="192" w:lineRule="auto"/>
            </w:pPr>
          </w:p>
        </w:tc>
        <w:tc>
          <w:tcPr>
            <w:tcW w:w="1177" w:type="pct"/>
            <w:tcBorders>
              <w:top w:val="nil"/>
              <w:left w:val="nil"/>
              <w:bottom w:val="single" w:sz="4" w:space="0" w:color="auto"/>
              <w:right w:val="single" w:sz="4" w:space="0" w:color="auto"/>
            </w:tcBorders>
            <w:shd w:val="clear" w:color="auto" w:fill="FFFFFF" w:themeFill="background1"/>
            <w:noWrap/>
            <w:vAlign w:val="center"/>
            <w:hideMark/>
          </w:tcPr>
          <w:p w14:paraId="47D0C839" w14:textId="77777777" w:rsidR="000D1466" w:rsidRPr="00835706" w:rsidRDefault="000D1466" w:rsidP="00492FF2">
            <w:pPr>
              <w:spacing w:line="192" w:lineRule="auto"/>
            </w:pP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2F9E1AA2"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Библиотеки</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5F709037"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7C59863D"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117FC07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6D070A5D"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1" w:type="pct"/>
            <w:tcBorders>
              <w:top w:val="nil"/>
              <w:left w:val="nil"/>
              <w:bottom w:val="single" w:sz="4" w:space="0" w:color="auto"/>
              <w:right w:val="single" w:sz="4" w:space="0" w:color="auto"/>
            </w:tcBorders>
            <w:shd w:val="clear" w:color="auto" w:fill="FFFFFF" w:themeFill="background1"/>
            <w:noWrap/>
            <w:vAlign w:val="center"/>
            <w:hideMark/>
          </w:tcPr>
          <w:p w14:paraId="42258506" w14:textId="77777777" w:rsidR="000D1466" w:rsidRPr="00835706" w:rsidRDefault="000D1466" w:rsidP="00492FF2">
            <w:pPr>
              <w:spacing w:line="192" w:lineRule="auto"/>
              <w:jc w:val="center"/>
              <w:rPr>
                <w:sz w:val="16"/>
                <w:szCs w:val="16"/>
              </w:rPr>
            </w:pPr>
            <w:r w:rsidRPr="00835706">
              <w:rPr>
                <w:sz w:val="16"/>
                <w:szCs w:val="16"/>
              </w:rPr>
              <w:t>-</w:t>
            </w:r>
          </w:p>
        </w:tc>
        <w:tc>
          <w:tcPr>
            <w:tcW w:w="191" w:type="pct"/>
            <w:tcBorders>
              <w:top w:val="nil"/>
              <w:left w:val="nil"/>
              <w:bottom w:val="single" w:sz="4" w:space="0" w:color="auto"/>
              <w:right w:val="single" w:sz="4" w:space="0" w:color="auto"/>
            </w:tcBorders>
            <w:shd w:val="clear" w:color="auto" w:fill="FFFFFF" w:themeFill="background1"/>
            <w:noWrap/>
            <w:vAlign w:val="center"/>
            <w:hideMark/>
          </w:tcPr>
          <w:p w14:paraId="346D1F1B" w14:textId="77777777" w:rsidR="000D1466" w:rsidRPr="00835706" w:rsidRDefault="000D1466" w:rsidP="00492FF2">
            <w:pPr>
              <w:spacing w:line="192" w:lineRule="auto"/>
              <w:ind w:left="-111" w:right="-51"/>
              <w:jc w:val="center"/>
              <w:rPr>
                <w:sz w:val="16"/>
                <w:szCs w:val="16"/>
              </w:rPr>
            </w:pPr>
            <w:r w:rsidRPr="00835706">
              <w:rPr>
                <w:sz w:val="16"/>
                <w:szCs w:val="16"/>
              </w:rPr>
              <w:t>37,5</w:t>
            </w:r>
          </w:p>
        </w:tc>
        <w:tc>
          <w:tcPr>
            <w:tcW w:w="175" w:type="pct"/>
            <w:tcBorders>
              <w:top w:val="nil"/>
              <w:left w:val="nil"/>
              <w:bottom w:val="single" w:sz="4" w:space="0" w:color="auto"/>
              <w:right w:val="single" w:sz="4" w:space="0" w:color="auto"/>
            </w:tcBorders>
            <w:shd w:val="clear" w:color="auto" w:fill="FFFFFF" w:themeFill="background1"/>
            <w:noWrap/>
            <w:vAlign w:val="center"/>
            <w:hideMark/>
          </w:tcPr>
          <w:p w14:paraId="594F262C"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257</w:t>
            </w:r>
          </w:p>
        </w:tc>
        <w:tc>
          <w:tcPr>
            <w:tcW w:w="218" w:type="pct"/>
            <w:tcBorders>
              <w:top w:val="nil"/>
              <w:left w:val="nil"/>
              <w:bottom w:val="single" w:sz="4" w:space="0" w:color="auto"/>
              <w:right w:val="single" w:sz="4" w:space="0" w:color="auto"/>
            </w:tcBorders>
            <w:shd w:val="clear" w:color="auto" w:fill="FFFFFF" w:themeFill="background1"/>
            <w:vAlign w:val="center"/>
          </w:tcPr>
          <w:p w14:paraId="4C785E3E"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127</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40C45ED1"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114</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48766027" w14:textId="77777777" w:rsidR="000D1466" w:rsidRPr="00835706" w:rsidRDefault="000D1466" w:rsidP="00492FF2">
            <w:pPr>
              <w:pStyle w:val="affffff2"/>
              <w:spacing w:line="192" w:lineRule="auto"/>
              <w:rPr>
                <w:sz w:val="16"/>
                <w:szCs w:val="16"/>
                <w:lang w:eastAsia="en-US"/>
              </w:rPr>
            </w:pP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0053850C"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100</w:t>
            </w:r>
          </w:p>
        </w:tc>
        <w:tc>
          <w:tcPr>
            <w:tcW w:w="322" w:type="pct"/>
            <w:tcBorders>
              <w:top w:val="nil"/>
              <w:left w:val="nil"/>
              <w:bottom w:val="single" w:sz="4" w:space="0" w:color="auto"/>
              <w:right w:val="single" w:sz="4" w:space="0" w:color="auto"/>
            </w:tcBorders>
            <w:shd w:val="clear" w:color="auto" w:fill="FFFFFF" w:themeFill="background1"/>
          </w:tcPr>
          <w:p w14:paraId="1F23DEC6" w14:textId="77777777" w:rsidR="000D1466" w:rsidRPr="00835706" w:rsidRDefault="000D1466" w:rsidP="00492FF2">
            <w:pPr>
              <w:pStyle w:val="affffff2"/>
              <w:spacing w:line="192" w:lineRule="auto"/>
              <w:rPr>
                <w:sz w:val="16"/>
                <w:szCs w:val="16"/>
                <w:lang w:eastAsia="en-US"/>
              </w:rPr>
            </w:pPr>
            <w:r w:rsidRPr="001028AE">
              <w:rPr>
                <w:sz w:val="16"/>
                <w:szCs w:val="16"/>
              </w:rPr>
              <w:t>Требуется капитальный ремонт до 2043 г.</w:t>
            </w:r>
          </w:p>
        </w:tc>
      </w:tr>
      <w:tr w:rsidR="000D1466" w:rsidRPr="00835706" w14:paraId="1A0B08A8" w14:textId="77777777" w:rsidTr="00D558B8">
        <w:trPr>
          <w:trHeight w:val="20"/>
        </w:trPr>
        <w:tc>
          <w:tcPr>
            <w:tcW w:w="184"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56F480F2" w14:textId="77777777" w:rsidR="000D1466" w:rsidRPr="00835706" w:rsidRDefault="000D1466" w:rsidP="00492FF2">
            <w:pPr>
              <w:spacing w:line="192" w:lineRule="auto"/>
            </w:pPr>
          </w:p>
        </w:tc>
        <w:tc>
          <w:tcPr>
            <w:tcW w:w="1177" w:type="pct"/>
            <w:vMerge w:val="restart"/>
            <w:tcBorders>
              <w:top w:val="nil"/>
              <w:left w:val="nil"/>
              <w:bottom w:val="single" w:sz="4" w:space="0" w:color="auto"/>
              <w:right w:val="single" w:sz="4" w:space="0" w:color="auto"/>
            </w:tcBorders>
            <w:shd w:val="clear" w:color="auto" w:fill="FFFFFF" w:themeFill="background1"/>
            <w:noWrap/>
            <w:vAlign w:val="center"/>
            <w:hideMark/>
          </w:tcPr>
          <w:p w14:paraId="7D03ACA9" w14:textId="77777777" w:rsidR="000D1466" w:rsidRPr="00835706" w:rsidRDefault="000D1466" w:rsidP="00492FF2">
            <w:pPr>
              <w:pStyle w:val="affffff2"/>
              <w:spacing w:line="192" w:lineRule="auto"/>
              <w:ind w:left="99"/>
              <w:jc w:val="left"/>
              <w:rPr>
                <w:sz w:val="20"/>
                <w:szCs w:val="20"/>
                <w:lang w:eastAsia="en-US"/>
              </w:rPr>
            </w:pPr>
            <w:r w:rsidRPr="00835706">
              <w:rPr>
                <w:sz w:val="20"/>
                <w:szCs w:val="20"/>
                <w:lang w:eastAsia="en-US"/>
              </w:rPr>
              <w:t>пос. Солнечнодольск</w:t>
            </w: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1103CD0D"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 xml:space="preserve">Центр культуры и Досуга </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59DE36BA"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3CE65097"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6AAE949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700</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46870F44" w14:textId="77777777" w:rsidR="000D1466" w:rsidRPr="00835706" w:rsidRDefault="000D1466" w:rsidP="00492FF2">
            <w:pPr>
              <w:spacing w:line="192" w:lineRule="auto"/>
              <w:jc w:val="center"/>
              <w:rPr>
                <w:sz w:val="16"/>
                <w:szCs w:val="16"/>
              </w:rPr>
            </w:pPr>
            <w:r w:rsidRPr="00835706">
              <w:rPr>
                <w:sz w:val="16"/>
                <w:szCs w:val="16"/>
              </w:rPr>
              <w:t>28</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4661763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3510</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24005BD8" w14:textId="77777777" w:rsidR="000D1466" w:rsidRPr="00835706" w:rsidRDefault="000D1466" w:rsidP="00492FF2">
            <w:pPr>
              <w:pStyle w:val="affffff2"/>
              <w:spacing w:line="192" w:lineRule="auto"/>
              <w:ind w:left="-111" w:right="-51"/>
              <w:rPr>
                <w:sz w:val="16"/>
                <w:szCs w:val="16"/>
                <w:lang w:eastAsia="en-US"/>
              </w:rPr>
            </w:pPr>
            <w:r w:rsidRPr="00835706">
              <w:rPr>
                <w:sz w:val="16"/>
                <w:szCs w:val="16"/>
                <w:lang w:eastAsia="en-US"/>
              </w:rPr>
              <w:t>-</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3CD034BA"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nil"/>
              <w:bottom w:val="single" w:sz="4" w:space="0" w:color="auto"/>
              <w:right w:val="single" w:sz="4" w:space="0" w:color="auto"/>
            </w:tcBorders>
            <w:shd w:val="clear" w:color="auto" w:fill="FFFFFF" w:themeFill="background1"/>
            <w:vAlign w:val="center"/>
          </w:tcPr>
          <w:p w14:paraId="1A83937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44BC480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0623A5DC"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1985</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209EABAF"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022D2C59" w14:textId="77777777" w:rsidR="000D1466" w:rsidRPr="00835706" w:rsidRDefault="000D1466" w:rsidP="00492FF2">
            <w:pPr>
              <w:spacing w:line="192" w:lineRule="auto"/>
              <w:jc w:val="center"/>
              <w:rPr>
                <w:sz w:val="16"/>
                <w:szCs w:val="16"/>
              </w:rPr>
            </w:pPr>
            <w:r w:rsidRPr="001028AE">
              <w:rPr>
                <w:sz w:val="16"/>
                <w:szCs w:val="16"/>
              </w:rPr>
              <w:t xml:space="preserve">Требуется </w:t>
            </w:r>
            <w:r>
              <w:rPr>
                <w:sz w:val="16"/>
                <w:szCs w:val="16"/>
              </w:rPr>
              <w:t>реконструкция здания в 2022 г.</w:t>
            </w:r>
          </w:p>
        </w:tc>
      </w:tr>
      <w:tr w:rsidR="000D1466" w:rsidRPr="00835706" w14:paraId="1A78D130" w14:textId="77777777" w:rsidTr="00D558B8">
        <w:trPr>
          <w:trHeight w:val="20"/>
        </w:trPr>
        <w:tc>
          <w:tcPr>
            <w:tcW w:w="184" w:type="pct"/>
            <w:vMerge/>
            <w:tcBorders>
              <w:top w:val="nil"/>
              <w:left w:val="single" w:sz="4" w:space="0" w:color="auto"/>
              <w:bottom w:val="single" w:sz="4" w:space="0" w:color="auto"/>
              <w:right w:val="single" w:sz="4" w:space="0" w:color="auto"/>
            </w:tcBorders>
            <w:vAlign w:val="center"/>
            <w:hideMark/>
          </w:tcPr>
          <w:p w14:paraId="3457E2F6" w14:textId="77777777" w:rsidR="000D1466" w:rsidRPr="00835706" w:rsidRDefault="000D1466" w:rsidP="00492FF2">
            <w:pPr>
              <w:spacing w:line="192" w:lineRule="auto"/>
            </w:pPr>
          </w:p>
        </w:tc>
        <w:tc>
          <w:tcPr>
            <w:tcW w:w="1177" w:type="pct"/>
            <w:vMerge/>
            <w:tcBorders>
              <w:top w:val="nil"/>
              <w:left w:val="nil"/>
              <w:bottom w:val="single" w:sz="4" w:space="0" w:color="auto"/>
              <w:right w:val="single" w:sz="4" w:space="0" w:color="auto"/>
            </w:tcBorders>
            <w:vAlign w:val="center"/>
            <w:hideMark/>
          </w:tcPr>
          <w:p w14:paraId="2AAABE40" w14:textId="77777777" w:rsidR="000D1466" w:rsidRPr="00835706" w:rsidRDefault="000D1466" w:rsidP="00492FF2">
            <w:pPr>
              <w:spacing w:line="192" w:lineRule="auto"/>
              <w:rPr>
                <w:sz w:val="20"/>
                <w:szCs w:val="20"/>
              </w:rPr>
            </w:pP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735170A4"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Библиотека №22 пос. Солнечнодольск</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165B4A27"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4738765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5C20959C"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69186FBD" w14:textId="77777777" w:rsidR="000D1466" w:rsidRPr="00835706" w:rsidRDefault="000D1466" w:rsidP="00492FF2">
            <w:pPr>
              <w:spacing w:line="192" w:lineRule="auto"/>
              <w:jc w:val="center"/>
              <w:rPr>
                <w:sz w:val="16"/>
                <w:szCs w:val="16"/>
              </w:rPr>
            </w:pPr>
            <w:r w:rsidRPr="00835706">
              <w:rPr>
                <w:sz w:val="16"/>
                <w:szCs w:val="16"/>
              </w:rPr>
              <w:t>-</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69839F57"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7984CC35" w14:textId="77777777" w:rsidR="000D1466" w:rsidRPr="00835706" w:rsidRDefault="000D1466" w:rsidP="00492FF2">
            <w:pPr>
              <w:spacing w:line="192" w:lineRule="auto"/>
              <w:ind w:left="-111" w:right="-51"/>
              <w:jc w:val="center"/>
              <w:rPr>
                <w:sz w:val="16"/>
                <w:szCs w:val="16"/>
              </w:rPr>
            </w:pPr>
            <w:r w:rsidRPr="00835706">
              <w:rPr>
                <w:sz w:val="16"/>
                <w:szCs w:val="16"/>
              </w:rPr>
              <w:t>19,2</w:t>
            </w:r>
          </w:p>
        </w:tc>
        <w:tc>
          <w:tcPr>
            <w:tcW w:w="175" w:type="pct"/>
            <w:tcBorders>
              <w:top w:val="nil"/>
              <w:left w:val="single" w:sz="4" w:space="0" w:color="auto"/>
              <w:bottom w:val="single" w:sz="4" w:space="0" w:color="auto"/>
              <w:right w:val="single" w:sz="4" w:space="0" w:color="auto"/>
            </w:tcBorders>
            <w:shd w:val="clear" w:color="auto" w:fill="FFFFFF" w:themeFill="background1"/>
            <w:noWrap/>
            <w:vAlign w:val="center"/>
          </w:tcPr>
          <w:p w14:paraId="769AF3E7"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144</w:t>
            </w:r>
          </w:p>
        </w:tc>
        <w:tc>
          <w:tcPr>
            <w:tcW w:w="218" w:type="pct"/>
            <w:tcBorders>
              <w:top w:val="nil"/>
              <w:left w:val="single" w:sz="4" w:space="0" w:color="auto"/>
              <w:bottom w:val="single" w:sz="4" w:space="0" w:color="auto"/>
              <w:right w:val="single" w:sz="4" w:space="0" w:color="auto"/>
            </w:tcBorders>
            <w:shd w:val="clear" w:color="auto" w:fill="FFFFFF" w:themeFill="background1"/>
            <w:vAlign w:val="center"/>
          </w:tcPr>
          <w:p w14:paraId="318BDF6D"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64</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5E0731D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64</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550FC56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1956</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591487AF"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03A6362B" w14:textId="77777777" w:rsidR="000D1466" w:rsidRPr="00835706" w:rsidRDefault="000D1466" w:rsidP="00492FF2">
            <w:pPr>
              <w:spacing w:line="192" w:lineRule="auto"/>
              <w:jc w:val="center"/>
              <w:rPr>
                <w:sz w:val="16"/>
                <w:szCs w:val="16"/>
              </w:rPr>
            </w:pPr>
            <w:r w:rsidRPr="001028AE">
              <w:rPr>
                <w:sz w:val="16"/>
                <w:szCs w:val="16"/>
              </w:rPr>
              <w:t>Требуется капитальный ремонт до 2043 г.</w:t>
            </w:r>
          </w:p>
        </w:tc>
      </w:tr>
      <w:tr w:rsidR="000D1466" w:rsidRPr="00835706" w14:paraId="096663A9" w14:textId="77777777" w:rsidTr="00D558B8">
        <w:trPr>
          <w:trHeight w:val="20"/>
        </w:trPr>
        <w:tc>
          <w:tcPr>
            <w:tcW w:w="184" w:type="pct"/>
            <w:vMerge/>
            <w:tcBorders>
              <w:top w:val="nil"/>
              <w:left w:val="single" w:sz="4" w:space="0" w:color="auto"/>
              <w:bottom w:val="single" w:sz="4" w:space="0" w:color="auto"/>
              <w:right w:val="single" w:sz="4" w:space="0" w:color="auto"/>
            </w:tcBorders>
            <w:vAlign w:val="center"/>
            <w:hideMark/>
          </w:tcPr>
          <w:p w14:paraId="27FDCF71" w14:textId="77777777" w:rsidR="000D1466" w:rsidRPr="00835706" w:rsidRDefault="000D1466" w:rsidP="00492FF2">
            <w:pPr>
              <w:spacing w:line="192" w:lineRule="auto"/>
            </w:pPr>
          </w:p>
        </w:tc>
        <w:tc>
          <w:tcPr>
            <w:tcW w:w="1177" w:type="pct"/>
            <w:vMerge/>
            <w:tcBorders>
              <w:top w:val="nil"/>
              <w:left w:val="nil"/>
              <w:bottom w:val="single" w:sz="4" w:space="0" w:color="auto"/>
              <w:right w:val="single" w:sz="4" w:space="0" w:color="auto"/>
            </w:tcBorders>
            <w:vAlign w:val="center"/>
            <w:hideMark/>
          </w:tcPr>
          <w:p w14:paraId="4F0BF3F2" w14:textId="77777777" w:rsidR="000D1466" w:rsidRPr="00835706" w:rsidRDefault="000D1466" w:rsidP="00492FF2">
            <w:pPr>
              <w:spacing w:line="192" w:lineRule="auto"/>
              <w:rPr>
                <w:sz w:val="20"/>
                <w:szCs w:val="20"/>
              </w:rPr>
            </w:pP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189A7936"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Детская библиотека №26 пос. Солнечнодольск</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7928CE7A"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2D861190"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0B5C82E1"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7715A2BD" w14:textId="77777777" w:rsidR="000D1466" w:rsidRPr="00835706" w:rsidRDefault="000D1466" w:rsidP="00492FF2">
            <w:pPr>
              <w:spacing w:line="192" w:lineRule="auto"/>
              <w:jc w:val="center"/>
              <w:rPr>
                <w:sz w:val="16"/>
                <w:szCs w:val="16"/>
              </w:rPr>
            </w:pPr>
            <w:r w:rsidRPr="00835706">
              <w:rPr>
                <w:sz w:val="16"/>
                <w:szCs w:val="16"/>
              </w:rPr>
              <w:t>-</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141124EC"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70C239BD" w14:textId="77777777" w:rsidR="000D1466" w:rsidRPr="00835706" w:rsidRDefault="000D1466" w:rsidP="00492FF2">
            <w:pPr>
              <w:spacing w:line="192" w:lineRule="auto"/>
              <w:ind w:left="-111" w:right="-51"/>
              <w:jc w:val="center"/>
              <w:rPr>
                <w:sz w:val="16"/>
                <w:szCs w:val="16"/>
              </w:rPr>
            </w:pPr>
            <w:r w:rsidRPr="00835706">
              <w:rPr>
                <w:sz w:val="16"/>
                <w:szCs w:val="16"/>
              </w:rPr>
              <w:t>18,3</w:t>
            </w:r>
          </w:p>
        </w:tc>
        <w:tc>
          <w:tcPr>
            <w:tcW w:w="175" w:type="pct"/>
            <w:tcBorders>
              <w:top w:val="single" w:sz="4" w:space="0" w:color="auto"/>
              <w:left w:val="single" w:sz="4" w:space="0" w:color="auto"/>
              <w:bottom w:val="single" w:sz="4" w:space="0" w:color="000000"/>
              <w:right w:val="single" w:sz="4" w:space="0" w:color="auto"/>
            </w:tcBorders>
            <w:vAlign w:val="center"/>
          </w:tcPr>
          <w:p w14:paraId="662DF6DA" w14:textId="77777777" w:rsidR="000D1466" w:rsidRPr="00835706" w:rsidRDefault="000D1466" w:rsidP="00492FF2">
            <w:pPr>
              <w:spacing w:line="192" w:lineRule="auto"/>
              <w:jc w:val="center"/>
              <w:rPr>
                <w:sz w:val="16"/>
                <w:szCs w:val="16"/>
              </w:rPr>
            </w:pPr>
            <w:r w:rsidRPr="00835706">
              <w:rPr>
                <w:sz w:val="16"/>
                <w:szCs w:val="16"/>
              </w:rPr>
              <w:t>113</w:t>
            </w:r>
          </w:p>
        </w:tc>
        <w:tc>
          <w:tcPr>
            <w:tcW w:w="218" w:type="pct"/>
            <w:tcBorders>
              <w:top w:val="single" w:sz="4" w:space="0" w:color="auto"/>
              <w:left w:val="single" w:sz="4" w:space="0" w:color="auto"/>
              <w:bottom w:val="single" w:sz="4" w:space="0" w:color="000000"/>
              <w:right w:val="single" w:sz="4" w:space="0" w:color="auto"/>
            </w:tcBorders>
            <w:vAlign w:val="center"/>
          </w:tcPr>
          <w:p w14:paraId="0C63F851" w14:textId="77777777" w:rsidR="000D1466" w:rsidRPr="00835706" w:rsidRDefault="000D1466" w:rsidP="00492FF2">
            <w:pPr>
              <w:spacing w:line="192" w:lineRule="auto"/>
              <w:jc w:val="center"/>
              <w:rPr>
                <w:sz w:val="16"/>
                <w:szCs w:val="16"/>
              </w:rPr>
            </w:pPr>
            <w:r w:rsidRPr="00835706">
              <w:rPr>
                <w:sz w:val="16"/>
                <w:szCs w:val="16"/>
              </w:rPr>
              <w:t>63</w:t>
            </w:r>
          </w:p>
        </w:tc>
        <w:tc>
          <w:tcPr>
            <w:tcW w:w="220" w:type="pct"/>
            <w:tcBorders>
              <w:top w:val="single" w:sz="4" w:space="0" w:color="auto"/>
              <w:left w:val="single" w:sz="4" w:space="0" w:color="auto"/>
              <w:bottom w:val="single" w:sz="4" w:space="0" w:color="000000"/>
              <w:right w:val="single" w:sz="4" w:space="0" w:color="auto"/>
            </w:tcBorders>
            <w:vAlign w:val="center"/>
          </w:tcPr>
          <w:p w14:paraId="7239FD3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50</w:t>
            </w:r>
          </w:p>
        </w:tc>
        <w:tc>
          <w:tcPr>
            <w:tcW w:w="218" w:type="pct"/>
            <w:tcBorders>
              <w:top w:val="single" w:sz="4" w:space="0" w:color="auto"/>
              <w:left w:val="single" w:sz="4" w:space="0" w:color="auto"/>
              <w:bottom w:val="single" w:sz="4" w:space="0" w:color="000000"/>
              <w:right w:val="single" w:sz="4" w:space="0" w:color="auto"/>
            </w:tcBorders>
            <w:vAlign w:val="center"/>
          </w:tcPr>
          <w:p w14:paraId="35B3ECE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1990</w:t>
            </w:r>
          </w:p>
        </w:tc>
        <w:tc>
          <w:tcPr>
            <w:tcW w:w="217" w:type="pct"/>
            <w:tcBorders>
              <w:top w:val="single" w:sz="4" w:space="0" w:color="auto"/>
              <w:left w:val="nil"/>
              <w:bottom w:val="single" w:sz="4" w:space="0" w:color="auto"/>
              <w:right w:val="single" w:sz="4" w:space="0" w:color="auto"/>
            </w:tcBorders>
            <w:vAlign w:val="center"/>
            <w:hideMark/>
          </w:tcPr>
          <w:p w14:paraId="5293AC70" w14:textId="77777777" w:rsidR="000D1466" w:rsidRPr="00835706" w:rsidRDefault="000D1466" w:rsidP="00492FF2">
            <w:pPr>
              <w:spacing w:line="192" w:lineRule="auto"/>
              <w:jc w:val="center"/>
              <w:rPr>
                <w:sz w:val="16"/>
                <w:szCs w:val="16"/>
              </w:rPr>
            </w:pPr>
          </w:p>
        </w:tc>
        <w:tc>
          <w:tcPr>
            <w:tcW w:w="322" w:type="pct"/>
            <w:tcBorders>
              <w:top w:val="single" w:sz="4" w:space="0" w:color="auto"/>
              <w:left w:val="nil"/>
              <w:bottom w:val="single" w:sz="4" w:space="0" w:color="auto"/>
              <w:right w:val="single" w:sz="4" w:space="0" w:color="auto"/>
            </w:tcBorders>
          </w:tcPr>
          <w:p w14:paraId="064B14B7" w14:textId="77777777" w:rsidR="000D1466" w:rsidRPr="00835706" w:rsidRDefault="000D1466" w:rsidP="00492FF2">
            <w:pPr>
              <w:spacing w:line="192" w:lineRule="auto"/>
              <w:jc w:val="center"/>
              <w:rPr>
                <w:sz w:val="16"/>
                <w:szCs w:val="16"/>
              </w:rPr>
            </w:pPr>
            <w:r w:rsidRPr="001028AE">
              <w:rPr>
                <w:sz w:val="16"/>
                <w:szCs w:val="16"/>
              </w:rPr>
              <w:t>Требуется капитальный ремонт до 2043 г.</w:t>
            </w:r>
          </w:p>
        </w:tc>
      </w:tr>
      <w:tr w:rsidR="000D1466" w:rsidRPr="00835706" w14:paraId="03D9FB37" w14:textId="77777777" w:rsidTr="00D558B8">
        <w:trPr>
          <w:trHeight w:val="20"/>
        </w:trPr>
        <w:tc>
          <w:tcPr>
            <w:tcW w:w="184"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380A0032" w14:textId="77777777" w:rsidR="000D1466" w:rsidRPr="00835706" w:rsidRDefault="000D1466" w:rsidP="00492FF2">
            <w:pPr>
              <w:pStyle w:val="affffff2"/>
              <w:spacing w:line="192" w:lineRule="auto"/>
              <w:rPr>
                <w:sz w:val="20"/>
                <w:szCs w:val="20"/>
                <w:lang w:eastAsia="en-US"/>
              </w:rPr>
            </w:pPr>
            <w:r w:rsidRPr="00835706">
              <w:rPr>
                <w:sz w:val="20"/>
                <w:szCs w:val="20"/>
                <w:lang w:eastAsia="en-US"/>
              </w:rPr>
              <w:t>13</w:t>
            </w:r>
            <w:r>
              <w:rPr>
                <w:sz w:val="20"/>
                <w:szCs w:val="20"/>
                <w:lang w:eastAsia="en-US"/>
              </w:rPr>
              <w:t>.</w:t>
            </w:r>
          </w:p>
        </w:tc>
        <w:tc>
          <w:tcPr>
            <w:tcW w:w="1177" w:type="pct"/>
            <w:vMerge w:val="restart"/>
            <w:tcBorders>
              <w:top w:val="nil"/>
              <w:left w:val="nil"/>
              <w:bottom w:val="single" w:sz="4" w:space="0" w:color="auto"/>
              <w:right w:val="single" w:sz="4" w:space="0" w:color="auto"/>
            </w:tcBorders>
            <w:shd w:val="clear" w:color="auto" w:fill="FFFFFF" w:themeFill="background1"/>
            <w:noWrap/>
            <w:vAlign w:val="center"/>
            <w:hideMark/>
          </w:tcPr>
          <w:p w14:paraId="72B641AC" w14:textId="77777777" w:rsidR="000D1466" w:rsidRPr="00835706" w:rsidRDefault="000D1466" w:rsidP="00492FF2">
            <w:pPr>
              <w:pStyle w:val="affffff2"/>
              <w:spacing w:line="192" w:lineRule="auto"/>
              <w:ind w:left="99"/>
              <w:jc w:val="left"/>
              <w:rPr>
                <w:sz w:val="20"/>
                <w:szCs w:val="20"/>
                <w:lang w:eastAsia="en-US"/>
              </w:rPr>
            </w:pPr>
            <w:proofErr w:type="spellStart"/>
            <w:r w:rsidRPr="00835706">
              <w:rPr>
                <w:sz w:val="20"/>
                <w:szCs w:val="20"/>
                <w:lang w:eastAsia="en-US"/>
              </w:rPr>
              <w:t>Спорненская</w:t>
            </w:r>
            <w:proofErr w:type="spellEnd"/>
            <w:r w:rsidRPr="00835706">
              <w:rPr>
                <w:sz w:val="20"/>
                <w:szCs w:val="20"/>
                <w:lang w:eastAsia="en-US"/>
              </w:rPr>
              <w:t xml:space="preserve"> территориально-планировочная зона</w:t>
            </w: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55025693"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Культурно-досуговые учреждения</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55C01F3E"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467B5F3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05FFDA8F"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210</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437047D0"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3</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457FC251" w14:textId="77777777" w:rsidR="000D1466" w:rsidRPr="00835706" w:rsidRDefault="000D1466" w:rsidP="00492FF2">
            <w:pPr>
              <w:spacing w:line="192" w:lineRule="auto"/>
              <w:jc w:val="center"/>
              <w:rPr>
                <w:sz w:val="16"/>
                <w:szCs w:val="16"/>
              </w:rPr>
            </w:pPr>
            <w:r w:rsidRPr="00835706">
              <w:rPr>
                <w:sz w:val="16"/>
                <w:szCs w:val="16"/>
              </w:rPr>
              <w:t>130</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514E6967" w14:textId="77777777" w:rsidR="000D1466" w:rsidRPr="00835706" w:rsidRDefault="000D1466" w:rsidP="00492FF2">
            <w:pPr>
              <w:spacing w:line="192" w:lineRule="auto"/>
              <w:ind w:left="-111" w:right="-51"/>
              <w:jc w:val="center"/>
              <w:rPr>
                <w:sz w:val="16"/>
                <w:szCs w:val="16"/>
              </w:rPr>
            </w:pPr>
            <w:r w:rsidRPr="00835706">
              <w:rPr>
                <w:sz w:val="16"/>
                <w:szCs w:val="16"/>
              </w:rPr>
              <w:t>-</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482E754D"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nil"/>
              <w:bottom w:val="single" w:sz="4" w:space="0" w:color="auto"/>
              <w:right w:val="single" w:sz="4" w:space="0" w:color="auto"/>
            </w:tcBorders>
            <w:shd w:val="clear" w:color="auto" w:fill="FFFFFF" w:themeFill="background1"/>
            <w:vAlign w:val="center"/>
          </w:tcPr>
          <w:p w14:paraId="3956DF7E"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54C8BA6A" w14:textId="77777777" w:rsidR="000D1466" w:rsidRPr="00835706" w:rsidRDefault="000D1466" w:rsidP="00492FF2">
            <w:pPr>
              <w:spacing w:line="192" w:lineRule="auto"/>
              <w:jc w:val="center"/>
              <w:rPr>
                <w:sz w:val="16"/>
                <w:szCs w:val="16"/>
              </w:rPr>
            </w:pPr>
            <w:r w:rsidRPr="00835706">
              <w:rPr>
                <w:sz w:val="16"/>
                <w:szCs w:val="16"/>
              </w:rPr>
              <w:t>-</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33A465F3" w14:textId="77777777" w:rsidR="000D1466" w:rsidRPr="00835706" w:rsidRDefault="000D1466" w:rsidP="00492FF2">
            <w:pPr>
              <w:spacing w:line="192" w:lineRule="auto"/>
              <w:jc w:val="center"/>
              <w:rPr>
                <w:sz w:val="16"/>
                <w:szCs w:val="16"/>
              </w:rPr>
            </w:pP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44E7F54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100</w:t>
            </w:r>
          </w:p>
        </w:tc>
        <w:tc>
          <w:tcPr>
            <w:tcW w:w="322" w:type="pct"/>
            <w:tcBorders>
              <w:top w:val="nil"/>
              <w:left w:val="nil"/>
              <w:bottom w:val="single" w:sz="4" w:space="0" w:color="auto"/>
              <w:right w:val="single" w:sz="4" w:space="0" w:color="auto"/>
            </w:tcBorders>
            <w:shd w:val="clear" w:color="auto" w:fill="FFFFFF" w:themeFill="background1"/>
          </w:tcPr>
          <w:p w14:paraId="11B91151" w14:textId="77777777" w:rsidR="000D1466" w:rsidRPr="00835706" w:rsidRDefault="000D1466" w:rsidP="00492FF2">
            <w:pPr>
              <w:pStyle w:val="affffff2"/>
              <w:spacing w:line="192" w:lineRule="auto"/>
              <w:rPr>
                <w:sz w:val="16"/>
                <w:szCs w:val="16"/>
                <w:lang w:eastAsia="en-US"/>
              </w:rPr>
            </w:pPr>
            <w:r w:rsidRPr="001028AE">
              <w:rPr>
                <w:sz w:val="16"/>
                <w:szCs w:val="16"/>
              </w:rPr>
              <w:t>Требуется капитальный ремонт до 2043 г.</w:t>
            </w:r>
          </w:p>
        </w:tc>
      </w:tr>
      <w:tr w:rsidR="000D1466" w:rsidRPr="00835706" w14:paraId="69EF64F5" w14:textId="77777777" w:rsidTr="00D558B8">
        <w:trPr>
          <w:trHeight w:val="20"/>
        </w:trPr>
        <w:tc>
          <w:tcPr>
            <w:tcW w:w="184" w:type="pct"/>
            <w:vMerge/>
            <w:tcBorders>
              <w:top w:val="nil"/>
              <w:left w:val="single" w:sz="4" w:space="0" w:color="auto"/>
              <w:bottom w:val="single" w:sz="4" w:space="0" w:color="auto"/>
              <w:right w:val="single" w:sz="4" w:space="0" w:color="auto"/>
            </w:tcBorders>
            <w:vAlign w:val="center"/>
            <w:hideMark/>
          </w:tcPr>
          <w:p w14:paraId="5C871597" w14:textId="77777777" w:rsidR="000D1466" w:rsidRPr="00835706" w:rsidRDefault="000D1466" w:rsidP="00492FF2">
            <w:pPr>
              <w:spacing w:line="192" w:lineRule="auto"/>
              <w:rPr>
                <w:sz w:val="20"/>
                <w:szCs w:val="20"/>
              </w:rPr>
            </w:pPr>
          </w:p>
        </w:tc>
        <w:tc>
          <w:tcPr>
            <w:tcW w:w="1177" w:type="pct"/>
            <w:vMerge/>
            <w:tcBorders>
              <w:top w:val="nil"/>
              <w:left w:val="nil"/>
              <w:bottom w:val="single" w:sz="4" w:space="0" w:color="auto"/>
              <w:right w:val="single" w:sz="4" w:space="0" w:color="auto"/>
            </w:tcBorders>
            <w:vAlign w:val="center"/>
            <w:hideMark/>
          </w:tcPr>
          <w:p w14:paraId="45542CEE" w14:textId="77777777" w:rsidR="000D1466" w:rsidRPr="00835706" w:rsidRDefault="000D1466" w:rsidP="00492FF2">
            <w:pPr>
              <w:spacing w:line="192" w:lineRule="auto"/>
              <w:rPr>
                <w:sz w:val="20"/>
                <w:szCs w:val="20"/>
              </w:rPr>
            </w:pP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494C6F97"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Библиотеки</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1461D87D"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08BAE4B7"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04E507E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616C6D4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17A90028" w14:textId="77777777" w:rsidR="000D1466" w:rsidRPr="00835706" w:rsidRDefault="000D1466" w:rsidP="00492FF2">
            <w:pPr>
              <w:spacing w:line="192" w:lineRule="auto"/>
              <w:jc w:val="center"/>
              <w:rPr>
                <w:sz w:val="16"/>
                <w:szCs w:val="16"/>
              </w:rPr>
            </w:pPr>
            <w:r w:rsidRPr="00835706">
              <w:rPr>
                <w:sz w:val="16"/>
                <w:szCs w:val="16"/>
              </w:rPr>
              <w:t>-</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4977BD52" w14:textId="77777777" w:rsidR="000D1466" w:rsidRPr="00835706" w:rsidRDefault="000D1466" w:rsidP="00492FF2">
            <w:pPr>
              <w:spacing w:line="192" w:lineRule="auto"/>
              <w:ind w:left="-111" w:right="-51"/>
              <w:jc w:val="center"/>
              <w:rPr>
                <w:sz w:val="16"/>
                <w:szCs w:val="16"/>
              </w:rPr>
            </w:pPr>
            <w:r w:rsidRPr="00835706">
              <w:rPr>
                <w:sz w:val="16"/>
                <w:szCs w:val="16"/>
              </w:rPr>
              <w:t>14,7</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11A6D4E0"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54</w:t>
            </w:r>
          </w:p>
        </w:tc>
        <w:tc>
          <w:tcPr>
            <w:tcW w:w="218" w:type="pct"/>
            <w:tcBorders>
              <w:top w:val="nil"/>
              <w:left w:val="nil"/>
              <w:bottom w:val="single" w:sz="4" w:space="0" w:color="auto"/>
              <w:right w:val="single" w:sz="4" w:space="0" w:color="auto"/>
            </w:tcBorders>
            <w:shd w:val="clear" w:color="auto" w:fill="FFFFFF" w:themeFill="background1"/>
            <w:vAlign w:val="center"/>
          </w:tcPr>
          <w:p w14:paraId="48413FEF"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18</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0A3E9443" w14:textId="77777777" w:rsidR="000D1466" w:rsidRPr="00835706" w:rsidRDefault="000D1466" w:rsidP="00492FF2">
            <w:pPr>
              <w:spacing w:line="192" w:lineRule="auto"/>
              <w:jc w:val="center"/>
              <w:rPr>
                <w:sz w:val="16"/>
                <w:szCs w:val="16"/>
              </w:rPr>
            </w:pPr>
            <w:r w:rsidRPr="00835706">
              <w:rPr>
                <w:sz w:val="16"/>
                <w:szCs w:val="16"/>
              </w:rPr>
              <w:t>36</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1DCA790D" w14:textId="77777777" w:rsidR="000D1466" w:rsidRPr="00835706" w:rsidRDefault="000D1466" w:rsidP="00492FF2">
            <w:pPr>
              <w:spacing w:line="192" w:lineRule="auto"/>
              <w:jc w:val="center"/>
              <w:rPr>
                <w:sz w:val="16"/>
                <w:szCs w:val="16"/>
              </w:rPr>
            </w:pP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7B92AFBA"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100</w:t>
            </w:r>
          </w:p>
        </w:tc>
        <w:tc>
          <w:tcPr>
            <w:tcW w:w="322" w:type="pct"/>
            <w:tcBorders>
              <w:top w:val="nil"/>
              <w:left w:val="nil"/>
              <w:bottom w:val="single" w:sz="4" w:space="0" w:color="auto"/>
              <w:right w:val="single" w:sz="4" w:space="0" w:color="auto"/>
            </w:tcBorders>
            <w:shd w:val="clear" w:color="auto" w:fill="FFFFFF" w:themeFill="background1"/>
          </w:tcPr>
          <w:p w14:paraId="456C61C4" w14:textId="77777777" w:rsidR="000D1466" w:rsidRPr="00835706" w:rsidRDefault="000D1466" w:rsidP="00492FF2">
            <w:pPr>
              <w:pStyle w:val="affffff2"/>
              <w:spacing w:line="192" w:lineRule="auto"/>
              <w:rPr>
                <w:sz w:val="16"/>
                <w:szCs w:val="16"/>
                <w:lang w:eastAsia="en-US"/>
              </w:rPr>
            </w:pPr>
            <w:r w:rsidRPr="001028AE">
              <w:rPr>
                <w:sz w:val="16"/>
                <w:szCs w:val="16"/>
              </w:rPr>
              <w:t>Требуется капитальный ремонт до 2043 г.</w:t>
            </w:r>
          </w:p>
        </w:tc>
      </w:tr>
      <w:tr w:rsidR="000D1466" w:rsidRPr="00835706" w14:paraId="35402746" w14:textId="77777777" w:rsidTr="00D558B8">
        <w:trPr>
          <w:trHeight w:val="20"/>
        </w:trPr>
        <w:tc>
          <w:tcPr>
            <w:tcW w:w="184"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2000F328" w14:textId="77777777" w:rsidR="000D1466" w:rsidRPr="00835706" w:rsidRDefault="000D1466" w:rsidP="00492FF2">
            <w:pPr>
              <w:spacing w:line="192" w:lineRule="auto"/>
            </w:pPr>
          </w:p>
        </w:tc>
        <w:tc>
          <w:tcPr>
            <w:tcW w:w="1177" w:type="pct"/>
            <w:vMerge w:val="restart"/>
            <w:tcBorders>
              <w:top w:val="nil"/>
              <w:left w:val="nil"/>
              <w:bottom w:val="single" w:sz="4" w:space="0" w:color="auto"/>
              <w:right w:val="single" w:sz="4" w:space="0" w:color="auto"/>
            </w:tcBorders>
            <w:shd w:val="clear" w:color="auto" w:fill="FFFFFF" w:themeFill="background1"/>
            <w:noWrap/>
            <w:vAlign w:val="center"/>
            <w:hideMark/>
          </w:tcPr>
          <w:p w14:paraId="5F7D0B70" w14:textId="77777777" w:rsidR="000D1466" w:rsidRPr="00835706" w:rsidRDefault="000D1466" w:rsidP="00492FF2">
            <w:pPr>
              <w:pStyle w:val="affffff2"/>
              <w:spacing w:line="192" w:lineRule="auto"/>
              <w:ind w:left="99"/>
              <w:jc w:val="left"/>
              <w:rPr>
                <w:sz w:val="20"/>
                <w:szCs w:val="20"/>
                <w:lang w:eastAsia="en-US"/>
              </w:rPr>
            </w:pPr>
            <w:r w:rsidRPr="00835706">
              <w:rPr>
                <w:sz w:val="20"/>
                <w:szCs w:val="20"/>
                <w:lang w:eastAsia="en-US"/>
              </w:rPr>
              <w:t>х. Спорный</w:t>
            </w: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5B2CB395"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Спорненский СДК</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5CF24A8C"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5622BA8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0D5A5C1B"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210</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5E8C3ED7" w14:textId="77777777" w:rsidR="000D1466" w:rsidRPr="00835706" w:rsidRDefault="000D1466" w:rsidP="00492FF2">
            <w:pPr>
              <w:spacing w:line="192" w:lineRule="auto"/>
              <w:jc w:val="center"/>
              <w:rPr>
                <w:sz w:val="16"/>
                <w:szCs w:val="16"/>
              </w:rPr>
            </w:pPr>
            <w:r w:rsidRPr="00835706">
              <w:rPr>
                <w:sz w:val="16"/>
                <w:szCs w:val="16"/>
              </w:rPr>
              <w:t>3</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45539F70"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130</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341863A8" w14:textId="77777777" w:rsidR="000D1466" w:rsidRPr="00835706" w:rsidRDefault="000D1466" w:rsidP="00492FF2">
            <w:pPr>
              <w:pStyle w:val="affffff2"/>
              <w:spacing w:line="192" w:lineRule="auto"/>
              <w:ind w:left="-111" w:right="-51"/>
              <w:rPr>
                <w:sz w:val="16"/>
                <w:szCs w:val="16"/>
                <w:lang w:eastAsia="en-US"/>
              </w:rPr>
            </w:pPr>
            <w:r w:rsidRPr="00835706">
              <w:rPr>
                <w:sz w:val="16"/>
                <w:szCs w:val="16"/>
                <w:lang w:eastAsia="en-US"/>
              </w:rPr>
              <w:t>-</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26B3E0F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nil"/>
              <w:bottom w:val="single" w:sz="4" w:space="0" w:color="auto"/>
              <w:right w:val="single" w:sz="4" w:space="0" w:color="auto"/>
            </w:tcBorders>
            <w:shd w:val="clear" w:color="auto" w:fill="FFFFFF" w:themeFill="background1"/>
            <w:vAlign w:val="center"/>
          </w:tcPr>
          <w:p w14:paraId="5DC9979A"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19C9DA2C"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6FC37AAF"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1957</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39468E53"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62CEDEA4" w14:textId="77777777" w:rsidR="000D1466" w:rsidRPr="00835706" w:rsidRDefault="000D1466" w:rsidP="00492FF2">
            <w:pPr>
              <w:spacing w:line="192" w:lineRule="auto"/>
              <w:jc w:val="center"/>
              <w:rPr>
                <w:sz w:val="16"/>
                <w:szCs w:val="16"/>
              </w:rPr>
            </w:pPr>
            <w:r w:rsidRPr="001028AE">
              <w:rPr>
                <w:sz w:val="16"/>
                <w:szCs w:val="16"/>
              </w:rPr>
              <w:t>Требуется капитальный ремонт до 2043 г.</w:t>
            </w:r>
          </w:p>
        </w:tc>
      </w:tr>
      <w:tr w:rsidR="000D1466" w:rsidRPr="00835706" w14:paraId="20962081" w14:textId="77777777" w:rsidTr="00D558B8">
        <w:trPr>
          <w:trHeight w:val="20"/>
        </w:trPr>
        <w:tc>
          <w:tcPr>
            <w:tcW w:w="184" w:type="pct"/>
            <w:vMerge/>
            <w:tcBorders>
              <w:top w:val="nil"/>
              <w:left w:val="single" w:sz="4" w:space="0" w:color="auto"/>
              <w:bottom w:val="single" w:sz="4" w:space="0" w:color="auto"/>
              <w:right w:val="single" w:sz="4" w:space="0" w:color="auto"/>
            </w:tcBorders>
            <w:vAlign w:val="center"/>
            <w:hideMark/>
          </w:tcPr>
          <w:p w14:paraId="792F7F45" w14:textId="77777777" w:rsidR="000D1466" w:rsidRPr="00835706" w:rsidRDefault="000D1466" w:rsidP="00492FF2">
            <w:pPr>
              <w:spacing w:line="192" w:lineRule="auto"/>
            </w:pPr>
          </w:p>
        </w:tc>
        <w:tc>
          <w:tcPr>
            <w:tcW w:w="1177" w:type="pct"/>
            <w:vMerge/>
            <w:tcBorders>
              <w:top w:val="nil"/>
              <w:left w:val="nil"/>
              <w:bottom w:val="single" w:sz="4" w:space="0" w:color="auto"/>
              <w:right w:val="single" w:sz="4" w:space="0" w:color="auto"/>
            </w:tcBorders>
            <w:vAlign w:val="center"/>
            <w:hideMark/>
          </w:tcPr>
          <w:p w14:paraId="2E3267EA" w14:textId="77777777" w:rsidR="000D1466" w:rsidRPr="00835706" w:rsidRDefault="000D1466" w:rsidP="00492FF2">
            <w:pPr>
              <w:spacing w:line="192" w:lineRule="auto"/>
              <w:rPr>
                <w:sz w:val="20"/>
                <w:szCs w:val="20"/>
              </w:rPr>
            </w:pP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5EC93A92"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Библиотека №15 х. Спорного</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68D8E69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6412990D"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3886670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172B798C" w14:textId="77777777" w:rsidR="000D1466" w:rsidRPr="00835706" w:rsidRDefault="000D1466" w:rsidP="00492FF2">
            <w:pPr>
              <w:spacing w:line="192" w:lineRule="auto"/>
              <w:jc w:val="center"/>
              <w:rPr>
                <w:sz w:val="16"/>
                <w:szCs w:val="16"/>
              </w:rPr>
            </w:pPr>
            <w:r w:rsidRPr="00835706">
              <w:rPr>
                <w:sz w:val="16"/>
                <w:szCs w:val="16"/>
              </w:rPr>
              <w:t>-</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79E2A8F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07788238" w14:textId="77777777" w:rsidR="000D1466" w:rsidRPr="00835706" w:rsidRDefault="000D1466" w:rsidP="00492FF2">
            <w:pPr>
              <w:spacing w:line="192" w:lineRule="auto"/>
              <w:ind w:left="-111" w:right="-51"/>
              <w:jc w:val="center"/>
              <w:rPr>
                <w:sz w:val="16"/>
                <w:szCs w:val="16"/>
              </w:rPr>
            </w:pPr>
            <w:r w:rsidRPr="00835706">
              <w:rPr>
                <w:sz w:val="16"/>
                <w:szCs w:val="16"/>
              </w:rPr>
              <w:t>14,7</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35284F4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54</w:t>
            </w:r>
          </w:p>
        </w:tc>
        <w:tc>
          <w:tcPr>
            <w:tcW w:w="218" w:type="pct"/>
            <w:tcBorders>
              <w:top w:val="nil"/>
              <w:left w:val="nil"/>
              <w:bottom w:val="single" w:sz="4" w:space="0" w:color="auto"/>
              <w:right w:val="single" w:sz="4" w:space="0" w:color="auto"/>
            </w:tcBorders>
            <w:shd w:val="clear" w:color="auto" w:fill="FFFFFF" w:themeFill="background1"/>
            <w:vAlign w:val="center"/>
          </w:tcPr>
          <w:p w14:paraId="6675FB5B"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18</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5738C479" w14:textId="77777777" w:rsidR="000D1466" w:rsidRPr="00835706" w:rsidRDefault="000D1466" w:rsidP="00492FF2">
            <w:pPr>
              <w:spacing w:line="192" w:lineRule="auto"/>
              <w:jc w:val="center"/>
              <w:rPr>
                <w:sz w:val="16"/>
                <w:szCs w:val="16"/>
              </w:rPr>
            </w:pPr>
            <w:r w:rsidRPr="00835706">
              <w:rPr>
                <w:sz w:val="16"/>
                <w:szCs w:val="16"/>
              </w:rPr>
              <w:t>36</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37D63DCF"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1986</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310DFE99"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00ED099B" w14:textId="77777777" w:rsidR="000D1466" w:rsidRPr="00835706" w:rsidRDefault="000D1466" w:rsidP="00492FF2">
            <w:pPr>
              <w:spacing w:line="192" w:lineRule="auto"/>
              <w:jc w:val="center"/>
              <w:rPr>
                <w:sz w:val="16"/>
                <w:szCs w:val="16"/>
              </w:rPr>
            </w:pPr>
            <w:r w:rsidRPr="001028AE">
              <w:rPr>
                <w:sz w:val="16"/>
                <w:szCs w:val="16"/>
              </w:rPr>
              <w:t>Требуется капитальный ремонт до 2043 г.</w:t>
            </w:r>
          </w:p>
        </w:tc>
      </w:tr>
      <w:tr w:rsidR="000D1466" w:rsidRPr="00835706" w14:paraId="17DFF857" w14:textId="77777777" w:rsidTr="00D558B8">
        <w:trPr>
          <w:trHeight w:val="20"/>
        </w:trPr>
        <w:tc>
          <w:tcPr>
            <w:tcW w:w="184"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3A69BA40" w14:textId="77777777" w:rsidR="000D1466" w:rsidRPr="00835706" w:rsidRDefault="000D1466" w:rsidP="00492FF2">
            <w:pPr>
              <w:pStyle w:val="affffff2"/>
              <w:spacing w:line="192" w:lineRule="auto"/>
              <w:rPr>
                <w:sz w:val="20"/>
                <w:szCs w:val="20"/>
                <w:lang w:eastAsia="en-US"/>
              </w:rPr>
            </w:pPr>
            <w:r w:rsidRPr="00835706">
              <w:rPr>
                <w:sz w:val="20"/>
                <w:szCs w:val="20"/>
                <w:lang w:eastAsia="en-US"/>
              </w:rPr>
              <w:t>14</w:t>
            </w:r>
            <w:r>
              <w:rPr>
                <w:sz w:val="20"/>
                <w:szCs w:val="20"/>
                <w:lang w:eastAsia="en-US"/>
              </w:rPr>
              <w:t>.</w:t>
            </w:r>
          </w:p>
        </w:tc>
        <w:tc>
          <w:tcPr>
            <w:tcW w:w="1177" w:type="pct"/>
            <w:vMerge w:val="restart"/>
            <w:tcBorders>
              <w:top w:val="nil"/>
              <w:left w:val="nil"/>
              <w:bottom w:val="single" w:sz="4" w:space="0" w:color="auto"/>
              <w:right w:val="single" w:sz="4" w:space="0" w:color="auto"/>
            </w:tcBorders>
            <w:shd w:val="clear" w:color="auto" w:fill="FFFFFF" w:themeFill="background1"/>
            <w:noWrap/>
            <w:vAlign w:val="center"/>
            <w:hideMark/>
          </w:tcPr>
          <w:p w14:paraId="051AEFE0" w14:textId="77777777" w:rsidR="000D1466" w:rsidRPr="00835706" w:rsidRDefault="000D1466" w:rsidP="00492FF2">
            <w:pPr>
              <w:pStyle w:val="affffff2"/>
              <w:spacing w:line="192" w:lineRule="auto"/>
              <w:ind w:left="99"/>
              <w:jc w:val="left"/>
              <w:rPr>
                <w:sz w:val="20"/>
                <w:szCs w:val="20"/>
                <w:lang w:eastAsia="en-US"/>
              </w:rPr>
            </w:pPr>
            <w:proofErr w:type="spellStart"/>
            <w:r w:rsidRPr="00835706">
              <w:rPr>
                <w:sz w:val="20"/>
                <w:szCs w:val="20"/>
                <w:lang w:eastAsia="en-US"/>
              </w:rPr>
              <w:t>Староизобильненская</w:t>
            </w:r>
            <w:proofErr w:type="spellEnd"/>
            <w:r w:rsidRPr="00835706">
              <w:rPr>
                <w:sz w:val="20"/>
                <w:szCs w:val="20"/>
                <w:lang w:eastAsia="en-US"/>
              </w:rPr>
              <w:t xml:space="preserve"> территориально-планировочная зона</w:t>
            </w: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75710C3C"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Культурно-досуговые учреждения</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0CEF4BEB"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53401C0F"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5D81534C"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350</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4565815F"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4</w:t>
            </w:r>
          </w:p>
        </w:tc>
        <w:tc>
          <w:tcPr>
            <w:tcW w:w="221" w:type="pct"/>
            <w:tcBorders>
              <w:top w:val="nil"/>
              <w:left w:val="nil"/>
              <w:bottom w:val="single" w:sz="4" w:space="0" w:color="auto"/>
              <w:right w:val="single" w:sz="4" w:space="0" w:color="auto"/>
            </w:tcBorders>
            <w:shd w:val="clear" w:color="auto" w:fill="FFFFFF" w:themeFill="background1"/>
            <w:noWrap/>
            <w:vAlign w:val="center"/>
            <w:hideMark/>
          </w:tcPr>
          <w:p w14:paraId="6220EF87" w14:textId="77777777" w:rsidR="000D1466" w:rsidRPr="00835706" w:rsidRDefault="000D1466" w:rsidP="00492FF2">
            <w:pPr>
              <w:spacing w:line="192" w:lineRule="auto"/>
              <w:jc w:val="center"/>
              <w:rPr>
                <w:sz w:val="16"/>
                <w:szCs w:val="16"/>
              </w:rPr>
            </w:pPr>
            <w:r w:rsidRPr="00835706">
              <w:rPr>
                <w:sz w:val="16"/>
                <w:szCs w:val="16"/>
              </w:rPr>
              <w:t>890,5</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2491FBF7" w14:textId="77777777" w:rsidR="000D1466" w:rsidRPr="00835706" w:rsidRDefault="000D1466" w:rsidP="00492FF2">
            <w:pPr>
              <w:spacing w:line="192" w:lineRule="auto"/>
              <w:ind w:left="-111" w:right="-51"/>
              <w:jc w:val="center"/>
              <w:rPr>
                <w:sz w:val="16"/>
                <w:szCs w:val="16"/>
              </w:rPr>
            </w:pPr>
            <w:r w:rsidRPr="00835706">
              <w:rPr>
                <w:sz w:val="16"/>
                <w:szCs w:val="16"/>
              </w:rPr>
              <w:t>-</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0F7BF81E"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nil"/>
              <w:bottom w:val="single" w:sz="4" w:space="0" w:color="auto"/>
              <w:right w:val="single" w:sz="4" w:space="0" w:color="auto"/>
            </w:tcBorders>
            <w:shd w:val="clear" w:color="auto" w:fill="FFFFFF" w:themeFill="background1"/>
            <w:vAlign w:val="center"/>
          </w:tcPr>
          <w:p w14:paraId="21EA520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3559495B"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3D600319" w14:textId="77777777" w:rsidR="000D1466" w:rsidRPr="00835706" w:rsidRDefault="000D1466" w:rsidP="00492FF2">
            <w:pPr>
              <w:pStyle w:val="affffff2"/>
              <w:spacing w:line="192" w:lineRule="auto"/>
              <w:rPr>
                <w:sz w:val="16"/>
                <w:szCs w:val="16"/>
                <w:lang w:eastAsia="en-US"/>
              </w:rPr>
            </w:pP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2763A429"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100</w:t>
            </w:r>
          </w:p>
        </w:tc>
        <w:tc>
          <w:tcPr>
            <w:tcW w:w="322" w:type="pct"/>
            <w:tcBorders>
              <w:top w:val="nil"/>
              <w:left w:val="nil"/>
              <w:bottom w:val="single" w:sz="4" w:space="0" w:color="auto"/>
              <w:right w:val="single" w:sz="4" w:space="0" w:color="auto"/>
            </w:tcBorders>
            <w:shd w:val="clear" w:color="auto" w:fill="FFFFFF" w:themeFill="background1"/>
          </w:tcPr>
          <w:p w14:paraId="349D76B6" w14:textId="77777777" w:rsidR="000D1466" w:rsidRPr="00835706" w:rsidRDefault="000D1466" w:rsidP="00492FF2">
            <w:pPr>
              <w:pStyle w:val="affffff2"/>
              <w:spacing w:line="192" w:lineRule="auto"/>
              <w:rPr>
                <w:sz w:val="16"/>
                <w:szCs w:val="16"/>
                <w:lang w:eastAsia="en-US"/>
              </w:rPr>
            </w:pPr>
            <w:r w:rsidRPr="001028AE">
              <w:rPr>
                <w:sz w:val="16"/>
                <w:szCs w:val="16"/>
              </w:rPr>
              <w:t>Требуется капитальный ремонт до 2043 г.</w:t>
            </w:r>
          </w:p>
        </w:tc>
      </w:tr>
      <w:tr w:rsidR="000D1466" w:rsidRPr="00835706" w14:paraId="284DB1BF" w14:textId="77777777" w:rsidTr="00D558B8">
        <w:trPr>
          <w:trHeight w:val="20"/>
        </w:trPr>
        <w:tc>
          <w:tcPr>
            <w:tcW w:w="184" w:type="pct"/>
            <w:vMerge/>
            <w:tcBorders>
              <w:top w:val="nil"/>
              <w:left w:val="single" w:sz="4" w:space="0" w:color="auto"/>
              <w:bottom w:val="single" w:sz="4" w:space="0" w:color="auto"/>
              <w:right w:val="single" w:sz="4" w:space="0" w:color="auto"/>
            </w:tcBorders>
            <w:vAlign w:val="center"/>
            <w:hideMark/>
          </w:tcPr>
          <w:p w14:paraId="0646DB61" w14:textId="77777777" w:rsidR="000D1466" w:rsidRPr="00835706" w:rsidRDefault="000D1466" w:rsidP="00492FF2">
            <w:pPr>
              <w:spacing w:line="192" w:lineRule="auto"/>
              <w:rPr>
                <w:sz w:val="20"/>
                <w:szCs w:val="20"/>
              </w:rPr>
            </w:pPr>
          </w:p>
        </w:tc>
        <w:tc>
          <w:tcPr>
            <w:tcW w:w="1177" w:type="pct"/>
            <w:vMerge/>
            <w:tcBorders>
              <w:top w:val="nil"/>
              <w:left w:val="nil"/>
              <w:bottom w:val="single" w:sz="4" w:space="0" w:color="auto"/>
              <w:right w:val="single" w:sz="4" w:space="0" w:color="auto"/>
            </w:tcBorders>
            <w:vAlign w:val="center"/>
            <w:hideMark/>
          </w:tcPr>
          <w:p w14:paraId="675ACD6F" w14:textId="77777777" w:rsidR="000D1466" w:rsidRPr="00835706" w:rsidRDefault="000D1466" w:rsidP="00492FF2">
            <w:pPr>
              <w:spacing w:line="192" w:lineRule="auto"/>
              <w:rPr>
                <w:sz w:val="20"/>
                <w:szCs w:val="20"/>
              </w:rPr>
            </w:pP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21881A2E"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Библиотеки</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7D611E0A"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11CA62D7"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1C3E99AA"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2899D42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1" w:type="pct"/>
            <w:tcBorders>
              <w:top w:val="nil"/>
              <w:left w:val="nil"/>
              <w:bottom w:val="single" w:sz="4" w:space="0" w:color="auto"/>
              <w:right w:val="single" w:sz="4" w:space="0" w:color="auto"/>
            </w:tcBorders>
            <w:shd w:val="clear" w:color="auto" w:fill="FFFFFF" w:themeFill="background1"/>
            <w:noWrap/>
            <w:vAlign w:val="center"/>
            <w:hideMark/>
          </w:tcPr>
          <w:p w14:paraId="306C4A90" w14:textId="77777777" w:rsidR="000D1466" w:rsidRPr="00835706" w:rsidRDefault="000D1466" w:rsidP="00492FF2">
            <w:pPr>
              <w:spacing w:line="192" w:lineRule="auto"/>
              <w:jc w:val="center"/>
              <w:rPr>
                <w:sz w:val="16"/>
                <w:szCs w:val="16"/>
              </w:rPr>
            </w:pPr>
          </w:p>
        </w:tc>
        <w:tc>
          <w:tcPr>
            <w:tcW w:w="191" w:type="pct"/>
            <w:tcBorders>
              <w:top w:val="nil"/>
              <w:left w:val="nil"/>
              <w:bottom w:val="single" w:sz="4" w:space="0" w:color="auto"/>
              <w:right w:val="single" w:sz="4" w:space="0" w:color="auto"/>
            </w:tcBorders>
            <w:shd w:val="clear" w:color="auto" w:fill="FFFFFF" w:themeFill="background1"/>
            <w:noWrap/>
            <w:vAlign w:val="center"/>
          </w:tcPr>
          <w:p w14:paraId="457535DA" w14:textId="77777777" w:rsidR="000D1466" w:rsidRPr="00835706" w:rsidRDefault="000D1466" w:rsidP="00492FF2">
            <w:pPr>
              <w:spacing w:line="192" w:lineRule="auto"/>
              <w:ind w:left="-111" w:right="-51"/>
              <w:jc w:val="center"/>
              <w:rPr>
                <w:sz w:val="16"/>
                <w:szCs w:val="16"/>
              </w:rPr>
            </w:pPr>
            <w:r w:rsidRPr="00835706">
              <w:rPr>
                <w:sz w:val="16"/>
                <w:szCs w:val="16"/>
              </w:rPr>
              <w:t>20,7</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3C9FC73C"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171</w:t>
            </w:r>
          </w:p>
        </w:tc>
        <w:tc>
          <w:tcPr>
            <w:tcW w:w="218" w:type="pct"/>
            <w:tcBorders>
              <w:top w:val="nil"/>
              <w:left w:val="nil"/>
              <w:bottom w:val="single" w:sz="4" w:space="0" w:color="auto"/>
              <w:right w:val="single" w:sz="4" w:space="0" w:color="auto"/>
            </w:tcBorders>
            <w:shd w:val="clear" w:color="auto" w:fill="FFFFFF" w:themeFill="background1"/>
            <w:vAlign w:val="center"/>
          </w:tcPr>
          <w:p w14:paraId="58AB16DF"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132</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36994D31"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38</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32332505" w14:textId="77777777" w:rsidR="000D1466" w:rsidRPr="00835706" w:rsidRDefault="000D1466" w:rsidP="00492FF2">
            <w:pPr>
              <w:pStyle w:val="affffff2"/>
              <w:spacing w:line="192" w:lineRule="auto"/>
              <w:rPr>
                <w:sz w:val="16"/>
                <w:szCs w:val="16"/>
                <w:lang w:eastAsia="en-US"/>
              </w:rPr>
            </w:pP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6F2010F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100</w:t>
            </w:r>
          </w:p>
        </w:tc>
        <w:tc>
          <w:tcPr>
            <w:tcW w:w="322" w:type="pct"/>
            <w:tcBorders>
              <w:top w:val="nil"/>
              <w:left w:val="nil"/>
              <w:bottom w:val="single" w:sz="4" w:space="0" w:color="auto"/>
              <w:right w:val="single" w:sz="4" w:space="0" w:color="auto"/>
            </w:tcBorders>
            <w:shd w:val="clear" w:color="auto" w:fill="FFFFFF" w:themeFill="background1"/>
          </w:tcPr>
          <w:p w14:paraId="3C3715D7" w14:textId="77777777" w:rsidR="000D1466" w:rsidRPr="00835706" w:rsidRDefault="000D1466" w:rsidP="00492FF2">
            <w:pPr>
              <w:pStyle w:val="affffff2"/>
              <w:spacing w:line="192" w:lineRule="auto"/>
              <w:rPr>
                <w:sz w:val="16"/>
                <w:szCs w:val="16"/>
                <w:lang w:eastAsia="en-US"/>
              </w:rPr>
            </w:pPr>
            <w:r w:rsidRPr="001028AE">
              <w:rPr>
                <w:sz w:val="16"/>
                <w:szCs w:val="16"/>
              </w:rPr>
              <w:t>Требуется капитальный ремонт до 2043 г.</w:t>
            </w:r>
          </w:p>
        </w:tc>
      </w:tr>
      <w:tr w:rsidR="000D1466" w:rsidRPr="00835706" w14:paraId="1CBCCD97" w14:textId="77777777" w:rsidTr="00D558B8">
        <w:trPr>
          <w:trHeight w:val="20"/>
        </w:trPr>
        <w:tc>
          <w:tcPr>
            <w:tcW w:w="184" w:type="pct"/>
            <w:vMerge w:val="restart"/>
            <w:tcBorders>
              <w:top w:val="nil"/>
              <w:left w:val="single" w:sz="4" w:space="0" w:color="auto"/>
              <w:bottom w:val="single" w:sz="4" w:space="0" w:color="auto"/>
              <w:right w:val="single" w:sz="4" w:space="0" w:color="auto"/>
            </w:tcBorders>
            <w:shd w:val="clear" w:color="auto" w:fill="FFFFFF" w:themeFill="background1"/>
            <w:noWrap/>
            <w:vAlign w:val="center"/>
          </w:tcPr>
          <w:p w14:paraId="47A8C1A8" w14:textId="77777777" w:rsidR="000D1466" w:rsidRPr="00835706" w:rsidRDefault="000D1466" w:rsidP="00492FF2">
            <w:pPr>
              <w:pStyle w:val="affffff2"/>
              <w:spacing w:line="192" w:lineRule="auto"/>
              <w:rPr>
                <w:sz w:val="20"/>
                <w:szCs w:val="20"/>
                <w:lang w:eastAsia="en-US"/>
              </w:rPr>
            </w:pPr>
          </w:p>
        </w:tc>
        <w:tc>
          <w:tcPr>
            <w:tcW w:w="1177" w:type="pct"/>
            <w:vMerge w:val="restart"/>
            <w:tcBorders>
              <w:top w:val="nil"/>
              <w:left w:val="nil"/>
              <w:bottom w:val="single" w:sz="4" w:space="0" w:color="auto"/>
              <w:right w:val="single" w:sz="4" w:space="0" w:color="auto"/>
            </w:tcBorders>
            <w:shd w:val="clear" w:color="auto" w:fill="FFFFFF" w:themeFill="background1"/>
            <w:noWrap/>
            <w:vAlign w:val="center"/>
            <w:hideMark/>
          </w:tcPr>
          <w:p w14:paraId="301A18A2" w14:textId="77777777" w:rsidR="000D1466" w:rsidRPr="00835706" w:rsidRDefault="000D1466" w:rsidP="00492FF2">
            <w:pPr>
              <w:pStyle w:val="affffff2"/>
              <w:spacing w:line="192" w:lineRule="auto"/>
              <w:ind w:left="99"/>
              <w:jc w:val="left"/>
              <w:rPr>
                <w:sz w:val="20"/>
                <w:szCs w:val="20"/>
                <w:lang w:eastAsia="en-US"/>
              </w:rPr>
            </w:pPr>
            <w:r w:rsidRPr="00835706">
              <w:rPr>
                <w:sz w:val="20"/>
                <w:szCs w:val="20"/>
                <w:lang w:eastAsia="en-US"/>
              </w:rPr>
              <w:t>х. Смыков</w:t>
            </w: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742FC714"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Культурно-досуговые учреждения</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67F54E5D" w14:textId="77777777" w:rsidR="000D1466" w:rsidRPr="00835706" w:rsidRDefault="000D1466" w:rsidP="00492FF2">
            <w:pPr>
              <w:pStyle w:val="affffff2"/>
              <w:spacing w:line="192" w:lineRule="auto"/>
              <w:rPr>
                <w:sz w:val="16"/>
                <w:szCs w:val="16"/>
                <w:lang w:eastAsia="en-US"/>
              </w:rPr>
            </w:pPr>
            <w:r>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48CC289E" w14:textId="77777777" w:rsidR="000D1466" w:rsidRPr="00835706" w:rsidRDefault="000D1466" w:rsidP="00492FF2">
            <w:pPr>
              <w:pStyle w:val="affffff2"/>
              <w:spacing w:line="192" w:lineRule="auto"/>
              <w:rPr>
                <w:sz w:val="16"/>
                <w:szCs w:val="16"/>
                <w:lang w:eastAsia="en-US"/>
              </w:rPr>
            </w:pPr>
            <w:r>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5B3EFF47" w14:textId="77777777" w:rsidR="000D1466" w:rsidRPr="00835706" w:rsidRDefault="000D1466" w:rsidP="00492FF2">
            <w:pPr>
              <w:pStyle w:val="affffff2"/>
              <w:spacing w:line="192" w:lineRule="auto"/>
              <w:rPr>
                <w:sz w:val="16"/>
                <w:szCs w:val="16"/>
                <w:lang w:eastAsia="en-US"/>
              </w:rPr>
            </w:pPr>
            <w:r>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1AD42462" w14:textId="77777777" w:rsidR="000D1466" w:rsidRPr="00835706" w:rsidRDefault="000D1466" w:rsidP="00492FF2">
            <w:pPr>
              <w:spacing w:line="192" w:lineRule="auto"/>
              <w:jc w:val="center"/>
              <w:rPr>
                <w:sz w:val="16"/>
                <w:szCs w:val="16"/>
              </w:rPr>
            </w:pPr>
            <w:r>
              <w:rPr>
                <w:sz w:val="16"/>
                <w:szCs w:val="16"/>
              </w:rPr>
              <w:t>-</w:t>
            </w:r>
          </w:p>
        </w:tc>
        <w:tc>
          <w:tcPr>
            <w:tcW w:w="221" w:type="pct"/>
            <w:tcBorders>
              <w:top w:val="nil"/>
              <w:left w:val="nil"/>
              <w:bottom w:val="single" w:sz="4" w:space="0" w:color="auto"/>
              <w:right w:val="single" w:sz="4" w:space="0" w:color="auto"/>
            </w:tcBorders>
            <w:shd w:val="clear" w:color="auto" w:fill="FFFFFF" w:themeFill="background1"/>
            <w:noWrap/>
            <w:vAlign w:val="center"/>
            <w:hideMark/>
          </w:tcPr>
          <w:p w14:paraId="5784720E" w14:textId="77777777" w:rsidR="000D1466" w:rsidRPr="00835706" w:rsidRDefault="000D1466" w:rsidP="00492FF2">
            <w:pPr>
              <w:spacing w:line="192" w:lineRule="auto"/>
              <w:jc w:val="center"/>
              <w:rPr>
                <w:sz w:val="16"/>
                <w:szCs w:val="16"/>
              </w:rPr>
            </w:pPr>
            <w:r>
              <w:rPr>
                <w:sz w:val="16"/>
                <w:szCs w:val="16"/>
              </w:rPr>
              <w:t>120,5</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0F18749B" w14:textId="77777777" w:rsidR="000D1466" w:rsidRPr="00835706" w:rsidRDefault="000D1466" w:rsidP="00492FF2">
            <w:pPr>
              <w:spacing w:line="192" w:lineRule="auto"/>
              <w:ind w:left="-111" w:right="-51"/>
              <w:jc w:val="center"/>
              <w:rPr>
                <w:sz w:val="16"/>
                <w:szCs w:val="16"/>
              </w:rPr>
            </w:pPr>
            <w:r>
              <w:rPr>
                <w:sz w:val="16"/>
                <w:szCs w:val="16"/>
              </w:rPr>
              <w:t>-</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383E18E7" w14:textId="77777777" w:rsidR="000D1466" w:rsidRPr="00835706" w:rsidRDefault="000D1466" w:rsidP="00492FF2">
            <w:pPr>
              <w:pStyle w:val="affffff2"/>
              <w:spacing w:line="192" w:lineRule="auto"/>
              <w:rPr>
                <w:sz w:val="16"/>
                <w:szCs w:val="16"/>
                <w:lang w:eastAsia="en-US"/>
              </w:rPr>
            </w:pPr>
            <w:r>
              <w:rPr>
                <w:sz w:val="16"/>
                <w:szCs w:val="16"/>
                <w:lang w:eastAsia="en-US"/>
              </w:rPr>
              <w:t>-</w:t>
            </w:r>
          </w:p>
        </w:tc>
        <w:tc>
          <w:tcPr>
            <w:tcW w:w="218" w:type="pct"/>
            <w:tcBorders>
              <w:top w:val="nil"/>
              <w:left w:val="nil"/>
              <w:bottom w:val="single" w:sz="4" w:space="0" w:color="auto"/>
              <w:right w:val="single" w:sz="4" w:space="0" w:color="auto"/>
            </w:tcBorders>
            <w:shd w:val="clear" w:color="auto" w:fill="FFFFFF" w:themeFill="background1"/>
            <w:vAlign w:val="center"/>
          </w:tcPr>
          <w:p w14:paraId="414E3168" w14:textId="77777777" w:rsidR="000D1466" w:rsidRPr="00835706" w:rsidRDefault="000D1466" w:rsidP="00492FF2">
            <w:pPr>
              <w:pStyle w:val="affffff2"/>
              <w:spacing w:line="192" w:lineRule="auto"/>
              <w:rPr>
                <w:sz w:val="16"/>
                <w:szCs w:val="16"/>
                <w:lang w:eastAsia="en-US"/>
              </w:rPr>
            </w:pPr>
            <w:r>
              <w:rPr>
                <w:sz w:val="16"/>
                <w:szCs w:val="16"/>
                <w:lang w:eastAsia="en-US"/>
              </w:rPr>
              <w:t>-</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6FCA344D" w14:textId="77777777" w:rsidR="000D1466" w:rsidRPr="00835706" w:rsidRDefault="000D1466" w:rsidP="00492FF2">
            <w:pPr>
              <w:pStyle w:val="affffff2"/>
              <w:spacing w:line="192" w:lineRule="auto"/>
              <w:rPr>
                <w:sz w:val="16"/>
                <w:szCs w:val="16"/>
                <w:lang w:eastAsia="en-US"/>
              </w:rPr>
            </w:pPr>
            <w:r>
              <w:rPr>
                <w:sz w:val="16"/>
                <w:szCs w:val="16"/>
                <w:lang w:eastAsia="en-US"/>
              </w:rPr>
              <w:t>-</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3B455FCA" w14:textId="77777777" w:rsidR="000D1466" w:rsidRPr="00835706" w:rsidRDefault="000D1466" w:rsidP="00492FF2">
            <w:pPr>
              <w:pStyle w:val="affffff2"/>
              <w:spacing w:line="192" w:lineRule="auto"/>
              <w:rPr>
                <w:sz w:val="16"/>
                <w:szCs w:val="16"/>
                <w:lang w:eastAsia="en-US"/>
              </w:rPr>
            </w:pPr>
            <w:r>
              <w:rPr>
                <w:sz w:val="16"/>
                <w:szCs w:val="16"/>
                <w:lang w:eastAsia="en-US"/>
              </w:rPr>
              <w:t>1958</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6F789EEC" w14:textId="77777777" w:rsidR="000D1466" w:rsidRPr="00835706" w:rsidRDefault="000D1466" w:rsidP="00492FF2">
            <w:pPr>
              <w:spacing w:line="192" w:lineRule="auto"/>
              <w:jc w:val="center"/>
              <w:rPr>
                <w:sz w:val="16"/>
                <w:szCs w:val="16"/>
              </w:rPr>
            </w:pPr>
            <w:r>
              <w:rPr>
                <w:sz w:val="16"/>
                <w:szCs w:val="16"/>
              </w:rPr>
              <w:t>100</w:t>
            </w:r>
          </w:p>
        </w:tc>
        <w:tc>
          <w:tcPr>
            <w:tcW w:w="322" w:type="pct"/>
            <w:tcBorders>
              <w:top w:val="nil"/>
              <w:left w:val="nil"/>
              <w:bottom w:val="single" w:sz="4" w:space="0" w:color="auto"/>
              <w:right w:val="single" w:sz="4" w:space="0" w:color="auto"/>
            </w:tcBorders>
            <w:shd w:val="clear" w:color="auto" w:fill="FFFFFF" w:themeFill="background1"/>
          </w:tcPr>
          <w:p w14:paraId="0175BC13" w14:textId="77777777" w:rsidR="000D1466" w:rsidRPr="00835706" w:rsidRDefault="000D1466" w:rsidP="00492FF2">
            <w:pPr>
              <w:spacing w:line="192" w:lineRule="auto"/>
              <w:jc w:val="center"/>
              <w:rPr>
                <w:sz w:val="16"/>
                <w:szCs w:val="16"/>
              </w:rPr>
            </w:pPr>
            <w:r w:rsidRPr="001028AE">
              <w:rPr>
                <w:sz w:val="16"/>
                <w:szCs w:val="16"/>
              </w:rPr>
              <w:t xml:space="preserve">Требуется </w:t>
            </w:r>
            <w:r>
              <w:rPr>
                <w:sz w:val="16"/>
                <w:szCs w:val="16"/>
              </w:rPr>
              <w:t>реконструкция здания в 2022 г.</w:t>
            </w:r>
          </w:p>
        </w:tc>
      </w:tr>
      <w:tr w:rsidR="000D1466" w:rsidRPr="00835706" w14:paraId="42027D94" w14:textId="77777777" w:rsidTr="00D558B8">
        <w:trPr>
          <w:trHeight w:val="20"/>
        </w:trPr>
        <w:tc>
          <w:tcPr>
            <w:tcW w:w="184" w:type="pct"/>
            <w:vMerge/>
            <w:tcBorders>
              <w:top w:val="nil"/>
              <w:left w:val="single" w:sz="4" w:space="0" w:color="auto"/>
              <w:bottom w:val="single" w:sz="4" w:space="0" w:color="auto"/>
              <w:right w:val="single" w:sz="4" w:space="0" w:color="auto"/>
            </w:tcBorders>
            <w:vAlign w:val="center"/>
            <w:hideMark/>
          </w:tcPr>
          <w:p w14:paraId="1227E58A" w14:textId="77777777" w:rsidR="000D1466" w:rsidRPr="00835706" w:rsidRDefault="000D1466" w:rsidP="00492FF2">
            <w:pPr>
              <w:spacing w:line="192" w:lineRule="auto"/>
              <w:rPr>
                <w:sz w:val="20"/>
                <w:szCs w:val="20"/>
              </w:rPr>
            </w:pPr>
          </w:p>
        </w:tc>
        <w:tc>
          <w:tcPr>
            <w:tcW w:w="1177" w:type="pct"/>
            <w:vMerge/>
            <w:tcBorders>
              <w:top w:val="nil"/>
              <w:left w:val="nil"/>
              <w:bottom w:val="single" w:sz="4" w:space="0" w:color="auto"/>
              <w:right w:val="single" w:sz="4" w:space="0" w:color="auto"/>
            </w:tcBorders>
            <w:vAlign w:val="center"/>
            <w:hideMark/>
          </w:tcPr>
          <w:p w14:paraId="1F9D8948" w14:textId="77777777" w:rsidR="000D1466" w:rsidRPr="00835706" w:rsidRDefault="000D1466" w:rsidP="00492FF2">
            <w:pPr>
              <w:spacing w:line="192" w:lineRule="auto"/>
              <w:rPr>
                <w:sz w:val="20"/>
                <w:szCs w:val="20"/>
              </w:rPr>
            </w:pP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79A85C71"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Библиотеки</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4AEF55F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5AC1F78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5E41566C"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0B9D546A" w14:textId="77777777" w:rsidR="000D1466" w:rsidRPr="00835706" w:rsidRDefault="000D1466" w:rsidP="00492FF2">
            <w:pPr>
              <w:spacing w:line="192" w:lineRule="auto"/>
              <w:jc w:val="center"/>
              <w:rPr>
                <w:sz w:val="16"/>
                <w:szCs w:val="16"/>
              </w:rPr>
            </w:pPr>
            <w:r w:rsidRPr="00835706">
              <w:rPr>
                <w:sz w:val="16"/>
                <w:szCs w:val="16"/>
              </w:rPr>
              <w:t>0</w:t>
            </w:r>
          </w:p>
        </w:tc>
        <w:tc>
          <w:tcPr>
            <w:tcW w:w="221" w:type="pct"/>
            <w:tcBorders>
              <w:top w:val="nil"/>
              <w:left w:val="nil"/>
              <w:bottom w:val="single" w:sz="4" w:space="0" w:color="auto"/>
              <w:right w:val="single" w:sz="4" w:space="0" w:color="auto"/>
            </w:tcBorders>
            <w:shd w:val="clear" w:color="auto" w:fill="FFFFFF" w:themeFill="background1"/>
            <w:noWrap/>
            <w:vAlign w:val="center"/>
            <w:hideMark/>
          </w:tcPr>
          <w:p w14:paraId="2DBC1E8E" w14:textId="77777777" w:rsidR="000D1466" w:rsidRPr="00835706" w:rsidRDefault="000D1466" w:rsidP="00492FF2">
            <w:pPr>
              <w:spacing w:line="192" w:lineRule="auto"/>
              <w:jc w:val="center"/>
              <w:rPr>
                <w:sz w:val="16"/>
                <w:szCs w:val="16"/>
              </w:rPr>
            </w:pPr>
            <w:r w:rsidRPr="00835706">
              <w:rPr>
                <w:sz w:val="16"/>
                <w:szCs w:val="16"/>
              </w:rPr>
              <w:t>0</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24ED0255" w14:textId="77777777" w:rsidR="000D1466" w:rsidRPr="00835706" w:rsidRDefault="000D1466" w:rsidP="00492FF2">
            <w:pPr>
              <w:spacing w:line="192" w:lineRule="auto"/>
              <w:ind w:left="-111" w:right="-51"/>
              <w:jc w:val="center"/>
              <w:rPr>
                <w:sz w:val="16"/>
                <w:szCs w:val="16"/>
              </w:rPr>
            </w:pPr>
            <w:r w:rsidRPr="00835706">
              <w:rPr>
                <w:sz w:val="16"/>
                <w:szCs w:val="16"/>
              </w:rPr>
              <w:t>0</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337F3B11"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218" w:type="pct"/>
            <w:tcBorders>
              <w:top w:val="nil"/>
              <w:left w:val="nil"/>
              <w:bottom w:val="single" w:sz="4" w:space="0" w:color="auto"/>
              <w:right w:val="single" w:sz="4" w:space="0" w:color="auto"/>
            </w:tcBorders>
            <w:shd w:val="clear" w:color="auto" w:fill="FFFFFF" w:themeFill="background1"/>
            <w:vAlign w:val="center"/>
          </w:tcPr>
          <w:p w14:paraId="3309B9E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172D3AF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3D3B0498" w14:textId="77777777" w:rsidR="000D1466" w:rsidRPr="00835706" w:rsidRDefault="000D1466" w:rsidP="00492FF2">
            <w:pPr>
              <w:pStyle w:val="affffff2"/>
              <w:spacing w:line="192" w:lineRule="auto"/>
              <w:rPr>
                <w:sz w:val="16"/>
                <w:szCs w:val="16"/>
                <w:lang w:eastAsia="en-US"/>
              </w:rPr>
            </w:pP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1C2C1B48"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631F4763" w14:textId="77777777" w:rsidR="000D1466" w:rsidRPr="00835706" w:rsidRDefault="000D1466" w:rsidP="00492FF2">
            <w:pPr>
              <w:spacing w:line="192" w:lineRule="auto"/>
              <w:jc w:val="center"/>
              <w:rPr>
                <w:sz w:val="16"/>
                <w:szCs w:val="16"/>
              </w:rPr>
            </w:pPr>
            <w:r w:rsidRPr="001028AE">
              <w:rPr>
                <w:sz w:val="16"/>
                <w:szCs w:val="16"/>
              </w:rPr>
              <w:t>Требуется капитальный ремонт до 2043 г.</w:t>
            </w:r>
          </w:p>
        </w:tc>
      </w:tr>
      <w:tr w:rsidR="000D1466" w:rsidRPr="00835706" w14:paraId="08BC5EDB" w14:textId="77777777" w:rsidTr="00D558B8">
        <w:trPr>
          <w:trHeight w:val="20"/>
        </w:trPr>
        <w:tc>
          <w:tcPr>
            <w:tcW w:w="184" w:type="pct"/>
            <w:vMerge w:val="restart"/>
            <w:tcBorders>
              <w:top w:val="nil"/>
              <w:left w:val="single" w:sz="4" w:space="0" w:color="auto"/>
              <w:bottom w:val="single" w:sz="4" w:space="0" w:color="auto"/>
              <w:right w:val="single" w:sz="4" w:space="0" w:color="auto"/>
            </w:tcBorders>
            <w:shd w:val="clear" w:color="auto" w:fill="FFFFFF" w:themeFill="background1"/>
            <w:noWrap/>
            <w:vAlign w:val="center"/>
          </w:tcPr>
          <w:p w14:paraId="74985DB8" w14:textId="77777777" w:rsidR="000D1466" w:rsidRPr="00835706" w:rsidRDefault="000D1466" w:rsidP="00492FF2">
            <w:pPr>
              <w:pStyle w:val="affffff2"/>
              <w:spacing w:line="192" w:lineRule="auto"/>
              <w:rPr>
                <w:sz w:val="20"/>
                <w:szCs w:val="20"/>
                <w:lang w:eastAsia="en-US"/>
              </w:rPr>
            </w:pPr>
          </w:p>
        </w:tc>
        <w:tc>
          <w:tcPr>
            <w:tcW w:w="1177" w:type="pct"/>
            <w:vMerge w:val="restart"/>
            <w:tcBorders>
              <w:top w:val="nil"/>
              <w:left w:val="nil"/>
              <w:bottom w:val="single" w:sz="4" w:space="0" w:color="auto"/>
              <w:right w:val="single" w:sz="4" w:space="0" w:color="auto"/>
            </w:tcBorders>
            <w:shd w:val="clear" w:color="auto" w:fill="FFFFFF" w:themeFill="background1"/>
            <w:noWrap/>
            <w:vAlign w:val="center"/>
            <w:hideMark/>
          </w:tcPr>
          <w:p w14:paraId="14505C93" w14:textId="77777777" w:rsidR="000D1466" w:rsidRPr="00835706" w:rsidRDefault="000D1466" w:rsidP="00492FF2">
            <w:pPr>
              <w:pStyle w:val="affffff2"/>
              <w:spacing w:line="192" w:lineRule="auto"/>
              <w:ind w:left="99"/>
              <w:jc w:val="left"/>
              <w:rPr>
                <w:sz w:val="20"/>
                <w:szCs w:val="20"/>
                <w:lang w:eastAsia="en-US"/>
              </w:rPr>
            </w:pPr>
            <w:proofErr w:type="spellStart"/>
            <w:r w:rsidRPr="00835706">
              <w:rPr>
                <w:sz w:val="20"/>
                <w:szCs w:val="20"/>
                <w:lang w:eastAsia="en-US"/>
              </w:rPr>
              <w:t>ст-ца</w:t>
            </w:r>
            <w:proofErr w:type="spellEnd"/>
            <w:r w:rsidRPr="00835706">
              <w:rPr>
                <w:sz w:val="20"/>
                <w:szCs w:val="20"/>
                <w:lang w:eastAsia="en-US"/>
              </w:rPr>
              <w:t xml:space="preserve"> Староизобильная</w:t>
            </w: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69FC2946"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Староизобильненский СДК</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09C8534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652F6D09"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6776CC7B"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350</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538F7F32" w14:textId="77777777" w:rsidR="000D1466" w:rsidRPr="00835706" w:rsidRDefault="000D1466" w:rsidP="00492FF2">
            <w:pPr>
              <w:spacing w:line="192" w:lineRule="auto"/>
              <w:jc w:val="center"/>
              <w:rPr>
                <w:sz w:val="16"/>
                <w:szCs w:val="16"/>
              </w:rPr>
            </w:pPr>
            <w:r w:rsidRPr="00835706">
              <w:rPr>
                <w:sz w:val="16"/>
                <w:szCs w:val="16"/>
              </w:rPr>
              <w:t>4</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430F8C50"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890,5</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4686A929" w14:textId="77777777" w:rsidR="000D1466" w:rsidRPr="00835706" w:rsidRDefault="000D1466" w:rsidP="00492FF2">
            <w:pPr>
              <w:pStyle w:val="affffff2"/>
              <w:spacing w:line="192" w:lineRule="auto"/>
              <w:ind w:left="-111" w:right="-51"/>
              <w:rPr>
                <w:sz w:val="16"/>
                <w:szCs w:val="16"/>
                <w:lang w:eastAsia="en-US"/>
              </w:rPr>
            </w:pPr>
            <w:r w:rsidRPr="00835706">
              <w:rPr>
                <w:sz w:val="16"/>
                <w:szCs w:val="16"/>
                <w:lang w:eastAsia="en-US"/>
              </w:rPr>
              <w:t>-</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37146A67"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nil"/>
              <w:bottom w:val="single" w:sz="4" w:space="0" w:color="auto"/>
              <w:right w:val="single" w:sz="4" w:space="0" w:color="auto"/>
            </w:tcBorders>
            <w:shd w:val="clear" w:color="auto" w:fill="FFFFFF" w:themeFill="background1"/>
            <w:vAlign w:val="center"/>
          </w:tcPr>
          <w:p w14:paraId="2542C97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0E3777C1"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00F9F05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1971</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0F853F07"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05CF9CBB" w14:textId="77777777" w:rsidR="000D1466" w:rsidRPr="00835706" w:rsidRDefault="000D1466" w:rsidP="00492FF2">
            <w:pPr>
              <w:spacing w:line="192" w:lineRule="auto"/>
              <w:jc w:val="center"/>
              <w:rPr>
                <w:sz w:val="16"/>
                <w:szCs w:val="16"/>
              </w:rPr>
            </w:pPr>
            <w:r w:rsidRPr="001028AE">
              <w:rPr>
                <w:sz w:val="16"/>
                <w:szCs w:val="16"/>
              </w:rPr>
              <w:t>Требуется капитальный ремонт до 2043 г.</w:t>
            </w:r>
          </w:p>
        </w:tc>
      </w:tr>
      <w:tr w:rsidR="000D1466" w:rsidRPr="00835706" w14:paraId="75340F77" w14:textId="77777777" w:rsidTr="00D558B8">
        <w:trPr>
          <w:trHeight w:val="20"/>
        </w:trPr>
        <w:tc>
          <w:tcPr>
            <w:tcW w:w="184" w:type="pct"/>
            <w:vMerge/>
            <w:tcBorders>
              <w:top w:val="nil"/>
              <w:left w:val="single" w:sz="4" w:space="0" w:color="auto"/>
              <w:bottom w:val="single" w:sz="4" w:space="0" w:color="auto"/>
              <w:right w:val="single" w:sz="4" w:space="0" w:color="auto"/>
            </w:tcBorders>
            <w:vAlign w:val="center"/>
            <w:hideMark/>
          </w:tcPr>
          <w:p w14:paraId="3D8FBA22" w14:textId="77777777" w:rsidR="000D1466" w:rsidRPr="00835706" w:rsidRDefault="000D1466" w:rsidP="00492FF2">
            <w:pPr>
              <w:spacing w:line="192" w:lineRule="auto"/>
              <w:rPr>
                <w:sz w:val="20"/>
                <w:szCs w:val="20"/>
              </w:rPr>
            </w:pPr>
          </w:p>
        </w:tc>
        <w:tc>
          <w:tcPr>
            <w:tcW w:w="1177" w:type="pct"/>
            <w:vMerge/>
            <w:tcBorders>
              <w:top w:val="nil"/>
              <w:left w:val="nil"/>
              <w:bottom w:val="single" w:sz="4" w:space="0" w:color="auto"/>
              <w:right w:val="single" w:sz="4" w:space="0" w:color="auto"/>
            </w:tcBorders>
            <w:vAlign w:val="center"/>
            <w:hideMark/>
          </w:tcPr>
          <w:p w14:paraId="4DE47FE2" w14:textId="77777777" w:rsidR="000D1466" w:rsidRPr="00835706" w:rsidRDefault="000D1466" w:rsidP="00492FF2">
            <w:pPr>
              <w:spacing w:line="192" w:lineRule="auto"/>
              <w:rPr>
                <w:sz w:val="20"/>
                <w:szCs w:val="20"/>
              </w:rPr>
            </w:pP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520AD4DF"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 xml:space="preserve">Библиотека №16 </w:t>
            </w:r>
            <w:proofErr w:type="spellStart"/>
            <w:r w:rsidRPr="00835706">
              <w:rPr>
                <w:sz w:val="20"/>
                <w:szCs w:val="20"/>
                <w:lang w:eastAsia="en-US"/>
              </w:rPr>
              <w:t>ст-цы</w:t>
            </w:r>
            <w:proofErr w:type="spellEnd"/>
            <w:r w:rsidRPr="00835706">
              <w:rPr>
                <w:sz w:val="20"/>
                <w:szCs w:val="20"/>
                <w:lang w:eastAsia="en-US"/>
              </w:rPr>
              <w:t xml:space="preserve"> Староизобильной</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04954BB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6E85DFF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20ED69E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4F03DFA3" w14:textId="77777777" w:rsidR="000D1466" w:rsidRPr="00835706" w:rsidRDefault="000D1466" w:rsidP="00492FF2">
            <w:pPr>
              <w:spacing w:line="192" w:lineRule="auto"/>
              <w:jc w:val="center"/>
              <w:rPr>
                <w:sz w:val="16"/>
                <w:szCs w:val="16"/>
              </w:rPr>
            </w:pPr>
            <w:r w:rsidRPr="00835706">
              <w:rPr>
                <w:sz w:val="16"/>
                <w:szCs w:val="16"/>
              </w:rPr>
              <w:t>-</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62A75691"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48B0D729" w14:textId="77777777" w:rsidR="000D1466" w:rsidRPr="00835706" w:rsidRDefault="000D1466" w:rsidP="00492FF2">
            <w:pPr>
              <w:spacing w:line="192" w:lineRule="auto"/>
              <w:ind w:left="-111" w:right="-51"/>
              <w:jc w:val="center"/>
              <w:rPr>
                <w:sz w:val="16"/>
                <w:szCs w:val="16"/>
              </w:rPr>
            </w:pPr>
            <w:r w:rsidRPr="00835706">
              <w:rPr>
                <w:sz w:val="16"/>
                <w:szCs w:val="16"/>
              </w:rPr>
              <w:t>15,2</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433B1B9B"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141</w:t>
            </w:r>
          </w:p>
        </w:tc>
        <w:tc>
          <w:tcPr>
            <w:tcW w:w="218" w:type="pct"/>
            <w:tcBorders>
              <w:top w:val="nil"/>
              <w:left w:val="nil"/>
              <w:bottom w:val="single" w:sz="4" w:space="0" w:color="auto"/>
              <w:right w:val="single" w:sz="4" w:space="0" w:color="auto"/>
            </w:tcBorders>
            <w:shd w:val="clear" w:color="auto" w:fill="FFFFFF" w:themeFill="background1"/>
            <w:vAlign w:val="center"/>
          </w:tcPr>
          <w:p w14:paraId="4D9EEFBC"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106</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655FE4BF"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34</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2AD7715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1971</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2623FD69"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4DBD60B6" w14:textId="77777777" w:rsidR="000D1466" w:rsidRPr="00835706" w:rsidRDefault="000D1466" w:rsidP="00492FF2">
            <w:pPr>
              <w:spacing w:line="192" w:lineRule="auto"/>
              <w:jc w:val="center"/>
              <w:rPr>
                <w:sz w:val="16"/>
                <w:szCs w:val="16"/>
              </w:rPr>
            </w:pPr>
            <w:r w:rsidRPr="001028AE">
              <w:rPr>
                <w:sz w:val="16"/>
                <w:szCs w:val="16"/>
              </w:rPr>
              <w:t>Требуется капитальный ремонт до 2043 г.</w:t>
            </w:r>
          </w:p>
        </w:tc>
      </w:tr>
      <w:tr w:rsidR="000D1466" w:rsidRPr="00835706" w14:paraId="253D8225" w14:textId="77777777" w:rsidTr="00D558B8">
        <w:trPr>
          <w:trHeight w:val="20"/>
        </w:trPr>
        <w:tc>
          <w:tcPr>
            <w:tcW w:w="184"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694230E7" w14:textId="77777777" w:rsidR="000D1466" w:rsidRPr="00835706" w:rsidRDefault="000D1466" w:rsidP="00492FF2">
            <w:pPr>
              <w:spacing w:line="192" w:lineRule="auto"/>
            </w:pPr>
          </w:p>
        </w:tc>
        <w:tc>
          <w:tcPr>
            <w:tcW w:w="1177" w:type="pct"/>
            <w:vMerge w:val="restart"/>
            <w:tcBorders>
              <w:top w:val="nil"/>
              <w:left w:val="nil"/>
              <w:bottom w:val="single" w:sz="4" w:space="0" w:color="auto"/>
              <w:right w:val="single" w:sz="4" w:space="0" w:color="auto"/>
            </w:tcBorders>
            <w:shd w:val="clear" w:color="auto" w:fill="FFFFFF" w:themeFill="background1"/>
            <w:noWrap/>
            <w:vAlign w:val="center"/>
            <w:hideMark/>
          </w:tcPr>
          <w:p w14:paraId="2B5B04AE" w14:textId="77777777" w:rsidR="000D1466" w:rsidRPr="00835706" w:rsidRDefault="000D1466" w:rsidP="00492FF2">
            <w:pPr>
              <w:pStyle w:val="affffff2"/>
              <w:spacing w:line="192" w:lineRule="auto"/>
              <w:ind w:left="99"/>
              <w:jc w:val="left"/>
              <w:rPr>
                <w:sz w:val="20"/>
                <w:szCs w:val="20"/>
                <w:lang w:eastAsia="en-US"/>
              </w:rPr>
            </w:pPr>
            <w:r w:rsidRPr="00835706">
              <w:rPr>
                <w:sz w:val="20"/>
                <w:szCs w:val="20"/>
                <w:lang w:eastAsia="en-US"/>
              </w:rPr>
              <w:t>х. Сухой</w:t>
            </w: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5DCF5D3A"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Культурно-досуговые учреждения</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773867FD"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49FA40A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208F4EAA"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34C99D3C" w14:textId="77777777" w:rsidR="000D1466" w:rsidRPr="00835706" w:rsidRDefault="000D1466" w:rsidP="00492FF2">
            <w:pPr>
              <w:spacing w:line="192" w:lineRule="auto"/>
              <w:jc w:val="center"/>
              <w:rPr>
                <w:sz w:val="16"/>
                <w:szCs w:val="16"/>
              </w:rPr>
            </w:pPr>
            <w:r w:rsidRPr="00835706">
              <w:rPr>
                <w:sz w:val="16"/>
                <w:szCs w:val="16"/>
              </w:rPr>
              <w:t>0</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35A1D998" w14:textId="77777777" w:rsidR="000D1466" w:rsidRPr="00835706" w:rsidRDefault="000D1466" w:rsidP="00492FF2">
            <w:pPr>
              <w:spacing w:line="192" w:lineRule="auto"/>
              <w:jc w:val="center"/>
              <w:rPr>
                <w:sz w:val="16"/>
                <w:szCs w:val="16"/>
              </w:rPr>
            </w:pPr>
            <w:r w:rsidRPr="00835706">
              <w:rPr>
                <w:sz w:val="16"/>
                <w:szCs w:val="16"/>
              </w:rPr>
              <w:t>0</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1D256B0C" w14:textId="77777777" w:rsidR="000D1466" w:rsidRPr="00835706" w:rsidRDefault="000D1466" w:rsidP="00492FF2">
            <w:pPr>
              <w:spacing w:line="192" w:lineRule="auto"/>
              <w:ind w:left="-111" w:right="-51"/>
              <w:jc w:val="center"/>
              <w:rPr>
                <w:sz w:val="16"/>
                <w:szCs w:val="16"/>
              </w:rPr>
            </w:pPr>
            <w:r w:rsidRPr="00835706">
              <w:rPr>
                <w:sz w:val="16"/>
                <w:szCs w:val="16"/>
              </w:rPr>
              <w:t>0</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3F88622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218" w:type="pct"/>
            <w:tcBorders>
              <w:top w:val="nil"/>
              <w:left w:val="nil"/>
              <w:bottom w:val="single" w:sz="4" w:space="0" w:color="auto"/>
              <w:right w:val="single" w:sz="4" w:space="0" w:color="auto"/>
            </w:tcBorders>
            <w:shd w:val="clear" w:color="auto" w:fill="FFFFFF" w:themeFill="background1"/>
            <w:vAlign w:val="center"/>
          </w:tcPr>
          <w:p w14:paraId="6E2983B9"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0</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49AF3416" w14:textId="77777777" w:rsidR="000D1466" w:rsidRPr="00835706" w:rsidRDefault="000D1466" w:rsidP="00492FF2">
            <w:pPr>
              <w:spacing w:line="192" w:lineRule="auto"/>
              <w:jc w:val="center"/>
              <w:rPr>
                <w:sz w:val="16"/>
                <w:szCs w:val="16"/>
              </w:rPr>
            </w:pPr>
            <w:r w:rsidRPr="00835706">
              <w:rPr>
                <w:sz w:val="16"/>
                <w:szCs w:val="16"/>
              </w:rPr>
              <w:t>0</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616E0EC6" w14:textId="77777777" w:rsidR="000D1466" w:rsidRPr="00835706" w:rsidRDefault="000D1466" w:rsidP="00492FF2">
            <w:pPr>
              <w:spacing w:line="192" w:lineRule="auto"/>
              <w:jc w:val="center"/>
              <w:rPr>
                <w:sz w:val="16"/>
                <w:szCs w:val="16"/>
              </w:rPr>
            </w:pP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5639B984"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7F8ED2E4" w14:textId="77777777" w:rsidR="000D1466" w:rsidRPr="00835706" w:rsidRDefault="000D1466" w:rsidP="00492FF2">
            <w:pPr>
              <w:spacing w:line="192" w:lineRule="auto"/>
              <w:jc w:val="center"/>
              <w:rPr>
                <w:sz w:val="16"/>
                <w:szCs w:val="16"/>
              </w:rPr>
            </w:pPr>
            <w:r>
              <w:rPr>
                <w:sz w:val="16"/>
                <w:szCs w:val="16"/>
              </w:rPr>
              <w:t>Требуется строительство здания ДК в 2022 г.</w:t>
            </w:r>
          </w:p>
        </w:tc>
      </w:tr>
      <w:tr w:rsidR="000D1466" w:rsidRPr="00835706" w14:paraId="740410FD" w14:textId="77777777" w:rsidTr="00D558B8">
        <w:trPr>
          <w:trHeight w:val="20"/>
        </w:trPr>
        <w:tc>
          <w:tcPr>
            <w:tcW w:w="184" w:type="pct"/>
            <w:vMerge/>
            <w:tcBorders>
              <w:top w:val="nil"/>
              <w:left w:val="single" w:sz="4" w:space="0" w:color="auto"/>
              <w:bottom w:val="single" w:sz="4" w:space="0" w:color="auto"/>
              <w:right w:val="single" w:sz="4" w:space="0" w:color="auto"/>
            </w:tcBorders>
            <w:vAlign w:val="center"/>
            <w:hideMark/>
          </w:tcPr>
          <w:p w14:paraId="43B68F19" w14:textId="77777777" w:rsidR="000D1466" w:rsidRPr="00835706" w:rsidRDefault="000D1466" w:rsidP="00492FF2">
            <w:pPr>
              <w:spacing w:line="192" w:lineRule="auto"/>
            </w:pPr>
          </w:p>
        </w:tc>
        <w:tc>
          <w:tcPr>
            <w:tcW w:w="1177" w:type="pct"/>
            <w:vMerge/>
            <w:tcBorders>
              <w:top w:val="nil"/>
              <w:left w:val="nil"/>
              <w:bottom w:val="single" w:sz="4" w:space="0" w:color="auto"/>
              <w:right w:val="single" w:sz="4" w:space="0" w:color="auto"/>
            </w:tcBorders>
            <w:vAlign w:val="center"/>
            <w:hideMark/>
          </w:tcPr>
          <w:p w14:paraId="4D9C7AC3" w14:textId="77777777" w:rsidR="000D1466" w:rsidRPr="00835706" w:rsidRDefault="000D1466" w:rsidP="00492FF2">
            <w:pPr>
              <w:spacing w:line="192" w:lineRule="auto"/>
              <w:rPr>
                <w:sz w:val="20"/>
                <w:szCs w:val="20"/>
              </w:rPr>
            </w:pP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071E6C07"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Библиотека №17 х. Сухого</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3522EC3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17CC98C7"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1F0DD6DF"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70F8F4E9" w14:textId="77777777" w:rsidR="000D1466" w:rsidRPr="00835706" w:rsidRDefault="000D1466" w:rsidP="00492FF2">
            <w:pPr>
              <w:spacing w:line="192" w:lineRule="auto"/>
              <w:jc w:val="center"/>
              <w:rPr>
                <w:sz w:val="16"/>
                <w:szCs w:val="16"/>
              </w:rPr>
            </w:pPr>
            <w:r w:rsidRPr="00835706">
              <w:rPr>
                <w:sz w:val="16"/>
                <w:szCs w:val="16"/>
              </w:rPr>
              <w:t>-</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19D88EED"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23EFCC60" w14:textId="77777777" w:rsidR="000D1466" w:rsidRPr="00835706" w:rsidRDefault="000D1466" w:rsidP="00492FF2">
            <w:pPr>
              <w:spacing w:line="192" w:lineRule="auto"/>
              <w:ind w:left="-111" w:right="-51"/>
              <w:jc w:val="center"/>
              <w:rPr>
                <w:sz w:val="16"/>
                <w:szCs w:val="16"/>
              </w:rPr>
            </w:pPr>
            <w:r w:rsidRPr="00835706">
              <w:rPr>
                <w:sz w:val="16"/>
                <w:szCs w:val="16"/>
              </w:rPr>
              <w:t>5,5</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4180542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30</w:t>
            </w:r>
          </w:p>
        </w:tc>
        <w:tc>
          <w:tcPr>
            <w:tcW w:w="218" w:type="pct"/>
            <w:tcBorders>
              <w:top w:val="nil"/>
              <w:left w:val="nil"/>
              <w:bottom w:val="single" w:sz="4" w:space="0" w:color="auto"/>
              <w:right w:val="single" w:sz="4" w:space="0" w:color="auto"/>
            </w:tcBorders>
            <w:shd w:val="clear" w:color="auto" w:fill="FFFFFF" w:themeFill="background1"/>
            <w:vAlign w:val="center"/>
          </w:tcPr>
          <w:p w14:paraId="7328DE0A"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26</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01DB143B"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4</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4CA3D2CE"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1960</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43DB0B98"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4558A022" w14:textId="77777777" w:rsidR="000D1466" w:rsidRPr="00835706" w:rsidRDefault="000D1466" w:rsidP="00492FF2">
            <w:pPr>
              <w:spacing w:line="192" w:lineRule="auto"/>
              <w:jc w:val="center"/>
              <w:rPr>
                <w:sz w:val="16"/>
                <w:szCs w:val="16"/>
              </w:rPr>
            </w:pPr>
            <w:r w:rsidRPr="001028AE">
              <w:rPr>
                <w:sz w:val="16"/>
                <w:szCs w:val="16"/>
              </w:rPr>
              <w:t>Требуется капитальный ремонт до 2043 г.</w:t>
            </w:r>
          </w:p>
        </w:tc>
      </w:tr>
      <w:tr w:rsidR="000D1466" w:rsidRPr="00835706" w14:paraId="04B0FB80" w14:textId="77777777" w:rsidTr="00D558B8">
        <w:trPr>
          <w:trHeight w:val="20"/>
        </w:trPr>
        <w:tc>
          <w:tcPr>
            <w:tcW w:w="184"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5B0CB58A" w14:textId="77777777" w:rsidR="000D1466" w:rsidRPr="00835706" w:rsidRDefault="000D1466" w:rsidP="00492FF2">
            <w:pPr>
              <w:pStyle w:val="affffff2"/>
              <w:spacing w:line="192" w:lineRule="auto"/>
              <w:rPr>
                <w:sz w:val="20"/>
                <w:szCs w:val="20"/>
                <w:lang w:eastAsia="en-US"/>
              </w:rPr>
            </w:pPr>
            <w:r w:rsidRPr="00835706">
              <w:rPr>
                <w:sz w:val="20"/>
                <w:szCs w:val="20"/>
                <w:lang w:eastAsia="en-US"/>
              </w:rPr>
              <w:t>15</w:t>
            </w:r>
            <w:r>
              <w:rPr>
                <w:sz w:val="20"/>
                <w:szCs w:val="20"/>
                <w:lang w:eastAsia="en-US"/>
              </w:rPr>
              <w:t>.</w:t>
            </w:r>
          </w:p>
        </w:tc>
        <w:tc>
          <w:tcPr>
            <w:tcW w:w="1177" w:type="pct"/>
            <w:vMerge w:val="restart"/>
            <w:tcBorders>
              <w:top w:val="nil"/>
              <w:left w:val="nil"/>
              <w:bottom w:val="single" w:sz="4" w:space="0" w:color="auto"/>
              <w:right w:val="single" w:sz="4" w:space="0" w:color="auto"/>
            </w:tcBorders>
            <w:shd w:val="clear" w:color="auto" w:fill="FFFFFF" w:themeFill="background1"/>
            <w:noWrap/>
            <w:vAlign w:val="center"/>
            <w:hideMark/>
          </w:tcPr>
          <w:p w14:paraId="119D6440" w14:textId="77777777" w:rsidR="000D1466" w:rsidRPr="00835706" w:rsidRDefault="000D1466" w:rsidP="00492FF2">
            <w:pPr>
              <w:pStyle w:val="affffff2"/>
              <w:spacing w:line="192" w:lineRule="auto"/>
              <w:ind w:left="99"/>
              <w:jc w:val="left"/>
              <w:rPr>
                <w:sz w:val="20"/>
                <w:szCs w:val="20"/>
                <w:lang w:eastAsia="en-US"/>
              </w:rPr>
            </w:pPr>
            <w:proofErr w:type="spellStart"/>
            <w:r w:rsidRPr="00835706">
              <w:rPr>
                <w:sz w:val="20"/>
                <w:szCs w:val="20"/>
                <w:lang w:eastAsia="en-US"/>
              </w:rPr>
              <w:t>Тищенская</w:t>
            </w:r>
            <w:proofErr w:type="spellEnd"/>
            <w:r w:rsidRPr="00835706">
              <w:rPr>
                <w:sz w:val="20"/>
                <w:szCs w:val="20"/>
                <w:lang w:eastAsia="en-US"/>
              </w:rPr>
              <w:t xml:space="preserve"> территориально-планировочная зона</w:t>
            </w: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5E1B9B0E"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Культурно-досуговые учреждения</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64183D9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10FF3A4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2A6B4B4D"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350</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71348177"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9</w:t>
            </w:r>
          </w:p>
        </w:tc>
        <w:tc>
          <w:tcPr>
            <w:tcW w:w="221" w:type="pct"/>
            <w:tcBorders>
              <w:top w:val="nil"/>
              <w:left w:val="nil"/>
              <w:bottom w:val="single" w:sz="4" w:space="0" w:color="auto"/>
              <w:right w:val="single" w:sz="4" w:space="0" w:color="auto"/>
            </w:tcBorders>
            <w:shd w:val="clear" w:color="auto" w:fill="FFFFFF" w:themeFill="background1"/>
            <w:noWrap/>
            <w:vAlign w:val="center"/>
            <w:hideMark/>
          </w:tcPr>
          <w:p w14:paraId="0657B0CA" w14:textId="77777777" w:rsidR="000D1466" w:rsidRPr="00835706" w:rsidRDefault="000D1466" w:rsidP="00492FF2">
            <w:pPr>
              <w:spacing w:line="192" w:lineRule="auto"/>
              <w:jc w:val="center"/>
              <w:rPr>
                <w:sz w:val="16"/>
                <w:szCs w:val="16"/>
              </w:rPr>
            </w:pPr>
            <w:r w:rsidRPr="00835706">
              <w:rPr>
                <w:sz w:val="16"/>
                <w:szCs w:val="16"/>
              </w:rPr>
              <w:t>1000</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6D25E0EA" w14:textId="77777777" w:rsidR="000D1466" w:rsidRPr="00835706" w:rsidRDefault="000D1466" w:rsidP="00492FF2">
            <w:pPr>
              <w:spacing w:line="192" w:lineRule="auto"/>
              <w:ind w:left="-111" w:right="-51"/>
              <w:jc w:val="center"/>
              <w:rPr>
                <w:sz w:val="16"/>
                <w:szCs w:val="16"/>
              </w:rPr>
            </w:pPr>
            <w:r w:rsidRPr="00835706">
              <w:rPr>
                <w:sz w:val="16"/>
                <w:szCs w:val="16"/>
              </w:rPr>
              <w:t>-</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61325F4D"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nil"/>
              <w:bottom w:val="single" w:sz="4" w:space="0" w:color="auto"/>
              <w:right w:val="single" w:sz="4" w:space="0" w:color="auto"/>
            </w:tcBorders>
            <w:shd w:val="clear" w:color="auto" w:fill="FFFFFF" w:themeFill="background1"/>
            <w:vAlign w:val="center"/>
          </w:tcPr>
          <w:p w14:paraId="647EF53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75917267"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67DEC131" w14:textId="77777777" w:rsidR="000D1466" w:rsidRPr="00835706" w:rsidRDefault="000D1466" w:rsidP="00492FF2">
            <w:pPr>
              <w:pStyle w:val="affffff2"/>
              <w:spacing w:line="192" w:lineRule="auto"/>
              <w:rPr>
                <w:sz w:val="16"/>
                <w:szCs w:val="16"/>
                <w:lang w:eastAsia="en-US"/>
              </w:rPr>
            </w:pP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67A664AB"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100</w:t>
            </w:r>
          </w:p>
        </w:tc>
        <w:tc>
          <w:tcPr>
            <w:tcW w:w="322" w:type="pct"/>
            <w:tcBorders>
              <w:top w:val="nil"/>
              <w:left w:val="nil"/>
              <w:bottom w:val="single" w:sz="4" w:space="0" w:color="auto"/>
              <w:right w:val="single" w:sz="4" w:space="0" w:color="auto"/>
            </w:tcBorders>
            <w:shd w:val="clear" w:color="auto" w:fill="FFFFFF" w:themeFill="background1"/>
          </w:tcPr>
          <w:p w14:paraId="7570D53A" w14:textId="77777777" w:rsidR="000D1466" w:rsidRPr="00835706" w:rsidRDefault="000D1466" w:rsidP="00492FF2">
            <w:pPr>
              <w:pStyle w:val="affffff2"/>
              <w:spacing w:line="192" w:lineRule="auto"/>
              <w:rPr>
                <w:sz w:val="16"/>
                <w:szCs w:val="16"/>
                <w:lang w:eastAsia="en-US"/>
              </w:rPr>
            </w:pPr>
            <w:r w:rsidRPr="001028AE">
              <w:rPr>
                <w:sz w:val="16"/>
                <w:szCs w:val="16"/>
              </w:rPr>
              <w:t>Требуется капитальный ремонт до 2043 г.</w:t>
            </w:r>
          </w:p>
        </w:tc>
      </w:tr>
      <w:tr w:rsidR="000D1466" w:rsidRPr="00835706" w14:paraId="3D2D9F7C" w14:textId="77777777" w:rsidTr="00D558B8">
        <w:trPr>
          <w:trHeight w:val="20"/>
        </w:trPr>
        <w:tc>
          <w:tcPr>
            <w:tcW w:w="184" w:type="pct"/>
            <w:vMerge/>
            <w:tcBorders>
              <w:top w:val="nil"/>
              <w:left w:val="single" w:sz="4" w:space="0" w:color="auto"/>
              <w:bottom w:val="single" w:sz="4" w:space="0" w:color="auto"/>
              <w:right w:val="single" w:sz="4" w:space="0" w:color="auto"/>
            </w:tcBorders>
            <w:vAlign w:val="center"/>
            <w:hideMark/>
          </w:tcPr>
          <w:p w14:paraId="14AD007F" w14:textId="77777777" w:rsidR="000D1466" w:rsidRPr="00835706" w:rsidRDefault="000D1466" w:rsidP="00492FF2">
            <w:pPr>
              <w:spacing w:line="192" w:lineRule="auto"/>
              <w:rPr>
                <w:sz w:val="20"/>
                <w:szCs w:val="20"/>
              </w:rPr>
            </w:pPr>
          </w:p>
        </w:tc>
        <w:tc>
          <w:tcPr>
            <w:tcW w:w="1177" w:type="pct"/>
            <w:vMerge/>
            <w:tcBorders>
              <w:top w:val="nil"/>
              <w:left w:val="nil"/>
              <w:bottom w:val="single" w:sz="4" w:space="0" w:color="auto"/>
              <w:right w:val="single" w:sz="4" w:space="0" w:color="auto"/>
            </w:tcBorders>
            <w:vAlign w:val="center"/>
            <w:hideMark/>
          </w:tcPr>
          <w:p w14:paraId="4BF8B4F2" w14:textId="77777777" w:rsidR="000D1466" w:rsidRPr="00835706" w:rsidRDefault="000D1466" w:rsidP="00492FF2">
            <w:pPr>
              <w:spacing w:line="192" w:lineRule="auto"/>
              <w:rPr>
                <w:sz w:val="20"/>
                <w:szCs w:val="20"/>
              </w:rPr>
            </w:pP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1F427338"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Библиотеки</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534AF3E0"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7D7AAB9E"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6616C50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1291AED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1" w:type="pct"/>
            <w:tcBorders>
              <w:top w:val="nil"/>
              <w:left w:val="nil"/>
              <w:bottom w:val="single" w:sz="4" w:space="0" w:color="auto"/>
              <w:right w:val="single" w:sz="4" w:space="0" w:color="auto"/>
            </w:tcBorders>
            <w:shd w:val="clear" w:color="auto" w:fill="FFFFFF" w:themeFill="background1"/>
            <w:noWrap/>
            <w:vAlign w:val="center"/>
            <w:hideMark/>
          </w:tcPr>
          <w:p w14:paraId="79ECDC92" w14:textId="77777777" w:rsidR="000D1466" w:rsidRPr="00835706" w:rsidRDefault="000D1466" w:rsidP="00492FF2">
            <w:pPr>
              <w:spacing w:line="192" w:lineRule="auto"/>
              <w:jc w:val="center"/>
              <w:rPr>
                <w:sz w:val="16"/>
                <w:szCs w:val="16"/>
              </w:rPr>
            </w:pPr>
            <w:r w:rsidRPr="00835706">
              <w:rPr>
                <w:sz w:val="16"/>
                <w:szCs w:val="16"/>
              </w:rPr>
              <w:t>-</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0ED6B9EA" w14:textId="77777777" w:rsidR="000D1466" w:rsidRPr="00835706" w:rsidRDefault="000D1466" w:rsidP="00492FF2">
            <w:pPr>
              <w:spacing w:line="192" w:lineRule="auto"/>
              <w:ind w:left="-111" w:right="-51"/>
              <w:jc w:val="center"/>
              <w:rPr>
                <w:sz w:val="16"/>
                <w:szCs w:val="16"/>
              </w:rPr>
            </w:pPr>
            <w:r w:rsidRPr="00835706">
              <w:rPr>
                <w:sz w:val="16"/>
                <w:szCs w:val="16"/>
              </w:rPr>
              <w:t>14,5</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5EA6F6A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164</w:t>
            </w:r>
          </w:p>
        </w:tc>
        <w:tc>
          <w:tcPr>
            <w:tcW w:w="218" w:type="pct"/>
            <w:tcBorders>
              <w:top w:val="nil"/>
              <w:left w:val="nil"/>
              <w:bottom w:val="single" w:sz="4" w:space="0" w:color="auto"/>
              <w:right w:val="single" w:sz="4" w:space="0" w:color="auto"/>
            </w:tcBorders>
            <w:shd w:val="clear" w:color="auto" w:fill="FFFFFF" w:themeFill="background1"/>
            <w:vAlign w:val="center"/>
          </w:tcPr>
          <w:p w14:paraId="4650A0A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100</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1E2F436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64</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16391352"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1983</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26A6E8EA"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100</w:t>
            </w:r>
          </w:p>
        </w:tc>
        <w:tc>
          <w:tcPr>
            <w:tcW w:w="322" w:type="pct"/>
            <w:tcBorders>
              <w:top w:val="nil"/>
              <w:left w:val="nil"/>
              <w:bottom w:val="single" w:sz="4" w:space="0" w:color="auto"/>
              <w:right w:val="single" w:sz="4" w:space="0" w:color="auto"/>
            </w:tcBorders>
            <w:shd w:val="clear" w:color="auto" w:fill="FFFFFF" w:themeFill="background1"/>
          </w:tcPr>
          <w:p w14:paraId="6C420E5B" w14:textId="77777777" w:rsidR="000D1466" w:rsidRPr="00835706" w:rsidRDefault="000D1466" w:rsidP="00492FF2">
            <w:pPr>
              <w:pStyle w:val="affffff2"/>
              <w:spacing w:line="192" w:lineRule="auto"/>
              <w:rPr>
                <w:sz w:val="16"/>
                <w:szCs w:val="16"/>
                <w:lang w:eastAsia="en-US"/>
              </w:rPr>
            </w:pPr>
            <w:r w:rsidRPr="001028AE">
              <w:rPr>
                <w:sz w:val="16"/>
                <w:szCs w:val="16"/>
              </w:rPr>
              <w:t>Требуется капитальный ремонт до 2043 г.</w:t>
            </w:r>
          </w:p>
        </w:tc>
      </w:tr>
      <w:tr w:rsidR="000D1466" w:rsidRPr="00835706" w14:paraId="18095873" w14:textId="77777777" w:rsidTr="00D558B8">
        <w:trPr>
          <w:trHeight w:val="20"/>
        </w:trPr>
        <w:tc>
          <w:tcPr>
            <w:tcW w:w="184" w:type="pct"/>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14:paraId="1A4C3D94" w14:textId="77777777" w:rsidR="000D1466" w:rsidRPr="00835706" w:rsidRDefault="000D1466" w:rsidP="00492FF2">
            <w:pPr>
              <w:spacing w:line="192" w:lineRule="auto"/>
            </w:pPr>
          </w:p>
        </w:tc>
        <w:tc>
          <w:tcPr>
            <w:tcW w:w="1177" w:type="pct"/>
            <w:vMerge w:val="restart"/>
            <w:tcBorders>
              <w:top w:val="nil"/>
              <w:left w:val="nil"/>
              <w:bottom w:val="single" w:sz="4" w:space="0" w:color="auto"/>
              <w:right w:val="single" w:sz="4" w:space="0" w:color="auto"/>
            </w:tcBorders>
            <w:shd w:val="clear" w:color="auto" w:fill="FFFFFF" w:themeFill="background1"/>
            <w:noWrap/>
            <w:vAlign w:val="center"/>
            <w:hideMark/>
          </w:tcPr>
          <w:p w14:paraId="79E30EF5" w14:textId="77777777" w:rsidR="000D1466" w:rsidRPr="00835706" w:rsidRDefault="000D1466" w:rsidP="00492FF2">
            <w:pPr>
              <w:pStyle w:val="affffff2"/>
              <w:spacing w:line="192" w:lineRule="auto"/>
              <w:ind w:left="99"/>
              <w:jc w:val="left"/>
              <w:rPr>
                <w:sz w:val="20"/>
                <w:szCs w:val="20"/>
                <w:lang w:eastAsia="en-US"/>
              </w:rPr>
            </w:pPr>
            <w:r w:rsidRPr="00835706">
              <w:rPr>
                <w:sz w:val="20"/>
                <w:szCs w:val="20"/>
                <w:lang w:eastAsia="en-US"/>
              </w:rPr>
              <w:t>с. Тищенское</w:t>
            </w: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16C1D60D"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Тищенский СДК</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253D6CBE"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40817B7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426A077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350</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78ACBFB5" w14:textId="77777777" w:rsidR="000D1466" w:rsidRPr="00835706" w:rsidRDefault="000D1466" w:rsidP="00492FF2">
            <w:pPr>
              <w:spacing w:line="192" w:lineRule="auto"/>
              <w:jc w:val="center"/>
              <w:rPr>
                <w:sz w:val="16"/>
                <w:szCs w:val="16"/>
              </w:rPr>
            </w:pPr>
            <w:r w:rsidRPr="00835706">
              <w:rPr>
                <w:sz w:val="16"/>
                <w:szCs w:val="16"/>
              </w:rPr>
              <w:t>9</w:t>
            </w:r>
          </w:p>
        </w:tc>
        <w:tc>
          <w:tcPr>
            <w:tcW w:w="221" w:type="pct"/>
            <w:tcBorders>
              <w:top w:val="nil"/>
              <w:left w:val="nil"/>
              <w:bottom w:val="single" w:sz="4" w:space="0" w:color="auto"/>
              <w:right w:val="single" w:sz="4" w:space="0" w:color="auto"/>
            </w:tcBorders>
            <w:shd w:val="clear" w:color="auto" w:fill="FFFFFF" w:themeFill="background1"/>
            <w:noWrap/>
            <w:vAlign w:val="center"/>
            <w:hideMark/>
          </w:tcPr>
          <w:p w14:paraId="16438967"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1000</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37FAF7A1" w14:textId="77777777" w:rsidR="000D1466" w:rsidRPr="00835706" w:rsidRDefault="000D1466" w:rsidP="00492FF2">
            <w:pPr>
              <w:pStyle w:val="affffff2"/>
              <w:spacing w:line="192" w:lineRule="auto"/>
              <w:ind w:left="-111" w:right="-51"/>
              <w:rPr>
                <w:sz w:val="16"/>
                <w:szCs w:val="16"/>
                <w:lang w:eastAsia="en-US"/>
              </w:rPr>
            </w:pPr>
            <w:r w:rsidRPr="00835706">
              <w:rPr>
                <w:sz w:val="16"/>
                <w:szCs w:val="16"/>
                <w:lang w:eastAsia="en-US"/>
              </w:rPr>
              <w:t>-</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31FAB2B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nil"/>
              <w:bottom w:val="single" w:sz="4" w:space="0" w:color="auto"/>
              <w:right w:val="single" w:sz="4" w:space="0" w:color="auto"/>
            </w:tcBorders>
            <w:shd w:val="clear" w:color="auto" w:fill="FFFFFF" w:themeFill="background1"/>
            <w:vAlign w:val="center"/>
          </w:tcPr>
          <w:p w14:paraId="79A68DB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059775A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1E896F4C"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1983</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197F721B"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494931D3" w14:textId="77777777" w:rsidR="000D1466" w:rsidRPr="00835706" w:rsidRDefault="000D1466" w:rsidP="00492FF2">
            <w:pPr>
              <w:spacing w:line="192" w:lineRule="auto"/>
              <w:jc w:val="center"/>
              <w:rPr>
                <w:sz w:val="16"/>
                <w:szCs w:val="16"/>
              </w:rPr>
            </w:pPr>
            <w:r w:rsidRPr="001028AE">
              <w:rPr>
                <w:sz w:val="16"/>
                <w:szCs w:val="16"/>
              </w:rPr>
              <w:t>Требуется капитальный ремонт до 2043 г.</w:t>
            </w:r>
          </w:p>
        </w:tc>
      </w:tr>
      <w:tr w:rsidR="000D1466" w:rsidRPr="00835706" w14:paraId="11003FFE" w14:textId="77777777" w:rsidTr="00D558B8">
        <w:trPr>
          <w:trHeight w:val="20"/>
        </w:trPr>
        <w:tc>
          <w:tcPr>
            <w:tcW w:w="184" w:type="pct"/>
            <w:vMerge/>
            <w:tcBorders>
              <w:top w:val="nil"/>
              <w:left w:val="single" w:sz="4" w:space="0" w:color="auto"/>
              <w:bottom w:val="single" w:sz="4" w:space="0" w:color="auto"/>
              <w:right w:val="single" w:sz="4" w:space="0" w:color="auto"/>
            </w:tcBorders>
            <w:vAlign w:val="center"/>
            <w:hideMark/>
          </w:tcPr>
          <w:p w14:paraId="399303BA" w14:textId="77777777" w:rsidR="000D1466" w:rsidRPr="00835706" w:rsidRDefault="000D1466" w:rsidP="00492FF2">
            <w:pPr>
              <w:spacing w:line="192" w:lineRule="auto"/>
            </w:pPr>
          </w:p>
        </w:tc>
        <w:tc>
          <w:tcPr>
            <w:tcW w:w="1177" w:type="pct"/>
            <w:vMerge/>
            <w:tcBorders>
              <w:top w:val="nil"/>
              <w:left w:val="nil"/>
              <w:bottom w:val="single" w:sz="4" w:space="0" w:color="auto"/>
              <w:right w:val="single" w:sz="4" w:space="0" w:color="auto"/>
            </w:tcBorders>
            <w:vAlign w:val="center"/>
            <w:hideMark/>
          </w:tcPr>
          <w:p w14:paraId="5802C924" w14:textId="77777777" w:rsidR="000D1466" w:rsidRPr="00835706" w:rsidRDefault="000D1466" w:rsidP="00492FF2">
            <w:pPr>
              <w:spacing w:line="192" w:lineRule="auto"/>
              <w:rPr>
                <w:sz w:val="20"/>
                <w:szCs w:val="20"/>
              </w:rPr>
            </w:pP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7DEB4A5C"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Библиотека №5 с. Тищенского</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469094EC"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33ADF1FC"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332918A1"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4AA2A849" w14:textId="77777777" w:rsidR="000D1466" w:rsidRPr="00835706" w:rsidRDefault="000D1466" w:rsidP="00492FF2">
            <w:pPr>
              <w:spacing w:line="192" w:lineRule="auto"/>
              <w:jc w:val="center"/>
              <w:rPr>
                <w:sz w:val="16"/>
                <w:szCs w:val="16"/>
              </w:rPr>
            </w:pPr>
            <w:r w:rsidRPr="00835706">
              <w:rPr>
                <w:sz w:val="16"/>
                <w:szCs w:val="16"/>
              </w:rPr>
              <w:t>-</w:t>
            </w:r>
          </w:p>
        </w:tc>
        <w:tc>
          <w:tcPr>
            <w:tcW w:w="221" w:type="pct"/>
            <w:tcBorders>
              <w:top w:val="nil"/>
              <w:left w:val="nil"/>
              <w:bottom w:val="single" w:sz="4" w:space="0" w:color="auto"/>
              <w:right w:val="single" w:sz="4" w:space="0" w:color="auto"/>
            </w:tcBorders>
            <w:shd w:val="clear" w:color="auto" w:fill="FFFFFF" w:themeFill="background1"/>
            <w:noWrap/>
            <w:vAlign w:val="center"/>
          </w:tcPr>
          <w:p w14:paraId="5D1EE38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050B277B" w14:textId="77777777" w:rsidR="000D1466" w:rsidRPr="00835706" w:rsidRDefault="000D1466" w:rsidP="00492FF2">
            <w:pPr>
              <w:spacing w:line="192" w:lineRule="auto"/>
              <w:ind w:left="-111" w:right="-51"/>
              <w:jc w:val="center"/>
              <w:rPr>
                <w:sz w:val="16"/>
                <w:szCs w:val="16"/>
              </w:rPr>
            </w:pPr>
            <w:r w:rsidRPr="00835706">
              <w:rPr>
                <w:sz w:val="16"/>
                <w:szCs w:val="16"/>
              </w:rPr>
              <w:t>14,5</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17F65C13"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164</w:t>
            </w:r>
          </w:p>
        </w:tc>
        <w:tc>
          <w:tcPr>
            <w:tcW w:w="218" w:type="pct"/>
            <w:tcBorders>
              <w:top w:val="nil"/>
              <w:left w:val="nil"/>
              <w:bottom w:val="single" w:sz="4" w:space="0" w:color="auto"/>
              <w:right w:val="single" w:sz="4" w:space="0" w:color="auto"/>
            </w:tcBorders>
            <w:shd w:val="clear" w:color="auto" w:fill="FFFFFF" w:themeFill="background1"/>
            <w:vAlign w:val="center"/>
          </w:tcPr>
          <w:p w14:paraId="6136F5D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100</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1481B74F"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64</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4F621DC0"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1983</w:t>
            </w: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021C369B" w14:textId="77777777" w:rsidR="000D1466" w:rsidRPr="00835706" w:rsidRDefault="000D1466" w:rsidP="00492FF2">
            <w:pPr>
              <w:spacing w:line="192" w:lineRule="auto"/>
              <w:jc w:val="center"/>
              <w:rPr>
                <w:sz w:val="16"/>
                <w:szCs w:val="16"/>
              </w:rPr>
            </w:pPr>
          </w:p>
        </w:tc>
        <w:tc>
          <w:tcPr>
            <w:tcW w:w="322" w:type="pct"/>
            <w:tcBorders>
              <w:top w:val="nil"/>
              <w:left w:val="nil"/>
              <w:bottom w:val="single" w:sz="4" w:space="0" w:color="auto"/>
              <w:right w:val="single" w:sz="4" w:space="0" w:color="auto"/>
            </w:tcBorders>
            <w:shd w:val="clear" w:color="auto" w:fill="FFFFFF" w:themeFill="background1"/>
          </w:tcPr>
          <w:p w14:paraId="0F678259" w14:textId="77777777" w:rsidR="000D1466" w:rsidRPr="00835706" w:rsidRDefault="000D1466" w:rsidP="00492FF2">
            <w:pPr>
              <w:spacing w:line="192" w:lineRule="auto"/>
              <w:jc w:val="center"/>
              <w:rPr>
                <w:sz w:val="16"/>
                <w:szCs w:val="16"/>
              </w:rPr>
            </w:pPr>
            <w:r w:rsidRPr="001028AE">
              <w:rPr>
                <w:sz w:val="16"/>
                <w:szCs w:val="16"/>
              </w:rPr>
              <w:t>Требуется капитальный ремонт до 2043 г.</w:t>
            </w:r>
          </w:p>
        </w:tc>
      </w:tr>
      <w:tr w:rsidR="000D1466" w:rsidRPr="00835706" w14:paraId="21AC2BAF" w14:textId="77777777" w:rsidTr="00D558B8">
        <w:trPr>
          <w:trHeight w:val="20"/>
        </w:trPr>
        <w:tc>
          <w:tcPr>
            <w:tcW w:w="184" w:type="pct"/>
            <w:vMerge w:val="restart"/>
            <w:tcBorders>
              <w:top w:val="nil"/>
              <w:left w:val="single" w:sz="4" w:space="0" w:color="auto"/>
              <w:right w:val="single" w:sz="4" w:space="0" w:color="auto"/>
            </w:tcBorders>
            <w:shd w:val="clear" w:color="auto" w:fill="FFFFFF" w:themeFill="background1"/>
            <w:noWrap/>
            <w:vAlign w:val="center"/>
            <w:hideMark/>
          </w:tcPr>
          <w:p w14:paraId="51A3AB78" w14:textId="77777777" w:rsidR="000D1466" w:rsidRPr="00835706" w:rsidRDefault="000D1466" w:rsidP="00492FF2">
            <w:pPr>
              <w:spacing w:line="192" w:lineRule="auto"/>
            </w:pPr>
          </w:p>
        </w:tc>
        <w:tc>
          <w:tcPr>
            <w:tcW w:w="1177" w:type="pct"/>
            <w:vMerge w:val="restart"/>
            <w:tcBorders>
              <w:top w:val="nil"/>
              <w:left w:val="single" w:sz="4" w:space="0" w:color="auto"/>
              <w:right w:val="single" w:sz="4" w:space="0" w:color="auto"/>
            </w:tcBorders>
            <w:shd w:val="clear" w:color="auto" w:fill="FFFFFF" w:themeFill="background1"/>
            <w:noWrap/>
            <w:vAlign w:val="center"/>
            <w:hideMark/>
          </w:tcPr>
          <w:p w14:paraId="0EF5FD47" w14:textId="77777777" w:rsidR="000D1466" w:rsidRPr="00835706" w:rsidRDefault="000D1466" w:rsidP="00492FF2">
            <w:pPr>
              <w:pStyle w:val="affffff2"/>
              <w:spacing w:line="192" w:lineRule="auto"/>
              <w:ind w:left="99"/>
              <w:jc w:val="left"/>
              <w:rPr>
                <w:sz w:val="20"/>
                <w:szCs w:val="20"/>
                <w:lang w:eastAsia="en-US"/>
              </w:rPr>
            </w:pPr>
            <w:r w:rsidRPr="00835706">
              <w:rPr>
                <w:sz w:val="20"/>
                <w:szCs w:val="20"/>
                <w:lang w:eastAsia="en-US"/>
              </w:rPr>
              <w:t>ИТОГО</w:t>
            </w: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0E0248BD"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Культурно-досуговые учреждения (сетевые единицы)</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08AD3A21" w14:textId="77777777" w:rsidR="000D1466" w:rsidRPr="00835706" w:rsidRDefault="000D1466" w:rsidP="00492FF2">
            <w:pPr>
              <w:pStyle w:val="affffff2"/>
              <w:spacing w:line="192" w:lineRule="auto"/>
              <w:rPr>
                <w:sz w:val="16"/>
                <w:szCs w:val="16"/>
                <w:lang w:eastAsia="en-US"/>
              </w:rPr>
            </w:pPr>
            <w:r>
              <w:rPr>
                <w:sz w:val="16"/>
                <w:szCs w:val="16"/>
                <w:lang w:eastAsia="en-US"/>
              </w:rPr>
              <w:t>24</w:t>
            </w:r>
            <w:r w:rsidRPr="00835706">
              <w:rPr>
                <w:sz w:val="16"/>
                <w:szCs w:val="16"/>
                <w:lang w:eastAsia="en-US"/>
              </w:rPr>
              <w:t>**</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789BB1B1"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22</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07FCCBDD"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6100</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08259ACE"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104</w:t>
            </w:r>
          </w:p>
        </w:tc>
        <w:tc>
          <w:tcPr>
            <w:tcW w:w="221" w:type="pct"/>
            <w:tcBorders>
              <w:top w:val="nil"/>
              <w:left w:val="nil"/>
              <w:bottom w:val="single" w:sz="4" w:space="0" w:color="auto"/>
              <w:right w:val="single" w:sz="4" w:space="0" w:color="auto"/>
            </w:tcBorders>
            <w:shd w:val="clear" w:color="auto" w:fill="FFFFFF" w:themeFill="background1"/>
            <w:noWrap/>
            <w:vAlign w:val="center"/>
            <w:hideMark/>
          </w:tcPr>
          <w:p w14:paraId="25B0892F" w14:textId="77777777" w:rsidR="000D1466" w:rsidRPr="00835706" w:rsidRDefault="000D1466" w:rsidP="00492FF2">
            <w:pPr>
              <w:spacing w:line="192" w:lineRule="auto"/>
              <w:ind w:left="-159" w:right="-197"/>
              <w:jc w:val="center"/>
              <w:rPr>
                <w:sz w:val="16"/>
                <w:szCs w:val="16"/>
              </w:rPr>
            </w:pPr>
            <w:r w:rsidRPr="00835706">
              <w:rPr>
                <w:sz w:val="16"/>
                <w:szCs w:val="16"/>
              </w:rPr>
              <w:t>13596,37</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008B9A55" w14:textId="77777777" w:rsidR="000D1466" w:rsidRPr="00835706" w:rsidRDefault="000D1466" w:rsidP="00492FF2">
            <w:pPr>
              <w:spacing w:line="192" w:lineRule="auto"/>
              <w:ind w:left="-111" w:right="-51"/>
              <w:jc w:val="center"/>
              <w:rPr>
                <w:sz w:val="16"/>
                <w:szCs w:val="16"/>
              </w:rPr>
            </w:pPr>
            <w:r w:rsidRPr="00835706">
              <w:rPr>
                <w:sz w:val="16"/>
                <w:szCs w:val="16"/>
              </w:rPr>
              <w:t>-</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06AC629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nil"/>
              <w:bottom w:val="single" w:sz="4" w:space="0" w:color="auto"/>
              <w:right w:val="single" w:sz="4" w:space="0" w:color="auto"/>
            </w:tcBorders>
            <w:shd w:val="clear" w:color="auto" w:fill="FFFFFF" w:themeFill="background1"/>
            <w:vAlign w:val="center"/>
          </w:tcPr>
          <w:p w14:paraId="1E4EAE59"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4B833E7F"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05016C23" w14:textId="77777777" w:rsidR="000D1466" w:rsidRPr="00835706" w:rsidRDefault="000D1466" w:rsidP="00492FF2">
            <w:pPr>
              <w:pStyle w:val="affffff2"/>
              <w:spacing w:line="192" w:lineRule="auto"/>
              <w:rPr>
                <w:sz w:val="16"/>
                <w:szCs w:val="16"/>
                <w:lang w:eastAsia="en-US"/>
              </w:rPr>
            </w:pP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229E3C5B"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100</w:t>
            </w:r>
          </w:p>
        </w:tc>
        <w:tc>
          <w:tcPr>
            <w:tcW w:w="322" w:type="pct"/>
            <w:tcBorders>
              <w:top w:val="nil"/>
              <w:left w:val="nil"/>
              <w:bottom w:val="single" w:sz="4" w:space="0" w:color="auto"/>
              <w:right w:val="single" w:sz="4" w:space="0" w:color="auto"/>
            </w:tcBorders>
            <w:shd w:val="clear" w:color="auto" w:fill="FFFFFF" w:themeFill="background1"/>
          </w:tcPr>
          <w:p w14:paraId="2B7E2708" w14:textId="77777777" w:rsidR="000D1466" w:rsidRPr="00835706" w:rsidRDefault="000D1466" w:rsidP="00492FF2">
            <w:pPr>
              <w:pStyle w:val="affffff2"/>
              <w:spacing w:line="192" w:lineRule="auto"/>
              <w:rPr>
                <w:sz w:val="16"/>
                <w:szCs w:val="16"/>
                <w:lang w:eastAsia="en-US"/>
              </w:rPr>
            </w:pPr>
          </w:p>
        </w:tc>
      </w:tr>
      <w:tr w:rsidR="000D1466" w:rsidRPr="00835706" w14:paraId="455DDCDD" w14:textId="77777777" w:rsidTr="00D558B8">
        <w:trPr>
          <w:trHeight w:val="20"/>
        </w:trPr>
        <w:tc>
          <w:tcPr>
            <w:tcW w:w="184" w:type="pct"/>
            <w:vMerge/>
            <w:tcBorders>
              <w:left w:val="single" w:sz="4" w:space="0" w:color="auto"/>
              <w:right w:val="single" w:sz="4" w:space="0" w:color="auto"/>
            </w:tcBorders>
            <w:vAlign w:val="center"/>
            <w:hideMark/>
          </w:tcPr>
          <w:p w14:paraId="6514A0E1" w14:textId="77777777" w:rsidR="000D1466" w:rsidRPr="00835706" w:rsidRDefault="000D1466" w:rsidP="00492FF2">
            <w:pPr>
              <w:spacing w:line="192" w:lineRule="auto"/>
            </w:pPr>
          </w:p>
        </w:tc>
        <w:tc>
          <w:tcPr>
            <w:tcW w:w="1177" w:type="pct"/>
            <w:vMerge/>
            <w:tcBorders>
              <w:left w:val="single" w:sz="4" w:space="0" w:color="auto"/>
              <w:right w:val="single" w:sz="4" w:space="0" w:color="auto"/>
            </w:tcBorders>
            <w:vAlign w:val="center"/>
            <w:hideMark/>
          </w:tcPr>
          <w:p w14:paraId="636CBC71" w14:textId="77777777" w:rsidR="000D1466" w:rsidRPr="00835706" w:rsidRDefault="000D1466" w:rsidP="00492FF2">
            <w:pPr>
              <w:spacing w:line="192" w:lineRule="auto"/>
              <w:rPr>
                <w:sz w:val="20"/>
                <w:szCs w:val="20"/>
              </w:rPr>
            </w:pP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5D8619AF"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Библиотеки (сетевые единицы)</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7C94383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28</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5D3DC0E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251DD11B" w14:textId="77777777" w:rsidR="000D1466" w:rsidRPr="00835706" w:rsidRDefault="000D1466" w:rsidP="00492FF2">
            <w:pPr>
              <w:pStyle w:val="affffff2"/>
              <w:spacing w:line="192" w:lineRule="auto"/>
              <w:ind w:left="-157" w:right="-153"/>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03EBD05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1" w:type="pct"/>
            <w:tcBorders>
              <w:top w:val="nil"/>
              <w:left w:val="nil"/>
              <w:bottom w:val="single" w:sz="4" w:space="0" w:color="auto"/>
              <w:right w:val="single" w:sz="4" w:space="0" w:color="auto"/>
            </w:tcBorders>
            <w:shd w:val="clear" w:color="auto" w:fill="FFFFFF" w:themeFill="background1"/>
            <w:noWrap/>
            <w:vAlign w:val="center"/>
            <w:hideMark/>
          </w:tcPr>
          <w:p w14:paraId="08A3DFFD" w14:textId="77777777" w:rsidR="000D1466" w:rsidRPr="00835706" w:rsidRDefault="000D1466" w:rsidP="00492FF2">
            <w:pPr>
              <w:spacing w:line="192" w:lineRule="auto"/>
              <w:jc w:val="center"/>
              <w:rPr>
                <w:sz w:val="16"/>
                <w:szCs w:val="16"/>
              </w:rPr>
            </w:pPr>
            <w:r w:rsidRPr="00835706">
              <w:rPr>
                <w:sz w:val="16"/>
                <w:szCs w:val="16"/>
              </w:rPr>
              <w:t>-</w:t>
            </w:r>
          </w:p>
        </w:tc>
        <w:tc>
          <w:tcPr>
            <w:tcW w:w="191" w:type="pct"/>
            <w:tcBorders>
              <w:top w:val="nil"/>
              <w:left w:val="nil"/>
              <w:bottom w:val="single" w:sz="4" w:space="0" w:color="auto"/>
              <w:right w:val="single" w:sz="4" w:space="0" w:color="auto"/>
            </w:tcBorders>
            <w:shd w:val="clear" w:color="auto" w:fill="FFFFFF" w:themeFill="background1"/>
            <w:noWrap/>
            <w:vAlign w:val="center"/>
          </w:tcPr>
          <w:p w14:paraId="11D4AC9A" w14:textId="77777777" w:rsidR="000D1466" w:rsidRPr="00835706" w:rsidRDefault="000D1466" w:rsidP="00492FF2">
            <w:pPr>
              <w:spacing w:line="192" w:lineRule="auto"/>
              <w:ind w:left="-111" w:right="-51"/>
              <w:jc w:val="center"/>
              <w:rPr>
                <w:sz w:val="16"/>
                <w:szCs w:val="16"/>
              </w:rPr>
            </w:pPr>
            <w:r w:rsidRPr="00835706">
              <w:rPr>
                <w:sz w:val="16"/>
                <w:szCs w:val="16"/>
              </w:rPr>
              <w:t>449,7</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26EE528F" w14:textId="77777777" w:rsidR="000D1466" w:rsidRPr="00835706" w:rsidRDefault="000D1466" w:rsidP="00492FF2">
            <w:pPr>
              <w:pStyle w:val="affffff2"/>
              <w:spacing w:line="192" w:lineRule="auto"/>
              <w:ind w:left="-67" w:right="-152"/>
              <w:rPr>
                <w:sz w:val="16"/>
                <w:szCs w:val="16"/>
                <w:lang w:eastAsia="en-US"/>
              </w:rPr>
            </w:pPr>
            <w:r w:rsidRPr="00835706">
              <w:rPr>
                <w:sz w:val="16"/>
                <w:szCs w:val="16"/>
                <w:lang w:eastAsia="en-US"/>
              </w:rPr>
              <w:t>3430</w:t>
            </w:r>
          </w:p>
        </w:tc>
        <w:tc>
          <w:tcPr>
            <w:tcW w:w="218" w:type="pct"/>
            <w:tcBorders>
              <w:top w:val="nil"/>
              <w:left w:val="nil"/>
              <w:bottom w:val="single" w:sz="4" w:space="0" w:color="auto"/>
              <w:right w:val="single" w:sz="4" w:space="0" w:color="auto"/>
            </w:tcBorders>
            <w:shd w:val="clear" w:color="auto" w:fill="FFFFFF" w:themeFill="background1"/>
            <w:vAlign w:val="center"/>
          </w:tcPr>
          <w:p w14:paraId="1FE1FDC9"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2235</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3BD1C69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1101</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79BC35AA" w14:textId="77777777" w:rsidR="000D1466" w:rsidRPr="00835706" w:rsidRDefault="000D1466" w:rsidP="00492FF2">
            <w:pPr>
              <w:pStyle w:val="affffff2"/>
              <w:spacing w:line="192" w:lineRule="auto"/>
              <w:rPr>
                <w:sz w:val="16"/>
                <w:szCs w:val="16"/>
                <w:lang w:eastAsia="en-US"/>
              </w:rPr>
            </w:pP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4463BE68"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100</w:t>
            </w:r>
          </w:p>
        </w:tc>
        <w:tc>
          <w:tcPr>
            <w:tcW w:w="322" w:type="pct"/>
            <w:tcBorders>
              <w:top w:val="nil"/>
              <w:left w:val="nil"/>
              <w:bottom w:val="single" w:sz="4" w:space="0" w:color="auto"/>
              <w:right w:val="single" w:sz="4" w:space="0" w:color="auto"/>
            </w:tcBorders>
            <w:shd w:val="clear" w:color="auto" w:fill="FFFFFF" w:themeFill="background1"/>
          </w:tcPr>
          <w:p w14:paraId="418C7B2A" w14:textId="77777777" w:rsidR="000D1466" w:rsidRPr="00835706" w:rsidRDefault="000D1466" w:rsidP="00492FF2">
            <w:pPr>
              <w:pStyle w:val="affffff2"/>
              <w:spacing w:line="192" w:lineRule="auto"/>
              <w:rPr>
                <w:sz w:val="16"/>
                <w:szCs w:val="16"/>
                <w:lang w:eastAsia="en-US"/>
              </w:rPr>
            </w:pPr>
          </w:p>
        </w:tc>
      </w:tr>
      <w:tr w:rsidR="000D1466" w:rsidRPr="00835706" w14:paraId="5C298837" w14:textId="77777777" w:rsidTr="00D558B8">
        <w:trPr>
          <w:trHeight w:val="20"/>
        </w:trPr>
        <w:tc>
          <w:tcPr>
            <w:tcW w:w="184" w:type="pct"/>
            <w:vMerge/>
            <w:tcBorders>
              <w:left w:val="single" w:sz="4" w:space="0" w:color="auto"/>
              <w:right w:val="single" w:sz="4" w:space="0" w:color="auto"/>
            </w:tcBorders>
            <w:vAlign w:val="center"/>
            <w:hideMark/>
          </w:tcPr>
          <w:p w14:paraId="3CEEE5A0" w14:textId="77777777" w:rsidR="000D1466" w:rsidRPr="00835706" w:rsidRDefault="000D1466" w:rsidP="00492FF2">
            <w:pPr>
              <w:spacing w:line="192" w:lineRule="auto"/>
            </w:pPr>
          </w:p>
        </w:tc>
        <w:tc>
          <w:tcPr>
            <w:tcW w:w="1177" w:type="pct"/>
            <w:vMerge/>
            <w:tcBorders>
              <w:left w:val="single" w:sz="4" w:space="0" w:color="auto"/>
              <w:right w:val="single" w:sz="4" w:space="0" w:color="auto"/>
            </w:tcBorders>
            <w:vAlign w:val="center"/>
            <w:hideMark/>
          </w:tcPr>
          <w:p w14:paraId="33EBEEB6" w14:textId="77777777" w:rsidR="000D1466" w:rsidRPr="00835706" w:rsidRDefault="000D1466" w:rsidP="00492FF2">
            <w:pPr>
              <w:spacing w:line="192" w:lineRule="auto"/>
              <w:rPr>
                <w:sz w:val="20"/>
                <w:szCs w:val="20"/>
              </w:rPr>
            </w:pPr>
          </w:p>
        </w:tc>
        <w:tc>
          <w:tcPr>
            <w:tcW w:w="1116" w:type="pct"/>
            <w:tcBorders>
              <w:top w:val="nil"/>
              <w:left w:val="nil"/>
              <w:bottom w:val="single" w:sz="4" w:space="0" w:color="auto"/>
              <w:right w:val="single" w:sz="4" w:space="0" w:color="auto"/>
            </w:tcBorders>
            <w:shd w:val="clear" w:color="auto" w:fill="FFFFFF" w:themeFill="background1"/>
            <w:noWrap/>
            <w:vAlign w:val="center"/>
            <w:hideMark/>
          </w:tcPr>
          <w:p w14:paraId="7D318FCF"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Музеи</w:t>
            </w:r>
          </w:p>
        </w:tc>
        <w:tc>
          <w:tcPr>
            <w:tcW w:w="174" w:type="pct"/>
            <w:tcBorders>
              <w:top w:val="nil"/>
              <w:left w:val="nil"/>
              <w:bottom w:val="single" w:sz="4" w:space="0" w:color="auto"/>
              <w:right w:val="single" w:sz="4" w:space="0" w:color="auto"/>
            </w:tcBorders>
            <w:shd w:val="clear" w:color="auto" w:fill="FFFFFF" w:themeFill="background1"/>
            <w:noWrap/>
            <w:vAlign w:val="center"/>
            <w:hideMark/>
          </w:tcPr>
          <w:p w14:paraId="7166F447"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w:t>
            </w:r>
          </w:p>
        </w:tc>
        <w:tc>
          <w:tcPr>
            <w:tcW w:w="199" w:type="pct"/>
            <w:tcBorders>
              <w:top w:val="nil"/>
              <w:left w:val="nil"/>
              <w:bottom w:val="single" w:sz="4" w:space="0" w:color="auto"/>
              <w:right w:val="single" w:sz="4" w:space="0" w:color="auto"/>
            </w:tcBorders>
            <w:shd w:val="clear" w:color="auto" w:fill="FFFFFF" w:themeFill="background1"/>
            <w:noWrap/>
            <w:vAlign w:val="center"/>
            <w:hideMark/>
          </w:tcPr>
          <w:p w14:paraId="15B64035"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0" w:type="pct"/>
            <w:tcBorders>
              <w:top w:val="nil"/>
              <w:left w:val="nil"/>
              <w:bottom w:val="single" w:sz="4" w:space="0" w:color="auto"/>
              <w:right w:val="single" w:sz="4" w:space="0" w:color="auto"/>
            </w:tcBorders>
            <w:shd w:val="clear" w:color="auto" w:fill="FFFFFF" w:themeFill="background1"/>
            <w:noWrap/>
            <w:vAlign w:val="center"/>
            <w:hideMark/>
          </w:tcPr>
          <w:p w14:paraId="0BC9E0D6"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148" w:type="pct"/>
            <w:tcBorders>
              <w:top w:val="nil"/>
              <w:left w:val="nil"/>
              <w:bottom w:val="single" w:sz="4" w:space="0" w:color="auto"/>
              <w:right w:val="single" w:sz="4" w:space="0" w:color="auto"/>
            </w:tcBorders>
            <w:shd w:val="clear" w:color="auto" w:fill="FFFFFF" w:themeFill="background1"/>
            <w:noWrap/>
            <w:vAlign w:val="center"/>
          </w:tcPr>
          <w:p w14:paraId="5AC33254"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w:t>
            </w:r>
          </w:p>
        </w:tc>
        <w:tc>
          <w:tcPr>
            <w:tcW w:w="221" w:type="pct"/>
            <w:tcBorders>
              <w:top w:val="nil"/>
              <w:left w:val="nil"/>
              <w:bottom w:val="single" w:sz="4" w:space="0" w:color="auto"/>
              <w:right w:val="single" w:sz="4" w:space="0" w:color="auto"/>
            </w:tcBorders>
            <w:shd w:val="clear" w:color="auto" w:fill="FFFFFF" w:themeFill="background1"/>
            <w:noWrap/>
            <w:vAlign w:val="center"/>
            <w:hideMark/>
          </w:tcPr>
          <w:p w14:paraId="0D6EB063" w14:textId="77777777" w:rsidR="000D1466" w:rsidRPr="00835706" w:rsidRDefault="000D1466" w:rsidP="00492FF2">
            <w:pPr>
              <w:spacing w:line="192" w:lineRule="auto"/>
              <w:jc w:val="center"/>
              <w:rPr>
                <w:sz w:val="16"/>
                <w:szCs w:val="16"/>
              </w:rPr>
            </w:pPr>
          </w:p>
        </w:tc>
        <w:tc>
          <w:tcPr>
            <w:tcW w:w="191" w:type="pct"/>
            <w:tcBorders>
              <w:top w:val="nil"/>
              <w:left w:val="nil"/>
              <w:bottom w:val="single" w:sz="4" w:space="0" w:color="auto"/>
              <w:right w:val="single" w:sz="4" w:space="0" w:color="auto"/>
            </w:tcBorders>
            <w:shd w:val="clear" w:color="auto" w:fill="FFFFFF" w:themeFill="background1"/>
            <w:noWrap/>
            <w:vAlign w:val="center"/>
          </w:tcPr>
          <w:p w14:paraId="6A7180B5" w14:textId="77777777" w:rsidR="000D1466" w:rsidRPr="00835706" w:rsidRDefault="000D1466" w:rsidP="00492FF2">
            <w:pPr>
              <w:spacing w:line="192" w:lineRule="auto"/>
              <w:ind w:left="-111" w:right="-51"/>
              <w:jc w:val="center"/>
              <w:rPr>
                <w:sz w:val="16"/>
                <w:szCs w:val="16"/>
              </w:rPr>
            </w:pPr>
            <w:r w:rsidRPr="00835706">
              <w:rPr>
                <w:sz w:val="16"/>
                <w:szCs w:val="16"/>
              </w:rPr>
              <w:t>17,4</w:t>
            </w:r>
          </w:p>
        </w:tc>
        <w:tc>
          <w:tcPr>
            <w:tcW w:w="175" w:type="pct"/>
            <w:tcBorders>
              <w:top w:val="nil"/>
              <w:left w:val="nil"/>
              <w:bottom w:val="single" w:sz="4" w:space="0" w:color="auto"/>
              <w:right w:val="single" w:sz="4" w:space="0" w:color="auto"/>
            </w:tcBorders>
            <w:shd w:val="clear" w:color="auto" w:fill="FFFFFF" w:themeFill="background1"/>
            <w:noWrap/>
            <w:vAlign w:val="center"/>
          </w:tcPr>
          <w:p w14:paraId="1F63892E"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519,2</w:t>
            </w:r>
          </w:p>
        </w:tc>
        <w:tc>
          <w:tcPr>
            <w:tcW w:w="218" w:type="pct"/>
            <w:tcBorders>
              <w:top w:val="nil"/>
              <w:left w:val="nil"/>
              <w:bottom w:val="single" w:sz="4" w:space="0" w:color="auto"/>
              <w:right w:val="single" w:sz="4" w:space="0" w:color="auto"/>
            </w:tcBorders>
            <w:shd w:val="clear" w:color="auto" w:fill="FFFFFF" w:themeFill="background1"/>
            <w:vAlign w:val="center"/>
          </w:tcPr>
          <w:p w14:paraId="489272FE"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412,0</w:t>
            </w:r>
          </w:p>
        </w:tc>
        <w:tc>
          <w:tcPr>
            <w:tcW w:w="220" w:type="pct"/>
            <w:tcBorders>
              <w:top w:val="nil"/>
              <w:left w:val="single" w:sz="4" w:space="0" w:color="auto"/>
              <w:bottom w:val="single" w:sz="4" w:space="0" w:color="auto"/>
              <w:right w:val="single" w:sz="4" w:space="0" w:color="auto"/>
            </w:tcBorders>
            <w:shd w:val="clear" w:color="auto" w:fill="FFFFFF" w:themeFill="background1"/>
            <w:vAlign w:val="center"/>
          </w:tcPr>
          <w:p w14:paraId="3552467A"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19,0</w:t>
            </w:r>
          </w:p>
        </w:tc>
        <w:tc>
          <w:tcPr>
            <w:tcW w:w="218" w:type="pct"/>
            <w:tcBorders>
              <w:top w:val="nil"/>
              <w:left w:val="single" w:sz="4" w:space="0" w:color="auto"/>
              <w:bottom w:val="single" w:sz="4" w:space="0" w:color="auto"/>
              <w:right w:val="single" w:sz="4" w:space="0" w:color="auto"/>
            </w:tcBorders>
            <w:shd w:val="clear" w:color="auto" w:fill="FFFFFF" w:themeFill="background1"/>
            <w:noWrap/>
            <w:vAlign w:val="center"/>
          </w:tcPr>
          <w:p w14:paraId="306685BF" w14:textId="77777777" w:rsidR="000D1466" w:rsidRPr="00835706" w:rsidRDefault="000D1466" w:rsidP="00492FF2">
            <w:pPr>
              <w:pStyle w:val="affffff2"/>
              <w:spacing w:line="192" w:lineRule="auto"/>
              <w:rPr>
                <w:sz w:val="16"/>
                <w:szCs w:val="16"/>
                <w:lang w:eastAsia="en-US"/>
              </w:rPr>
            </w:pPr>
          </w:p>
        </w:tc>
        <w:tc>
          <w:tcPr>
            <w:tcW w:w="217" w:type="pct"/>
            <w:tcBorders>
              <w:top w:val="nil"/>
              <w:left w:val="nil"/>
              <w:bottom w:val="single" w:sz="4" w:space="0" w:color="auto"/>
              <w:right w:val="single" w:sz="4" w:space="0" w:color="auto"/>
            </w:tcBorders>
            <w:shd w:val="clear" w:color="auto" w:fill="FFFFFF" w:themeFill="background1"/>
            <w:noWrap/>
            <w:vAlign w:val="center"/>
            <w:hideMark/>
          </w:tcPr>
          <w:p w14:paraId="6825B88A" w14:textId="77777777" w:rsidR="000D1466" w:rsidRPr="00835706" w:rsidRDefault="000D1466" w:rsidP="00492FF2">
            <w:pPr>
              <w:pStyle w:val="affffff2"/>
              <w:spacing w:line="192" w:lineRule="auto"/>
              <w:rPr>
                <w:sz w:val="16"/>
                <w:szCs w:val="16"/>
                <w:lang w:eastAsia="en-US"/>
              </w:rPr>
            </w:pPr>
            <w:r w:rsidRPr="00835706">
              <w:rPr>
                <w:sz w:val="16"/>
                <w:szCs w:val="16"/>
                <w:lang w:eastAsia="en-US"/>
              </w:rPr>
              <w:t>100</w:t>
            </w:r>
          </w:p>
        </w:tc>
        <w:tc>
          <w:tcPr>
            <w:tcW w:w="322" w:type="pct"/>
            <w:tcBorders>
              <w:top w:val="nil"/>
              <w:left w:val="nil"/>
              <w:bottom w:val="single" w:sz="4" w:space="0" w:color="auto"/>
              <w:right w:val="single" w:sz="4" w:space="0" w:color="auto"/>
            </w:tcBorders>
            <w:shd w:val="clear" w:color="auto" w:fill="FFFFFF" w:themeFill="background1"/>
          </w:tcPr>
          <w:p w14:paraId="0A258344" w14:textId="77777777" w:rsidR="000D1466" w:rsidRPr="00835706" w:rsidRDefault="000D1466" w:rsidP="00492FF2">
            <w:pPr>
              <w:pStyle w:val="affffff2"/>
              <w:spacing w:line="192" w:lineRule="auto"/>
              <w:rPr>
                <w:sz w:val="16"/>
                <w:szCs w:val="16"/>
                <w:lang w:eastAsia="en-US"/>
              </w:rPr>
            </w:pPr>
          </w:p>
        </w:tc>
      </w:tr>
      <w:tr w:rsidR="000D1466" w:rsidRPr="00835706" w14:paraId="38115844" w14:textId="77777777" w:rsidTr="00D558B8">
        <w:trPr>
          <w:trHeight w:val="20"/>
        </w:trPr>
        <w:tc>
          <w:tcPr>
            <w:tcW w:w="184" w:type="pct"/>
            <w:vMerge/>
            <w:tcBorders>
              <w:left w:val="single" w:sz="4" w:space="0" w:color="auto"/>
              <w:bottom w:val="single" w:sz="4" w:space="0" w:color="auto"/>
              <w:right w:val="single" w:sz="4" w:space="0" w:color="auto"/>
            </w:tcBorders>
            <w:vAlign w:val="center"/>
            <w:hideMark/>
          </w:tcPr>
          <w:p w14:paraId="405B8EE1" w14:textId="77777777" w:rsidR="000D1466" w:rsidRPr="00835706" w:rsidRDefault="000D1466" w:rsidP="00492FF2">
            <w:pPr>
              <w:spacing w:line="192" w:lineRule="auto"/>
            </w:pPr>
          </w:p>
        </w:tc>
        <w:tc>
          <w:tcPr>
            <w:tcW w:w="1177" w:type="pct"/>
            <w:vMerge/>
            <w:tcBorders>
              <w:left w:val="single" w:sz="4" w:space="0" w:color="auto"/>
              <w:bottom w:val="single" w:sz="4" w:space="0" w:color="auto"/>
              <w:right w:val="single" w:sz="4" w:space="0" w:color="auto"/>
            </w:tcBorders>
            <w:vAlign w:val="center"/>
            <w:hideMark/>
          </w:tcPr>
          <w:p w14:paraId="138532F8" w14:textId="77777777" w:rsidR="000D1466" w:rsidRPr="00835706" w:rsidRDefault="000D1466" w:rsidP="00492FF2">
            <w:pPr>
              <w:spacing w:line="192" w:lineRule="auto"/>
              <w:rPr>
                <w:sz w:val="20"/>
                <w:szCs w:val="20"/>
              </w:rPr>
            </w:pPr>
          </w:p>
        </w:tc>
        <w:tc>
          <w:tcPr>
            <w:tcW w:w="1116"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780116C7" w14:textId="77777777" w:rsidR="000D1466" w:rsidRPr="00835706" w:rsidRDefault="000D1466" w:rsidP="00492FF2">
            <w:pPr>
              <w:pStyle w:val="affffff2"/>
              <w:spacing w:line="192" w:lineRule="auto"/>
              <w:jc w:val="left"/>
              <w:rPr>
                <w:sz w:val="20"/>
                <w:szCs w:val="20"/>
                <w:lang w:eastAsia="en-US"/>
              </w:rPr>
            </w:pPr>
            <w:r w:rsidRPr="00835706">
              <w:rPr>
                <w:sz w:val="20"/>
                <w:szCs w:val="20"/>
                <w:lang w:eastAsia="en-US"/>
              </w:rPr>
              <w:t>Парки</w:t>
            </w:r>
          </w:p>
        </w:tc>
        <w:tc>
          <w:tcPr>
            <w:tcW w:w="174"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5CD3C375" w14:textId="77777777" w:rsidR="000D1466" w:rsidRPr="00835706" w:rsidRDefault="000D1466" w:rsidP="00492FF2">
            <w:pPr>
              <w:pStyle w:val="affffff2"/>
              <w:spacing w:line="192" w:lineRule="auto"/>
              <w:rPr>
                <w:sz w:val="20"/>
                <w:szCs w:val="20"/>
                <w:lang w:eastAsia="en-US"/>
              </w:rPr>
            </w:pPr>
            <w:r w:rsidRPr="00835706">
              <w:rPr>
                <w:sz w:val="20"/>
                <w:szCs w:val="20"/>
                <w:lang w:eastAsia="en-US"/>
              </w:rPr>
              <w:t>1</w:t>
            </w:r>
          </w:p>
        </w:tc>
        <w:tc>
          <w:tcPr>
            <w:tcW w:w="199"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42FE4063" w14:textId="77777777" w:rsidR="000D1466" w:rsidRPr="00835706" w:rsidRDefault="000D1466" w:rsidP="00492FF2">
            <w:pPr>
              <w:pStyle w:val="affffff2"/>
              <w:spacing w:line="192" w:lineRule="auto"/>
              <w:rPr>
                <w:sz w:val="20"/>
                <w:szCs w:val="20"/>
                <w:lang w:eastAsia="en-US"/>
              </w:rPr>
            </w:pPr>
            <w:r w:rsidRPr="00835706">
              <w:rPr>
                <w:sz w:val="20"/>
                <w:szCs w:val="20"/>
                <w:lang w:eastAsia="en-US"/>
              </w:rPr>
              <w:t>-</w:t>
            </w:r>
          </w:p>
        </w:tc>
        <w:tc>
          <w:tcPr>
            <w:tcW w:w="220"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2EF8EA7C" w14:textId="77777777" w:rsidR="000D1466" w:rsidRPr="00835706" w:rsidRDefault="000D1466" w:rsidP="00492FF2">
            <w:pPr>
              <w:pStyle w:val="affffff2"/>
              <w:spacing w:line="192" w:lineRule="auto"/>
              <w:rPr>
                <w:sz w:val="20"/>
                <w:szCs w:val="20"/>
                <w:lang w:eastAsia="en-US"/>
              </w:rPr>
            </w:pPr>
            <w:r w:rsidRPr="00835706">
              <w:rPr>
                <w:sz w:val="20"/>
                <w:szCs w:val="20"/>
                <w:lang w:eastAsia="en-US"/>
              </w:rPr>
              <w:t>-</w:t>
            </w:r>
          </w:p>
        </w:tc>
        <w:tc>
          <w:tcPr>
            <w:tcW w:w="148" w:type="pct"/>
            <w:tcBorders>
              <w:top w:val="single" w:sz="4" w:space="0" w:color="auto"/>
              <w:left w:val="nil"/>
              <w:bottom w:val="single" w:sz="4" w:space="0" w:color="auto"/>
              <w:right w:val="single" w:sz="4" w:space="0" w:color="auto"/>
            </w:tcBorders>
            <w:shd w:val="clear" w:color="auto" w:fill="FFFFFF" w:themeFill="background1"/>
            <w:noWrap/>
            <w:vAlign w:val="center"/>
          </w:tcPr>
          <w:p w14:paraId="1E486CB1" w14:textId="77777777" w:rsidR="000D1466" w:rsidRPr="00835706" w:rsidRDefault="000D1466" w:rsidP="00492FF2">
            <w:pPr>
              <w:pStyle w:val="affffff2"/>
              <w:spacing w:line="192" w:lineRule="auto"/>
              <w:rPr>
                <w:sz w:val="20"/>
                <w:szCs w:val="20"/>
                <w:lang w:eastAsia="en-US"/>
              </w:rPr>
            </w:pPr>
            <w:r w:rsidRPr="00835706">
              <w:rPr>
                <w:sz w:val="20"/>
                <w:szCs w:val="20"/>
                <w:lang w:eastAsia="en-US"/>
              </w:rPr>
              <w:t>-</w:t>
            </w:r>
          </w:p>
        </w:tc>
        <w:tc>
          <w:tcPr>
            <w:tcW w:w="221"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5B7E8D61" w14:textId="77777777" w:rsidR="000D1466" w:rsidRPr="00835706" w:rsidRDefault="000D1466" w:rsidP="00492FF2">
            <w:pPr>
              <w:spacing w:line="192" w:lineRule="auto"/>
            </w:pPr>
            <w:r w:rsidRPr="00835706">
              <w:t>-</w:t>
            </w:r>
          </w:p>
        </w:tc>
        <w:tc>
          <w:tcPr>
            <w:tcW w:w="191" w:type="pct"/>
            <w:tcBorders>
              <w:top w:val="single" w:sz="4" w:space="0" w:color="auto"/>
              <w:left w:val="nil"/>
              <w:bottom w:val="single" w:sz="4" w:space="0" w:color="auto"/>
              <w:right w:val="single" w:sz="4" w:space="0" w:color="auto"/>
            </w:tcBorders>
            <w:shd w:val="clear" w:color="auto" w:fill="FFFFFF" w:themeFill="background1"/>
            <w:noWrap/>
            <w:vAlign w:val="center"/>
          </w:tcPr>
          <w:p w14:paraId="21029C3B" w14:textId="77777777" w:rsidR="000D1466" w:rsidRPr="00835706" w:rsidRDefault="000D1466" w:rsidP="00492FF2">
            <w:pPr>
              <w:spacing w:line="192" w:lineRule="auto"/>
              <w:ind w:left="-111" w:right="-51"/>
              <w:jc w:val="center"/>
            </w:pPr>
            <w:r w:rsidRPr="00835706">
              <w:t>-</w:t>
            </w:r>
          </w:p>
        </w:tc>
        <w:tc>
          <w:tcPr>
            <w:tcW w:w="175" w:type="pct"/>
            <w:tcBorders>
              <w:top w:val="single" w:sz="4" w:space="0" w:color="auto"/>
              <w:left w:val="nil"/>
              <w:bottom w:val="single" w:sz="4" w:space="0" w:color="auto"/>
              <w:right w:val="single" w:sz="4" w:space="0" w:color="auto"/>
            </w:tcBorders>
            <w:shd w:val="clear" w:color="auto" w:fill="FFFFFF" w:themeFill="background1"/>
            <w:noWrap/>
            <w:vAlign w:val="center"/>
          </w:tcPr>
          <w:p w14:paraId="7C303CAD" w14:textId="77777777" w:rsidR="000D1466" w:rsidRPr="00835706" w:rsidRDefault="000D1466" w:rsidP="00492FF2">
            <w:pPr>
              <w:pStyle w:val="affffff2"/>
              <w:spacing w:line="192" w:lineRule="auto"/>
              <w:rPr>
                <w:sz w:val="20"/>
                <w:szCs w:val="20"/>
                <w:lang w:eastAsia="en-US"/>
              </w:rPr>
            </w:pPr>
            <w:r w:rsidRPr="00835706">
              <w:rPr>
                <w:sz w:val="20"/>
                <w:szCs w:val="20"/>
                <w:lang w:eastAsia="en-US"/>
              </w:rPr>
              <w:t>-</w:t>
            </w:r>
          </w:p>
        </w:tc>
        <w:tc>
          <w:tcPr>
            <w:tcW w:w="218" w:type="pct"/>
            <w:tcBorders>
              <w:top w:val="single" w:sz="4" w:space="0" w:color="auto"/>
              <w:left w:val="nil"/>
              <w:bottom w:val="single" w:sz="4" w:space="0" w:color="auto"/>
              <w:right w:val="single" w:sz="4" w:space="0" w:color="auto"/>
            </w:tcBorders>
            <w:shd w:val="clear" w:color="auto" w:fill="FFFFFF" w:themeFill="background1"/>
          </w:tcPr>
          <w:p w14:paraId="6194B05B" w14:textId="77777777" w:rsidR="000D1466" w:rsidRPr="00835706" w:rsidRDefault="000D1466" w:rsidP="00492FF2">
            <w:pPr>
              <w:pStyle w:val="affffff2"/>
              <w:spacing w:line="192" w:lineRule="auto"/>
              <w:rPr>
                <w:sz w:val="20"/>
                <w:szCs w:val="20"/>
                <w:lang w:eastAsia="en-US"/>
              </w:rPr>
            </w:pPr>
            <w:r w:rsidRPr="00835706">
              <w:rPr>
                <w:sz w:val="20"/>
                <w:szCs w:val="20"/>
                <w:lang w:eastAsia="en-US"/>
              </w:rPr>
              <w:t>-</w:t>
            </w:r>
          </w:p>
        </w:tc>
        <w:tc>
          <w:tcPr>
            <w:tcW w:w="220" w:type="pct"/>
            <w:tcBorders>
              <w:top w:val="single" w:sz="4" w:space="0" w:color="auto"/>
              <w:left w:val="single" w:sz="4" w:space="0" w:color="auto"/>
              <w:bottom w:val="single" w:sz="4" w:space="0" w:color="auto"/>
              <w:right w:val="single" w:sz="4" w:space="0" w:color="auto"/>
            </w:tcBorders>
            <w:shd w:val="clear" w:color="auto" w:fill="FFFFFF" w:themeFill="background1"/>
          </w:tcPr>
          <w:p w14:paraId="203E8879" w14:textId="77777777" w:rsidR="000D1466" w:rsidRPr="00835706" w:rsidRDefault="000D1466" w:rsidP="00492FF2">
            <w:pPr>
              <w:pStyle w:val="affffff2"/>
              <w:spacing w:line="192" w:lineRule="auto"/>
              <w:rPr>
                <w:sz w:val="20"/>
                <w:szCs w:val="20"/>
                <w:lang w:eastAsia="en-US"/>
              </w:rPr>
            </w:pP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A0655A3" w14:textId="77777777" w:rsidR="000D1466" w:rsidRPr="00835706" w:rsidRDefault="000D1466" w:rsidP="00492FF2">
            <w:pPr>
              <w:pStyle w:val="affffff2"/>
              <w:spacing w:line="192" w:lineRule="auto"/>
              <w:rPr>
                <w:sz w:val="20"/>
                <w:szCs w:val="20"/>
                <w:lang w:eastAsia="en-US"/>
              </w:rPr>
            </w:pPr>
          </w:p>
        </w:tc>
        <w:tc>
          <w:tcPr>
            <w:tcW w:w="217"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0010133A" w14:textId="77777777" w:rsidR="000D1466" w:rsidRPr="00835706" w:rsidRDefault="000D1466" w:rsidP="00492FF2">
            <w:pPr>
              <w:pStyle w:val="affffff2"/>
              <w:spacing w:line="192" w:lineRule="auto"/>
              <w:rPr>
                <w:sz w:val="20"/>
                <w:szCs w:val="20"/>
                <w:lang w:eastAsia="en-US"/>
              </w:rPr>
            </w:pPr>
            <w:r w:rsidRPr="00835706">
              <w:rPr>
                <w:sz w:val="20"/>
                <w:szCs w:val="20"/>
                <w:lang w:eastAsia="en-US"/>
              </w:rPr>
              <w:t>100</w:t>
            </w:r>
          </w:p>
        </w:tc>
        <w:tc>
          <w:tcPr>
            <w:tcW w:w="322" w:type="pct"/>
            <w:tcBorders>
              <w:top w:val="single" w:sz="4" w:space="0" w:color="auto"/>
              <w:left w:val="nil"/>
              <w:bottom w:val="single" w:sz="4" w:space="0" w:color="auto"/>
              <w:right w:val="single" w:sz="4" w:space="0" w:color="auto"/>
            </w:tcBorders>
            <w:shd w:val="clear" w:color="auto" w:fill="FFFFFF" w:themeFill="background1"/>
          </w:tcPr>
          <w:p w14:paraId="03BE56B7" w14:textId="77777777" w:rsidR="000D1466" w:rsidRPr="00835706" w:rsidRDefault="000D1466" w:rsidP="00492FF2">
            <w:pPr>
              <w:pStyle w:val="affffff2"/>
              <w:spacing w:line="192" w:lineRule="auto"/>
              <w:rPr>
                <w:sz w:val="20"/>
                <w:szCs w:val="20"/>
                <w:lang w:eastAsia="en-US"/>
              </w:rPr>
            </w:pPr>
          </w:p>
        </w:tc>
      </w:tr>
    </w:tbl>
    <w:p w14:paraId="0C73E92A" w14:textId="77777777" w:rsidR="000D1466" w:rsidRPr="00835706" w:rsidRDefault="000D1466" w:rsidP="00492FF2">
      <w:pPr>
        <w:spacing w:line="192" w:lineRule="auto"/>
        <w:ind w:left="360"/>
      </w:pPr>
      <w:r w:rsidRPr="00835706">
        <w:t xml:space="preserve">  * Дворец культуры и спорта Ставропольского ЛПУМГ ООО «Газпром трансгаз Ставрополь» (статистические данные отсутствуют)</w:t>
      </w:r>
    </w:p>
    <w:p w14:paraId="55C4A3F5" w14:textId="77777777" w:rsidR="000D1466" w:rsidRPr="00835706" w:rsidRDefault="000D1466" w:rsidP="00F55B12">
      <w:pPr>
        <w:spacing w:line="216" w:lineRule="auto"/>
        <w:ind w:left="360"/>
      </w:pPr>
      <w:r w:rsidRPr="00835706">
        <w:t>** 22 клубных учреждения (отч</w:t>
      </w:r>
      <w:r>
        <w:t>е</w:t>
      </w:r>
      <w:r w:rsidRPr="00835706">
        <w:t>т 7–НК) + Дворец культуры и спорта Ставропольского ЛПУМГ ООО «Газпром трансгаз Ставрополь» (пос. Рыздвяный)</w:t>
      </w:r>
    </w:p>
    <w:p w14:paraId="73D2D494" w14:textId="77777777" w:rsidR="000D1466" w:rsidRPr="00835706" w:rsidRDefault="000D1466" w:rsidP="00F55B12">
      <w:pPr>
        <w:pStyle w:val="0"/>
        <w:spacing w:after="0" w:line="216" w:lineRule="auto"/>
        <w:ind w:left="0"/>
        <w:rPr>
          <w:rFonts w:ascii="Times New Roman" w:hAnsi="Times New Roman" w:cs="Times New Roman"/>
          <w:b/>
        </w:rPr>
      </w:pPr>
    </w:p>
    <w:p w14:paraId="7A322527" w14:textId="77777777" w:rsidR="000D1466" w:rsidRPr="00835706" w:rsidRDefault="000D1466" w:rsidP="00F55B12">
      <w:pPr>
        <w:pStyle w:val="0"/>
        <w:spacing w:after="0" w:line="216" w:lineRule="auto"/>
        <w:ind w:left="0"/>
        <w:rPr>
          <w:rFonts w:ascii="Times New Roman" w:hAnsi="Times New Roman" w:cs="Times New Roman"/>
          <w:b/>
        </w:rPr>
      </w:pPr>
    </w:p>
    <w:p w14:paraId="70C83EE1" w14:textId="77777777" w:rsidR="000D1466" w:rsidRPr="00835706" w:rsidRDefault="000D1466" w:rsidP="00F55B12">
      <w:pPr>
        <w:spacing w:after="200" w:line="216" w:lineRule="auto"/>
        <w:rPr>
          <w:b/>
          <w:szCs w:val="28"/>
        </w:rPr>
      </w:pPr>
      <w:r w:rsidRPr="00835706">
        <w:rPr>
          <w:b/>
        </w:rPr>
        <w:br w:type="page"/>
      </w:r>
    </w:p>
    <w:p w14:paraId="4D21255D" w14:textId="77777777" w:rsidR="000D1466" w:rsidRDefault="000D1466" w:rsidP="00F55B12">
      <w:pPr>
        <w:pStyle w:val="0"/>
        <w:spacing w:after="0" w:line="216" w:lineRule="auto"/>
        <w:ind w:left="0"/>
        <w:rPr>
          <w:rFonts w:ascii="Times New Roman" w:hAnsi="Times New Roman" w:cs="Times New Roman"/>
          <w:b/>
        </w:rPr>
      </w:pPr>
      <w:r>
        <w:rPr>
          <w:rFonts w:ascii="Times New Roman" w:hAnsi="Times New Roman" w:cs="Times New Roman"/>
          <w:b/>
        </w:rPr>
        <w:lastRenderedPageBreak/>
        <w:t>Таблица 2.13.</w:t>
      </w:r>
      <w:r w:rsidRPr="00835706">
        <w:rPr>
          <w:rFonts w:ascii="Times New Roman" w:hAnsi="Times New Roman" w:cs="Times New Roman"/>
          <w:b/>
        </w:rPr>
        <w:t xml:space="preserve"> (б) – Характеристика действующих объектов дополнительного образования в сфере культуры Изобильненского городского округа на начало 2020 г.</w:t>
      </w:r>
    </w:p>
    <w:p w14:paraId="0BA342B8" w14:textId="77777777" w:rsidR="000D1466" w:rsidRPr="00835706" w:rsidRDefault="000D1466" w:rsidP="00F55B12">
      <w:pPr>
        <w:pStyle w:val="0"/>
        <w:spacing w:after="0" w:line="216" w:lineRule="auto"/>
        <w:ind w:left="0"/>
        <w:rPr>
          <w:rFonts w:ascii="Times New Roman" w:hAnsi="Times New Roman" w:cs="Times New Roman"/>
          <w:b/>
        </w:rPr>
      </w:pPr>
    </w:p>
    <w:tbl>
      <w:tblPr>
        <w:tblW w:w="15735" w:type="dxa"/>
        <w:tblInd w:w="-856" w:type="dxa"/>
        <w:tblLayout w:type="fixed"/>
        <w:tblLook w:val="04A0" w:firstRow="1" w:lastRow="0" w:firstColumn="1" w:lastColumn="0" w:noHBand="0" w:noVBand="1"/>
      </w:tblPr>
      <w:tblGrid>
        <w:gridCol w:w="456"/>
        <w:gridCol w:w="1388"/>
        <w:gridCol w:w="1417"/>
        <w:gridCol w:w="1424"/>
        <w:gridCol w:w="709"/>
        <w:gridCol w:w="567"/>
        <w:gridCol w:w="708"/>
        <w:gridCol w:w="709"/>
        <w:gridCol w:w="709"/>
        <w:gridCol w:w="769"/>
        <w:gridCol w:w="1276"/>
        <w:gridCol w:w="992"/>
        <w:gridCol w:w="993"/>
        <w:gridCol w:w="783"/>
        <w:gridCol w:w="709"/>
        <w:gridCol w:w="715"/>
        <w:gridCol w:w="1411"/>
      </w:tblGrid>
      <w:tr w:rsidR="000D1466" w:rsidRPr="00835706" w14:paraId="487B91BC" w14:textId="77777777" w:rsidTr="001D421A">
        <w:trPr>
          <w:trHeight w:val="911"/>
        </w:trPr>
        <w:tc>
          <w:tcPr>
            <w:tcW w:w="45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1434FD5"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п/п</w:t>
            </w:r>
          </w:p>
        </w:tc>
        <w:tc>
          <w:tcPr>
            <w:tcW w:w="13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5A60B0" w14:textId="77777777" w:rsidR="000D1466" w:rsidRPr="00492FF2" w:rsidRDefault="000D1466" w:rsidP="00492FF2">
            <w:pPr>
              <w:spacing w:line="192" w:lineRule="auto"/>
              <w:jc w:val="center"/>
              <w:rPr>
                <w:color w:val="000000"/>
                <w:sz w:val="18"/>
                <w:szCs w:val="18"/>
                <w:lang w:eastAsia="ru-RU"/>
              </w:rPr>
            </w:pPr>
            <w:proofErr w:type="spellStart"/>
            <w:r w:rsidRPr="00492FF2">
              <w:rPr>
                <w:color w:val="000000"/>
                <w:sz w:val="18"/>
                <w:szCs w:val="18"/>
                <w:lang w:eastAsia="ru-RU"/>
              </w:rPr>
              <w:t>Наимено</w:t>
            </w:r>
            <w:r>
              <w:rPr>
                <w:color w:val="000000"/>
                <w:sz w:val="18"/>
                <w:szCs w:val="18"/>
                <w:lang w:eastAsia="ru-RU"/>
              </w:rPr>
              <w:t>-</w:t>
            </w:r>
            <w:r w:rsidRPr="00492FF2">
              <w:rPr>
                <w:color w:val="000000"/>
                <w:sz w:val="18"/>
                <w:szCs w:val="18"/>
                <w:lang w:eastAsia="ru-RU"/>
              </w:rPr>
              <w:t>вание</w:t>
            </w:r>
            <w:proofErr w:type="spellEnd"/>
            <w:r w:rsidRPr="00492FF2">
              <w:rPr>
                <w:color w:val="000000"/>
                <w:sz w:val="18"/>
                <w:szCs w:val="18"/>
                <w:lang w:eastAsia="ru-RU"/>
              </w:rPr>
              <w:t xml:space="preserve"> объекта</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3C36A0"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Структурные подразделения,</w:t>
            </w:r>
          </w:p>
          <w:p w14:paraId="3D08672D"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филиалы</w:t>
            </w:r>
          </w:p>
        </w:tc>
        <w:tc>
          <w:tcPr>
            <w:tcW w:w="14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6AF507" w14:textId="77777777" w:rsidR="000D1466" w:rsidRPr="00492FF2" w:rsidRDefault="000D1466" w:rsidP="00492FF2">
            <w:pPr>
              <w:spacing w:line="192" w:lineRule="auto"/>
              <w:jc w:val="center"/>
              <w:rPr>
                <w:color w:val="000000"/>
                <w:sz w:val="18"/>
                <w:szCs w:val="18"/>
                <w:lang w:eastAsia="ru-RU"/>
              </w:rPr>
            </w:pPr>
            <w:proofErr w:type="spellStart"/>
            <w:r w:rsidRPr="00492FF2">
              <w:rPr>
                <w:color w:val="000000"/>
                <w:sz w:val="18"/>
                <w:szCs w:val="18"/>
                <w:lang w:eastAsia="ru-RU"/>
              </w:rPr>
              <w:t>Юридичес</w:t>
            </w:r>
            <w:proofErr w:type="spellEnd"/>
            <w:r w:rsidRPr="00492FF2">
              <w:rPr>
                <w:color w:val="000000"/>
                <w:sz w:val="18"/>
                <w:szCs w:val="18"/>
                <w:lang w:eastAsia="ru-RU"/>
              </w:rPr>
              <w:t>-</w:t>
            </w:r>
            <w:r>
              <w:rPr>
                <w:color w:val="000000"/>
                <w:sz w:val="18"/>
                <w:szCs w:val="18"/>
                <w:lang w:eastAsia="ru-RU"/>
              </w:rPr>
              <w:t>-</w:t>
            </w:r>
            <w:r w:rsidRPr="00492FF2">
              <w:rPr>
                <w:color w:val="000000"/>
                <w:sz w:val="18"/>
                <w:szCs w:val="18"/>
                <w:lang w:eastAsia="ru-RU"/>
              </w:rPr>
              <w:t xml:space="preserve">кий и </w:t>
            </w:r>
            <w:proofErr w:type="spellStart"/>
            <w:r w:rsidRPr="00492FF2">
              <w:rPr>
                <w:color w:val="000000"/>
                <w:sz w:val="18"/>
                <w:szCs w:val="18"/>
                <w:lang w:eastAsia="ru-RU"/>
              </w:rPr>
              <w:t>факти</w:t>
            </w:r>
            <w:r>
              <w:rPr>
                <w:color w:val="000000"/>
                <w:sz w:val="18"/>
                <w:szCs w:val="18"/>
                <w:lang w:eastAsia="ru-RU"/>
              </w:rPr>
              <w:t>-</w:t>
            </w:r>
            <w:r w:rsidRPr="00492FF2">
              <w:rPr>
                <w:color w:val="000000"/>
                <w:sz w:val="18"/>
                <w:szCs w:val="18"/>
                <w:lang w:eastAsia="ru-RU"/>
              </w:rPr>
              <w:t>ческий</w:t>
            </w:r>
            <w:proofErr w:type="spellEnd"/>
            <w:r w:rsidRPr="00492FF2">
              <w:rPr>
                <w:color w:val="000000"/>
                <w:sz w:val="18"/>
                <w:szCs w:val="18"/>
                <w:lang w:eastAsia="ru-RU"/>
              </w:rPr>
              <w:t xml:space="preserve"> адрес места </w:t>
            </w:r>
            <w:proofErr w:type="spellStart"/>
            <w:r w:rsidRPr="00492FF2">
              <w:rPr>
                <w:color w:val="000000"/>
                <w:sz w:val="18"/>
                <w:szCs w:val="18"/>
                <w:lang w:eastAsia="ru-RU"/>
              </w:rPr>
              <w:t>нахож</w:t>
            </w:r>
            <w:r>
              <w:rPr>
                <w:color w:val="000000"/>
                <w:sz w:val="18"/>
                <w:szCs w:val="18"/>
                <w:lang w:eastAsia="ru-RU"/>
              </w:rPr>
              <w:t>-</w:t>
            </w:r>
            <w:r w:rsidRPr="00492FF2">
              <w:rPr>
                <w:color w:val="000000"/>
                <w:sz w:val="18"/>
                <w:szCs w:val="18"/>
                <w:lang w:eastAsia="ru-RU"/>
              </w:rPr>
              <w:t>дения</w:t>
            </w:r>
            <w:proofErr w:type="spellEnd"/>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5046D28D"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Контингент учащихся</w:t>
            </w:r>
          </w:p>
        </w:tc>
        <w:tc>
          <w:tcPr>
            <w:tcW w:w="1417" w:type="dxa"/>
            <w:gridSpan w:val="2"/>
            <w:tcBorders>
              <w:top w:val="single" w:sz="4" w:space="0" w:color="auto"/>
              <w:left w:val="nil"/>
              <w:bottom w:val="single" w:sz="4" w:space="0" w:color="auto"/>
              <w:right w:val="single" w:sz="4" w:space="0" w:color="000000"/>
            </w:tcBorders>
            <w:shd w:val="clear" w:color="auto" w:fill="auto"/>
            <w:vAlign w:val="center"/>
            <w:hideMark/>
          </w:tcPr>
          <w:p w14:paraId="4808503A"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xml:space="preserve">Объем </w:t>
            </w:r>
            <w:proofErr w:type="spellStart"/>
            <w:r w:rsidRPr="00492FF2">
              <w:rPr>
                <w:color w:val="000000"/>
                <w:sz w:val="18"/>
                <w:szCs w:val="18"/>
                <w:lang w:eastAsia="ru-RU"/>
              </w:rPr>
              <w:t>финансиров</w:t>
            </w:r>
            <w:r>
              <w:rPr>
                <w:color w:val="000000"/>
                <w:sz w:val="18"/>
                <w:szCs w:val="18"/>
                <w:lang w:eastAsia="ru-RU"/>
              </w:rPr>
              <w:t>-</w:t>
            </w:r>
            <w:r w:rsidRPr="00492FF2">
              <w:rPr>
                <w:color w:val="000000"/>
                <w:sz w:val="18"/>
                <w:szCs w:val="18"/>
                <w:lang w:eastAsia="ru-RU"/>
              </w:rPr>
              <w:t>ания</w:t>
            </w:r>
            <w:proofErr w:type="spellEnd"/>
            <w:r w:rsidRPr="00492FF2">
              <w:rPr>
                <w:color w:val="000000"/>
                <w:sz w:val="18"/>
                <w:szCs w:val="18"/>
                <w:lang w:eastAsia="ru-RU"/>
              </w:rPr>
              <w:t xml:space="preserve"> за 2019 год (</w:t>
            </w:r>
            <w:proofErr w:type="spellStart"/>
            <w:proofErr w:type="gramStart"/>
            <w:r w:rsidRPr="00492FF2">
              <w:rPr>
                <w:color w:val="000000"/>
                <w:sz w:val="18"/>
                <w:szCs w:val="18"/>
                <w:lang w:eastAsia="ru-RU"/>
              </w:rPr>
              <w:t>тыс.руб</w:t>
            </w:r>
            <w:proofErr w:type="spellEnd"/>
            <w:proofErr w:type="gramEnd"/>
            <w:r w:rsidRPr="00492FF2">
              <w:rPr>
                <w:color w:val="000000"/>
                <w:sz w:val="18"/>
                <w:szCs w:val="18"/>
                <w:lang w:eastAsia="ru-RU"/>
              </w:rPr>
              <w:t>)</w:t>
            </w:r>
          </w:p>
        </w:tc>
        <w:tc>
          <w:tcPr>
            <w:tcW w:w="147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1FA9538"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Расходы 2019 год (</w:t>
            </w:r>
            <w:proofErr w:type="spellStart"/>
            <w:proofErr w:type="gramStart"/>
            <w:r w:rsidRPr="00492FF2">
              <w:rPr>
                <w:color w:val="000000"/>
                <w:sz w:val="18"/>
                <w:szCs w:val="18"/>
                <w:lang w:eastAsia="ru-RU"/>
              </w:rPr>
              <w:t>тыс.руб</w:t>
            </w:r>
            <w:proofErr w:type="spellEnd"/>
            <w:proofErr w:type="gramEnd"/>
            <w:r w:rsidRPr="00492FF2">
              <w:rPr>
                <w:color w:val="000000"/>
                <w:sz w:val="18"/>
                <w:szCs w:val="18"/>
                <w:lang w:eastAsia="ru-RU"/>
              </w:rPr>
              <w:t>)</w:t>
            </w:r>
          </w:p>
        </w:tc>
        <w:tc>
          <w:tcPr>
            <w:tcW w:w="5468" w:type="dxa"/>
            <w:gridSpan w:val="6"/>
            <w:tcBorders>
              <w:top w:val="single" w:sz="4" w:space="0" w:color="auto"/>
              <w:left w:val="single" w:sz="4" w:space="0" w:color="auto"/>
              <w:bottom w:val="single" w:sz="4" w:space="0" w:color="000000"/>
              <w:right w:val="single" w:sz="4" w:space="0" w:color="000000"/>
            </w:tcBorders>
            <w:shd w:val="clear" w:color="auto" w:fill="auto"/>
            <w:vAlign w:val="center"/>
            <w:hideMark/>
          </w:tcPr>
          <w:p w14:paraId="053B3826"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Направление</w:t>
            </w:r>
          </w:p>
        </w:tc>
        <w:tc>
          <w:tcPr>
            <w:tcW w:w="1411" w:type="dxa"/>
            <w:tcBorders>
              <w:top w:val="single" w:sz="4" w:space="0" w:color="auto"/>
              <w:left w:val="single" w:sz="4" w:space="0" w:color="auto"/>
              <w:right w:val="single" w:sz="4" w:space="0" w:color="000000"/>
            </w:tcBorders>
            <w:vAlign w:val="center"/>
          </w:tcPr>
          <w:p w14:paraId="4BE5C320"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Текущее техническое состояние</w:t>
            </w:r>
          </w:p>
        </w:tc>
      </w:tr>
      <w:tr w:rsidR="000D1466" w:rsidRPr="00835706" w14:paraId="5F3443D6" w14:textId="77777777" w:rsidTr="001D421A">
        <w:trPr>
          <w:trHeight w:val="548"/>
        </w:trPr>
        <w:tc>
          <w:tcPr>
            <w:tcW w:w="456" w:type="dxa"/>
            <w:vMerge/>
            <w:tcBorders>
              <w:top w:val="single" w:sz="4" w:space="0" w:color="auto"/>
              <w:left w:val="single" w:sz="4" w:space="0" w:color="auto"/>
              <w:bottom w:val="single" w:sz="4" w:space="0" w:color="000000"/>
              <w:right w:val="single" w:sz="4" w:space="0" w:color="auto"/>
            </w:tcBorders>
            <w:vAlign w:val="center"/>
            <w:hideMark/>
          </w:tcPr>
          <w:p w14:paraId="4792B229" w14:textId="77777777" w:rsidR="000D1466" w:rsidRPr="00492FF2" w:rsidRDefault="000D1466" w:rsidP="00492FF2">
            <w:pPr>
              <w:spacing w:line="192" w:lineRule="auto"/>
              <w:rPr>
                <w:color w:val="000000"/>
                <w:sz w:val="18"/>
                <w:szCs w:val="18"/>
                <w:lang w:eastAsia="ru-RU"/>
              </w:rPr>
            </w:pPr>
          </w:p>
        </w:tc>
        <w:tc>
          <w:tcPr>
            <w:tcW w:w="1388" w:type="dxa"/>
            <w:vMerge/>
            <w:tcBorders>
              <w:top w:val="single" w:sz="4" w:space="0" w:color="auto"/>
              <w:left w:val="single" w:sz="4" w:space="0" w:color="auto"/>
              <w:bottom w:val="single" w:sz="4" w:space="0" w:color="000000"/>
              <w:right w:val="single" w:sz="4" w:space="0" w:color="auto"/>
            </w:tcBorders>
            <w:vAlign w:val="center"/>
            <w:hideMark/>
          </w:tcPr>
          <w:p w14:paraId="61C9B911" w14:textId="77777777" w:rsidR="000D1466" w:rsidRPr="00492FF2" w:rsidRDefault="000D1466" w:rsidP="00492FF2">
            <w:pPr>
              <w:spacing w:line="192" w:lineRule="auto"/>
              <w:rPr>
                <w:color w:val="000000"/>
                <w:sz w:val="18"/>
                <w:szCs w:val="18"/>
                <w:lang w:eastAsia="ru-RU"/>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12CDA9C7" w14:textId="77777777" w:rsidR="000D1466" w:rsidRPr="00492FF2" w:rsidRDefault="000D1466" w:rsidP="00492FF2">
            <w:pPr>
              <w:spacing w:line="192" w:lineRule="auto"/>
              <w:rPr>
                <w:color w:val="000000"/>
                <w:sz w:val="18"/>
                <w:szCs w:val="18"/>
                <w:lang w:eastAsia="ru-RU"/>
              </w:rPr>
            </w:pPr>
          </w:p>
        </w:tc>
        <w:tc>
          <w:tcPr>
            <w:tcW w:w="1424" w:type="dxa"/>
            <w:vMerge/>
            <w:tcBorders>
              <w:top w:val="single" w:sz="4" w:space="0" w:color="auto"/>
              <w:left w:val="single" w:sz="4" w:space="0" w:color="auto"/>
              <w:bottom w:val="single" w:sz="4" w:space="0" w:color="000000"/>
              <w:right w:val="single" w:sz="4" w:space="0" w:color="auto"/>
            </w:tcBorders>
            <w:vAlign w:val="center"/>
            <w:hideMark/>
          </w:tcPr>
          <w:p w14:paraId="76F700A5" w14:textId="77777777" w:rsidR="000D1466" w:rsidRPr="00492FF2" w:rsidRDefault="000D1466" w:rsidP="00492FF2">
            <w:pPr>
              <w:spacing w:line="192" w:lineRule="auto"/>
              <w:rPr>
                <w:color w:val="000000"/>
                <w:sz w:val="18"/>
                <w:szCs w:val="18"/>
                <w:lang w:eastAsia="ru-RU"/>
              </w:rPr>
            </w:pPr>
          </w:p>
        </w:tc>
        <w:tc>
          <w:tcPr>
            <w:tcW w:w="709" w:type="dxa"/>
            <w:tcBorders>
              <w:top w:val="nil"/>
              <w:left w:val="nil"/>
              <w:bottom w:val="single" w:sz="4" w:space="0" w:color="auto"/>
              <w:right w:val="single" w:sz="4" w:space="0" w:color="auto"/>
            </w:tcBorders>
            <w:shd w:val="clear" w:color="auto" w:fill="auto"/>
            <w:vAlign w:val="center"/>
            <w:hideMark/>
          </w:tcPr>
          <w:p w14:paraId="7CE0B379" w14:textId="77777777" w:rsidR="000D1466" w:rsidRPr="00492FF2" w:rsidRDefault="000D1466" w:rsidP="00492FF2">
            <w:pPr>
              <w:spacing w:line="192" w:lineRule="auto"/>
              <w:jc w:val="center"/>
              <w:rPr>
                <w:color w:val="000000"/>
                <w:sz w:val="18"/>
                <w:szCs w:val="18"/>
                <w:lang w:eastAsia="ru-RU"/>
              </w:rPr>
            </w:pPr>
            <w:proofErr w:type="gramStart"/>
            <w:r w:rsidRPr="00492FF2">
              <w:rPr>
                <w:color w:val="000000"/>
                <w:sz w:val="18"/>
                <w:szCs w:val="18"/>
                <w:lang w:eastAsia="ru-RU"/>
              </w:rPr>
              <w:t>Все-го</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53521AC6" w14:textId="77777777" w:rsidR="000D1466" w:rsidRPr="00492FF2" w:rsidRDefault="000D1466" w:rsidP="00492FF2">
            <w:pPr>
              <w:spacing w:line="192" w:lineRule="auto"/>
              <w:jc w:val="center"/>
              <w:rPr>
                <w:color w:val="000000"/>
                <w:sz w:val="18"/>
                <w:szCs w:val="18"/>
                <w:lang w:eastAsia="ru-RU"/>
              </w:rPr>
            </w:pPr>
            <w:proofErr w:type="spellStart"/>
            <w:r w:rsidRPr="00492FF2">
              <w:rPr>
                <w:color w:val="000000"/>
                <w:sz w:val="18"/>
                <w:szCs w:val="18"/>
                <w:lang w:eastAsia="ru-RU"/>
              </w:rPr>
              <w:t>Внебюд</w:t>
            </w:r>
            <w:r>
              <w:rPr>
                <w:color w:val="000000"/>
                <w:sz w:val="18"/>
                <w:szCs w:val="18"/>
                <w:lang w:eastAsia="ru-RU"/>
              </w:rPr>
              <w:t>-</w:t>
            </w:r>
            <w:r w:rsidRPr="00492FF2">
              <w:rPr>
                <w:color w:val="000000"/>
                <w:sz w:val="18"/>
                <w:szCs w:val="18"/>
                <w:lang w:eastAsia="ru-RU"/>
              </w:rPr>
              <w:t>жет</w:t>
            </w:r>
            <w:proofErr w:type="spellEnd"/>
            <w:r w:rsidRPr="00492FF2">
              <w:rPr>
                <w:color w:val="000000"/>
                <w:sz w:val="18"/>
                <w:szCs w:val="18"/>
                <w:lang w:eastAsia="ru-RU"/>
              </w:rPr>
              <w:t xml:space="preserve"> (из </w:t>
            </w:r>
            <w:proofErr w:type="spellStart"/>
            <w:r w:rsidRPr="00492FF2">
              <w:rPr>
                <w:color w:val="000000"/>
                <w:sz w:val="18"/>
                <w:szCs w:val="18"/>
                <w:lang w:eastAsia="ru-RU"/>
              </w:rPr>
              <w:t>гра</w:t>
            </w:r>
            <w:r>
              <w:rPr>
                <w:color w:val="000000"/>
                <w:sz w:val="18"/>
                <w:szCs w:val="18"/>
                <w:lang w:eastAsia="ru-RU"/>
              </w:rPr>
              <w:t>-</w:t>
            </w:r>
            <w:r w:rsidRPr="00492FF2">
              <w:rPr>
                <w:color w:val="000000"/>
                <w:sz w:val="18"/>
                <w:szCs w:val="18"/>
                <w:lang w:eastAsia="ru-RU"/>
              </w:rPr>
              <w:t>фы</w:t>
            </w:r>
            <w:proofErr w:type="spellEnd"/>
            <w:r w:rsidRPr="00492FF2">
              <w:rPr>
                <w:color w:val="000000"/>
                <w:sz w:val="18"/>
                <w:szCs w:val="18"/>
                <w:lang w:eastAsia="ru-RU"/>
              </w:rPr>
              <w:t xml:space="preserve"> 3.)</w:t>
            </w:r>
          </w:p>
        </w:tc>
        <w:tc>
          <w:tcPr>
            <w:tcW w:w="708" w:type="dxa"/>
            <w:tcBorders>
              <w:top w:val="nil"/>
              <w:left w:val="nil"/>
              <w:bottom w:val="single" w:sz="4" w:space="0" w:color="auto"/>
              <w:right w:val="single" w:sz="4" w:space="0" w:color="auto"/>
            </w:tcBorders>
            <w:shd w:val="clear" w:color="auto" w:fill="auto"/>
            <w:vAlign w:val="center"/>
            <w:hideMark/>
          </w:tcPr>
          <w:p w14:paraId="0FD9F47A" w14:textId="77777777" w:rsidR="000D1466" w:rsidRPr="00492FF2" w:rsidRDefault="000D1466" w:rsidP="00492FF2">
            <w:pPr>
              <w:spacing w:line="192" w:lineRule="auto"/>
              <w:jc w:val="center"/>
              <w:rPr>
                <w:color w:val="000000"/>
                <w:sz w:val="18"/>
                <w:szCs w:val="18"/>
                <w:lang w:eastAsia="ru-RU"/>
              </w:rPr>
            </w:pPr>
            <w:proofErr w:type="spellStart"/>
            <w:r w:rsidRPr="00492FF2">
              <w:rPr>
                <w:color w:val="000000"/>
                <w:sz w:val="18"/>
                <w:szCs w:val="18"/>
                <w:lang w:eastAsia="ru-RU"/>
              </w:rPr>
              <w:t>Бюд</w:t>
            </w:r>
            <w:r>
              <w:rPr>
                <w:color w:val="000000"/>
                <w:sz w:val="18"/>
                <w:szCs w:val="18"/>
                <w:lang w:eastAsia="ru-RU"/>
              </w:rPr>
              <w:t>-</w:t>
            </w:r>
            <w:r w:rsidRPr="00492FF2">
              <w:rPr>
                <w:color w:val="000000"/>
                <w:sz w:val="18"/>
                <w:szCs w:val="18"/>
                <w:lang w:eastAsia="ru-RU"/>
              </w:rPr>
              <w:t>жет</w:t>
            </w:r>
            <w:proofErr w:type="spellEnd"/>
          </w:p>
        </w:tc>
        <w:tc>
          <w:tcPr>
            <w:tcW w:w="709" w:type="dxa"/>
            <w:tcBorders>
              <w:top w:val="nil"/>
              <w:left w:val="nil"/>
              <w:bottom w:val="single" w:sz="4" w:space="0" w:color="auto"/>
              <w:right w:val="single" w:sz="4" w:space="0" w:color="auto"/>
            </w:tcBorders>
            <w:shd w:val="clear" w:color="auto" w:fill="auto"/>
            <w:vAlign w:val="center"/>
            <w:hideMark/>
          </w:tcPr>
          <w:p w14:paraId="378497EE"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Вне</w:t>
            </w:r>
            <w:r>
              <w:rPr>
                <w:color w:val="000000"/>
                <w:sz w:val="18"/>
                <w:szCs w:val="18"/>
                <w:lang w:eastAsia="ru-RU"/>
              </w:rPr>
              <w:t>-</w:t>
            </w:r>
            <w:proofErr w:type="spellStart"/>
            <w:r w:rsidRPr="00492FF2">
              <w:rPr>
                <w:color w:val="000000"/>
                <w:sz w:val="18"/>
                <w:szCs w:val="18"/>
                <w:lang w:eastAsia="ru-RU"/>
              </w:rPr>
              <w:t>бю</w:t>
            </w:r>
            <w:r>
              <w:rPr>
                <w:color w:val="000000"/>
                <w:sz w:val="18"/>
                <w:szCs w:val="18"/>
                <w:lang w:eastAsia="ru-RU"/>
              </w:rPr>
              <w:t>д</w:t>
            </w:r>
            <w:proofErr w:type="spellEnd"/>
            <w:r>
              <w:rPr>
                <w:color w:val="000000"/>
                <w:sz w:val="18"/>
                <w:szCs w:val="18"/>
                <w:lang w:eastAsia="ru-RU"/>
              </w:rPr>
              <w:t>-</w:t>
            </w:r>
            <w:proofErr w:type="spellStart"/>
            <w:r w:rsidRPr="00492FF2">
              <w:rPr>
                <w:color w:val="000000"/>
                <w:sz w:val="18"/>
                <w:szCs w:val="18"/>
                <w:lang w:eastAsia="ru-RU"/>
              </w:rPr>
              <w:t>жет</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14:paraId="74C5545C" w14:textId="77777777" w:rsidR="000D1466" w:rsidRPr="00492FF2" w:rsidRDefault="000D1466" w:rsidP="00492FF2">
            <w:pPr>
              <w:spacing w:line="192" w:lineRule="auto"/>
              <w:jc w:val="center"/>
              <w:rPr>
                <w:color w:val="000000"/>
                <w:sz w:val="18"/>
                <w:szCs w:val="18"/>
                <w:lang w:eastAsia="ru-RU"/>
              </w:rPr>
            </w:pPr>
            <w:proofErr w:type="spellStart"/>
            <w:r w:rsidRPr="00492FF2">
              <w:rPr>
                <w:color w:val="000000"/>
                <w:sz w:val="18"/>
                <w:szCs w:val="18"/>
                <w:lang w:eastAsia="ru-RU"/>
              </w:rPr>
              <w:t>Бюд</w:t>
            </w:r>
            <w:r>
              <w:rPr>
                <w:color w:val="000000"/>
                <w:sz w:val="18"/>
                <w:szCs w:val="18"/>
                <w:lang w:eastAsia="ru-RU"/>
              </w:rPr>
              <w:t>-</w:t>
            </w:r>
            <w:r w:rsidRPr="00492FF2">
              <w:rPr>
                <w:color w:val="000000"/>
                <w:sz w:val="18"/>
                <w:szCs w:val="18"/>
                <w:lang w:eastAsia="ru-RU"/>
              </w:rPr>
              <w:t>жет</w:t>
            </w:r>
            <w:proofErr w:type="spellEnd"/>
          </w:p>
        </w:tc>
        <w:tc>
          <w:tcPr>
            <w:tcW w:w="769" w:type="dxa"/>
            <w:tcBorders>
              <w:top w:val="nil"/>
              <w:left w:val="nil"/>
              <w:bottom w:val="single" w:sz="4" w:space="0" w:color="auto"/>
              <w:right w:val="single" w:sz="4" w:space="0" w:color="auto"/>
            </w:tcBorders>
            <w:shd w:val="clear" w:color="auto" w:fill="auto"/>
            <w:noWrap/>
            <w:vAlign w:val="center"/>
            <w:hideMark/>
          </w:tcPr>
          <w:p w14:paraId="51423186"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Вне</w:t>
            </w:r>
            <w:r>
              <w:rPr>
                <w:color w:val="000000"/>
                <w:sz w:val="18"/>
                <w:szCs w:val="18"/>
                <w:lang w:eastAsia="ru-RU"/>
              </w:rPr>
              <w:t>-</w:t>
            </w:r>
            <w:proofErr w:type="spellStart"/>
            <w:r w:rsidRPr="00492FF2">
              <w:rPr>
                <w:color w:val="000000"/>
                <w:sz w:val="18"/>
                <w:szCs w:val="18"/>
                <w:lang w:eastAsia="ru-RU"/>
              </w:rPr>
              <w:t>бюд</w:t>
            </w:r>
            <w:proofErr w:type="spellEnd"/>
            <w:r>
              <w:rPr>
                <w:color w:val="000000"/>
                <w:sz w:val="18"/>
                <w:szCs w:val="18"/>
                <w:lang w:eastAsia="ru-RU"/>
              </w:rPr>
              <w:t>-</w:t>
            </w:r>
            <w:proofErr w:type="spellStart"/>
            <w:r w:rsidRPr="00492FF2">
              <w:rPr>
                <w:color w:val="000000"/>
                <w:sz w:val="18"/>
                <w:szCs w:val="18"/>
                <w:lang w:eastAsia="ru-RU"/>
              </w:rPr>
              <w:t>жет</w:t>
            </w:r>
            <w:proofErr w:type="spellEnd"/>
          </w:p>
        </w:tc>
        <w:tc>
          <w:tcPr>
            <w:tcW w:w="5468" w:type="dxa"/>
            <w:gridSpan w:val="6"/>
            <w:tcBorders>
              <w:top w:val="nil"/>
              <w:left w:val="nil"/>
              <w:bottom w:val="single" w:sz="4" w:space="0" w:color="auto"/>
              <w:right w:val="single" w:sz="4" w:space="0" w:color="auto"/>
            </w:tcBorders>
            <w:vAlign w:val="center"/>
            <w:hideMark/>
          </w:tcPr>
          <w:p w14:paraId="7372D54B" w14:textId="77777777" w:rsidR="000D1466" w:rsidRPr="00492FF2" w:rsidRDefault="000D1466" w:rsidP="00492FF2">
            <w:pPr>
              <w:spacing w:line="192" w:lineRule="auto"/>
              <w:rPr>
                <w:color w:val="000000"/>
                <w:sz w:val="18"/>
                <w:szCs w:val="18"/>
                <w:lang w:eastAsia="ru-RU"/>
              </w:rPr>
            </w:pPr>
          </w:p>
        </w:tc>
        <w:tc>
          <w:tcPr>
            <w:tcW w:w="1411" w:type="dxa"/>
            <w:tcBorders>
              <w:left w:val="single" w:sz="4" w:space="0" w:color="auto"/>
              <w:bottom w:val="single" w:sz="4" w:space="0" w:color="auto"/>
              <w:right w:val="single" w:sz="4" w:space="0" w:color="000000"/>
            </w:tcBorders>
          </w:tcPr>
          <w:p w14:paraId="176D8281" w14:textId="77777777" w:rsidR="000D1466" w:rsidRPr="00492FF2" w:rsidRDefault="000D1466" w:rsidP="00492FF2">
            <w:pPr>
              <w:spacing w:line="192" w:lineRule="auto"/>
              <w:rPr>
                <w:color w:val="000000"/>
                <w:sz w:val="18"/>
                <w:szCs w:val="18"/>
                <w:lang w:eastAsia="ru-RU"/>
              </w:rPr>
            </w:pPr>
          </w:p>
        </w:tc>
      </w:tr>
      <w:tr w:rsidR="000D1466" w:rsidRPr="00835706" w14:paraId="2E8DD850" w14:textId="77777777" w:rsidTr="001D421A">
        <w:trPr>
          <w:trHeight w:val="273"/>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731B52B0" w14:textId="77777777" w:rsidR="000D1466" w:rsidRPr="00492FF2" w:rsidRDefault="000D1466" w:rsidP="001D421A">
            <w:pPr>
              <w:spacing w:line="192" w:lineRule="auto"/>
              <w:jc w:val="center"/>
              <w:rPr>
                <w:color w:val="000000"/>
                <w:sz w:val="18"/>
                <w:szCs w:val="18"/>
                <w:lang w:eastAsia="ru-RU"/>
              </w:rPr>
            </w:pPr>
            <w:r w:rsidRPr="00492FF2">
              <w:rPr>
                <w:color w:val="000000"/>
                <w:sz w:val="18"/>
                <w:szCs w:val="18"/>
                <w:lang w:eastAsia="ru-RU"/>
              </w:rPr>
              <w:t>1</w:t>
            </w:r>
          </w:p>
        </w:tc>
        <w:tc>
          <w:tcPr>
            <w:tcW w:w="1388" w:type="dxa"/>
            <w:tcBorders>
              <w:top w:val="nil"/>
              <w:left w:val="nil"/>
              <w:bottom w:val="single" w:sz="4" w:space="0" w:color="auto"/>
              <w:right w:val="single" w:sz="4" w:space="0" w:color="auto"/>
            </w:tcBorders>
            <w:shd w:val="clear" w:color="auto" w:fill="auto"/>
            <w:vAlign w:val="center"/>
            <w:hideMark/>
          </w:tcPr>
          <w:p w14:paraId="7A4023FE" w14:textId="77777777" w:rsidR="000D1466" w:rsidRPr="00492FF2" w:rsidRDefault="000D1466" w:rsidP="001D421A">
            <w:pPr>
              <w:spacing w:line="192" w:lineRule="auto"/>
              <w:jc w:val="center"/>
              <w:rPr>
                <w:color w:val="000000"/>
                <w:sz w:val="18"/>
                <w:szCs w:val="18"/>
                <w:lang w:eastAsia="ru-RU"/>
              </w:rPr>
            </w:pPr>
            <w:r w:rsidRPr="00492FF2">
              <w:rPr>
                <w:color w:val="000000"/>
                <w:sz w:val="18"/>
                <w:szCs w:val="18"/>
                <w:lang w:eastAsia="ru-RU"/>
              </w:rPr>
              <w:t>2</w:t>
            </w:r>
          </w:p>
        </w:tc>
        <w:tc>
          <w:tcPr>
            <w:tcW w:w="1417" w:type="dxa"/>
            <w:tcBorders>
              <w:top w:val="nil"/>
              <w:left w:val="nil"/>
              <w:bottom w:val="single" w:sz="4" w:space="0" w:color="auto"/>
              <w:right w:val="single" w:sz="4" w:space="0" w:color="auto"/>
            </w:tcBorders>
            <w:shd w:val="clear" w:color="auto" w:fill="auto"/>
            <w:vAlign w:val="center"/>
            <w:hideMark/>
          </w:tcPr>
          <w:p w14:paraId="09B1C36F" w14:textId="77777777" w:rsidR="000D1466" w:rsidRPr="00492FF2" w:rsidRDefault="000D1466" w:rsidP="001D421A">
            <w:pPr>
              <w:spacing w:line="192" w:lineRule="auto"/>
              <w:jc w:val="center"/>
              <w:rPr>
                <w:color w:val="000000"/>
                <w:sz w:val="18"/>
                <w:szCs w:val="18"/>
                <w:lang w:eastAsia="ru-RU"/>
              </w:rPr>
            </w:pPr>
            <w:r w:rsidRPr="00492FF2">
              <w:rPr>
                <w:color w:val="000000"/>
                <w:sz w:val="18"/>
                <w:szCs w:val="18"/>
                <w:lang w:eastAsia="ru-RU"/>
              </w:rPr>
              <w:t>3</w:t>
            </w:r>
          </w:p>
        </w:tc>
        <w:tc>
          <w:tcPr>
            <w:tcW w:w="1424" w:type="dxa"/>
            <w:tcBorders>
              <w:top w:val="nil"/>
              <w:left w:val="nil"/>
              <w:bottom w:val="single" w:sz="4" w:space="0" w:color="auto"/>
              <w:right w:val="single" w:sz="4" w:space="0" w:color="auto"/>
            </w:tcBorders>
            <w:shd w:val="clear" w:color="auto" w:fill="auto"/>
            <w:vAlign w:val="center"/>
            <w:hideMark/>
          </w:tcPr>
          <w:p w14:paraId="03A32C0E" w14:textId="77777777" w:rsidR="000D1466" w:rsidRPr="00492FF2" w:rsidRDefault="000D1466" w:rsidP="001D421A">
            <w:pPr>
              <w:spacing w:line="192" w:lineRule="auto"/>
              <w:jc w:val="center"/>
              <w:rPr>
                <w:color w:val="000000"/>
                <w:sz w:val="18"/>
                <w:szCs w:val="18"/>
                <w:lang w:eastAsia="ru-RU"/>
              </w:rPr>
            </w:pPr>
            <w:r w:rsidRPr="00492FF2">
              <w:rPr>
                <w:color w:val="000000"/>
                <w:sz w:val="18"/>
                <w:szCs w:val="18"/>
                <w:lang w:eastAsia="ru-RU"/>
              </w:rPr>
              <w:t>4</w:t>
            </w:r>
          </w:p>
        </w:tc>
        <w:tc>
          <w:tcPr>
            <w:tcW w:w="709" w:type="dxa"/>
            <w:tcBorders>
              <w:top w:val="nil"/>
              <w:left w:val="nil"/>
              <w:bottom w:val="single" w:sz="4" w:space="0" w:color="auto"/>
              <w:right w:val="single" w:sz="4" w:space="0" w:color="auto"/>
            </w:tcBorders>
            <w:shd w:val="clear" w:color="auto" w:fill="auto"/>
            <w:vAlign w:val="center"/>
            <w:hideMark/>
          </w:tcPr>
          <w:p w14:paraId="25DDC771" w14:textId="77777777" w:rsidR="000D1466" w:rsidRPr="00492FF2" w:rsidRDefault="000D1466" w:rsidP="001D421A">
            <w:pPr>
              <w:spacing w:line="192" w:lineRule="auto"/>
              <w:jc w:val="center"/>
              <w:rPr>
                <w:color w:val="000000"/>
                <w:sz w:val="18"/>
                <w:szCs w:val="18"/>
                <w:lang w:eastAsia="ru-RU"/>
              </w:rPr>
            </w:pPr>
            <w:r w:rsidRPr="00492FF2">
              <w:rPr>
                <w:color w:val="000000"/>
                <w:sz w:val="18"/>
                <w:szCs w:val="18"/>
                <w:lang w:eastAsia="ru-RU"/>
              </w:rPr>
              <w:t>5</w:t>
            </w:r>
          </w:p>
        </w:tc>
        <w:tc>
          <w:tcPr>
            <w:tcW w:w="567" w:type="dxa"/>
            <w:tcBorders>
              <w:top w:val="nil"/>
              <w:left w:val="nil"/>
              <w:bottom w:val="single" w:sz="4" w:space="0" w:color="auto"/>
              <w:right w:val="single" w:sz="4" w:space="0" w:color="auto"/>
            </w:tcBorders>
            <w:shd w:val="clear" w:color="auto" w:fill="auto"/>
            <w:vAlign w:val="center"/>
            <w:hideMark/>
          </w:tcPr>
          <w:p w14:paraId="4838EFED" w14:textId="77777777" w:rsidR="000D1466" w:rsidRPr="00492FF2" w:rsidRDefault="000D1466" w:rsidP="001D421A">
            <w:pPr>
              <w:spacing w:line="192" w:lineRule="auto"/>
              <w:jc w:val="center"/>
              <w:rPr>
                <w:color w:val="000000"/>
                <w:sz w:val="18"/>
                <w:szCs w:val="18"/>
                <w:lang w:eastAsia="ru-RU"/>
              </w:rPr>
            </w:pPr>
            <w:r w:rsidRPr="00492FF2">
              <w:rPr>
                <w:color w:val="000000"/>
                <w:sz w:val="18"/>
                <w:szCs w:val="18"/>
                <w:lang w:eastAsia="ru-RU"/>
              </w:rPr>
              <w:t>6</w:t>
            </w:r>
          </w:p>
        </w:tc>
        <w:tc>
          <w:tcPr>
            <w:tcW w:w="708" w:type="dxa"/>
            <w:tcBorders>
              <w:top w:val="nil"/>
              <w:left w:val="nil"/>
              <w:bottom w:val="single" w:sz="4" w:space="0" w:color="auto"/>
              <w:right w:val="single" w:sz="4" w:space="0" w:color="auto"/>
            </w:tcBorders>
            <w:shd w:val="clear" w:color="auto" w:fill="auto"/>
            <w:vAlign w:val="center"/>
            <w:hideMark/>
          </w:tcPr>
          <w:p w14:paraId="4B592193" w14:textId="77777777" w:rsidR="000D1466" w:rsidRPr="00492FF2" w:rsidRDefault="000D1466" w:rsidP="001D421A">
            <w:pPr>
              <w:spacing w:line="192" w:lineRule="auto"/>
              <w:jc w:val="center"/>
              <w:rPr>
                <w:color w:val="000000"/>
                <w:sz w:val="18"/>
                <w:szCs w:val="18"/>
                <w:lang w:eastAsia="ru-RU"/>
              </w:rPr>
            </w:pPr>
            <w:r w:rsidRPr="00492FF2">
              <w:rPr>
                <w:color w:val="000000"/>
                <w:sz w:val="18"/>
                <w:szCs w:val="18"/>
                <w:lang w:eastAsia="ru-RU"/>
              </w:rPr>
              <w:t>7</w:t>
            </w:r>
          </w:p>
        </w:tc>
        <w:tc>
          <w:tcPr>
            <w:tcW w:w="709" w:type="dxa"/>
            <w:tcBorders>
              <w:top w:val="nil"/>
              <w:left w:val="nil"/>
              <w:bottom w:val="single" w:sz="4" w:space="0" w:color="auto"/>
              <w:right w:val="single" w:sz="4" w:space="0" w:color="auto"/>
            </w:tcBorders>
            <w:shd w:val="clear" w:color="auto" w:fill="auto"/>
            <w:vAlign w:val="center"/>
            <w:hideMark/>
          </w:tcPr>
          <w:p w14:paraId="3569F35F" w14:textId="77777777" w:rsidR="000D1466" w:rsidRPr="00492FF2" w:rsidRDefault="000D1466" w:rsidP="001D421A">
            <w:pPr>
              <w:spacing w:line="192" w:lineRule="auto"/>
              <w:jc w:val="center"/>
              <w:rPr>
                <w:color w:val="000000"/>
                <w:sz w:val="18"/>
                <w:szCs w:val="18"/>
                <w:lang w:eastAsia="ru-RU"/>
              </w:rPr>
            </w:pPr>
            <w:r w:rsidRPr="00492FF2">
              <w:rPr>
                <w:color w:val="000000"/>
                <w:sz w:val="18"/>
                <w:szCs w:val="18"/>
                <w:lang w:eastAsia="ru-RU"/>
              </w:rPr>
              <w:t>8</w:t>
            </w:r>
          </w:p>
        </w:tc>
        <w:tc>
          <w:tcPr>
            <w:tcW w:w="709" w:type="dxa"/>
            <w:tcBorders>
              <w:top w:val="nil"/>
              <w:left w:val="nil"/>
              <w:bottom w:val="single" w:sz="4" w:space="0" w:color="auto"/>
              <w:right w:val="single" w:sz="4" w:space="0" w:color="auto"/>
            </w:tcBorders>
            <w:shd w:val="clear" w:color="auto" w:fill="auto"/>
            <w:noWrap/>
            <w:vAlign w:val="center"/>
            <w:hideMark/>
          </w:tcPr>
          <w:p w14:paraId="3CAA5DBA" w14:textId="77777777" w:rsidR="000D1466" w:rsidRPr="00492FF2" w:rsidRDefault="000D1466" w:rsidP="001D421A">
            <w:pPr>
              <w:spacing w:line="192" w:lineRule="auto"/>
              <w:jc w:val="center"/>
              <w:rPr>
                <w:color w:val="000000"/>
                <w:sz w:val="18"/>
                <w:szCs w:val="18"/>
                <w:lang w:eastAsia="ru-RU"/>
              </w:rPr>
            </w:pPr>
            <w:r w:rsidRPr="00492FF2">
              <w:rPr>
                <w:color w:val="000000"/>
                <w:sz w:val="18"/>
                <w:szCs w:val="18"/>
                <w:lang w:eastAsia="ru-RU"/>
              </w:rPr>
              <w:t>9</w:t>
            </w:r>
          </w:p>
        </w:tc>
        <w:tc>
          <w:tcPr>
            <w:tcW w:w="769" w:type="dxa"/>
            <w:tcBorders>
              <w:top w:val="nil"/>
              <w:left w:val="nil"/>
              <w:bottom w:val="single" w:sz="4" w:space="0" w:color="auto"/>
              <w:right w:val="single" w:sz="4" w:space="0" w:color="auto"/>
            </w:tcBorders>
            <w:shd w:val="clear" w:color="auto" w:fill="auto"/>
            <w:noWrap/>
            <w:vAlign w:val="center"/>
            <w:hideMark/>
          </w:tcPr>
          <w:p w14:paraId="6EDA76B8" w14:textId="77777777" w:rsidR="000D1466" w:rsidRPr="00492FF2" w:rsidRDefault="000D1466" w:rsidP="001D421A">
            <w:pPr>
              <w:spacing w:line="192" w:lineRule="auto"/>
              <w:jc w:val="center"/>
              <w:rPr>
                <w:color w:val="000000"/>
                <w:sz w:val="18"/>
                <w:szCs w:val="18"/>
                <w:lang w:eastAsia="ru-RU"/>
              </w:rPr>
            </w:pPr>
            <w:r w:rsidRPr="00492FF2">
              <w:rPr>
                <w:color w:val="000000"/>
                <w:sz w:val="18"/>
                <w:szCs w:val="18"/>
                <w:lang w:eastAsia="ru-RU"/>
              </w:rPr>
              <w:t>10</w:t>
            </w:r>
          </w:p>
        </w:tc>
        <w:tc>
          <w:tcPr>
            <w:tcW w:w="1276" w:type="dxa"/>
            <w:tcBorders>
              <w:top w:val="nil"/>
              <w:left w:val="nil"/>
              <w:bottom w:val="single" w:sz="4" w:space="0" w:color="auto"/>
              <w:right w:val="single" w:sz="4" w:space="0" w:color="auto"/>
            </w:tcBorders>
            <w:shd w:val="clear" w:color="auto" w:fill="auto"/>
            <w:noWrap/>
            <w:vAlign w:val="center"/>
            <w:hideMark/>
          </w:tcPr>
          <w:p w14:paraId="4E095BFE" w14:textId="77777777" w:rsidR="000D1466" w:rsidRPr="00492FF2" w:rsidRDefault="000D1466" w:rsidP="001D421A">
            <w:pPr>
              <w:spacing w:line="192" w:lineRule="auto"/>
              <w:jc w:val="center"/>
              <w:rPr>
                <w:color w:val="000000"/>
                <w:sz w:val="18"/>
                <w:szCs w:val="18"/>
                <w:lang w:eastAsia="ru-RU"/>
              </w:rPr>
            </w:pPr>
            <w:r w:rsidRPr="00492FF2">
              <w:rPr>
                <w:color w:val="000000"/>
                <w:sz w:val="18"/>
                <w:szCs w:val="18"/>
                <w:lang w:eastAsia="ru-RU"/>
              </w:rPr>
              <w:t>11</w:t>
            </w:r>
          </w:p>
        </w:tc>
        <w:tc>
          <w:tcPr>
            <w:tcW w:w="992" w:type="dxa"/>
            <w:tcBorders>
              <w:top w:val="nil"/>
              <w:left w:val="nil"/>
              <w:bottom w:val="single" w:sz="4" w:space="0" w:color="auto"/>
              <w:right w:val="single" w:sz="4" w:space="0" w:color="auto"/>
            </w:tcBorders>
            <w:shd w:val="clear" w:color="auto" w:fill="auto"/>
            <w:noWrap/>
            <w:vAlign w:val="center"/>
            <w:hideMark/>
          </w:tcPr>
          <w:p w14:paraId="581AEF85" w14:textId="77777777" w:rsidR="000D1466" w:rsidRPr="00492FF2" w:rsidRDefault="000D1466" w:rsidP="001D421A">
            <w:pPr>
              <w:spacing w:line="192" w:lineRule="auto"/>
              <w:jc w:val="center"/>
              <w:rPr>
                <w:color w:val="000000"/>
                <w:sz w:val="18"/>
                <w:szCs w:val="18"/>
                <w:lang w:eastAsia="ru-RU"/>
              </w:rPr>
            </w:pPr>
            <w:r w:rsidRPr="00492FF2">
              <w:rPr>
                <w:color w:val="000000"/>
                <w:sz w:val="18"/>
                <w:szCs w:val="18"/>
                <w:lang w:eastAsia="ru-RU"/>
              </w:rPr>
              <w:t>12</w:t>
            </w:r>
          </w:p>
        </w:tc>
        <w:tc>
          <w:tcPr>
            <w:tcW w:w="993" w:type="dxa"/>
            <w:tcBorders>
              <w:top w:val="nil"/>
              <w:left w:val="nil"/>
              <w:bottom w:val="single" w:sz="4" w:space="0" w:color="auto"/>
              <w:right w:val="single" w:sz="4" w:space="0" w:color="auto"/>
            </w:tcBorders>
            <w:shd w:val="clear" w:color="auto" w:fill="auto"/>
            <w:noWrap/>
            <w:vAlign w:val="center"/>
            <w:hideMark/>
          </w:tcPr>
          <w:p w14:paraId="1C63AFC3" w14:textId="77777777" w:rsidR="000D1466" w:rsidRPr="00492FF2" w:rsidRDefault="000D1466" w:rsidP="001D421A">
            <w:pPr>
              <w:spacing w:line="192" w:lineRule="auto"/>
              <w:jc w:val="center"/>
              <w:rPr>
                <w:color w:val="000000"/>
                <w:sz w:val="18"/>
                <w:szCs w:val="18"/>
                <w:lang w:eastAsia="ru-RU"/>
              </w:rPr>
            </w:pPr>
            <w:r w:rsidRPr="00492FF2">
              <w:rPr>
                <w:color w:val="000000"/>
                <w:sz w:val="18"/>
                <w:szCs w:val="18"/>
                <w:lang w:eastAsia="ru-RU"/>
              </w:rPr>
              <w:t>13</w:t>
            </w:r>
          </w:p>
        </w:tc>
        <w:tc>
          <w:tcPr>
            <w:tcW w:w="783" w:type="dxa"/>
            <w:tcBorders>
              <w:top w:val="nil"/>
              <w:left w:val="nil"/>
              <w:bottom w:val="single" w:sz="4" w:space="0" w:color="auto"/>
              <w:right w:val="single" w:sz="4" w:space="0" w:color="auto"/>
            </w:tcBorders>
            <w:shd w:val="clear" w:color="auto" w:fill="auto"/>
            <w:noWrap/>
            <w:vAlign w:val="center"/>
            <w:hideMark/>
          </w:tcPr>
          <w:p w14:paraId="375A9BA4" w14:textId="77777777" w:rsidR="000D1466" w:rsidRPr="00492FF2" w:rsidRDefault="000D1466" w:rsidP="001D421A">
            <w:pPr>
              <w:spacing w:line="192" w:lineRule="auto"/>
              <w:jc w:val="center"/>
              <w:rPr>
                <w:color w:val="000000"/>
                <w:sz w:val="18"/>
                <w:szCs w:val="18"/>
                <w:lang w:eastAsia="ru-RU"/>
              </w:rPr>
            </w:pPr>
            <w:r w:rsidRPr="00492FF2">
              <w:rPr>
                <w:color w:val="000000"/>
                <w:sz w:val="18"/>
                <w:szCs w:val="18"/>
                <w:lang w:eastAsia="ru-RU"/>
              </w:rPr>
              <w:t>14</w:t>
            </w:r>
          </w:p>
        </w:tc>
        <w:tc>
          <w:tcPr>
            <w:tcW w:w="709" w:type="dxa"/>
            <w:tcBorders>
              <w:top w:val="nil"/>
              <w:left w:val="nil"/>
              <w:bottom w:val="single" w:sz="4" w:space="0" w:color="auto"/>
              <w:right w:val="single" w:sz="4" w:space="0" w:color="auto"/>
            </w:tcBorders>
            <w:shd w:val="clear" w:color="auto" w:fill="auto"/>
            <w:noWrap/>
            <w:vAlign w:val="center"/>
            <w:hideMark/>
          </w:tcPr>
          <w:p w14:paraId="2A11A737" w14:textId="77777777" w:rsidR="000D1466" w:rsidRPr="00492FF2" w:rsidRDefault="000D1466" w:rsidP="001D421A">
            <w:pPr>
              <w:spacing w:line="192" w:lineRule="auto"/>
              <w:jc w:val="center"/>
              <w:rPr>
                <w:color w:val="000000"/>
                <w:sz w:val="18"/>
                <w:szCs w:val="18"/>
                <w:lang w:eastAsia="ru-RU"/>
              </w:rPr>
            </w:pPr>
            <w:r w:rsidRPr="00492FF2">
              <w:rPr>
                <w:color w:val="000000"/>
                <w:sz w:val="18"/>
                <w:szCs w:val="18"/>
                <w:lang w:eastAsia="ru-RU"/>
              </w:rPr>
              <w:t>15</w:t>
            </w:r>
          </w:p>
        </w:tc>
        <w:tc>
          <w:tcPr>
            <w:tcW w:w="715" w:type="dxa"/>
            <w:tcBorders>
              <w:top w:val="nil"/>
              <w:left w:val="nil"/>
              <w:bottom w:val="single" w:sz="4" w:space="0" w:color="auto"/>
              <w:right w:val="single" w:sz="4" w:space="0" w:color="auto"/>
            </w:tcBorders>
            <w:shd w:val="clear" w:color="auto" w:fill="auto"/>
            <w:vAlign w:val="center"/>
            <w:hideMark/>
          </w:tcPr>
          <w:p w14:paraId="0248AB25" w14:textId="77777777" w:rsidR="000D1466" w:rsidRPr="00492FF2" w:rsidRDefault="000D1466" w:rsidP="001D421A">
            <w:pPr>
              <w:spacing w:line="192" w:lineRule="auto"/>
              <w:jc w:val="center"/>
              <w:rPr>
                <w:color w:val="000000"/>
                <w:sz w:val="18"/>
                <w:szCs w:val="18"/>
                <w:lang w:eastAsia="ru-RU"/>
              </w:rPr>
            </w:pPr>
            <w:r w:rsidRPr="00492FF2">
              <w:rPr>
                <w:color w:val="000000"/>
                <w:sz w:val="18"/>
                <w:szCs w:val="18"/>
                <w:lang w:eastAsia="ru-RU"/>
              </w:rPr>
              <w:t>16</w:t>
            </w:r>
          </w:p>
        </w:tc>
        <w:tc>
          <w:tcPr>
            <w:tcW w:w="1411" w:type="dxa"/>
            <w:tcBorders>
              <w:top w:val="nil"/>
              <w:left w:val="nil"/>
              <w:bottom w:val="single" w:sz="4" w:space="0" w:color="auto"/>
              <w:right w:val="single" w:sz="4" w:space="0" w:color="auto"/>
            </w:tcBorders>
            <w:vAlign w:val="center"/>
          </w:tcPr>
          <w:p w14:paraId="38DA6CD4" w14:textId="77777777" w:rsidR="000D1466" w:rsidRPr="00492FF2" w:rsidRDefault="000D1466" w:rsidP="001D421A">
            <w:pPr>
              <w:spacing w:line="192" w:lineRule="auto"/>
              <w:jc w:val="center"/>
              <w:rPr>
                <w:color w:val="000000"/>
                <w:sz w:val="18"/>
                <w:szCs w:val="18"/>
                <w:lang w:eastAsia="ru-RU"/>
              </w:rPr>
            </w:pPr>
            <w:r w:rsidRPr="00492FF2">
              <w:rPr>
                <w:color w:val="000000"/>
                <w:sz w:val="18"/>
                <w:szCs w:val="18"/>
                <w:lang w:eastAsia="ru-RU"/>
              </w:rPr>
              <w:t>17</w:t>
            </w:r>
          </w:p>
        </w:tc>
      </w:tr>
      <w:tr w:rsidR="000D1466" w:rsidRPr="00835706" w14:paraId="00BC70E7" w14:textId="77777777" w:rsidTr="001D421A">
        <w:trPr>
          <w:trHeight w:val="1659"/>
        </w:trPr>
        <w:tc>
          <w:tcPr>
            <w:tcW w:w="456" w:type="dxa"/>
            <w:tcBorders>
              <w:top w:val="nil"/>
              <w:left w:val="single" w:sz="4" w:space="0" w:color="auto"/>
              <w:bottom w:val="single" w:sz="4" w:space="0" w:color="auto"/>
              <w:right w:val="single" w:sz="4" w:space="0" w:color="auto"/>
            </w:tcBorders>
            <w:shd w:val="clear" w:color="auto" w:fill="auto"/>
            <w:vAlign w:val="center"/>
            <w:hideMark/>
          </w:tcPr>
          <w:p w14:paraId="12B030A2"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1.</w:t>
            </w:r>
          </w:p>
        </w:tc>
        <w:tc>
          <w:tcPr>
            <w:tcW w:w="1388" w:type="dxa"/>
            <w:tcBorders>
              <w:top w:val="nil"/>
              <w:left w:val="nil"/>
              <w:bottom w:val="single" w:sz="4" w:space="0" w:color="auto"/>
              <w:right w:val="single" w:sz="4" w:space="0" w:color="auto"/>
            </w:tcBorders>
            <w:shd w:val="clear" w:color="auto" w:fill="auto"/>
            <w:vAlign w:val="center"/>
            <w:hideMark/>
          </w:tcPr>
          <w:p w14:paraId="0C4679D7" w14:textId="77777777" w:rsidR="000D1466" w:rsidRPr="00492FF2" w:rsidRDefault="000D1466" w:rsidP="00492FF2">
            <w:pPr>
              <w:spacing w:line="192" w:lineRule="auto"/>
              <w:jc w:val="center"/>
              <w:rPr>
                <w:color w:val="000000"/>
                <w:sz w:val="18"/>
                <w:szCs w:val="18"/>
                <w:lang w:eastAsia="ru-RU"/>
              </w:rPr>
            </w:pPr>
            <w:proofErr w:type="spellStart"/>
            <w:r w:rsidRPr="00492FF2">
              <w:rPr>
                <w:color w:val="000000"/>
                <w:sz w:val="18"/>
                <w:szCs w:val="18"/>
                <w:lang w:eastAsia="ru-RU"/>
              </w:rPr>
              <w:t>Муници-пальное</w:t>
            </w:r>
            <w:proofErr w:type="spellEnd"/>
            <w:r w:rsidRPr="00492FF2">
              <w:rPr>
                <w:color w:val="000000"/>
                <w:sz w:val="18"/>
                <w:szCs w:val="18"/>
                <w:lang w:eastAsia="ru-RU"/>
              </w:rPr>
              <w:t xml:space="preserve"> </w:t>
            </w:r>
            <w:proofErr w:type="gramStart"/>
            <w:r w:rsidRPr="00492FF2">
              <w:rPr>
                <w:color w:val="000000"/>
                <w:sz w:val="18"/>
                <w:szCs w:val="18"/>
                <w:lang w:eastAsia="ru-RU"/>
              </w:rPr>
              <w:t>бюджетное  учреждение</w:t>
            </w:r>
            <w:proofErr w:type="gramEnd"/>
            <w:r w:rsidRPr="00492FF2">
              <w:rPr>
                <w:color w:val="000000"/>
                <w:sz w:val="18"/>
                <w:szCs w:val="18"/>
                <w:lang w:eastAsia="ru-RU"/>
              </w:rPr>
              <w:t xml:space="preserve"> дополнительного </w:t>
            </w:r>
            <w:proofErr w:type="spellStart"/>
            <w:r w:rsidRPr="00492FF2">
              <w:rPr>
                <w:color w:val="000000"/>
                <w:sz w:val="18"/>
                <w:szCs w:val="18"/>
                <w:lang w:eastAsia="ru-RU"/>
              </w:rPr>
              <w:t>образова</w:t>
            </w:r>
            <w:r>
              <w:rPr>
                <w:color w:val="000000"/>
                <w:sz w:val="18"/>
                <w:szCs w:val="18"/>
                <w:lang w:eastAsia="ru-RU"/>
              </w:rPr>
              <w:t>-</w:t>
            </w:r>
            <w:r w:rsidRPr="00492FF2">
              <w:rPr>
                <w:color w:val="000000"/>
                <w:sz w:val="18"/>
                <w:szCs w:val="18"/>
                <w:lang w:eastAsia="ru-RU"/>
              </w:rPr>
              <w:t>ния</w:t>
            </w:r>
            <w:proofErr w:type="spellEnd"/>
            <w:r w:rsidRPr="00492FF2">
              <w:rPr>
                <w:color w:val="000000"/>
                <w:sz w:val="18"/>
                <w:szCs w:val="18"/>
                <w:lang w:eastAsia="ru-RU"/>
              </w:rPr>
              <w:t xml:space="preserve">  "</w:t>
            </w:r>
            <w:proofErr w:type="spellStart"/>
            <w:r w:rsidRPr="00492FF2">
              <w:rPr>
                <w:color w:val="000000"/>
                <w:sz w:val="18"/>
                <w:szCs w:val="18"/>
                <w:lang w:eastAsia="ru-RU"/>
              </w:rPr>
              <w:t>Изобильнен</w:t>
            </w:r>
            <w:r>
              <w:rPr>
                <w:color w:val="000000"/>
                <w:sz w:val="18"/>
                <w:szCs w:val="18"/>
                <w:lang w:eastAsia="ru-RU"/>
              </w:rPr>
              <w:t>-</w:t>
            </w:r>
            <w:r w:rsidRPr="00492FF2">
              <w:rPr>
                <w:color w:val="000000"/>
                <w:sz w:val="18"/>
                <w:szCs w:val="18"/>
                <w:lang w:eastAsia="ru-RU"/>
              </w:rPr>
              <w:t>ская</w:t>
            </w:r>
            <w:proofErr w:type="spellEnd"/>
            <w:r w:rsidRPr="00492FF2">
              <w:rPr>
                <w:color w:val="000000"/>
                <w:sz w:val="18"/>
                <w:szCs w:val="18"/>
                <w:lang w:eastAsia="ru-RU"/>
              </w:rPr>
              <w:t xml:space="preserve"> детская школа искусств №1"</w:t>
            </w:r>
          </w:p>
        </w:tc>
        <w:tc>
          <w:tcPr>
            <w:tcW w:w="1417" w:type="dxa"/>
            <w:tcBorders>
              <w:top w:val="nil"/>
              <w:left w:val="nil"/>
              <w:bottom w:val="single" w:sz="4" w:space="0" w:color="auto"/>
              <w:right w:val="single" w:sz="4" w:space="0" w:color="auto"/>
            </w:tcBorders>
            <w:shd w:val="clear" w:color="auto" w:fill="auto"/>
            <w:vAlign w:val="center"/>
            <w:hideMark/>
          </w:tcPr>
          <w:p w14:paraId="06BCEF6C"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1424" w:type="dxa"/>
            <w:tcBorders>
              <w:top w:val="nil"/>
              <w:left w:val="nil"/>
              <w:bottom w:val="single" w:sz="4" w:space="0" w:color="auto"/>
              <w:right w:val="single" w:sz="4" w:space="0" w:color="auto"/>
            </w:tcBorders>
            <w:shd w:val="clear" w:color="auto" w:fill="auto"/>
            <w:vAlign w:val="center"/>
            <w:hideMark/>
          </w:tcPr>
          <w:p w14:paraId="1939AC32"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xml:space="preserve">356140, </w:t>
            </w:r>
            <w:proofErr w:type="gramStart"/>
            <w:r w:rsidRPr="00492FF2">
              <w:rPr>
                <w:color w:val="000000"/>
                <w:sz w:val="18"/>
                <w:szCs w:val="18"/>
                <w:lang w:eastAsia="ru-RU"/>
              </w:rPr>
              <w:t>Ставрополь</w:t>
            </w:r>
            <w:r>
              <w:rPr>
                <w:color w:val="000000"/>
                <w:sz w:val="18"/>
                <w:szCs w:val="18"/>
                <w:lang w:eastAsia="ru-RU"/>
              </w:rPr>
              <w:t>-</w:t>
            </w:r>
            <w:proofErr w:type="spellStart"/>
            <w:r w:rsidRPr="00492FF2">
              <w:rPr>
                <w:color w:val="000000"/>
                <w:sz w:val="18"/>
                <w:szCs w:val="18"/>
                <w:lang w:eastAsia="ru-RU"/>
              </w:rPr>
              <w:t>ский</w:t>
            </w:r>
            <w:proofErr w:type="spellEnd"/>
            <w:proofErr w:type="gramEnd"/>
            <w:r w:rsidRPr="00492FF2">
              <w:rPr>
                <w:color w:val="000000"/>
                <w:sz w:val="18"/>
                <w:szCs w:val="18"/>
                <w:lang w:eastAsia="ru-RU"/>
              </w:rPr>
              <w:t xml:space="preserve"> край, </w:t>
            </w:r>
            <w:proofErr w:type="spellStart"/>
            <w:r w:rsidRPr="00492FF2">
              <w:rPr>
                <w:color w:val="000000"/>
                <w:sz w:val="18"/>
                <w:szCs w:val="18"/>
                <w:lang w:eastAsia="ru-RU"/>
              </w:rPr>
              <w:t>Изобильнен</w:t>
            </w:r>
            <w:r>
              <w:rPr>
                <w:color w:val="000000"/>
                <w:sz w:val="18"/>
                <w:szCs w:val="18"/>
                <w:lang w:eastAsia="ru-RU"/>
              </w:rPr>
              <w:t>-</w:t>
            </w:r>
            <w:r w:rsidRPr="00492FF2">
              <w:rPr>
                <w:color w:val="000000"/>
                <w:sz w:val="18"/>
                <w:szCs w:val="18"/>
                <w:lang w:eastAsia="ru-RU"/>
              </w:rPr>
              <w:t>ский</w:t>
            </w:r>
            <w:proofErr w:type="spellEnd"/>
            <w:r w:rsidRPr="00492FF2">
              <w:rPr>
                <w:color w:val="000000"/>
                <w:sz w:val="18"/>
                <w:szCs w:val="18"/>
                <w:lang w:eastAsia="ru-RU"/>
              </w:rPr>
              <w:t xml:space="preserve"> район, г. </w:t>
            </w:r>
            <w:proofErr w:type="spellStart"/>
            <w:r w:rsidRPr="00492FF2">
              <w:rPr>
                <w:color w:val="000000"/>
                <w:sz w:val="18"/>
                <w:szCs w:val="18"/>
                <w:lang w:eastAsia="ru-RU"/>
              </w:rPr>
              <w:t>Изоби</w:t>
            </w:r>
            <w:r>
              <w:rPr>
                <w:color w:val="000000"/>
                <w:sz w:val="18"/>
                <w:szCs w:val="18"/>
                <w:lang w:eastAsia="ru-RU"/>
              </w:rPr>
              <w:t>-</w:t>
            </w:r>
            <w:r w:rsidRPr="00492FF2">
              <w:rPr>
                <w:color w:val="000000"/>
                <w:sz w:val="18"/>
                <w:szCs w:val="18"/>
                <w:lang w:eastAsia="ru-RU"/>
              </w:rPr>
              <w:t>льный</w:t>
            </w:r>
            <w:proofErr w:type="spellEnd"/>
            <w:r w:rsidRPr="00492FF2">
              <w:rPr>
                <w:color w:val="000000"/>
                <w:sz w:val="18"/>
                <w:szCs w:val="18"/>
                <w:lang w:eastAsia="ru-RU"/>
              </w:rPr>
              <w:t>, ул. Чапаева54</w:t>
            </w:r>
          </w:p>
        </w:tc>
        <w:tc>
          <w:tcPr>
            <w:tcW w:w="709" w:type="dxa"/>
            <w:tcBorders>
              <w:top w:val="nil"/>
              <w:left w:val="nil"/>
              <w:bottom w:val="single" w:sz="4" w:space="0" w:color="auto"/>
              <w:right w:val="single" w:sz="4" w:space="0" w:color="auto"/>
            </w:tcBorders>
            <w:shd w:val="clear" w:color="auto" w:fill="auto"/>
            <w:vAlign w:val="center"/>
            <w:hideMark/>
          </w:tcPr>
          <w:p w14:paraId="548FC936"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366</w:t>
            </w:r>
          </w:p>
        </w:tc>
        <w:tc>
          <w:tcPr>
            <w:tcW w:w="567" w:type="dxa"/>
            <w:tcBorders>
              <w:top w:val="nil"/>
              <w:left w:val="nil"/>
              <w:bottom w:val="single" w:sz="4" w:space="0" w:color="auto"/>
              <w:right w:val="single" w:sz="4" w:space="0" w:color="auto"/>
            </w:tcBorders>
            <w:shd w:val="clear" w:color="auto" w:fill="auto"/>
            <w:vAlign w:val="center"/>
            <w:hideMark/>
          </w:tcPr>
          <w:p w14:paraId="2B270EA9"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50</w:t>
            </w:r>
          </w:p>
        </w:tc>
        <w:tc>
          <w:tcPr>
            <w:tcW w:w="708" w:type="dxa"/>
            <w:tcBorders>
              <w:top w:val="nil"/>
              <w:left w:val="nil"/>
              <w:bottom w:val="single" w:sz="4" w:space="0" w:color="auto"/>
              <w:right w:val="single" w:sz="4" w:space="0" w:color="auto"/>
            </w:tcBorders>
            <w:shd w:val="clear" w:color="auto" w:fill="auto"/>
            <w:vAlign w:val="center"/>
            <w:hideMark/>
          </w:tcPr>
          <w:p w14:paraId="146A2E68"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15660</w:t>
            </w:r>
          </w:p>
        </w:tc>
        <w:tc>
          <w:tcPr>
            <w:tcW w:w="709" w:type="dxa"/>
            <w:tcBorders>
              <w:top w:val="nil"/>
              <w:left w:val="nil"/>
              <w:bottom w:val="single" w:sz="4" w:space="0" w:color="auto"/>
              <w:right w:val="single" w:sz="4" w:space="0" w:color="auto"/>
            </w:tcBorders>
            <w:shd w:val="clear" w:color="auto" w:fill="auto"/>
            <w:vAlign w:val="center"/>
            <w:hideMark/>
          </w:tcPr>
          <w:p w14:paraId="48830A6C"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1655</w:t>
            </w:r>
          </w:p>
        </w:tc>
        <w:tc>
          <w:tcPr>
            <w:tcW w:w="709" w:type="dxa"/>
            <w:tcBorders>
              <w:top w:val="nil"/>
              <w:left w:val="nil"/>
              <w:bottom w:val="single" w:sz="4" w:space="0" w:color="auto"/>
              <w:right w:val="single" w:sz="4" w:space="0" w:color="auto"/>
            </w:tcBorders>
            <w:shd w:val="clear" w:color="auto" w:fill="auto"/>
            <w:vAlign w:val="center"/>
            <w:hideMark/>
          </w:tcPr>
          <w:p w14:paraId="6633A560"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15660</w:t>
            </w:r>
          </w:p>
        </w:tc>
        <w:tc>
          <w:tcPr>
            <w:tcW w:w="769" w:type="dxa"/>
            <w:tcBorders>
              <w:top w:val="nil"/>
              <w:left w:val="nil"/>
              <w:bottom w:val="single" w:sz="4" w:space="0" w:color="auto"/>
              <w:right w:val="single" w:sz="4" w:space="0" w:color="auto"/>
            </w:tcBorders>
            <w:shd w:val="clear" w:color="auto" w:fill="auto"/>
            <w:vAlign w:val="center"/>
            <w:hideMark/>
          </w:tcPr>
          <w:p w14:paraId="665C5367"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1530</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7EF87619"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xml:space="preserve">Обучение на народных </w:t>
            </w:r>
            <w:proofErr w:type="spellStart"/>
            <w:r w:rsidRPr="00492FF2">
              <w:rPr>
                <w:color w:val="000000"/>
                <w:sz w:val="18"/>
                <w:szCs w:val="18"/>
                <w:lang w:eastAsia="ru-RU"/>
              </w:rPr>
              <w:t>инструмен</w:t>
            </w:r>
            <w:r>
              <w:rPr>
                <w:color w:val="000000"/>
                <w:sz w:val="18"/>
                <w:szCs w:val="18"/>
                <w:lang w:eastAsia="ru-RU"/>
              </w:rPr>
              <w:t>-</w:t>
            </w:r>
            <w:r w:rsidRPr="00492FF2">
              <w:rPr>
                <w:color w:val="000000"/>
                <w:sz w:val="18"/>
                <w:szCs w:val="18"/>
                <w:lang w:eastAsia="ru-RU"/>
              </w:rPr>
              <w:t>тах</w:t>
            </w:r>
            <w:proofErr w:type="spellEnd"/>
            <w:r w:rsidRPr="00492FF2">
              <w:rPr>
                <w:color w:val="000000"/>
                <w:sz w:val="18"/>
                <w:szCs w:val="18"/>
                <w:lang w:eastAsia="ru-RU"/>
              </w:rPr>
              <w:t xml:space="preserve">: фортепиано, баян, аккордеон, домра, балалайка, гитара. Духовые и ударные </w:t>
            </w:r>
            <w:proofErr w:type="spellStart"/>
            <w:proofErr w:type="gramStart"/>
            <w:r w:rsidRPr="00492FF2">
              <w:rPr>
                <w:color w:val="000000"/>
                <w:sz w:val="18"/>
                <w:szCs w:val="18"/>
                <w:lang w:eastAsia="ru-RU"/>
              </w:rPr>
              <w:t>инстру</w:t>
            </w:r>
            <w:proofErr w:type="spellEnd"/>
            <w:r>
              <w:rPr>
                <w:color w:val="000000"/>
                <w:sz w:val="18"/>
                <w:szCs w:val="18"/>
                <w:lang w:eastAsia="ru-RU"/>
              </w:rPr>
              <w:t>-</w:t>
            </w:r>
            <w:r w:rsidRPr="00492FF2">
              <w:rPr>
                <w:color w:val="000000"/>
                <w:sz w:val="18"/>
                <w:szCs w:val="18"/>
                <w:lang w:eastAsia="ru-RU"/>
              </w:rPr>
              <w:t>менты</w:t>
            </w:r>
            <w:proofErr w:type="gramEnd"/>
            <w:r w:rsidRPr="00492FF2">
              <w:rPr>
                <w:color w:val="000000"/>
                <w:sz w:val="18"/>
                <w:szCs w:val="18"/>
                <w:lang w:eastAsia="ru-RU"/>
              </w:rPr>
              <w:t>: флейта. Струнно-смычковые: скрипка, виолончель</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1CD79B90" w14:textId="77777777" w:rsidR="000D1466" w:rsidRPr="00492FF2" w:rsidRDefault="000D1466" w:rsidP="00492FF2">
            <w:pPr>
              <w:spacing w:line="192" w:lineRule="auto"/>
              <w:jc w:val="center"/>
              <w:rPr>
                <w:color w:val="000000"/>
                <w:sz w:val="18"/>
                <w:szCs w:val="18"/>
                <w:lang w:eastAsia="ru-RU"/>
              </w:rPr>
            </w:pPr>
            <w:proofErr w:type="spellStart"/>
            <w:proofErr w:type="gramStart"/>
            <w:r w:rsidRPr="00492FF2">
              <w:rPr>
                <w:color w:val="000000"/>
                <w:sz w:val="18"/>
                <w:szCs w:val="18"/>
                <w:lang w:eastAsia="ru-RU"/>
              </w:rPr>
              <w:t>Хореог</w:t>
            </w:r>
            <w:proofErr w:type="spellEnd"/>
            <w:r w:rsidRPr="00492FF2">
              <w:rPr>
                <w:color w:val="000000"/>
                <w:sz w:val="18"/>
                <w:szCs w:val="18"/>
                <w:lang w:eastAsia="ru-RU"/>
              </w:rPr>
              <w:t>-рафия</w:t>
            </w:r>
            <w:proofErr w:type="gramEnd"/>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1677AE2B"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Сольно-</w:t>
            </w:r>
            <w:proofErr w:type="spellStart"/>
            <w:proofErr w:type="gramStart"/>
            <w:r w:rsidRPr="00492FF2">
              <w:rPr>
                <w:color w:val="000000"/>
                <w:sz w:val="18"/>
                <w:szCs w:val="18"/>
                <w:lang w:eastAsia="ru-RU"/>
              </w:rPr>
              <w:t>академи</w:t>
            </w:r>
            <w:proofErr w:type="spellEnd"/>
            <w:r>
              <w:rPr>
                <w:color w:val="000000"/>
                <w:sz w:val="18"/>
                <w:szCs w:val="18"/>
                <w:lang w:eastAsia="ru-RU"/>
              </w:rPr>
              <w:t>-</w:t>
            </w:r>
            <w:proofErr w:type="spellStart"/>
            <w:r w:rsidRPr="00492FF2">
              <w:rPr>
                <w:color w:val="000000"/>
                <w:sz w:val="18"/>
                <w:szCs w:val="18"/>
                <w:lang w:eastAsia="ru-RU"/>
              </w:rPr>
              <w:t>ческое</w:t>
            </w:r>
            <w:proofErr w:type="spellEnd"/>
            <w:proofErr w:type="gramEnd"/>
            <w:r>
              <w:rPr>
                <w:color w:val="000000"/>
                <w:sz w:val="18"/>
                <w:szCs w:val="18"/>
                <w:lang w:eastAsia="ru-RU"/>
              </w:rPr>
              <w:t xml:space="preserve"> </w:t>
            </w:r>
            <w:r w:rsidRPr="00492FF2">
              <w:rPr>
                <w:color w:val="000000"/>
                <w:sz w:val="18"/>
                <w:szCs w:val="18"/>
                <w:lang w:eastAsia="ru-RU"/>
              </w:rPr>
              <w:t>отделе</w:t>
            </w:r>
            <w:r>
              <w:rPr>
                <w:color w:val="000000"/>
                <w:sz w:val="18"/>
                <w:szCs w:val="18"/>
                <w:lang w:eastAsia="ru-RU"/>
              </w:rPr>
              <w:t>-</w:t>
            </w:r>
            <w:proofErr w:type="spellStart"/>
            <w:r w:rsidRPr="00492FF2">
              <w:rPr>
                <w:color w:val="000000"/>
                <w:sz w:val="18"/>
                <w:szCs w:val="18"/>
                <w:lang w:eastAsia="ru-RU"/>
              </w:rPr>
              <w:t>ние</w:t>
            </w:r>
            <w:proofErr w:type="spellEnd"/>
          </w:p>
        </w:tc>
        <w:tc>
          <w:tcPr>
            <w:tcW w:w="783" w:type="dxa"/>
            <w:vMerge w:val="restart"/>
            <w:tcBorders>
              <w:top w:val="nil"/>
              <w:left w:val="single" w:sz="4" w:space="0" w:color="auto"/>
              <w:bottom w:val="single" w:sz="4" w:space="0" w:color="000000"/>
              <w:right w:val="single" w:sz="4" w:space="0" w:color="auto"/>
            </w:tcBorders>
            <w:shd w:val="clear" w:color="auto" w:fill="auto"/>
            <w:vAlign w:val="center"/>
            <w:hideMark/>
          </w:tcPr>
          <w:p w14:paraId="08616CB5" w14:textId="77777777" w:rsidR="000D1466" w:rsidRPr="00492FF2" w:rsidRDefault="000D1466" w:rsidP="00492FF2">
            <w:pPr>
              <w:spacing w:line="192" w:lineRule="auto"/>
              <w:jc w:val="center"/>
              <w:rPr>
                <w:color w:val="000000"/>
                <w:sz w:val="18"/>
                <w:szCs w:val="18"/>
                <w:lang w:eastAsia="ru-RU"/>
              </w:rPr>
            </w:pPr>
            <w:proofErr w:type="gramStart"/>
            <w:r w:rsidRPr="00492FF2">
              <w:rPr>
                <w:color w:val="000000"/>
                <w:sz w:val="18"/>
                <w:szCs w:val="18"/>
                <w:lang w:eastAsia="ru-RU"/>
              </w:rPr>
              <w:t>Про</w:t>
            </w:r>
            <w:r>
              <w:rPr>
                <w:color w:val="000000"/>
                <w:sz w:val="18"/>
                <w:szCs w:val="18"/>
                <w:lang w:eastAsia="ru-RU"/>
              </w:rPr>
              <w:t>-</w:t>
            </w:r>
            <w:proofErr w:type="spellStart"/>
            <w:r w:rsidRPr="00492FF2">
              <w:rPr>
                <w:color w:val="000000"/>
                <w:sz w:val="18"/>
                <w:szCs w:val="18"/>
                <w:lang w:eastAsia="ru-RU"/>
              </w:rPr>
              <w:t>чие</w:t>
            </w:r>
            <w:proofErr w:type="spellEnd"/>
            <w:proofErr w:type="gramEnd"/>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1C94215D"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715" w:type="dxa"/>
            <w:vMerge w:val="restart"/>
            <w:tcBorders>
              <w:top w:val="nil"/>
              <w:left w:val="single" w:sz="4" w:space="0" w:color="auto"/>
              <w:bottom w:val="single" w:sz="4" w:space="0" w:color="000000"/>
              <w:right w:val="single" w:sz="4" w:space="0" w:color="auto"/>
            </w:tcBorders>
            <w:shd w:val="clear" w:color="auto" w:fill="auto"/>
            <w:vAlign w:val="center"/>
            <w:hideMark/>
          </w:tcPr>
          <w:p w14:paraId="79D0BCCE"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1411" w:type="dxa"/>
            <w:tcBorders>
              <w:top w:val="nil"/>
              <w:left w:val="single" w:sz="4" w:space="0" w:color="auto"/>
              <w:bottom w:val="single" w:sz="4" w:space="0" w:color="000000"/>
              <w:right w:val="single" w:sz="4" w:space="0" w:color="auto"/>
            </w:tcBorders>
          </w:tcPr>
          <w:p w14:paraId="57E82ABD"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Необходимо строительство нового здания взамен старого до 2043 г.</w:t>
            </w:r>
          </w:p>
        </w:tc>
      </w:tr>
      <w:tr w:rsidR="000D1466" w:rsidRPr="00835706" w14:paraId="272489D4" w14:textId="77777777" w:rsidTr="001D421A">
        <w:trPr>
          <w:trHeight w:val="1200"/>
        </w:trPr>
        <w:tc>
          <w:tcPr>
            <w:tcW w:w="456" w:type="dxa"/>
            <w:tcBorders>
              <w:top w:val="nil"/>
              <w:left w:val="single" w:sz="4" w:space="0" w:color="auto"/>
              <w:bottom w:val="single" w:sz="4" w:space="0" w:color="auto"/>
              <w:right w:val="single" w:sz="4" w:space="0" w:color="auto"/>
            </w:tcBorders>
            <w:shd w:val="clear" w:color="auto" w:fill="auto"/>
            <w:vAlign w:val="center"/>
            <w:hideMark/>
          </w:tcPr>
          <w:p w14:paraId="5843F208"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1388" w:type="dxa"/>
            <w:tcBorders>
              <w:top w:val="nil"/>
              <w:left w:val="nil"/>
              <w:bottom w:val="single" w:sz="4" w:space="0" w:color="auto"/>
              <w:right w:val="single" w:sz="4" w:space="0" w:color="auto"/>
            </w:tcBorders>
            <w:shd w:val="clear" w:color="auto" w:fill="auto"/>
            <w:vAlign w:val="center"/>
            <w:hideMark/>
          </w:tcPr>
          <w:p w14:paraId="41A90BE0"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14:paraId="0D39760E"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xml:space="preserve">Филиал </w:t>
            </w:r>
            <w:proofErr w:type="spellStart"/>
            <w:r w:rsidRPr="00492FF2">
              <w:rPr>
                <w:color w:val="000000"/>
                <w:sz w:val="18"/>
                <w:szCs w:val="18"/>
                <w:lang w:eastAsia="ru-RU"/>
              </w:rPr>
              <w:t>муници</w:t>
            </w:r>
            <w:r>
              <w:rPr>
                <w:color w:val="000000"/>
                <w:sz w:val="18"/>
                <w:szCs w:val="18"/>
                <w:lang w:eastAsia="ru-RU"/>
              </w:rPr>
              <w:t>-</w:t>
            </w:r>
            <w:r w:rsidRPr="00492FF2">
              <w:rPr>
                <w:color w:val="000000"/>
                <w:sz w:val="18"/>
                <w:szCs w:val="18"/>
                <w:lang w:eastAsia="ru-RU"/>
              </w:rPr>
              <w:t>пального</w:t>
            </w:r>
            <w:proofErr w:type="spellEnd"/>
            <w:r w:rsidRPr="00492FF2">
              <w:rPr>
                <w:color w:val="000000"/>
                <w:sz w:val="18"/>
                <w:szCs w:val="18"/>
                <w:lang w:eastAsia="ru-RU"/>
              </w:rPr>
              <w:t xml:space="preserve"> </w:t>
            </w:r>
            <w:proofErr w:type="gramStart"/>
            <w:r w:rsidRPr="00492FF2">
              <w:rPr>
                <w:color w:val="000000"/>
                <w:sz w:val="18"/>
                <w:szCs w:val="18"/>
                <w:lang w:eastAsia="ru-RU"/>
              </w:rPr>
              <w:t>бюджетного  учреждения</w:t>
            </w:r>
            <w:proofErr w:type="gramEnd"/>
            <w:r w:rsidRPr="00492FF2">
              <w:rPr>
                <w:color w:val="000000"/>
                <w:sz w:val="18"/>
                <w:szCs w:val="18"/>
                <w:lang w:eastAsia="ru-RU"/>
              </w:rPr>
              <w:t xml:space="preserve"> дополни</w:t>
            </w:r>
            <w:r>
              <w:rPr>
                <w:color w:val="000000"/>
                <w:sz w:val="18"/>
                <w:szCs w:val="18"/>
                <w:lang w:eastAsia="ru-RU"/>
              </w:rPr>
              <w:t>-</w:t>
            </w:r>
            <w:r w:rsidRPr="00492FF2">
              <w:rPr>
                <w:color w:val="000000"/>
                <w:sz w:val="18"/>
                <w:szCs w:val="18"/>
                <w:lang w:eastAsia="ru-RU"/>
              </w:rPr>
              <w:t>тельного образования  "</w:t>
            </w:r>
            <w:proofErr w:type="spellStart"/>
            <w:r w:rsidRPr="00492FF2">
              <w:rPr>
                <w:color w:val="000000"/>
                <w:sz w:val="18"/>
                <w:szCs w:val="18"/>
                <w:lang w:eastAsia="ru-RU"/>
              </w:rPr>
              <w:t>Изобиль</w:t>
            </w:r>
            <w:r>
              <w:rPr>
                <w:color w:val="000000"/>
                <w:sz w:val="18"/>
                <w:szCs w:val="18"/>
                <w:lang w:eastAsia="ru-RU"/>
              </w:rPr>
              <w:t>-</w:t>
            </w:r>
            <w:r w:rsidRPr="00492FF2">
              <w:rPr>
                <w:color w:val="000000"/>
                <w:sz w:val="18"/>
                <w:szCs w:val="18"/>
                <w:lang w:eastAsia="ru-RU"/>
              </w:rPr>
              <w:t>ненская</w:t>
            </w:r>
            <w:proofErr w:type="spellEnd"/>
            <w:r w:rsidRPr="00492FF2">
              <w:rPr>
                <w:color w:val="000000"/>
                <w:sz w:val="18"/>
                <w:szCs w:val="18"/>
                <w:lang w:eastAsia="ru-RU"/>
              </w:rPr>
              <w:t xml:space="preserve"> детская школа искусств №1"с.Тищенское</w:t>
            </w:r>
          </w:p>
        </w:tc>
        <w:tc>
          <w:tcPr>
            <w:tcW w:w="1424" w:type="dxa"/>
            <w:tcBorders>
              <w:top w:val="nil"/>
              <w:left w:val="nil"/>
              <w:bottom w:val="single" w:sz="4" w:space="0" w:color="auto"/>
              <w:right w:val="single" w:sz="4" w:space="0" w:color="auto"/>
            </w:tcBorders>
            <w:shd w:val="clear" w:color="auto" w:fill="auto"/>
            <w:vAlign w:val="center"/>
            <w:hideMark/>
          </w:tcPr>
          <w:p w14:paraId="7072BD37" w14:textId="77777777" w:rsidR="000D1466" w:rsidRDefault="000D1466" w:rsidP="00492FF2">
            <w:pPr>
              <w:spacing w:line="192" w:lineRule="auto"/>
              <w:jc w:val="center"/>
              <w:rPr>
                <w:color w:val="000000"/>
                <w:sz w:val="18"/>
                <w:szCs w:val="18"/>
                <w:lang w:eastAsia="ru-RU"/>
              </w:rPr>
            </w:pPr>
            <w:r w:rsidRPr="00492FF2">
              <w:rPr>
                <w:color w:val="000000"/>
                <w:sz w:val="18"/>
                <w:szCs w:val="18"/>
                <w:lang w:eastAsia="ru-RU"/>
              </w:rPr>
              <w:t>356105,</w:t>
            </w:r>
          </w:p>
          <w:p w14:paraId="7CD1E7C7" w14:textId="77777777" w:rsidR="000D1466" w:rsidRDefault="000D1466" w:rsidP="00492FF2">
            <w:pPr>
              <w:spacing w:line="192" w:lineRule="auto"/>
              <w:jc w:val="center"/>
              <w:rPr>
                <w:color w:val="000000"/>
                <w:sz w:val="18"/>
                <w:szCs w:val="18"/>
                <w:lang w:eastAsia="ru-RU"/>
              </w:rPr>
            </w:pPr>
            <w:proofErr w:type="spellStart"/>
            <w:r w:rsidRPr="00492FF2">
              <w:rPr>
                <w:color w:val="000000"/>
                <w:sz w:val="18"/>
                <w:szCs w:val="18"/>
                <w:lang w:eastAsia="ru-RU"/>
              </w:rPr>
              <w:t>с.Тищенское</w:t>
            </w:r>
            <w:proofErr w:type="spellEnd"/>
            <w:r w:rsidRPr="00492FF2">
              <w:rPr>
                <w:color w:val="000000"/>
                <w:sz w:val="18"/>
                <w:szCs w:val="18"/>
                <w:lang w:eastAsia="ru-RU"/>
              </w:rPr>
              <w:t>,</w:t>
            </w:r>
          </w:p>
          <w:p w14:paraId="1BB5C6CA"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ул.Мира,14</w:t>
            </w:r>
          </w:p>
        </w:tc>
        <w:tc>
          <w:tcPr>
            <w:tcW w:w="709" w:type="dxa"/>
            <w:tcBorders>
              <w:top w:val="nil"/>
              <w:left w:val="nil"/>
              <w:bottom w:val="single" w:sz="4" w:space="0" w:color="auto"/>
              <w:right w:val="single" w:sz="4" w:space="0" w:color="auto"/>
            </w:tcBorders>
            <w:shd w:val="clear" w:color="auto" w:fill="auto"/>
            <w:vAlign w:val="center"/>
            <w:hideMark/>
          </w:tcPr>
          <w:p w14:paraId="2797F2D9"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13</w:t>
            </w:r>
          </w:p>
        </w:tc>
        <w:tc>
          <w:tcPr>
            <w:tcW w:w="567" w:type="dxa"/>
            <w:tcBorders>
              <w:top w:val="nil"/>
              <w:left w:val="nil"/>
              <w:bottom w:val="single" w:sz="4" w:space="0" w:color="auto"/>
              <w:right w:val="single" w:sz="4" w:space="0" w:color="auto"/>
            </w:tcBorders>
            <w:shd w:val="clear" w:color="auto" w:fill="auto"/>
            <w:vAlign w:val="center"/>
            <w:hideMark/>
          </w:tcPr>
          <w:p w14:paraId="0B4C42E8"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708" w:type="dxa"/>
            <w:tcBorders>
              <w:top w:val="nil"/>
              <w:left w:val="nil"/>
              <w:bottom w:val="single" w:sz="4" w:space="0" w:color="auto"/>
              <w:right w:val="single" w:sz="4" w:space="0" w:color="auto"/>
            </w:tcBorders>
            <w:shd w:val="clear" w:color="auto" w:fill="auto"/>
            <w:vAlign w:val="center"/>
            <w:hideMark/>
          </w:tcPr>
          <w:p w14:paraId="07AF6A1E"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6F86BE56"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1F40E759"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769" w:type="dxa"/>
            <w:tcBorders>
              <w:top w:val="nil"/>
              <w:left w:val="nil"/>
              <w:bottom w:val="single" w:sz="4" w:space="0" w:color="auto"/>
              <w:right w:val="single" w:sz="4" w:space="0" w:color="auto"/>
            </w:tcBorders>
            <w:shd w:val="clear" w:color="auto" w:fill="auto"/>
            <w:vAlign w:val="center"/>
            <w:hideMark/>
          </w:tcPr>
          <w:p w14:paraId="17F80FC9"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1276" w:type="dxa"/>
            <w:vMerge/>
            <w:tcBorders>
              <w:top w:val="nil"/>
              <w:left w:val="single" w:sz="4" w:space="0" w:color="auto"/>
              <w:bottom w:val="single" w:sz="4" w:space="0" w:color="auto"/>
              <w:right w:val="single" w:sz="4" w:space="0" w:color="auto"/>
            </w:tcBorders>
            <w:vAlign w:val="center"/>
            <w:hideMark/>
          </w:tcPr>
          <w:p w14:paraId="22824C51" w14:textId="77777777" w:rsidR="000D1466" w:rsidRPr="00492FF2" w:rsidRDefault="000D1466" w:rsidP="00492FF2">
            <w:pPr>
              <w:spacing w:line="192" w:lineRule="auto"/>
              <w:rPr>
                <w:color w:val="000000"/>
                <w:sz w:val="18"/>
                <w:szCs w:val="18"/>
                <w:lang w:eastAsia="ru-RU"/>
              </w:rPr>
            </w:pPr>
          </w:p>
        </w:tc>
        <w:tc>
          <w:tcPr>
            <w:tcW w:w="992" w:type="dxa"/>
            <w:vMerge/>
            <w:tcBorders>
              <w:top w:val="nil"/>
              <w:left w:val="single" w:sz="4" w:space="0" w:color="auto"/>
              <w:bottom w:val="single" w:sz="4" w:space="0" w:color="auto"/>
              <w:right w:val="single" w:sz="4" w:space="0" w:color="auto"/>
            </w:tcBorders>
            <w:vAlign w:val="center"/>
            <w:hideMark/>
          </w:tcPr>
          <w:p w14:paraId="7BB67F09" w14:textId="77777777" w:rsidR="000D1466" w:rsidRPr="00492FF2" w:rsidRDefault="000D1466" w:rsidP="00492FF2">
            <w:pPr>
              <w:spacing w:line="192" w:lineRule="auto"/>
              <w:rPr>
                <w:color w:val="000000"/>
                <w:sz w:val="18"/>
                <w:szCs w:val="18"/>
                <w:lang w:eastAsia="ru-RU"/>
              </w:rPr>
            </w:pPr>
          </w:p>
        </w:tc>
        <w:tc>
          <w:tcPr>
            <w:tcW w:w="993" w:type="dxa"/>
            <w:vMerge/>
            <w:tcBorders>
              <w:top w:val="nil"/>
              <w:left w:val="single" w:sz="4" w:space="0" w:color="auto"/>
              <w:bottom w:val="single" w:sz="4" w:space="0" w:color="auto"/>
              <w:right w:val="single" w:sz="4" w:space="0" w:color="auto"/>
            </w:tcBorders>
            <w:vAlign w:val="center"/>
            <w:hideMark/>
          </w:tcPr>
          <w:p w14:paraId="233484A4" w14:textId="77777777" w:rsidR="000D1466" w:rsidRPr="00492FF2" w:rsidRDefault="000D1466" w:rsidP="00492FF2">
            <w:pPr>
              <w:spacing w:line="192" w:lineRule="auto"/>
              <w:rPr>
                <w:color w:val="000000"/>
                <w:sz w:val="18"/>
                <w:szCs w:val="18"/>
                <w:lang w:eastAsia="ru-RU"/>
              </w:rPr>
            </w:pPr>
          </w:p>
        </w:tc>
        <w:tc>
          <w:tcPr>
            <w:tcW w:w="783" w:type="dxa"/>
            <w:vMerge/>
            <w:tcBorders>
              <w:top w:val="nil"/>
              <w:left w:val="single" w:sz="4" w:space="0" w:color="auto"/>
              <w:bottom w:val="single" w:sz="4" w:space="0" w:color="auto"/>
              <w:right w:val="single" w:sz="4" w:space="0" w:color="auto"/>
            </w:tcBorders>
            <w:vAlign w:val="center"/>
            <w:hideMark/>
          </w:tcPr>
          <w:p w14:paraId="30D15189" w14:textId="77777777" w:rsidR="000D1466" w:rsidRPr="00492FF2" w:rsidRDefault="000D1466" w:rsidP="00492FF2">
            <w:pPr>
              <w:spacing w:line="192" w:lineRule="auto"/>
              <w:rPr>
                <w:color w:val="000000"/>
                <w:sz w:val="18"/>
                <w:szCs w:val="18"/>
                <w:lang w:eastAsia="ru-RU"/>
              </w:rPr>
            </w:pPr>
          </w:p>
        </w:tc>
        <w:tc>
          <w:tcPr>
            <w:tcW w:w="709" w:type="dxa"/>
            <w:vMerge/>
            <w:tcBorders>
              <w:top w:val="nil"/>
              <w:left w:val="single" w:sz="4" w:space="0" w:color="auto"/>
              <w:bottom w:val="single" w:sz="4" w:space="0" w:color="auto"/>
              <w:right w:val="single" w:sz="4" w:space="0" w:color="auto"/>
            </w:tcBorders>
            <w:vAlign w:val="center"/>
            <w:hideMark/>
          </w:tcPr>
          <w:p w14:paraId="6931B2F5" w14:textId="77777777" w:rsidR="000D1466" w:rsidRPr="00492FF2" w:rsidRDefault="000D1466" w:rsidP="00492FF2">
            <w:pPr>
              <w:spacing w:line="192" w:lineRule="auto"/>
              <w:rPr>
                <w:color w:val="000000"/>
                <w:sz w:val="18"/>
                <w:szCs w:val="18"/>
                <w:lang w:eastAsia="ru-RU"/>
              </w:rPr>
            </w:pPr>
          </w:p>
        </w:tc>
        <w:tc>
          <w:tcPr>
            <w:tcW w:w="715" w:type="dxa"/>
            <w:vMerge/>
            <w:tcBorders>
              <w:top w:val="nil"/>
              <w:left w:val="single" w:sz="4" w:space="0" w:color="auto"/>
              <w:bottom w:val="single" w:sz="4" w:space="0" w:color="auto"/>
              <w:right w:val="single" w:sz="4" w:space="0" w:color="auto"/>
            </w:tcBorders>
            <w:vAlign w:val="center"/>
            <w:hideMark/>
          </w:tcPr>
          <w:p w14:paraId="32AB5811" w14:textId="77777777" w:rsidR="000D1466" w:rsidRPr="00492FF2" w:rsidRDefault="000D1466" w:rsidP="00492FF2">
            <w:pPr>
              <w:spacing w:line="192" w:lineRule="auto"/>
              <w:rPr>
                <w:color w:val="000000"/>
                <w:sz w:val="18"/>
                <w:szCs w:val="18"/>
                <w:lang w:eastAsia="ru-RU"/>
              </w:rPr>
            </w:pPr>
          </w:p>
        </w:tc>
        <w:tc>
          <w:tcPr>
            <w:tcW w:w="1411" w:type="dxa"/>
            <w:tcBorders>
              <w:top w:val="nil"/>
              <w:left w:val="single" w:sz="4" w:space="0" w:color="auto"/>
              <w:bottom w:val="single" w:sz="4" w:space="0" w:color="auto"/>
              <w:right w:val="single" w:sz="4" w:space="0" w:color="auto"/>
            </w:tcBorders>
          </w:tcPr>
          <w:p w14:paraId="725E4FB3"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Требуется капитальный ремонт до 2043 г.</w:t>
            </w:r>
          </w:p>
        </w:tc>
      </w:tr>
      <w:tr w:rsidR="000D1466" w:rsidRPr="00835706" w14:paraId="5BD6F39B" w14:textId="77777777" w:rsidTr="001D421A">
        <w:trPr>
          <w:trHeight w:val="401"/>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C850F9"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02D73AD3"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1417" w:type="dxa"/>
            <w:tcBorders>
              <w:top w:val="single" w:sz="4" w:space="0" w:color="auto"/>
              <w:left w:val="nil"/>
              <w:bottom w:val="single" w:sz="4" w:space="0" w:color="auto"/>
              <w:right w:val="single" w:sz="4" w:space="0" w:color="auto"/>
            </w:tcBorders>
            <w:shd w:val="clear" w:color="auto" w:fill="auto"/>
            <w:hideMark/>
          </w:tcPr>
          <w:p w14:paraId="15F86661" w14:textId="77777777" w:rsidR="000D1466" w:rsidRPr="00492FF2" w:rsidRDefault="000D1466" w:rsidP="00492FF2">
            <w:pPr>
              <w:spacing w:line="192" w:lineRule="auto"/>
              <w:rPr>
                <w:color w:val="000000"/>
                <w:sz w:val="18"/>
                <w:szCs w:val="18"/>
                <w:lang w:eastAsia="ru-RU"/>
              </w:rPr>
            </w:pPr>
            <w:r w:rsidRPr="00492FF2">
              <w:rPr>
                <w:color w:val="000000"/>
                <w:sz w:val="18"/>
                <w:szCs w:val="18"/>
                <w:lang w:eastAsia="ru-RU"/>
              </w:rPr>
              <w:t xml:space="preserve">Филиал </w:t>
            </w:r>
            <w:proofErr w:type="spellStart"/>
            <w:r w:rsidRPr="00492FF2">
              <w:rPr>
                <w:color w:val="000000"/>
                <w:sz w:val="18"/>
                <w:szCs w:val="18"/>
                <w:lang w:eastAsia="ru-RU"/>
              </w:rPr>
              <w:t>муници</w:t>
            </w:r>
            <w:r>
              <w:rPr>
                <w:color w:val="000000"/>
                <w:sz w:val="18"/>
                <w:szCs w:val="18"/>
                <w:lang w:eastAsia="ru-RU"/>
              </w:rPr>
              <w:t>-</w:t>
            </w:r>
            <w:r w:rsidRPr="00492FF2">
              <w:rPr>
                <w:color w:val="000000"/>
                <w:sz w:val="18"/>
                <w:szCs w:val="18"/>
                <w:lang w:eastAsia="ru-RU"/>
              </w:rPr>
              <w:t>пального</w:t>
            </w:r>
            <w:proofErr w:type="spellEnd"/>
            <w:r w:rsidRPr="00492FF2">
              <w:rPr>
                <w:color w:val="000000"/>
                <w:sz w:val="18"/>
                <w:szCs w:val="18"/>
                <w:lang w:eastAsia="ru-RU"/>
              </w:rPr>
              <w:t xml:space="preserve"> </w:t>
            </w:r>
            <w:proofErr w:type="gramStart"/>
            <w:r w:rsidRPr="00492FF2">
              <w:rPr>
                <w:color w:val="000000"/>
                <w:sz w:val="18"/>
                <w:szCs w:val="18"/>
                <w:lang w:eastAsia="ru-RU"/>
              </w:rPr>
              <w:t>бюджетного  учреждения</w:t>
            </w:r>
            <w:proofErr w:type="gramEnd"/>
            <w:r w:rsidRPr="00492FF2">
              <w:rPr>
                <w:color w:val="000000"/>
                <w:sz w:val="18"/>
                <w:szCs w:val="18"/>
                <w:lang w:eastAsia="ru-RU"/>
              </w:rPr>
              <w:t xml:space="preserve"> дополни</w:t>
            </w:r>
            <w:r>
              <w:rPr>
                <w:color w:val="000000"/>
                <w:sz w:val="18"/>
                <w:szCs w:val="18"/>
                <w:lang w:eastAsia="ru-RU"/>
              </w:rPr>
              <w:t>-</w:t>
            </w:r>
            <w:r w:rsidRPr="00492FF2">
              <w:rPr>
                <w:color w:val="000000"/>
                <w:sz w:val="18"/>
                <w:szCs w:val="18"/>
                <w:lang w:eastAsia="ru-RU"/>
              </w:rPr>
              <w:t>тельного образования  "</w:t>
            </w:r>
            <w:proofErr w:type="spellStart"/>
            <w:r w:rsidRPr="00492FF2">
              <w:rPr>
                <w:color w:val="000000"/>
                <w:sz w:val="18"/>
                <w:szCs w:val="18"/>
                <w:lang w:eastAsia="ru-RU"/>
              </w:rPr>
              <w:t>Изобиль</w:t>
            </w:r>
            <w:r>
              <w:rPr>
                <w:color w:val="000000"/>
                <w:sz w:val="18"/>
                <w:szCs w:val="18"/>
                <w:lang w:eastAsia="ru-RU"/>
              </w:rPr>
              <w:t>-</w:t>
            </w:r>
            <w:r w:rsidRPr="00492FF2">
              <w:rPr>
                <w:color w:val="000000"/>
                <w:sz w:val="18"/>
                <w:szCs w:val="18"/>
                <w:lang w:eastAsia="ru-RU"/>
              </w:rPr>
              <w:t>ненская</w:t>
            </w:r>
            <w:proofErr w:type="spellEnd"/>
            <w:r w:rsidRPr="00492FF2">
              <w:rPr>
                <w:color w:val="000000"/>
                <w:sz w:val="18"/>
                <w:szCs w:val="18"/>
                <w:lang w:eastAsia="ru-RU"/>
              </w:rPr>
              <w:t xml:space="preserve"> </w:t>
            </w:r>
            <w:r w:rsidRPr="00492FF2">
              <w:rPr>
                <w:color w:val="000000"/>
                <w:sz w:val="18"/>
                <w:szCs w:val="18"/>
                <w:lang w:eastAsia="ru-RU"/>
              </w:rPr>
              <w:lastRenderedPageBreak/>
              <w:t>детская школа искусств №1"</w:t>
            </w:r>
          </w:p>
          <w:p w14:paraId="757C53C8" w14:textId="77777777" w:rsidR="000D1466" w:rsidRPr="00492FF2" w:rsidRDefault="000D1466" w:rsidP="00492FF2">
            <w:pPr>
              <w:spacing w:line="192" w:lineRule="auto"/>
              <w:rPr>
                <w:color w:val="000000"/>
                <w:sz w:val="18"/>
                <w:szCs w:val="18"/>
                <w:lang w:eastAsia="ru-RU"/>
              </w:rPr>
            </w:pPr>
            <w:r w:rsidRPr="00492FF2">
              <w:rPr>
                <w:color w:val="000000"/>
                <w:sz w:val="18"/>
                <w:szCs w:val="18"/>
                <w:lang w:eastAsia="ru-RU"/>
              </w:rPr>
              <w:t>с. Птичье</w:t>
            </w:r>
          </w:p>
        </w:tc>
        <w:tc>
          <w:tcPr>
            <w:tcW w:w="1424" w:type="dxa"/>
            <w:tcBorders>
              <w:top w:val="single" w:sz="4" w:space="0" w:color="auto"/>
              <w:left w:val="nil"/>
              <w:bottom w:val="single" w:sz="4" w:space="0" w:color="auto"/>
              <w:right w:val="single" w:sz="4" w:space="0" w:color="auto"/>
            </w:tcBorders>
            <w:shd w:val="clear" w:color="auto" w:fill="auto"/>
            <w:hideMark/>
          </w:tcPr>
          <w:p w14:paraId="3DA70782"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lastRenderedPageBreak/>
              <w:t>356106,</w:t>
            </w:r>
            <w:r>
              <w:rPr>
                <w:color w:val="000000"/>
                <w:sz w:val="18"/>
                <w:szCs w:val="18"/>
                <w:lang w:eastAsia="ru-RU"/>
              </w:rPr>
              <w:t xml:space="preserve"> </w:t>
            </w:r>
            <w:r w:rsidRPr="00492FF2">
              <w:rPr>
                <w:color w:val="000000"/>
                <w:sz w:val="18"/>
                <w:szCs w:val="18"/>
                <w:lang w:eastAsia="ru-RU"/>
              </w:rPr>
              <w:t>с.Пти-</w:t>
            </w:r>
            <w:proofErr w:type="gramStart"/>
            <w:r w:rsidRPr="00492FF2">
              <w:rPr>
                <w:color w:val="000000"/>
                <w:sz w:val="18"/>
                <w:szCs w:val="18"/>
                <w:lang w:eastAsia="ru-RU"/>
              </w:rPr>
              <w:t>чье,ул.К.Марк</w:t>
            </w:r>
            <w:proofErr w:type="gramEnd"/>
            <w:r w:rsidRPr="00492FF2">
              <w:rPr>
                <w:color w:val="000000"/>
                <w:sz w:val="18"/>
                <w:szCs w:val="18"/>
                <w:lang w:eastAsia="ru-RU"/>
              </w:rPr>
              <w:t>-са,31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BD7D6C6"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21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2574DE3"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5A53BCC7"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97E0ACA"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370C1D2"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769" w:type="dxa"/>
            <w:tcBorders>
              <w:top w:val="single" w:sz="4" w:space="0" w:color="auto"/>
              <w:left w:val="nil"/>
              <w:bottom w:val="single" w:sz="4" w:space="0" w:color="auto"/>
              <w:right w:val="single" w:sz="4" w:space="0" w:color="auto"/>
            </w:tcBorders>
            <w:shd w:val="clear" w:color="auto" w:fill="auto"/>
            <w:vAlign w:val="center"/>
            <w:hideMark/>
          </w:tcPr>
          <w:p w14:paraId="27C87859"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0BDA6C1" w14:textId="77777777" w:rsidR="000D1466" w:rsidRPr="00492FF2" w:rsidRDefault="000D1466" w:rsidP="00492FF2">
            <w:pPr>
              <w:spacing w:line="192" w:lineRule="auto"/>
              <w:rPr>
                <w:color w:val="000000"/>
                <w:sz w:val="18"/>
                <w:szCs w:val="18"/>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6B30B57" w14:textId="77777777" w:rsidR="000D1466" w:rsidRPr="00492FF2" w:rsidRDefault="000D1466" w:rsidP="00492FF2">
            <w:pPr>
              <w:spacing w:line="192" w:lineRule="auto"/>
              <w:rPr>
                <w:color w:val="000000"/>
                <w:sz w:val="18"/>
                <w:szCs w:val="18"/>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DC6B82F" w14:textId="77777777" w:rsidR="000D1466" w:rsidRPr="00492FF2" w:rsidRDefault="000D1466" w:rsidP="00492FF2">
            <w:pPr>
              <w:spacing w:line="192" w:lineRule="auto"/>
              <w:rPr>
                <w:color w:val="000000"/>
                <w:sz w:val="18"/>
                <w:szCs w:val="18"/>
                <w:lang w:eastAsia="ru-RU"/>
              </w:rPr>
            </w:pPr>
          </w:p>
        </w:tc>
        <w:tc>
          <w:tcPr>
            <w:tcW w:w="783" w:type="dxa"/>
            <w:vMerge/>
            <w:tcBorders>
              <w:top w:val="single" w:sz="4" w:space="0" w:color="auto"/>
              <w:left w:val="single" w:sz="4" w:space="0" w:color="auto"/>
              <w:bottom w:val="single" w:sz="4" w:space="0" w:color="auto"/>
              <w:right w:val="single" w:sz="4" w:space="0" w:color="auto"/>
            </w:tcBorders>
            <w:vAlign w:val="center"/>
            <w:hideMark/>
          </w:tcPr>
          <w:p w14:paraId="7B94CA06" w14:textId="77777777" w:rsidR="000D1466" w:rsidRPr="00492FF2" w:rsidRDefault="000D1466" w:rsidP="00492FF2">
            <w:pPr>
              <w:spacing w:line="192" w:lineRule="auto"/>
              <w:rPr>
                <w:color w:val="000000"/>
                <w:sz w:val="18"/>
                <w:szCs w:val="18"/>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6173833" w14:textId="77777777" w:rsidR="000D1466" w:rsidRPr="00492FF2" w:rsidRDefault="000D1466" w:rsidP="00492FF2">
            <w:pPr>
              <w:spacing w:line="192" w:lineRule="auto"/>
              <w:rPr>
                <w:color w:val="000000"/>
                <w:sz w:val="18"/>
                <w:szCs w:val="18"/>
                <w:lang w:eastAsia="ru-RU"/>
              </w:rPr>
            </w:pPr>
          </w:p>
        </w:tc>
        <w:tc>
          <w:tcPr>
            <w:tcW w:w="715" w:type="dxa"/>
            <w:vMerge/>
            <w:tcBorders>
              <w:top w:val="single" w:sz="4" w:space="0" w:color="auto"/>
              <w:left w:val="single" w:sz="4" w:space="0" w:color="auto"/>
              <w:bottom w:val="single" w:sz="4" w:space="0" w:color="auto"/>
              <w:right w:val="single" w:sz="4" w:space="0" w:color="auto"/>
            </w:tcBorders>
            <w:vAlign w:val="center"/>
            <w:hideMark/>
          </w:tcPr>
          <w:p w14:paraId="13D3C549" w14:textId="77777777" w:rsidR="000D1466" w:rsidRPr="00492FF2" w:rsidRDefault="000D1466" w:rsidP="00492FF2">
            <w:pPr>
              <w:spacing w:line="192" w:lineRule="auto"/>
              <w:rPr>
                <w:color w:val="000000"/>
                <w:sz w:val="18"/>
                <w:szCs w:val="18"/>
                <w:lang w:eastAsia="ru-RU"/>
              </w:rPr>
            </w:pPr>
          </w:p>
        </w:tc>
        <w:tc>
          <w:tcPr>
            <w:tcW w:w="1411" w:type="dxa"/>
            <w:tcBorders>
              <w:top w:val="single" w:sz="4" w:space="0" w:color="auto"/>
              <w:left w:val="single" w:sz="4" w:space="0" w:color="auto"/>
              <w:bottom w:val="single" w:sz="4" w:space="0" w:color="auto"/>
              <w:right w:val="single" w:sz="4" w:space="0" w:color="auto"/>
            </w:tcBorders>
          </w:tcPr>
          <w:p w14:paraId="3E44434F"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Требуется капитальный ремонт до 2043 г.</w:t>
            </w:r>
          </w:p>
        </w:tc>
      </w:tr>
      <w:tr w:rsidR="000D1466" w:rsidRPr="00835706" w14:paraId="794EC6AC" w14:textId="77777777" w:rsidTr="001D421A">
        <w:trPr>
          <w:trHeight w:val="1894"/>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4C6D34"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2</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6F06534E" w14:textId="77777777" w:rsidR="000D1466" w:rsidRPr="00492FF2" w:rsidRDefault="000D1466" w:rsidP="00492FF2">
            <w:pPr>
              <w:spacing w:line="192" w:lineRule="auto"/>
              <w:jc w:val="center"/>
              <w:rPr>
                <w:color w:val="000000"/>
                <w:sz w:val="18"/>
                <w:szCs w:val="18"/>
                <w:lang w:eastAsia="ru-RU"/>
              </w:rPr>
            </w:pPr>
            <w:proofErr w:type="spellStart"/>
            <w:r w:rsidRPr="00492FF2">
              <w:rPr>
                <w:color w:val="000000"/>
                <w:sz w:val="18"/>
                <w:szCs w:val="18"/>
                <w:lang w:eastAsia="ru-RU"/>
              </w:rPr>
              <w:t>Муници</w:t>
            </w:r>
            <w:r>
              <w:rPr>
                <w:color w:val="000000"/>
                <w:sz w:val="18"/>
                <w:szCs w:val="18"/>
                <w:lang w:eastAsia="ru-RU"/>
              </w:rPr>
              <w:t>-</w:t>
            </w:r>
            <w:r w:rsidRPr="00492FF2">
              <w:rPr>
                <w:color w:val="000000"/>
                <w:sz w:val="18"/>
                <w:szCs w:val="18"/>
                <w:lang w:eastAsia="ru-RU"/>
              </w:rPr>
              <w:t>пальное</w:t>
            </w:r>
            <w:proofErr w:type="spellEnd"/>
            <w:r w:rsidRPr="00492FF2">
              <w:rPr>
                <w:color w:val="000000"/>
                <w:sz w:val="18"/>
                <w:szCs w:val="18"/>
                <w:lang w:eastAsia="ru-RU"/>
              </w:rPr>
              <w:t xml:space="preserve"> бюджетное учреждение </w:t>
            </w:r>
            <w:proofErr w:type="gramStart"/>
            <w:r w:rsidRPr="00492FF2">
              <w:rPr>
                <w:color w:val="000000"/>
                <w:sz w:val="18"/>
                <w:szCs w:val="18"/>
                <w:lang w:eastAsia="ru-RU"/>
              </w:rPr>
              <w:t>дополни</w:t>
            </w:r>
            <w:r>
              <w:rPr>
                <w:color w:val="000000"/>
                <w:sz w:val="18"/>
                <w:szCs w:val="18"/>
                <w:lang w:eastAsia="ru-RU"/>
              </w:rPr>
              <w:t>-</w:t>
            </w:r>
            <w:r w:rsidRPr="00492FF2">
              <w:rPr>
                <w:color w:val="000000"/>
                <w:sz w:val="18"/>
                <w:szCs w:val="18"/>
                <w:lang w:eastAsia="ru-RU"/>
              </w:rPr>
              <w:t>тельного</w:t>
            </w:r>
            <w:proofErr w:type="gramEnd"/>
            <w:r w:rsidRPr="00492FF2">
              <w:rPr>
                <w:color w:val="000000"/>
                <w:sz w:val="18"/>
                <w:szCs w:val="18"/>
                <w:lang w:eastAsia="ru-RU"/>
              </w:rPr>
              <w:t xml:space="preserve"> образования «</w:t>
            </w:r>
            <w:proofErr w:type="spellStart"/>
            <w:r w:rsidRPr="00492FF2">
              <w:rPr>
                <w:color w:val="000000"/>
                <w:sz w:val="18"/>
                <w:szCs w:val="18"/>
                <w:lang w:eastAsia="ru-RU"/>
              </w:rPr>
              <w:t>Изобиль</w:t>
            </w:r>
            <w:r>
              <w:rPr>
                <w:color w:val="000000"/>
                <w:sz w:val="18"/>
                <w:szCs w:val="18"/>
                <w:lang w:eastAsia="ru-RU"/>
              </w:rPr>
              <w:t>-</w:t>
            </w:r>
            <w:r w:rsidRPr="00492FF2">
              <w:rPr>
                <w:color w:val="000000"/>
                <w:sz w:val="18"/>
                <w:szCs w:val="18"/>
                <w:lang w:eastAsia="ru-RU"/>
              </w:rPr>
              <w:t>ненская</w:t>
            </w:r>
            <w:proofErr w:type="spellEnd"/>
            <w:r w:rsidRPr="00492FF2">
              <w:rPr>
                <w:color w:val="000000"/>
                <w:sz w:val="18"/>
                <w:szCs w:val="18"/>
                <w:lang w:eastAsia="ru-RU"/>
              </w:rPr>
              <w:t xml:space="preserve"> детская школа искусств №2»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0B6DB5C"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620A345B"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xml:space="preserve">356145, </w:t>
            </w:r>
            <w:proofErr w:type="gramStart"/>
            <w:r w:rsidRPr="00492FF2">
              <w:rPr>
                <w:color w:val="000000"/>
                <w:sz w:val="18"/>
                <w:szCs w:val="18"/>
                <w:lang w:eastAsia="ru-RU"/>
              </w:rPr>
              <w:t>Ставрополь-</w:t>
            </w:r>
            <w:proofErr w:type="spellStart"/>
            <w:r w:rsidRPr="00492FF2">
              <w:rPr>
                <w:color w:val="000000"/>
                <w:sz w:val="18"/>
                <w:szCs w:val="18"/>
                <w:lang w:eastAsia="ru-RU"/>
              </w:rPr>
              <w:t>ский</w:t>
            </w:r>
            <w:proofErr w:type="spellEnd"/>
            <w:proofErr w:type="gramEnd"/>
            <w:r w:rsidRPr="00492FF2">
              <w:rPr>
                <w:color w:val="000000"/>
                <w:sz w:val="18"/>
                <w:szCs w:val="18"/>
                <w:lang w:eastAsia="ru-RU"/>
              </w:rPr>
              <w:t xml:space="preserve"> край, Изо</w:t>
            </w:r>
            <w:r>
              <w:rPr>
                <w:color w:val="000000"/>
                <w:sz w:val="18"/>
                <w:szCs w:val="18"/>
                <w:lang w:eastAsia="ru-RU"/>
              </w:rPr>
              <w:t>-</w:t>
            </w:r>
            <w:proofErr w:type="spellStart"/>
            <w:r w:rsidRPr="00492FF2">
              <w:rPr>
                <w:color w:val="000000"/>
                <w:sz w:val="18"/>
                <w:szCs w:val="18"/>
                <w:lang w:eastAsia="ru-RU"/>
              </w:rPr>
              <w:t>бильненский</w:t>
            </w:r>
            <w:proofErr w:type="spellEnd"/>
            <w:r w:rsidRPr="00492FF2">
              <w:rPr>
                <w:color w:val="000000"/>
                <w:sz w:val="18"/>
                <w:szCs w:val="18"/>
                <w:lang w:eastAsia="ru-RU"/>
              </w:rPr>
              <w:t xml:space="preserve"> район, г. Изо</w:t>
            </w:r>
            <w:r>
              <w:rPr>
                <w:color w:val="000000"/>
                <w:sz w:val="18"/>
                <w:szCs w:val="18"/>
                <w:lang w:eastAsia="ru-RU"/>
              </w:rPr>
              <w:t>-</w:t>
            </w:r>
            <w:proofErr w:type="spellStart"/>
            <w:r w:rsidRPr="00492FF2">
              <w:rPr>
                <w:color w:val="000000"/>
                <w:sz w:val="18"/>
                <w:szCs w:val="18"/>
                <w:lang w:eastAsia="ru-RU"/>
              </w:rPr>
              <w:t>бильный</w:t>
            </w:r>
            <w:proofErr w:type="spellEnd"/>
            <w:r w:rsidRPr="00492FF2">
              <w:rPr>
                <w:color w:val="000000"/>
                <w:sz w:val="18"/>
                <w:szCs w:val="18"/>
                <w:lang w:eastAsia="ru-RU"/>
              </w:rPr>
              <w:t>, ул. 50 лет Октября, 39</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C878264"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175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5A20F6B"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45</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25365497"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5101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057DABB"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763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56F026A"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5101</w:t>
            </w:r>
          </w:p>
        </w:tc>
        <w:tc>
          <w:tcPr>
            <w:tcW w:w="769" w:type="dxa"/>
            <w:tcBorders>
              <w:top w:val="single" w:sz="4" w:space="0" w:color="auto"/>
              <w:left w:val="nil"/>
              <w:bottom w:val="single" w:sz="4" w:space="0" w:color="auto"/>
              <w:right w:val="single" w:sz="4" w:space="0" w:color="auto"/>
            </w:tcBorders>
            <w:shd w:val="clear" w:color="auto" w:fill="auto"/>
            <w:vAlign w:val="center"/>
            <w:hideMark/>
          </w:tcPr>
          <w:p w14:paraId="7EBC651C"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763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C7FE3C0"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xml:space="preserve">Обучение на народных </w:t>
            </w:r>
            <w:proofErr w:type="spellStart"/>
            <w:r w:rsidRPr="00492FF2">
              <w:rPr>
                <w:color w:val="000000"/>
                <w:sz w:val="18"/>
                <w:szCs w:val="18"/>
                <w:lang w:eastAsia="ru-RU"/>
              </w:rPr>
              <w:t>инструмен-тах</w:t>
            </w:r>
            <w:proofErr w:type="spellEnd"/>
            <w:r w:rsidRPr="00492FF2">
              <w:rPr>
                <w:color w:val="000000"/>
                <w:sz w:val="18"/>
                <w:szCs w:val="18"/>
                <w:lang w:eastAsia="ru-RU"/>
              </w:rPr>
              <w:t>: фортепиано.</w:t>
            </w:r>
          </w:p>
          <w:p w14:paraId="71510AE6"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xml:space="preserve">Народные </w:t>
            </w:r>
            <w:proofErr w:type="spellStart"/>
            <w:proofErr w:type="gramStart"/>
            <w:r w:rsidRPr="00492FF2">
              <w:rPr>
                <w:color w:val="000000"/>
                <w:sz w:val="18"/>
                <w:szCs w:val="18"/>
                <w:lang w:eastAsia="ru-RU"/>
              </w:rPr>
              <w:t>инструмен</w:t>
            </w:r>
            <w:proofErr w:type="spellEnd"/>
            <w:r w:rsidRPr="00492FF2">
              <w:rPr>
                <w:color w:val="000000"/>
                <w:sz w:val="18"/>
                <w:szCs w:val="18"/>
                <w:lang w:eastAsia="ru-RU"/>
              </w:rPr>
              <w:t>-ты</w:t>
            </w:r>
            <w:proofErr w:type="gramEnd"/>
            <w:r w:rsidRPr="00492FF2">
              <w:rPr>
                <w:color w:val="000000"/>
                <w:sz w:val="18"/>
                <w:szCs w:val="18"/>
                <w:lang w:eastAsia="ru-RU"/>
              </w:rPr>
              <w:t>: аккордеон, гитара</w:t>
            </w:r>
          </w:p>
        </w:tc>
        <w:tc>
          <w:tcPr>
            <w:tcW w:w="992" w:type="dxa"/>
            <w:tcBorders>
              <w:top w:val="single" w:sz="4" w:space="0" w:color="auto"/>
              <w:left w:val="nil"/>
              <w:bottom w:val="nil"/>
              <w:right w:val="single" w:sz="4" w:space="0" w:color="auto"/>
            </w:tcBorders>
            <w:shd w:val="clear" w:color="auto" w:fill="auto"/>
            <w:vAlign w:val="center"/>
            <w:hideMark/>
          </w:tcPr>
          <w:p w14:paraId="4D1C04B4" w14:textId="77777777" w:rsidR="000D1466" w:rsidRPr="00492FF2" w:rsidRDefault="000D1466" w:rsidP="00492FF2">
            <w:pPr>
              <w:spacing w:line="192" w:lineRule="auto"/>
              <w:jc w:val="center"/>
              <w:rPr>
                <w:color w:val="000000"/>
                <w:sz w:val="18"/>
                <w:szCs w:val="18"/>
                <w:lang w:eastAsia="ru-RU"/>
              </w:rPr>
            </w:pPr>
            <w:proofErr w:type="spellStart"/>
            <w:proofErr w:type="gramStart"/>
            <w:r w:rsidRPr="00492FF2">
              <w:rPr>
                <w:color w:val="000000"/>
                <w:sz w:val="18"/>
                <w:szCs w:val="18"/>
                <w:lang w:eastAsia="ru-RU"/>
              </w:rPr>
              <w:t>Хореог</w:t>
            </w:r>
            <w:proofErr w:type="spellEnd"/>
            <w:r w:rsidRPr="00492FF2">
              <w:rPr>
                <w:color w:val="000000"/>
                <w:sz w:val="18"/>
                <w:szCs w:val="18"/>
                <w:lang w:eastAsia="ru-RU"/>
              </w:rPr>
              <w:t>-рафия</w:t>
            </w:r>
            <w:proofErr w:type="gramEnd"/>
          </w:p>
        </w:tc>
        <w:tc>
          <w:tcPr>
            <w:tcW w:w="993" w:type="dxa"/>
            <w:tcBorders>
              <w:top w:val="single" w:sz="4" w:space="0" w:color="auto"/>
              <w:left w:val="nil"/>
              <w:bottom w:val="nil"/>
              <w:right w:val="single" w:sz="4" w:space="0" w:color="auto"/>
            </w:tcBorders>
            <w:shd w:val="clear" w:color="auto" w:fill="auto"/>
            <w:vAlign w:val="center"/>
            <w:hideMark/>
          </w:tcPr>
          <w:p w14:paraId="46ED3DA4"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Сольно-</w:t>
            </w:r>
            <w:proofErr w:type="spellStart"/>
            <w:proofErr w:type="gramStart"/>
            <w:r w:rsidRPr="00492FF2">
              <w:rPr>
                <w:color w:val="000000"/>
                <w:sz w:val="18"/>
                <w:szCs w:val="18"/>
                <w:lang w:eastAsia="ru-RU"/>
              </w:rPr>
              <w:t>академи</w:t>
            </w:r>
            <w:proofErr w:type="spellEnd"/>
            <w:r w:rsidRPr="00492FF2">
              <w:rPr>
                <w:color w:val="000000"/>
                <w:sz w:val="18"/>
                <w:szCs w:val="18"/>
                <w:lang w:eastAsia="ru-RU"/>
              </w:rPr>
              <w:t>-</w:t>
            </w:r>
            <w:proofErr w:type="spellStart"/>
            <w:r w:rsidRPr="00492FF2">
              <w:rPr>
                <w:color w:val="000000"/>
                <w:sz w:val="18"/>
                <w:szCs w:val="18"/>
                <w:lang w:eastAsia="ru-RU"/>
              </w:rPr>
              <w:t>ческое</w:t>
            </w:r>
            <w:proofErr w:type="spellEnd"/>
            <w:proofErr w:type="gramEnd"/>
            <w:r w:rsidRPr="00492FF2">
              <w:rPr>
                <w:color w:val="000000"/>
                <w:sz w:val="18"/>
                <w:szCs w:val="18"/>
                <w:lang w:eastAsia="ru-RU"/>
              </w:rPr>
              <w:t xml:space="preserve"> отделе</w:t>
            </w:r>
            <w:r>
              <w:rPr>
                <w:color w:val="000000"/>
                <w:sz w:val="18"/>
                <w:szCs w:val="18"/>
                <w:lang w:eastAsia="ru-RU"/>
              </w:rPr>
              <w:t>-</w:t>
            </w:r>
            <w:proofErr w:type="spellStart"/>
            <w:r w:rsidRPr="00492FF2">
              <w:rPr>
                <w:color w:val="000000"/>
                <w:sz w:val="18"/>
                <w:szCs w:val="18"/>
                <w:lang w:eastAsia="ru-RU"/>
              </w:rPr>
              <w:t>ние</w:t>
            </w:r>
            <w:proofErr w:type="spellEnd"/>
          </w:p>
        </w:tc>
        <w:tc>
          <w:tcPr>
            <w:tcW w:w="783" w:type="dxa"/>
            <w:tcBorders>
              <w:top w:val="single" w:sz="4" w:space="0" w:color="auto"/>
              <w:left w:val="nil"/>
              <w:bottom w:val="single" w:sz="4" w:space="0" w:color="auto"/>
              <w:right w:val="single" w:sz="4" w:space="0" w:color="auto"/>
            </w:tcBorders>
            <w:shd w:val="clear" w:color="auto" w:fill="auto"/>
            <w:vAlign w:val="center"/>
            <w:hideMark/>
          </w:tcPr>
          <w:p w14:paraId="166284A9" w14:textId="77777777" w:rsidR="000D1466" w:rsidRPr="00492FF2" w:rsidRDefault="000D1466" w:rsidP="00492FF2">
            <w:pPr>
              <w:spacing w:line="192" w:lineRule="auto"/>
              <w:jc w:val="center"/>
              <w:rPr>
                <w:color w:val="000000"/>
                <w:sz w:val="18"/>
                <w:szCs w:val="18"/>
                <w:lang w:eastAsia="ru-RU"/>
              </w:rPr>
            </w:pPr>
            <w:proofErr w:type="gramStart"/>
            <w:r w:rsidRPr="00492FF2">
              <w:rPr>
                <w:color w:val="000000"/>
                <w:sz w:val="18"/>
                <w:szCs w:val="18"/>
                <w:lang w:eastAsia="ru-RU"/>
              </w:rPr>
              <w:t>Изобразитель-</w:t>
            </w:r>
            <w:proofErr w:type="spellStart"/>
            <w:r w:rsidRPr="00492FF2">
              <w:rPr>
                <w:color w:val="000000"/>
                <w:sz w:val="18"/>
                <w:szCs w:val="18"/>
                <w:lang w:eastAsia="ru-RU"/>
              </w:rPr>
              <w:t>ное</w:t>
            </w:r>
            <w:proofErr w:type="spellEnd"/>
            <w:proofErr w:type="gramEnd"/>
            <w:r w:rsidRPr="00492FF2">
              <w:rPr>
                <w:color w:val="000000"/>
                <w:sz w:val="18"/>
                <w:szCs w:val="18"/>
                <w:lang w:eastAsia="ru-RU"/>
              </w:rPr>
              <w:t xml:space="preserve"> искус-</w:t>
            </w:r>
            <w:proofErr w:type="spellStart"/>
            <w:r w:rsidRPr="00492FF2">
              <w:rPr>
                <w:color w:val="000000"/>
                <w:sz w:val="18"/>
                <w:szCs w:val="18"/>
                <w:lang w:eastAsia="ru-RU"/>
              </w:rPr>
              <w:t>ство</w:t>
            </w:r>
            <w:proofErr w:type="spellEnd"/>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C881731" w14:textId="77777777" w:rsidR="000D1466" w:rsidRPr="00492FF2" w:rsidRDefault="000D1466" w:rsidP="00492FF2">
            <w:pPr>
              <w:spacing w:line="192" w:lineRule="auto"/>
              <w:jc w:val="center"/>
              <w:rPr>
                <w:color w:val="000000"/>
                <w:sz w:val="18"/>
                <w:szCs w:val="18"/>
                <w:lang w:eastAsia="ru-RU"/>
              </w:rPr>
            </w:pPr>
            <w:proofErr w:type="gramStart"/>
            <w:r w:rsidRPr="00492FF2">
              <w:rPr>
                <w:color w:val="000000"/>
                <w:sz w:val="18"/>
                <w:szCs w:val="18"/>
                <w:lang w:eastAsia="ru-RU"/>
              </w:rPr>
              <w:t>Про-</w:t>
            </w:r>
            <w:proofErr w:type="spellStart"/>
            <w:r w:rsidRPr="00492FF2">
              <w:rPr>
                <w:color w:val="000000"/>
                <w:sz w:val="18"/>
                <w:szCs w:val="18"/>
                <w:lang w:eastAsia="ru-RU"/>
              </w:rPr>
              <w:t>чие</w:t>
            </w:r>
            <w:proofErr w:type="spellEnd"/>
            <w:proofErr w:type="gramEnd"/>
          </w:p>
        </w:tc>
        <w:tc>
          <w:tcPr>
            <w:tcW w:w="715" w:type="dxa"/>
            <w:tcBorders>
              <w:top w:val="single" w:sz="4" w:space="0" w:color="auto"/>
              <w:left w:val="nil"/>
              <w:bottom w:val="single" w:sz="4" w:space="0" w:color="auto"/>
              <w:right w:val="single" w:sz="4" w:space="0" w:color="auto"/>
            </w:tcBorders>
            <w:shd w:val="clear" w:color="auto" w:fill="auto"/>
            <w:vAlign w:val="center"/>
            <w:hideMark/>
          </w:tcPr>
          <w:p w14:paraId="6BEE9DCC"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1411" w:type="dxa"/>
            <w:tcBorders>
              <w:top w:val="single" w:sz="4" w:space="0" w:color="auto"/>
              <w:left w:val="nil"/>
              <w:bottom w:val="single" w:sz="4" w:space="0" w:color="auto"/>
              <w:right w:val="single" w:sz="4" w:space="0" w:color="auto"/>
            </w:tcBorders>
          </w:tcPr>
          <w:p w14:paraId="3C2883A3"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Требуется капитальный ремонт до 2043 г.</w:t>
            </w:r>
          </w:p>
        </w:tc>
      </w:tr>
      <w:tr w:rsidR="000D1466" w:rsidRPr="00835706" w14:paraId="230D2875" w14:textId="77777777" w:rsidTr="001D421A">
        <w:trPr>
          <w:trHeight w:val="1243"/>
        </w:trPr>
        <w:tc>
          <w:tcPr>
            <w:tcW w:w="456" w:type="dxa"/>
            <w:tcBorders>
              <w:top w:val="nil"/>
              <w:left w:val="single" w:sz="4" w:space="0" w:color="auto"/>
              <w:bottom w:val="single" w:sz="4" w:space="0" w:color="auto"/>
              <w:right w:val="single" w:sz="4" w:space="0" w:color="auto"/>
            </w:tcBorders>
            <w:shd w:val="clear" w:color="auto" w:fill="auto"/>
            <w:vAlign w:val="center"/>
            <w:hideMark/>
          </w:tcPr>
          <w:p w14:paraId="5E28B91B"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1388" w:type="dxa"/>
            <w:tcBorders>
              <w:top w:val="nil"/>
              <w:left w:val="nil"/>
              <w:bottom w:val="single" w:sz="4" w:space="0" w:color="auto"/>
              <w:right w:val="single" w:sz="4" w:space="0" w:color="auto"/>
            </w:tcBorders>
            <w:shd w:val="clear" w:color="auto" w:fill="auto"/>
            <w:vAlign w:val="center"/>
            <w:hideMark/>
          </w:tcPr>
          <w:p w14:paraId="5B522E21"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14:paraId="7AC08259"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xml:space="preserve">Филиал </w:t>
            </w:r>
            <w:proofErr w:type="spellStart"/>
            <w:r w:rsidRPr="00492FF2">
              <w:rPr>
                <w:color w:val="000000"/>
                <w:sz w:val="18"/>
                <w:szCs w:val="18"/>
                <w:lang w:eastAsia="ru-RU"/>
              </w:rPr>
              <w:t>муници</w:t>
            </w:r>
            <w:r>
              <w:rPr>
                <w:color w:val="000000"/>
                <w:sz w:val="18"/>
                <w:szCs w:val="18"/>
                <w:lang w:eastAsia="ru-RU"/>
              </w:rPr>
              <w:t>-</w:t>
            </w:r>
            <w:r w:rsidRPr="00492FF2">
              <w:rPr>
                <w:color w:val="000000"/>
                <w:sz w:val="18"/>
                <w:szCs w:val="18"/>
                <w:lang w:eastAsia="ru-RU"/>
              </w:rPr>
              <w:t>пального</w:t>
            </w:r>
            <w:proofErr w:type="spellEnd"/>
            <w:r w:rsidRPr="00492FF2">
              <w:rPr>
                <w:color w:val="000000"/>
                <w:sz w:val="18"/>
                <w:szCs w:val="18"/>
                <w:lang w:eastAsia="ru-RU"/>
              </w:rPr>
              <w:t xml:space="preserve"> бюджетного учреждения </w:t>
            </w:r>
            <w:proofErr w:type="gramStart"/>
            <w:r w:rsidRPr="00492FF2">
              <w:rPr>
                <w:color w:val="000000"/>
                <w:sz w:val="18"/>
                <w:szCs w:val="18"/>
                <w:lang w:eastAsia="ru-RU"/>
              </w:rPr>
              <w:t>дополни</w:t>
            </w:r>
            <w:r>
              <w:rPr>
                <w:color w:val="000000"/>
                <w:sz w:val="18"/>
                <w:szCs w:val="18"/>
                <w:lang w:eastAsia="ru-RU"/>
              </w:rPr>
              <w:t>-</w:t>
            </w:r>
            <w:r w:rsidRPr="00492FF2">
              <w:rPr>
                <w:color w:val="000000"/>
                <w:sz w:val="18"/>
                <w:szCs w:val="18"/>
                <w:lang w:eastAsia="ru-RU"/>
              </w:rPr>
              <w:t>тельного</w:t>
            </w:r>
            <w:proofErr w:type="gramEnd"/>
            <w:r w:rsidRPr="00492FF2">
              <w:rPr>
                <w:color w:val="000000"/>
                <w:sz w:val="18"/>
                <w:szCs w:val="18"/>
                <w:lang w:eastAsia="ru-RU"/>
              </w:rPr>
              <w:t xml:space="preserve"> образования «</w:t>
            </w:r>
            <w:proofErr w:type="spellStart"/>
            <w:r w:rsidRPr="00492FF2">
              <w:rPr>
                <w:color w:val="000000"/>
                <w:sz w:val="18"/>
                <w:szCs w:val="18"/>
                <w:lang w:eastAsia="ru-RU"/>
              </w:rPr>
              <w:t>Изобиль</w:t>
            </w:r>
            <w:r>
              <w:rPr>
                <w:color w:val="000000"/>
                <w:sz w:val="18"/>
                <w:szCs w:val="18"/>
                <w:lang w:eastAsia="ru-RU"/>
              </w:rPr>
              <w:t>-</w:t>
            </w:r>
            <w:r w:rsidRPr="00492FF2">
              <w:rPr>
                <w:color w:val="000000"/>
                <w:sz w:val="18"/>
                <w:szCs w:val="18"/>
                <w:lang w:eastAsia="ru-RU"/>
              </w:rPr>
              <w:t>ненская</w:t>
            </w:r>
            <w:proofErr w:type="spellEnd"/>
            <w:r w:rsidRPr="00492FF2">
              <w:rPr>
                <w:color w:val="000000"/>
                <w:sz w:val="18"/>
                <w:szCs w:val="18"/>
                <w:lang w:eastAsia="ru-RU"/>
              </w:rPr>
              <w:t xml:space="preserve"> детская школа искусств №2» </w:t>
            </w:r>
            <w:proofErr w:type="spellStart"/>
            <w:r w:rsidRPr="00492FF2">
              <w:rPr>
                <w:color w:val="000000"/>
                <w:sz w:val="18"/>
                <w:szCs w:val="18"/>
                <w:lang w:eastAsia="ru-RU"/>
              </w:rPr>
              <w:t>ст-ца</w:t>
            </w:r>
            <w:proofErr w:type="spellEnd"/>
            <w:r w:rsidRPr="00492FF2">
              <w:rPr>
                <w:color w:val="000000"/>
                <w:sz w:val="18"/>
                <w:szCs w:val="18"/>
                <w:lang w:eastAsia="ru-RU"/>
              </w:rPr>
              <w:t>. </w:t>
            </w:r>
            <w:proofErr w:type="gramStart"/>
            <w:r w:rsidRPr="00492FF2">
              <w:rPr>
                <w:color w:val="000000"/>
                <w:sz w:val="18"/>
                <w:szCs w:val="18"/>
                <w:lang w:eastAsia="ru-RU"/>
              </w:rPr>
              <w:t>Ново</w:t>
            </w:r>
            <w:r>
              <w:rPr>
                <w:color w:val="000000"/>
                <w:sz w:val="18"/>
                <w:szCs w:val="18"/>
                <w:lang w:eastAsia="ru-RU"/>
              </w:rPr>
              <w:t>-</w:t>
            </w:r>
            <w:r w:rsidRPr="00492FF2">
              <w:rPr>
                <w:color w:val="000000"/>
                <w:sz w:val="18"/>
                <w:szCs w:val="18"/>
                <w:lang w:eastAsia="ru-RU"/>
              </w:rPr>
              <w:t>троицкая</w:t>
            </w:r>
            <w:proofErr w:type="gramEnd"/>
          </w:p>
        </w:tc>
        <w:tc>
          <w:tcPr>
            <w:tcW w:w="1424" w:type="dxa"/>
            <w:tcBorders>
              <w:top w:val="nil"/>
              <w:left w:val="nil"/>
              <w:bottom w:val="single" w:sz="4" w:space="0" w:color="auto"/>
              <w:right w:val="single" w:sz="4" w:space="0" w:color="auto"/>
            </w:tcBorders>
            <w:shd w:val="clear" w:color="auto" w:fill="auto"/>
            <w:vAlign w:val="center"/>
            <w:hideMark/>
          </w:tcPr>
          <w:p w14:paraId="465592C8"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356100,</w:t>
            </w:r>
          </w:p>
          <w:p w14:paraId="5BECE5A3" w14:textId="77777777" w:rsidR="000D1466" w:rsidRPr="00492FF2" w:rsidRDefault="000D1466" w:rsidP="00492FF2">
            <w:pPr>
              <w:spacing w:line="192" w:lineRule="auto"/>
              <w:jc w:val="center"/>
              <w:rPr>
                <w:color w:val="000000"/>
                <w:sz w:val="18"/>
                <w:szCs w:val="18"/>
                <w:lang w:eastAsia="ru-RU"/>
              </w:rPr>
            </w:pPr>
            <w:proofErr w:type="spellStart"/>
            <w:r w:rsidRPr="00492FF2">
              <w:rPr>
                <w:color w:val="000000"/>
                <w:sz w:val="18"/>
                <w:szCs w:val="18"/>
                <w:lang w:eastAsia="ru-RU"/>
              </w:rPr>
              <w:t>ст-ца</w:t>
            </w:r>
            <w:proofErr w:type="spellEnd"/>
            <w:r w:rsidRPr="00492FF2">
              <w:rPr>
                <w:color w:val="000000"/>
                <w:sz w:val="18"/>
                <w:szCs w:val="18"/>
                <w:lang w:eastAsia="ru-RU"/>
              </w:rPr>
              <w:t>. </w:t>
            </w:r>
            <w:proofErr w:type="gramStart"/>
            <w:r w:rsidRPr="00492FF2">
              <w:rPr>
                <w:color w:val="000000"/>
                <w:sz w:val="18"/>
                <w:szCs w:val="18"/>
                <w:lang w:eastAsia="ru-RU"/>
              </w:rPr>
              <w:t>Но</w:t>
            </w:r>
            <w:r>
              <w:rPr>
                <w:color w:val="000000"/>
                <w:sz w:val="18"/>
                <w:szCs w:val="18"/>
                <w:lang w:eastAsia="ru-RU"/>
              </w:rPr>
              <w:t>-</w:t>
            </w:r>
            <w:proofErr w:type="spellStart"/>
            <w:r w:rsidRPr="00492FF2">
              <w:rPr>
                <w:color w:val="000000"/>
                <w:sz w:val="18"/>
                <w:szCs w:val="18"/>
                <w:lang w:eastAsia="ru-RU"/>
              </w:rPr>
              <w:t>вотроицкая</w:t>
            </w:r>
            <w:proofErr w:type="spellEnd"/>
            <w:proofErr w:type="gramEnd"/>
            <w:r w:rsidRPr="00492FF2">
              <w:rPr>
                <w:color w:val="000000"/>
                <w:sz w:val="18"/>
                <w:szCs w:val="18"/>
                <w:lang w:eastAsia="ru-RU"/>
              </w:rPr>
              <w:t>,</w:t>
            </w:r>
          </w:p>
          <w:p w14:paraId="2A327608"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ул. </w:t>
            </w:r>
            <w:proofErr w:type="gramStart"/>
            <w:r w:rsidRPr="00492FF2">
              <w:rPr>
                <w:color w:val="000000"/>
                <w:sz w:val="18"/>
                <w:szCs w:val="18"/>
                <w:lang w:eastAsia="ru-RU"/>
              </w:rPr>
              <w:t>Пролета-</w:t>
            </w:r>
            <w:proofErr w:type="spellStart"/>
            <w:r w:rsidRPr="00492FF2">
              <w:rPr>
                <w:color w:val="000000"/>
                <w:sz w:val="18"/>
                <w:szCs w:val="18"/>
                <w:lang w:eastAsia="ru-RU"/>
              </w:rPr>
              <w:t>рская</w:t>
            </w:r>
            <w:proofErr w:type="spellEnd"/>
            <w:proofErr w:type="gramEnd"/>
            <w:r w:rsidRPr="00492FF2">
              <w:rPr>
                <w:color w:val="000000"/>
                <w:sz w:val="18"/>
                <w:szCs w:val="18"/>
                <w:lang w:eastAsia="ru-RU"/>
              </w:rPr>
              <w:t>,</w:t>
            </w:r>
          </w:p>
          <w:p w14:paraId="6CE6E63F"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114</w:t>
            </w:r>
          </w:p>
        </w:tc>
        <w:tc>
          <w:tcPr>
            <w:tcW w:w="709" w:type="dxa"/>
            <w:tcBorders>
              <w:top w:val="nil"/>
              <w:left w:val="nil"/>
              <w:bottom w:val="single" w:sz="4" w:space="0" w:color="auto"/>
              <w:right w:val="single" w:sz="4" w:space="0" w:color="auto"/>
            </w:tcBorders>
            <w:shd w:val="clear" w:color="auto" w:fill="auto"/>
            <w:vAlign w:val="center"/>
            <w:hideMark/>
          </w:tcPr>
          <w:p w14:paraId="711BFAD1"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45</w:t>
            </w:r>
          </w:p>
        </w:tc>
        <w:tc>
          <w:tcPr>
            <w:tcW w:w="567" w:type="dxa"/>
            <w:tcBorders>
              <w:top w:val="nil"/>
              <w:left w:val="nil"/>
              <w:bottom w:val="single" w:sz="4" w:space="0" w:color="auto"/>
              <w:right w:val="single" w:sz="4" w:space="0" w:color="auto"/>
            </w:tcBorders>
            <w:shd w:val="clear" w:color="auto" w:fill="auto"/>
            <w:vAlign w:val="center"/>
            <w:hideMark/>
          </w:tcPr>
          <w:p w14:paraId="59720E8C"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708" w:type="dxa"/>
            <w:tcBorders>
              <w:top w:val="nil"/>
              <w:left w:val="nil"/>
              <w:bottom w:val="single" w:sz="4" w:space="0" w:color="auto"/>
              <w:right w:val="single" w:sz="4" w:space="0" w:color="auto"/>
            </w:tcBorders>
            <w:shd w:val="clear" w:color="auto" w:fill="auto"/>
            <w:vAlign w:val="center"/>
            <w:hideMark/>
          </w:tcPr>
          <w:p w14:paraId="07A4FCFC"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F8A0724"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D40E7BD"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769" w:type="dxa"/>
            <w:tcBorders>
              <w:top w:val="nil"/>
              <w:left w:val="nil"/>
              <w:bottom w:val="single" w:sz="4" w:space="0" w:color="auto"/>
              <w:right w:val="single" w:sz="4" w:space="0" w:color="auto"/>
            </w:tcBorders>
            <w:shd w:val="clear" w:color="auto" w:fill="auto"/>
            <w:vAlign w:val="center"/>
            <w:hideMark/>
          </w:tcPr>
          <w:p w14:paraId="4E071A92"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019335E0"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78675E5"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C65896A"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6E5587D3"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6248A9C7"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715" w:type="dxa"/>
            <w:tcBorders>
              <w:top w:val="nil"/>
              <w:left w:val="nil"/>
              <w:bottom w:val="single" w:sz="4" w:space="0" w:color="auto"/>
              <w:right w:val="single" w:sz="4" w:space="0" w:color="auto"/>
            </w:tcBorders>
            <w:shd w:val="clear" w:color="auto" w:fill="auto"/>
            <w:vAlign w:val="center"/>
            <w:hideMark/>
          </w:tcPr>
          <w:p w14:paraId="18A62883"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1411" w:type="dxa"/>
            <w:tcBorders>
              <w:top w:val="nil"/>
              <w:left w:val="nil"/>
              <w:bottom w:val="single" w:sz="4" w:space="0" w:color="auto"/>
              <w:right w:val="single" w:sz="4" w:space="0" w:color="auto"/>
            </w:tcBorders>
          </w:tcPr>
          <w:p w14:paraId="396CEEAD"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Требуется капитальный ремонт до 2043 г.</w:t>
            </w:r>
          </w:p>
        </w:tc>
      </w:tr>
      <w:tr w:rsidR="000D1466" w:rsidRPr="00835706" w14:paraId="4DFDFCC9" w14:textId="77777777" w:rsidTr="001D421A">
        <w:trPr>
          <w:trHeight w:val="1116"/>
        </w:trPr>
        <w:tc>
          <w:tcPr>
            <w:tcW w:w="456" w:type="dxa"/>
            <w:tcBorders>
              <w:top w:val="nil"/>
              <w:left w:val="single" w:sz="4" w:space="0" w:color="auto"/>
              <w:bottom w:val="single" w:sz="4" w:space="0" w:color="auto"/>
              <w:right w:val="single" w:sz="4" w:space="0" w:color="auto"/>
            </w:tcBorders>
            <w:shd w:val="clear" w:color="auto" w:fill="auto"/>
            <w:vAlign w:val="center"/>
            <w:hideMark/>
          </w:tcPr>
          <w:p w14:paraId="4AD5E087"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3.</w:t>
            </w:r>
          </w:p>
        </w:tc>
        <w:tc>
          <w:tcPr>
            <w:tcW w:w="1388" w:type="dxa"/>
            <w:tcBorders>
              <w:top w:val="nil"/>
              <w:left w:val="nil"/>
              <w:bottom w:val="single" w:sz="4" w:space="0" w:color="auto"/>
              <w:right w:val="single" w:sz="4" w:space="0" w:color="auto"/>
            </w:tcBorders>
            <w:shd w:val="clear" w:color="auto" w:fill="auto"/>
            <w:vAlign w:val="center"/>
            <w:hideMark/>
          </w:tcPr>
          <w:p w14:paraId="0A137496"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xml:space="preserve">Муниципальное бюджетное учреждение дополнительного </w:t>
            </w:r>
            <w:proofErr w:type="gramStart"/>
            <w:r w:rsidRPr="00492FF2">
              <w:rPr>
                <w:color w:val="000000"/>
                <w:sz w:val="18"/>
                <w:szCs w:val="18"/>
                <w:lang w:eastAsia="ru-RU"/>
              </w:rPr>
              <w:t>образования  «</w:t>
            </w:r>
            <w:proofErr w:type="spellStart"/>
            <w:proofErr w:type="gramEnd"/>
            <w:r w:rsidRPr="00492FF2">
              <w:rPr>
                <w:color w:val="000000"/>
                <w:sz w:val="18"/>
                <w:szCs w:val="18"/>
                <w:lang w:eastAsia="ru-RU"/>
              </w:rPr>
              <w:t>Изобильнен-ская</w:t>
            </w:r>
            <w:proofErr w:type="spellEnd"/>
            <w:r w:rsidRPr="00492FF2">
              <w:rPr>
                <w:color w:val="000000"/>
                <w:sz w:val="18"/>
                <w:szCs w:val="18"/>
                <w:lang w:eastAsia="ru-RU"/>
              </w:rPr>
              <w:t xml:space="preserve"> детская художествен-ная школа»</w:t>
            </w:r>
          </w:p>
        </w:tc>
        <w:tc>
          <w:tcPr>
            <w:tcW w:w="1417" w:type="dxa"/>
            <w:tcBorders>
              <w:top w:val="nil"/>
              <w:left w:val="nil"/>
              <w:bottom w:val="single" w:sz="4" w:space="0" w:color="auto"/>
              <w:right w:val="single" w:sz="4" w:space="0" w:color="auto"/>
            </w:tcBorders>
            <w:shd w:val="clear" w:color="auto" w:fill="auto"/>
            <w:vAlign w:val="center"/>
            <w:hideMark/>
          </w:tcPr>
          <w:p w14:paraId="276C544B"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1424" w:type="dxa"/>
            <w:tcBorders>
              <w:top w:val="nil"/>
              <w:left w:val="nil"/>
              <w:bottom w:val="single" w:sz="4" w:space="0" w:color="auto"/>
              <w:right w:val="single" w:sz="4" w:space="0" w:color="auto"/>
            </w:tcBorders>
            <w:shd w:val="clear" w:color="auto" w:fill="auto"/>
            <w:vAlign w:val="center"/>
            <w:hideMark/>
          </w:tcPr>
          <w:p w14:paraId="01EA84C3"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xml:space="preserve">356140, </w:t>
            </w:r>
            <w:proofErr w:type="gramStart"/>
            <w:r w:rsidRPr="00492FF2">
              <w:rPr>
                <w:color w:val="000000"/>
                <w:sz w:val="18"/>
                <w:szCs w:val="18"/>
                <w:lang w:eastAsia="ru-RU"/>
              </w:rPr>
              <w:t>Ставрополь-</w:t>
            </w:r>
            <w:proofErr w:type="spellStart"/>
            <w:r w:rsidRPr="00492FF2">
              <w:rPr>
                <w:color w:val="000000"/>
                <w:sz w:val="18"/>
                <w:szCs w:val="18"/>
                <w:lang w:eastAsia="ru-RU"/>
              </w:rPr>
              <w:t>ский</w:t>
            </w:r>
            <w:proofErr w:type="spellEnd"/>
            <w:proofErr w:type="gramEnd"/>
            <w:r w:rsidRPr="00492FF2">
              <w:rPr>
                <w:color w:val="000000"/>
                <w:sz w:val="18"/>
                <w:szCs w:val="18"/>
                <w:lang w:eastAsia="ru-RU"/>
              </w:rPr>
              <w:t xml:space="preserve"> край, </w:t>
            </w:r>
            <w:proofErr w:type="spellStart"/>
            <w:r w:rsidRPr="00492FF2">
              <w:rPr>
                <w:color w:val="000000"/>
                <w:sz w:val="18"/>
                <w:szCs w:val="18"/>
                <w:lang w:eastAsia="ru-RU"/>
              </w:rPr>
              <w:t>Изобильнен-ский</w:t>
            </w:r>
            <w:proofErr w:type="spellEnd"/>
            <w:r w:rsidRPr="00492FF2">
              <w:rPr>
                <w:color w:val="000000"/>
                <w:sz w:val="18"/>
                <w:szCs w:val="18"/>
                <w:lang w:eastAsia="ru-RU"/>
              </w:rPr>
              <w:t xml:space="preserve"> район, г. Изобильный, ул. Ленина, 8</w:t>
            </w:r>
          </w:p>
        </w:tc>
        <w:tc>
          <w:tcPr>
            <w:tcW w:w="709" w:type="dxa"/>
            <w:tcBorders>
              <w:top w:val="nil"/>
              <w:left w:val="nil"/>
              <w:bottom w:val="single" w:sz="4" w:space="0" w:color="auto"/>
              <w:right w:val="single" w:sz="4" w:space="0" w:color="auto"/>
            </w:tcBorders>
            <w:shd w:val="clear" w:color="auto" w:fill="auto"/>
            <w:vAlign w:val="center"/>
            <w:hideMark/>
          </w:tcPr>
          <w:p w14:paraId="1CF3D335"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246</w:t>
            </w:r>
          </w:p>
        </w:tc>
        <w:tc>
          <w:tcPr>
            <w:tcW w:w="567" w:type="dxa"/>
            <w:tcBorders>
              <w:top w:val="nil"/>
              <w:left w:val="nil"/>
              <w:bottom w:val="single" w:sz="4" w:space="0" w:color="auto"/>
              <w:right w:val="single" w:sz="4" w:space="0" w:color="auto"/>
            </w:tcBorders>
            <w:shd w:val="clear" w:color="auto" w:fill="auto"/>
            <w:vAlign w:val="center"/>
            <w:hideMark/>
          </w:tcPr>
          <w:p w14:paraId="50FA4BBB"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59</w:t>
            </w:r>
          </w:p>
        </w:tc>
        <w:tc>
          <w:tcPr>
            <w:tcW w:w="708" w:type="dxa"/>
            <w:tcBorders>
              <w:top w:val="nil"/>
              <w:left w:val="nil"/>
              <w:bottom w:val="single" w:sz="4" w:space="0" w:color="auto"/>
              <w:right w:val="single" w:sz="4" w:space="0" w:color="auto"/>
            </w:tcBorders>
            <w:shd w:val="clear" w:color="auto" w:fill="auto"/>
            <w:vAlign w:val="center"/>
            <w:hideMark/>
          </w:tcPr>
          <w:p w14:paraId="2D382D9C"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5723</w:t>
            </w:r>
          </w:p>
        </w:tc>
        <w:tc>
          <w:tcPr>
            <w:tcW w:w="709" w:type="dxa"/>
            <w:tcBorders>
              <w:top w:val="nil"/>
              <w:left w:val="nil"/>
              <w:bottom w:val="single" w:sz="4" w:space="0" w:color="auto"/>
              <w:right w:val="single" w:sz="4" w:space="0" w:color="auto"/>
            </w:tcBorders>
            <w:shd w:val="clear" w:color="auto" w:fill="auto"/>
            <w:vAlign w:val="center"/>
            <w:hideMark/>
          </w:tcPr>
          <w:p w14:paraId="5F3A89FE"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989</w:t>
            </w:r>
          </w:p>
        </w:tc>
        <w:tc>
          <w:tcPr>
            <w:tcW w:w="709" w:type="dxa"/>
            <w:tcBorders>
              <w:top w:val="nil"/>
              <w:left w:val="nil"/>
              <w:bottom w:val="single" w:sz="4" w:space="0" w:color="auto"/>
              <w:right w:val="single" w:sz="4" w:space="0" w:color="auto"/>
            </w:tcBorders>
            <w:shd w:val="clear" w:color="auto" w:fill="auto"/>
            <w:vAlign w:val="center"/>
            <w:hideMark/>
          </w:tcPr>
          <w:p w14:paraId="63CCCAAF"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5720</w:t>
            </w:r>
          </w:p>
        </w:tc>
        <w:tc>
          <w:tcPr>
            <w:tcW w:w="769" w:type="dxa"/>
            <w:tcBorders>
              <w:top w:val="nil"/>
              <w:left w:val="nil"/>
              <w:bottom w:val="single" w:sz="4" w:space="0" w:color="auto"/>
              <w:right w:val="single" w:sz="4" w:space="0" w:color="auto"/>
            </w:tcBorders>
            <w:shd w:val="clear" w:color="auto" w:fill="auto"/>
            <w:vAlign w:val="center"/>
            <w:hideMark/>
          </w:tcPr>
          <w:p w14:paraId="42888D9E"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853</w:t>
            </w:r>
          </w:p>
        </w:tc>
        <w:tc>
          <w:tcPr>
            <w:tcW w:w="1276" w:type="dxa"/>
            <w:tcBorders>
              <w:top w:val="nil"/>
              <w:left w:val="nil"/>
              <w:bottom w:val="single" w:sz="4" w:space="0" w:color="auto"/>
              <w:right w:val="single" w:sz="4" w:space="0" w:color="auto"/>
            </w:tcBorders>
            <w:shd w:val="clear" w:color="auto" w:fill="auto"/>
            <w:vAlign w:val="center"/>
            <w:hideMark/>
          </w:tcPr>
          <w:p w14:paraId="0BADAB69" w14:textId="77777777" w:rsidR="000D1466" w:rsidRPr="00492FF2" w:rsidRDefault="000D1466" w:rsidP="00492FF2">
            <w:pPr>
              <w:spacing w:line="192" w:lineRule="auto"/>
              <w:jc w:val="center"/>
              <w:rPr>
                <w:color w:val="000000"/>
                <w:sz w:val="18"/>
                <w:szCs w:val="18"/>
                <w:lang w:eastAsia="ru-RU"/>
              </w:rPr>
            </w:pPr>
            <w:proofErr w:type="gramStart"/>
            <w:r w:rsidRPr="00492FF2">
              <w:rPr>
                <w:color w:val="000000"/>
                <w:sz w:val="18"/>
                <w:szCs w:val="18"/>
                <w:lang w:eastAsia="ru-RU"/>
              </w:rPr>
              <w:t>Изобрази-тельное</w:t>
            </w:r>
            <w:proofErr w:type="gramEnd"/>
            <w:r w:rsidRPr="00492FF2">
              <w:rPr>
                <w:color w:val="000000"/>
                <w:sz w:val="18"/>
                <w:szCs w:val="18"/>
                <w:lang w:eastAsia="ru-RU"/>
              </w:rPr>
              <w:t xml:space="preserve"> искусство</w:t>
            </w:r>
          </w:p>
        </w:tc>
        <w:tc>
          <w:tcPr>
            <w:tcW w:w="992" w:type="dxa"/>
            <w:tcBorders>
              <w:top w:val="nil"/>
              <w:left w:val="nil"/>
              <w:bottom w:val="single" w:sz="4" w:space="0" w:color="auto"/>
              <w:right w:val="single" w:sz="4" w:space="0" w:color="auto"/>
            </w:tcBorders>
            <w:shd w:val="clear" w:color="auto" w:fill="auto"/>
            <w:vAlign w:val="center"/>
            <w:hideMark/>
          </w:tcPr>
          <w:p w14:paraId="209599C9"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14:paraId="2639882A"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783" w:type="dxa"/>
            <w:tcBorders>
              <w:top w:val="nil"/>
              <w:left w:val="nil"/>
              <w:bottom w:val="single" w:sz="4" w:space="0" w:color="auto"/>
              <w:right w:val="single" w:sz="4" w:space="0" w:color="auto"/>
            </w:tcBorders>
            <w:shd w:val="clear" w:color="auto" w:fill="auto"/>
            <w:vAlign w:val="center"/>
            <w:hideMark/>
          </w:tcPr>
          <w:p w14:paraId="08298C6D"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CFCEAEB"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715" w:type="dxa"/>
            <w:tcBorders>
              <w:top w:val="nil"/>
              <w:left w:val="nil"/>
              <w:bottom w:val="single" w:sz="4" w:space="0" w:color="auto"/>
              <w:right w:val="single" w:sz="4" w:space="0" w:color="auto"/>
            </w:tcBorders>
            <w:shd w:val="clear" w:color="auto" w:fill="auto"/>
            <w:vAlign w:val="center"/>
            <w:hideMark/>
          </w:tcPr>
          <w:p w14:paraId="4DCD117C"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1411" w:type="dxa"/>
            <w:tcBorders>
              <w:top w:val="nil"/>
              <w:left w:val="nil"/>
              <w:bottom w:val="single" w:sz="4" w:space="0" w:color="auto"/>
              <w:right w:val="single" w:sz="4" w:space="0" w:color="auto"/>
            </w:tcBorders>
          </w:tcPr>
          <w:p w14:paraId="4F24B343"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Требуется капитальный ремонт до 2043 г.</w:t>
            </w:r>
          </w:p>
        </w:tc>
      </w:tr>
      <w:tr w:rsidR="000D1466" w:rsidRPr="00835706" w14:paraId="64A7E700" w14:textId="77777777" w:rsidTr="001D421A">
        <w:trPr>
          <w:trHeight w:val="673"/>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D796FE"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4.</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85E4D" w14:textId="77777777" w:rsidR="000D1466" w:rsidRPr="00492FF2" w:rsidRDefault="000D1466" w:rsidP="00492FF2">
            <w:pPr>
              <w:spacing w:line="192" w:lineRule="auto"/>
              <w:jc w:val="center"/>
              <w:rPr>
                <w:color w:val="000000"/>
                <w:sz w:val="18"/>
                <w:szCs w:val="18"/>
                <w:lang w:eastAsia="ru-RU"/>
              </w:rPr>
            </w:pPr>
            <w:proofErr w:type="spellStart"/>
            <w:r w:rsidRPr="00492FF2">
              <w:rPr>
                <w:color w:val="000000"/>
                <w:sz w:val="18"/>
                <w:szCs w:val="18"/>
                <w:lang w:eastAsia="ru-RU"/>
              </w:rPr>
              <w:t>Муниципаль-ное</w:t>
            </w:r>
            <w:proofErr w:type="spellEnd"/>
            <w:r w:rsidRPr="00492FF2">
              <w:rPr>
                <w:color w:val="000000"/>
                <w:sz w:val="18"/>
                <w:szCs w:val="18"/>
                <w:lang w:eastAsia="ru-RU"/>
              </w:rPr>
              <w:t xml:space="preserve"> бюджетное учреждение </w:t>
            </w:r>
            <w:proofErr w:type="spellStart"/>
            <w:proofErr w:type="gramStart"/>
            <w:r w:rsidRPr="00492FF2">
              <w:rPr>
                <w:color w:val="000000"/>
                <w:sz w:val="18"/>
                <w:szCs w:val="18"/>
                <w:lang w:eastAsia="ru-RU"/>
              </w:rPr>
              <w:t>дополнитель-ного</w:t>
            </w:r>
            <w:proofErr w:type="spellEnd"/>
            <w:proofErr w:type="gramEnd"/>
            <w:r w:rsidRPr="00492FF2">
              <w:rPr>
                <w:color w:val="000000"/>
                <w:sz w:val="18"/>
                <w:szCs w:val="18"/>
                <w:lang w:eastAsia="ru-RU"/>
              </w:rPr>
              <w:t xml:space="preserve"> образования «Солнечно-</w:t>
            </w:r>
            <w:proofErr w:type="spellStart"/>
            <w:r w:rsidRPr="00492FF2">
              <w:rPr>
                <w:color w:val="000000"/>
                <w:sz w:val="18"/>
                <w:szCs w:val="18"/>
                <w:lang w:eastAsia="ru-RU"/>
              </w:rPr>
              <w:t>дольская</w:t>
            </w:r>
            <w:proofErr w:type="spellEnd"/>
            <w:r w:rsidRPr="00492FF2">
              <w:rPr>
                <w:color w:val="000000"/>
                <w:sz w:val="18"/>
                <w:szCs w:val="18"/>
                <w:lang w:eastAsia="ru-RU"/>
              </w:rPr>
              <w:t xml:space="preserve"> детская школа искусств»</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66326"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A684F7"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xml:space="preserve">356126, </w:t>
            </w:r>
            <w:proofErr w:type="gramStart"/>
            <w:r w:rsidRPr="00492FF2">
              <w:rPr>
                <w:color w:val="000000"/>
                <w:sz w:val="18"/>
                <w:szCs w:val="18"/>
                <w:lang w:eastAsia="ru-RU"/>
              </w:rPr>
              <w:t>Ставрополь-</w:t>
            </w:r>
            <w:proofErr w:type="spellStart"/>
            <w:r w:rsidRPr="00492FF2">
              <w:rPr>
                <w:color w:val="000000"/>
                <w:sz w:val="18"/>
                <w:szCs w:val="18"/>
                <w:lang w:eastAsia="ru-RU"/>
              </w:rPr>
              <w:t>ский</w:t>
            </w:r>
            <w:proofErr w:type="spellEnd"/>
            <w:proofErr w:type="gramEnd"/>
            <w:r w:rsidRPr="00492FF2">
              <w:rPr>
                <w:color w:val="000000"/>
                <w:sz w:val="18"/>
                <w:szCs w:val="18"/>
                <w:lang w:eastAsia="ru-RU"/>
              </w:rPr>
              <w:t xml:space="preserve"> край, </w:t>
            </w:r>
            <w:proofErr w:type="spellStart"/>
            <w:r w:rsidRPr="00492FF2">
              <w:rPr>
                <w:color w:val="000000"/>
                <w:sz w:val="18"/>
                <w:szCs w:val="18"/>
                <w:lang w:eastAsia="ru-RU"/>
              </w:rPr>
              <w:t>Изобильнен-ский</w:t>
            </w:r>
            <w:proofErr w:type="spellEnd"/>
            <w:r w:rsidRPr="00492FF2">
              <w:rPr>
                <w:color w:val="000000"/>
                <w:sz w:val="18"/>
                <w:szCs w:val="18"/>
                <w:lang w:eastAsia="ru-RU"/>
              </w:rPr>
              <w:t xml:space="preserve"> район, пос. Солнечно-</w:t>
            </w:r>
            <w:proofErr w:type="spellStart"/>
            <w:r w:rsidRPr="00492FF2">
              <w:rPr>
                <w:color w:val="000000"/>
                <w:sz w:val="18"/>
                <w:szCs w:val="18"/>
                <w:lang w:eastAsia="ru-RU"/>
              </w:rPr>
              <w:t>дольск</w:t>
            </w:r>
            <w:proofErr w:type="spellEnd"/>
            <w:r w:rsidRPr="00492FF2">
              <w:rPr>
                <w:color w:val="000000"/>
                <w:sz w:val="18"/>
                <w:szCs w:val="18"/>
                <w:lang w:eastAsia="ru-RU"/>
              </w:rPr>
              <w:t>, ул. </w:t>
            </w:r>
            <w:proofErr w:type="spellStart"/>
            <w:r w:rsidRPr="00492FF2">
              <w:rPr>
                <w:color w:val="000000"/>
                <w:sz w:val="18"/>
                <w:szCs w:val="18"/>
                <w:lang w:eastAsia="ru-RU"/>
              </w:rPr>
              <w:t>Молодеж</w:t>
            </w:r>
            <w:proofErr w:type="spellEnd"/>
            <w:r>
              <w:rPr>
                <w:color w:val="000000"/>
                <w:sz w:val="18"/>
                <w:szCs w:val="18"/>
                <w:lang w:eastAsia="ru-RU"/>
              </w:rPr>
              <w:t>-</w:t>
            </w:r>
            <w:r w:rsidRPr="00492FF2">
              <w:rPr>
                <w:color w:val="000000"/>
                <w:sz w:val="18"/>
                <w:szCs w:val="18"/>
                <w:lang w:eastAsia="ru-RU"/>
              </w:rPr>
              <w:t>ная, д. 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47E19C"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160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A6C408"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69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B671B"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8097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F6EEB"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750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FF0DCE"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8097</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C168FC"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750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E55A85"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xml:space="preserve">Обучение на народных </w:t>
            </w:r>
            <w:proofErr w:type="spellStart"/>
            <w:r w:rsidRPr="00492FF2">
              <w:rPr>
                <w:color w:val="000000"/>
                <w:sz w:val="18"/>
                <w:szCs w:val="18"/>
                <w:lang w:eastAsia="ru-RU"/>
              </w:rPr>
              <w:t>инструмен-тах</w:t>
            </w:r>
            <w:proofErr w:type="spellEnd"/>
            <w:r w:rsidRPr="00492FF2">
              <w:rPr>
                <w:color w:val="000000"/>
                <w:sz w:val="18"/>
                <w:szCs w:val="18"/>
                <w:lang w:eastAsia="ru-RU"/>
              </w:rPr>
              <w:t xml:space="preserve">: </w:t>
            </w:r>
            <w:proofErr w:type="spellStart"/>
            <w:r w:rsidRPr="00492FF2">
              <w:rPr>
                <w:color w:val="000000"/>
                <w:sz w:val="18"/>
                <w:szCs w:val="18"/>
                <w:lang w:eastAsia="ru-RU"/>
              </w:rPr>
              <w:t>Фортепи-ано</w:t>
            </w:r>
            <w:proofErr w:type="spellEnd"/>
            <w:r w:rsidRPr="00492FF2">
              <w:rPr>
                <w:color w:val="000000"/>
                <w:sz w:val="18"/>
                <w:szCs w:val="18"/>
                <w:lang w:eastAsia="ru-RU"/>
              </w:rPr>
              <w:t xml:space="preserve"> Народные </w:t>
            </w:r>
            <w:proofErr w:type="spellStart"/>
            <w:proofErr w:type="gramStart"/>
            <w:r w:rsidRPr="00492FF2">
              <w:rPr>
                <w:color w:val="000000"/>
                <w:sz w:val="18"/>
                <w:szCs w:val="18"/>
                <w:lang w:eastAsia="ru-RU"/>
              </w:rPr>
              <w:t>инструмен</w:t>
            </w:r>
            <w:proofErr w:type="spellEnd"/>
            <w:r w:rsidRPr="00492FF2">
              <w:rPr>
                <w:color w:val="000000"/>
                <w:sz w:val="18"/>
                <w:szCs w:val="18"/>
                <w:lang w:eastAsia="ru-RU"/>
              </w:rPr>
              <w:t>-ты</w:t>
            </w:r>
            <w:proofErr w:type="gramEnd"/>
            <w:r w:rsidRPr="00492FF2">
              <w:rPr>
                <w:color w:val="000000"/>
                <w:sz w:val="18"/>
                <w:szCs w:val="18"/>
                <w:lang w:eastAsia="ru-RU"/>
              </w:rPr>
              <w:t xml:space="preserve"> </w:t>
            </w:r>
          </w:p>
          <w:p w14:paraId="7ECE8B63"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Баян Аккордеон</w:t>
            </w:r>
            <w:r w:rsidRPr="00492FF2">
              <w:rPr>
                <w:color w:val="000000"/>
                <w:sz w:val="18"/>
                <w:szCs w:val="18"/>
                <w:lang w:eastAsia="ru-RU"/>
              </w:rPr>
              <w:br/>
              <w:t xml:space="preserve">Гитара Струнно-смычковые (скрипка) </w:t>
            </w:r>
            <w:proofErr w:type="gramStart"/>
            <w:r w:rsidRPr="00492FF2">
              <w:rPr>
                <w:color w:val="000000"/>
                <w:sz w:val="18"/>
                <w:szCs w:val="18"/>
                <w:lang w:eastAsia="ru-RU"/>
              </w:rPr>
              <w:t>Электрон-</w:t>
            </w:r>
            <w:proofErr w:type="spellStart"/>
            <w:r w:rsidRPr="00492FF2">
              <w:rPr>
                <w:color w:val="000000"/>
                <w:sz w:val="18"/>
                <w:szCs w:val="18"/>
                <w:lang w:eastAsia="ru-RU"/>
              </w:rPr>
              <w:t>ные</w:t>
            </w:r>
            <w:proofErr w:type="spellEnd"/>
            <w:proofErr w:type="gramEnd"/>
            <w:r w:rsidRPr="00492FF2">
              <w:rPr>
                <w:color w:val="000000"/>
                <w:sz w:val="18"/>
                <w:szCs w:val="18"/>
                <w:lang w:eastAsia="ru-RU"/>
              </w:rPr>
              <w:t xml:space="preserve"> </w:t>
            </w:r>
            <w:proofErr w:type="spellStart"/>
            <w:r w:rsidRPr="00492FF2">
              <w:rPr>
                <w:color w:val="000000"/>
                <w:sz w:val="18"/>
                <w:szCs w:val="18"/>
                <w:lang w:eastAsia="ru-RU"/>
              </w:rPr>
              <w:t>инструмен</w:t>
            </w:r>
            <w:proofErr w:type="spellEnd"/>
            <w:r w:rsidRPr="00492FF2">
              <w:rPr>
                <w:color w:val="000000"/>
                <w:sz w:val="18"/>
                <w:szCs w:val="18"/>
                <w:lang w:eastAsia="ru-RU"/>
              </w:rPr>
              <w:t>-ты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C64475"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xml:space="preserve">Хоровое </w:t>
            </w:r>
            <w:proofErr w:type="gramStart"/>
            <w:r w:rsidRPr="00492FF2">
              <w:rPr>
                <w:color w:val="000000"/>
                <w:sz w:val="18"/>
                <w:szCs w:val="18"/>
                <w:lang w:eastAsia="ru-RU"/>
              </w:rPr>
              <w:t>отделе-</w:t>
            </w:r>
            <w:proofErr w:type="spellStart"/>
            <w:r w:rsidRPr="00492FF2">
              <w:rPr>
                <w:color w:val="000000"/>
                <w:sz w:val="18"/>
                <w:szCs w:val="18"/>
                <w:lang w:eastAsia="ru-RU"/>
              </w:rPr>
              <w:t>ние</w:t>
            </w:r>
            <w:proofErr w:type="spellEnd"/>
            <w:proofErr w:type="gramEnd"/>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D2122" w14:textId="77777777" w:rsidR="000D1466" w:rsidRPr="00492FF2" w:rsidRDefault="000D1466" w:rsidP="00492FF2">
            <w:pPr>
              <w:spacing w:line="192" w:lineRule="auto"/>
              <w:jc w:val="center"/>
              <w:rPr>
                <w:color w:val="000000"/>
                <w:sz w:val="18"/>
                <w:szCs w:val="18"/>
                <w:lang w:eastAsia="ru-RU"/>
              </w:rPr>
            </w:pPr>
            <w:proofErr w:type="gramStart"/>
            <w:r w:rsidRPr="00492FF2">
              <w:rPr>
                <w:color w:val="000000"/>
                <w:sz w:val="18"/>
                <w:szCs w:val="18"/>
                <w:lang w:eastAsia="ru-RU"/>
              </w:rPr>
              <w:t>Изобрази-тельное</w:t>
            </w:r>
            <w:proofErr w:type="gramEnd"/>
            <w:r w:rsidRPr="00492FF2">
              <w:rPr>
                <w:color w:val="000000"/>
                <w:sz w:val="18"/>
                <w:szCs w:val="18"/>
                <w:lang w:eastAsia="ru-RU"/>
              </w:rPr>
              <w:t xml:space="preserve"> искусство</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2CED05" w14:textId="77777777" w:rsidR="000D1466" w:rsidRPr="00492FF2" w:rsidRDefault="000D1466" w:rsidP="00492FF2">
            <w:pPr>
              <w:spacing w:line="192" w:lineRule="auto"/>
              <w:jc w:val="center"/>
              <w:rPr>
                <w:color w:val="000000"/>
                <w:sz w:val="18"/>
                <w:szCs w:val="18"/>
                <w:lang w:eastAsia="ru-RU"/>
              </w:rPr>
            </w:pPr>
            <w:proofErr w:type="gramStart"/>
            <w:r w:rsidRPr="00492FF2">
              <w:rPr>
                <w:color w:val="000000"/>
                <w:sz w:val="18"/>
                <w:szCs w:val="18"/>
                <w:lang w:eastAsia="ru-RU"/>
              </w:rPr>
              <w:t>Про</w:t>
            </w:r>
            <w:r>
              <w:rPr>
                <w:color w:val="000000"/>
                <w:sz w:val="18"/>
                <w:szCs w:val="18"/>
                <w:lang w:eastAsia="ru-RU"/>
              </w:rPr>
              <w:t>-</w:t>
            </w:r>
            <w:proofErr w:type="spellStart"/>
            <w:r w:rsidRPr="00492FF2">
              <w:rPr>
                <w:color w:val="000000"/>
                <w:sz w:val="18"/>
                <w:szCs w:val="18"/>
                <w:lang w:eastAsia="ru-RU"/>
              </w:rPr>
              <w:t>чие</w:t>
            </w:r>
            <w:proofErr w:type="spellEnd"/>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DA039"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88885"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1411" w:type="dxa"/>
            <w:tcBorders>
              <w:top w:val="single" w:sz="4" w:space="0" w:color="auto"/>
              <w:left w:val="single" w:sz="4" w:space="0" w:color="auto"/>
              <w:bottom w:val="single" w:sz="4" w:space="0" w:color="auto"/>
              <w:right w:val="single" w:sz="4" w:space="0" w:color="auto"/>
            </w:tcBorders>
          </w:tcPr>
          <w:p w14:paraId="3CAA19AD"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Требуется капитальный ремонт до 2043 г.</w:t>
            </w:r>
          </w:p>
        </w:tc>
      </w:tr>
      <w:tr w:rsidR="000D1466" w:rsidRPr="00835706" w14:paraId="3F3E8A85" w14:textId="77777777" w:rsidTr="001D421A">
        <w:trPr>
          <w:trHeight w:val="1215"/>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5CD15"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lastRenderedPageBreak/>
              <w:t>5.</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EA96F8E" w14:textId="77777777" w:rsidR="000D1466" w:rsidRPr="00492FF2" w:rsidRDefault="000D1466" w:rsidP="00492FF2">
            <w:pPr>
              <w:spacing w:line="192" w:lineRule="auto"/>
              <w:jc w:val="center"/>
              <w:rPr>
                <w:color w:val="000000"/>
                <w:sz w:val="18"/>
                <w:szCs w:val="18"/>
                <w:lang w:eastAsia="ru-RU"/>
              </w:rPr>
            </w:pPr>
            <w:proofErr w:type="spellStart"/>
            <w:r w:rsidRPr="00492FF2">
              <w:rPr>
                <w:color w:val="000000"/>
                <w:sz w:val="18"/>
                <w:szCs w:val="18"/>
                <w:lang w:eastAsia="ru-RU"/>
              </w:rPr>
              <w:t>Муниципаль-ное</w:t>
            </w:r>
            <w:proofErr w:type="spellEnd"/>
            <w:r w:rsidRPr="00492FF2">
              <w:rPr>
                <w:color w:val="000000"/>
                <w:sz w:val="18"/>
                <w:szCs w:val="18"/>
                <w:lang w:eastAsia="ru-RU"/>
              </w:rPr>
              <w:t xml:space="preserve"> </w:t>
            </w:r>
            <w:proofErr w:type="gramStart"/>
            <w:r w:rsidRPr="00492FF2">
              <w:rPr>
                <w:color w:val="000000"/>
                <w:sz w:val="18"/>
                <w:szCs w:val="18"/>
                <w:lang w:eastAsia="ru-RU"/>
              </w:rPr>
              <w:t>бюджетное  учреждение</w:t>
            </w:r>
            <w:proofErr w:type="gramEnd"/>
            <w:r w:rsidRPr="00492FF2">
              <w:rPr>
                <w:color w:val="000000"/>
                <w:sz w:val="18"/>
                <w:szCs w:val="18"/>
                <w:lang w:eastAsia="ru-RU"/>
              </w:rPr>
              <w:t xml:space="preserve"> дополнительного образования  «Солнечно</w:t>
            </w:r>
            <w:r>
              <w:rPr>
                <w:color w:val="000000"/>
                <w:sz w:val="18"/>
                <w:szCs w:val="18"/>
                <w:lang w:eastAsia="ru-RU"/>
              </w:rPr>
              <w:t>-</w:t>
            </w:r>
            <w:proofErr w:type="spellStart"/>
            <w:r w:rsidRPr="00492FF2">
              <w:rPr>
                <w:color w:val="000000"/>
                <w:sz w:val="18"/>
                <w:szCs w:val="18"/>
                <w:lang w:eastAsia="ru-RU"/>
              </w:rPr>
              <w:t>дольская</w:t>
            </w:r>
            <w:proofErr w:type="spellEnd"/>
            <w:r w:rsidRPr="00492FF2">
              <w:rPr>
                <w:color w:val="000000"/>
                <w:sz w:val="18"/>
                <w:szCs w:val="18"/>
                <w:lang w:eastAsia="ru-RU"/>
              </w:rPr>
              <w:t xml:space="preserve"> детская художествен-ная школа"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52954A8"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0DA1821B"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xml:space="preserve">356126, </w:t>
            </w:r>
            <w:proofErr w:type="gramStart"/>
            <w:r w:rsidRPr="00492FF2">
              <w:rPr>
                <w:color w:val="000000"/>
                <w:sz w:val="18"/>
                <w:szCs w:val="18"/>
                <w:lang w:eastAsia="ru-RU"/>
              </w:rPr>
              <w:t>Ставрополь-</w:t>
            </w:r>
            <w:proofErr w:type="spellStart"/>
            <w:r w:rsidRPr="00492FF2">
              <w:rPr>
                <w:color w:val="000000"/>
                <w:sz w:val="18"/>
                <w:szCs w:val="18"/>
                <w:lang w:eastAsia="ru-RU"/>
              </w:rPr>
              <w:t>ский</w:t>
            </w:r>
            <w:proofErr w:type="spellEnd"/>
            <w:proofErr w:type="gramEnd"/>
            <w:r w:rsidRPr="00492FF2">
              <w:rPr>
                <w:color w:val="000000"/>
                <w:sz w:val="18"/>
                <w:szCs w:val="18"/>
                <w:lang w:eastAsia="ru-RU"/>
              </w:rPr>
              <w:t xml:space="preserve"> край, </w:t>
            </w:r>
            <w:proofErr w:type="spellStart"/>
            <w:r w:rsidRPr="00492FF2">
              <w:rPr>
                <w:color w:val="000000"/>
                <w:sz w:val="18"/>
                <w:szCs w:val="18"/>
                <w:lang w:eastAsia="ru-RU"/>
              </w:rPr>
              <w:t>Изобильнен-ский</w:t>
            </w:r>
            <w:proofErr w:type="spellEnd"/>
            <w:r w:rsidRPr="00492FF2">
              <w:rPr>
                <w:color w:val="000000"/>
                <w:sz w:val="18"/>
                <w:szCs w:val="18"/>
                <w:lang w:eastAsia="ru-RU"/>
              </w:rPr>
              <w:t xml:space="preserve"> район, пос. Солнечно-</w:t>
            </w:r>
            <w:proofErr w:type="spellStart"/>
            <w:r w:rsidRPr="00492FF2">
              <w:rPr>
                <w:color w:val="000000"/>
                <w:sz w:val="18"/>
                <w:szCs w:val="18"/>
                <w:lang w:eastAsia="ru-RU"/>
              </w:rPr>
              <w:t>дольск</w:t>
            </w:r>
            <w:proofErr w:type="spellEnd"/>
            <w:r w:rsidRPr="00492FF2">
              <w:rPr>
                <w:color w:val="000000"/>
                <w:sz w:val="18"/>
                <w:szCs w:val="18"/>
                <w:lang w:eastAsia="ru-RU"/>
              </w:rPr>
              <w:t>, б-р Солнечный, 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8090DD2"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215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E63D3C1"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63</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36BF823C"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2762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BF3F995"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708</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9BAB567"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2751</w:t>
            </w:r>
          </w:p>
        </w:tc>
        <w:tc>
          <w:tcPr>
            <w:tcW w:w="769" w:type="dxa"/>
            <w:tcBorders>
              <w:top w:val="single" w:sz="4" w:space="0" w:color="auto"/>
              <w:left w:val="nil"/>
              <w:bottom w:val="single" w:sz="4" w:space="0" w:color="auto"/>
              <w:right w:val="single" w:sz="4" w:space="0" w:color="auto"/>
            </w:tcBorders>
            <w:shd w:val="clear" w:color="auto" w:fill="auto"/>
            <w:vAlign w:val="center"/>
            <w:hideMark/>
          </w:tcPr>
          <w:p w14:paraId="5ACDF606"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688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A643A91" w14:textId="77777777" w:rsidR="000D1466" w:rsidRPr="00492FF2" w:rsidRDefault="000D1466" w:rsidP="00492FF2">
            <w:pPr>
              <w:spacing w:line="192" w:lineRule="auto"/>
              <w:jc w:val="center"/>
              <w:rPr>
                <w:color w:val="000000"/>
                <w:sz w:val="18"/>
                <w:szCs w:val="18"/>
                <w:lang w:eastAsia="ru-RU"/>
              </w:rPr>
            </w:pPr>
            <w:proofErr w:type="gramStart"/>
            <w:r w:rsidRPr="00492FF2">
              <w:rPr>
                <w:color w:val="000000"/>
                <w:sz w:val="18"/>
                <w:szCs w:val="18"/>
                <w:lang w:eastAsia="ru-RU"/>
              </w:rPr>
              <w:t>Изобрази-тельное</w:t>
            </w:r>
            <w:proofErr w:type="gramEnd"/>
            <w:r w:rsidRPr="00492FF2">
              <w:rPr>
                <w:color w:val="000000"/>
                <w:sz w:val="18"/>
                <w:szCs w:val="18"/>
                <w:lang w:eastAsia="ru-RU"/>
              </w:rPr>
              <w:t xml:space="preserve"> искусство</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227A637"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6206825"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783" w:type="dxa"/>
            <w:tcBorders>
              <w:top w:val="single" w:sz="4" w:space="0" w:color="auto"/>
              <w:left w:val="nil"/>
              <w:bottom w:val="single" w:sz="4" w:space="0" w:color="auto"/>
              <w:right w:val="single" w:sz="4" w:space="0" w:color="auto"/>
            </w:tcBorders>
            <w:shd w:val="clear" w:color="auto" w:fill="auto"/>
            <w:vAlign w:val="center"/>
            <w:hideMark/>
          </w:tcPr>
          <w:p w14:paraId="444816F4"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CA55B5F"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715" w:type="dxa"/>
            <w:tcBorders>
              <w:top w:val="single" w:sz="4" w:space="0" w:color="auto"/>
              <w:left w:val="nil"/>
              <w:bottom w:val="single" w:sz="4" w:space="0" w:color="auto"/>
              <w:right w:val="single" w:sz="4" w:space="0" w:color="auto"/>
            </w:tcBorders>
            <w:shd w:val="clear" w:color="auto" w:fill="auto"/>
            <w:vAlign w:val="center"/>
            <w:hideMark/>
          </w:tcPr>
          <w:p w14:paraId="0EAEFEFE"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1411" w:type="dxa"/>
            <w:tcBorders>
              <w:top w:val="single" w:sz="4" w:space="0" w:color="auto"/>
              <w:left w:val="nil"/>
              <w:bottom w:val="single" w:sz="4" w:space="0" w:color="auto"/>
              <w:right w:val="single" w:sz="4" w:space="0" w:color="auto"/>
            </w:tcBorders>
          </w:tcPr>
          <w:p w14:paraId="6A790194"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Требуется капитальный ремонт до 2043 г.</w:t>
            </w:r>
          </w:p>
        </w:tc>
      </w:tr>
      <w:tr w:rsidR="000D1466" w:rsidRPr="00835706" w14:paraId="41E5CF3D" w14:textId="77777777" w:rsidTr="001D421A">
        <w:trPr>
          <w:trHeight w:val="537"/>
        </w:trPr>
        <w:tc>
          <w:tcPr>
            <w:tcW w:w="456" w:type="dxa"/>
            <w:tcBorders>
              <w:top w:val="nil"/>
              <w:left w:val="single" w:sz="4" w:space="0" w:color="auto"/>
              <w:bottom w:val="single" w:sz="4" w:space="0" w:color="auto"/>
              <w:right w:val="single" w:sz="4" w:space="0" w:color="auto"/>
            </w:tcBorders>
            <w:shd w:val="clear" w:color="auto" w:fill="auto"/>
            <w:vAlign w:val="center"/>
            <w:hideMark/>
          </w:tcPr>
          <w:p w14:paraId="5D54DE8A"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6.</w:t>
            </w:r>
          </w:p>
        </w:tc>
        <w:tc>
          <w:tcPr>
            <w:tcW w:w="1388" w:type="dxa"/>
            <w:tcBorders>
              <w:top w:val="nil"/>
              <w:left w:val="nil"/>
              <w:bottom w:val="single" w:sz="4" w:space="0" w:color="auto"/>
              <w:right w:val="single" w:sz="4" w:space="0" w:color="auto"/>
            </w:tcBorders>
            <w:shd w:val="clear" w:color="auto" w:fill="auto"/>
            <w:vAlign w:val="center"/>
            <w:hideMark/>
          </w:tcPr>
          <w:p w14:paraId="1BEA4640" w14:textId="77777777" w:rsidR="000D1466" w:rsidRPr="00492FF2" w:rsidRDefault="000D1466" w:rsidP="00492FF2">
            <w:pPr>
              <w:spacing w:line="192" w:lineRule="auto"/>
              <w:jc w:val="center"/>
              <w:rPr>
                <w:color w:val="000000"/>
                <w:sz w:val="18"/>
                <w:szCs w:val="18"/>
                <w:lang w:eastAsia="ru-RU"/>
              </w:rPr>
            </w:pPr>
            <w:proofErr w:type="spellStart"/>
            <w:r w:rsidRPr="00492FF2">
              <w:rPr>
                <w:color w:val="000000"/>
                <w:sz w:val="18"/>
                <w:szCs w:val="18"/>
                <w:lang w:eastAsia="ru-RU"/>
              </w:rPr>
              <w:t>Муниципаль-ное</w:t>
            </w:r>
            <w:proofErr w:type="spellEnd"/>
            <w:r w:rsidRPr="00492FF2">
              <w:rPr>
                <w:color w:val="000000"/>
                <w:sz w:val="18"/>
                <w:szCs w:val="18"/>
                <w:lang w:eastAsia="ru-RU"/>
              </w:rPr>
              <w:t xml:space="preserve"> </w:t>
            </w:r>
            <w:proofErr w:type="gramStart"/>
            <w:r w:rsidRPr="00492FF2">
              <w:rPr>
                <w:color w:val="000000"/>
                <w:sz w:val="18"/>
                <w:szCs w:val="18"/>
                <w:lang w:eastAsia="ru-RU"/>
              </w:rPr>
              <w:t>бюджетное  учреждение</w:t>
            </w:r>
            <w:proofErr w:type="gramEnd"/>
            <w:r w:rsidRPr="00492FF2">
              <w:rPr>
                <w:color w:val="000000"/>
                <w:sz w:val="18"/>
                <w:szCs w:val="18"/>
                <w:lang w:eastAsia="ru-RU"/>
              </w:rPr>
              <w:t xml:space="preserve"> дополнительного образования  «</w:t>
            </w:r>
            <w:proofErr w:type="spellStart"/>
            <w:r w:rsidRPr="00492FF2">
              <w:rPr>
                <w:color w:val="000000"/>
                <w:sz w:val="18"/>
                <w:szCs w:val="18"/>
                <w:lang w:eastAsia="ru-RU"/>
              </w:rPr>
              <w:t>Рыздвянен-ская</w:t>
            </w:r>
            <w:proofErr w:type="spellEnd"/>
            <w:r w:rsidRPr="00492FF2">
              <w:rPr>
                <w:color w:val="000000"/>
                <w:sz w:val="18"/>
                <w:szCs w:val="18"/>
                <w:lang w:eastAsia="ru-RU"/>
              </w:rPr>
              <w:t xml:space="preserve"> детская школа искусств»</w:t>
            </w:r>
          </w:p>
        </w:tc>
        <w:tc>
          <w:tcPr>
            <w:tcW w:w="1417" w:type="dxa"/>
            <w:tcBorders>
              <w:top w:val="nil"/>
              <w:left w:val="nil"/>
              <w:bottom w:val="single" w:sz="4" w:space="0" w:color="auto"/>
              <w:right w:val="single" w:sz="4" w:space="0" w:color="auto"/>
            </w:tcBorders>
            <w:shd w:val="clear" w:color="auto" w:fill="auto"/>
            <w:vAlign w:val="center"/>
            <w:hideMark/>
          </w:tcPr>
          <w:p w14:paraId="0595D13B"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1424" w:type="dxa"/>
            <w:tcBorders>
              <w:top w:val="nil"/>
              <w:left w:val="nil"/>
              <w:bottom w:val="single" w:sz="4" w:space="0" w:color="auto"/>
              <w:right w:val="single" w:sz="4" w:space="0" w:color="auto"/>
            </w:tcBorders>
            <w:shd w:val="clear" w:color="auto" w:fill="auto"/>
            <w:vAlign w:val="center"/>
            <w:hideMark/>
          </w:tcPr>
          <w:p w14:paraId="5F887EF3"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xml:space="preserve">356110, </w:t>
            </w:r>
            <w:proofErr w:type="gramStart"/>
            <w:r w:rsidRPr="00492FF2">
              <w:rPr>
                <w:color w:val="000000"/>
                <w:sz w:val="18"/>
                <w:szCs w:val="18"/>
                <w:lang w:eastAsia="ru-RU"/>
              </w:rPr>
              <w:t>Ставрополь-</w:t>
            </w:r>
            <w:proofErr w:type="spellStart"/>
            <w:r w:rsidRPr="00492FF2">
              <w:rPr>
                <w:color w:val="000000"/>
                <w:sz w:val="18"/>
                <w:szCs w:val="18"/>
                <w:lang w:eastAsia="ru-RU"/>
              </w:rPr>
              <w:t>ский</w:t>
            </w:r>
            <w:proofErr w:type="spellEnd"/>
            <w:proofErr w:type="gramEnd"/>
            <w:r w:rsidRPr="00492FF2">
              <w:rPr>
                <w:color w:val="000000"/>
                <w:sz w:val="18"/>
                <w:szCs w:val="18"/>
                <w:lang w:eastAsia="ru-RU"/>
              </w:rPr>
              <w:t xml:space="preserve"> край, </w:t>
            </w:r>
            <w:proofErr w:type="spellStart"/>
            <w:r w:rsidRPr="00492FF2">
              <w:rPr>
                <w:color w:val="000000"/>
                <w:sz w:val="18"/>
                <w:szCs w:val="18"/>
                <w:lang w:eastAsia="ru-RU"/>
              </w:rPr>
              <w:t>Изобильнен-ский</w:t>
            </w:r>
            <w:proofErr w:type="spellEnd"/>
            <w:r w:rsidRPr="00492FF2">
              <w:rPr>
                <w:color w:val="000000"/>
                <w:sz w:val="18"/>
                <w:szCs w:val="18"/>
                <w:lang w:eastAsia="ru-RU"/>
              </w:rPr>
              <w:t xml:space="preserve"> район, пос. Рыздвяный, </w:t>
            </w:r>
            <w:r>
              <w:rPr>
                <w:color w:val="000000"/>
                <w:sz w:val="18"/>
                <w:szCs w:val="18"/>
                <w:lang w:eastAsia="ru-RU"/>
              </w:rPr>
              <w:t>-</w:t>
            </w:r>
            <w:r w:rsidRPr="00492FF2">
              <w:rPr>
                <w:color w:val="000000"/>
                <w:sz w:val="18"/>
                <w:szCs w:val="18"/>
                <w:lang w:eastAsia="ru-RU"/>
              </w:rPr>
              <w:t>ул. Южная, 10</w:t>
            </w:r>
          </w:p>
        </w:tc>
        <w:tc>
          <w:tcPr>
            <w:tcW w:w="709" w:type="dxa"/>
            <w:tcBorders>
              <w:top w:val="nil"/>
              <w:left w:val="nil"/>
              <w:bottom w:val="single" w:sz="4" w:space="0" w:color="auto"/>
              <w:right w:val="single" w:sz="4" w:space="0" w:color="auto"/>
            </w:tcBorders>
            <w:shd w:val="clear" w:color="auto" w:fill="auto"/>
            <w:vAlign w:val="center"/>
            <w:hideMark/>
          </w:tcPr>
          <w:p w14:paraId="127B2B2A"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92</w:t>
            </w:r>
          </w:p>
        </w:tc>
        <w:tc>
          <w:tcPr>
            <w:tcW w:w="567" w:type="dxa"/>
            <w:tcBorders>
              <w:top w:val="nil"/>
              <w:left w:val="nil"/>
              <w:bottom w:val="single" w:sz="4" w:space="0" w:color="auto"/>
              <w:right w:val="single" w:sz="4" w:space="0" w:color="auto"/>
            </w:tcBorders>
            <w:shd w:val="clear" w:color="auto" w:fill="auto"/>
            <w:vAlign w:val="center"/>
            <w:hideMark/>
          </w:tcPr>
          <w:p w14:paraId="1A33998A"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0</w:t>
            </w:r>
          </w:p>
        </w:tc>
        <w:tc>
          <w:tcPr>
            <w:tcW w:w="708" w:type="dxa"/>
            <w:tcBorders>
              <w:top w:val="nil"/>
              <w:left w:val="nil"/>
              <w:bottom w:val="single" w:sz="4" w:space="0" w:color="auto"/>
              <w:right w:val="single" w:sz="4" w:space="0" w:color="auto"/>
            </w:tcBorders>
            <w:shd w:val="clear" w:color="auto" w:fill="auto"/>
            <w:vAlign w:val="center"/>
            <w:hideMark/>
          </w:tcPr>
          <w:p w14:paraId="48960E36"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7189</w:t>
            </w:r>
          </w:p>
        </w:tc>
        <w:tc>
          <w:tcPr>
            <w:tcW w:w="709" w:type="dxa"/>
            <w:tcBorders>
              <w:top w:val="nil"/>
              <w:left w:val="nil"/>
              <w:bottom w:val="single" w:sz="4" w:space="0" w:color="auto"/>
              <w:right w:val="single" w:sz="4" w:space="0" w:color="auto"/>
            </w:tcBorders>
            <w:shd w:val="clear" w:color="auto" w:fill="auto"/>
            <w:vAlign w:val="center"/>
            <w:hideMark/>
          </w:tcPr>
          <w:p w14:paraId="3FAC079B"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437</w:t>
            </w:r>
          </w:p>
        </w:tc>
        <w:tc>
          <w:tcPr>
            <w:tcW w:w="709" w:type="dxa"/>
            <w:tcBorders>
              <w:top w:val="nil"/>
              <w:left w:val="nil"/>
              <w:bottom w:val="single" w:sz="4" w:space="0" w:color="auto"/>
              <w:right w:val="single" w:sz="4" w:space="0" w:color="auto"/>
            </w:tcBorders>
            <w:shd w:val="clear" w:color="auto" w:fill="auto"/>
            <w:vAlign w:val="center"/>
            <w:hideMark/>
          </w:tcPr>
          <w:p w14:paraId="45ACA4EB"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7189</w:t>
            </w:r>
          </w:p>
        </w:tc>
        <w:tc>
          <w:tcPr>
            <w:tcW w:w="769" w:type="dxa"/>
            <w:tcBorders>
              <w:top w:val="nil"/>
              <w:left w:val="nil"/>
              <w:bottom w:val="single" w:sz="4" w:space="0" w:color="auto"/>
              <w:right w:val="single" w:sz="4" w:space="0" w:color="auto"/>
            </w:tcBorders>
            <w:shd w:val="clear" w:color="auto" w:fill="auto"/>
            <w:vAlign w:val="center"/>
            <w:hideMark/>
          </w:tcPr>
          <w:p w14:paraId="0B3F9C86"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424</w:t>
            </w:r>
          </w:p>
        </w:tc>
        <w:tc>
          <w:tcPr>
            <w:tcW w:w="1276" w:type="dxa"/>
            <w:tcBorders>
              <w:top w:val="nil"/>
              <w:left w:val="nil"/>
              <w:bottom w:val="single" w:sz="4" w:space="0" w:color="auto"/>
              <w:right w:val="single" w:sz="4" w:space="0" w:color="auto"/>
            </w:tcBorders>
            <w:shd w:val="clear" w:color="auto" w:fill="auto"/>
            <w:vAlign w:val="center"/>
            <w:hideMark/>
          </w:tcPr>
          <w:p w14:paraId="2264694B" w14:textId="77777777" w:rsidR="000D1466" w:rsidRDefault="000D1466" w:rsidP="00492FF2">
            <w:pPr>
              <w:spacing w:line="192" w:lineRule="auto"/>
              <w:jc w:val="center"/>
              <w:rPr>
                <w:color w:val="000000"/>
                <w:sz w:val="18"/>
                <w:szCs w:val="18"/>
                <w:lang w:eastAsia="ru-RU"/>
              </w:rPr>
            </w:pPr>
            <w:r w:rsidRPr="00492FF2">
              <w:rPr>
                <w:color w:val="000000"/>
                <w:sz w:val="18"/>
                <w:szCs w:val="18"/>
                <w:lang w:eastAsia="ru-RU"/>
              </w:rPr>
              <w:t xml:space="preserve">Обучение на народных </w:t>
            </w:r>
            <w:proofErr w:type="spellStart"/>
            <w:r w:rsidRPr="00492FF2">
              <w:rPr>
                <w:color w:val="000000"/>
                <w:sz w:val="18"/>
                <w:szCs w:val="18"/>
                <w:lang w:eastAsia="ru-RU"/>
              </w:rPr>
              <w:t>инструмен-тах</w:t>
            </w:r>
            <w:proofErr w:type="spellEnd"/>
            <w:r w:rsidRPr="00492FF2">
              <w:rPr>
                <w:color w:val="000000"/>
                <w:sz w:val="18"/>
                <w:szCs w:val="18"/>
                <w:lang w:eastAsia="ru-RU"/>
              </w:rPr>
              <w:t xml:space="preserve">: Фортепиано Народные </w:t>
            </w:r>
            <w:proofErr w:type="spellStart"/>
            <w:proofErr w:type="gramStart"/>
            <w:r w:rsidRPr="00492FF2">
              <w:rPr>
                <w:color w:val="000000"/>
                <w:sz w:val="18"/>
                <w:szCs w:val="18"/>
                <w:lang w:eastAsia="ru-RU"/>
              </w:rPr>
              <w:t>инструмен</w:t>
            </w:r>
            <w:proofErr w:type="spellEnd"/>
            <w:r w:rsidRPr="00492FF2">
              <w:rPr>
                <w:color w:val="000000"/>
                <w:sz w:val="18"/>
                <w:szCs w:val="18"/>
                <w:lang w:eastAsia="ru-RU"/>
              </w:rPr>
              <w:t>-ты</w:t>
            </w:r>
            <w:proofErr w:type="gramEnd"/>
            <w:r w:rsidRPr="00492FF2">
              <w:rPr>
                <w:color w:val="000000"/>
                <w:sz w:val="18"/>
                <w:szCs w:val="18"/>
                <w:lang w:eastAsia="ru-RU"/>
              </w:rPr>
              <w:t xml:space="preserve"> Баян Аккордеон</w:t>
            </w:r>
          </w:p>
          <w:p w14:paraId="012826F6"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Гитара</w:t>
            </w:r>
          </w:p>
        </w:tc>
        <w:tc>
          <w:tcPr>
            <w:tcW w:w="992" w:type="dxa"/>
            <w:tcBorders>
              <w:top w:val="nil"/>
              <w:left w:val="nil"/>
              <w:bottom w:val="single" w:sz="4" w:space="0" w:color="auto"/>
              <w:right w:val="single" w:sz="4" w:space="0" w:color="auto"/>
            </w:tcBorders>
            <w:shd w:val="clear" w:color="auto" w:fill="auto"/>
            <w:vAlign w:val="center"/>
            <w:hideMark/>
          </w:tcPr>
          <w:p w14:paraId="7C6B4E21"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xml:space="preserve">Хоровое </w:t>
            </w:r>
            <w:proofErr w:type="gramStart"/>
            <w:r w:rsidRPr="00492FF2">
              <w:rPr>
                <w:color w:val="000000"/>
                <w:sz w:val="18"/>
                <w:szCs w:val="18"/>
                <w:lang w:eastAsia="ru-RU"/>
              </w:rPr>
              <w:t>отделе-</w:t>
            </w:r>
            <w:proofErr w:type="spellStart"/>
            <w:r w:rsidRPr="00492FF2">
              <w:rPr>
                <w:color w:val="000000"/>
                <w:sz w:val="18"/>
                <w:szCs w:val="18"/>
                <w:lang w:eastAsia="ru-RU"/>
              </w:rPr>
              <w:t>ние</w:t>
            </w:r>
            <w:proofErr w:type="spellEnd"/>
            <w:proofErr w:type="gramEnd"/>
          </w:p>
        </w:tc>
        <w:tc>
          <w:tcPr>
            <w:tcW w:w="993" w:type="dxa"/>
            <w:tcBorders>
              <w:top w:val="nil"/>
              <w:left w:val="nil"/>
              <w:bottom w:val="single" w:sz="4" w:space="0" w:color="auto"/>
              <w:right w:val="single" w:sz="4" w:space="0" w:color="auto"/>
            </w:tcBorders>
            <w:shd w:val="clear" w:color="auto" w:fill="auto"/>
            <w:vAlign w:val="center"/>
            <w:hideMark/>
          </w:tcPr>
          <w:p w14:paraId="3BA152FB"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Хореография</w:t>
            </w:r>
          </w:p>
        </w:tc>
        <w:tc>
          <w:tcPr>
            <w:tcW w:w="783" w:type="dxa"/>
            <w:tcBorders>
              <w:top w:val="nil"/>
              <w:left w:val="nil"/>
              <w:bottom w:val="single" w:sz="4" w:space="0" w:color="auto"/>
              <w:right w:val="single" w:sz="4" w:space="0" w:color="auto"/>
            </w:tcBorders>
            <w:shd w:val="clear" w:color="auto" w:fill="auto"/>
            <w:vAlign w:val="center"/>
            <w:hideMark/>
          </w:tcPr>
          <w:p w14:paraId="36F94A77"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Фольк-</w:t>
            </w:r>
            <w:proofErr w:type="spellStart"/>
            <w:r w:rsidRPr="00492FF2">
              <w:rPr>
                <w:color w:val="000000"/>
                <w:sz w:val="18"/>
                <w:szCs w:val="18"/>
                <w:lang w:eastAsia="ru-RU"/>
              </w:rPr>
              <w:t>лорное</w:t>
            </w:r>
            <w:proofErr w:type="spellEnd"/>
            <w:r w:rsidRPr="00492FF2">
              <w:rPr>
                <w:color w:val="000000"/>
                <w:sz w:val="18"/>
                <w:szCs w:val="18"/>
                <w:lang w:eastAsia="ru-RU"/>
              </w:rPr>
              <w:t xml:space="preserve"> </w:t>
            </w:r>
            <w:proofErr w:type="gramStart"/>
            <w:r w:rsidRPr="00492FF2">
              <w:rPr>
                <w:color w:val="000000"/>
                <w:sz w:val="18"/>
                <w:szCs w:val="18"/>
                <w:lang w:eastAsia="ru-RU"/>
              </w:rPr>
              <w:t>отделе-</w:t>
            </w:r>
            <w:proofErr w:type="spellStart"/>
            <w:r w:rsidRPr="00492FF2">
              <w:rPr>
                <w:color w:val="000000"/>
                <w:sz w:val="18"/>
                <w:szCs w:val="18"/>
                <w:lang w:eastAsia="ru-RU"/>
              </w:rPr>
              <w:t>ние</w:t>
            </w:r>
            <w:proofErr w:type="spellEnd"/>
            <w:proofErr w:type="gramEnd"/>
          </w:p>
        </w:tc>
        <w:tc>
          <w:tcPr>
            <w:tcW w:w="709" w:type="dxa"/>
            <w:tcBorders>
              <w:top w:val="nil"/>
              <w:left w:val="nil"/>
              <w:bottom w:val="single" w:sz="4" w:space="0" w:color="auto"/>
              <w:right w:val="single" w:sz="4" w:space="0" w:color="auto"/>
            </w:tcBorders>
            <w:shd w:val="clear" w:color="auto" w:fill="auto"/>
            <w:vAlign w:val="center"/>
            <w:hideMark/>
          </w:tcPr>
          <w:p w14:paraId="14AA848F"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xml:space="preserve">Сольное </w:t>
            </w:r>
            <w:proofErr w:type="gramStart"/>
            <w:r w:rsidRPr="00492FF2">
              <w:rPr>
                <w:color w:val="000000"/>
                <w:sz w:val="18"/>
                <w:szCs w:val="18"/>
                <w:lang w:eastAsia="ru-RU"/>
              </w:rPr>
              <w:t>на-род</w:t>
            </w:r>
            <w:r>
              <w:rPr>
                <w:color w:val="000000"/>
                <w:sz w:val="18"/>
                <w:szCs w:val="18"/>
                <w:lang w:eastAsia="ru-RU"/>
              </w:rPr>
              <w:t>-</w:t>
            </w:r>
            <w:proofErr w:type="spellStart"/>
            <w:r w:rsidRPr="00492FF2">
              <w:rPr>
                <w:color w:val="000000"/>
                <w:sz w:val="18"/>
                <w:szCs w:val="18"/>
                <w:lang w:eastAsia="ru-RU"/>
              </w:rPr>
              <w:t>ное</w:t>
            </w:r>
            <w:proofErr w:type="spellEnd"/>
            <w:proofErr w:type="gramEnd"/>
            <w:r w:rsidRPr="00492FF2">
              <w:rPr>
                <w:color w:val="000000"/>
                <w:sz w:val="18"/>
                <w:szCs w:val="18"/>
                <w:lang w:eastAsia="ru-RU"/>
              </w:rPr>
              <w:t xml:space="preserve"> </w:t>
            </w:r>
            <w:proofErr w:type="spellStart"/>
            <w:r w:rsidRPr="00492FF2">
              <w:rPr>
                <w:color w:val="000000"/>
                <w:sz w:val="18"/>
                <w:szCs w:val="18"/>
                <w:lang w:eastAsia="ru-RU"/>
              </w:rPr>
              <w:t>отде-ление</w:t>
            </w:r>
            <w:proofErr w:type="spellEnd"/>
          </w:p>
        </w:tc>
        <w:tc>
          <w:tcPr>
            <w:tcW w:w="715" w:type="dxa"/>
            <w:tcBorders>
              <w:top w:val="nil"/>
              <w:left w:val="nil"/>
              <w:bottom w:val="single" w:sz="4" w:space="0" w:color="auto"/>
              <w:right w:val="single" w:sz="4" w:space="0" w:color="auto"/>
            </w:tcBorders>
            <w:shd w:val="clear" w:color="auto" w:fill="auto"/>
            <w:vAlign w:val="center"/>
            <w:hideMark/>
          </w:tcPr>
          <w:p w14:paraId="6CAC26CE" w14:textId="77777777" w:rsidR="000D1466" w:rsidRPr="00492FF2" w:rsidRDefault="000D1466" w:rsidP="00492FF2">
            <w:pPr>
              <w:spacing w:line="192" w:lineRule="auto"/>
              <w:jc w:val="center"/>
              <w:rPr>
                <w:color w:val="000000"/>
                <w:sz w:val="18"/>
                <w:szCs w:val="18"/>
                <w:lang w:eastAsia="ru-RU"/>
              </w:rPr>
            </w:pPr>
            <w:proofErr w:type="gramStart"/>
            <w:r w:rsidRPr="00492FF2">
              <w:rPr>
                <w:color w:val="000000"/>
                <w:sz w:val="18"/>
                <w:szCs w:val="18"/>
                <w:lang w:eastAsia="ru-RU"/>
              </w:rPr>
              <w:t>Про</w:t>
            </w:r>
            <w:r>
              <w:rPr>
                <w:color w:val="000000"/>
                <w:sz w:val="18"/>
                <w:szCs w:val="18"/>
                <w:lang w:eastAsia="ru-RU"/>
              </w:rPr>
              <w:t>-</w:t>
            </w:r>
            <w:proofErr w:type="spellStart"/>
            <w:r w:rsidRPr="00492FF2">
              <w:rPr>
                <w:color w:val="000000"/>
                <w:sz w:val="18"/>
                <w:szCs w:val="18"/>
                <w:lang w:eastAsia="ru-RU"/>
              </w:rPr>
              <w:t>чие</w:t>
            </w:r>
            <w:proofErr w:type="spellEnd"/>
            <w:proofErr w:type="gramEnd"/>
          </w:p>
        </w:tc>
        <w:tc>
          <w:tcPr>
            <w:tcW w:w="1411" w:type="dxa"/>
            <w:tcBorders>
              <w:top w:val="nil"/>
              <w:left w:val="nil"/>
              <w:bottom w:val="single" w:sz="4" w:space="0" w:color="auto"/>
              <w:right w:val="single" w:sz="4" w:space="0" w:color="auto"/>
            </w:tcBorders>
          </w:tcPr>
          <w:p w14:paraId="2359AA45"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Необходима реконструкция здания в 2022 г.</w:t>
            </w:r>
          </w:p>
        </w:tc>
      </w:tr>
      <w:tr w:rsidR="000D1466" w:rsidRPr="00835706" w14:paraId="4E529253" w14:textId="77777777" w:rsidTr="001D421A">
        <w:trPr>
          <w:trHeight w:val="810"/>
        </w:trPr>
        <w:tc>
          <w:tcPr>
            <w:tcW w:w="456" w:type="dxa"/>
            <w:tcBorders>
              <w:top w:val="nil"/>
              <w:left w:val="single" w:sz="4" w:space="0" w:color="auto"/>
              <w:bottom w:val="single" w:sz="4" w:space="0" w:color="auto"/>
              <w:right w:val="single" w:sz="4" w:space="0" w:color="auto"/>
            </w:tcBorders>
            <w:shd w:val="clear" w:color="auto" w:fill="auto"/>
            <w:vAlign w:val="center"/>
            <w:hideMark/>
          </w:tcPr>
          <w:p w14:paraId="284C3D84"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1388" w:type="dxa"/>
            <w:tcBorders>
              <w:top w:val="nil"/>
              <w:left w:val="nil"/>
              <w:bottom w:val="single" w:sz="4" w:space="0" w:color="auto"/>
              <w:right w:val="single" w:sz="4" w:space="0" w:color="auto"/>
            </w:tcBorders>
            <w:shd w:val="clear" w:color="auto" w:fill="auto"/>
            <w:vAlign w:val="center"/>
            <w:hideMark/>
          </w:tcPr>
          <w:p w14:paraId="0FE0A914"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8C3199E"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xml:space="preserve">Московский филиал </w:t>
            </w:r>
            <w:proofErr w:type="spellStart"/>
            <w:r w:rsidRPr="00492FF2">
              <w:rPr>
                <w:color w:val="000000"/>
                <w:sz w:val="18"/>
                <w:szCs w:val="18"/>
                <w:lang w:eastAsia="ru-RU"/>
              </w:rPr>
              <w:t>муниципаль</w:t>
            </w:r>
            <w:r>
              <w:rPr>
                <w:color w:val="000000"/>
                <w:sz w:val="18"/>
                <w:szCs w:val="18"/>
                <w:lang w:eastAsia="ru-RU"/>
              </w:rPr>
              <w:t>-</w:t>
            </w:r>
            <w:r w:rsidRPr="00492FF2">
              <w:rPr>
                <w:color w:val="000000"/>
                <w:sz w:val="18"/>
                <w:szCs w:val="18"/>
                <w:lang w:eastAsia="ru-RU"/>
              </w:rPr>
              <w:t>ного</w:t>
            </w:r>
            <w:proofErr w:type="spellEnd"/>
            <w:r w:rsidRPr="00492FF2">
              <w:rPr>
                <w:color w:val="000000"/>
                <w:sz w:val="18"/>
                <w:szCs w:val="18"/>
                <w:lang w:eastAsia="ru-RU"/>
              </w:rPr>
              <w:t xml:space="preserve"> </w:t>
            </w:r>
            <w:proofErr w:type="gramStart"/>
            <w:r w:rsidRPr="00492FF2">
              <w:rPr>
                <w:color w:val="000000"/>
                <w:sz w:val="18"/>
                <w:szCs w:val="18"/>
                <w:lang w:eastAsia="ru-RU"/>
              </w:rPr>
              <w:t>бюджетного  учреждения</w:t>
            </w:r>
            <w:proofErr w:type="gramEnd"/>
            <w:r w:rsidRPr="00492FF2">
              <w:rPr>
                <w:color w:val="000000"/>
                <w:sz w:val="18"/>
                <w:szCs w:val="18"/>
                <w:lang w:eastAsia="ru-RU"/>
              </w:rPr>
              <w:t xml:space="preserve"> дополнительного образования  «</w:t>
            </w:r>
            <w:proofErr w:type="spellStart"/>
            <w:r w:rsidRPr="00492FF2">
              <w:rPr>
                <w:color w:val="000000"/>
                <w:sz w:val="18"/>
                <w:szCs w:val="18"/>
                <w:lang w:eastAsia="ru-RU"/>
              </w:rPr>
              <w:t>Рыздвянен</w:t>
            </w:r>
            <w:r>
              <w:rPr>
                <w:color w:val="000000"/>
                <w:sz w:val="18"/>
                <w:szCs w:val="18"/>
                <w:lang w:eastAsia="ru-RU"/>
              </w:rPr>
              <w:t>-</w:t>
            </w:r>
            <w:r w:rsidRPr="00492FF2">
              <w:rPr>
                <w:color w:val="000000"/>
                <w:sz w:val="18"/>
                <w:szCs w:val="18"/>
                <w:lang w:eastAsia="ru-RU"/>
              </w:rPr>
              <w:t>ская</w:t>
            </w:r>
            <w:proofErr w:type="spellEnd"/>
            <w:r w:rsidRPr="00492FF2">
              <w:rPr>
                <w:color w:val="000000"/>
                <w:sz w:val="18"/>
                <w:szCs w:val="18"/>
                <w:lang w:eastAsia="ru-RU"/>
              </w:rPr>
              <w:t xml:space="preserve"> детская школа искусств»</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14:paraId="2FBA8277"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xml:space="preserve">356110, </w:t>
            </w:r>
            <w:proofErr w:type="gramStart"/>
            <w:r w:rsidRPr="00492FF2">
              <w:rPr>
                <w:color w:val="000000"/>
                <w:sz w:val="18"/>
                <w:szCs w:val="18"/>
                <w:lang w:eastAsia="ru-RU"/>
              </w:rPr>
              <w:t>Ставрополь-</w:t>
            </w:r>
            <w:proofErr w:type="spellStart"/>
            <w:r w:rsidRPr="00492FF2">
              <w:rPr>
                <w:color w:val="000000"/>
                <w:sz w:val="18"/>
                <w:szCs w:val="18"/>
                <w:lang w:eastAsia="ru-RU"/>
              </w:rPr>
              <w:t>ский</w:t>
            </w:r>
            <w:proofErr w:type="spellEnd"/>
            <w:proofErr w:type="gramEnd"/>
            <w:r w:rsidRPr="00492FF2">
              <w:rPr>
                <w:color w:val="000000"/>
                <w:sz w:val="18"/>
                <w:szCs w:val="18"/>
                <w:lang w:eastAsia="ru-RU"/>
              </w:rPr>
              <w:t xml:space="preserve"> край, </w:t>
            </w:r>
            <w:proofErr w:type="spellStart"/>
            <w:r w:rsidRPr="00492FF2">
              <w:rPr>
                <w:color w:val="000000"/>
                <w:sz w:val="18"/>
                <w:szCs w:val="18"/>
                <w:lang w:eastAsia="ru-RU"/>
              </w:rPr>
              <w:t>Изобильнен-ский</w:t>
            </w:r>
            <w:proofErr w:type="spellEnd"/>
            <w:r w:rsidRPr="00492FF2">
              <w:rPr>
                <w:color w:val="000000"/>
                <w:sz w:val="18"/>
                <w:szCs w:val="18"/>
                <w:lang w:eastAsia="ru-RU"/>
              </w:rPr>
              <w:t xml:space="preserve"> район, с. Московское, пер. Школьный, 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12BCE53"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18</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896F762"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29D2B0A"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2890091"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CE77DA9"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769" w:type="dxa"/>
            <w:tcBorders>
              <w:top w:val="single" w:sz="4" w:space="0" w:color="auto"/>
              <w:left w:val="nil"/>
              <w:bottom w:val="single" w:sz="4" w:space="0" w:color="auto"/>
              <w:right w:val="single" w:sz="4" w:space="0" w:color="auto"/>
            </w:tcBorders>
            <w:shd w:val="clear" w:color="auto" w:fill="auto"/>
            <w:vAlign w:val="center"/>
            <w:hideMark/>
          </w:tcPr>
          <w:p w14:paraId="57CCA511"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0E573EF"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D9D9434"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14B7CD1"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783" w:type="dxa"/>
            <w:tcBorders>
              <w:top w:val="single" w:sz="4" w:space="0" w:color="auto"/>
              <w:left w:val="nil"/>
              <w:bottom w:val="single" w:sz="4" w:space="0" w:color="auto"/>
              <w:right w:val="single" w:sz="4" w:space="0" w:color="auto"/>
            </w:tcBorders>
            <w:shd w:val="clear" w:color="auto" w:fill="auto"/>
            <w:vAlign w:val="center"/>
            <w:hideMark/>
          </w:tcPr>
          <w:p w14:paraId="47FFFCF2"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297B166"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715" w:type="dxa"/>
            <w:tcBorders>
              <w:top w:val="single" w:sz="4" w:space="0" w:color="auto"/>
              <w:left w:val="nil"/>
              <w:bottom w:val="single" w:sz="4" w:space="0" w:color="auto"/>
              <w:right w:val="single" w:sz="4" w:space="0" w:color="auto"/>
            </w:tcBorders>
            <w:shd w:val="clear" w:color="auto" w:fill="auto"/>
            <w:vAlign w:val="center"/>
            <w:hideMark/>
          </w:tcPr>
          <w:p w14:paraId="507D610F"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 </w:t>
            </w:r>
          </w:p>
        </w:tc>
        <w:tc>
          <w:tcPr>
            <w:tcW w:w="1411" w:type="dxa"/>
            <w:tcBorders>
              <w:top w:val="single" w:sz="4" w:space="0" w:color="auto"/>
              <w:left w:val="nil"/>
              <w:bottom w:val="single" w:sz="4" w:space="0" w:color="auto"/>
              <w:right w:val="single" w:sz="4" w:space="0" w:color="auto"/>
            </w:tcBorders>
          </w:tcPr>
          <w:p w14:paraId="75014F78" w14:textId="77777777" w:rsidR="000D1466" w:rsidRPr="00492FF2" w:rsidRDefault="000D1466" w:rsidP="00492FF2">
            <w:pPr>
              <w:spacing w:line="192" w:lineRule="auto"/>
              <w:jc w:val="center"/>
              <w:rPr>
                <w:color w:val="000000"/>
                <w:sz w:val="18"/>
                <w:szCs w:val="18"/>
                <w:lang w:eastAsia="ru-RU"/>
              </w:rPr>
            </w:pPr>
            <w:r w:rsidRPr="00492FF2">
              <w:rPr>
                <w:color w:val="000000"/>
                <w:sz w:val="18"/>
                <w:szCs w:val="18"/>
                <w:lang w:eastAsia="ru-RU"/>
              </w:rPr>
              <w:t>Требуется капитальный ремонт до 2043 г.</w:t>
            </w:r>
          </w:p>
        </w:tc>
      </w:tr>
      <w:tr w:rsidR="000D1466" w:rsidRPr="00CA28D4" w14:paraId="259D0DBA" w14:textId="77777777" w:rsidTr="001D421A">
        <w:trPr>
          <w:trHeight w:val="288"/>
        </w:trPr>
        <w:tc>
          <w:tcPr>
            <w:tcW w:w="468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C44B00" w14:textId="77777777" w:rsidR="000D1466" w:rsidRPr="00492FF2" w:rsidRDefault="000D1466" w:rsidP="00492FF2">
            <w:pPr>
              <w:spacing w:line="192" w:lineRule="auto"/>
              <w:rPr>
                <w:bCs/>
                <w:color w:val="000000"/>
                <w:sz w:val="18"/>
                <w:szCs w:val="18"/>
                <w:lang w:eastAsia="ru-RU"/>
              </w:rPr>
            </w:pPr>
            <w:r w:rsidRPr="00492FF2">
              <w:rPr>
                <w:bCs/>
                <w:color w:val="000000"/>
                <w:sz w:val="18"/>
                <w:szCs w:val="18"/>
                <w:lang w:eastAsia="ru-RU"/>
              </w:rPr>
              <w:t xml:space="preserve">Итого: </w:t>
            </w:r>
          </w:p>
        </w:tc>
        <w:tc>
          <w:tcPr>
            <w:tcW w:w="709" w:type="dxa"/>
            <w:tcBorders>
              <w:top w:val="nil"/>
              <w:left w:val="nil"/>
              <w:bottom w:val="single" w:sz="4" w:space="0" w:color="auto"/>
              <w:right w:val="single" w:sz="4" w:space="0" w:color="auto"/>
            </w:tcBorders>
            <w:shd w:val="clear" w:color="auto" w:fill="auto"/>
            <w:noWrap/>
            <w:vAlign w:val="bottom"/>
            <w:hideMark/>
          </w:tcPr>
          <w:p w14:paraId="157E1878" w14:textId="77777777" w:rsidR="000D1466" w:rsidRPr="00492FF2" w:rsidRDefault="000D1466" w:rsidP="00492FF2">
            <w:pPr>
              <w:spacing w:line="192" w:lineRule="auto"/>
              <w:ind w:left="-57" w:right="-79"/>
              <w:jc w:val="center"/>
              <w:rPr>
                <w:bCs/>
                <w:color w:val="000000"/>
                <w:sz w:val="18"/>
                <w:szCs w:val="18"/>
                <w:lang w:eastAsia="ru-RU"/>
              </w:rPr>
            </w:pPr>
            <w:r w:rsidRPr="00492FF2">
              <w:rPr>
                <w:bCs/>
                <w:color w:val="000000"/>
                <w:sz w:val="18"/>
                <w:szCs w:val="18"/>
                <w:lang w:eastAsia="ru-RU"/>
              </w:rPr>
              <w:t>1351</w:t>
            </w:r>
          </w:p>
        </w:tc>
        <w:tc>
          <w:tcPr>
            <w:tcW w:w="567" w:type="dxa"/>
            <w:tcBorders>
              <w:top w:val="nil"/>
              <w:left w:val="nil"/>
              <w:bottom w:val="single" w:sz="4" w:space="0" w:color="auto"/>
              <w:right w:val="single" w:sz="4" w:space="0" w:color="auto"/>
            </w:tcBorders>
            <w:shd w:val="clear" w:color="auto" w:fill="auto"/>
            <w:noWrap/>
            <w:vAlign w:val="bottom"/>
            <w:hideMark/>
          </w:tcPr>
          <w:p w14:paraId="217D626D" w14:textId="77777777" w:rsidR="000D1466" w:rsidRPr="00492FF2" w:rsidRDefault="000D1466" w:rsidP="00492FF2">
            <w:pPr>
              <w:spacing w:line="192" w:lineRule="auto"/>
              <w:jc w:val="center"/>
              <w:rPr>
                <w:bCs/>
                <w:color w:val="000000"/>
                <w:sz w:val="18"/>
                <w:szCs w:val="18"/>
                <w:lang w:eastAsia="ru-RU"/>
              </w:rPr>
            </w:pPr>
            <w:r w:rsidRPr="00492FF2">
              <w:rPr>
                <w:bCs/>
                <w:color w:val="000000"/>
                <w:sz w:val="18"/>
                <w:szCs w:val="18"/>
                <w:lang w:eastAsia="ru-RU"/>
              </w:rPr>
              <w:t>286</w:t>
            </w:r>
          </w:p>
        </w:tc>
        <w:tc>
          <w:tcPr>
            <w:tcW w:w="708" w:type="dxa"/>
            <w:tcBorders>
              <w:top w:val="nil"/>
              <w:left w:val="nil"/>
              <w:bottom w:val="single" w:sz="4" w:space="0" w:color="auto"/>
              <w:right w:val="single" w:sz="4" w:space="0" w:color="auto"/>
            </w:tcBorders>
            <w:shd w:val="clear" w:color="auto" w:fill="auto"/>
            <w:noWrap/>
            <w:vAlign w:val="bottom"/>
            <w:hideMark/>
          </w:tcPr>
          <w:p w14:paraId="6235B73A" w14:textId="77777777" w:rsidR="000D1466" w:rsidRPr="00492FF2" w:rsidRDefault="000D1466" w:rsidP="00492FF2">
            <w:pPr>
              <w:spacing w:line="192" w:lineRule="auto"/>
              <w:ind w:left="-95"/>
              <w:rPr>
                <w:bCs/>
                <w:color w:val="000000"/>
                <w:sz w:val="18"/>
                <w:szCs w:val="18"/>
                <w:lang w:eastAsia="ru-RU"/>
              </w:rPr>
            </w:pPr>
            <w:r w:rsidRPr="00492FF2">
              <w:rPr>
                <w:bCs/>
                <w:color w:val="000000"/>
                <w:sz w:val="18"/>
                <w:szCs w:val="18"/>
                <w:lang w:eastAsia="ru-RU"/>
              </w:rPr>
              <w:t>44532</w:t>
            </w:r>
          </w:p>
        </w:tc>
        <w:tc>
          <w:tcPr>
            <w:tcW w:w="709" w:type="dxa"/>
            <w:tcBorders>
              <w:top w:val="nil"/>
              <w:left w:val="nil"/>
              <w:bottom w:val="single" w:sz="4" w:space="0" w:color="auto"/>
              <w:right w:val="single" w:sz="4" w:space="0" w:color="auto"/>
            </w:tcBorders>
            <w:shd w:val="clear" w:color="auto" w:fill="auto"/>
            <w:noWrap/>
            <w:vAlign w:val="bottom"/>
            <w:hideMark/>
          </w:tcPr>
          <w:p w14:paraId="41C31EC9" w14:textId="77777777" w:rsidR="000D1466" w:rsidRPr="00492FF2" w:rsidRDefault="000D1466" w:rsidP="00492FF2">
            <w:pPr>
              <w:spacing w:line="192" w:lineRule="auto"/>
              <w:rPr>
                <w:bCs/>
                <w:color w:val="000000"/>
                <w:sz w:val="18"/>
                <w:szCs w:val="18"/>
                <w:lang w:eastAsia="ru-RU"/>
              </w:rPr>
            </w:pPr>
            <w:r w:rsidRPr="00492FF2">
              <w:rPr>
                <w:bCs/>
                <w:color w:val="000000"/>
                <w:sz w:val="18"/>
                <w:szCs w:val="18"/>
                <w:lang w:eastAsia="ru-RU"/>
              </w:rPr>
              <w:t>5302</w:t>
            </w:r>
          </w:p>
        </w:tc>
        <w:tc>
          <w:tcPr>
            <w:tcW w:w="709" w:type="dxa"/>
            <w:tcBorders>
              <w:top w:val="nil"/>
              <w:left w:val="nil"/>
              <w:bottom w:val="single" w:sz="4" w:space="0" w:color="auto"/>
              <w:right w:val="single" w:sz="4" w:space="0" w:color="auto"/>
            </w:tcBorders>
            <w:shd w:val="clear" w:color="auto" w:fill="auto"/>
            <w:noWrap/>
            <w:vAlign w:val="bottom"/>
            <w:hideMark/>
          </w:tcPr>
          <w:p w14:paraId="7580E261" w14:textId="77777777" w:rsidR="000D1466" w:rsidRPr="00492FF2" w:rsidRDefault="000D1466" w:rsidP="00492FF2">
            <w:pPr>
              <w:spacing w:line="192" w:lineRule="auto"/>
              <w:ind w:left="-97"/>
              <w:jc w:val="right"/>
              <w:rPr>
                <w:bCs/>
                <w:color w:val="000000"/>
                <w:sz w:val="18"/>
                <w:szCs w:val="18"/>
                <w:lang w:eastAsia="ru-RU"/>
              </w:rPr>
            </w:pPr>
            <w:r w:rsidRPr="00492FF2">
              <w:rPr>
                <w:bCs/>
                <w:color w:val="000000"/>
                <w:sz w:val="18"/>
                <w:szCs w:val="18"/>
                <w:lang w:eastAsia="ru-RU"/>
              </w:rPr>
              <w:t>44518</w:t>
            </w:r>
          </w:p>
        </w:tc>
        <w:tc>
          <w:tcPr>
            <w:tcW w:w="769" w:type="dxa"/>
            <w:tcBorders>
              <w:top w:val="nil"/>
              <w:left w:val="nil"/>
              <w:bottom w:val="single" w:sz="4" w:space="0" w:color="auto"/>
              <w:right w:val="single" w:sz="4" w:space="0" w:color="auto"/>
            </w:tcBorders>
            <w:shd w:val="clear" w:color="auto" w:fill="auto"/>
            <w:noWrap/>
            <w:vAlign w:val="bottom"/>
            <w:hideMark/>
          </w:tcPr>
          <w:p w14:paraId="6C798983" w14:textId="77777777" w:rsidR="000D1466" w:rsidRPr="00492FF2" w:rsidRDefault="000D1466" w:rsidP="00492FF2">
            <w:pPr>
              <w:spacing w:line="192" w:lineRule="auto"/>
              <w:jc w:val="right"/>
              <w:rPr>
                <w:bCs/>
                <w:color w:val="000000"/>
                <w:sz w:val="18"/>
                <w:szCs w:val="18"/>
                <w:lang w:eastAsia="ru-RU"/>
              </w:rPr>
            </w:pPr>
            <w:r w:rsidRPr="00492FF2">
              <w:rPr>
                <w:bCs/>
                <w:color w:val="000000"/>
                <w:sz w:val="18"/>
                <w:szCs w:val="18"/>
                <w:lang w:eastAsia="ru-RU"/>
              </w:rPr>
              <w:t>5008</w:t>
            </w:r>
          </w:p>
        </w:tc>
        <w:tc>
          <w:tcPr>
            <w:tcW w:w="1276" w:type="dxa"/>
            <w:tcBorders>
              <w:top w:val="nil"/>
              <w:left w:val="nil"/>
              <w:bottom w:val="single" w:sz="4" w:space="0" w:color="auto"/>
              <w:right w:val="single" w:sz="4" w:space="0" w:color="auto"/>
            </w:tcBorders>
            <w:shd w:val="clear" w:color="auto" w:fill="auto"/>
            <w:noWrap/>
            <w:vAlign w:val="bottom"/>
            <w:hideMark/>
          </w:tcPr>
          <w:p w14:paraId="0D9D648C" w14:textId="77777777" w:rsidR="000D1466" w:rsidRPr="00492FF2" w:rsidRDefault="000D1466" w:rsidP="00492FF2">
            <w:pPr>
              <w:spacing w:line="192" w:lineRule="auto"/>
              <w:rPr>
                <w:bCs/>
                <w:color w:val="000000"/>
                <w:sz w:val="18"/>
                <w:szCs w:val="18"/>
                <w:lang w:eastAsia="ru-RU"/>
              </w:rPr>
            </w:pPr>
            <w:r w:rsidRPr="00492FF2">
              <w:rPr>
                <w:bCs/>
                <w:color w:val="000000"/>
                <w:sz w:val="18"/>
                <w:szCs w:val="18"/>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6A270F5F" w14:textId="77777777" w:rsidR="000D1466" w:rsidRPr="00492FF2" w:rsidRDefault="000D1466" w:rsidP="00492FF2">
            <w:pPr>
              <w:spacing w:line="192" w:lineRule="auto"/>
              <w:rPr>
                <w:bCs/>
                <w:color w:val="000000"/>
                <w:sz w:val="18"/>
                <w:szCs w:val="18"/>
                <w:lang w:eastAsia="ru-RU"/>
              </w:rPr>
            </w:pPr>
            <w:r w:rsidRPr="00492FF2">
              <w:rPr>
                <w:bCs/>
                <w:color w:val="000000"/>
                <w:sz w:val="18"/>
                <w:szCs w:val="18"/>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14:paraId="77859869" w14:textId="77777777" w:rsidR="000D1466" w:rsidRPr="00492FF2" w:rsidRDefault="000D1466" w:rsidP="00492FF2">
            <w:pPr>
              <w:spacing w:line="192" w:lineRule="auto"/>
              <w:rPr>
                <w:bCs/>
                <w:color w:val="000000"/>
                <w:sz w:val="18"/>
                <w:szCs w:val="18"/>
                <w:lang w:eastAsia="ru-RU"/>
              </w:rPr>
            </w:pPr>
            <w:r w:rsidRPr="00492FF2">
              <w:rPr>
                <w:bCs/>
                <w:color w:val="000000"/>
                <w:sz w:val="18"/>
                <w:szCs w:val="18"/>
                <w:lang w:eastAsia="ru-RU"/>
              </w:rPr>
              <w:t> </w:t>
            </w:r>
          </w:p>
        </w:tc>
        <w:tc>
          <w:tcPr>
            <w:tcW w:w="783" w:type="dxa"/>
            <w:tcBorders>
              <w:top w:val="nil"/>
              <w:left w:val="nil"/>
              <w:bottom w:val="single" w:sz="4" w:space="0" w:color="auto"/>
              <w:right w:val="single" w:sz="4" w:space="0" w:color="auto"/>
            </w:tcBorders>
            <w:shd w:val="clear" w:color="auto" w:fill="auto"/>
            <w:noWrap/>
            <w:vAlign w:val="bottom"/>
            <w:hideMark/>
          </w:tcPr>
          <w:p w14:paraId="5B34D95F" w14:textId="77777777" w:rsidR="000D1466" w:rsidRPr="00492FF2" w:rsidRDefault="000D1466" w:rsidP="00492FF2">
            <w:pPr>
              <w:spacing w:line="192" w:lineRule="auto"/>
              <w:rPr>
                <w:bCs/>
                <w:color w:val="000000"/>
                <w:sz w:val="18"/>
                <w:szCs w:val="18"/>
                <w:lang w:eastAsia="ru-RU"/>
              </w:rPr>
            </w:pPr>
            <w:r w:rsidRPr="00492FF2">
              <w:rPr>
                <w:bCs/>
                <w:color w:val="000000"/>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1583FAA4" w14:textId="77777777" w:rsidR="000D1466" w:rsidRPr="00492FF2" w:rsidRDefault="000D1466" w:rsidP="00492FF2">
            <w:pPr>
              <w:spacing w:line="192" w:lineRule="auto"/>
              <w:rPr>
                <w:bCs/>
                <w:color w:val="000000"/>
                <w:sz w:val="18"/>
                <w:szCs w:val="18"/>
                <w:lang w:eastAsia="ru-RU"/>
              </w:rPr>
            </w:pPr>
            <w:r w:rsidRPr="00492FF2">
              <w:rPr>
                <w:bCs/>
                <w:color w:val="000000"/>
                <w:sz w:val="18"/>
                <w:szCs w:val="18"/>
                <w:lang w:eastAsia="ru-RU"/>
              </w:rPr>
              <w:t> </w:t>
            </w:r>
          </w:p>
        </w:tc>
        <w:tc>
          <w:tcPr>
            <w:tcW w:w="715" w:type="dxa"/>
            <w:tcBorders>
              <w:top w:val="nil"/>
              <w:left w:val="nil"/>
              <w:bottom w:val="single" w:sz="4" w:space="0" w:color="auto"/>
              <w:right w:val="single" w:sz="4" w:space="0" w:color="auto"/>
            </w:tcBorders>
            <w:shd w:val="clear" w:color="auto" w:fill="auto"/>
            <w:noWrap/>
            <w:vAlign w:val="bottom"/>
            <w:hideMark/>
          </w:tcPr>
          <w:p w14:paraId="033312FD" w14:textId="77777777" w:rsidR="000D1466" w:rsidRPr="00492FF2" w:rsidRDefault="000D1466" w:rsidP="00492FF2">
            <w:pPr>
              <w:spacing w:line="192" w:lineRule="auto"/>
              <w:rPr>
                <w:bCs/>
                <w:color w:val="000000"/>
                <w:sz w:val="18"/>
                <w:szCs w:val="18"/>
                <w:lang w:eastAsia="ru-RU"/>
              </w:rPr>
            </w:pPr>
            <w:r w:rsidRPr="00492FF2">
              <w:rPr>
                <w:bCs/>
                <w:color w:val="000000"/>
                <w:sz w:val="18"/>
                <w:szCs w:val="18"/>
                <w:lang w:eastAsia="ru-RU"/>
              </w:rPr>
              <w:t> </w:t>
            </w:r>
          </w:p>
        </w:tc>
        <w:tc>
          <w:tcPr>
            <w:tcW w:w="1411" w:type="dxa"/>
            <w:tcBorders>
              <w:top w:val="nil"/>
              <w:left w:val="nil"/>
              <w:bottom w:val="single" w:sz="4" w:space="0" w:color="auto"/>
              <w:right w:val="single" w:sz="4" w:space="0" w:color="auto"/>
            </w:tcBorders>
          </w:tcPr>
          <w:p w14:paraId="596C2A3B" w14:textId="77777777" w:rsidR="000D1466" w:rsidRPr="00492FF2" w:rsidRDefault="000D1466" w:rsidP="00492FF2">
            <w:pPr>
              <w:spacing w:line="192" w:lineRule="auto"/>
              <w:rPr>
                <w:bCs/>
                <w:color w:val="000000"/>
                <w:sz w:val="18"/>
                <w:szCs w:val="18"/>
                <w:lang w:eastAsia="ru-RU"/>
              </w:rPr>
            </w:pPr>
          </w:p>
        </w:tc>
      </w:tr>
      <w:tr w:rsidR="000D1466" w:rsidRPr="00CA28D4" w14:paraId="1BCB3ADE" w14:textId="77777777" w:rsidTr="001D421A">
        <w:trPr>
          <w:trHeight w:val="288"/>
        </w:trPr>
        <w:tc>
          <w:tcPr>
            <w:tcW w:w="1844" w:type="dxa"/>
            <w:gridSpan w:val="2"/>
            <w:tcBorders>
              <w:top w:val="single" w:sz="4" w:space="0" w:color="auto"/>
              <w:left w:val="single" w:sz="4" w:space="0" w:color="auto"/>
              <w:bottom w:val="single" w:sz="4" w:space="0" w:color="auto"/>
              <w:right w:val="nil"/>
            </w:tcBorders>
            <w:shd w:val="clear" w:color="auto" w:fill="auto"/>
            <w:noWrap/>
            <w:vAlign w:val="bottom"/>
            <w:hideMark/>
          </w:tcPr>
          <w:p w14:paraId="15245F75" w14:textId="77777777" w:rsidR="000D1466" w:rsidRPr="00492FF2" w:rsidRDefault="000D1466" w:rsidP="00492FF2">
            <w:pPr>
              <w:spacing w:line="192" w:lineRule="auto"/>
              <w:rPr>
                <w:bCs/>
                <w:color w:val="000000"/>
                <w:sz w:val="18"/>
                <w:szCs w:val="18"/>
                <w:lang w:eastAsia="ru-RU"/>
              </w:rPr>
            </w:pPr>
            <w:r w:rsidRPr="00492FF2">
              <w:rPr>
                <w:bCs/>
                <w:color w:val="000000"/>
                <w:sz w:val="18"/>
                <w:szCs w:val="18"/>
                <w:lang w:eastAsia="ru-RU"/>
              </w:rPr>
              <w:t>Всего:</w:t>
            </w:r>
          </w:p>
        </w:tc>
        <w:tc>
          <w:tcPr>
            <w:tcW w:w="1417" w:type="dxa"/>
            <w:tcBorders>
              <w:top w:val="nil"/>
              <w:left w:val="nil"/>
              <w:bottom w:val="single" w:sz="4" w:space="0" w:color="auto"/>
              <w:right w:val="nil"/>
            </w:tcBorders>
            <w:shd w:val="clear" w:color="auto" w:fill="auto"/>
            <w:noWrap/>
            <w:vAlign w:val="bottom"/>
            <w:hideMark/>
          </w:tcPr>
          <w:p w14:paraId="2F6EB88A" w14:textId="77777777" w:rsidR="000D1466" w:rsidRPr="00492FF2" w:rsidRDefault="000D1466" w:rsidP="00492FF2">
            <w:pPr>
              <w:spacing w:line="192" w:lineRule="auto"/>
              <w:rPr>
                <w:bCs/>
                <w:color w:val="000000"/>
                <w:sz w:val="18"/>
                <w:szCs w:val="18"/>
                <w:lang w:eastAsia="ru-RU"/>
              </w:rPr>
            </w:pPr>
            <w:r w:rsidRPr="00492FF2">
              <w:rPr>
                <w:bCs/>
                <w:color w:val="000000"/>
                <w:sz w:val="18"/>
                <w:szCs w:val="18"/>
                <w:lang w:eastAsia="ru-RU"/>
              </w:rPr>
              <w:t> </w:t>
            </w:r>
          </w:p>
        </w:tc>
        <w:tc>
          <w:tcPr>
            <w:tcW w:w="1424" w:type="dxa"/>
            <w:tcBorders>
              <w:top w:val="nil"/>
              <w:left w:val="nil"/>
              <w:bottom w:val="single" w:sz="4" w:space="0" w:color="auto"/>
              <w:right w:val="nil"/>
            </w:tcBorders>
            <w:shd w:val="clear" w:color="auto" w:fill="auto"/>
            <w:noWrap/>
            <w:vAlign w:val="bottom"/>
            <w:hideMark/>
          </w:tcPr>
          <w:p w14:paraId="45AA3FFA" w14:textId="77777777" w:rsidR="000D1466" w:rsidRPr="00492FF2" w:rsidRDefault="000D1466" w:rsidP="00492FF2">
            <w:pPr>
              <w:spacing w:line="192" w:lineRule="auto"/>
              <w:rPr>
                <w:bCs/>
                <w:color w:val="000000"/>
                <w:sz w:val="18"/>
                <w:szCs w:val="18"/>
                <w:lang w:eastAsia="ru-RU"/>
              </w:rPr>
            </w:pPr>
            <w:r w:rsidRPr="00492FF2">
              <w:rPr>
                <w:bCs/>
                <w:color w:val="000000"/>
                <w:sz w:val="18"/>
                <w:szCs w:val="18"/>
                <w:lang w:eastAsia="ru-RU"/>
              </w:rPr>
              <w:t> </w:t>
            </w:r>
          </w:p>
        </w:tc>
        <w:tc>
          <w:tcPr>
            <w:tcW w:w="127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F653C5A" w14:textId="77777777" w:rsidR="000D1466" w:rsidRPr="00492FF2" w:rsidRDefault="000D1466" w:rsidP="00492FF2">
            <w:pPr>
              <w:spacing w:line="192" w:lineRule="auto"/>
              <w:jc w:val="center"/>
              <w:rPr>
                <w:bCs/>
                <w:color w:val="000000"/>
                <w:sz w:val="18"/>
                <w:szCs w:val="18"/>
                <w:lang w:eastAsia="ru-RU"/>
              </w:rPr>
            </w:pPr>
            <w:r w:rsidRPr="00492FF2">
              <w:rPr>
                <w:bCs/>
                <w:color w:val="000000"/>
                <w:sz w:val="18"/>
                <w:szCs w:val="18"/>
                <w:lang w:eastAsia="ru-RU"/>
              </w:rPr>
              <w:t>1351</w:t>
            </w:r>
          </w:p>
        </w:tc>
        <w:tc>
          <w:tcPr>
            <w:tcW w:w="141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9C91D10" w14:textId="77777777" w:rsidR="000D1466" w:rsidRPr="00492FF2" w:rsidRDefault="000D1466" w:rsidP="00492FF2">
            <w:pPr>
              <w:spacing w:line="192" w:lineRule="auto"/>
              <w:jc w:val="center"/>
              <w:rPr>
                <w:bCs/>
                <w:color w:val="000000"/>
                <w:sz w:val="18"/>
                <w:szCs w:val="18"/>
                <w:lang w:eastAsia="ru-RU"/>
              </w:rPr>
            </w:pPr>
            <w:r w:rsidRPr="00492FF2">
              <w:rPr>
                <w:bCs/>
                <w:color w:val="000000"/>
                <w:sz w:val="18"/>
                <w:szCs w:val="18"/>
                <w:lang w:eastAsia="ru-RU"/>
              </w:rPr>
              <w:t>49834</w:t>
            </w:r>
          </w:p>
        </w:tc>
        <w:tc>
          <w:tcPr>
            <w:tcW w:w="147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36CDCE3" w14:textId="77777777" w:rsidR="000D1466" w:rsidRPr="00492FF2" w:rsidRDefault="000D1466" w:rsidP="00492FF2">
            <w:pPr>
              <w:spacing w:line="192" w:lineRule="auto"/>
              <w:jc w:val="center"/>
              <w:rPr>
                <w:bCs/>
                <w:color w:val="000000"/>
                <w:sz w:val="18"/>
                <w:szCs w:val="18"/>
                <w:lang w:eastAsia="ru-RU"/>
              </w:rPr>
            </w:pPr>
            <w:r w:rsidRPr="00492FF2">
              <w:rPr>
                <w:bCs/>
                <w:color w:val="000000"/>
                <w:sz w:val="18"/>
                <w:szCs w:val="18"/>
                <w:lang w:eastAsia="ru-RU"/>
              </w:rPr>
              <w:t>49526</w:t>
            </w:r>
          </w:p>
        </w:tc>
        <w:tc>
          <w:tcPr>
            <w:tcW w:w="1276" w:type="dxa"/>
            <w:tcBorders>
              <w:top w:val="nil"/>
              <w:left w:val="nil"/>
              <w:bottom w:val="single" w:sz="4" w:space="0" w:color="auto"/>
              <w:right w:val="single" w:sz="4" w:space="0" w:color="auto"/>
            </w:tcBorders>
            <w:shd w:val="clear" w:color="auto" w:fill="auto"/>
            <w:noWrap/>
            <w:vAlign w:val="bottom"/>
            <w:hideMark/>
          </w:tcPr>
          <w:p w14:paraId="52629D6C" w14:textId="77777777" w:rsidR="000D1466" w:rsidRPr="00492FF2" w:rsidRDefault="000D1466" w:rsidP="00492FF2">
            <w:pPr>
              <w:spacing w:line="192" w:lineRule="auto"/>
              <w:jc w:val="right"/>
              <w:rPr>
                <w:bCs/>
                <w:color w:val="000000"/>
                <w:sz w:val="18"/>
                <w:szCs w:val="18"/>
                <w:lang w:eastAsia="ru-RU"/>
              </w:rPr>
            </w:pPr>
            <w:r w:rsidRPr="00492FF2">
              <w:rPr>
                <w:bCs/>
                <w:color w:val="000000"/>
                <w:sz w:val="18"/>
                <w:szCs w:val="18"/>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2C3E117A" w14:textId="77777777" w:rsidR="000D1466" w:rsidRPr="00492FF2" w:rsidRDefault="000D1466" w:rsidP="00492FF2">
            <w:pPr>
              <w:spacing w:line="192" w:lineRule="auto"/>
              <w:jc w:val="right"/>
              <w:rPr>
                <w:bCs/>
                <w:color w:val="000000"/>
                <w:sz w:val="18"/>
                <w:szCs w:val="18"/>
                <w:lang w:eastAsia="ru-RU"/>
              </w:rPr>
            </w:pPr>
            <w:r w:rsidRPr="00492FF2">
              <w:rPr>
                <w:bCs/>
                <w:color w:val="000000"/>
                <w:sz w:val="18"/>
                <w:szCs w:val="18"/>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14:paraId="6431359B" w14:textId="77777777" w:rsidR="000D1466" w:rsidRPr="00492FF2" w:rsidRDefault="000D1466" w:rsidP="00492FF2">
            <w:pPr>
              <w:spacing w:line="192" w:lineRule="auto"/>
              <w:jc w:val="right"/>
              <w:rPr>
                <w:bCs/>
                <w:color w:val="000000"/>
                <w:sz w:val="18"/>
                <w:szCs w:val="18"/>
                <w:lang w:eastAsia="ru-RU"/>
              </w:rPr>
            </w:pPr>
            <w:r w:rsidRPr="00492FF2">
              <w:rPr>
                <w:bCs/>
                <w:color w:val="000000"/>
                <w:sz w:val="18"/>
                <w:szCs w:val="18"/>
                <w:lang w:eastAsia="ru-RU"/>
              </w:rPr>
              <w:t> </w:t>
            </w:r>
          </w:p>
        </w:tc>
        <w:tc>
          <w:tcPr>
            <w:tcW w:w="783" w:type="dxa"/>
            <w:tcBorders>
              <w:top w:val="nil"/>
              <w:left w:val="nil"/>
              <w:bottom w:val="single" w:sz="4" w:space="0" w:color="auto"/>
              <w:right w:val="single" w:sz="4" w:space="0" w:color="auto"/>
            </w:tcBorders>
            <w:shd w:val="clear" w:color="auto" w:fill="auto"/>
            <w:noWrap/>
            <w:vAlign w:val="bottom"/>
            <w:hideMark/>
          </w:tcPr>
          <w:p w14:paraId="4EE275AA" w14:textId="77777777" w:rsidR="000D1466" w:rsidRPr="00492FF2" w:rsidRDefault="000D1466" w:rsidP="00492FF2">
            <w:pPr>
              <w:spacing w:line="192" w:lineRule="auto"/>
              <w:jc w:val="right"/>
              <w:rPr>
                <w:bCs/>
                <w:color w:val="000000"/>
                <w:sz w:val="18"/>
                <w:szCs w:val="18"/>
                <w:lang w:eastAsia="ru-RU"/>
              </w:rPr>
            </w:pPr>
            <w:r w:rsidRPr="00492FF2">
              <w:rPr>
                <w:bCs/>
                <w:color w:val="000000"/>
                <w:sz w:val="18"/>
                <w:szCs w:val="18"/>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14:paraId="60C8EC59" w14:textId="77777777" w:rsidR="000D1466" w:rsidRPr="00492FF2" w:rsidRDefault="000D1466" w:rsidP="00492FF2">
            <w:pPr>
              <w:spacing w:line="192" w:lineRule="auto"/>
              <w:jc w:val="right"/>
              <w:rPr>
                <w:bCs/>
                <w:color w:val="000000"/>
                <w:sz w:val="18"/>
                <w:szCs w:val="18"/>
                <w:lang w:eastAsia="ru-RU"/>
              </w:rPr>
            </w:pPr>
            <w:r w:rsidRPr="00492FF2">
              <w:rPr>
                <w:bCs/>
                <w:color w:val="000000"/>
                <w:sz w:val="18"/>
                <w:szCs w:val="18"/>
                <w:lang w:eastAsia="ru-RU"/>
              </w:rPr>
              <w:t> </w:t>
            </w:r>
          </w:p>
        </w:tc>
        <w:tc>
          <w:tcPr>
            <w:tcW w:w="715" w:type="dxa"/>
            <w:tcBorders>
              <w:top w:val="nil"/>
              <w:left w:val="nil"/>
              <w:bottom w:val="single" w:sz="4" w:space="0" w:color="auto"/>
              <w:right w:val="single" w:sz="4" w:space="0" w:color="auto"/>
            </w:tcBorders>
            <w:shd w:val="clear" w:color="auto" w:fill="auto"/>
            <w:noWrap/>
            <w:vAlign w:val="bottom"/>
            <w:hideMark/>
          </w:tcPr>
          <w:p w14:paraId="171FFA43" w14:textId="77777777" w:rsidR="000D1466" w:rsidRPr="00492FF2" w:rsidRDefault="000D1466" w:rsidP="00492FF2">
            <w:pPr>
              <w:spacing w:line="192" w:lineRule="auto"/>
              <w:rPr>
                <w:bCs/>
                <w:color w:val="000000"/>
                <w:sz w:val="18"/>
                <w:szCs w:val="18"/>
                <w:lang w:eastAsia="ru-RU"/>
              </w:rPr>
            </w:pPr>
            <w:r w:rsidRPr="00492FF2">
              <w:rPr>
                <w:bCs/>
                <w:color w:val="000000"/>
                <w:sz w:val="18"/>
                <w:szCs w:val="18"/>
                <w:lang w:eastAsia="ru-RU"/>
              </w:rPr>
              <w:t> </w:t>
            </w:r>
          </w:p>
        </w:tc>
        <w:tc>
          <w:tcPr>
            <w:tcW w:w="1411" w:type="dxa"/>
            <w:tcBorders>
              <w:top w:val="nil"/>
              <w:left w:val="nil"/>
              <w:bottom w:val="single" w:sz="4" w:space="0" w:color="auto"/>
              <w:right w:val="single" w:sz="4" w:space="0" w:color="auto"/>
            </w:tcBorders>
          </w:tcPr>
          <w:p w14:paraId="40D08D58" w14:textId="77777777" w:rsidR="000D1466" w:rsidRPr="00492FF2" w:rsidRDefault="000D1466" w:rsidP="00492FF2">
            <w:pPr>
              <w:spacing w:line="192" w:lineRule="auto"/>
              <w:rPr>
                <w:bCs/>
                <w:color w:val="000000"/>
                <w:sz w:val="18"/>
                <w:szCs w:val="18"/>
                <w:lang w:eastAsia="ru-RU"/>
              </w:rPr>
            </w:pPr>
          </w:p>
        </w:tc>
      </w:tr>
    </w:tbl>
    <w:p w14:paraId="5E9E1E94" w14:textId="77777777" w:rsidR="000D1466" w:rsidRPr="00835706" w:rsidRDefault="000D1466" w:rsidP="00F55B12">
      <w:pPr>
        <w:pStyle w:val="0"/>
        <w:spacing w:after="0" w:line="216" w:lineRule="auto"/>
        <w:ind w:left="0"/>
        <w:rPr>
          <w:rFonts w:ascii="Times New Roman" w:hAnsi="Times New Roman" w:cs="Times New Roman"/>
          <w:b/>
        </w:rPr>
        <w:sectPr w:rsidR="000D1466" w:rsidRPr="00835706" w:rsidSect="00F55B12">
          <w:pgSz w:w="16838" w:h="11906" w:orient="landscape"/>
          <w:pgMar w:top="1134" w:right="851" w:bottom="1134" w:left="1701" w:header="421" w:footer="708" w:gutter="0"/>
          <w:cols w:space="708"/>
          <w:docGrid w:linePitch="360"/>
        </w:sectPr>
      </w:pPr>
    </w:p>
    <w:p w14:paraId="7307FBFD" w14:textId="77777777" w:rsidR="000D1466" w:rsidRDefault="000D1466" w:rsidP="00CA28D4">
      <w:pPr>
        <w:tabs>
          <w:tab w:val="left" w:pos="0"/>
        </w:tabs>
        <w:ind w:firstLine="709"/>
        <w:jc w:val="center"/>
        <w:rPr>
          <w:b/>
          <w:sz w:val="26"/>
          <w:szCs w:val="26"/>
        </w:rPr>
      </w:pPr>
      <w:r w:rsidRPr="00044D4C">
        <w:rPr>
          <w:b/>
          <w:sz w:val="26"/>
          <w:szCs w:val="26"/>
        </w:rPr>
        <w:lastRenderedPageBreak/>
        <w:t>2.2.4. Физическая культура и спорт</w:t>
      </w:r>
    </w:p>
    <w:p w14:paraId="145B0C27" w14:textId="77777777" w:rsidR="000D1466" w:rsidRPr="00044D4C" w:rsidRDefault="000D1466" w:rsidP="00CA28D4">
      <w:pPr>
        <w:tabs>
          <w:tab w:val="left" w:pos="0"/>
        </w:tabs>
        <w:ind w:firstLine="709"/>
        <w:jc w:val="center"/>
        <w:rPr>
          <w:b/>
          <w:sz w:val="26"/>
          <w:szCs w:val="26"/>
        </w:rPr>
      </w:pPr>
    </w:p>
    <w:p w14:paraId="03EDF5BC" w14:textId="77777777" w:rsidR="000D1466" w:rsidRPr="00044D4C" w:rsidRDefault="000D1466" w:rsidP="00CA28D4">
      <w:pPr>
        <w:pStyle w:val="ConsPlusNormal"/>
        <w:ind w:firstLine="540"/>
        <w:jc w:val="both"/>
        <w:rPr>
          <w:rFonts w:ascii="Times New Roman" w:hAnsi="Times New Roman" w:cs="Times New Roman"/>
          <w:sz w:val="26"/>
          <w:szCs w:val="26"/>
        </w:rPr>
      </w:pPr>
      <w:r w:rsidRPr="00044D4C">
        <w:rPr>
          <w:rFonts w:ascii="Times New Roman" w:hAnsi="Times New Roman" w:cs="Times New Roman"/>
          <w:sz w:val="26"/>
          <w:szCs w:val="26"/>
        </w:rPr>
        <w:t xml:space="preserve">Физическая культура и спорт являются составной частью социально-экономического развития территории </w:t>
      </w:r>
      <w:r>
        <w:rPr>
          <w:rFonts w:ascii="Times New Roman" w:hAnsi="Times New Roman" w:cs="Times New Roman"/>
          <w:sz w:val="26"/>
          <w:szCs w:val="26"/>
        </w:rPr>
        <w:t xml:space="preserve">Изобильненского городского </w:t>
      </w:r>
      <w:r w:rsidRPr="00044D4C">
        <w:rPr>
          <w:rFonts w:ascii="Times New Roman" w:hAnsi="Times New Roman" w:cs="Times New Roman"/>
          <w:sz w:val="26"/>
          <w:szCs w:val="26"/>
        </w:rPr>
        <w:t>округа. Основной задачей по развитию физической культуры и спорта является обеспечение прав и возможностей жителей</w:t>
      </w:r>
      <w:r>
        <w:rPr>
          <w:rFonts w:ascii="Times New Roman" w:hAnsi="Times New Roman" w:cs="Times New Roman"/>
          <w:sz w:val="26"/>
          <w:szCs w:val="26"/>
        </w:rPr>
        <w:t xml:space="preserve"> городского </w:t>
      </w:r>
      <w:r w:rsidRPr="00044D4C">
        <w:rPr>
          <w:rFonts w:ascii="Times New Roman" w:hAnsi="Times New Roman" w:cs="Times New Roman"/>
          <w:sz w:val="26"/>
          <w:szCs w:val="26"/>
        </w:rPr>
        <w:t xml:space="preserve"> округа вне зависимости от их возраста, материального или социального положения на удовлетворение своих потребностей в занятиях физической культурой и спортом, воспитание физически и нравственно здорового поколения, создание условий для подготовки спортсменов.</w:t>
      </w:r>
    </w:p>
    <w:p w14:paraId="5AF8DE4C" w14:textId="77777777" w:rsidR="000D1466" w:rsidRPr="00044D4C" w:rsidRDefault="000D1466" w:rsidP="00CA28D4">
      <w:pPr>
        <w:tabs>
          <w:tab w:val="left" w:pos="0"/>
        </w:tabs>
        <w:ind w:firstLine="540"/>
        <w:jc w:val="both"/>
        <w:rPr>
          <w:sz w:val="26"/>
          <w:szCs w:val="26"/>
        </w:rPr>
      </w:pPr>
      <w:r w:rsidRPr="00044D4C">
        <w:rPr>
          <w:sz w:val="26"/>
          <w:szCs w:val="26"/>
        </w:rPr>
        <w:t>В Изобильненском городском округе 217 спортивных сооружений: 4 стадиона с трибунами, 133 плоскостных спортивных сооружений (площадки, поля</w:t>
      </w:r>
      <w:proofErr w:type="gramStart"/>
      <w:r w:rsidRPr="00044D4C">
        <w:rPr>
          <w:sz w:val="26"/>
          <w:szCs w:val="26"/>
        </w:rPr>
        <w:t xml:space="preserve">), </w:t>
      </w:r>
      <w:r>
        <w:rPr>
          <w:sz w:val="26"/>
          <w:szCs w:val="26"/>
        </w:rPr>
        <w:t xml:space="preserve">  </w:t>
      </w:r>
      <w:proofErr w:type="gramEnd"/>
      <w:r>
        <w:rPr>
          <w:sz w:val="26"/>
          <w:szCs w:val="26"/>
        </w:rPr>
        <w:t xml:space="preserve">                        </w:t>
      </w:r>
      <w:r w:rsidRPr="00044D4C">
        <w:rPr>
          <w:sz w:val="26"/>
          <w:szCs w:val="26"/>
        </w:rPr>
        <w:t>40 спортивных залов, 2 плавательных бассейна, 1 спортивная школа.</w:t>
      </w:r>
    </w:p>
    <w:p w14:paraId="187501DF" w14:textId="77777777" w:rsidR="000D1466" w:rsidRPr="00044D4C" w:rsidRDefault="000D1466" w:rsidP="00CA28D4">
      <w:pPr>
        <w:tabs>
          <w:tab w:val="left" w:pos="0"/>
        </w:tabs>
        <w:ind w:firstLine="540"/>
        <w:jc w:val="both"/>
        <w:rPr>
          <w:sz w:val="26"/>
          <w:szCs w:val="26"/>
        </w:rPr>
      </w:pPr>
      <w:r w:rsidRPr="00044D4C">
        <w:rPr>
          <w:sz w:val="26"/>
          <w:szCs w:val="26"/>
        </w:rPr>
        <w:t>Физической культурой и спортом занимаются 4542 человека.</w:t>
      </w:r>
    </w:p>
    <w:p w14:paraId="5BD58FF1" w14:textId="77777777" w:rsidR="000D1466" w:rsidRPr="00044D4C" w:rsidRDefault="000D1466" w:rsidP="00CA28D4">
      <w:pPr>
        <w:tabs>
          <w:tab w:val="left" w:pos="0"/>
        </w:tabs>
        <w:ind w:firstLine="540"/>
        <w:jc w:val="both"/>
        <w:rPr>
          <w:sz w:val="26"/>
          <w:szCs w:val="26"/>
        </w:rPr>
      </w:pPr>
      <w:r w:rsidRPr="00044D4C">
        <w:rPr>
          <w:sz w:val="26"/>
          <w:szCs w:val="26"/>
        </w:rPr>
        <w:t xml:space="preserve">Большая доля спортивных сооружений находится при общеобразовательных школах. Суммарная мощность спортивных залов городского округа составляет порядка 10,3 тыс. </w:t>
      </w:r>
      <w:proofErr w:type="spellStart"/>
      <w:r w:rsidRPr="00044D4C">
        <w:rPr>
          <w:sz w:val="26"/>
          <w:szCs w:val="26"/>
        </w:rPr>
        <w:t>кв.м</w:t>
      </w:r>
      <w:proofErr w:type="spellEnd"/>
      <w:r>
        <w:rPr>
          <w:sz w:val="26"/>
          <w:szCs w:val="26"/>
        </w:rPr>
        <w:t>.</w:t>
      </w:r>
      <w:r w:rsidRPr="00044D4C">
        <w:rPr>
          <w:sz w:val="26"/>
          <w:szCs w:val="26"/>
        </w:rPr>
        <w:t xml:space="preserve"> площади пола. Уровень обеспеченности спортивными залами составляет 95</w:t>
      </w:r>
      <w:r>
        <w:rPr>
          <w:sz w:val="26"/>
          <w:szCs w:val="26"/>
        </w:rPr>
        <w:t xml:space="preserve"> процентов</w:t>
      </w:r>
      <w:r w:rsidRPr="00044D4C">
        <w:rPr>
          <w:sz w:val="26"/>
          <w:szCs w:val="26"/>
        </w:rPr>
        <w:t xml:space="preserve"> или 99 </w:t>
      </w:r>
      <w:proofErr w:type="spellStart"/>
      <w:r w:rsidRPr="00044D4C">
        <w:rPr>
          <w:sz w:val="26"/>
          <w:szCs w:val="26"/>
        </w:rPr>
        <w:t>кв.м</w:t>
      </w:r>
      <w:proofErr w:type="spellEnd"/>
      <w:r>
        <w:rPr>
          <w:sz w:val="26"/>
          <w:szCs w:val="26"/>
        </w:rPr>
        <w:t>.</w:t>
      </w:r>
      <w:r w:rsidRPr="00044D4C">
        <w:rPr>
          <w:sz w:val="26"/>
          <w:szCs w:val="26"/>
        </w:rPr>
        <w:t xml:space="preserve"> площади пола на 1 тыс. человек (при нормативной потребности 105 м</w:t>
      </w:r>
      <w:r w:rsidRPr="00044D4C">
        <w:rPr>
          <w:sz w:val="26"/>
          <w:szCs w:val="26"/>
          <w:vertAlign w:val="superscript"/>
        </w:rPr>
        <w:t>2</w:t>
      </w:r>
      <w:r w:rsidRPr="00044D4C">
        <w:rPr>
          <w:sz w:val="26"/>
          <w:szCs w:val="26"/>
        </w:rPr>
        <w:t xml:space="preserve"> площади пола на 1 тыс. человек).</w:t>
      </w:r>
    </w:p>
    <w:p w14:paraId="2AFFF8C7" w14:textId="77777777" w:rsidR="000D1466" w:rsidRPr="00044D4C" w:rsidRDefault="000D1466" w:rsidP="00CA28D4">
      <w:pPr>
        <w:tabs>
          <w:tab w:val="left" w:pos="0"/>
        </w:tabs>
        <w:ind w:firstLine="540"/>
        <w:jc w:val="both"/>
        <w:rPr>
          <w:sz w:val="26"/>
          <w:szCs w:val="26"/>
        </w:rPr>
      </w:pPr>
      <w:r w:rsidRPr="00044D4C">
        <w:rPr>
          <w:sz w:val="26"/>
          <w:szCs w:val="26"/>
        </w:rPr>
        <w:t xml:space="preserve">Суммарная мощность плоскостных спортивных сооружений в </w:t>
      </w:r>
      <w:r>
        <w:rPr>
          <w:sz w:val="26"/>
          <w:szCs w:val="26"/>
        </w:rPr>
        <w:t xml:space="preserve">Изобильненском </w:t>
      </w:r>
      <w:r w:rsidRPr="00044D4C">
        <w:rPr>
          <w:sz w:val="26"/>
          <w:szCs w:val="26"/>
        </w:rPr>
        <w:t>городском округе составляет почти 32 га. Уровень обеспеченности городского округа плоскостными сооружениями составляет порядка 150</w:t>
      </w:r>
      <w:r>
        <w:rPr>
          <w:sz w:val="26"/>
          <w:szCs w:val="26"/>
        </w:rPr>
        <w:t xml:space="preserve"> процентов</w:t>
      </w:r>
      <w:r w:rsidRPr="00044D4C">
        <w:rPr>
          <w:sz w:val="26"/>
          <w:szCs w:val="26"/>
        </w:rPr>
        <w:t xml:space="preserve"> или 0,3 га на 1 тыс. человек (при нормативной потребности 0,2 га на 1 тыс. человек). </w:t>
      </w:r>
    </w:p>
    <w:p w14:paraId="38F7B72C" w14:textId="77777777" w:rsidR="000D1466" w:rsidRPr="00044D4C" w:rsidRDefault="000D1466" w:rsidP="00CA28D4">
      <w:pPr>
        <w:pStyle w:val="ConsPlusNormal"/>
        <w:ind w:firstLine="540"/>
        <w:jc w:val="both"/>
        <w:rPr>
          <w:rFonts w:ascii="Times New Roman" w:hAnsi="Times New Roman" w:cs="Times New Roman"/>
          <w:sz w:val="26"/>
          <w:szCs w:val="26"/>
        </w:rPr>
      </w:pPr>
      <w:r w:rsidRPr="00044D4C">
        <w:rPr>
          <w:rFonts w:ascii="Times New Roman" w:hAnsi="Times New Roman" w:cs="Times New Roman"/>
          <w:sz w:val="26"/>
          <w:szCs w:val="26"/>
        </w:rPr>
        <w:t>Значительный вклад в повышение интереса различных категорий жителей</w:t>
      </w:r>
      <w:r>
        <w:rPr>
          <w:rFonts w:ascii="Times New Roman" w:hAnsi="Times New Roman" w:cs="Times New Roman"/>
          <w:sz w:val="26"/>
          <w:szCs w:val="26"/>
        </w:rPr>
        <w:t xml:space="preserve"> городского округа </w:t>
      </w:r>
      <w:r w:rsidRPr="00044D4C">
        <w:rPr>
          <w:rFonts w:ascii="Times New Roman" w:hAnsi="Times New Roman" w:cs="Times New Roman"/>
          <w:sz w:val="26"/>
          <w:szCs w:val="26"/>
        </w:rPr>
        <w:t>к занятиям физической культурой и спортом вносят спортивно-массовые мероприятия. С целью реализации программных мероприятий комитетом по физической культуре и спорта администрации Изобильненского городского округа</w:t>
      </w:r>
      <w:r>
        <w:rPr>
          <w:rFonts w:ascii="Times New Roman" w:hAnsi="Times New Roman" w:cs="Times New Roman"/>
          <w:sz w:val="26"/>
          <w:szCs w:val="26"/>
        </w:rPr>
        <w:t xml:space="preserve"> Ставропольского края</w:t>
      </w:r>
      <w:r w:rsidRPr="00044D4C">
        <w:rPr>
          <w:rFonts w:ascii="Times New Roman" w:hAnsi="Times New Roman" w:cs="Times New Roman"/>
          <w:sz w:val="26"/>
          <w:szCs w:val="26"/>
        </w:rPr>
        <w:t xml:space="preserve"> формируется единый календарный план спортивно-массовых, комплексных и оздоровительных мероприятий. Ежегодно проводятся спортивные соревнования по различным видам спорта: футболу, боксу, волейболу, баскетболу, настольному теннису, дартсу, пулевой стрельбе, и др. </w:t>
      </w:r>
    </w:p>
    <w:p w14:paraId="123AD466" w14:textId="77777777" w:rsidR="000D1466" w:rsidRPr="00044D4C" w:rsidRDefault="000D1466" w:rsidP="00CA28D4">
      <w:pPr>
        <w:ind w:firstLine="540"/>
        <w:jc w:val="both"/>
        <w:rPr>
          <w:sz w:val="26"/>
          <w:szCs w:val="26"/>
        </w:rPr>
      </w:pPr>
      <w:r w:rsidRPr="00044D4C">
        <w:rPr>
          <w:sz w:val="26"/>
          <w:szCs w:val="26"/>
        </w:rPr>
        <w:t>За 2019 год проведено 453 спортивно-массовых мероприяти</w:t>
      </w:r>
      <w:r>
        <w:rPr>
          <w:sz w:val="26"/>
          <w:szCs w:val="26"/>
        </w:rPr>
        <w:t>й</w:t>
      </w:r>
      <w:r w:rsidRPr="00044D4C">
        <w:rPr>
          <w:sz w:val="26"/>
          <w:szCs w:val="26"/>
        </w:rPr>
        <w:t xml:space="preserve"> в которых приняли участие 48589 человек. </w:t>
      </w:r>
    </w:p>
    <w:p w14:paraId="75F3167B" w14:textId="77777777" w:rsidR="000D1466" w:rsidRPr="00044D4C" w:rsidRDefault="000D1466" w:rsidP="00CA28D4">
      <w:pPr>
        <w:ind w:firstLine="540"/>
        <w:jc w:val="both"/>
        <w:rPr>
          <w:sz w:val="26"/>
          <w:szCs w:val="26"/>
        </w:rPr>
      </w:pPr>
      <w:r w:rsidRPr="00044D4C">
        <w:rPr>
          <w:sz w:val="26"/>
          <w:szCs w:val="26"/>
        </w:rPr>
        <w:t>За 2020 год спортсмены округа приняли участие в 245 спортивном мероприятии различного уровня: 6-международных, 12 – российских, 53 –</w:t>
      </w:r>
      <w:r>
        <w:rPr>
          <w:sz w:val="26"/>
          <w:szCs w:val="26"/>
        </w:rPr>
        <w:t xml:space="preserve"> </w:t>
      </w:r>
      <w:r w:rsidRPr="00044D4C">
        <w:rPr>
          <w:sz w:val="26"/>
          <w:szCs w:val="26"/>
        </w:rPr>
        <w:t>краевых, 174 - окружных. Общий охват участников составил 8724 человек.</w:t>
      </w:r>
    </w:p>
    <w:p w14:paraId="09B26D30" w14:textId="77777777" w:rsidR="000D1466" w:rsidRPr="00044D4C" w:rsidRDefault="000D1466" w:rsidP="00CA28D4">
      <w:pPr>
        <w:ind w:firstLine="540"/>
        <w:jc w:val="both"/>
        <w:rPr>
          <w:sz w:val="26"/>
          <w:szCs w:val="26"/>
        </w:rPr>
      </w:pPr>
      <w:r w:rsidRPr="00044D4C">
        <w:rPr>
          <w:sz w:val="26"/>
          <w:szCs w:val="26"/>
        </w:rPr>
        <w:t xml:space="preserve">Ежегодно на территории </w:t>
      </w:r>
      <w:r>
        <w:rPr>
          <w:sz w:val="26"/>
          <w:szCs w:val="26"/>
        </w:rPr>
        <w:t xml:space="preserve">Изобильненского городского </w:t>
      </w:r>
      <w:r w:rsidRPr="00044D4C">
        <w:rPr>
          <w:sz w:val="26"/>
          <w:szCs w:val="26"/>
        </w:rPr>
        <w:t>округа проводятся работы по строительству, обустройству и ремонту объектов физической культуры и спорта. Так в 2020 году выполнены работ</w:t>
      </w:r>
      <w:r>
        <w:rPr>
          <w:sz w:val="26"/>
          <w:szCs w:val="26"/>
        </w:rPr>
        <w:t>ы</w:t>
      </w:r>
      <w:r w:rsidRPr="00044D4C">
        <w:rPr>
          <w:sz w:val="26"/>
          <w:szCs w:val="26"/>
        </w:rPr>
        <w:t xml:space="preserve"> по строительству физкультурно-оздоровительного комплекса в п</w:t>
      </w:r>
      <w:r>
        <w:rPr>
          <w:sz w:val="26"/>
          <w:szCs w:val="26"/>
        </w:rPr>
        <w:t>ос</w:t>
      </w:r>
      <w:r w:rsidRPr="00044D4C">
        <w:rPr>
          <w:sz w:val="26"/>
          <w:szCs w:val="26"/>
        </w:rPr>
        <w:t>.</w:t>
      </w:r>
      <w:r>
        <w:rPr>
          <w:sz w:val="26"/>
          <w:szCs w:val="26"/>
        </w:rPr>
        <w:t xml:space="preserve"> </w:t>
      </w:r>
      <w:r w:rsidRPr="00044D4C">
        <w:rPr>
          <w:sz w:val="26"/>
          <w:szCs w:val="26"/>
        </w:rPr>
        <w:t>Солнечнодольске, построена спортивная площадка в х. Широбоков, в</w:t>
      </w:r>
      <w:r>
        <w:rPr>
          <w:sz w:val="26"/>
          <w:szCs w:val="26"/>
        </w:rPr>
        <w:t xml:space="preserve"> </w:t>
      </w:r>
      <w:r w:rsidRPr="00044D4C">
        <w:rPr>
          <w:sz w:val="26"/>
          <w:szCs w:val="26"/>
        </w:rPr>
        <w:t>г. Изобильном, в п</w:t>
      </w:r>
      <w:r>
        <w:rPr>
          <w:sz w:val="26"/>
          <w:szCs w:val="26"/>
        </w:rPr>
        <w:t>ос</w:t>
      </w:r>
      <w:r w:rsidRPr="00044D4C">
        <w:rPr>
          <w:sz w:val="26"/>
          <w:szCs w:val="26"/>
        </w:rPr>
        <w:t>. Новоизобильном, проведено обустройство стадиона в ст.</w:t>
      </w:r>
      <w:r>
        <w:rPr>
          <w:sz w:val="26"/>
          <w:szCs w:val="26"/>
        </w:rPr>
        <w:t xml:space="preserve"> </w:t>
      </w:r>
      <w:r w:rsidRPr="00044D4C">
        <w:rPr>
          <w:sz w:val="26"/>
          <w:szCs w:val="26"/>
        </w:rPr>
        <w:t>Староизобильной, произвед</w:t>
      </w:r>
      <w:r>
        <w:rPr>
          <w:sz w:val="26"/>
          <w:szCs w:val="26"/>
        </w:rPr>
        <w:t>е</w:t>
      </w:r>
      <w:r w:rsidRPr="00044D4C">
        <w:rPr>
          <w:sz w:val="26"/>
          <w:szCs w:val="26"/>
        </w:rPr>
        <w:t xml:space="preserve">н ремонт стадиона в </w:t>
      </w:r>
      <w:r>
        <w:rPr>
          <w:sz w:val="26"/>
          <w:szCs w:val="26"/>
        </w:rPr>
        <w:t xml:space="preserve">             </w:t>
      </w:r>
      <w:r w:rsidRPr="00044D4C">
        <w:rPr>
          <w:sz w:val="26"/>
          <w:szCs w:val="26"/>
        </w:rPr>
        <w:t>с. Московском.</w:t>
      </w:r>
    </w:p>
    <w:p w14:paraId="1D1391B2" w14:textId="77777777" w:rsidR="000D1466" w:rsidRDefault="000D1466" w:rsidP="00CA28D4">
      <w:pPr>
        <w:spacing w:line="216" w:lineRule="auto"/>
        <w:jc w:val="center"/>
        <w:rPr>
          <w:b/>
          <w:color w:val="000000"/>
        </w:rPr>
      </w:pPr>
    </w:p>
    <w:p w14:paraId="12C9298A" w14:textId="77777777" w:rsidR="000D1466" w:rsidRDefault="000D1466" w:rsidP="00CA28D4">
      <w:pPr>
        <w:spacing w:line="216" w:lineRule="auto"/>
        <w:jc w:val="center"/>
        <w:rPr>
          <w:b/>
          <w:color w:val="000000"/>
        </w:rPr>
      </w:pPr>
    </w:p>
    <w:p w14:paraId="4A4B5EBC" w14:textId="77777777" w:rsidR="000D1466" w:rsidRDefault="000D1466" w:rsidP="00CA28D4">
      <w:pPr>
        <w:spacing w:line="216" w:lineRule="auto"/>
        <w:jc w:val="center"/>
        <w:rPr>
          <w:b/>
          <w:color w:val="000000"/>
        </w:rPr>
      </w:pPr>
    </w:p>
    <w:p w14:paraId="487E36B3" w14:textId="77777777" w:rsidR="000D1466" w:rsidRDefault="000D1466" w:rsidP="00CA28D4">
      <w:pPr>
        <w:spacing w:line="216" w:lineRule="auto"/>
        <w:jc w:val="center"/>
        <w:rPr>
          <w:b/>
          <w:color w:val="000000"/>
        </w:rPr>
      </w:pPr>
    </w:p>
    <w:p w14:paraId="2D055A27" w14:textId="77777777" w:rsidR="000D1466" w:rsidRDefault="000D1466" w:rsidP="00CA28D4">
      <w:pPr>
        <w:spacing w:line="216" w:lineRule="auto"/>
        <w:jc w:val="center"/>
        <w:rPr>
          <w:b/>
          <w:color w:val="000000"/>
        </w:rPr>
      </w:pPr>
    </w:p>
    <w:p w14:paraId="41605DF0" w14:textId="77777777" w:rsidR="000D1466" w:rsidRDefault="000D1466" w:rsidP="00CA28D4">
      <w:pPr>
        <w:spacing w:line="216" w:lineRule="auto"/>
        <w:jc w:val="center"/>
        <w:rPr>
          <w:b/>
          <w:color w:val="000000"/>
        </w:rPr>
      </w:pPr>
    </w:p>
    <w:p w14:paraId="29009CE0" w14:textId="77777777" w:rsidR="000D1466" w:rsidRDefault="000D1466" w:rsidP="00CA28D4">
      <w:pPr>
        <w:spacing w:line="216" w:lineRule="auto"/>
        <w:jc w:val="center"/>
        <w:rPr>
          <w:b/>
          <w:color w:val="000000"/>
        </w:rPr>
      </w:pPr>
      <w:r>
        <w:rPr>
          <w:b/>
          <w:color w:val="000000"/>
        </w:rPr>
        <w:lastRenderedPageBreak/>
        <w:t>Таблица 2.14</w:t>
      </w:r>
      <w:r w:rsidRPr="00835706">
        <w:rPr>
          <w:b/>
          <w:color w:val="000000"/>
        </w:rPr>
        <w:t>. Существующие объекты физической культуры и массового спорта</w:t>
      </w:r>
      <w:r>
        <w:rPr>
          <w:b/>
          <w:color w:val="000000"/>
        </w:rPr>
        <w:t xml:space="preserve"> </w:t>
      </w:r>
    </w:p>
    <w:p w14:paraId="178F0B4E" w14:textId="77777777" w:rsidR="000D1466" w:rsidRPr="00352DA7" w:rsidRDefault="000D1466" w:rsidP="00CA28D4">
      <w:pPr>
        <w:spacing w:line="216" w:lineRule="auto"/>
        <w:jc w:val="center"/>
      </w:pPr>
      <w:r>
        <w:rPr>
          <w:b/>
          <w:color w:val="000000"/>
        </w:rPr>
        <w:t>в Изобильненском городском округе</w:t>
      </w:r>
    </w:p>
    <w:tbl>
      <w:tblPr>
        <w:tblpPr w:leftFromText="180" w:rightFromText="180" w:vertAnchor="page" w:horzAnchor="margin" w:tblpXSpec="center" w:tblpY="2416"/>
        <w:tblW w:w="9918" w:type="dxa"/>
        <w:tblLayout w:type="fixed"/>
        <w:tblLook w:val="0000" w:firstRow="0" w:lastRow="0" w:firstColumn="0" w:lastColumn="0" w:noHBand="0" w:noVBand="0"/>
      </w:tblPr>
      <w:tblGrid>
        <w:gridCol w:w="704"/>
        <w:gridCol w:w="3119"/>
        <w:gridCol w:w="2693"/>
        <w:gridCol w:w="1276"/>
        <w:gridCol w:w="2126"/>
      </w:tblGrid>
      <w:tr w:rsidR="000D1466" w:rsidRPr="00F13166" w14:paraId="2D58A422" w14:textId="77777777" w:rsidTr="00C50B28">
        <w:trPr>
          <w:trHeight w:val="705"/>
        </w:trPr>
        <w:tc>
          <w:tcPr>
            <w:tcW w:w="704" w:type="dxa"/>
            <w:tcBorders>
              <w:top w:val="single" w:sz="4" w:space="0" w:color="000000"/>
              <w:left w:val="single" w:sz="4" w:space="0" w:color="000000"/>
              <w:bottom w:val="single" w:sz="4" w:space="0" w:color="000000"/>
            </w:tcBorders>
            <w:vAlign w:val="center"/>
          </w:tcPr>
          <w:p w14:paraId="65B15F37" w14:textId="77777777" w:rsidR="000D1466" w:rsidRPr="00F13166" w:rsidRDefault="000D1466" w:rsidP="00F55B12">
            <w:pPr>
              <w:snapToGrid w:val="0"/>
              <w:spacing w:line="216" w:lineRule="auto"/>
              <w:jc w:val="center"/>
              <w:rPr>
                <w:sz w:val="22"/>
                <w:szCs w:val="22"/>
              </w:rPr>
            </w:pPr>
            <w:r w:rsidRPr="00F13166">
              <w:rPr>
                <w:sz w:val="22"/>
                <w:szCs w:val="22"/>
              </w:rPr>
              <w:t>№ п/п</w:t>
            </w:r>
          </w:p>
        </w:tc>
        <w:tc>
          <w:tcPr>
            <w:tcW w:w="3119" w:type="dxa"/>
            <w:tcBorders>
              <w:top w:val="single" w:sz="4" w:space="0" w:color="000000"/>
              <w:left w:val="single" w:sz="4" w:space="0" w:color="000000"/>
              <w:bottom w:val="single" w:sz="4" w:space="0" w:color="000000"/>
            </w:tcBorders>
            <w:shd w:val="clear" w:color="auto" w:fill="auto"/>
            <w:vAlign w:val="center"/>
          </w:tcPr>
          <w:p w14:paraId="609E9D71" w14:textId="77777777" w:rsidR="000D1466" w:rsidRPr="00F13166" w:rsidRDefault="000D1466" w:rsidP="00F55B12">
            <w:pPr>
              <w:snapToGrid w:val="0"/>
              <w:spacing w:line="216" w:lineRule="auto"/>
              <w:jc w:val="center"/>
              <w:rPr>
                <w:sz w:val="22"/>
                <w:szCs w:val="22"/>
              </w:rPr>
            </w:pPr>
            <w:r w:rsidRPr="00F13166">
              <w:rPr>
                <w:sz w:val="22"/>
                <w:szCs w:val="22"/>
              </w:rPr>
              <w:t>Наименование объекта</w:t>
            </w:r>
          </w:p>
        </w:tc>
        <w:tc>
          <w:tcPr>
            <w:tcW w:w="2693" w:type="dxa"/>
            <w:tcBorders>
              <w:top w:val="single" w:sz="4" w:space="0" w:color="000000"/>
              <w:left w:val="single" w:sz="4" w:space="0" w:color="000000"/>
              <w:bottom w:val="single" w:sz="4" w:space="0" w:color="000000"/>
              <w:right w:val="single" w:sz="4" w:space="0" w:color="auto"/>
            </w:tcBorders>
            <w:shd w:val="clear" w:color="auto" w:fill="auto"/>
            <w:vAlign w:val="center"/>
          </w:tcPr>
          <w:p w14:paraId="400AD76F" w14:textId="77777777" w:rsidR="000D1466" w:rsidRPr="00F13166" w:rsidRDefault="000D1466" w:rsidP="00F55B12">
            <w:pPr>
              <w:snapToGrid w:val="0"/>
              <w:spacing w:line="216" w:lineRule="auto"/>
              <w:jc w:val="center"/>
              <w:rPr>
                <w:sz w:val="22"/>
                <w:szCs w:val="22"/>
              </w:rPr>
            </w:pPr>
            <w:r w:rsidRPr="00F13166">
              <w:rPr>
                <w:sz w:val="22"/>
                <w:szCs w:val="22"/>
              </w:rPr>
              <w:t>Адрес места нахождения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AF79FED" w14:textId="77777777" w:rsidR="000D1466" w:rsidRPr="00F13166" w:rsidRDefault="000D1466" w:rsidP="00F55B12">
            <w:pPr>
              <w:snapToGrid w:val="0"/>
              <w:spacing w:line="216" w:lineRule="auto"/>
              <w:jc w:val="center"/>
              <w:rPr>
                <w:sz w:val="22"/>
                <w:szCs w:val="22"/>
                <w:vertAlign w:val="superscript"/>
              </w:rPr>
            </w:pPr>
            <w:r w:rsidRPr="00F13166">
              <w:rPr>
                <w:sz w:val="22"/>
                <w:szCs w:val="22"/>
              </w:rPr>
              <w:t>Показатель (м</w:t>
            </w:r>
            <w:r w:rsidRPr="00F13166">
              <w:rPr>
                <w:sz w:val="22"/>
                <w:szCs w:val="22"/>
                <w:vertAlign w:val="superscript"/>
              </w:rPr>
              <w:t>2)</w:t>
            </w:r>
          </w:p>
        </w:tc>
        <w:tc>
          <w:tcPr>
            <w:tcW w:w="2126" w:type="dxa"/>
            <w:tcBorders>
              <w:top w:val="single" w:sz="4" w:space="0" w:color="auto"/>
              <w:left w:val="single" w:sz="4" w:space="0" w:color="auto"/>
              <w:bottom w:val="single" w:sz="4" w:space="0" w:color="auto"/>
              <w:right w:val="single" w:sz="4" w:space="0" w:color="auto"/>
            </w:tcBorders>
          </w:tcPr>
          <w:p w14:paraId="08BF48CD" w14:textId="77777777" w:rsidR="000D1466" w:rsidRPr="00F13166" w:rsidRDefault="000D1466" w:rsidP="00F55B12">
            <w:pPr>
              <w:snapToGrid w:val="0"/>
              <w:spacing w:line="216" w:lineRule="auto"/>
              <w:jc w:val="center"/>
              <w:rPr>
                <w:sz w:val="22"/>
                <w:szCs w:val="22"/>
              </w:rPr>
            </w:pPr>
            <w:r>
              <w:rPr>
                <w:sz w:val="22"/>
                <w:szCs w:val="22"/>
              </w:rPr>
              <w:t>Текущее техническое состояние</w:t>
            </w:r>
          </w:p>
        </w:tc>
      </w:tr>
      <w:tr w:rsidR="000D1466" w:rsidRPr="00F13166" w14:paraId="39FD2A34" w14:textId="77777777" w:rsidTr="00C50B28">
        <w:trPr>
          <w:trHeight w:val="1987"/>
        </w:trPr>
        <w:tc>
          <w:tcPr>
            <w:tcW w:w="704" w:type="dxa"/>
            <w:tcBorders>
              <w:top w:val="single" w:sz="4" w:space="0" w:color="000000"/>
              <w:left w:val="single" w:sz="4" w:space="0" w:color="000000"/>
              <w:bottom w:val="single" w:sz="4" w:space="0" w:color="000000"/>
            </w:tcBorders>
          </w:tcPr>
          <w:p w14:paraId="3C9D8704" w14:textId="77777777" w:rsidR="000D1466" w:rsidRPr="00F13166" w:rsidRDefault="000D1466" w:rsidP="00F55B12">
            <w:pPr>
              <w:snapToGrid w:val="0"/>
              <w:spacing w:line="216" w:lineRule="auto"/>
              <w:jc w:val="center"/>
            </w:pPr>
            <w:r w:rsidRPr="00F13166">
              <w:t>1</w:t>
            </w:r>
            <w:r>
              <w:t>.</w:t>
            </w:r>
          </w:p>
        </w:tc>
        <w:tc>
          <w:tcPr>
            <w:tcW w:w="3119" w:type="dxa"/>
            <w:tcBorders>
              <w:top w:val="single" w:sz="4" w:space="0" w:color="000000"/>
              <w:left w:val="single" w:sz="4" w:space="0" w:color="000000"/>
              <w:bottom w:val="single" w:sz="4" w:space="0" w:color="000000"/>
            </w:tcBorders>
            <w:shd w:val="clear" w:color="auto" w:fill="auto"/>
          </w:tcPr>
          <w:p w14:paraId="0251760E" w14:textId="77777777" w:rsidR="000D1466" w:rsidRDefault="000D1466" w:rsidP="00F55B12">
            <w:pPr>
              <w:snapToGrid w:val="0"/>
              <w:spacing w:line="216" w:lineRule="auto"/>
            </w:pPr>
            <w:r w:rsidRPr="00F13166">
              <w:t xml:space="preserve">Стадион «Сигнал» (трибуны на 5000 </w:t>
            </w:r>
            <w:proofErr w:type="gramStart"/>
            <w:r w:rsidRPr="00F13166">
              <w:t xml:space="preserve">мест)   </w:t>
            </w:r>
            <w:proofErr w:type="gramEnd"/>
            <w:r w:rsidRPr="00F13166">
              <w:t xml:space="preserve"> футбольное поле - 104х72 </w:t>
            </w:r>
          </w:p>
          <w:p w14:paraId="0A2AA326" w14:textId="77777777" w:rsidR="000D1466" w:rsidRDefault="000D1466" w:rsidP="00F55B12">
            <w:pPr>
              <w:snapToGrid w:val="0"/>
              <w:spacing w:line="216" w:lineRule="auto"/>
            </w:pPr>
            <w:r w:rsidRPr="00F13166">
              <w:t>круговая беговая дорожка-400х2,4 (2 шт.)</w:t>
            </w:r>
            <w:r>
              <w:t xml:space="preserve"> </w:t>
            </w:r>
            <w:r w:rsidRPr="00F13166">
              <w:t xml:space="preserve">прямая беговая дорожка-100х2,4 (2 шт.) места для прыжков в дину-8х3 </w:t>
            </w:r>
          </w:p>
          <w:p w14:paraId="20C194CB" w14:textId="77777777" w:rsidR="000D1466" w:rsidRPr="00F13166" w:rsidRDefault="000D1466" w:rsidP="00F55B12">
            <w:pPr>
              <w:snapToGrid w:val="0"/>
              <w:spacing w:line="216" w:lineRule="auto"/>
            </w:pPr>
            <w:r w:rsidRPr="00F13166">
              <w:t xml:space="preserve">спортивная площадка (волейбольная) 18х9 </w:t>
            </w:r>
          </w:p>
          <w:p w14:paraId="3D75EBC1" w14:textId="77777777" w:rsidR="000D1466" w:rsidRPr="00F13166" w:rsidRDefault="000D1466" w:rsidP="00F55B12">
            <w:pPr>
              <w:snapToGrid w:val="0"/>
              <w:spacing w:line="216" w:lineRule="auto"/>
            </w:pPr>
            <w:r w:rsidRPr="00F13166">
              <w:t>спортивная площадка (для тенниса) 40х20</w:t>
            </w:r>
          </w:p>
          <w:p w14:paraId="6FE228A9" w14:textId="77777777" w:rsidR="000D1466" w:rsidRPr="00F13166" w:rsidRDefault="000D1466" w:rsidP="00F55B12">
            <w:pPr>
              <w:snapToGrid w:val="0"/>
              <w:spacing w:line="216" w:lineRule="auto"/>
            </w:pPr>
            <w:r w:rsidRPr="00F13166">
              <w:t>тренажерный зал 17,9х11,9</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523EBFF3" w14:textId="77777777" w:rsidR="000D1466" w:rsidRDefault="000D1466" w:rsidP="00F55B12">
            <w:pPr>
              <w:snapToGrid w:val="0"/>
              <w:spacing w:line="216" w:lineRule="auto"/>
            </w:pPr>
            <w:r w:rsidRPr="00F13166">
              <w:t xml:space="preserve">г. Изобильный, </w:t>
            </w:r>
          </w:p>
          <w:p w14:paraId="4C569E20" w14:textId="77777777" w:rsidR="000D1466" w:rsidRPr="00F13166" w:rsidRDefault="000D1466" w:rsidP="00F55B12">
            <w:pPr>
              <w:snapToGrid w:val="0"/>
              <w:spacing w:line="216" w:lineRule="auto"/>
            </w:pPr>
            <w:r w:rsidRPr="00F13166">
              <w:t>ул.</w:t>
            </w:r>
            <w:r>
              <w:t xml:space="preserve"> </w:t>
            </w:r>
            <w:r w:rsidRPr="00F13166">
              <w:t>Л.</w:t>
            </w:r>
            <w:r>
              <w:t xml:space="preserve"> </w:t>
            </w:r>
            <w:r w:rsidRPr="00F13166">
              <w:t>Толстого, 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1FD0B17" w14:textId="77777777" w:rsidR="000D1466" w:rsidRPr="00F13166" w:rsidRDefault="000D1466" w:rsidP="00F55B12">
            <w:pPr>
              <w:spacing w:line="216" w:lineRule="auto"/>
              <w:jc w:val="center"/>
            </w:pPr>
            <w:r w:rsidRPr="00F13166">
              <w:t>7488</w:t>
            </w:r>
          </w:p>
          <w:p w14:paraId="539F468C" w14:textId="77777777" w:rsidR="000D1466" w:rsidRPr="00F13166" w:rsidRDefault="000D1466" w:rsidP="00F55B12">
            <w:pPr>
              <w:spacing w:line="216" w:lineRule="auto"/>
              <w:jc w:val="center"/>
            </w:pPr>
          </w:p>
          <w:p w14:paraId="206256DB" w14:textId="77777777" w:rsidR="000D1466" w:rsidRPr="00F13166" w:rsidRDefault="000D1466" w:rsidP="00F55B12">
            <w:pPr>
              <w:spacing w:line="216" w:lineRule="auto"/>
              <w:jc w:val="center"/>
            </w:pPr>
          </w:p>
          <w:p w14:paraId="77AADBE8" w14:textId="77777777" w:rsidR="000D1466" w:rsidRPr="00F13166" w:rsidRDefault="000D1466" w:rsidP="00F55B12">
            <w:pPr>
              <w:spacing w:line="216" w:lineRule="auto"/>
              <w:jc w:val="center"/>
            </w:pPr>
          </w:p>
          <w:p w14:paraId="70C35701" w14:textId="77777777" w:rsidR="000D1466" w:rsidRPr="00F13166" w:rsidRDefault="000D1466" w:rsidP="00F55B12">
            <w:pPr>
              <w:spacing w:line="216" w:lineRule="auto"/>
              <w:jc w:val="center"/>
            </w:pPr>
            <w:r w:rsidRPr="00F13166">
              <w:t>162                                      800</w:t>
            </w:r>
          </w:p>
          <w:p w14:paraId="10EDA7CB" w14:textId="77777777" w:rsidR="000D1466" w:rsidRPr="00F13166" w:rsidRDefault="000D1466" w:rsidP="00F55B12">
            <w:pPr>
              <w:spacing w:line="216" w:lineRule="auto"/>
              <w:jc w:val="center"/>
            </w:pPr>
            <w:r w:rsidRPr="00F13166">
              <w:t>213,01</w:t>
            </w:r>
          </w:p>
        </w:tc>
        <w:tc>
          <w:tcPr>
            <w:tcW w:w="2126" w:type="dxa"/>
            <w:tcBorders>
              <w:top w:val="single" w:sz="4" w:space="0" w:color="auto"/>
              <w:left w:val="single" w:sz="4" w:space="0" w:color="auto"/>
              <w:bottom w:val="single" w:sz="4" w:space="0" w:color="auto"/>
              <w:right w:val="single" w:sz="4" w:space="0" w:color="auto"/>
            </w:tcBorders>
          </w:tcPr>
          <w:p w14:paraId="084AD5EA" w14:textId="77777777" w:rsidR="000D1466" w:rsidRPr="00F13166" w:rsidRDefault="000D1466" w:rsidP="00F55B12">
            <w:pPr>
              <w:spacing w:line="216" w:lineRule="auto"/>
              <w:jc w:val="center"/>
            </w:pPr>
            <w:r>
              <w:t>Требуется реконструкция объекта в 2022 г.</w:t>
            </w:r>
          </w:p>
        </w:tc>
      </w:tr>
      <w:tr w:rsidR="000D1466" w:rsidRPr="00F13166" w14:paraId="1787BB17" w14:textId="77777777" w:rsidTr="00C50B28">
        <w:trPr>
          <w:trHeight w:val="481"/>
        </w:trPr>
        <w:tc>
          <w:tcPr>
            <w:tcW w:w="704" w:type="dxa"/>
            <w:tcBorders>
              <w:top w:val="single" w:sz="4" w:space="0" w:color="000000"/>
              <w:left w:val="single" w:sz="4" w:space="0" w:color="000000"/>
              <w:bottom w:val="single" w:sz="4" w:space="0" w:color="000000"/>
            </w:tcBorders>
          </w:tcPr>
          <w:p w14:paraId="4048EF92" w14:textId="77777777" w:rsidR="000D1466" w:rsidRPr="00F13166" w:rsidRDefault="000D1466" w:rsidP="00F55B12">
            <w:pPr>
              <w:snapToGrid w:val="0"/>
              <w:spacing w:line="216" w:lineRule="auto"/>
              <w:jc w:val="center"/>
            </w:pPr>
            <w:r w:rsidRPr="00F13166">
              <w:t>2</w:t>
            </w:r>
            <w:r>
              <w:t>.</w:t>
            </w:r>
          </w:p>
        </w:tc>
        <w:tc>
          <w:tcPr>
            <w:tcW w:w="3119" w:type="dxa"/>
            <w:tcBorders>
              <w:top w:val="single" w:sz="4" w:space="0" w:color="000000"/>
              <w:left w:val="single" w:sz="4" w:space="0" w:color="000000"/>
              <w:bottom w:val="single" w:sz="4" w:space="0" w:color="000000"/>
            </w:tcBorders>
            <w:shd w:val="clear" w:color="auto" w:fill="auto"/>
          </w:tcPr>
          <w:p w14:paraId="491B9658" w14:textId="77777777" w:rsidR="000D1466" w:rsidRPr="00F13166" w:rsidRDefault="000D1466" w:rsidP="00F55B12">
            <w:pPr>
              <w:snapToGrid w:val="0"/>
              <w:spacing w:line="216" w:lineRule="auto"/>
            </w:pPr>
            <w:r>
              <w:t>С</w:t>
            </w:r>
            <w:r w:rsidRPr="00F13166">
              <w:t>портивная площадка (корт футбольный)</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426393CC" w14:textId="77777777" w:rsidR="000D1466" w:rsidRPr="00F13166" w:rsidRDefault="000D1466" w:rsidP="00F55B12">
            <w:pPr>
              <w:snapToGrid w:val="0"/>
              <w:spacing w:line="216" w:lineRule="auto"/>
            </w:pPr>
            <w:r w:rsidRPr="00F13166">
              <w:t xml:space="preserve">г. </w:t>
            </w:r>
            <w:proofErr w:type="gramStart"/>
            <w:r w:rsidRPr="00F13166">
              <w:t xml:space="preserve">Изобильный,   </w:t>
            </w:r>
            <w:proofErr w:type="gramEnd"/>
            <w:r w:rsidRPr="00F13166">
              <w:t xml:space="preserve">               ул. Восточная, 65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129CD2F" w14:textId="77777777" w:rsidR="000D1466" w:rsidRPr="00F13166" w:rsidRDefault="000D1466" w:rsidP="00F55B12">
            <w:pPr>
              <w:snapToGrid w:val="0"/>
              <w:spacing w:line="216" w:lineRule="auto"/>
              <w:jc w:val="center"/>
            </w:pPr>
            <w:r w:rsidRPr="00F13166">
              <w:t>1698,3</w:t>
            </w:r>
          </w:p>
        </w:tc>
        <w:tc>
          <w:tcPr>
            <w:tcW w:w="2126" w:type="dxa"/>
            <w:tcBorders>
              <w:top w:val="single" w:sz="4" w:space="0" w:color="auto"/>
              <w:left w:val="single" w:sz="4" w:space="0" w:color="auto"/>
              <w:bottom w:val="single" w:sz="4" w:space="0" w:color="auto"/>
              <w:right w:val="single" w:sz="4" w:space="0" w:color="auto"/>
            </w:tcBorders>
          </w:tcPr>
          <w:p w14:paraId="3BB12FE8" w14:textId="77777777" w:rsidR="000D1466" w:rsidRPr="00F13166" w:rsidRDefault="000D1466" w:rsidP="00F55B12">
            <w:pPr>
              <w:snapToGrid w:val="0"/>
              <w:spacing w:line="216" w:lineRule="auto"/>
              <w:jc w:val="center"/>
            </w:pPr>
            <w:r>
              <w:t>Требуется капитальный ремонт до 2043 г.</w:t>
            </w:r>
          </w:p>
        </w:tc>
      </w:tr>
      <w:tr w:rsidR="000D1466" w:rsidRPr="00F13166" w14:paraId="27FD5581" w14:textId="77777777" w:rsidTr="00C50B28">
        <w:trPr>
          <w:trHeight w:val="496"/>
        </w:trPr>
        <w:tc>
          <w:tcPr>
            <w:tcW w:w="704" w:type="dxa"/>
            <w:tcBorders>
              <w:top w:val="single" w:sz="4" w:space="0" w:color="000000"/>
              <w:left w:val="single" w:sz="4" w:space="0" w:color="000000"/>
              <w:bottom w:val="single" w:sz="4" w:space="0" w:color="000000"/>
            </w:tcBorders>
          </w:tcPr>
          <w:p w14:paraId="4D211E32" w14:textId="77777777" w:rsidR="000D1466" w:rsidRPr="00F13166" w:rsidRDefault="000D1466" w:rsidP="003D1A85">
            <w:pPr>
              <w:snapToGrid w:val="0"/>
              <w:spacing w:line="216" w:lineRule="auto"/>
              <w:jc w:val="center"/>
            </w:pPr>
            <w:r w:rsidRPr="00F13166">
              <w:t>3</w:t>
            </w:r>
            <w:r>
              <w:t>.</w:t>
            </w:r>
          </w:p>
        </w:tc>
        <w:tc>
          <w:tcPr>
            <w:tcW w:w="3119" w:type="dxa"/>
            <w:tcBorders>
              <w:top w:val="single" w:sz="4" w:space="0" w:color="000000"/>
              <w:left w:val="single" w:sz="4" w:space="0" w:color="000000"/>
              <w:bottom w:val="single" w:sz="4" w:space="0" w:color="000000"/>
            </w:tcBorders>
            <w:shd w:val="clear" w:color="auto" w:fill="auto"/>
          </w:tcPr>
          <w:p w14:paraId="0A9050E3" w14:textId="77777777" w:rsidR="000D1466" w:rsidRPr="00F13166" w:rsidRDefault="000D1466" w:rsidP="003D1A85">
            <w:pPr>
              <w:snapToGrid w:val="0"/>
              <w:spacing w:line="216" w:lineRule="auto"/>
            </w:pPr>
            <w:r w:rsidRPr="00F13166">
              <w:t>Спортивный зал центра культурного развития «Олимп»</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5D7BDD72" w14:textId="77777777" w:rsidR="000D1466" w:rsidRPr="00F13166" w:rsidRDefault="000D1466" w:rsidP="003D1A85">
            <w:pPr>
              <w:snapToGrid w:val="0"/>
              <w:spacing w:line="216" w:lineRule="auto"/>
            </w:pPr>
            <w:r w:rsidRPr="00F13166">
              <w:t>г. Изобильный Парк культуры и отдыха (б/н)</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3EB351A" w14:textId="77777777" w:rsidR="000D1466" w:rsidRPr="00F13166" w:rsidRDefault="000D1466" w:rsidP="003D1A85">
            <w:pPr>
              <w:snapToGrid w:val="0"/>
              <w:spacing w:line="216" w:lineRule="auto"/>
              <w:jc w:val="center"/>
            </w:pPr>
            <w:r w:rsidRPr="00F13166">
              <w:t>411,8</w:t>
            </w:r>
          </w:p>
        </w:tc>
        <w:tc>
          <w:tcPr>
            <w:tcW w:w="2126" w:type="dxa"/>
            <w:tcBorders>
              <w:top w:val="single" w:sz="4" w:space="0" w:color="auto"/>
              <w:left w:val="single" w:sz="4" w:space="0" w:color="auto"/>
              <w:bottom w:val="single" w:sz="4" w:space="0" w:color="auto"/>
              <w:right w:val="single" w:sz="4" w:space="0" w:color="auto"/>
            </w:tcBorders>
          </w:tcPr>
          <w:p w14:paraId="21612CB8"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68C204C7" w14:textId="77777777" w:rsidTr="00C50B28">
        <w:trPr>
          <w:trHeight w:val="993"/>
        </w:trPr>
        <w:tc>
          <w:tcPr>
            <w:tcW w:w="704" w:type="dxa"/>
            <w:tcBorders>
              <w:top w:val="single" w:sz="4" w:space="0" w:color="000000"/>
              <w:left w:val="single" w:sz="4" w:space="0" w:color="000000"/>
              <w:bottom w:val="single" w:sz="4" w:space="0" w:color="auto"/>
            </w:tcBorders>
          </w:tcPr>
          <w:p w14:paraId="3CC5F45B" w14:textId="77777777" w:rsidR="000D1466" w:rsidRPr="00F13166" w:rsidRDefault="000D1466" w:rsidP="003D1A85">
            <w:pPr>
              <w:snapToGrid w:val="0"/>
              <w:spacing w:line="216" w:lineRule="auto"/>
              <w:jc w:val="center"/>
            </w:pPr>
            <w:r w:rsidRPr="00F13166">
              <w:t>4</w:t>
            </w:r>
            <w:r>
              <w:t>.</w:t>
            </w:r>
          </w:p>
        </w:tc>
        <w:tc>
          <w:tcPr>
            <w:tcW w:w="3119" w:type="dxa"/>
            <w:tcBorders>
              <w:top w:val="single" w:sz="4" w:space="0" w:color="000000"/>
              <w:left w:val="single" w:sz="4" w:space="0" w:color="000000"/>
              <w:bottom w:val="single" w:sz="4" w:space="0" w:color="auto"/>
            </w:tcBorders>
            <w:shd w:val="clear" w:color="auto" w:fill="auto"/>
          </w:tcPr>
          <w:p w14:paraId="113C0D45" w14:textId="77777777" w:rsidR="000D1466" w:rsidRPr="00F13166" w:rsidRDefault="000D1466" w:rsidP="003D1A85">
            <w:pPr>
              <w:snapToGrid w:val="0"/>
              <w:spacing w:line="216" w:lineRule="auto"/>
            </w:pPr>
            <w:r>
              <w:t>С</w:t>
            </w:r>
            <w:r w:rsidRPr="00F13166">
              <w:t>портивный зал</w:t>
            </w:r>
          </w:p>
          <w:p w14:paraId="47D5CB1C" w14:textId="77777777" w:rsidR="000D1466" w:rsidRPr="00F13166" w:rsidRDefault="000D1466" w:rsidP="003D1A85">
            <w:pPr>
              <w:spacing w:line="216" w:lineRule="auto"/>
            </w:pPr>
            <w:r w:rsidRPr="00F13166">
              <w:t>спортивная площадка (</w:t>
            </w:r>
            <w:proofErr w:type="gramStart"/>
            <w:r w:rsidRPr="00F13166">
              <w:t xml:space="preserve">комплексная)   </w:t>
            </w:r>
            <w:proofErr w:type="gramEnd"/>
            <w:r w:rsidRPr="00F13166">
              <w:t xml:space="preserve">                   спортивная площадка                        </w:t>
            </w:r>
          </w:p>
          <w:p w14:paraId="6FDDD01A" w14:textId="77777777" w:rsidR="000D1466" w:rsidRPr="00F13166" w:rsidRDefault="000D1466" w:rsidP="003D1A85">
            <w:pPr>
              <w:spacing w:line="216" w:lineRule="auto"/>
            </w:pPr>
            <w:r w:rsidRPr="00F13166">
              <w:t xml:space="preserve">тир  </w:t>
            </w:r>
          </w:p>
        </w:tc>
        <w:tc>
          <w:tcPr>
            <w:tcW w:w="2693" w:type="dxa"/>
            <w:tcBorders>
              <w:top w:val="single" w:sz="4" w:space="0" w:color="000000"/>
              <w:left w:val="single" w:sz="4" w:space="0" w:color="000000"/>
              <w:bottom w:val="single" w:sz="4" w:space="0" w:color="auto"/>
              <w:right w:val="single" w:sz="4" w:space="0" w:color="auto"/>
            </w:tcBorders>
            <w:shd w:val="clear" w:color="auto" w:fill="auto"/>
          </w:tcPr>
          <w:p w14:paraId="2B857AF8" w14:textId="77777777" w:rsidR="000D1466" w:rsidRPr="00F13166" w:rsidRDefault="000D1466" w:rsidP="003D1A85">
            <w:pPr>
              <w:snapToGrid w:val="0"/>
              <w:spacing w:line="216" w:lineRule="auto"/>
            </w:pPr>
            <w:r w:rsidRPr="00F13166">
              <w:t xml:space="preserve">г. </w:t>
            </w:r>
            <w:proofErr w:type="gramStart"/>
            <w:r w:rsidRPr="00F13166">
              <w:t xml:space="preserve">Изобильный,   </w:t>
            </w:r>
            <w:proofErr w:type="gramEnd"/>
            <w:r w:rsidRPr="00F13166">
              <w:t xml:space="preserve">               ул. </w:t>
            </w:r>
            <w:proofErr w:type="spellStart"/>
            <w:r w:rsidRPr="00F13166">
              <w:t>Бонивура</w:t>
            </w:r>
            <w:proofErr w:type="spellEnd"/>
            <w:r w:rsidRPr="00F13166">
              <w:t>, 1                                 МБОУ «СОШ №18» ИГОСК</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ACB49F2" w14:textId="77777777" w:rsidR="000D1466" w:rsidRPr="00F13166" w:rsidRDefault="000D1466" w:rsidP="003D1A85">
            <w:pPr>
              <w:snapToGrid w:val="0"/>
              <w:spacing w:line="216" w:lineRule="auto"/>
              <w:jc w:val="center"/>
            </w:pPr>
            <w:r w:rsidRPr="00F13166">
              <w:t>332</w:t>
            </w:r>
          </w:p>
          <w:p w14:paraId="23E09831" w14:textId="77777777" w:rsidR="000D1466" w:rsidRPr="00F13166" w:rsidRDefault="000D1466" w:rsidP="003D1A85">
            <w:pPr>
              <w:spacing w:line="216" w:lineRule="auto"/>
              <w:jc w:val="center"/>
            </w:pPr>
            <w:r w:rsidRPr="00F13166">
              <w:t>540</w:t>
            </w:r>
          </w:p>
          <w:p w14:paraId="7A3B4A04" w14:textId="77777777" w:rsidR="000D1466" w:rsidRPr="00F13166" w:rsidRDefault="000D1466" w:rsidP="003D1A85">
            <w:pPr>
              <w:spacing w:line="216" w:lineRule="auto"/>
              <w:jc w:val="center"/>
            </w:pPr>
            <w:r w:rsidRPr="00F13166">
              <w:t>480</w:t>
            </w:r>
          </w:p>
        </w:tc>
        <w:tc>
          <w:tcPr>
            <w:tcW w:w="2126" w:type="dxa"/>
            <w:tcBorders>
              <w:top w:val="single" w:sz="4" w:space="0" w:color="auto"/>
              <w:left w:val="single" w:sz="4" w:space="0" w:color="auto"/>
              <w:bottom w:val="single" w:sz="4" w:space="0" w:color="auto"/>
              <w:right w:val="single" w:sz="4" w:space="0" w:color="auto"/>
            </w:tcBorders>
          </w:tcPr>
          <w:p w14:paraId="4F9380D3"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4EA17E7A" w14:textId="77777777" w:rsidTr="00C50B28">
        <w:trPr>
          <w:trHeight w:val="2484"/>
        </w:trPr>
        <w:tc>
          <w:tcPr>
            <w:tcW w:w="704" w:type="dxa"/>
            <w:tcBorders>
              <w:top w:val="single" w:sz="4" w:space="0" w:color="auto"/>
              <w:left w:val="single" w:sz="4" w:space="0" w:color="auto"/>
              <w:bottom w:val="single" w:sz="4" w:space="0" w:color="auto"/>
              <w:right w:val="single" w:sz="4" w:space="0" w:color="auto"/>
            </w:tcBorders>
          </w:tcPr>
          <w:p w14:paraId="763E363C" w14:textId="77777777" w:rsidR="000D1466" w:rsidRPr="00F13166" w:rsidRDefault="000D1466" w:rsidP="003D1A85">
            <w:pPr>
              <w:snapToGrid w:val="0"/>
              <w:spacing w:line="216" w:lineRule="auto"/>
              <w:jc w:val="center"/>
            </w:pPr>
            <w:r w:rsidRPr="00F13166">
              <w:t>5</w:t>
            </w:r>
            <w:r>
              <w:t>.</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4BB383DF" w14:textId="77777777" w:rsidR="000D1466" w:rsidRPr="00F13166" w:rsidRDefault="000D1466" w:rsidP="003D1A85">
            <w:pPr>
              <w:snapToGrid w:val="0"/>
              <w:spacing w:line="216" w:lineRule="auto"/>
            </w:pPr>
            <w:r w:rsidRPr="00F13166">
              <w:t xml:space="preserve">спортивный </w:t>
            </w:r>
            <w:proofErr w:type="gramStart"/>
            <w:r w:rsidRPr="00F13166">
              <w:t>зал  24</w:t>
            </w:r>
            <w:proofErr w:type="gramEnd"/>
            <w:r w:rsidRPr="00F13166">
              <w:t xml:space="preserve">х12                   </w:t>
            </w:r>
          </w:p>
          <w:p w14:paraId="40D6E764" w14:textId="77777777" w:rsidR="000D1466" w:rsidRPr="00F13166" w:rsidRDefault="000D1466" w:rsidP="003D1A85">
            <w:pPr>
              <w:spacing w:line="216" w:lineRule="auto"/>
            </w:pPr>
            <w:r w:rsidRPr="00F13166">
              <w:t xml:space="preserve">спортивный </w:t>
            </w:r>
            <w:proofErr w:type="gramStart"/>
            <w:r w:rsidRPr="00F13166">
              <w:t>зал  24</w:t>
            </w:r>
            <w:proofErr w:type="gramEnd"/>
            <w:r w:rsidRPr="00F13166">
              <w:t xml:space="preserve">х12                     </w:t>
            </w:r>
          </w:p>
          <w:p w14:paraId="0F77B7F4" w14:textId="77777777" w:rsidR="000D1466" w:rsidRPr="00F13166" w:rsidRDefault="000D1466" w:rsidP="003D1A85">
            <w:pPr>
              <w:spacing w:line="216" w:lineRule="auto"/>
            </w:pPr>
            <w:r w:rsidRPr="00F13166">
              <w:t xml:space="preserve">футбольное поле </w:t>
            </w:r>
          </w:p>
          <w:p w14:paraId="7ED8D032" w14:textId="77777777" w:rsidR="000D1466" w:rsidRPr="00F13166" w:rsidRDefault="000D1466" w:rsidP="003D1A85">
            <w:pPr>
              <w:spacing w:line="216" w:lineRule="auto"/>
            </w:pPr>
            <w:r w:rsidRPr="00F13166">
              <w:t xml:space="preserve">спортивная площадка (для </w:t>
            </w:r>
            <w:proofErr w:type="gramStart"/>
            <w:r w:rsidRPr="00F13166">
              <w:t xml:space="preserve">гимнастики)   </w:t>
            </w:r>
            <w:proofErr w:type="gramEnd"/>
            <w:r w:rsidRPr="00F13166">
              <w:t xml:space="preserve">                   спортивная площадка (спортивные игры и метания)                      </w:t>
            </w:r>
          </w:p>
          <w:p w14:paraId="5EB81615" w14:textId="77777777" w:rsidR="000D1466" w:rsidRPr="00F13166" w:rsidRDefault="000D1466" w:rsidP="003D1A85">
            <w:pPr>
              <w:spacing w:line="216" w:lineRule="auto"/>
            </w:pPr>
            <w:r w:rsidRPr="00F13166">
              <w:t>спортивная площадка (</w:t>
            </w:r>
            <w:proofErr w:type="gramStart"/>
            <w:r w:rsidRPr="00F13166">
              <w:t xml:space="preserve">баскетбольная)   </w:t>
            </w:r>
            <w:proofErr w:type="gramEnd"/>
            <w:r w:rsidRPr="00F13166">
              <w:t xml:space="preserve"> спортивная площадка (волейбольная)                          спортивная площадка (для тенниса)</w:t>
            </w:r>
          </w:p>
          <w:p w14:paraId="573410A6" w14:textId="77777777" w:rsidR="000D1466" w:rsidRPr="00F13166" w:rsidRDefault="000D1466" w:rsidP="003D1A85">
            <w:pPr>
              <w:spacing w:line="216" w:lineRule="auto"/>
            </w:pPr>
            <w:r w:rsidRPr="00F13166">
              <w:t>тир — 25</w:t>
            </w:r>
            <w:r>
              <w:t xml:space="preserve"> </w:t>
            </w:r>
            <w:r w:rsidRPr="00F13166">
              <w:t>м</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36F952A" w14:textId="77777777" w:rsidR="000D1466" w:rsidRPr="00F13166" w:rsidRDefault="000D1466" w:rsidP="003D1A85">
            <w:pPr>
              <w:snapToGrid w:val="0"/>
              <w:spacing w:line="216" w:lineRule="auto"/>
            </w:pPr>
            <w:r w:rsidRPr="00F13166">
              <w:t xml:space="preserve">г. </w:t>
            </w:r>
            <w:proofErr w:type="gramStart"/>
            <w:r w:rsidRPr="00F13166">
              <w:t xml:space="preserve">Изобильный,   </w:t>
            </w:r>
            <w:proofErr w:type="gramEnd"/>
            <w:r w:rsidRPr="00F13166">
              <w:t xml:space="preserve">                ул. Доватора, 38а                               МБОУ «СОШ№19» ИГОСК</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ABA0C1A" w14:textId="77777777" w:rsidR="000D1466" w:rsidRPr="00F13166" w:rsidRDefault="000D1466" w:rsidP="003D1A85">
            <w:pPr>
              <w:snapToGrid w:val="0"/>
              <w:spacing w:line="216" w:lineRule="auto"/>
              <w:jc w:val="center"/>
            </w:pPr>
            <w:r w:rsidRPr="00F13166">
              <w:t>319</w:t>
            </w:r>
          </w:p>
          <w:p w14:paraId="7E6F22D9" w14:textId="77777777" w:rsidR="000D1466" w:rsidRPr="00F13166" w:rsidRDefault="000D1466" w:rsidP="003D1A85">
            <w:pPr>
              <w:spacing w:line="216" w:lineRule="auto"/>
              <w:jc w:val="center"/>
            </w:pPr>
            <w:r w:rsidRPr="00F13166">
              <w:t>288                               4882</w:t>
            </w:r>
          </w:p>
          <w:p w14:paraId="0898E422" w14:textId="77777777" w:rsidR="000D1466" w:rsidRPr="00F13166" w:rsidRDefault="000D1466" w:rsidP="003D1A85">
            <w:pPr>
              <w:spacing w:line="216" w:lineRule="auto"/>
              <w:jc w:val="center"/>
            </w:pPr>
            <w:r w:rsidRPr="00F13166">
              <w:t>600</w:t>
            </w:r>
          </w:p>
          <w:p w14:paraId="6C74A538" w14:textId="77777777" w:rsidR="000D1466" w:rsidRPr="00F13166" w:rsidRDefault="000D1466" w:rsidP="003D1A85">
            <w:pPr>
              <w:spacing w:line="216" w:lineRule="auto"/>
              <w:jc w:val="center"/>
            </w:pPr>
            <w:r w:rsidRPr="00F13166">
              <w:t>2945</w:t>
            </w:r>
          </w:p>
          <w:p w14:paraId="51F35060" w14:textId="77777777" w:rsidR="000D1466" w:rsidRPr="00F13166" w:rsidRDefault="000D1466" w:rsidP="003D1A85">
            <w:pPr>
              <w:spacing w:line="216" w:lineRule="auto"/>
              <w:jc w:val="center"/>
            </w:pPr>
          </w:p>
          <w:p w14:paraId="7E5F569A" w14:textId="77777777" w:rsidR="000D1466" w:rsidRPr="00F13166" w:rsidRDefault="000D1466" w:rsidP="003D1A85">
            <w:pPr>
              <w:spacing w:line="216" w:lineRule="auto"/>
              <w:jc w:val="center"/>
            </w:pPr>
            <w:r w:rsidRPr="00F13166">
              <w:t>540</w:t>
            </w:r>
          </w:p>
          <w:p w14:paraId="2A8A4915" w14:textId="77777777" w:rsidR="000D1466" w:rsidRPr="00F13166" w:rsidRDefault="000D1466" w:rsidP="003D1A85">
            <w:pPr>
              <w:spacing w:line="216" w:lineRule="auto"/>
              <w:jc w:val="center"/>
            </w:pPr>
            <w:r w:rsidRPr="00F13166">
              <w:t>480</w:t>
            </w:r>
          </w:p>
          <w:p w14:paraId="16227D47" w14:textId="77777777" w:rsidR="000D1466" w:rsidRPr="00F13166" w:rsidRDefault="000D1466" w:rsidP="003D1A85">
            <w:pPr>
              <w:spacing w:line="216" w:lineRule="auto"/>
              <w:jc w:val="center"/>
            </w:pPr>
            <w:r w:rsidRPr="00F13166">
              <w:t>162</w:t>
            </w:r>
          </w:p>
          <w:p w14:paraId="442CCDAE" w14:textId="77777777" w:rsidR="000D1466" w:rsidRPr="00F13166" w:rsidRDefault="000D1466" w:rsidP="003D1A85">
            <w:pPr>
              <w:spacing w:line="216" w:lineRule="auto"/>
              <w:jc w:val="center"/>
            </w:pPr>
          </w:p>
        </w:tc>
        <w:tc>
          <w:tcPr>
            <w:tcW w:w="2126" w:type="dxa"/>
            <w:tcBorders>
              <w:top w:val="single" w:sz="4" w:space="0" w:color="auto"/>
              <w:left w:val="single" w:sz="4" w:space="0" w:color="auto"/>
              <w:bottom w:val="single" w:sz="4" w:space="0" w:color="auto"/>
              <w:right w:val="single" w:sz="4" w:space="0" w:color="auto"/>
            </w:tcBorders>
          </w:tcPr>
          <w:p w14:paraId="05DB7198"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3264A1FB" w14:textId="77777777" w:rsidTr="00C50B28">
        <w:trPr>
          <w:trHeight w:val="752"/>
        </w:trPr>
        <w:tc>
          <w:tcPr>
            <w:tcW w:w="704" w:type="dxa"/>
            <w:tcBorders>
              <w:top w:val="single" w:sz="4" w:space="0" w:color="auto"/>
              <w:left w:val="single" w:sz="4" w:space="0" w:color="000000"/>
              <w:bottom w:val="single" w:sz="4" w:space="0" w:color="000000"/>
            </w:tcBorders>
          </w:tcPr>
          <w:p w14:paraId="247DF93F" w14:textId="77777777" w:rsidR="000D1466" w:rsidRPr="00F13166" w:rsidRDefault="000D1466" w:rsidP="003D1A85">
            <w:pPr>
              <w:snapToGrid w:val="0"/>
              <w:spacing w:line="216" w:lineRule="auto"/>
              <w:jc w:val="center"/>
            </w:pPr>
            <w:r w:rsidRPr="00F13166">
              <w:t>6</w:t>
            </w:r>
            <w:r>
              <w:t>.</w:t>
            </w:r>
          </w:p>
        </w:tc>
        <w:tc>
          <w:tcPr>
            <w:tcW w:w="3119" w:type="dxa"/>
            <w:tcBorders>
              <w:top w:val="single" w:sz="4" w:space="0" w:color="auto"/>
              <w:left w:val="single" w:sz="4" w:space="0" w:color="000000"/>
              <w:bottom w:val="single" w:sz="4" w:space="0" w:color="000000"/>
            </w:tcBorders>
            <w:shd w:val="clear" w:color="auto" w:fill="auto"/>
          </w:tcPr>
          <w:p w14:paraId="0FCFA115" w14:textId="77777777" w:rsidR="000D1466" w:rsidRPr="00F13166" w:rsidRDefault="000D1466" w:rsidP="003D1A85">
            <w:pPr>
              <w:snapToGrid w:val="0"/>
              <w:spacing w:line="216" w:lineRule="auto"/>
            </w:pPr>
            <w:r>
              <w:t>С</w:t>
            </w:r>
            <w:r w:rsidRPr="00F13166">
              <w:t xml:space="preserve">портивный зал </w:t>
            </w:r>
          </w:p>
          <w:p w14:paraId="2B636923" w14:textId="77777777" w:rsidR="000D1466" w:rsidRPr="00F13166" w:rsidRDefault="000D1466" w:rsidP="003D1A85">
            <w:pPr>
              <w:snapToGrid w:val="0"/>
              <w:spacing w:line="216" w:lineRule="auto"/>
            </w:pPr>
            <w:r w:rsidRPr="00F13166">
              <w:t>спортивная площадка (</w:t>
            </w:r>
            <w:proofErr w:type="gramStart"/>
            <w:r w:rsidRPr="00F13166">
              <w:t xml:space="preserve">комплексная)   </w:t>
            </w:r>
            <w:proofErr w:type="gramEnd"/>
            <w:r w:rsidRPr="00F13166">
              <w:t xml:space="preserve">                                          </w:t>
            </w:r>
          </w:p>
        </w:tc>
        <w:tc>
          <w:tcPr>
            <w:tcW w:w="2693" w:type="dxa"/>
            <w:tcBorders>
              <w:top w:val="single" w:sz="4" w:space="0" w:color="auto"/>
              <w:left w:val="single" w:sz="4" w:space="0" w:color="000000"/>
              <w:bottom w:val="single" w:sz="4" w:space="0" w:color="000000"/>
              <w:right w:val="single" w:sz="4" w:space="0" w:color="auto"/>
            </w:tcBorders>
            <w:shd w:val="clear" w:color="auto" w:fill="auto"/>
          </w:tcPr>
          <w:p w14:paraId="1FC53AA2" w14:textId="77777777" w:rsidR="000D1466" w:rsidRPr="00F13166" w:rsidRDefault="000D1466" w:rsidP="003D1A85">
            <w:pPr>
              <w:snapToGrid w:val="0"/>
              <w:spacing w:line="216" w:lineRule="auto"/>
            </w:pPr>
            <w:r w:rsidRPr="00F13166">
              <w:t>г. Изобильный, ул. Красная, 11      МБОУ «СОШ №1» ИГОСК</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C67274D" w14:textId="77777777" w:rsidR="000D1466" w:rsidRPr="00F13166" w:rsidRDefault="000D1466" w:rsidP="003D1A85">
            <w:pPr>
              <w:snapToGrid w:val="0"/>
              <w:spacing w:line="216" w:lineRule="auto"/>
              <w:jc w:val="center"/>
            </w:pPr>
            <w:r w:rsidRPr="00F13166">
              <w:t>180</w:t>
            </w:r>
          </w:p>
          <w:p w14:paraId="4C5B95A1" w14:textId="77777777" w:rsidR="000D1466" w:rsidRPr="00F13166" w:rsidRDefault="000D1466" w:rsidP="003D1A85">
            <w:pPr>
              <w:spacing w:line="216" w:lineRule="auto"/>
              <w:jc w:val="center"/>
            </w:pPr>
            <w:r w:rsidRPr="00F13166">
              <w:t>1200</w:t>
            </w:r>
          </w:p>
        </w:tc>
        <w:tc>
          <w:tcPr>
            <w:tcW w:w="2126" w:type="dxa"/>
            <w:tcBorders>
              <w:top w:val="single" w:sz="4" w:space="0" w:color="auto"/>
              <w:left w:val="single" w:sz="4" w:space="0" w:color="auto"/>
              <w:bottom w:val="single" w:sz="4" w:space="0" w:color="auto"/>
              <w:right w:val="single" w:sz="4" w:space="0" w:color="auto"/>
            </w:tcBorders>
          </w:tcPr>
          <w:p w14:paraId="7088279D"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4BDFDB9C" w14:textId="77777777" w:rsidTr="00C50B28">
        <w:trPr>
          <w:trHeight w:val="737"/>
        </w:trPr>
        <w:tc>
          <w:tcPr>
            <w:tcW w:w="704" w:type="dxa"/>
            <w:tcBorders>
              <w:left w:val="single" w:sz="4" w:space="0" w:color="000000"/>
              <w:bottom w:val="single" w:sz="4" w:space="0" w:color="000000"/>
            </w:tcBorders>
          </w:tcPr>
          <w:p w14:paraId="59A6DC0B" w14:textId="77777777" w:rsidR="000D1466" w:rsidRPr="00F13166" w:rsidRDefault="000D1466" w:rsidP="003D1A85">
            <w:pPr>
              <w:snapToGrid w:val="0"/>
              <w:spacing w:line="216" w:lineRule="auto"/>
              <w:jc w:val="center"/>
            </w:pPr>
            <w:r w:rsidRPr="00F13166">
              <w:t>7</w:t>
            </w:r>
            <w:r>
              <w:t>.</w:t>
            </w:r>
          </w:p>
        </w:tc>
        <w:tc>
          <w:tcPr>
            <w:tcW w:w="3119" w:type="dxa"/>
            <w:tcBorders>
              <w:left w:val="single" w:sz="4" w:space="0" w:color="000000"/>
              <w:bottom w:val="single" w:sz="4" w:space="0" w:color="000000"/>
            </w:tcBorders>
            <w:shd w:val="clear" w:color="auto" w:fill="auto"/>
          </w:tcPr>
          <w:p w14:paraId="7154853C" w14:textId="77777777" w:rsidR="000D1466" w:rsidRPr="00F13166" w:rsidRDefault="000D1466" w:rsidP="003D1A85">
            <w:pPr>
              <w:snapToGrid w:val="0"/>
              <w:spacing w:line="216" w:lineRule="auto"/>
            </w:pPr>
            <w:r w:rsidRPr="00F13166">
              <w:t>Спортивная площадка (комплексная)</w:t>
            </w:r>
          </w:p>
        </w:tc>
        <w:tc>
          <w:tcPr>
            <w:tcW w:w="2693" w:type="dxa"/>
            <w:tcBorders>
              <w:left w:val="single" w:sz="4" w:space="0" w:color="000000"/>
              <w:bottom w:val="single" w:sz="4" w:space="0" w:color="000000"/>
              <w:right w:val="single" w:sz="4" w:space="0" w:color="auto"/>
            </w:tcBorders>
            <w:shd w:val="clear" w:color="auto" w:fill="auto"/>
          </w:tcPr>
          <w:p w14:paraId="52883692" w14:textId="77777777" w:rsidR="000D1466" w:rsidRPr="00F13166" w:rsidRDefault="000D1466" w:rsidP="003D1A85">
            <w:pPr>
              <w:snapToGrid w:val="0"/>
              <w:spacing w:line="216" w:lineRule="auto"/>
            </w:pPr>
            <w:r w:rsidRPr="00F13166">
              <w:t xml:space="preserve">г. </w:t>
            </w:r>
            <w:proofErr w:type="gramStart"/>
            <w:r w:rsidRPr="00F13166">
              <w:t xml:space="preserve">Изобильный,   </w:t>
            </w:r>
            <w:proofErr w:type="gramEnd"/>
            <w:r w:rsidRPr="00F13166">
              <w:t xml:space="preserve">               ул. Красная, 11</w:t>
            </w:r>
          </w:p>
          <w:p w14:paraId="4EA26EE8" w14:textId="77777777" w:rsidR="000D1466" w:rsidRPr="00F13166" w:rsidRDefault="000D1466" w:rsidP="003D1A85">
            <w:pPr>
              <w:snapToGrid w:val="0"/>
              <w:spacing w:line="216" w:lineRule="auto"/>
            </w:pPr>
            <w:r w:rsidRPr="00F13166">
              <w:t>МБОУ «СОШ №1» ИГОСК</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8859B63" w14:textId="77777777" w:rsidR="000D1466" w:rsidRPr="00F13166" w:rsidRDefault="000D1466" w:rsidP="003D1A85">
            <w:pPr>
              <w:snapToGrid w:val="0"/>
              <w:spacing w:line="216" w:lineRule="auto"/>
              <w:jc w:val="center"/>
            </w:pPr>
            <w:r w:rsidRPr="00F13166">
              <w:t>600</w:t>
            </w:r>
          </w:p>
        </w:tc>
        <w:tc>
          <w:tcPr>
            <w:tcW w:w="2126" w:type="dxa"/>
            <w:tcBorders>
              <w:top w:val="single" w:sz="4" w:space="0" w:color="auto"/>
              <w:left w:val="single" w:sz="4" w:space="0" w:color="auto"/>
              <w:bottom w:val="single" w:sz="4" w:space="0" w:color="auto"/>
              <w:right w:val="single" w:sz="4" w:space="0" w:color="auto"/>
            </w:tcBorders>
          </w:tcPr>
          <w:p w14:paraId="48A70E64"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1307A89C" w14:textId="77777777" w:rsidTr="00C50B28">
        <w:trPr>
          <w:trHeight w:val="416"/>
        </w:trPr>
        <w:tc>
          <w:tcPr>
            <w:tcW w:w="704" w:type="dxa"/>
            <w:tcBorders>
              <w:top w:val="single" w:sz="4" w:space="0" w:color="000000"/>
              <w:left w:val="single" w:sz="4" w:space="0" w:color="000000"/>
              <w:bottom w:val="single" w:sz="4" w:space="0" w:color="000000"/>
            </w:tcBorders>
          </w:tcPr>
          <w:p w14:paraId="65F8BBDF" w14:textId="77777777" w:rsidR="000D1466" w:rsidRPr="00F13166" w:rsidRDefault="000D1466" w:rsidP="003D1A85">
            <w:pPr>
              <w:snapToGrid w:val="0"/>
              <w:spacing w:line="216" w:lineRule="auto"/>
              <w:jc w:val="center"/>
            </w:pPr>
            <w:r w:rsidRPr="00F13166">
              <w:lastRenderedPageBreak/>
              <w:t>8</w:t>
            </w:r>
            <w:r>
              <w:t>.</w:t>
            </w:r>
          </w:p>
        </w:tc>
        <w:tc>
          <w:tcPr>
            <w:tcW w:w="3119" w:type="dxa"/>
            <w:tcBorders>
              <w:top w:val="single" w:sz="4" w:space="0" w:color="000000"/>
              <w:left w:val="single" w:sz="4" w:space="0" w:color="000000"/>
              <w:bottom w:val="single" w:sz="4" w:space="0" w:color="000000"/>
            </w:tcBorders>
            <w:shd w:val="clear" w:color="auto" w:fill="auto"/>
          </w:tcPr>
          <w:p w14:paraId="124C4FCD" w14:textId="77777777" w:rsidR="000D1466" w:rsidRPr="00F13166" w:rsidRDefault="000D1466" w:rsidP="003D1A85">
            <w:pPr>
              <w:snapToGrid w:val="0"/>
              <w:spacing w:line="216" w:lineRule="auto"/>
            </w:pPr>
            <w:r w:rsidRPr="00F13166">
              <w:t xml:space="preserve">спортивный зал </w:t>
            </w:r>
          </w:p>
          <w:p w14:paraId="149E33A2" w14:textId="77777777" w:rsidR="000D1466" w:rsidRPr="00F13166" w:rsidRDefault="000D1466" w:rsidP="003D1A85">
            <w:pPr>
              <w:snapToGrid w:val="0"/>
              <w:spacing w:line="216" w:lineRule="auto"/>
            </w:pPr>
            <w:r w:rsidRPr="00F13166">
              <w:t>спортивная площадка (</w:t>
            </w:r>
            <w:proofErr w:type="gramStart"/>
            <w:r w:rsidRPr="00F13166">
              <w:t xml:space="preserve">комплексная)   </w:t>
            </w:r>
            <w:proofErr w:type="gramEnd"/>
            <w:r w:rsidRPr="00F13166">
              <w:t xml:space="preserve">                    тир </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142F7E42" w14:textId="77777777" w:rsidR="000D1466" w:rsidRPr="00F13166" w:rsidRDefault="000D1466" w:rsidP="003D1A85">
            <w:pPr>
              <w:snapToGrid w:val="0"/>
              <w:spacing w:line="216" w:lineRule="auto"/>
            </w:pPr>
            <w:r w:rsidRPr="00F13166">
              <w:t xml:space="preserve">г. </w:t>
            </w:r>
            <w:proofErr w:type="gramStart"/>
            <w:r w:rsidRPr="00F13166">
              <w:t xml:space="preserve">Изобильный,   </w:t>
            </w:r>
            <w:proofErr w:type="gramEnd"/>
            <w:r w:rsidRPr="00F13166">
              <w:t xml:space="preserve">               ул. Пролетарская, 88                                       МБОУ «СОШ №7» ИГОСК</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D0B6A7D" w14:textId="77777777" w:rsidR="000D1466" w:rsidRPr="00F13166" w:rsidRDefault="000D1466" w:rsidP="003D1A85">
            <w:pPr>
              <w:snapToGrid w:val="0"/>
              <w:spacing w:line="216" w:lineRule="auto"/>
              <w:jc w:val="center"/>
            </w:pPr>
            <w:r w:rsidRPr="00F13166">
              <w:t>296</w:t>
            </w:r>
          </w:p>
          <w:p w14:paraId="3A01264F" w14:textId="77777777" w:rsidR="000D1466" w:rsidRPr="00F13166" w:rsidRDefault="000D1466" w:rsidP="003D1A85">
            <w:pPr>
              <w:spacing w:line="216" w:lineRule="auto"/>
              <w:jc w:val="center"/>
            </w:pPr>
            <w:r w:rsidRPr="00F13166">
              <w:t>3713,3</w:t>
            </w:r>
          </w:p>
          <w:p w14:paraId="592789ED" w14:textId="77777777" w:rsidR="000D1466" w:rsidRPr="00F13166" w:rsidRDefault="000D1466" w:rsidP="003D1A85">
            <w:pPr>
              <w:spacing w:line="216" w:lineRule="auto"/>
              <w:jc w:val="center"/>
            </w:pPr>
          </w:p>
        </w:tc>
        <w:tc>
          <w:tcPr>
            <w:tcW w:w="2126" w:type="dxa"/>
            <w:tcBorders>
              <w:top w:val="single" w:sz="4" w:space="0" w:color="auto"/>
              <w:left w:val="single" w:sz="4" w:space="0" w:color="auto"/>
              <w:bottom w:val="single" w:sz="4" w:space="0" w:color="auto"/>
              <w:right w:val="single" w:sz="4" w:space="0" w:color="auto"/>
            </w:tcBorders>
          </w:tcPr>
          <w:p w14:paraId="5CE33225"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5AF9782F" w14:textId="77777777" w:rsidTr="00C50B28">
        <w:trPr>
          <w:trHeight w:val="993"/>
        </w:trPr>
        <w:tc>
          <w:tcPr>
            <w:tcW w:w="704" w:type="dxa"/>
            <w:tcBorders>
              <w:top w:val="single" w:sz="4" w:space="0" w:color="000000"/>
              <w:left w:val="single" w:sz="4" w:space="0" w:color="000000"/>
              <w:bottom w:val="single" w:sz="4" w:space="0" w:color="000000"/>
            </w:tcBorders>
          </w:tcPr>
          <w:p w14:paraId="27DC231E" w14:textId="77777777" w:rsidR="000D1466" w:rsidRPr="00F13166" w:rsidRDefault="000D1466" w:rsidP="003D1A85">
            <w:pPr>
              <w:snapToGrid w:val="0"/>
              <w:spacing w:line="216" w:lineRule="auto"/>
              <w:jc w:val="center"/>
            </w:pPr>
            <w:r w:rsidRPr="00F13166">
              <w:t>9</w:t>
            </w:r>
            <w:r>
              <w:t>.</w:t>
            </w:r>
          </w:p>
        </w:tc>
        <w:tc>
          <w:tcPr>
            <w:tcW w:w="3119" w:type="dxa"/>
            <w:tcBorders>
              <w:top w:val="single" w:sz="4" w:space="0" w:color="000000"/>
              <w:left w:val="single" w:sz="4" w:space="0" w:color="000000"/>
              <w:bottom w:val="single" w:sz="4" w:space="0" w:color="000000"/>
            </w:tcBorders>
            <w:shd w:val="clear" w:color="auto" w:fill="auto"/>
          </w:tcPr>
          <w:p w14:paraId="433C0373" w14:textId="77777777" w:rsidR="000D1466" w:rsidRPr="00F13166" w:rsidRDefault="000D1466" w:rsidP="003D1A85">
            <w:pPr>
              <w:snapToGrid w:val="0"/>
              <w:spacing w:line="216" w:lineRule="auto"/>
            </w:pPr>
            <w:r w:rsidRPr="00F13166">
              <w:t xml:space="preserve">спортивный зал                      </w:t>
            </w:r>
          </w:p>
          <w:p w14:paraId="705D2C8A" w14:textId="77777777" w:rsidR="000D1466" w:rsidRPr="00F13166" w:rsidRDefault="000D1466" w:rsidP="003D1A85">
            <w:pPr>
              <w:snapToGrid w:val="0"/>
              <w:spacing w:line="216" w:lineRule="auto"/>
            </w:pPr>
            <w:r w:rsidRPr="00F13166">
              <w:t>спортивная площадка (</w:t>
            </w:r>
            <w:proofErr w:type="gramStart"/>
            <w:r w:rsidRPr="00F13166">
              <w:t xml:space="preserve">волейбольная)   </w:t>
            </w:r>
            <w:proofErr w:type="gramEnd"/>
            <w:r w:rsidRPr="00F13166">
              <w:t xml:space="preserve">                                           спортивная площадка (мини-футбол)</w:t>
            </w:r>
          </w:p>
          <w:p w14:paraId="41829B33" w14:textId="77777777" w:rsidR="000D1466" w:rsidRPr="00F13166" w:rsidRDefault="000D1466" w:rsidP="003D1A85">
            <w:pPr>
              <w:spacing w:line="216" w:lineRule="auto"/>
            </w:pPr>
            <w:r w:rsidRPr="00F13166">
              <w:t>тир- 25</w:t>
            </w:r>
            <w:r>
              <w:t xml:space="preserve"> </w:t>
            </w:r>
            <w:r w:rsidRPr="00F13166">
              <w:t>м</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4A88D11D" w14:textId="77777777" w:rsidR="000D1466" w:rsidRPr="00F13166" w:rsidRDefault="000D1466" w:rsidP="003D1A85">
            <w:pPr>
              <w:snapToGrid w:val="0"/>
              <w:spacing w:line="216" w:lineRule="auto"/>
            </w:pPr>
            <w:r w:rsidRPr="00F13166">
              <w:t xml:space="preserve">г. </w:t>
            </w:r>
            <w:proofErr w:type="gramStart"/>
            <w:r w:rsidRPr="00F13166">
              <w:t xml:space="preserve">Изобильный,   </w:t>
            </w:r>
            <w:proofErr w:type="gramEnd"/>
            <w:r w:rsidRPr="00F13166">
              <w:t xml:space="preserve">                  </w:t>
            </w:r>
            <w:r w:rsidRPr="008107AE">
              <w:t>ул. Промышленная, 92</w:t>
            </w:r>
            <w:r w:rsidRPr="00F13166">
              <w:t xml:space="preserve">                                    МБОУ «СОШ №2» ИГОСК</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DCB1A5A" w14:textId="77777777" w:rsidR="000D1466" w:rsidRPr="00F13166" w:rsidRDefault="000D1466" w:rsidP="003D1A85">
            <w:pPr>
              <w:snapToGrid w:val="0"/>
              <w:spacing w:line="216" w:lineRule="auto"/>
              <w:jc w:val="center"/>
            </w:pPr>
            <w:r w:rsidRPr="00F13166">
              <w:t>198</w:t>
            </w:r>
          </w:p>
          <w:p w14:paraId="73BEE035" w14:textId="77777777" w:rsidR="000D1466" w:rsidRPr="00F13166" w:rsidRDefault="000D1466" w:rsidP="003D1A85">
            <w:pPr>
              <w:spacing w:line="216" w:lineRule="auto"/>
              <w:jc w:val="center"/>
            </w:pPr>
            <w:r w:rsidRPr="00F13166">
              <w:t>1200</w:t>
            </w:r>
          </w:p>
          <w:p w14:paraId="7CAC58A5" w14:textId="77777777" w:rsidR="000D1466" w:rsidRPr="00F13166" w:rsidRDefault="000D1466" w:rsidP="003D1A85">
            <w:pPr>
              <w:spacing w:line="216" w:lineRule="auto"/>
              <w:jc w:val="center"/>
            </w:pPr>
            <w:r w:rsidRPr="00F13166">
              <w:t>2400</w:t>
            </w:r>
          </w:p>
        </w:tc>
        <w:tc>
          <w:tcPr>
            <w:tcW w:w="2126" w:type="dxa"/>
            <w:tcBorders>
              <w:top w:val="single" w:sz="4" w:space="0" w:color="auto"/>
              <w:left w:val="single" w:sz="4" w:space="0" w:color="auto"/>
              <w:bottom w:val="single" w:sz="4" w:space="0" w:color="auto"/>
              <w:right w:val="single" w:sz="4" w:space="0" w:color="auto"/>
            </w:tcBorders>
          </w:tcPr>
          <w:p w14:paraId="7AD1BAD5"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4BA4829C" w14:textId="77777777" w:rsidTr="00C50B28">
        <w:trPr>
          <w:trHeight w:val="752"/>
        </w:trPr>
        <w:tc>
          <w:tcPr>
            <w:tcW w:w="704" w:type="dxa"/>
            <w:tcBorders>
              <w:top w:val="single" w:sz="4" w:space="0" w:color="000000"/>
              <w:left w:val="single" w:sz="4" w:space="0" w:color="000000"/>
              <w:bottom w:val="single" w:sz="4" w:space="0" w:color="000000"/>
            </w:tcBorders>
          </w:tcPr>
          <w:p w14:paraId="2F849830" w14:textId="77777777" w:rsidR="000D1466" w:rsidRPr="00F13166" w:rsidRDefault="000D1466" w:rsidP="003D1A85">
            <w:pPr>
              <w:snapToGrid w:val="0"/>
              <w:spacing w:line="216" w:lineRule="auto"/>
              <w:jc w:val="center"/>
            </w:pPr>
            <w:r w:rsidRPr="00F13166">
              <w:t>10</w:t>
            </w:r>
            <w:r>
              <w:t>.</w:t>
            </w:r>
          </w:p>
        </w:tc>
        <w:tc>
          <w:tcPr>
            <w:tcW w:w="3119" w:type="dxa"/>
            <w:tcBorders>
              <w:top w:val="single" w:sz="4" w:space="0" w:color="000000"/>
              <w:left w:val="single" w:sz="4" w:space="0" w:color="000000"/>
              <w:bottom w:val="single" w:sz="4" w:space="0" w:color="000000"/>
            </w:tcBorders>
            <w:shd w:val="clear" w:color="auto" w:fill="auto"/>
          </w:tcPr>
          <w:p w14:paraId="0CCF3F9C" w14:textId="77777777" w:rsidR="000D1466" w:rsidRPr="00F13166" w:rsidRDefault="000D1466" w:rsidP="003D1A85">
            <w:pPr>
              <w:snapToGrid w:val="0"/>
              <w:spacing w:line="216" w:lineRule="auto"/>
            </w:pPr>
            <w:r w:rsidRPr="00F13166">
              <w:t xml:space="preserve">спортивный зал    </w:t>
            </w:r>
          </w:p>
          <w:p w14:paraId="05C7F2CE" w14:textId="77777777" w:rsidR="000D1466" w:rsidRPr="00F13166" w:rsidRDefault="000D1466" w:rsidP="003D1A85">
            <w:pPr>
              <w:snapToGrid w:val="0"/>
              <w:spacing w:line="216" w:lineRule="auto"/>
            </w:pPr>
            <w:r w:rsidRPr="00F13166">
              <w:t>спортивная площадка (</w:t>
            </w:r>
            <w:proofErr w:type="gramStart"/>
            <w:r w:rsidRPr="00F13166">
              <w:t xml:space="preserve">гимнастическая)   </w:t>
            </w:r>
            <w:proofErr w:type="gramEnd"/>
            <w:r w:rsidRPr="00F13166">
              <w:t xml:space="preserve">                                                                 </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62BA85FA" w14:textId="77777777" w:rsidR="000D1466" w:rsidRPr="00F13166" w:rsidRDefault="000D1466" w:rsidP="003D1A85">
            <w:pPr>
              <w:snapToGrid w:val="0"/>
              <w:spacing w:line="216" w:lineRule="auto"/>
            </w:pPr>
            <w:r w:rsidRPr="00F13166">
              <w:t xml:space="preserve">г. </w:t>
            </w:r>
            <w:proofErr w:type="gramStart"/>
            <w:r w:rsidRPr="00F13166">
              <w:t xml:space="preserve">Изобильный,   </w:t>
            </w:r>
            <w:proofErr w:type="gramEnd"/>
            <w:r w:rsidRPr="00F13166">
              <w:t xml:space="preserve">               ул. Школьная, 1      МБОУ «СОШ №3» ИГОСК</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8B2AA0E" w14:textId="77777777" w:rsidR="000D1466" w:rsidRPr="00F13166" w:rsidRDefault="000D1466" w:rsidP="003D1A85">
            <w:pPr>
              <w:snapToGrid w:val="0"/>
              <w:spacing w:line="216" w:lineRule="auto"/>
              <w:jc w:val="center"/>
            </w:pPr>
            <w:r w:rsidRPr="00F13166">
              <w:t>464</w:t>
            </w:r>
          </w:p>
          <w:p w14:paraId="69329394" w14:textId="77777777" w:rsidR="000D1466" w:rsidRPr="00F13166" w:rsidRDefault="000D1466" w:rsidP="003D1A85">
            <w:pPr>
              <w:snapToGrid w:val="0"/>
              <w:spacing w:line="216" w:lineRule="auto"/>
              <w:jc w:val="center"/>
            </w:pPr>
            <w:r w:rsidRPr="00F13166">
              <w:t>1200</w:t>
            </w:r>
          </w:p>
        </w:tc>
        <w:tc>
          <w:tcPr>
            <w:tcW w:w="2126" w:type="dxa"/>
            <w:tcBorders>
              <w:top w:val="single" w:sz="4" w:space="0" w:color="auto"/>
              <w:left w:val="single" w:sz="4" w:space="0" w:color="auto"/>
              <w:bottom w:val="single" w:sz="4" w:space="0" w:color="auto"/>
              <w:right w:val="single" w:sz="4" w:space="0" w:color="auto"/>
            </w:tcBorders>
          </w:tcPr>
          <w:p w14:paraId="54549352"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190F88AC" w14:textId="77777777" w:rsidTr="00C50B28">
        <w:trPr>
          <w:trHeight w:val="1249"/>
        </w:trPr>
        <w:tc>
          <w:tcPr>
            <w:tcW w:w="704" w:type="dxa"/>
            <w:tcBorders>
              <w:top w:val="single" w:sz="4" w:space="0" w:color="000000"/>
              <w:left w:val="single" w:sz="4" w:space="0" w:color="000000"/>
              <w:bottom w:val="single" w:sz="4" w:space="0" w:color="000000"/>
            </w:tcBorders>
          </w:tcPr>
          <w:p w14:paraId="01338201" w14:textId="77777777" w:rsidR="000D1466" w:rsidRPr="00F13166" w:rsidRDefault="000D1466" w:rsidP="003D1A85">
            <w:pPr>
              <w:snapToGrid w:val="0"/>
              <w:spacing w:line="216" w:lineRule="auto"/>
              <w:jc w:val="center"/>
            </w:pPr>
            <w:r w:rsidRPr="00F13166">
              <w:t>11</w:t>
            </w:r>
            <w:r>
              <w:t>.</w:t>
            </w:r>
          </w:p>
        </w:tc>
        <w:tc>
          <w:tcPr>
            <w:tcW w:w="3119" w:type="dxa"/>
            <w:tcBorders>
              <w:top w:val="single" w:sz="4" w:space="0" w:color="000000"/>
              <w:left w:val="single" w:sz="4" w:space="0" w:color="000000"/>
              <w:bottom w:val="single" w:sz="4" w:space="0" w:color="000000"/>
            </w:tcBorders>
            <w:shd w:val="clear" w:color="auto" w:fill="auto"/>
          </w:tcPr>
          <w:p w14:paraId="300EFFFC" w14:textId="77777777" w:rsidR="000D1466" w:rsidRPr="00F13166" w:rsidRDefault="000D1466" w:rsidP="003D1A85">
            <w:pPr>
              <w:snapToGrid w:val="0"/>
              <w:spacing w:line="216" w:lineRule="auto"/>
            </w:pPr>
            <w:r w:rsidRPr="00F13166">
              <w:t xml:space="preserve">спортивный зал       </w:t>
            </w:r>
          </w:p>
          <w:p w14:paraId="4A7F330D" w14:textId="77777777" w:rsidR="000D1466" w:rsidRPr="00F13166" w:rsidRDefault="000D1466" w:rsidP="003D1A85">
            <w:pPr>
              <w:snapToGrid w:val="0"/>
              <w:spacing w:line="216" w:lineRule="auto"/>
            </w:pPr>
            <w:r w:rsidRPr="00F13166">
              <w:t xml:space="preserve">футбольное поле  </w:t>
            </w:r>
          </w:p>
          <w:p w14:paraId="0CD64A29" w14:textId="77777777" w:rsidR="000D1466" w:rsidRPr="00F13166" w:rsidRDefault="000D1466" w:rsidP="003D1A85">
            <w:pPr>
              <w:snapToGrid w:val="0"/>
              <w:spacing w:line="216" w:lineRule="auto"/>
            </w:pPr>
            <w:r w:rsidRPr="00F13166">
              <w:t>спортивная площадка (волейбольная)</w:t>
            </w:r>
          </w:p>
          <w:p w14:paraId="13E7CD2E" w14:textId="77777777" w:rsidR="000D1466" w:rsidRPr="00F13166" w:rsidRDefault="000D1466" w:rsidP="003D1A85">
            <w:pPr>
              <w:snapToGrid w:val="0"/>
              <w:spacing w:line="216" w:lineRule="auto"/>
            </w:pPr>
            <w:r w:rsidRPr="00F13166">
              <w:t>футбольное поле- тренировочное 90х60</w:t>
            </w:r>
          </w:p>
          <w:p w14:paraId="3EB71FB9" w14:textId="77777777" w:rsidR="000D1466" w:rsidRPr="00F13166" w:rsidRDefault="000D1466" w:rsidP="003D1A85">
            <w:pPr>
              <w:snapToGrid w:val="0"/>
              <w:spacing w:line="216" w:lineRule="auto"/>
            </w:pPr>
            <w:r w:rsidRPr="00F13166">
              <w:t xml:space="preserve">спортивный зал начальной школы                           </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1248D706" w14:textId="77777777" w:rsidR="000D1466" w:rsidRPr="00F13166" w:rsidRDefault="000D1466" w:rsidP="003D1A85">
            <w:pPr>
              <w:snapToGrid w:val="0"/>
              <w:spacing w:line="216" w:lineRule="auto"/>
            </w:pPr>
            <w:r w:rsidRPr="00F13166">
              <w:t xml:space="preserve">г. </w:t>
            </w:r>
            <w:proofErr w:type="gramStart"/>
            <w:r w:rsidRPr="00F13166">
              <w:t xml:space="preserve">Изобильный,   </w:t>
            </w:r>
            <w:proofErr w:type="gramEnd"/>
            <w:r w:rsidRPr="00F13166">
              <w:t xml:space="preserve">                 п. Газопровод                                 МБОУ «СОШ№3»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F6DBA5A" w14:textId="77777777" w:rsidR="000D1466" w:rsidRPr="00F13166" w:rsidRDefault="000D1466" w:rsidP="003D1A85">
            <w:pPr>
              <w:snapToGrid w:val="0"/>
              <w:spacing w:line="216" w:lineRule="auto"/>
              <w:jc w:val="center"/>
            </w:pPr>
            <w:r w:rsidRPr="00F13166">
              <w:t>320</w:t>
            </w:r>
          </w:p>
          <w:p w14:paraId="7F92D8DF" w14:textId="77777777" w:rsidR="000D1466" w:rsidRPr="00F13166" w:rsidRDefault="000D1466" w:rsidP="003D1A85">
            <w:pPr>
              <w:spacing w:line="216" w:lineRule="auto"/>
              <w:jc w:val="center"/>
            </w:pPr>
            <w:r w:rsidRPr="00F13166">
              <w:t>5100</w:t>
            </w:r>
          </w:p>
          <w:p w14:paraId="3F96DC79" w14:textId="77777777" w:rsidR="000D1466" w:rsidRPr="00F13166" w:rsidRDefault="000D1466" w:rsidP="003D1A85">
            <w:pPr>
              <w:spacing w:line="216" w:lineRule="auto"/>
              <w:jc w:val="center"/>
            </w:pPr>
            <w:r w:rsidRPr="00F13166">
              <w:t>750</w:t>
            </w:r>
          </w:p>
          <w:p w14:paraId="1994D25F" w14:textId="77777777" w:rsidR="000D1466" w:rsidRPr="00F13166" w:rsidRDefault="000D1466" w:rsidP="003D1A85">
            <w:pPr>
              <w:spacing w:line="216" w:lineRule="auto"/>
              <w:jc w:val="center"/>
            </w:pPr>
            <w:r w:rsidRPr="00F13166">
              <w:t>5400</w:t>
            </w:r>
          </w:p>
          <w:p w14:paraId="7D5733C4" w14:textId="77777777" w:rsidR="000D1466" w:rsidRPr="00F13166" w:rsidRDefault="000D1466" w:rsidP="003D1A85">
            <w:pPr>
              <w:spacing w:line="216" w:lineRule="auto"/>
              <w:jc w:val="center"/>
            </w:pPr>
            <w:r w:rsidRPr="00F13166">
              <w:t>144</w:t>
            </w:r>
          </w:p>
        </w:tc>
        <w:tc>
          <w:tcPr>
            <w:tcW w:w="2126" w:type="dxa"/>
            <w:tcBorders>
              <w:top w:val="single" w:sz="4" w:space="0" w:color="auto"/>
              <w:left w:val="single" w:sz="4" w:space="0" w:color="auto"/>
              <w:bottom w:val="single" w:sz="4" w:space="0" w:color="auto"/>
              <w:right w:val="single" w:sz="4" w:space="0" w:color="auto"/>
            </w:tcBorders>
          </w:tcPr>
          <w:p w14:paraId="1569DB52"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181E9460" w14:textId="77777777" w:rsidTr="00C50B28">
        <w:trPr>
          <w:trHeight w:val="2484"/>
        </w:trPr>
        <w:tc>
          <w:tcPr>
            <w:tcW w:w="704" w:type="dxa"/>
            <w:tcBorders>
              <w:top w:val="single" w:sz="4" w:space="0" w:color="000000"/>
              <w:left w:val="single" w:sz="4" w:space="0" w:color="000000"/>
              <w:bottom w:val="single" w:sz="4" w:space="0" w:color="000000"/>
            </w:tcBorders>
          </w:tcPr>
          <w:p w14:paraId="03FAE496" w14:textId="77777777" w:rsidR="000D1466" w:rsidRPr="00F13166" w:rsidRDefault="000D1466" w:rsidP="003D1A85">
            <w:pPr>
              <w:snapToGrid w:val="0"/>
              <w:spacing w:line="216" w:lineRule="auto"/>
              <w:jc w:val="center"/>
            </w:pPr>
            <w:r w:rsidRPr="00F13166">
              <w:t>12</w:t>
            </w:r>
            <w:r>
              <w:t>.</w:t>
            </w:r>
          </w:p>
        </w:tc>
        <w:tc>
          <w:tcPr>
            <w:tcW w:w="3119" w:type="dxa"/>
            <w:tcBorders>
              <w:top w:val="single" w:sz="4" w:space="0" w:color="000000"/>
              <w:left w:val="single" w:sz="4" w:space="0" w:color="000000"/>
              <w:bottom w:val="single" w:sz="4" w:space="0" w:color="000000"/>
            </w:tcBorders>
            <w:shd w:val="clear" w:color="auto" w:fill="auto"/>
          </w:tcPr>
          <w:p w14:paraId="4B200783" w14:textId="77777777" w:rsidR="000D1466" w:rsidRPr="00F13166" w:rsidRDefault="000D1466" w:rsidP="003D1A85">
            <w:pPr>
              <w:snapToGrid w:val="0"/>
              <w:spacing w:line="216" w:lineRule="auto"/>
            </w:pPr>
            <w:r w:rsidRPr="00F13166">
              <w:t>Стадион сахарного завода 100х64</w:t>
            </w:r>
          </w:p>
          <w:p w14:paraId="26CD0F33" w14:textId="77777777" w:rsidR="000D1466" w:rsidRPr="00F13166" w:rsidRDefault="000D1466" w:rsidP="003D1A85">
            <w:pPr>
              <w:snapToGrid w:val="0"/>
              <w:spacing w:line="216" w:lineRule="auto"/>
            </w:pPr>
            <w:r w:rsidRPr="00F13166">
              <w:t>Спортивная площадка волейбольная)12х24</w:t>
            </w:r>
          </w:p>
          <w:p w14:paraId="23CCCC81" w14:textId="77777777" w:rsidR="000D1466" w:rsidRPr="00F13166" w:rsidRDefault="000D1466" w:rsidP="003D1A85">
            <w:pPr>
              <w:snapToGrid w:val="0"/>
              <w:spacing w:line="216" w:lineRule="auto"/>
            </w:pPr>
            <w:r w:rsidRPr="00F13166">
              <w:t>Спортивная площадка (баскетбольная) 25х45</w:t>
            </w:r>
          </w:p>
          <w:p w14:paraId="02CE3474" w14:textId="77777777" w:rsidR="000D1466" w:rsidRPr="00F13166" w:rsidRDefault="000D1466" w:rsidP="003D1A85">
            <w:pPr>
              <w:snapToGrid w:val="0"/>
              <w:spacing w:line="216" w:lineRule="auto"/>
            </w:pPr>
            <w:r w:rsidRPr="00F13166">
              <w:t>спортивная площадка (для мини-футбола и гандбола) 20х40</w:t>
            </w:r>
          </w:p>
          <w:p w14:paraId="3BBEF379" w14:textId="77777777" w:rsidR="000D1466" w:rsidRPr="00F13166" w:rsidRDefault="000D1466" w:rsidP="003D1A85">
            <w:pPr>
              <w:snapToGrid w:val="0"/>
              <w:spacing w:line="216" w:lineRule="auto"/>
            </w:pPr>
            <w:r w:rsidRPr="00F13166">
              <w:t>Мини-футбольное поле с искусственным покрытием 53х24</w:t>
            </w:r>
          </w:p>
          <w:p w14:paraId="278F3EAE" w14:textId="77777777" w:rsidR="000D1466" w:rsidRPr="00F13166" w:rsidRDefault="000D1466" w:rsidP="003D1A85">
            <w:pPr>
              <w:snapToGrid w:val="0"/>
              <w:spacing w:line="216" w:lineRule="auto"/>
            </w:pPr>
            <w:r w:rsidRPr="00F13166">
              <w:t>Спортивная площадка (для гимнастики 15х20</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3D645BE6" w14:textId="77777777" w:rsidR="000D1466" w:rsidRPr="00F13166" w:rsidRDefault="000D1466" w:rsidP="003D1A85">
            <w:pPr>
              <w:snapToGrid w:val="0"/>
              <w:spacing w:line="216" w:lineRule="auto"/>
              <w:rPr>
                <w:spacing w:val="-20"/>
              </w:rPr>
            </w:pPr>
            <w:r w:rsidRPr="00F13166">
              <w:t xml:space="preserve">г. </w:t>
            </w:r>
            <w:proofErr w:type="gramStart"/>
            <w:r w:rsidRPr="00F13166">
              <w:t xml:space="preserve">Изобильный,   </w:t>
            </w:r>
            <w:proofErr w:type="gramEnd"/>
            <w:r w:rsidRPr="00F13166">
              <w:t xml:space="preserve">               ул. </w:t>
            </w:r>
            <w:proofErr w:type="spellStart"/>
            <w:r w:rsidRPr="00F13166">
              <w:t>Бонивура</w:t>
            </w:r>
            <w:proofErr w:type="spellEnd"/>
            <w:r w:rsidRPr="00F13166">
              <w:t xml:space="preserve">, 11                                         </w:t>
            </w:r>
            <w:r w:rsidRPr="00352DA7">
              <w:t>ОАО «Ставропольсахар»</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E26535B" w14:textId="77777777" w:rsidR="000D1466" w:rsidRPr="00F13166" w:rsidRDefault="000D1466" w:rsidP="003D1A85">
            <w:pPr>
              <w:snapToGrid w:val="0"/>
              <w:spacing w:line="216" w:lineRule="auto"/>
              <w:jc w:val="center"/>
            </w:pPr>
            <w:r w:rsidRPr="00F13166">
              <w:t>6448</w:t>
            </w:r>
          </w:p>
          <w:p w14:paraId="2F58AADE" w14:textId="77777777" w:rsidR="000D1466" w:rsidRPr="00F13166" w:rsidRDefault="000D1466" w:rsidP="003D1A85">
            <w:pPr>
              <w:snapToGrid w:val="0"/>
              <w:spacing w:line="216" w:lineRule="auto"/>
              <w:jc w:val="center"/>
            </w:pPr>
            <w:r w:rsidRPr="00F13166">
              <w:t>288</w:t>
            </w:r>
          </w:p>
          <w:p w14:paraId="779FD432" w14:textId="77777777" w:rsidR="000D1466" w:rsidRPr="00F13166" w:rsidRDefault="000D1466" w:rsidP="003D1A85">
            <w:pPr>
              <w:snapToGrid w:val="0"/>
              <w:spacing w:line="216" w:lineRule="auto"/>
              <w:jc w:val="center"/>
            </w:pPr>
            <w:r w:rsidRPr="00F13166">
              <w:t>1125</w:t>
            </w:r>
          </w:p>
          <w:p w14:paraId="499C824B" w14:textId="77777777" w:rsidR="000D1466" w:rsidRPr="00F13166" w:rsidRDefault="000D1466" w:rsidP="003D1A85">
            <w:pPr>
              <w:spacing w:line="216" w:lineRule="auto"/>
              <w:jc w:val="center"/>
            </w:pPr>
          </w:p>
          <w:p w14:paraId="143F421A" w14:textId="77777777" w:rsidR="000D1466" w:rsidRPr="00F13166" w:rsidRDefault="000D1466" w:rsidP="003D1A85">
            <w:pPr>
              <w:spacing w:line="216" w:lineRule="auto"/>
              <w:jc w:val="center"/>
            </w:pPr>
            <w:r w:rsidRPr="00F13166">
              <w:t>800</w:t>
            </w:r>
          </w:p>
          <w:p w14:paraId="59D7A487" w14:textId="77777777" w:rsidR="000D1466" w:rsidRPr="00F13166" w:rsidRDefault="000D1466" w:rsidP="003D1A85">
            <w:pPr>
              <w:spacing w:line="216" w:lineRule="auto"/>
              <w:jc w:val="center"/>
            </w:pPr>
          </w:p>
          <w:p w14:paraId="40CFBB04" w14:textId="77777777" w:rsidR="000D1466" w:rsidRPr="00F13166" w:rsidRDefault="000D1466" w:rsidP="003D1A85">
            <w:pPr>
              <w:spacing w:line="216" w:lineRule="auto"/>
              <w:jc w:val="center"/>
            </w:pPr>
            <w:r w:rsidRPr="00F13166">
              <w:t>1272</w:t>
            </w:r>
          </w:p>
          <w:p w14:paraId="7C465879" w14:textId="77777777" w:rsidR="000D1466" w:rsidRPr="00F13166" w:rsidRDefault="000D1466" w:rsidP="003D1A85">
            <w:pPr>
              <w:spacing w:line="216" w:lineRule="auto"/>
              <w:jc w:val="center"/>
            </w:pPr>
          </w:p>
          <w:p w14:paraId="31BD19DC" w14:textId="77777777" w:rsidR="000D1466" w:rsidRPr="00F13166" w:rsidRDefault="000D1466" w:rsidP="003D1A85">
            <w:pPr>
              <w:spacing w:line="216" w:lineRule="auto"/>
              <w:jc w:val="center"/>
            </w:pPr>
            <w:r w:rsidRPr="00F13166">
              <w:t>300</w:t>
            </w:r>
          </w:p>
        </w:tc>
        <w:tc>
          <w:tcPr>
            <w:tcW w:w="2126" w:type="dxa"/>
            <w:tcBorders>
              <w:top w:val="single" w:sz="4" w:space="0" w:color="auto"/>
              <w:left w:val="single" w:sz="4" w:space="0" w:color="auto"/>
              <w:bottom w:val="single" w:sz="4" w:space="0" w:color="auto"/>
              <w:right w:val="single" w:sz="4" w:space="0" w:color="auto"/>
            </w:tcBorders>
          </w:tcPr>
          <w:p w14:paraId="3E95E929"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062E0069" w14:textId="77777777" w:rsidTr="00C50B28">
        <w:trPr>
          <w:trHeight w:val="993"/>
        </w:trPr>
        <w:tc>
          <w:tcPr>
            <w:tcW w:w="704" w:type="dxa"/>
            <w:tcBorders>
              <w:top w:val="single" w:sz="4" w:space="0" w:color="000000"/>
              <w:left w:val="single" w:sz="4" w:space="0" w:color="000000"/>
              <w:bottom w:val="single" w:sz="4" w:space="0" w:color="000000"/>
            </w:tcBorders>
          </w:tcPr>
          <w:p w14:paraId="682EEF7A" w14:textId="77777777" w:rsidR="000D1466" w:rsidRPr="00F13166" w:rsidRDefault="000D1466" w:rsidP="003D1A85">
            <w:pPr>
              <w:snapToGrid w:val="0"/>
              <w:spacing w:line="216" w:lineRule="auto"/>
              <w:jc w:val="center"/>
            </w:pPr>
            <w:r w:rsidRPr="00F13166">
              <w:t>13</w:t>
            </w:r>
            <w:r>
              <w:t>.</w:t>
            </w:r>
          </w:p>
        </w:tc>
        <w:tc>
          <w:tcPr>
            <w:tcW w:w="3119" w:type="dxa"/>
            <w:tcBorders>
              <w:top w:val="single" w:sz="4" w:space="0" w:color="000000"/>
              <w:left w:val="single" w:sz="4" w:space="0" w:color="000000"/>
              <w:bottom w:val="single" w:sz="4" w:space="0" w:color="000000"/>
            </w:tcBorders>
            <w:shd w:val="clear" w:color="auto" w:fill="auto"/>
          </w:tcPr>
          <w:p w14:paraId="6BA61BE5" w14:textId="77777777" w:rsidR="000D1466" w:rsidRPr="00F13166" w:rsidRDefault="000D1466" w:rsidP="003D1A85">
            <w:pPr>
              <w:snapToGrid w:val="0"/>
              <w:spacing w:line="216" w:lineRule="auto"/>
            </w:pPr>
            <w:r w:rsidRPr="00F13166">
              <w:t>спортивный зал</w:t>
            </w:r>
          </w:p>
          <w:p w14:paraId="5E8914B4" w14:textId="77777777" w:rsidR="000D1466" w:rsidRPr="00F13166" w:rsidRDefault="000D1466" w:rsidP="003D1A85">
            <w:pPr>
              <w:snapToGrid w:val="0"/>
              <w:spacing w:line="216" w:lineRule="auto"/>
            </w:pPr>
            <w:r w:rsidRPr="00F13166">
              <w:t>спортивная площадка (волейбольная) 15х25</w:t>
            </w:r>
          </w:p>
          <w:p w14:paraId="4BEC289D" w14:textId="77777777" w:rsidR="000D1466" w:rsidRPr="00F13166" w:rsidRDefault="000D1466" w:rsidP="003D1A85">
            <w:pPr>
              <w:snapToGrid w:val="0"/>
              <w:spacing w:line="216" w:lineRule="auto"/>
            </w:pP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3DDEE61A" w14:textId="77777777" w:rsidR="000D1466" w:rsidRPr="00352DA7" w:rsidRDefault="000D1466" w:rsidP="003D1A85">
            <w:pPr>
              <w:snapToGrid w:val="0"/>
              <w:spacing w:line="216" w:lineRule="auto"/>
            </w:pPr>
            <w:r w:rsidRPr="00F13166">
              <w:t xml:space="preserve">г. </w:t>
            </w:r>
            <w:proofErr w:type="gramStart"/>
            <w:r w:rsidRPr="00F13166">
              <w:t xml:space="preserve">Изобильный,   </w:t>
            </w:r>
            <w:proofErr w:type="gramEnd"/>
            <w:r w:rsidRPr="00F13166">
              <w:t xml:space="preserve">               ул. Красная,1 </w:t>
            </w:r>
            <w:r w:rsidRPr="00352DA7">
              <w:t xml:space="preserve">ГСКО школа-интернат №19 </w:t>
            </w:r>
            <w:r w:rsidRPr="00352DA7">
              <w:rPr>
                <w:lang w:val="en-US"/>
              </w:rPr>
              <w:t>VIII</w:t>
            </w:r>
            <w:r w:rsidRPr="00352DA7">
              <w:t xml:space="preserve"> вида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B2E4FD5" w14:textId="77777777" w:rsidR="000D1466" w:rsidRPr="00F13166" w:rsidRDefault="000D1466" w:rsidP="003D1A85">
            <w:pPr>
              <w:snapToGrid w:val="0"/>
              <w:spacing w:line="216" w:lineRule="auto"/>
              <w:jc w:val="center"/>
            </w:pPr>
            <w:r w:rsidRPr="00F13166">
              <w:t>194</w:t>
            </w:r>
          </w:p>
          <w:p w14:paraId="2AB976CC" w14:textId="77777777" w:rsidR="000D1466" w:rsidRPr="00F13166" w:rsidRDefault="000D1466" w:rsidP="003D1A85">
            <w:pPr>
              <w:snapToGrid w:val="0"/>
              <w:spacing w:line="216" w:lineRule="auto"/>
              <w:jc w:val="center"/>
            </w:pPr>
            <w:r w:rsidRPr="00F13166">
              <w:t>375</w:t>
            </w:r>
          </w:p>
          <w:p w14:paraId="280F3079" w14:textId="77777777" w:rsidR="000D1466" w:rsidRPr="00F13166" w:rsidRDefault="000D1466" w:rsidP="003D1A85">
            <w:pPr>
              <w:snapToGrid w:val="0"/>
              <w:spacing w:line="216" w:lineRule="auto"/>
              <w:jc w:val="center"/>
            </w:pPr>
          </w:p>
          <w:p w14:paraId="69C36CEB" w14:textId="77777777" w:rsidR="000D1466" w:rsidRPr="00F13166" w:rsidRDefault="000D1466" w:rsidP="003D1A85">
            <w:pPr>
              <w:snapToGrid w:val="0"/>
              <w:spacing w:line="216" w:lineRule="auto"/>
              <w:jc w:val="center"/>
            </w:pPr>
          </w:p>
        </w:tc>
        <w:tc>
          <w:tcPr>
            <w:tcW w:w="2126" w:type="dxa"/>
            <w:tcBorders>
              <w:top w:val="single" w:sz="4" w:space="0" w:color="auto"/>
              <w:left w:val="single" w:sz="4" w:space="0" w:color="auto"/>
              <w:bottom w:val="single" w:sz="4" w:space="0" w:color="auto"/>
              <w:right w:val="single" w:sz="4" w:space="0" w:color="auto"/>
            </w:tcBorders>
          </w:tcPr>
          <w:p w14:paraId="093660D8"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5E899094" w14:textId="77777777" w:rsidTr="00C50B28">
        <w:trPr>
          <w:trHeight w:val="993"/>
        </w:trPr>
        <w:tc>
          <w:tcPr>
            <w:tcW w:w="704" w:type="dxa"/>
            <w:tcBorders>
              <w:top w:val="single" w:sz="4" w:space="0" w:color="000000"/>
              <w:left w:val="single" w:sz="4" w:space="0" w:color="000000"/>
              <w:bottom w:val="single" w:sz="4" w:space="0" w:color="000000"/>
            </w:tcBorders>
          </w:tcPr>
          <w:p w14:paraId="2DD269A1" w14:textId="77777777" w:rsidR="000D1466" w:rsidRPr="00F13166" w:rsidRDefault="000D1466" w:rsidP="003D1A85">
            <w:pPr>
              <w:snapToGrid w:val="0"/>
              <w:spacing w:line="216" w:lineRule="auto"/>
              <w:jc w:val="center"/>
            </w:pPr>
            <w:r w:rsidRPr="00F13166">
              <w:t>14</w:t>
            </w:r>
            <w:r>
              <w:t>.</w:t>
            </w:r>
          </w:p>
        </w:tc>
        <w:tc>
          <w:tcPr>
            <w:tcW w:w="3119" w:type="dxa"/>
            <w:tcBorders>
              <w:top w:val="single" w:sz="4" w:space="0" w:color="000000"/>
              <w:left w:val="single" w:sz="4" w:space="0" w:color="000000"/>
              <w:bottom w:val="single" w:sz="4" w:space="0" w:color="000000"/>
            </w:tcBorders>
            <w:shd w:val="clear" w:color="auto" w:fill="auto"/>
          </w:tcPr>
          <w:p w14:paraId="7C2B02C7" w14:textId="77777777" w:rsidR="000D1466" w:rsidRPr="00F13166" w:rsidRDefault="000D1466" w:rsidP="003D1A85">
            <w:pPr>
              <w:snapToGrid w:val="0"/>
              <w:spacing w:line="216" w:lineRule="auto"/>
            </w:pPr>
            <w:r w:rsidRPr="00F13166">
              <w:t>Плавательный бассейн (бассейн - 19,5х6,5)</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19167C77" w14:textId="77777777" w:rsidR="000D1466" w:rsidRPr="00F13166" w:rsidRDefault="000D1466" w:rsidP="003D1A85">
            <w:pPr>
              <w:snapToGrid w:val="0"/>
              <w:spacing w:line="216" w:lineRule="auto"/>
            </w:pPr>
            <w:r w:rsidRPr="00F13166">
              <w:t xml:space="preserve">г. </w:t>
            </w:r>
            <w:proofErr w:type="gramStart"/>
            <w:r w:rsidRPr="00F13166">
              <w:t xml:space="preserve">Изобильный,   </w:t>
            </w:r>
            <w:proofErr w:type="gramEnd"/>
            <w:r w:rsidRPr="00F13166">
              <w:t xml:space="preserve">               ул. Восточная, 4   Социально-оздоровительное отделение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EB19190" w14:textId="77777777" w:rsidR="000D1466" w:rsidRPr="00F13166" w:rsidRDefault="000D1466" w:rsidP="003D1A85">
            <w:pPr>
              <w:snapToGrid w:val="0"/>
              <w:spacing w:line="216" w:lineRule="auto"/>
              <w:jc w:val="center"/>
            </w:pPr>
            <w:r w:rsidRPr="00F13166">
              <w:t>126,7</w:t>
            </w:r>
          </w:p>
        </w:tc>
        <w:tc>
          <w:tcPr>
            <w:tcW w:w="2126" w:type="dxa"/>
            <w:tcBorders>
              <w:top w:val="single" w:sz="4" w:space="0" w:color="auto"/>
              <w:left w:val="single" w:sz="4" w:space="0" w:color="auto"/>
              <w:bottom w:val="single" w:sz="4" w:space="0" w:color="auto"/>
              <w:right w:val="single" w:sz="4" w:space="0" w:color="auto"/>
            </w:tcBorders>
          </w:tcPr>
          <w:p w14:paraId="4D29FADB"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1B7D9F44" w14:textId="77777777" w:rsidTr="00C50B28">
        <w:trPr>
          <w:trHeight w:val="993"/>
        </w:trPr>
        <w:tc>
          <w:tcPr>
            <w:tcW w:w="704" w:type="dxa"/>
            <w:tcBorders>
              <w:top w:val="single" w:sz="4" w:space="0" w:color="000000"/>
              <w:left w:val="single" w:sz="4" w:space="0" w:color="000000"/>
              <w:bottom w:val="single" w:sz="4" w:space="0" w:color="000000"/>
            </w:tcBorders>
          </w:tcPr>
          <w:p w14:paraId="5E7C629E" w14:textId="77777777" w:rsidR="000D1466" w:rsidRPr="00F13166" w:rsidRDefault="000D1466" w:rsidP="003D1A85">
            <w:pPr>
              <w:snapToGrid w:val="0"/>
              <w:spacing w:line="216" w:lineRule="auto"/>
              <w:jc w:val="center"/>
            </w:pPr>
            <w:r w:rsidRPr="00F13166">
              <w:t>15</w:t>
            </w:r>
            <w:r>
              <w:t>.</w:t>
            </w:r>
          </w:p>
        </w:tc>
        <w:tc>
          <w:tcPr>
            <w:tcW w:w="3119" w:type="dxa"/>
            <w:tcBorders>
              <w:top w:val="single" w:sz="4" w:space="0" w:color="000000"/>
              <w:left w:val="single" w:sz="4" w:space="0" w:color="000000"/>
              <w:bottom w:val="single" w:sz="4" w:space="0" w:color="000000"/>
            </w:tcBorders>
            <w:shd w:val="clear" w:color="auto" w:fill="auto"/>
          </w:tcPr>
          <w:p w14:paraId="64E033F8" w14:textId="77777777" w:rsidR="000D1466" w:rsidRPr="00F13166" w:rsidRDefault="000D1466" w:rsidP="003D1A85">
            <w:pPr>
              <w:snapToGrid w:val="0"/>
              <w:spacing w:line="216" w:lineRule="auto"/>
            </w:pPr>
            <w:r w:rsidRPr="00F13166">
              <w:t xml:space="preserve">Спорткомплекс «Атлант» (на 350 </w:t>
            </w:r>
            <w:proofErr w:type="gramStart"/>
            <w:r w:rsidRPr="00F13166">
              <w:t xml:space="preserve">мест)   </w:t>
            </w:r>
            <w:proofErr w:type="gramEnd"/>
            <w:r w:rsidRPr="00F13166">
              <w:t xml:space="preserve">                        футбольное поле - 110х70   </w:t>
            </w:r>
          </w:p>
          <w:p w14:paraId="08369281" w14:textId="77777777" w:rsidR="000D1466" w:rsidRPr="00F13166" w:rsidRDefault="000D1466" w:rsidP="003D1A85">
            <w:pPr>
              <w:snapToGrid w:val="0"/>
              <w:spacing w:line="216" w:lineRule="auto"/>
            </w:pPr>
            <w:r w:rsidRPr="00F13166">
              <w:t xml:space="preserve">спортивный зал </w:t>
            </w:r>
          </w:p>
          <w:p w14:paraId="309F176F" w14:textId="77777777" w:rsidR="000D1466" w:rsidRPr="00F13166" w:rsidRDefault="000D1466" w:rsidP="003D1A85">
            <w:pPr>
              <w:snapToGrid w:val="0"/>
              <w:spacing w:line="216" w:lineRule="auto"/>
            </w:pPr>
            <w:r w:rsidRPr="00F13166">
              <w:t xml:space="preserve">спортивный зал (для настольного тенниса) </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6252DC7B" w14:textId="77777777" w:rsidR="000D1466" w:rsidRPr="00F13166" w:rsidRDefault="000D1466" w:rsidP="003D1A85">
            <w:pPr>
              <w:snapToGrid w:val="0"/>
              <w:spacing w:line="216" w:lineRule="auto"/>
            </w:pPr>
            <w:r w:rsidRPr="00F13166">
              <w:t xml:space="preserve">ул. Доватора, 1 </w:t>
            </w:r>
          </w:p>
          <w:p w14:paraId="1FE14EC0" w14:textId="77777777" w:rsidR="000D1466" w:rsidRPr="00F13166" w:rsidRDefault="000D1466" w:rsidP="003D1A85">
            <w:pPr>
              <w:snapToGrid w:val="0"/>
              <w:spacing w:line="216" w:lineRule="auto"/>
            </w:pPr>
            <w:r w:rsidRPr="00F13166">
              <w:t>МБУ ДО «ДЮСШ» ИГОСК</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196DD17" w14:textId="77777777" w:rsidR="000D1466" w:rsidRPr="00F13166" w:rsidRDefault="000D1466" w:rsidP="003D1A85">
            <w:pPr>
              <w:spacing w:line="216" w:lineRule="auto"/>
              <w:jc w:val="center"/>
            </w:pPr>
            <w:r w:rsidRPr="00F13166">
              <w:t>8250</w:t>
            </w:r>
          </w:p>
          <w:p w14:paraId="33AC7DD1" w14:textId="77777777" w:rsidR="000D1466" w:rsidRPr="00F13166" w:rsidRDefault="000D1466" w:rsidP="003D1A85">
            <w:pPr>
              <w:spacing w:line="216" w:lineRule="auto"/>
              <w:jc w:val="center"/>
            </w:pPr>
            <w:r w:rsidRPr="00F13166">
              <w:t>270</w:t>
            </w:r>
          </w:p>
          <w:p w14:paraId="7B63992F" w14:textId="77777777" w:rsidR="000D1466" w:rsidRPr="00F13166" w:rsidRDefault="000D1466" w:rsidP="003D1A85">
            <w:pPr>
              <w:spacing w:line="216" w:lineRule="auto"/>
              <w:jc w:val="center"/>
            </w:pPr>
            <w:r w:rsidRPr="00F13166">
              <w:t>275</w:t>
            </w:r>
          </w:p>
          <w:p w14:paraId="36F88D3F" w14:textId="77777777" w:rsidR="000D1466" w:rsidRPr="00F13166" w:rsidRDefault="000D1466" w:rsidP="003D1A85">
            <w:pPr>
              <w:spacing w:line="216" w:lineRule="auto"/>
              <w:jc w:val="center"/>
            </w:pPr>
            <w:r w:rsidRPr="00F13166">
              <w:t>268</w:t>
            </w:r>
          </w:p>
        </w:tc>
        <w:tc>
          <w:tcPr>
            <w:tcW w:w="2126" w:type="dxa"/>
            <w:tcBorders>
              <w:top w:val="single" w:sz="4" w:space="0" w:color="auto"/>
              <w:left w:val="single" w:sz="4" w:space="0" w:color="auto"/>
              <w:bottom w:val="single" w:sz="4" w:space="0" w:color="auto"/>
              <w:right w:val="single" w:sz="4" w:space="0" w:color="auto"/>
            </w:tcBorders>
          </w:tcPr>
          <w:p w14:paraId="784F7663" w14:textId="77777777" w:rsidR="000D1466" w:rsidRPr="00F13166" w:rsidRDefault="000D1466" w:rsidP="003D1A85">
            <w:pPr>
              <w:spacing w:line="216" w:lineRule="auto"/>
              <w:jc w:val="center"/>
            </w:pPr>
            <w:r w:rsidRPr="00325E1D">
              <w:t>Требуется капитальный ремонт до 2043 г</w:t>
            </w:r>
            <w:r>
              <w:t>.</w:t>
            </w:r>
          </w:p>
        </w:tc>
      </w:tr>
      <w:tr w:rsidR="000D1466" w:rsidRPr="00F13166" w14:paraId="1043C464" w14:textId="77777777" w:rsidTr="00C50B28">
        <w:trPr>
          <w:trHeight w:val="496"/>
        </w:trPr>
        <w:tc>
          <w:tcPr>
            <w:tcW w:w="704" w:type="dxa"/>
            <w:tcBorders>
              <w:top w:val="single" w:sz="4" w:space="0" w:color="auto"/>
              <w:left w:val="single" w:sz="4" w:space="0" w:color="000000"/>
              <w:bottom w:val="single" w:sz="4" w:space="0" w:color="auto"/>
            </w:tcBorders>
          </w:tcPr>
          <w:p w14:paraId="3D53AB60" w14:textId="77777777" w:rsidR="000D1466" w:rsidRPr="00F13166" w:rsidRDefault="000D1466" w:rsidP="003D1A85">
            <w:pPr>
              <w:snapToGrid w:val="0"/>
              <w:spacing w:line="216" w:lineRule="auto"/>
              <w:jc w:val="center"/>
            </w:pPr>
            <w:r w:rsidRPr="00F13166">
              <w:t>16</w:t>
            </w:r>
            <w:r>
              <w:t>.</w:t>
            </w:r>
          </w:p>
        </w:tc>
        <w:tc>
          <w:tcPr>
            <w:tcW w:w="3119" w:type="dxa"/>
            <w:tcBorders>
              <w:top w:val="single" w:sz="4" w:space="0" w:color="auto"/>
              <w:left w:val="single" w:sz="4" w:space="0" w:color="000000"/>
              <w:bottom w:val="single" w:sz="4" w:space="0" w:color="auto"/>
            </w:tcBorders>
            <w:shd w:val="clear" w:color="auto" w:fill="auto"/>
          </w:tcPr>
          <w:p w14:paraId="4DE25A24" w14:textId="77777777" w:rsidR="000D1466" w:rsidRPr="00F13166" w:rsidRDefault="000D1466" w:rsidP="003D1A85">
            <w:pPr>
              <w:snapToGrid w:val="0"/>
              <w:spacing w:line="216" w:lineRule="auto"/>
            </w:pPr>
            <w:r w:rsidRPr="00F13166">
              <w:t>Спортивная площадка (гимнастическая) 20х20</w:t>
            </w:r>
          </w:p>
        </w:tc>
        <w:tc>
          <w:tcPr>
            <w:tcW w:w="2693" w:type="dxa"/>
            <w:tcBorders>
              <w:top w:val="single" w:sz="4" w:space="0" w:color="auto"/>
              <w:left w:val="single" w:sz="4" w:space="0" w:color="000000"/>
              <w:bottom w:val="single" w:sz="4" w:space="0" w:color="auto"/>
              <w:right w:val="single" w:sz="4" w:space="0" w:color="auto"/>
            </w:tcBorders>
            <w:shd w:val="clear" w:color="auto" w:fill="auto"/>
          </w:tcPr>
          <w:p w14:paraId="7FA8EFDD" w14:textId="77777777" w:rsidR="000D1466" w:rsidRDefault="000D1466" w:rsidP="003D1A85">
            <w:pPr>
              <w:snapToGrid w:val="0"/>
              <w:spacing w:line="216" w:lineRule="auto"/>
            </w:pPr>
            <w:r w:rsidRPr="00F13166">
              <w:t xml:space="preserve">г. Изобильный, </w:t>
            </w:r>
          </w:p>
          <w:p w14:paraId="0F06FADB" w14:textId="77777777" w:rsidR="000D1466" w:rsidRPr="00F13166" w:rsidRDefault="000D1466" w:rsidP="003D1A85">
            <w:pPr>
              <w:snapToGrid w:val="0"/>
              <w:spacing w:line="216" w:lineRule="auto"/>
            </w:pPr>
            <w:r w:rsidRPr="00F13166">
              <w:t>ул.</w:t>
            </w:r>
            <w:r>
              <w:t xml:space="preserve"> </w:t>
            </w:r>
            <w:r w:rsidRPr="00F13166">
              <w:t>Доватора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9D269EB" w14:textId="77777777" w:rsidR="000D1466" w:rsidRPr="00F13166" w:rsidRDefault="000D1466" w:rsidP="003D1A85">
            <w:pPr>
              <w:snapToGrid w:val="0"/>
              <w:spacing w:line="216" w:lineRule="auto"/>
              <w:jc w:val="center"/>
            </w:pPr>
            <w:r w:rsidRPr="00F13166">
              <w:t>400</w:t>
            </w:r>
          </w:p>
        </w:tc>
        <w:tc>
          <w:tcPr>
            <w:tcW w:w="2126" w:type="dxa"/>
            <w:tcBorders>
              <w:top w:val="single" w:sz="4" w:space="0" w:color="auto"/>
              <w:left w:val="single" w:sz="4" w:space="0" w:color="auto"/>
              <w:bottom w:val="single" w:sz="4" w:space="0" w:color="auto"/>
              <w:right w:val="single" w:sz="4" w:space="0" w:color="auto"/>
            </w:tcBorders>
          </w:tcPr>
          <w:p w14:paraId="3836255A"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6D46DDC3" w14:textId="77777777" w:rsidTr="00C50B28">
        <w:trPr>
          <w:trHeight w:val="496"/>
        </w:trPr>
        <w:tc>
          <w:tcPr>
            <w:tcW w:w="704" w:type="dxa"/>
            <w:tcBorders>
              <w:top w:val="single" w:sz="4" w:space="0" w:color="auto"/>
              <w:left w:val="single" w:sz="4" w:space="0" w:color="000000"/>
              <w:bottom w:val="single" w:sz="4" w:space="0" w:color="auto"/>
            </w:tcBorders>
          </w:tcPr>
          <w:p w14:paraId="12D1E9E0" w14:textId="77777777" w:rsidR="000D1466" w:rsidRPr="00F13166" w:rsidRDefault="000D1466" w:rsidP="003D1A85">
            <w:pPr>
              <w:snapToGrid w:val="0"/>
              <w:spacing w:line="216" w:lineRule="auto"/>
              <w:jc w:val="center"/>
            </w:pPr>
            <w:r w:rsidRPr="00F13166">
              <w:lastRenderedPageBreak/>
              <w:t>17</w:t>
            </w:r>
            <w:r>
              <w:t>.</w:t>
            </w:r>
          </w:p>
        </w:tc>
        <w:tc>
          <w:tcPr>
            <w:tcW w:w="3119" w:type="dxa"/>
            <w:tcBorders>
              <w:top w:val="single" w:sz="4" w:space="0" w:color="auto"/>
              <w:left w:val="single" w:sz="4" w:space="0" w:color="000000"/>
              <w:bottom w:val="single" w:sz="4" w:space="0" w:color="auto"/>
            </w:tcBorders>
            <w:shd w:val="clear" w:color="auto" w:fill="auto"/>
          </w:tcPr>
          <w:p w14:paraId="1A05FD09" w14:textId="77777777" w:rsidR="000D1466" w:rsidRPr="00F13166" w:rsidRDefault="000D1466" w:rsidP="003D1A85">
            <w:pPr>
              <w:snapToGrid w:val="0"/>
              <w:spacing w:line="216" w:lineRule="auto"/>
            </w:pPr>
            <w:r w:rsidRPr="00F13166">
              <w:t>Спортивная площадка (гимнастическая) 20х20</w:t>
            </w:r>
          </w:p>
        </w:tc>
        <w:tc>
          <w:tcPr>
            <w:tcW w:w="2693" w:type="dxa"/>
            <w:tcBorders>
              <w:top w:val="single" w:sz="4" w:space="0" w:color="auto"/>
              <w:left w:val="single" w:sz="4" w:space="0" w:color="000000"/>
              <w:bottom w:val="single" w:sz="4" w:space="0" w:color="auto"/>
              <w:right w:val="single" w:sz="4" w:space="0" w:color="auto"/>
            </w:tcBorders>
            <w:shd w:val="clear" w:color="auto" w:fill="auto"/>
          </w:tcPr>
          <w:p w14:paraId="72C900C2" w14:textId="77777777" w:rsidR="000D1466" w:rsidRDefault="000D1466" w:rsidP="003D1A85">
            <w:pPr>
              <w:snapToGrid w:val="0"/>
              <w:spacing w:line="216" w:lineRule="auto"/>
            </w:pPr>
            <w:r w:rsidRPr="00F13166">
              <w:t xml:space="preserve">г. Изобильный, </w:t>
            </w:r>
          </w:p>
          <w:p w14:paraId="242EFF0D" w14:textId="77777777" w:rsidR="000D1466" w:rsidRPr="00F13166" w:rsidRDefault="000D1466" w:rsidP="003D1A85">
            <w:pPr>
              <w:snapToGrid w:val="0"/>
              <w:spacing w:line="216" w:lineRule="auto"/>
            </w:pPr>
            <w:r w:rsidRPr="00F13166">
              <w:t>ул.</w:t>
            </w:r>
            <w:r>
              <w:t xml:space="preserve"> </w:t>
            </w:r>
            <w:r w:rsidRPr="00F13166">
              <w:t>Доватора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9FB50D7" w14:textId="77777777" w:rsidR="000D1466" w:rsidRPr="00F13166" w:rsidRDefault="000D1466" w:rsidP="003D1A85">
            <w:pPr>
              <w:snapToGrid w:val="0"/>
              <w:spacing w:line="216" w:lineRule="auto"/>
              <w:jc w:val="center"/>
            </w:pPr>
            <w:r w:rsidRPr="00F13166">
              <w:t>400</w:t>
            </w:r>
          </w:p>
        </w:tc>
        <w:tc>
          <w:tcPr>
            <w:tcW w:w="2126" w:type="dxa"/>
            <w:tcBorders>
              <w:top w:val="single" w:sz="4" w:space="0" w:color="auto"/>
              <w:left w:val="single" w:sz="4" w:space="0" w:color="auto"/>
              <w:bottom w:val="single" w:sz="4" w:space="0" w:color="auto"/>
              <w:right w:val="single" w:sz="4" w:space="0" w:color="auto"/>
            </w:tcBorders>
          </w:tcPr>
          <w:p w14:paraId="79592E01"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24C6D622" w14:textId="77777777" w:rsidTr="00C50B28">
        <w:trPr>
          <w:trHeight w:val="572"/>
        </w:trPr>
        <w:tc>
          <w:tcPr>
            <w:tcW w:w="704" w:type="dxa"/>
            <w:tcBorders>
              <w:top w:val="single" w:sz="4" w:space="0" w:color="auto"/>
              <w:left w:val="single" w:sz="4" w:space="0" w:color="000000"/>
              <w:bottom w:val="single" w:sz="4" w:space="0" w:color="auto"/>
            </w:tcBorders>
          </w:tcPr>
          <w:p w14:paraId="52B6765A" w14:textId="77777777" w:rsidR="000D1466" w:rsidRPr="00F13166" w:rsidRDefault="000D1466" w:rsidP="003D1A85">
            <w:pPr>
              <w:snapToGrid w:val="0"/>
              <w:spacing w:line="216" w:lineRule="auto"/>
              <w:jc w:val="center"/>
            </w:pPr>
            <w:r w:rsidRPr="00F13166">
              <w:t>18</w:t>
            </w:r>
            <w:r>
              <w:t>.</w:t>
            </w:r>
          </w:p>
        </w:tc>
        <w:tc>
          <w:tcPr>
            <w:tcW w:w="3119" w:type="dxa"/>
            <w:tcBorders>
              <w:top w:val="single" w:sz="4" w:space="0" w:color="auto"/>
              <w:left w:val="single" w:sz="4" w:space="0" w:color="000000"/>
              <w:bottom w:val="single" w:sz="4" w:space="0" w:color="auto"/>
            </w:tcBorders>
            <w:shd w:val="clear" w:color="auto" w:fill="auto"/>
          </w:tcPr>
          <w:p w14:paraId="3CE745EB" w14:textId="77777777" w:rsidR="000D1466" w:rsidRPr="00F13166" w:rsidRDefault="000D1466" w:rsidP="003D1A85">
            <w:pPr>
              <w:snapToGrid w:val="0"/>
              <w:spacing w:line="216" w:lineRule="auto"/>
            </w:pPr>
            <w:r w:rsidRPr="00F13166">
              <w:t>Комплексная спортивная площадка (баскетбольная) 26х16 (</w:t>
            </w:r>
            <w:proofErr w:type="spellStart"/>
            <w:proofErr w:type="gramStart"/>
            <w:r w:rsidRPr="00F13166">
              <w:t>мкр.Радуга</w:t>
            </w:r>
            <w:proofErr w:type="spellEnd"/>
            <w:proofErr w:type="gramEnd"/>
            <w:r w:rsidRPr="00F13166">
              <w:t>)</w:t>
            </w:r>
          </w:p>
        </w:tc>
        <w:tc>
          <w:tcPr>
            <w:tcW w:w="2693" w:type="dxa"/>
            <w:tcBorders>
              <w:top w:val="single" w:sz="4" w:space="0" w:color="auto"/>
              <w:left w:val="single" w:sz="4" w:space="0" w:color="000000"/>
              <w:bottom w:val="single" w:sz="4" w:space="0" w:color="auto"/>
              <w:right w:val="single" w:sz="4" w:space="0" w:color="auto"/>
            </w:tcBorders>
            <w:shd w:val="clear" w:color="auto" w:fill="auto"/>
          </w:tcPr>
          <w:p w14:paraId="0F721F71" w14:textId="77777777" w:rsidR="000D1466" w:rsidRDefault="000D1466" w:rsidP="003D1A85">
            <w:pPr>
              <w:snapToGrid w:val="0"/>
              <w:spacing w:line="216" w:lineRule="auto"/>
            </w:pPr>
            <w:r w:rsidRPr="00F13166">
              <w:t xml:space="preserve">г Изобильный, </w:t>
            </w:r>
          </w:p>
          <w:p w14:paraId="282CE813" w14:textId="77777777" w:rsidR="000D1466" w:rsidRPr="00F13166" w:rsidRDefault="000D1466" w:rsidP="003D1A85">
            <w:pPr>
              <w:snapToGrid w:val="0"/>
              <w:spacing w:line="216" w:lineRule="auto"/>
            </w:pPr>
            <w:proofErr w:type="spellStart"/>
            <w:r w:rsidRPr="00F13166">
              <w:t>мкр</w:t>
            </w:r>
            <w:proofErr w:type="spellEnd"/>
            <w:r w:rsidRPr="00F13166">
              <w:t>. Радуга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DCFF951" w14:textId="77777777" w:rsidR="000D1466" w:rsidRPr="00F13166" w:rsidRDefault="000D1466" w:rsidP="003D1A85">
            <w:pPr>
              <w:snapToGrid w:val="0"/>
              <w:spacing w:line="216" w:lineRule="auto"/>
              <w:jc w:val="center"/>
            </w:pPr>
            <w:r w:rsidRPr="00F13166">
              <w:t>416</w:t>
            </w:r>
          </w:p>
        </w:tc>
        <w:tc>
          <w:tcPr>
            <w:tcW w:w="2126" w:type="dxa"/>
            <w:tcBorders>
              <w:top w:val="single" w:sz="4" w:space="0" w:color="auto"/>
              <w:left w:val="single" w:sz="4" w:space="0" w:color="auto"/>
              <w:bottom w:val="single" w:sz="4" w:space="0" w:color="auto"/>
              <w:right w:val="single" w:sz="4" w:space="0" w:color="auto"/>
            </w:tcBorders>
          </w:tcPr>
          <w:p w14:paraId="0E9C7F28"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36D721A6" w14:textId="77777777" w:rsidTr="00C50B28">
        <w:trPr>
          <w:trHeight w:val="316"/>
        </w:trPr>
        <w:tc>
          <w:tcPr>
            <w:tcW w:w="704" w:type="dxa"/>
            <w:tcBorders>
              <w:top w:val="single" w:sz="4" w:space="0" w:color="auto"/>
              <w:left w:val="single" w:sz="4" w:space="0" w:color="000000"/>
              <w:bottom w:val="single" w:sz="4" w:space="0" w:color="auto"/>
            </w:tcBorders>
          </w:tcPr>
          <w:p w14:paraId="7B119D75" w14:textId="77777777" w:rsidR="000D1466" w:rsidRPr="00F13166" w:rsidRDefault="000D1466" w:rsidP="003D1A85">
            <w:pPr>
              <w:snapToGrid w:val="0"/>
              <w:spacing w:line="216" w:lineRule="auto"/>
              <w:jc w:val="center"/>
            </w:pPr>
            <w:r w:rsidRPr="00F13166">
              <w:t>19</w:t>
            </w:r>
            <w:r>
              <w:t>.</w:t>
            </w:r>
          </w:p>
        </w:tc>
        <w:tc>
          <w:tcPr>
            <w:tcW w:w="3119" w:type="dxa"/>
            <w:tcBorders>
              <w:top w:val="single" w:sz="4" w:space="0" w:color="auto"/>
              <w:left w:val="single" w:sz="4" w:space="0" w:color="000000"/>
              <w:bottom w:val="single" w:sz="4" w:space="0" w:color="auto"/>
            </w:tcBorders>
            <w:shd w:val="clear" w:color="auto" w:fill="auto"/>
          </w:tcPr>
          <w:p w14:paraId="6DD279CD" w14:textId="77777777" w:rsidR="000D1466" w:rsidRPr="00F13166" w:rsidRDefault="000D1466" w:rsidP="003D1A85">
            <w:pPr>
              <w:snapToGrid w:val="0"/>
              <w:spacing w:line="216" w:lineRule="auto"/>
            </w:pPr>
            <w:r w:rsidRPr="00F13166">
              <w:t>Спортивная площадка (волейбол)</w:t>
            </w:r>
          </w:p>
        </w:tc>
        <w:tc>
          <w:tcPr>
            <w:tcW w:w="2693" w:type="dxa"/>
            <w:tcBorders>
              <w:top w:val="single" w:sz="4" w:space="0" w:color="auto"/>
              <w:left w:val="single" w:sz="4" w:space="0" w:color="000000"/>
              <w:bottom w:val="single" w:sz="4" w:space="0" w:color="auto"/>
              <w:right w:val="single" w:sz="4" w:space="0" w:color="auto"/>
            </w:tcBorders>
            <w:shd w:val="clear" w:color="auto" w:fill="auto"/>
          </w:tcPr>
          <w:p w14:paraId="3E97A7AE" w14:textId="77777777" w:rsidR="000D1466" w:rsidRPr="00F13166" w:rsidRDefault="000D1466" w:rsidP="003D1A85">
            <w:pPr>
              <w:snapToGrid w:val="0"/>
              <w:spacing w:line="216" w:lineRule="auto"/>
            </w:pPr>
            <w:r w:rsidRPr="00F13166">
              <w:t>г. Изобильный, Парк культуры и отдыха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B08A1F0" w14:textId="77777777" w:rsidR="000D1466" w:rsidRPr="00F13166" w:rsidRDefault="000D1466" w:rsidP="003D1A85">
            <w:pPr>
              <w:snapToGrid w:val="0"/>
              <w:spacing w:line="216" w:lineRule="auto"/>
              <w:jc w:val="center"/>
            </w:pPr>
            <w:r w:rsidRPr="00F13166">
              <w:t>162</w:t>
            </w:r>
          </w:p>
        </w:tc>
        <w:tc>
          <w:tcPr>
            <w:tcW w:w="2126" w:type="dxa"/>
            <w:tcBorders>
              <w:top w:val="single" w:sz="4" w:space="0" w:color="auto"/>
              <w:left w:val="single" w:sz="4" w:space="0" w:color="auto"/>
              <w:bottom w:val="single" w:sz="4" w:space="0" w:color="auto"/>
              <w:right w:val="single" w:sz="4" w:space="0" w:color="auto"/>
            </w:tcBorders>
          </w:tcPr>
          <w:p w14:paraId="75396B52"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368F1CD2" w14:textId="77777777" w:rsidTr="00C50B28">
        <w:trPr>
          <w:trHeight w:val="617"/>
        </w:trPr>
        <w:tc>
          <w:tcPr>
            <w:tcW w:w="704" w:type="dxa"/>
            <w:tcBorders>
              <w:top w:val="single" w:sz="4" w:space="0" w:color="auto"/>
              <w:left w:val="single" w:sz="4" w:space="0" w:color="000000"/>
              <w:bottom w:val="single" w:sz="4" w:space="0" w:color="auto"/>
            </w:tcBorders>
          </w:tcPr>
          <w:p w14:paraId="7632B6B1" w14:textId="77777777" w:rsidR="000D1466" w:rsidRPr="00F13166" w:rsidRDefault="000D1466" w:rsidP="003D1A85">
            <w:pPr>
              <w:snapToGrid w:val="0"/>
              <w:spacing w:line="216" w:lineRule="auto"/>
              <w:jc w:val="center"/>
            </w:pPr>
            <w:r w:rsidRPr="00F13166">
              <w:t>20</w:t>
            </w:r>
            <w:r>
              <w:t>.</w:t>
            </w:r>
          </w:p>
        </w:tc>
        <w:tc>
          <w:tcPr>
            <w:tcW w:w="3119" w:type="dxa"/>
            <w:tcBorders>
              <w:top w:val="single" w:sz="4" w:space="0" w:color="auto"/>
              <w:left w:val="single" w:sz="4" w:space="0" w:color="000000"/>
              <w:bottom w:val="single" w:sz="4" w:space="0" w:color="auto"/>
            </w:tcBorders>
            <w:shd w:val="clear" w:color="auto" w:fill="auto"/>
          </w:tcPr>
          <w:p w14:paraId="129798E4" w14:textId="77777777" w:rsidR="000D1466" w:rsidRPr="00F13166" w:rsidRDefault="000D1466" w:rsidP="003D1A85">
            <w:pPr>
              <w:snapToGrid w:val="0"/>
              <w:spacing w:line="216" w:lineRule="auto"/>
            </w:pPr>
            <w:r w:rsidRPr="00F13166">
              <w:t>Спортивная площадка (баскетбольная) 20х40</w:t>
            </w:r>
          </w:p>
        </w:tc>
        <w:tc>
          <w:tcPr>
            <w:tcW w:w="2693" w:type="dxa"/>
            <w:tcBorders>
              <w:top w:val="single" w:sz="4" w:space="0" w:color="auto"/>
              <w:left w:val="single" w:sz="4" w:space="0" w:color="000000"/>
              <w:bottom w:val="single" w:sz="4" w:space="0" w:color="auto"/>
              <w:right w:val="single" w:sz="4" w:space="0" w:color="auto"/>
            </w:tcBorders>
            <w:shd w:val="clear" w:color="auto" w:fill="auto"/>
          </w:tcPr>
          <w:p w14:paraId="5CD12E94" w14:textId="77777777" w:rsidR="000D1466" w:rsidRPr="00F13166" w:rsidRDefault="000D1466" w:rsidP="003D1A85">
            <w:pPr>
              <w:snapToGrid w:val="0"/>
              <w:spacing w:line="216" w:lineRule="auto"/>
            </w:pPr>
            <w:r w:rsidRPr="00F13166">
              <w:t>г. Изобильный, Парк культуры и отдыха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FF4D61B" w14:textId="77777777" w:rsidR="000D1466" w:rsidRPr="00F13166" w:rsidRDefault="000D1466" w:rsidP="003D1A85">
            <w:pPr>
              <w:snapToGrid w:val="0"/>
              <w:spacing w:line="216" w:lineRule="auto"/>
              <w:jc w:val="center"/>
            </w:pPr>
            <w:r w:rsidRPr="00F13166">
              <w:t>800</w:t>
            </w:r>
          </w:p>
        </w:tc>
        <w:tc>
          <w:tcPr>
            <w:tcW w:w="2126" w:type="dxa"/>
            <w:tcBorders>
              <w:top w:val="single" w:sz="4" w:space="0" w:color="auto"/>
              <w:left w:val="single" w:sz="4" w:space="0" w:color="auto"/>
              <w:bottom w:val="single" w:sz="4" w:space="0" w:color="auto"/>
              <w:right w:val="single" w:sz="4" w:space="0" w:color="auto"/>
            </w:tcBorders>
          </w:tcPr>
          <w:p w14:paraId="4EC6AAB1"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023EB8CB" w14:textId="77777777" w:rsidTr="00C50B28">
        <w:trPr>
          <w:trHeight w:val="225"/>
        </w:trPr>
        <w:tc>
          <w:tcPr>
            <w:tcW w:w="704" w:type="dxa"/>
            <w:tcBorders>
              <w:top w:val="single" w:sz="4" w:space="0" w:color="auto"/>
              <w:left w:val="single" w:sz="4" w:space="0" w:color="000000"/>
              <w:bottom w:val="single" w:sz="4" w:space="0" w:color="auto"/>
            </w:tcBorders>
          </w:tcPr>
          <w:p w14:paraId="2B5179EF" w14:textId="77777777" w:rsidR="000D1466" w:rsidRPr="00F13166" w:rsidRDefault="000D1466" w:rsidP="003D1A85">
            <w:pPr>
              <w:snapToGrid w:val="0"/>
              <w:spacing w:line="216" w:lineRule="auto"/>
              <w:jc w:val="center"/>
            </w:pPr>
            <w:r w:rsidRPr="00F13166">
              <w:t>21</w:t>
            </w:r>
            <w:r>
              <w:t>.</w:t>
            </w:r>
          </w:p>
        </w:tc>
        <w:tc>
          <w:tcPr>
            <w:tcW w:w="3119" w:type="dxa"/>
            <w:tcBorders>
              <w:top w:val="single" w:sz="4" w:space="0" w:color="auto"/>
              <w:left w:val="single" w:sz="4" w:space="0" w:color="000000"/>
              <w:bottom w:val="single" w:sz="4" w:space="0" w:color="auto"/>
            </w:tcBorders>
            <w:shd w:val="clear" w:color="auto" w:fill="auto"/>
          </w:tcPr>
          <w:p w14:paraId="6FBF90E6" w14:textId="77777777" w:rsidR="000D1466" w:rsidRPr="00F13166" w:rsidRDefault="000D1466" w:rsidP="003D1A85">
            <w:pPr>
              <w:snapToGrid w:val="0"/>
              <w:spacing w:line="216" w:lineRule="auto"/>
            </w:pPr>
            <w:r w:rsidRPr="00F13166">
              <w:t>Спортивная площадка (баскетбольная)</w:t>
            </w:r>
          </w:p>
        </w:tc>
        <w:tc>
          <w:tcPr>
            <w:tcW w:w="2693" w:type="dxa"/>
            <w:tcBorders>
              <w:top w:val="single" w:sz="4" w:space="0" w:color="auto"/>
              <w:left w:val="single" w:sz="4" w:space="0" w:color="000000"/>
              <w:bottom w:val="single" w:sz="4" w:space="0" w:color="auto"/>
              <w:right w:val="single" w:sz="4" w:space="0" w:color="auto"/>
            </w:tcBorders>
            <w:shd w:val="clear" w:color="auto" w:fill="auto"/>
          </w:tcPr>
          <w:p w14:paraId="2326C7E9" w14:textId="77777777" w:rsidR="000D1466" w:rsidRDefault="000D1466" w:rsidP="003D1A85">
            <w:pPr>
              <w:snapToGrid w:val="0"/>
              <w:spacing w:line="216" w:lineRule="auto"/>
            </w:pPr>
            <w:r w:rsidRPr="00F13166">
              <w:t xml:space="preserve">г. Изобильный, </w:t>
            </w:r>
          </w:p>
          <w:p w14:paraId="21CFEEF8" w14:textId="77777777" w:rsidR="000D1466" w:rsidRPr="00F13166" w:rsidRDefault="000D1466" w:rsidP="003D1A85">
            <w:pPr>
              <w:snapToGrid w:val="0"/>
              <w:spacing w:line="216" w:lineRule="auto"/>
            </w:pPr>
            <w:r w:rsidRPr="00F13166">
              <w:t>п. Газопровод</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10F51D9" w14:textId="77777777" w:rsidR="000D1466" w:rsidRPr="00F13166" w:rsidRDefault="000D1466" w:rsidP="003D1A85">
            <w:pPr>
              <w:snapToGrid w:val="0"/>
              <w:spacing w:line="216" w:lineRule="auto"/>
              <w:jc w:val="center"/>
            </w:pPr>
            <w:r w:rsidRPr="00F13166">
              <w:t>364</w:t>
            </w:r>
          </w:p>
          <w:p w14:paraId="03C3BCB0" w14:textId="77777777" w:rsidR="000D1466" w:rsidRPr="00F13166" w:rsidRDefault="000D1466" w:rsidP="003D1A85">
            <w:pPr>
              <w:snapToGrid w:val="0"/>
              <w:spacing w:line="216" w:lineRule="auto"/>
              <w:jc w:val="center"/>
            </w:pPr>
          </w:p>
        </w:tc>
        <w:tc>
          <w:tcPr>
            <w:tcW w:w="2126" w:type="dxa"/>
            <w:tcBorders>
              <w:top w:val="single" w:sz="4" w:space="0" w:color="auto"/>
              <w:left w:val="single" w:sz="4" w:space="0" w:color="auto"/>
              <w:bottom w:val="single" w:sz="4" w:space="0" w:color="auto"/>
              <w:right w:val="single" w:sz="4" w:space="0" w:color="auto"/>
            </w:tcBorders>
          </w:tcPr>
          <w:p w14:paraId="072A7106"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02356EDD" w14:textId="77777777" w:rsidTr="00C50B28">
        <w:trPr>
          <w:trHeight w:val="557"/>
        </w:trPr>
        <w:tc>
          <w:tcPr>
            <w:tcW w:w="704" w:type="dxa"/>
            <w:tcBorders>
              <w:top w:val="single" w:sz="4" w:space="0" w:color="auto"/>
              <w:left w:val="single" w:sz="4" w:space="0" w:color="000000"/>
              <w:bottom w:val="single" w:sz="4" w:space="0" w:color="auto"/>
            </w:tcBorders>
          </w:tcPr>
          <w:p w14:paraId="3B43ED68" w14:textId="77777777" w:rsidR="000D1466" w:rsidRPr="00F13166" w:rsidRDefault="000D1466" w:rsidP="003D1A85">
            <w:pPr>
              <w:snapToGrid w:val="0"/>
              <w:spacing w:line="216" w:lineRule="auto"/>
              <w:jc w:val="center"/>
            </w:pPr>
            <w:r w:rsidRPr="00F13166">
              <w:t>22</w:t>
            </w:r>
            <w:r>
              <w:t>.</w:t>
            </w:r>
          </w:p>
        </w:tc>
        <w:tc>
          <w:tcPr>
            <w:tcW w:w="3119" w:type="dxa"/>
            <w:tcBorders>
              <w:top w:val="single" w:sz="4" w:space="0" w:color="auto"/>
              <w:left w:val="single" w:sz="4" w:space="0" w:color="000000"/>
              <w:bottom w:val="single" w:sz="4" w:space="0" w:color="auto"/>
            </w:tcBorders>
            <w:shd w:val="clear" w:color="auto" w:fill="auto"/>
          </w:tcPr>
          <w:p w14:paraId="37F78853" w14:textId="77777777" w:rsidR="000D1466" w:rsidRPr="00F13166" w:rsidRDefault="000D1466" w:rsidP="003D1A85">
            <w:pPr>
              <w:snapToGrid w:val="0"/>
              <w:spacing w:line="216" w:lineRule="auto"/>
            </w:pPr>
            <w:r w:rsidRPr="00F13166">
              <w:t>Спортивная площадка (для мини-футбола)16,4х33,5</w:t>
            </w:r>
          </w:p>
        </w:tc>
        <w:tc>
          <w:tcPr>
            <w:tcW w:w="2693" w:type="dxa"/>
            <w:tcBorders>
              <w:top w:val="single" w:sz="4" w:space="0" w:color="auto"/>
              <w:left w:val="single" w:sz="4" w:space="0" w:color="000000"/>
              <w:bottom w:val="single" w:sz="4" w:space="0" w:color="auto"/>
              <w:right w:val="single" w:sz="4" w:space="0" w:color="auto"/>
            </w:tcBorders>
            <w:shd w:val="clear" w:color="auto" w:fill="auto"/>
          </w:tcPr>
          <w:p w14:paraId="2E35A4F5" w14:textId="77777777" w:rsidR="000D1466" w:rsidRDefault="000D1466" w:rsidP="003D1A85">
            <w:pPr>
              <w:snapToGrid w:val="0"/>
              <w:spacing w:line="216" w:lineRule="auto"/>
            </w:pPr>
            <w:r w:rsidRPr="00F13166">
              <w:t xml:space="preserve">г. Изобильный, </w:t>
            </w:r>
          </w:p>
          <w:p w14:paraId="5B060572" w14:textId="77777777" w:rsidR="000D1466" w:rsidRPr="00F13166" w:rsidRDefault="000D1466" w:rsidP="003D1A85">
            <w:pPr>
              <w:snapToGrid w:val="0"/>
              <w:spacing w:line="216" w:lineRule="auto"/>
            </w:pPr>
            <w:r w:rsidRPr="00F13166">
              <w:t>ул. Кирова,1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10BDA55" w14:textId="77777777" w:rsidR="000D1466" w:rsidRPr="00F13166" w:rsidRDefault="000D1466" w:rsidP="003D1A85">
            <w:pPr>
              <w:snapToGrid w:val="0"/>
              <w:spacing w:line="216" w:lineRule="auto"/>
              <w:jc w:val="center"/>
            </w:pPr>
            <w:r w:rsidRPr="00F13166">
              <w:t>548</w:t>
            </w:r>
          </w:p>
        </w:tc>
        <w:tc>
          <w:tcPr>
            <w:tcW w:w="2126" w:type="dxa"/>
            <w:tcBorders>
              <w:top w:val="single" w:sz="4" w:space="0" w:color="auto"/>
              <w:left w:val="single" w:sz="4" w:space="0" w:color="auto"/>
              <w:bottom w:val="single" w:sz="4" w:space="0" w:color="auto"/>
              <w:right w:val="single" w:sz="4" w:space="0" w:color="auto"/>
            </w:tcBorders>
          </w:tcPr>
          <w:p w14:paraId="0EC3A248"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19390824" w14:textId="77777777" w:rsidTr="00C50B28">
        <w:trPr>
          <w:trHeight w:val="542"/>
        </w:trPr>
        <w:tc>
          <w:tcPr>
            <w:tcW w:w="704" w:type="dxa"/>
            <w:tcBorders>
              <w:top w:val="single" w:sz="4" w:space="0" w:color="auto"/>
              <w:left w:val="single" w:sz="4" w:space="0" w:color="000000"/>
              <w:bottom w:val="single" w:sz="4" w:space="0" w:color="auto"/>
            </w:tcBorders>
          </w:tcPr>
          <w:p w14:paraId="56EACB6E" w14:textId="77777777" w:rsidR="000D1466" w:rsidRPr="00F13166" w:rsidRDefault="000D1466" w:rsidP="003D1A85">
            <w:pPr>
              <w:snapToGrid w:val="0"/>
              <w:spacing w:line="216" w:lineRule="auto"/>
              <w:jc w:val="center"/>
            </w:pPr>
            <w:r w:rsidRPr="00F13166">
              <w:t>23</w:t>
            </w:r>
            <w:r>
              <w:t>.</w:t>
            </w:r>
          </w:p>
        </w:tc>
        <w:tc>
          <w:tcPr>
            <w:tcW w:w="3119" w:type="dxa"/>
            <w:tcBorders>
              <w:top w:val="single" w:sz="4" w:space="0" w:color="auto"/>
              <w:left w:val="single" w:sz="4" w:space="0" w:color="000000"/>
              <w:bottom w:val="single" w:sz="4" w:space="0" w:color="auto"/>
            </w:tcBorders>
            <w:shd w:val="clear" w:color="auto" w:fill="auto"/>
          </w:tcPr>
          <w:p w14:paraId="088B2F2E" w14:textId="77777777" w:rsidR="000D1466" w:rsidRPr="00F13166" w:rsidRDefault="000D1466" w:rsidP="003D1A85">
            <w:pPr>
              <w:snapToGrid w:val="0"/>
              <w:spacing w:line="216" w:lineRule="auto"/>
            </w:pPr>
            <w:r w:rsidRPr="00F13166">
              <w:t>Спортивная площадка (гимнастическая) 10х12</w:t>
            </w:r>
          </w:p>
        </w:tc>
        <w:tc>
          <w:tcPr>
            <w:tcW w:w="2693" w:type="dxa"/>
            <w:tcBorders>
              <w:top w:val="single" w:sz="4" w:space="0" w:color="auto"/>
              <w:left w:val="single" w:sz="4" w:space="0" w:color="000000"/>
              <w:bottom w:val="single" w:sz="4" w:space="0" w:color="auto"/>
              <w:right w:val="single" w:sz="4" w:space="0" w:color="auto"/>
            </w:tcBorders>
            <w:shd w:val="clear" w:color="auto" w:fill="auto"/>
          </w:tcPr>
          <w:p w14:paraId="5E9DB7A0" w14:textId="77777777" w:rsidR="000D1466" w:rsidRDefault="000D1466" w:rsidP="003D1A85">
            <w:pPr>
              <w:snapToGrid w:val="0"/>
              <w:spacing w:line="216" w:lineRule="auto"/>
            </w:pPr>
            <w:r w:rsidRPr="00F13166">
              <w:t xml:space="preserve">г. Изобильный, </w:t>
            </w:r>
          </w:p>
          <w:p w14:paraId="639A4CA4" w14:textId="77777777" w:rsidR="000D1466" w:rsidRPr="00F13166" w:rsidRDefault="000D1466" w:rsidP="003D1A85">
            <w:pPr>
              <w:snapToGrid w:val="0"/>
              <w:spacing w:line="216" w:lineRule="auto"/>
            </w:pPr>
            <w:r w:rsidRPr="00F13166">
              <w:t>ул. Ленина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17B0F6A" w14:textId="77777777" w:rsidR="000D1466" w:rsidRPr="00F13166" w:rsidRDefault="000D1466" w:rsidP="003D1A85">
            <w:pPr>
              <w:snapToGrid w:val="0"/>
              <w:spacing w:line="216" w:lineRule="auto"/>
              <w:jc w:val="center"/>
            </w:pPr>
            <w:r w:rsidRPr="00F13166">
              <w:t>120</w:t>
            </w:r>
          </w:p>
        </w:tc>
        <w:tc>
          <w:tcPr>
            <w:tcW w:w="2126" w:type="dxa"/>
            <w:tcBorders>
              <w:top w:val="single" w:sz="4" w:space="0" w:color="auto"/>
              <w:left w:val="single" w:sz="4" w:space="0" w:color="auto"/>
              <w:bottom w:val="single" w:sz="4" w:space="0" w:color="auto"/>
              <w:right w:val="single" w:sz="4" w:space="0" w:color="auto"/>
            </w:tcBorders>
          </w:tcPr>
          <w:p w14:paraId="590B1532"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469E8937" w14:textId="77777777" w:rsidTr="00C50B28">
        <w:trPr>
          <w:trHeight w:val="557"/>
        </w:trPr>
        <w:tc>
          <w:tcPr>
            <w:tcW w:w="704" w:type="dxa"/>
            <w:tcBorders>
              <w:top w:val="single" w:sz="4" w:space="0" w:color="auto"/>
              <w:left w:val="single" w:sz="4" w:space="0" w:color="000000"/>
              <w:bottom w:val="single" w:sz="4" w:space="0" w:color="auto"/>
            </w:tcBorders>
          </w:tcPr>
          <w:p w14:paraId="3BFA12E9" w14:textId="77777777" w:rsidR="000D1466" w:rsidRPr="00F13166" w:rsidRDefault="000D1466" w:rsidP="003D1A85">
            <w:pPr>
              <w:snapToGrid w:val="0"/>
              <w:spacing w:line="216" w:lineRule="auto"/>
              <w:jc w:val="center"/>
            </w:pPr>
            <w:r w:rsidRPr="00F13166">
              <w:t>24</w:t>
            </w:r>
            <w:r>
              <w:t>.</w:t>
            </w:r>
          </w:p>
        </w:tc>
        <w:tc>
          <w:tcPr>
            <w:tcW w:w="3119" w:type="dxa"/>
            <w:tcBorders>
              <w:top w:val="single" w:sz="4" w:space="0" w:color="auto"/>
              <w:left w:val="single" w:sz="4" w:space="0" w:color="000000"/>
              <w:bottom w:val="single" w:sz="4" w:space="0" w:color="auto"/>
            </w:tcBorders>
            <w:shd w:val="clear" w:color="auto" w:fill="auto"/>
          </w:tcPr>
          <w:p w14:paraId="03B45994" w14:textId="77777777" w:rsidR="000D1466" w:rsidRPr="00F13166" w:rsidRDefault="000D1466" w:rsidP="003D1A85">
            <w:pPr>
              <w:snapToGrid w:val="0"/>
              <w:spacing w:line="216" w:lineRule="auto"/>
            </w:pPr>
            <w:r w:rsidRPr="00F13166">
              <w:t>Спортивная площадка (гимнастическая) 10х12</w:t>
            </w:r>
          </w:p>
        </w:tc>
        <w:tc>
          <w:tcPr>
            <w:tcW w:w="2693" w:type="dxa"/>
            <w:tcBorders>
              <w:top w:val="single" w:sz="4" w:space="0" w:color="auto"/>
              <w:left w:val="single" w:sz="4" w:space="0" w:color="000000"/>
              <w:bottom w:val="single" w:sz="4" w:space="0" w:color="auto"/>
              <w:right w:val="single" w:sz="4" w:space="0" w:color="auto"/>
            </w:tcBorders>
            <w:shd w:val="clear" w:color="auto" w:fill="auto"/>
          </w:tcPr>
          <w:p w14:paraId="38DD2994" w14:textId="77777777" w:rsidR="000D1466" w:rsidRDefault="000D1466" w:rsidP="003D1A85">
            <w:pPr>
              <w:snapToGrid w:val="0"/>
              <w:spacing w:line="216" w:lineRule="auto"/>
            </w:pPr>
            <w:r w:rsidRPr="00F13166">
              <w:t xml:space="preserve">г. Изобильный, </w:t>
            </w:r>
          </w:p>
          <w:p w14:paraId="1790F00E" w14:textId="77777777" w:rsidR="000D1466" w:rsidRPr="00F13166" w:rsidRDefault="000D1466" w:rsidP="003D1A85">
            <w:pPr>
              <w:snapToGrid w:val="0"/>
              <w:spacing w:line="216" w:lineRule="auto"/>
            </w:pPr>
            <w:r w:rsidRPr="00F13166">
              <w:t>ул. Ленина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E560208" w14:textId="77777777" w:rsidR="000D1466" w:rsidRPr="00F13166" w:rsidRDefault="000D1466" w:rsidP="003D1A85">
            <w:pPr>
              <w:snapToGrid w:val="0"/>
              <w:spacing w:line="216" w:lineRule="auto"/>
              <w:jc w:val="center"/>
            </w:pPr>
            <w:r w:rsidRPr="00F13166">
              <w:t>120</w:t>
            </w:r>
          </w:p>
          <w:p w14:paraId="3498C88B" w14:textId="77777777" w:rsidR="000D1466" w:rsidRPr="00F13166" w:rsidRDefault="000D1466" w:rsidP="003D1A85">
            <w:pPr>
              <w:snapToGrid w:val="0"/>
              <w:spacing w:line="216" w:lineRule="auto"/>
              <w:jc w:val="center"/>
            </w:pPr>
          </w:p>
        </w:tc>
        <w:tc>
          <w:tcPr>
            <w:tcW w:w="2126" w:type="dxa"/>
            <w:tcBorders>
              <w:top w:val="single" w:sz="4" w:space="0" w:color="auto"/>
              <w:left w:val="single" w:sz="4" w:space="0" w:color="auto"/>
              <w:bottom w:val="single" w:sz="4" w:space="0" w:color="auto"/>
              <w:right w:val="single" w:sz="4" w:space="0" w:color="auto"/>
            </w:tcBorders>
          </w:tcPr>
          <w:p w14:paraId="64525BF4"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637D294F" w14:textId="77777777" w:rsidTr="00C50B28">
        <w:trPr>
          <w:trHeight w:val="797"/>
        </w:trPr>
        <w:tc>
          <w:tcPr>
            <w:tcW w:w="704" w:type="dxa"/>
            <w:tcBorders>
              <w:top w:val="single" w:sz="4" w:space="0" w:color="auto"/>
              <w:left w:val="single" w:sz="4" w:space="0" w:color="000000"/>
              <w:bottom w:val="single" w:sz="4" w:space="0" w:color="auto"/>
            </w:tcBorders>
          </w:tcPr>
          <w:p w14:paraId="4B02DA32" w14:textId="77777777" w:rsidR="000D1466" w:rsidRPr="00F13166" w:rsidRDefault="000D1466" w:rsidP="003D1A85">
            <w:pPr>
              <w:snapToGrid w:val="0"/>
              <w:spacing w:line="216" w:lineRule="auto"/>
              <w:jc w:val="center"/>
            </w:pPr>
            <w:r w:rsidRPr="00F13166">
              <w:t>25</w:t>
            </w:r>
          </w:p>
        </w:tc>
        <w:tc>
          <w:tcPr>
            <w:tcW w:w="3119" w:type="dxa"/>
            <w:tcBorders>
              <w:top w:val="single" w:sz="4" w:space="0" w:color="auto"/>
              <w:left w:val="single" w:sz="4" w:space="0" w:color="000000"/>
              <w:bottom w:val="single" w:sz="4" w:space="0" w:color="auto"/>
            </w:tcBorders>
            <w:shd w:val="clear" w:color="auto" w:fill="auto"/>
          </w:tcPr>
          <w:p w14:paraId="47799A7D" w14:textId="77777777" w:rsidR="000D1466" w:rsidRPr="00F13166" w:rsidRDefault="000D1466" w:rsidP="003D1A85">
            <w:pPr>
              <w:snapToGrid w:val="0"/>
              <w:spacing w:line="216" w:lineRule="auto"/>
            </w:pPr>
            <w:r w:rsidRPr="00F13166">
              <w:t>Комплексная спортивная площадка 26х16 (РЭО)</w:t>
            </w:r>
          </w:p>
        </w:tc>
        <w:tc>
          <w:tcPr>
            <w:tcW w:w="2693" w:type="dxa"/>
            <w:tcBorders>
              <w:top w:val="single" w:sz="4" w:space="0" w:color="auto"/>
              <w:left w:val="single" w:sz="4" w:space="0" w:color="000000"/>
              <w:bottom w:val="single" w:sz="4" w:space="0" w:color="auto"/>
              <w:right w:val="single" w:sz="4" w:space="0" w:color="auto"/>
            </w:tcBorders>
            <w:shd w:val="clear" w:color="auto" w:fill="auto"/>
          </w:tcPr>
          <w:p w14:paraId="1F287D96" w14:textId="77777777" w:rsidR="000D1466" w:rsidRDefault="000D1466" w:rsidP="003D1A85">
            <w:pPr>
              <w:snapToGrid w:val="0"/>
              <w:spacing w:line="216" w:lineRule="auto"/>
            </w:pPr>
            <w:r w:rsidRPr="00F13166">
              <w:t xml:space="preserve">г. Изобильный, </w:t>
            </w:r>
            <w:proofErr w:type="spellStart"/>
            <w:proofErr w:type="gramStart"/>
            <w:r w:rsidRPr="00F13166">
              <w:t>мкр.Южный</w:t>
            </w:r>
            <w:proofErr w:type="spellEnd"/>
            <w:proofErr w:type="gramEnd"/>
            <w:r w:rsidRPr="00F13166">
              <w:t xml:space="preserve">, </w:t>
            </w:r>
          </w:p>
          <w:p w14:paraId="6F66A49A" w14:textId="77777777" w:rsidR="000D1466" w:rsidRPr="00F13166" w:rsidRDefault="000D1466" w:rsidP="003D1A85">
            <w:pPr>
              <w:snapToGrid w:val="0"/>
              <w:spacing w:line="216" w:lineRule="auto"/>
            </w:pPr>
            <w:r w:rsidRPr="00F13166">
              <w:t xml:space="preserve">ул. </w:t>
            </w:r>
            <w:proofErr w:type="spellStart"/>
            <w:r w:rsidRPr="00F13166">
              <w:t>Р.Люксембург</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FC5A23A" w14:textId="77777777" w:rsidR="000D1466" w:rsidRPr="00F13166" w:rsidRDefault="000D1466" w:rsidP="003D1A85">
            <w:pPr>
              <w:snapToGrid w:val="0"/>
              <w:spacing w:line="216" w:lineRule="auto"/>
              <w:jc w:val="center"/>
            </w:pPr>
            <w:r w:rsidRPr="00F13166">
              <w:t>416</w:t>
            </w:r>
          </w:p>
          <w:p w14:paraId="6BED75B1" w14:textId="77777777" w:rsidR="000D1466" w:rsidRPr="00F13166" w:rsidRDefault="000D1466" w:rsidP="003D1A85">
            <w:pPr>
              <w:snapToGrid w:val="0"/>
              <w:spacing w:line="216" w:lineRule="auto"/>
              <w:jc w:val="center"/>
            </w:pPr>
          </w:p>
          <w:p w14:paraId="0FC8F35A" w14:textId="77777777" w:rsidR="000D1466" w:rsidRPr="00F13166" w:rsidRDefault="000D1466" w:rsidP="003D1A85">
            <w:pPr>
              <w:snapToGrid w:val="0"/>
              <w:spacing w:line="216" w:lineRule="auto"/>
              <w:jc w:val="center"/>
            </w:pPr>
          </w:p>
        </w:tc>
        <w:tc>
          <w:tcPr>
            <w:tcW w:w="2126" w:type="dxa"/>
            <w:tcBorders>
              <w:top w:val="single" w:sz="4" w:space="0" w:color="auto"/>
              <w:left w:val="single" w:sz="4" w:space="0" w:color="auto"/>
              <w:bottom w:val="single" w:sz="4" w:space="0" w:color="auto"/>
              <w:right w:val="single" w:sz="4" w:space="0" w:color="auto"/>
            </w:tcBorders>
          </w:tcPr>
          <w:p w14:paraId="2B2C747A"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4B5A3A07" w14:textId="77777777" w:rsidTr="00C50B28">
        <w:trPr>
          <w:trHeight w:val="496"/>
        </w:trPr>
        <w:tc>
          <w:tcPr>
            <w:tcW w:w="704" w:type="dxa"/>
            <w:tcBorders>
              <w:top w:val="single" w:sz="4" w:space="0" w:color="auto"/>
              <w:left w:val="single" w:sz="4" w:space="0" w:color="000000"/>
              <w:bottom w:val="single" w:sz="4" w:space="0" w:color="auto"/>
            </w:tcBorders>
          </w:tcPr>
          <w:p w14:paraId="53A6B65B" w14:textId="77777777" w:rsidR="000D1466" w:rsidRPr="00F13166" w:rsidRDefault="000D1466" w:rsidP="003D1A85">
            <w:pPr>
              <w:snapToGrid w:val="0"/>
              <w:spacing w:line="216" w:lineRule="auto"/>
              <w:jc w:val="center"/>
            </w:pPr>
            <w:r w:rsidRPr="00F13166">
              <w:t>26</w:t>
            </w:r>
            <w:r>
              <w:t>.</w:t>
            </w:r>
          </w:p>
        </w:tc>
        <w:tc>
          <w:tcPr>
            <w:tcW w:w="3119" w:type="dxa"/>
            <w:tcBorders>
              <w:top w:val="single" w:sz="4" w:space="0" w:color="auto"/>
              <w:left w:val="single" w:sz="4" w:space="0" w:color="000000"/>
              <w:bottom w:val="single" w:sz="4" w:space="0" w:color="auto"/>
            </w:tcBorders>
            <w:shd w:val="clear" w:color="auto" w:fill="auto"/>
          </w:tcPr>
          <w:p w14:paraId="3DAEA829" w14:textId="77777777" w:rsidR="000D1466" w:rsidRPr="00F13166" w:rsidRDefault="000D1466" w:rsidP="003D1A85">
            <w:pPr>
              <w:snapToGrid w:val="0"/>
              <w:spacing w:line="216" w:lineRule="auto"/>
              <w:rPr>
                <w:color w:val="FF0000"/>
              </w:rPr>
            </w:pPr>
            <w:r w:rsidRPr="00F13166">
              <w:t>Спортивная площадка (гимнастическая) 10х12</w:t>
            </w:r>
          </w:p>
        </w:tc>
        <w:tc>
          <w:tcPr>
            <w:tcW w:w="2693" w:type="dxa"/>
            <w:tcBorders>
              <w:top w:val="single" w:sz="4" w:space="0" w:color="auto"/>
              <w:left w:val="single" w:sz="4" w:space="0" w:color="000000"/>
              <w:bottom w:val="single" w:sz="4" w:space="0" w:color="auto"/>
              <w:right w:val="single" w:sz="4" w:space="0" w:color="auto"/>
            </w:tcBorders>
            <w:shd w:val="clear" w:color="auto" w:fill="auto"/>
          </w:tcPr>
          <w:p w14:paraId="70760455" w14:textId="77777777" w:rsidR="000D1466" w:rsidRDefault="000D1466" w:rsidP="003D1A85">
            <w:pPr>
              <w:snapToGrid w:val="0"/>
              <w:spacing w:line="216" w:lineRule="auto"/>
            </w:pPr>
            <w:r w:rsidRPr="00F13166">
              <w:t xml:space="preserve">г. Изобильный, </w:t>
            </w:r>
          </w:p>
          <w:p w14:paraId="7A91301B" w14:textId="77777777" w:rsidR="000D1466" w:rsidRPr="00F13166" w:rsidRDefault="000D1466" w:rsidP="003D1A85">
            <w:pPr>
              <w:snapToGrid w:val="0"/>
              <w:spacing w:line="216" w:lineRule="auto"/>
            </w:pPr>
            <w:r w:rsidRPr="00F13166">
              <w:t>ул. Ленина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EEF6622" w14:textId="77777777" w:rsidR="000D1466" w:rsidRPr="00F13166" w:rsidRDefault="000D1466" w:rsidP="003D1A85">
            <w:pPr>
              <w:snapToGrid w:val="0"/>
              <w:spacing w:line="216" w:lineRule="auto"/>
              <w:jc w:val="center"/>
            </w:pPr>
            <w:r w:rsidRPr="00F13166">
              <w:t>120</w:t>
            </w:r>
          </w:p>
        </w:tc>
        <w:tc>
          <w:tcPr>
            <w:tcW w:w="2126" w:type="dxa"/>
            <w:tcBorders>
              <w:top w:val="single" w:sz="4" w:space="0" w:color="auto"/>
              <w:left w:val="single" w:sz="4" w:space="0" w:color="auto"/>
              <w:bottom w:val="single" w:sz="4" w:space="0" w:color="auto"/>
              <w:right w:val="single" w:sz="4" w:space="0" w:color="auto"/>
            </w:tcBorders>
          </w:tcPr>
          <w:p w14:paraId="312DF69A"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23A647D3" w14:textId="77777777" w:rsidTr="00C50B28">
        <w:trPr>
          <w:trHeight w:val="526"/>
        </w:trPr>
        <w:tc>
          <w:tcPr>
            <w:tcW w:w="704" w:type="dxa"/>
            <w:tcBorders>
              <w:top w:val="single" w:sz="4" w:space="0" w:color="auto"/>
              <w:left w:val="single" w:sz="4" w:space="0" w:color="000000"/>
              <w:bottom w:val="single" w:sz="4" w:space="0" w:color="auto"/>
            </w:tcBorders>
          </w:tcPr>
          <w:p w14:paraId="5F70EE57" w14:textId="77777777" w:rsidR="000D1466" w:rsidRPr="00F13166" w:rsidRDefault="000D1466" w:rsidP="003D1A85">
            <w:pPr>
              <w:snapToGrid w:val="0"/>
              <w:spacing w:line="216" w:lineRule="auto"/>
              <w:jc w:val="center"/>
            </w:pPr>
            <w:r w:rsidRPr="00F13166">
              <w:t>27</w:t>
            </w:r>
            <w:r>
              <w:t>.</w:t>
            </w:r>
          </w:p>
        </w:tc>
        <w:tc>
          <w:tcPr>
            <w:tcW w:w="3119" w:type="dxa"/>
            <w:tcBorders>
              <w:top w:val="single" w:sz="4" w:space="0" w:color="auto"/>
              <w:left w:val="single" w:sz="4" w:space="0" w:color="000000"/>
              <w:bottom w:val="single" w:sz="4" w:space="0" w:color="auto"/>
            </w:tcBorders>
            <w:shd w:val="clear" w:color="auto" w:fill="auto"/>
          </w:tcPr>
          <w:p w14:paraId="0A746A9B" w14:textId="77777777" w:rsidR="000D1466" w:rsidRPr="00F13166" w:rsidRDefault="000D1466" w:rsidP="003D1A85">
            <w:pPr>
              <w:snapToGrid w:val="0"/>
              <w:spacing w:line="216" w:lineRule="auto"/>
            </w:pPr>
            <w:r w:rsidRPr="00F13166">
              <w:t>Спортивная площадка (гимнастическая) 10х12</w:t>
            </w:r>
          </w:p>
        </w:tc>
        <w:tc>
          <w:tcPr>
            <w:tcW w:w="2693" w:type="dxa"/>
            <w:tcBorders>
              <w:top w:val="single" w:sz="4" w:space="0" w:color="auto"/>
              <w:left w:val="single" w:sz="4" w:space="0" w:color="000000"/>
              <w:bottom w:val="single" w:sz="4" w:space="0" w:color="auto"/>
              <w:right w:val="single" w:sz="4" w:space="0" w:color="auto"/>
            </w:tcBorders>
            <w:shd w:val="clear" w:color="auto" w:fill="auto"/>
          </w:tcPr>
          <w:p w14:paraId="2F2A7E79" w14:textId="77777777" w:rsidR="000D1466" w:rsidRDefault="000D1466" w:rsidP="003D1A85">
            <w:pPr>
              <w:snapToGrid w:val="0"/>
              <w:spacing w:line="216" w:lineRule="auto"/>
            </w:pPr>
            <w:r w:rsidRPr="00F13166">
              <w:t xml:space="preserve">г. Изобильный, </w:t>
            </w:r>
          </w:p>
          <w:p w14:paraId="0C42AA59" w14:textId="77777777" w:rsidR="000D1466" w:rsidRPr="00F13166" w:rsidRDefault="000D1466" w:rsidP="003D1A85">
            <w:pPr>
              <w:snapToGrid w:val="0"/>
              <w:spacing w:line="216" w:lineRule="auto"/>
            </w:pPr>
            <w:r w:rsidRPr="00F13166">
              <w:t>ул. Ленина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48DC942" w14:textId="77777777" w:rsidR="000D1466" w:rsidRPr="00F13166" w:rsidRDefault="000D1466" w:rsidP="003D1A85">
            <w:pPr>
              <w:snapToGrid w:val="0"/>
              <w:spacing w:line="216" w:lineRule="auto"/>
              <w:jc w:val="center"/>
            </w:pPr>
            <w:r w:rsidRPr="00F13166">
              <w:t>120</w:t>
            </w:r>
          </w:p>
          <w:p w14:paraId="7E6EDA44" w14:textId="77777777" w:rsidR="000D1466" w:rsidRPr="00F13166" w:rsidRDefault="000D1466" w:rsidP="003D1A85">
            <w:pPr>
              <w:snapToGrid w:val="0"/>
              <w:spacing w:line="216" w:lineRule="auto"/>
              <w:jc w:val="center"/>
            </w:pPr>
          </w:p>
        </w:tc>
        <w:tc>
          <w:tcPr>
            <w:tcW w:w="2126" w:type="dxa"/>
            <w:tcBorders>
              <w:top w:val="single" w:sz="4" w:space="0" w:color="auto"/>
              <w:left w:val="single" w:sz="4" w:space="0" w:color="auto"/>
              <w:bottom w:val="single" w:sz="4" w:space="0" w:color="auto"/>
              <w:right w:val="single" w:sz="4" w:space="0" w:color="auto"/>
            </w:tcBorders>
          </w:tcPr>
          <w:p w14:paraId="7DB8551D"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3F49FB47" w14:textId="77777777" w:rsidTr="00C50B28">
        <w:trPr>
          <w:trHeight w:val="557"/>
        </w:trPr>
        <w:tc>
          <w:tcPr>
            <w:tcW w:w="704" w:type="dxa"/>
            <w:tcBorders>
              <w:top w:val="single" w:sz="4" w:space="0" w:color="auto"/>
              <w:left w:val="single" w:sz="4" w:space="0" w:color="000000"/>
              <w:bottom w:val="single" w:sz="4" w:space="0" w:color="auto"/>
            </w:tcBorders>
          </w:tcPr>
          <w:p w14:paraId="3D1E4118" w14:textId="77777777" w:rsidR="000D1466" w:rsidRPr="00F13166" w:rsidRDefault="000D1466" w:rsidP="003D1A85">
            <w:pPr>
              <w:snapToGrid w:val="0"/>
              <w:spacing w:line="216" w:lineRule="auto"/>
              <w:jc w:val="center"/>
            </w:pPr>
            <w:r w:rsidRPr="00F13166">
              <w:t>28</w:t>
            </w:r>
            <w:r>
              <w:t>.</w:t>
            </w:r>
          </w:p>
        </w:tc>
        <w:tc>
          <w:tcPr>
            <w:tcW w:w="3119" w:type="dxa"/>
            <w:tcBorders>
              <w:top w:val="single" w:sz="4" w:space="0" w:color="auto"/>
              <w:left w:val="single" w:sz="4" w:space="0" w:color="000000"/>
              <w:bottom w:val="single" w:sz="4" w:space="0" w:color="auto"/>
            </w:tcBorders>
            <w:shd w:val="clear" w:color="auto" w:fill="auto"/>
          </w:tcPr>
          <w:p w14:paraId="4CB40E95" w14:textId="77777777" w:rsidR="000D1466" w:rsidRPr="00F13166" w:rsidRDefault="000D1466" w:rsidP="003D1A85">
            <w:pPr>
              <w:snapToGrid w:val="0"/>
              <w:spacing w:line="216" w:lineRule="auto"/>
            </w:pPr>
            <w:r w:rsidRPr="00F13166">
              <w:t>Спортивная площадка (гимнастическая) 10х12</w:t>
            </w:r>
          </w:p>
        </w:tc>
        <w:tc>
          <w:tcPr>
            <w:tcW w:w="2693" w:type="dxa"/>
            <w:tcBorders>
              <w:top w:val="single" w:sz="4" w:space="0" w:color="auto"/>
              <w:left w:val="single" w:sz="4" w:space="0" w:color="000000"/>
              <w:bottom w:val="single" w:sz="4" w:space="0" w:color="auto"/>
              <w:right w:val="single" w:sz="4" w:space="0" w:color="auto"/>
            </w:tcBorders>
            <w:shd w:val="clear" w:color="auto" w:fill="auto"/>
          </w:tcPr>
          <w:p w14:paraId="32A0544E" w14:textId="77777777" w:rsidR="000D1466" w:rsidRDefault="000D1466" w:rsidP="003D1A85">
            <w:pPr>
              <w:snapToGrid w:val="0"/>
              <w:spacing w:line="216" w:lineRule="auto"/>
            </w:pPr>
            <w:r w:rsidRPr="00F13166">
              <w:t xml:space="preserve">г. Изобильный, </w:t>
            </w:r>
          </w:p>
          <w:p w14:paraId="4BCEF692" w14:textId="77777777" w:rsidR="000D1466" w:rsidRPr="00F13166" w:rsidRDefault="000D1466" w:rsidP="003D1A85">
            <w:pPr>
              <w:snapToGrid w:val="0"/>
              <w:spacing w:line="216" w:lineRule="auto"/>
            </w:pPr>
            <w:proofErr w:type="spellStart"/>
            <w:r w:rsidRPr="00F13166">
              <w:t>мкр</w:t>
            </w:r>
            <w:proofErr w:type="spellEnd"/>
            <w:r w:rsidRPr="00F13166">
              <w:t>. Радуга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DD62EC1" w14:textId="77777777" w:rsidR="000D1466" w:rsidRPr="00F13166" w:rsidRDefault="000D1466" w:rsidP="003D1A85">
            <w:pPr>
              <w:snapToGrid w:val="0"/>
              <w:spacing w:line="216" w:lineRule="auto"/>
              <w:jc w:val="center"/>
            </w:pPr>
            <w:r w:rsidRPr="00F13166">
              <w:t>120</w:t>
            </w:r>
          </w:p>
          <w:p w14:paraId="7CCC9BA5" w14:textId="77777777" w:rsidR="000D1466" w:rsidRPr="00F13166" w:rsidRDefault="000D1466" w:rsidP="003D1A85">
            <w:pPr>
              <w:snapToGrid w:val="0"/>
              <w:spacing w:line="216" w:lineRule="auto"/>
              <w:jc w:val="center"/>
            </w:pPr>
          </w:p>
        </w:tc>
        <w:tc>
          <w:tcPr>
            <w:tcW w:w="2126" w:type="dxa"/>
            <w:tcBorders>
              <w:top w:val="single" w:sz="4" w:space="0" w:color="auto"/>
              <w:left w:val="single" w:sz="4" w:space="0" w:color="auto"/>
              <w:bottom w:val="single" w:sz="4" w:space="0" w:color="auto"/>
              <w:right w:val="single" w:sz="4" w:space="0" w:color="auto"/>
            </w:tcBorders>
          </w:tcPr>
          <w:p w14:paraId="507BFA9B"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093FB550" w14:textId="77777777" w:rsidTr="00C50B28">
        <w:trPr>
          <w:trHeight w:val="535"/>
        </w:trPr>
        <w:tc>
          <w:tcPr>
            <w:tcW w:w="704" w:type="dxa"/>
            <w:tcBorders>
              <w:top w:val="single" w:sz="4" w:space="0" w:color="auto"/>
              <w:left w:val="single" w:sz="4" w:space="0" w:color="000000"/>
              <w:bottom w:val="single" w:sz="4" w:space="0" w:color="auto"/>
            </w:tcBorders>
          </w:tcPr>
          <w:p w14:paraId="1439AD02" w14:textId="77777777" w:rsidR="000D1466" w:rsidRPr="00F13166" w:rsidRDefault="000D1466" w:rsidP="003D1A85">
            <w:pPr>
              <w:snapToGrid w:val="0"/>
              <w:spacing w:line="216" w:lineRule="auto"/>
              <w:jc w:val="center"/>
            </w:pPr>
            <w:r w:rsidRPr="00F13166">
              <w:t>29</w:t>
            </w:r>
            <w:r>
              <w:t>.</w:t>
            </w:r>
          </w:p>
        </w:tc>
        <w:tc>
          <w:tcPr>
            <w:tcW w:w="3119" w:type="dxa"/>
            <w:tcBorders>
              <w:top w:val="single" w:sz="4" w:space="0" w:color="auto"/>
              <w:left w:val="single" w:sz="4" w:space="0" w:color="000000"/>
              <w:bottom w:val="single" w:sz="4" w:space="0" w:color="auto"/>
            </w:tcBorders>
            <w:shd w:val="clear" w:color="auto" w:fill="auto"/>
          </w:tcPr>
          <w:p w14:paraId="03AEF3E1" w14:textId="77777777" w:rsidR="000D1466" w:rsidRPr="00F13166" w:rsidRDefault="000D1466" w:rsidP="003D1A85">
            <w:pPr>
              <w:snapToGrid w:val="0"/>
              <w:spacing w:line="216" w:lineRule="auto"/>
            </w:pPr>
            <w:r w:rsidRPr="00F13166">
              <w:t>Спортивная площадка(гимнастическая) 10х12</w:t>
            </w:r>
          </w:p>
        </w:tc>
        <w:tc>
          <w:tcPr>
            <w:tcW w:w="2693" w:type="dxa"/>
            <w:tcBorders>
              <w:top w:val="single" w:sz="4" w:space="0" w:color="auto"/>
              <w:left w:val="single" w:sz="4" w:space="0" w:color="000000"/>
              <w:bottom w:val="single" w:sz="4" w:space="0" w:color="auto"/>
              <w:right w:val="single" w:sz="4" w:space="0" w:color="auto"/>
            </w:tcBorders>
            <w:shd w:val="clear" w:color="auto" w:fill="auto"/>
          </w:tcPr>
          <w:p w14:paraId="69CEC385" w14:textId="77777777" w:rsidR="000D1466" w:rsidRDefault="000D1466" w:rsidP="003D1A85">
            <w:pPr>
              <w:snapToGrid w:val="0"/>
              <w:spacing w:line="216" w:lineRule="auto"/>
            </w:pPr>
            <w:r w:rsidRPr="00F13166">
              <w:t xml:space="preserve">г. Изобильный, </w:t>
            </w:r>
          </w:p>
          <w:p w14:paraId="3C2FBBC7" w14:textId="77777777" w:rsidR="000D1466" w:rsidRPr="00F13166" w:rsidRDefault="000D1466" w:rsidP="003D1A85">
            <w:pPr>
              <w:snapToGrid w:val="0"/>
              <w:spacing w:line="216" w:lineRule="auto"/>
            </w:pPr>
            <w:proofErr w:type="spellStart"/>
            <w:r w:rsidRPr="00F13166">
              <w:t>мкр</w:t>
            </w:r>
            <w:proofErr w:type="spellEnd"/>
            <w:r w:rsidRPr="00F13166">
              <w:t>. Радуга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E43A1CE" w14:textId="77777777" w:rsidR="000D1466" w:rsidRPr="00F13166" w:rsidRDefault="000D1466" w:rsidP="003D1A85">
            <w:pPr>
              <w:snapToGrid w:val="0"/>
              <w:spacing w:line="216" w:lineRule="auto"/>
              <w:jc w:val="center"/>
            </w:pPr>
            <w:r w:rsidRPr="00F13166">
              <w:t>120</w:t>
            </w:r>
          </w:p>
          <w:p w14:paraId="53A30D83" w14:textId="77777777" w:rsidR="000D1466" w:rsidRPr="00F13166" w:rsidRDefault="000D1466" w:rsidP="003D1A85">
            <w:pPr>
              <w:snapToGrid w:val="0"/>
              <w:spacing w:line="216" w:lineRule="auto"/>
              <w:jc w:val="center"/>
            </w:pPr>
          </w:p>
        </w:tc>
        <w:tc>
          <w:tcPr>
            <w:tcW w:w="2126" w:type="dxa"/>
            <w:tcBorders>
              <w:top w:val="single" w:sz="4" w:space="0" w:color="auto"/>
              <w:left w:val="single" w:sz="4" w:space="0" w:color="auto"/>
              <w:bottom w:val="single" w:sz="4" w:space="0" w:color="auto"/>
              <w:right w:val="single" w:sz="4" w:space="0" w:color="auto"/>
            </w:tcBorders>
          </w:tcPr>
          <w:p w14:paraId="314A44D7"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65DF94A9" w14:textId="77777777" w:rsidTr="00C50B28">
        <w:trPr>
          <w:trHeight w:val="411"/>
        </w:trPr>
        <w:tc>
          <w:tcPr>
            <w:tcW w:w="704" w:type="dxa"/>
            <w:tcBorders>
              <w:top w:val="single" w:sz="4" w:space="0" w:color="auto"/>
              <w:left w:val="single" w:sz="4" w:space="0" w:color="000000"/>
              <w:bottom w:val="single" w:sz="4" w:space="0" w:color="auto"/>
            </w:tcBorders>
          </w:tcPr>
          <w:p w14:paraId="6C1B834B" w14:textId="77777777" w:rsidR="000D1466" w:rsidRPr="00F13166" w:rsidRDefault="000D1466" w:rsidP="003D1A85">
            <w:pPr>
              <w:snapToGrid w:val="0"/>
              <w:spacing w:line="216" w:lineRule="auto"/>
              <w:jc w:val="center"/>
            </w:pPr>
            <w:r w:rsidRPr="00F13166">
              <w:t>30</w:t>
            </w:r>
            <w:r>
              <w:t>.</w:t>
            </w:r>
          </w:p>
        </w:tc>
        <w:tc>
          <w:tcPr>
            <w:tcW w:w="3119" w:type="dxa"/>
            <w:tcBorders>
              <w:top w:val="single" w:sz="4" w:space="0" w:color="auto"/>
              <w:left w:val="single" w:sz="4" w:space="0" w:color="000000"/>
              <w:bottom w:val="single" w:sz="4" w:space="0" w:color="auto"/>
            </w:tcBorders>
            <w:shd w:val="clear" w:color="auto" w:fill="auto"/>
          </w:tcPr>
          <w:p w14:paraId="7688CE27" w14:textId="77777777" w:rsidR="000D1466" w:rsidRPr="00F13166" w:rsidRDefault="000D1466" w:rsidP="003D1A85">
            <w:pPr>
              <w:snapToGrid w:val="0"/>
              <w:spacing w:line="216" w:lineRule="auto"/>
            </w:pPr>
            <w:r w:rsidRPr="00F13166">
              <w:t xml:space="preserve">Комплексная спортивная площадка 26х16 </w:t>
            </w:r>
          </w:p>
        </w:tc>
        <w:tc>
          <w:tcPr>
            <w:tcW w:w="2693" w:type="dxa"/>
            <w:tcBorders>
              <w:top w:val="single" w:sz="4" w:space="0" w:color="auto"/>
              <w:left w:val="single" w:sz="4" w:space="0" w:color="000000"/>
              <w:bottom w:val="single" w:sz="4" w:space="0" w:color="auto"/>
              <w:right w:val="single" w:sz="4" w:space="0" w:color="auto"/>
            </w:tcBorders>
            <w:shd w:val="clear" w:color="auto" w:fill="auto"/>
          </w:tcPr>
          <w:p w14:paraId="79599C62" w14:textId="77777777" w:rsidR="000D1466" w:rsidRDefault="000D1466" w:rsidP="003D1A85">
            <w:pPr>
              <w:snapToGrid w:val="0"/>
              <w:spacing w:line="216" w:lineRule="auto"/>
            </w:pPr>
            <w:r w:rsidRPr="00F13166">
              <w:t xml:space="preserve">г. Изобильный, </w:t>
            </w:r>
          </w:p>
          <w:p w14:paraId="7DD1634B" w14:textId="77777777" w:rsidR="000D1466" w:rsidRPr="00F13166" w:rsidRDefault="000D1466" w:rsidP="003D1A85">
            <w:pPr>
              <w:snapToGrid w:val="0"/>
              <w:spacing w:line="216" w:lineRule="auto"/>
            </w:pPr>
            <w:r w:rsidRPr="00F13166">
              <w:t>ул. Ленина, 113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4DB32A6" w14:textId="77777777" w:rsidR="000D1466" w:rsidRPr="00F13166" w:rsidRDefault="000D1466" w:rsidP="003D1A85">
            <w:pPr>
              <w:snapToGrid w:val="0"/>
              <w:spacing w:line="216" w:lineRule="auto"/>
              <w:jc w:val="center"/>
            </w:pPr>
            <w:r w:rsidRPr="00F13166">
              <w:t>416</w:t>
            </w:r>
          </w:p>
        </w:tc>
        <w:tc>
          <w:tcPr>
            <w:tcW w:w="2126" w:type="dxa"/>
            <w:tcBorders>
              <w:top w:val="single" w:sz="4" w:space="0" w:color="auto"/>
              <w:left w:val="single" w:sz="4" w:space="0" w:color="auto"/>
              <w:bottom w:val="single" w:sz="4" w:space="0" w:color="auto"/>
              <w:right w:val="single" w:sz="4" w:space="0" w:color="auto"/>
            </w:tcBorders>
          </w:tcPr>
          <w:p w14:paraId="4832F4A1"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023DF338" w14:textId="77777777" w:rsidTr="00C50B28">
        <w:trPr>
          <w:trHeight w:val="518"/>
        </w:trPr>
        <w:tc>
          <w:tcPr>
            <w:tcW w:w="704" w:type="dxa"/>
            <w:tcBorders>
              <w:top w:val="single" w:sz="4" w:space="0" w:color="auto"/>
              <w:left w:val="single" w:sz="4" w:space="0" w:color="000000"/>
              <w:bottom w:val="single" w:sz="4" w:space="0" w:color="000000"/>
            </w:tcBorders>
          </w:tcPr>
          <w:p w14:paraId="4D56FEDF" w14:textId="77777777" w:rsidR="000D1466" w:rsidRPr="00F13166" w:rsidRDefault="000D1466" w:rsidP="003D1A85">
            <w:pPr>
              <w:snapToGrid w:val="0"/>
              <w:spacing w:line="216" w:lineRule="auto"/>
              <w:jc w:val="center"/>
            </w:pPr>
            <w:r w:rsidRPr="00F13166">
              <w:t>31</w:t>
            </w:r>
            <w:r>
              <w:t>.</w:t>
            </w:r>
          </w:p>
        </w:tc>
        <w:tc>
          <w:tcPr>
            <w:tcW w:w="3119" w:type="dxa"/>
            <w:tcBorders>
              <w:top w:val="single" w:sz="4" w:space="0" w:color="auto"/>
              <w:left w:val="single" w:sz="4" w:space="0" w:color="000000"/>
              <w:bottom w:val="single" w:sz="4" w:space="0" w:color="000000"/>
            </w:tcBorders>
            <w:shd w:val="clear" w:color="auto" w:fill="auto"/>
          </w:tcPr>
          <w:p w14:paraId="1D7C84EF" w14:textId="77777777" w:rsidR="000D1466" w:rsidRPr="00F13166" w:rsidRDefault="000D1466" w:rsidP="003D1A85">
            <w:pPr>
              <w:snapToGrid w:val="0"/>
              <w:spacing w:line="216" w:lineRule="auto"/>
            </w:pPr>
            <w:r w:rsidRPr="00F13166">
              <w:t>Спортивная площадка (для мини-футбола) 20х40</w:t>
            </w:r>
          </w:p>
        </w:tc>
        <w:tc>
          <w:tcPr>
            <w:tcW w:w="2693" w:type="dxa"/>
            <w:tcBorders>
              <w:top w:val="single" w:sz="4" w:space="0" w:color="auto"/>
              <w:left w:val="single" w:sz="4" w:space="0" w:color="000000"/>
              <w:bottom w:val="single" w:sz="4" w:space="0" w:color="000000"/>
              <w:right w:val="single" w:sz="4" w:space="0" w:color="auto"/>
            </w:tcBorders>
            <w:shd w:val="clear" w:color="auto" w:fill="auto"/>
          </w:tcPr>
          <w:p w14:paraId="4D048915" w14:textId="77777777" w:rsidR="000D1466" w:rsidRDefault="000D1466" w:rsidP="003D1A85">
            <w:pPr>
              <w:snapToGrid w:val="0"/>
              <w:spacing w:line="216" w:lineRule="auto"/>
            </w:pPr>
            <w:r w:rsidRPr="00F13166">
              <w:t xml:space="preserve">г. Изобильный, </w:t>
            </w:r>
          </w:p>
          <w:p w14:paraId="420BD6AD" w14:textId="77777777" w:rsidR="000D1466" w:rsidRPr="00F13166" w:rsidRDefault="000D1466" w:rsidP="003D1A85">
            <w:pPr>
              <w:snapToGrid w:val="0"/>
              <w:spacing w:line="216" w:lineRule="auto"/>
            </w:pPr>
            <w:r w:rsidRPr="00F13166">
              <w:t>ул. Ленина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B3781D7" w14:textId="77777777" w:rsidR="000D1466" w:rsidRPr="00F13166" w:rsidRDefault="000D1466" w:rsidP="003D1A85">
            <w:pPr>
              <w:snapToGrid w:val="0"/>
              <w:spacing w:line="216" w:lineRule="auto"/>
              <w:jc w:val="center"/>
            </w:pPr>
            <w:r w:rsidRPr="00F13166">
              <w:t>800</w:t>
            </w:r>
          </w:p>
        </w:tc>
        <w:tc>
          <w:tcPr>
            <w:tcW w:w="2126" w:type="dxa"/>
            <w:tcBorders>
              <w:top w:val="single" w:sz="4" w:space="0" w:color="auto"/>
              <w:left w:val="single" w:sz="4" w:space="0" w:color="auto"/>
              <w:bottom w:val="single" w:sz="4" w:space="0" w:color="auto"/>
              <w:right w:val="single" w:sz="4" w:space="0" w:color="auto"/>
            </w:tcBorders>
          </w:tcPr>
          <w:p w14:paraId="7B7CEA85"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343A0BF3" w14:textId="77777777" w:rsidTr="00C50B28">
        <w:trPr>
          <w:trHeight w:val="278"/>
        </w:trPr>
        <w:tc>
          <w:tcPr>
            <w:tcW w:w="704" w:type="dxa"/>
            <w:tcBorders>
              <w:left w:val="single" w:sz="4" w:space="0" w:color="000000"/>
              <w:bottom w:val="single" w:sz="4" w:space="0" w:color="000000"/>
            </w:tcBorders>
          </w:tcPr>
          <w:p w14:paraId="1DA86B69" w14:textId="77777777" w:rsidR="000D1466" w:rsidRPr="00F13166" w:rsidRDefault="000D1466" w:rsidP="003D1A85">
            <w:pPr>
              <w:snapToGrid w:val="0"/>
              <w:spacing w:line="216" w:lineRule="auto"/>
              <w:jc w:val="center"/>
            </w:pPr>
            <w:r w:rsidRPr="00F13166">
              <w:t>32</w:t>
            </w:r>
            <w:r>
              <w:t>.</w:t>
            </w:r>
          </w:p>
        </w:tc>
        <w:tc>
          <w:tcPr>
            <w:tcW w:w="3119" w:type="dxa"/>
            <w:tcBorders>
              <w:left w:val="single" w:sz="4" w:space="0" w:color="000000"/>
              <w:bottom w:val="single" w:sz="4" w:space="0" w:color="000000"/>
            </w:tcBorders>
            <w:shd w:val="clear" w:color="auto" w:fill="auto"/>
          </w:tcPr>
          <w:p w14:paraId="612D5A3C" w14:textId="77777777" w:rsidR="000D1466" w:rsidRPr="00F13166" w:rsidRDefault="000D1466" w:rsidP="003D1A85">
            <w:pPr>
              <w:snapToGrid w:val="0"/>
              <w:spacing w:line="216" w:lineRule="auto"/>
            </w:pPr>
            <w:r w:rsidRPr="00F13166">
              <w:t xml:space="preserve">Крытый спортивный объект с искусственным льдом </w:t>
            </w:r>
          </w:p>
        </w:tc>
        <w:tc>
          <w:tcPr>
            <w:tcW w:w="2693" w:type="dxa"/>
            <w:tcBorders>
              <w:left w:val="single" w:sz="4" w:space="0" w:color="000000"/>
              <w:bottom w:val="single" w:sz="4" w:space="0" w:color="000000"/>
              <w:right w:val="single" w:sz="4" w:space="0" w:color="auto"/>
            </w:tcBorders>
            <w:shd w:val="clear" w:color="auto" w:fill="auto"/>
          </w:tcPr>
          <w:p w14:paraId="23EB9E65" w14:textId="77777777" w:rsidR="000D1466" w:rsidRPr="00F13166" w:rsidRDefault="000D1466" w:rsidP="003D1A85">
            <w:pPr>
              <w:snapToGrid w:val="0"/>
              <w:spacing w:line="216" w:lineRule="auto"/>
            </w:pPr>
            <w:r w:rsidRPr="00F13166">
              <w:t>центральный парк</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1284011" w14:textId="77777777" w:rsidR="000D1466" w:rsidRPr="00F13166" w:rsidRDefault="000D1466" w:rsidP="003D1A85">
            <w:pPr>
              <w:snapToGrid w:val="0"/>
              <w:spacing w:line="216" w:lineRule="auto"/>
              <w:jc w:val="center"/>
            </w:pPr>
            <w:r w:rsidRPr="00F13166">
              <w:t>200</w:t>
            </w:r>
          </w:p>
        </w:tc>
        <w:tc>
          <w:tcPr>
            <w:tcW w:w="2126" w:type="dxa"/>
            <w:tcBorders>
              <w:top w:val="single" w:sz="4" w:space="0" w:color="auto"/>
              <w:left w:val="single" w:sz="4" w:space="0" w:color="auto"/>
              <w:bottom w:val="single" w:sz="4" w:space="0" w:color="auto"/>
              <w:right w:val="single" w:sz="4" w:space="0" w:color="auto"/>
            </w:tcBorders>
          </w:tcPr>
          <w:p w14:paraId="202E8892"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4DEE90F4" w14:textId="77777777" w:rsidTr="00C50B28">
        <w:trPr>
          <w:trHeight w:val="369"/>
        </w:trPr>
        <w:tc>
          <w:tcPr>
            <w:tcW w:w="704" w:type="dxa"/>
            <w:tcBorders>
              <w:left w:val="single" w:sz="4" w:space="0" w:color="000000"/>
              <w:bottom w:val="single" w:sz="4" w:space="0" w:color="000000"/>
            </w:tcBorders>
          </w:tcPr>
          <w:p w14:paraId="31E94AFC" w14:textId="77777777" w:rsidR="000D1466" w:rsidRPr="00F13166" w:rsidRDefault="000D1466" w:rsidP="003D1A85">
            <w:pPr>
              <w:snapToGrid w:val="0"/>
              <w:spacing w:line="216" w:lineRule="auto"/>
              <w:jc w:val="center"/>
            </w:pPr>
            <w:r w:rsidRPr="00F13166">
              <w:t>33</w:t>
            </w:r>
            <w:r>
              <w:t>.</w:t>
            </w:r>
          </w:p>
        </w:tc>
        <w:tc>
          <w:tcPr>
            <w:tcW w:w="3119" w:type="dxa"/>
            <w:tcBorders>
              <w:left w:val="single" w:sz="4" w:space="0" w:color="000000"/>
              <w:bottom w:val="single" w:sz="4" w:space="0" w:color="000000"/>
            </w:tcBorders>
            <w:shd w:val="clear" w:color="auto" w:fill="auto"/>
          </w:tcPr>
          <w:p w14:paraId="5DEE79FD" w14:textId="77777777" w:rsidR="000D1466" w:rsidRPr="00F13166" w:rsidRDefault="000D1466" w:rsidP="003D1A85">
            <w:pPr>
              <w:snapToGrid w:val="0"/>
              <w:spacing w:line="216" w:lineRule="auto"/>
              <w:rPr>
                <w:color w:val="FF0000"/>
              </w:rPr>
            </w:pPr>
            <w:r w:rsidRPr="00F13166">
              <w:t>Велодорожка</w:t>
            </w:r>
          </w:p>
        </w:tc>
        <w:tc>
          <w:tcPr>
            <w:tcW w:w="2693" w:type="dxa"/>
            <w:tcBorders>
              <w:left w:val="single" w:sz="4" w:space="0" w:color="000000"/>
              <w:bottom w:val="single" w:sz="4" w:space="0" w:color="000000"/>
              <w:right w:val="single" w:sz="4" w:space="0" w:color="auto"/>
            </w:tcBorders>
            <w:shd w:val="clear" w:color="auto" w:fill="auto"/>
          </w:tcPr>
          <w:p w14:paraId="20CAD3F3" w14:textId="77777777" w:rsidR="000D1466" w:rsidRPr="00F13166" w:rsidRDefault="000D1466" w:rsidP="003D1A85">
            <w:pPr>
              <w:snapToGrid w:val="0"/>
              <w:spacing w:line="216" w:lineRule="auto"/>
            </w:pPr>
            <w:proofErr w:type="spellStart"/>
            <w:r w:rsidRPr="00F13166">
              <w:t>г.Изобильный</w:t>
            </w:r>
            <w:proofErr w:type="spellEnd"/>
            <w:r w:rsidRPr="00F13166">
              <w:t xml:space="preserve">- </w:t>
            </w:r>
            <w:proofErr w:type="spellStart"/>
            <w:r w:rsidRPr="00F13166">
              <w:t>п.Новоизобильный</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031E07B" w14:textId="77777777" w:rsidR="000D1466" w:rsidRPr="00F13166" w:rsidRDefault="000D1466" w:rsidP="003D1A85">
            <w:pPr>
              <w:snapToGrid w:val="0"/>
              <w:spacing w:line="216" w:lineRule="auto"/>
              <w:jc w:val="center"/>
            </w:pPr>
            <w:r w:rsidRPr="00F13166">
              <w:t>3110м</w:t>
            </w:r>
          </w:p>
        </w:tc>
        <w:tc>
          <w:tcPr>
            <w:tcW w:w="2126" w:type="dxa"/>
            <w:tcBorders>
              <w:top w:val="single" w:sz="4" w:space="0" w:color="auto"/>
              <w:left w:val="single" w:sz="4" w:space="0" w:color="auto"/>
              <w:bottom w:val="single" w:sz="4" w:space="0" w:color="auto"/>
              <w:right w:val="single" w:sz="4" w:space="0" w:color="auto"/>
            </w:tcBorders>
          </w:tcPr>
          <w:p w14:paraId="347D81F0"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27B77B00" w14:textId="77777777" w:rsidTr="00C50B28">
        <w:trPr>
          <w:trHeight w:val="704"/>
        </w:trPr>
        <w:tc>
          <w:tcPr>
            <w:tcW w:w="704" w:type="dxa"/>
            <w:tcBorders>
              <w:left w:val="single" w:sz="4" w:space="0" w:color="000000"/>
              <w:bottom w:val="single" w:sz="4" w:space="0" w:color="auto"/>
            </w:tcBorders>
          </w:tcPr>
          <w:p w14:paraId="543BC664" w14:textId="77777777" w:rsidR="000D1466" w:rsidRPr="00F13166" w:rsidRDefault="000D1466" w:rsidP="003D1A85">
            <w:pPr>
              <w:snapToGrid w:val="0"/>
              <w:spacing w:line="216" w:lineRule="auto"/>
              <w:jc w:val="center"/>
            </w:pPr>
            <w:r w:rsidRPr="00F13166">
              <w:t>34</w:t>
            </w:r>
            <w:r>
              <w:t>.</w:t>
            </w:r>
          </w:p>
        </w:tc>
        <w:tc>
          <w:tcPr>
            <w:tcW w:w="3119" w:type="dxa"/>
            <w:tcBorders>
              <w:left w:val="single" w:sz="4" w:space="0" w:color="000000"/>
              <w:bottom w:val="single" w:sz="4" w:space="0" w:color="auto"/>
            </w:tcBorders>
            <w:shd w:val="clear" w:color="auto" w:fill="auto"/>
          </w:tcPr>
          <w:p w14:paraId="1436DDCC" w14:textId="77777777" w:rsidR="000D1466" w:rsidRPr="00F13166" w:rsidRDefault="000D1466" w:rsidP="003D1A85">
            <w:pPr>
              <w:snapToGrid w:val="0"/>
              <w:spacing w:line="216" w:lineRule="auto"/>
            </w:pPr>
            <w:r w:rsidRPr="00F13166">
              <w:t>Параллельная военизированная полоса препятствий</w:t>
            </w:r>
          </w:p>
        </w:tc>
        <w:tc>
          <w:tcPr>
            <w:tcW w:w="2693" w:type="dxa"/>
            <w:tcBorders>
              <w:left w:val="single" w:sz="4" w:space="0" w:color="000000"/>
              <w:bottom w:val="single" w:sz="4" w:space="0" w:color="auto"/>
              <w:right w:val="single" w:sz="4" w:space="0" w:color="auto"/>
            </w:tcBorders>
            <w:shd w:val="clear" w:color="auto" w:fill="auto"/>
          </w:tcPr>
          <w:p w14:paraId="17E78B11" w14:textId="77777777" w:rsidR="000D1466" w:rsidRPr="00F13166" w:rsidRDefault="000D1466" w:rsidP="003D1A85">
            <w:pPr>
              <w:snapToGrid w:val="0"/>
              <w:spacing w:line="216" w:lineRule="auto"/>
            </w:pPr>
            <w:r w:rsidRPr="00F13166">
              <w:t>г. Изобильный, ул.Доватора,1 (на базе МБУДО «ДЮСШ» ИГОСК)</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8CEC83E" w14:textId="77777777" w:rsidR="000D1466" w:rsidRPr="00F13166" w:rsidRDefault="000D1466" w:rsidP="003D1A85">
            <w:pPr>
              <w:snapToGrid w:val="0"/>
              <w:spacing w:line="216" w:lineRule="auto"/>
              <w:jc w:val="center"/>
            </w:pPr>
            <w:r w:rsidRPr="00F13166">
              <w:t>2000</w:t>
            </w:r>
          </w:p>
        </w:tc>
        <w:tc>
          <w:tcPr>
            <w:tcW w:w="2126" w:type="dxa"/>
            <w:tcBorders>
              <w:top w:val="single" w:sz="4" w:space="0" w:color="auto"/>
              <w:left w:val="single" w:sz="4" w:space="0" w:color="auto"/>
              <w:bottom w:val="single" w:sz="4" w:space="0" w:color="auto"/>
              <w:right w:val="single" w:sz="4" w:space="0" w:color="auto"/>
            </w:tcBorders>
          </w:tcPr>
          <w:p w14:paraId="1FE4CDCA"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2797D113" w14:textId="77777777" w:rsidTr="00C50B28">
        <w:trPr>
          <w:trHeight w:val="204"/>
        </w:trPr>
        <w:tc>
          <w:tcPr>
            <w:tcW w:w="704" w:type="dxa"/>
            <w:tcBorders>
              <w:top w:val="single" w:sz="4" w:space="0" w:color="auto"/>
              <w:left w:val="single" w:sz="4" w:space="0" w:color="auto"/>
              <w:bottom w:val="single" w:sz="4" w:space="0" w:color="auto"/>
              <w:right w:val="single" w:sz="4" w:space="0" w:color="auto"/>
            </w:tcBorders>
          </w:tcPr>
          <w:p w14:paraId="44F686D1" w14:textId="77777777" w:rsidR="000D1466" w:rsidRPr="00F13166" w:rsidRDefault="000D1466" w:rsidP="003D1A85">
            <w:pPr>
              <w:snapToGrid w:val="0"/>
              <w:spacing w:line="216" w:lineRule="auto"/>
              <w:jc w:val="center"/>
            </w:pPr>
            <w:r w:rsidRPr="00F13166">
              <w:lastRenderedPageBreak/>
              <w:t>35</w:t>
            </w:r>
            <w:r>
              <w:t>.</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409ED545" w14:textId="77777777" w:rsidR="000D1466" w:rsidRPr="00F13166" w:rsidRDefault="000D1466" w:rsidP="003D1A85">
            <w:pPr>
              <w:snapToGrid w:val="0"/>
              <w:spacing w:line="216" w:lineRule="auto"/>
            </w:pPr>
            <w:r w:rsidRPr="00F13166">
              <w:t>Комплексная спортивная площадка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8688DA3" w14:textId="77777777" w:rsidR="000D1466" w:rsidRDefault="000D1466" w:rsidP="003D1A85">
            <w:pPr>
              <w:snapToGrid w:val="0"/>
              <w:spacing w:line="216" w:lineRule="auto"/>
            </w:pPr>
            <w:proofErr w:type="spellStart"/>
            <w:r w:rsidRPr="00F13166">
              <w:t>г.Изобильный</w:t>
            </w:r>
            <w:proofErr w:type="spellEnd"/>
            <w:r w:rsidRPr="00F13166">
              <w:t xml:space="preserve">, </w:t>
            </w:r>
          </w:p>
          <w:p w14:paraId="4E0E6A53" w14:textId="77777777" w:rsidR="000D1466" w:rsidRPr="00F13166" w:rsidRDefault="000D1466" w:rsidP="003D1A85">
            <w:pPr>
              <w:snapToGrid w:val="0"/>
              <w:spacing w:line="216" w:lineRule="auto"/>
            </w:pPr>
            <w:r w:rsidRPr="00F13166">
              <w:t xml:space="preserve">пос. </w:t>
            </w:r>
            <w:proofErr w:type="spellStart"/>
            <w:r w:rsidRPr="00F13166">
              <w:t>Сах</w:t>
            </w:r>
            <w:proofErr w:type="spellEnd"/>
            <w:r w:rsidRPr="00F13166">
              <w:t>. завода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A11D044" w14:textId="77777777" w:rsidR="000D1466" w:rsidRPr="00F13166" w:rsidRDefault="000D1466" w:rsidP="003D1A85">
            <w:pPr>
              <w:snapToGrid w:val="0"/>
              <w:spacing w:line="216" w:lineRule="auto"/>
              <w:jc w:val="center"/>
            </w:pPr>
            <w:r w:rsidRPr="00F13166">
              <w:t>558</w:t>
            </w:r>
          </w:p>
        </w:tc>
        <w:tc>
          <w:tcPr>
            <w:tcW w:w="2126" w:type="dxa"/>
            <w:tcBorders>
              <w:top w:val="single" w:sz="4" w:space="0" w:color="auto"/>
              <w:left w:val="single" w:sz="4" w:space="0" w:color="auto"/>
              <w:bottom w:val="single" w:sz="4" w:space="0" w:color="auto"/>
              <w:right w:val="single" w:sz="4" w:space="0" w:color="auto"/>
            </w:tcBorders>
          </w:tcPr>
          <w:p w14:paraId="386F7993"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6A8D8E3E" w14:textId="77777777" w:rsidTr="00C50B28">
        <w:trPr>
          <w:trHeight w:val="986"/>
        </w:trPr>
        <w:tc>
          <w:tcPr>
            <w:tcW w:w="704" w:type="dxa"/>
            <w:tcBorders>
              <w:top w:val="single" w:sz="4" w:space="0" w:color="auto"/>
              <w:left w:val="single" w:sz="4" w:space="0" w:color="000000"/>
              <w:bottom w:val="single" w:sz="4" w:space="0" w:color="auto"/>
            </w:tcBorders>
          </w:tcPr>
          <w:p w14:paraId="063C831F" w14:textId="77777777" w:rsidR="000D1466" w:rsidRPr="00F13166" w:rsidRDefault="000D1466" w:rsidP="003D1A85">
            <w:pPr>
              <w:snapToGrid w:val="0"/>
              <w:spacing w:line="216" w:lineRule="auto"/>
              <w:jc w:val="center"/>
            </w:pPr>
            <w:r w:rsidRPr="00F13166">
              <w:t>36</w:t>
            </w:r>
            <w:r>
              <w:t>.</w:t>
            </w:r>
          </w:p>
        </w:tc>
        <w:tc>
          <w:tcPr>
            <w:tcW w:w="3119" w:type="dxa"/>
            <w:tcBorders>
              <w:top w:val="single" w:sz="4" w:space="0" w:color="auto"/>
              <w:left w:val="single" w:sz="4" w:space="0" w:color="000000"/>
              <w:bottom w:val="single" w:sz="4" w:space="0" w:color="auto"/>
            </w:tcBorders>
            <w:shd w:val="clear" w:color="auto" w:fill="auto"/>
          </w:tcPr>
          <w:p w14:paraId="5A7EFF19" w14:textId="77777777" w:rsidR="000D1466" w:rsidRPr="00F13166" w:rsidRDefault="000D1466" w:rsidP="003D1A85">
            <w:pPr>
              <w:snapToGrid w:val="0"/>
              <w:spacing w:line="216" w:lineRule="auto"/>
            </w:pPr>
            <w:r w:rsidRPr="00F13166">
              <w:t xml:space="preserve">МУУ «Спорткомплекс» (трибуна на 1000 мест) футбольное поле - 105х75     круговая беговая дорожка-400х8                                     прямая беговая дорожка-100х8 (2 шт.)                      места для прыжков в длину-5х3 (3 шт.)                                                             спортивная площадка (теннисный корт) - 35х15 </w:t>
            </w:r>
          </w:p>
          <w:p w14:paraId="550D3CD2" w14:textId="77777777" w:rsidR="000D1466" w:rsidRPr="00F13166" w:rsidRDefault="000D1466" w:rsidP="003D1A85">
            <w:pPr>
              <w:snapToGrid w:val="0"/>
              <w:spacing w:line="216" w:lineRule="auto"/>
            </w:pPr>
            <w:r w:rsidRPr="00F13166">
              <w:t xml:space="preserve">спортивная площадка (теннисный корт) - 35х15 </w:t>
            </w:r>
          </w:p>
          <w:p w14:paraId="77E31CDA" w14:textId="77777777" w:rsidR="000D1466" w:rsidRPr="00F13166" w:rsidRDefault="000D1466" w:rsidP="003D1A85">
            <w:pPr>
              <w:snapToGrid w:val="0"/>
              <w:spacing w:line="216" w:lineRule="auto"/>
            </w:pPr>
            <w:r w:rsidRPr="00F13166">
              <w:t xml:space="preserve">спортивная площадка (волейбольная) - 22х15 </w:t>
            </w:r>
          </w:p>
          <w:p w14:paraId="5ED6CBDB" w14:textId="77777777" w:rsidR="000D1466" w:rsidRPr="00F13166" w:rsidRDefault="000D1466" w:rsidP="003D1A85">
            <w:pPr>
              <w:snapToGrid w:val="0"/>
              <w:spacing w:line="216" w:lineRule="auto"/>
            </w:pPr>
            <w:r w:rsidRPr="00F13166">
              <w:t>спортивная площадка (баскетбольная) — 30х10</w:t>
            </w:r>
          </w:p>
          <w:p w14:paraId="715789B7" w14:textId="77777777" w:rsidR="000D1466" w:rsidRPr="00F13166" w:rsidRDefault="000D1466" w:rsidP="003D1A85">
            <w:pPr>
              <w:snapToGrid w:val="0"/>
              <w:spacing w:line="216" w:lineRule="auto"/>
            </w:pPr>
            <w:r w:rsidRPr="00F13166">
              <w:t>футбольное поле — 90х60</w:t>
            </w:r>
          </w:p>
          <w:p w14:paraId="464B26AB" w14:textId="77777777" w:rsidR="000D1466" w:rsidRPr="00F13166" w:rsidRDefault="000D1466" w:rsidP="003D1A85">
            <w:pPr>
              <w:snapToGrid w:val="0"/>
              <w:spacing w:line="216" w:lineRule="auto"/>
            </w:pPr>
            <w:r w:rsidRPr="00F13166">
              <w:t>спортивная площадка (для мини-футбола) — 20х40</w:t>
            </w:r>
          </w:p>
          <w:p w14:paraId="4C174B42" w14:textId="77777777" w:rsidR="000D1466" w:rsidRPr="00F13166" w:rsidRDefault="000D1466" w:rsidP="003D1A85">
            <w:pPr>
              <w:snapToGrid w:val="0"/>
              <w:spacing w:line="216" w:lineRule="auto"/>
            </w:pPr>
            <w:r w:rsidRPr="00F13166">
              <w:t>спортивная площадка (для мини-футбола) — 20х40</w:t>
            </w:r>
          </w:p>
        </w:tc>
        <w:tc>
          <w:tcPr>
            <w:tcW w:w="2693" w:type="dxa"/>
            <w:tcBorders>
              <w:top w:val="single" w:sz="4" w:space="0" w:color="auto"/>
              <w:left w:val="single" w:sz="4" w:space="0" w:color="000000"/>
              <w:bottom w:val="single" w:sz="4" w:space="0" w:color="auto"/>
              <w:right w:val="single" w:sz="4" w:space="0" w:color="auto"/>
            </w:tcBorders>
            <w:shd w:val="clear" w:color="auto" w:fill="auto"/>
          </w:tcPr>
          <w:p w14:paraId="34AEF45A" w14:textId="77777777" w:rsidR="000D1466" w:rsidRPr="00F13166" w:rsidRDefault="000D1466" w:rsidP="003D1A85">
            <w:pPr>
              <w:snapToGrid w:val="0"/>
              <w:spacing w:line="216" w:lineRule="auto"/>
            </w:pPr>
            <w:r w:rsidRPr="00F13166">
              <w:t xml:space="preserve">п. </w:t>
            </w:r>
            <w:proofErr w:type="gramStart"/>
            <w:r w:rsidRPr="00F13166">
              <w:t xml:space="preserve">Солнечнодольск,   </w:t>
            </w:r>
            <w:proofErr w:type="gramEnd"/>
            <w:r w:rsidRPr="00F13166">
              <w:t xml:space="preserve">          ул. Молодежная, 6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6E0DE36" w14:textId="77777777" w:rsidR="000D1466" w:rsidRPr="00F13166" w:rsidRDefault="000D1466" w:rsidP="003D1A85">
            <w:pPr>
              <w:spacing w:line="216" w:lineRule="auto"/>
              <w:jc w:val="center"/>
            </w:pPr>
            <w:r w:rsidRPr="00F13166">
              <w:t>7700</w:t>
            </w:r>
          </w:p>
          <w:p w14:paraId="6BB99C53" w14:textId="77777777" w:rsidR="000D1466" w:rsidRPr="00F13166" w:rsidRDefault="000D1466" w:rsidP="003D1A85">
            <w:pPr>
              <w:spacing w:line="216" w:lineRule="auto"/>
              <w:jc w:val="center"/>
            </w:pPr>
          </w:p>
          <w:p w14:paraId="4AAF0CC5" w14:textId="77777777" w:rsidR="000D1466" w:rsidRPr="00F13166" w:rsidRDefault="000D1466" w:rsidP="003D1A85">
            <w:pPr>
              <w:spacing w:line="216" w:lineRule="auto"/>
              <w:jc w:val="center"/>
            </w:pPr>
          </w:p>
          <w:p w14:paraId="3889BBB5" w14:textId="77777777" w:rsidR="000D1466" w:rsidRPr="00F13166" w:rsidRDefault="000D1466" w:rsidP="003D1A85">
            <w:pPr>
              <w:spacing w:line="216" w:lineRule="auto"/>
              <w:jc w:val="center"/>
            </w:pPr>
          </w:p>
          <w:p w14:paraId="16F2D5F0" w14:textId="77777777" w:rsidR="000D1466" w:rsidRPr="00F13166" w:rsidRDefault="000D1466" w:rsidP="003D1A85">
            <w:pPr>
              <w:spacing w:line="216" w:lineRule="auto"/>
              <w:jc w:val="center"/>
            </w:pPr>
          </w:p>
          <w:p w14:paraId="7D062117" w14:textId="77777777" w:rsidR="000D1466" w:rsidRPr="00F13166" w:rsidRDefault="000D1466" w:rsidP="003D1A85">
            <w:pPr>
              <w:spacing w:line="216" w:lineRule="auto"/>
              <w:jc w:val="center"/>
            </w:pPr>
            <w:r w:rsidRPr="00F13166">
              <w:t>525</w:t>
            </w:r>
          </w:p>
          <w:p w14:paraId="6F306571" w14:textId="77777777" w:rsidR="000D1466" w:rsidRPr="00F13166" w:rsidRDefault="000D1466" w:rsidP="003D1A85">
            <w:pPr>
              <w:spacing w:line="216" w:lineRule="auto"/>
              <w:jc w:val="center"/>
            </w:pPr>
            <w:r w:rsidRPr="00F13166">
              <w:t>525</w:t>
            </w:r>
          </w:p>
          <w:p w14:paraId="2EB08415" w14:textId="77777777" w:rsidR="000D1466" w:rsidRPr="00F13166" w:rsidRDefault="000D1466" w:rsidP="003D1A85">
            <w:pPr>
              <w:spacing w:line="216" w:lineRule="auto"/>
              <w:jc w:val="center"/>
            </w:pPr>
            <w:r w:rsidRPr="00F13166">
              <w:t>330</w:t>
            </w:r>
          </w:p>
          <w:p w14:paraId="44C7DFFD" w14:textId="77777777" w:rsidR="000D1466" w:rsidRPr="00F13166" w:rsidRDefault="000D1466" w:rsidP="003D1A85">
            <w:pPr>
              <w:spacing w:line="216" w:lineRule="auto"/>
              <w:jc w:val="center"/>
            </w:pPr>
            <w:r w:rsidRPr="00F13166">
              <w:t>300</w:t>
            </w:r>
          </w:p>
          <w:p w14:paraId="42E8B5E4" w14:textId="77777777" w:rsidR="000D1466" w:rsidRPr="00F13166" w:rsidRDefault="000D1466" w:rsidP="003D1A85">
            <w:pPr>
              <w:spacing w:line="216" w:lineRule="auto"/>
              <w:jc w:val="center"/>
            </w:pPr>
            <w:r w:rsidRPr="00F13166">
              <w:t>5400</w:t>
            </w:r>
          </w:p>
          <w:p w14:paraId="7496C284" w14:textId="77777777" w:rsidR="000D1466" w:rsidRPr="00F13166" w:rsidRDefault="000D1466" w:rsidP="003D1A85">
            <w:pPr>
              <w:spacing w:line="216" w:lineRule="auto"/>
              <w:jc w:val="center"/>
            </w:pPr>
          </w:p>
          <w:p w14:paraId="56B14839" w14:textId="77777777" w:rsidR="000D1466" w:rsidRPr="00F13166" w:rsidRDefault="000D1466" w:rsidP="003D1A85">
            <w:pPr>
              <w:spacing w:line="216" w:lineRule="auto"/>
              <w:jc w:val="center"/>
            </w:pPr>
            <w:r w:rsidRPr="00F13166">
              <w:t>800</w:t>
            </w:r>
          </w:p>
          <w:p w14:paraId="6A2C9FBA" w14:textId="77777777" w:rsidR="000D1466" w:rsidRPr="00F13166" w:rsidRDefault="000D1466" w:rsidP="003D1A85">
            <w:pPr>
              <w:snapToGrid w:val="0"/>
              <w:spacing w:line="216" w:lineRule="auto"/>
              <w:jc w:val="center"/>
            </w:pPr>
          </w:p>
          <w:p w14:paraId="4CF8876C" w14:textId="77777777" w:rsidR="000D1466" w:rsidRPr="00F13166" w:rsidRDefault="000D1466" w:rsidP="003D1A85">
            <w:pPr>
              <w:snapToGrid w:val="0"/>
              <w:spacing w:line="216" w:lineRule="auto"/>
              <w:jc w:val="center"/>
            </w:pPr>
            <w:r w:rsidRPr="00F13166">
              <w:t>800</w:t>
            </w:r>
          </w:p>
        </w:tc>
        <w:tc>
          <w:tcPr>
            <w:tcW w:w="2126" w:type="dxa"/>
            <w:tcBorders>
              <w:top w:val="single" w:sz="4" w:space="0" w:color="auto"/>
              <w:left w:val="single" w:sz="4" w:space="0" w:color="auto"/>
              <w:bottom w:val="single" w:sz="4" w:space="0" w:color="auto"/>
              <w:right w:val="single" w:sz="4" w:space="0" w:color="auto"/>
            </w:tcBorders>
          </w:tcPr>
          <w:p w14:paraId="757026CD" w14:textId="77777777" w:rsidR="000D1466" w:rsidRPr="00F13166" w:rsidRDefault="000D1466" w:rsidP="003D1A85">
            <w:pPr>
              <w:spacing w:line="216" w:lineRule="auto"/>
              <w:jc w:val="center"/>
            </w:pPr>
            <w:r w:rsidRPr="00325E1D">
              <w:t>Требуется капитальный ремонт до 2043 г</w:t>
            </w:r>
            <w:r>
              <w:t>.</w:t>
            </w:r>
          </w:p>
        </w:tc>
      </w:tr>
      <w:tr w:rsidR="000D1466" w:rsidRPr="00F13166" w14:paraId="74228EBD" w14:textId="77777777" w:rsidTr="00C50B28">
        <w:trPr>
          <w:trHeight w:val="492"/>
        </w:trPr>
        <w:tc>
          <w:tcPr>
            <w:tcW w:w="704" w:type="dxa"/>
            <w:tcBorders>
              <w:top w:val="single" w:sz="4" w:space="0" w:color="auto"/>
              <w:left w:val="single" w:sz="4" w:space="0" w:color="000000"/>
              <w:bottom w:val="single" w:sz="4" w:space="0" w:color="000000"/>
            </w:tcBorders>
          </w:tcPr>
          <w:p w14:paraId="5396BF75" w14:textId="77777777" w:rsidR="000D1466" w:rsidRPr="00F13166" w:rsidRDefault="000D1466" w:rsidP="003D1A85">
            <w:pPr>
              <w:snapToGrid w:val="0"/>
              <w:spacing w:line="216" w:lineRule="auto"/>
              <w:jc w:val="center"/>
            </w:pPr>
            <w:r w:rsidRPr="00F13166">
              <w:t>37</w:t>
            </w:r>
            <w:r>
              <w:t>.</w:t>
            </w:r>
          </w:p>
        </w:tc>
        <w:tc>
          <w:tcPr>
            <w:tcW w:w="3119" w:type="dxa"/>
            <w:tcBorders>
              <w:top w:val="single" w:sz="4" w:space="0" w:color="auto"/>
              <w:left w:val="single" w:sz="4" w:space="0" w:color="000000"/>
              <w:bottom w:val="single" w:sz="4" w:space="0" w:color="000000"/>
            </w:tcBorders>
            <w:shd w:val="clear" w:color="auto" w:fill="auto"/>
          </w:tcPr>
          <w:p w14:paraId="593BCAA9" w14:textId="77777777" w:rsidR="000D1466" w:rsidRPr="00F13166" w:rsidRDefault="000D1466" w:rsidP="003D1A85">
            <w:pPr>
              <w:snapToGrid w:val="0"/>
              <w:spacing w:line="216" w:lineRule="auto"/>
            </w:pPr>
            <w:r w:rsidRPr="00F13166">
              <w:t>Школа единоборств «Путь воина»</w:t>
            </w:r>
          </w:p>
        </w:tc>
        <w:tc>
          <w:tcPr>
            <w:tcW w:w="2693" w:type="dxa"/>
            <w:tcBorders>
              <w:top w:val="single" w:sz="4" w:space="0" w:color="auto"/>
              <w:left w:val="single" w:sz="4" w:space="0" w:color="000000"/>
              <w:bottom w:val="single" w:sz="4" w:space="0" w:color="000000"/>
              <w:right w:val="single" w:sz="4" w:space="0" w:color="auto"/>
            </w:tcBorders>
            <w:shd w:val="clear" w:color="auto" w:fill="auto"/>
          </w:tcPr>
          <w:p w14:paraId="65DAA975" w14:textId="77777777" w:rsidR="000D1466" w:rsidRPr="00F13166" w:rsidRDefault="000D1466" w:rsidP="003D1A85">
            <w:pPr>
              <w:snapToGrid w:val="0"/>
              <w:spacing w:line="216" w:lineRule="auto"/>
            </w:pPr>
            <w:r w:rsidRPr="00F13166">
              <w:t>п. Солнечнодольск           ул. Молодежная, 15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0A3D535" w14:textId="77777777" w:rsidR="000D1466" w:rsidRPr="00F13166" w:rsidRDefault="000D1466" w:rsidP="003D1A85">
            <w:pPr>
              <w:snapToGrid w:val="0"/>
              <w:spacing w:line="216" w:lineRule="auto"/>
              <w:jc w:val="center"/>
            </w:pPr>
            <w:r w:rsidRPr="00F13166">
              <w:t>339,2</w:t>
            </w:r>
          </w:p>
        </w:tc>
        <w:tc>
          <w:tcPr>
            <w:tcW w:w="2126" w:type="dxa"/>
            <w:tcBorders>
              <w:top w:val="single" w:sz="4" w:space="0" w:color="auto"/>
              <w:left w:val="single" w:sz="4" w:space="0" w:color="auto"/>
              <w:bottom w:val="single" w:sz="4" w:space="0" w:color="auto"/>
              <w:right w:val="single" w:sz="4" w:space="0" w:color="auto"/>
            </w:tcBorders>
          </w:tcPr>
          <w:p w14:paraId="783714B6"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40B120D4" w14:textId="77777777" w:rsidTr="00C50B28">
        <w:trPr>
          <w:trHeight w:val="376"/>
        </w:trPr>
        <w:tc>
          <w:tcPr>
            <w:tcW w:w="704" w:type="dxa"/>
            <w:tcBorders>
              <w:left w:val="single" w:sz="4" w:space="0" w:color="000000"/>
              <w:bottom w:val="single" w:sz="4" w:space="0" w:color="000000"/>
            </w:tcBorders>
          </w:tcPr>
          <w:p w14:paraId="6CCAD5FA" w14:textId="77777777" w:rsidR="000D1466" w:rsidRPr="00F13166" w:rsidRDefault="000D1466" w:rsidP="003D1A85">
            <w:pPr>
              <w:snapToGrid w:val="0"/>
              <w:spacing w:line="216" w:lineRule="auto"/>
              <w:jc w:val="center"/>
            </w:pPr>
            <w:r w:rsidRPr="00F13166">
              <w:t>38</w:t>
            </w:r>
            <w:r>
              <w:t>.</w:t>
            </w:r>
          </w:p>
        </w:tc>
        <w:tc>
          <w:tcPr>
            <w:tcW w:w="3119" w:type="dxa"/>
            <w:tcBorders>
              <w:left w:val="single" w:sz="4" w:space="0" w:color="000000"/>
              <w:bottom w:val="single" w:sz="4" w:space="0" w:color="000000"/>
            </w:tcBorders>
            <w:shd w:val="clear" w:color="auto" w:fill="auto"/>
          </w:tcPr>
          <w:p w14:paraId="3C7FD89F" w14:textId="77777777" w:rsidR="000D1466" w:rsidRPr="00F13166" w:rsidRDefault="000D1466" w:rsidP="003D1A85">
            <w:pPr>
              <w:snapToGrid w:val="0"/>
              <w:spacing w:line="216" w:lineRule="auto"/>
            </w:pPr>
            <w:r w:rsidRPr="00F13166">
              <w:t>Специализированный спортивный зал тяжелой атлетике «Олимпийский»</w:t>
            </w:r>
          </w:p>
        </w:tc>
        <w:tc>
          <w:tcPr>
            <w:tcW w:w="2693" w:type="dxa"/>
            <w:tcBorders>
              <w:left w:val="single" w:sz="4" w:space="0" w:color="000000"/>
              <w:bottom w:val="single" w:sz="4" w:space="0" w:color="000000"/>
              <w:right w:val="single" w:sz="4" w:space="0" w:color="auto"/>
            </w:tcBorders>
            <w:shd w:val="clear" w:color="auto" w:fill="auto"/>
          </w:tcPr>
          <w:p w14:paraId="0FA62EE5" w14:textId="77777777" w:rsidR="000D1466" w:rsidRPr="00F13166" w:rsidRDefault="000D1466" w:rsidP="003D1A85">
            <w:pPr>
              <w:snapToGrid w:val="0"/>
              <w:spacing w:line="216" w:lineRule="auto"/>
            </w:pPr>
            <w:r w:rsidRPr="00F13166">
              <w:t>п. Солнечнодольск            ул. Молодежная, 8 «А»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561C694" w14:textId="77777777" w:rsidR="000D1466" w:rsidRPr="00F13166" w:rsidRDefault="000D1466" w:rsidP="003D1A85">
            <w:pPr>
              <w:snapToGrid w:val="0"/>
              <w:spacing w:line="216" w:lineRule="auto"/>
              <w:jc w:val="center"/>
            </w:pPr>
            <w:r w:rsidRPr="00F13166">
              <w:t>742</w:t>
            </w:r>
          </w:p>
        </w:tc>
        <w:tc>
          <w:tcPr>
            <w:tcW w:w="2126" w:type="dxa"/>
            <w:tcBorders>
              <w:top w:val="single" w:sz="4" w:space="0" w:color="auto"/>
              <w:left w:val="single" w:sz="4" w:space="0" w:color="auto"/>
              <w:bottom w:val="single" w:sz="4" w:space="0" w:color="auto"/>
              <w:right w:val="single" w:sz="4" w:space="0" w:color="auto"/>
            </w:tcBorders>
          </w:tcPr>
          <w:p w14:paraId="430C0F3B"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00CBDB9D" w14:textId="77777777" w:rsidTr="00C50B28">
        <w:trPr>
          <w:trHeight w:val="843"/>
        </w:trPr>
        <w:tc>
          <w:tcPr>
            <w:tcW w:w="704" w:type="dxa"/>
            <w:tcBorders>
              <w:top w:val="single" w:sz="4" w:space="0" w:color="000000"/>
              <w:left w:val="single" w:sz="4" w:space="0" w:color="000000"/>
              <w:bottom w:val="single" w:sz="4" w:space="0" w:color="000000"/>
            </w:tcBorders>
          </w:tcPr>
          <w:p w14:paraId="6645290C" w14:textId="77777777" w:rsidR="000D1466" w:rsidRPr="00F13166" w:rsidRDefault="000D1466" w:rsidP="003D1A85">
            <w:pPr>
              <w:snapToGrid w:val="0"/>
              <w:spacing w:line="216" w:lineRule="auto"/>
              <w:jc w:val="center"/>
            </w:pPr>
            <w:r w:rsidRPr="00F13166">
              <w:t>39</w:t>
            </w:r>
            <w:r>
              <w:t>.</w:t>
            </w:r>
          </w:p>
        </w:tc>
        <w:tc>
          <w:tcPr>
            <w:tcW w:w="3119" w:type="dxa"/>
            <w:tcBorders>
              <w:top w:val="single" w:sz="4" w:space="0" w:color="000000"/>
              <w:left w:val="single" w:sz="4" w:space="0" w:color="000000"/>
              <w:bottom w:val="single" w:sz="4" w:space="0" w:color="000000"/>
            </w:tcBorders>
            <w:shd w:val="clear" w:color="auto" w:fill="auto"/>
          </w:tcPr>
          <w:p w14:paraId="0644AEDE" w14:textId="77777777" w:rsidR="000D1466" w:rsidRPr="00F13166" w:rsidRDefault="000D1466" w:rsidP="003D1A85">
            <w:pPr>
              <w:snapToGrid w:val="0"/>
              <w:spacing w:line="216" w:lineRule="auto"/>
            </w:pPr>
            <w:r w:rsidRPr="00F13166">
              <w:t xml:space="preserve">спортивный зал  </w:t>
            </w:r>
          </w:p>
          <w:p w14:paraId="13F537A5" w14:textId="77777777" w:rsidR="000D1466" w:rsidRPr="00F13166" w:rsidRDefault="000D1466" w:rsidP="003D1A85">
            <w:pPr>
              <w:snapToGrid w:val="0"/>
              <w:spacing w:line="216" w:lineRule="auto"/>
              <w:rPr>
                <w:shd w:val="clear" w:color="auto" w:fill="FFFFFF"/>
              </w:rPr>
            </w:pPr>
            <w:r w:rsidRPr="00F13166">
              <w:rPr>
                <w:shd w:val="clear" w:color="auto" w:fill="FFFFFF"/>
              </w:rPr>
              <w:t xml:space="preserve">спортивная площадка (волейбольная) - 18х9 </w:t>
            </w:r>
          </w:p>
          <w:p w14:paraId="416462DF" w14:textId="77777777" w:rsidR="000D1466" w:rsidRPr="00F13166" w:rsidRDefault="000D1466" w:rsidP="003D1A85">
            <w:pPr>
              <w:snapToGrid w:val="0"/>
              <w:spacing w:line="216" w:lineRule="auto"/>
              <w:rPr>
                <w:shd w:val="clear" w:color="auto" w:fill="FFFFFF"/>
              </w:rPr>
            </w:pPr>
            <w:r w:rsidRPr="00F13166">
              <w:rPr>
                <w:shd w:val="clear" w:color="auto" w:fill="FFFFFF"/>
              </w:rPr>
              <w:t>спортивная площадка (для мини-футбола, гандбола)</w:t>
            </w:r>
          </w:p>
          <w:p w14:paraId="4331EC1D" w14:textId="77777777" w:rsidR="000D1466" w:rsidRPr="00F13166" w:rsidRDefault="000D1466" w:rsidP="003D1A85">
            <w:pPr>
              <w:snapToGrid w:val="0"/>
              <w:spacing w:line="216" w:lineRule="auto"/>
            </w:pPr>
            <w:r w:rsidRPr="00F13166">
              <w:rPr>
                <w:shd w:val="clear" w:color="auto" w:fill="FFFFFF"/>
              </w:rPr>
              <w:t>спортивная площадка (</w:t>
            </w:r>
            <w:proofErr w:type="gramStart"/>
            <w:r w:rsidRPr="00F13166">
              <w:rPr>
                <w:shd w:val="clear" w:color="auto" w:fill="FFFFFF"/>
              </w:rPr>
              <w:t xml:space="preserve">спортгородок)   </w:t>
            </w:r>
            <w:proofErr w:type="gramEnd"/>
            <w:r w:rsidRPr="00F13166">
              <w:rPr>
                <w:shd w:val="clear" w:color="auto" w:fill="FFFFFF"/>
              </w:rPr>
              <w:t xml:space="preserve">              спортивная площадка (баскетбольная) — 24х12- </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6D3BEBF9" w14:textId="77777777" w:rsidR="000D1466" w:rsidRPr="00F13166" w:rsidRDefault="000D1466" w:rsidP="003D1A85">
            <w:pPr>
              <w:snapToGrid w:val="0"/>
              <w:spacing w:line="216" w:lineRule="auto"/>
            </w:pPr>
            <w:r w:rsidRPr="00F13166">
              <w:t>п. Солнечнодольск           б/р Школьный, 2                    МБОУ «СОШ №16»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ED8AEB0" w14:textId="77777777" w:rsidR="000D1466" w:rsidRPr="00F13166" w:rsidRDefault="000D1466" w:rsidP="003D1A85">
            <w:pPr>
              <w:snapToGrid w:val="0"/>
              <w:spacing w:line="216" w:lineRule="auto"/>
              <w:jc w:val="center"/>
            </w:pPr>
            <w:r w:rsidRPr="00F13166">
              <w:t>300</w:t>
            </w:r>
          </w:p>
          <w:p w14:paraId="49B259E6" w14:textId="77777777" w:rsidR="000D1466" w:rsidRPr="00F13166" w:rsidRDefault="000D1466" w:rsidP="003D1A85">
            <w:pPr>
              <w:snapToGrid w:val="0"/>
              <w:spacing w:line="216" w:lineRule="auto"/>
              <w:jc w:val="center"/>
            </w:pPr>
            <w:r w:rsidRPr="00F13166">
              <w:t>162</w:t>
            </w:r>
          </w:p>
          <w:p w14:paraId="5A2F9CBA" w14:textId="77777777" w:rsidR="000D1466" w:rsidRPr="00F13166" w:rsidRDefault="000D1466" w:rsidP="003D1A85">
            <w:pPr>
              <w:spacing w:line="216" w:lineRule="auto"/>
              <w:jc w:val="center"/>
            </w:pPr>
          </w:p>
          <w:p w14:paraId="6F9C730B" w14:textId="77777777" w:rsidR="000D1466" w:rsidRPr="00F13166" w:rsidRDefault="000D1466" w:rsidP="003D1A85">
            <w:pPr>
              <w:spacing w:line="216" w:lineRule="auto"/>
              <w:jc w:val="center"/>
            </w:pPr>
            <w:r w:rsidRPr="00F13166">
              <w:t>648</w:t>
            </w:r>
          </w:p>
          <w:p w14:paraId="5FF66747" w14:textId="77777777" w:rsidR="000D1466" w:rsidRPr="00F13166" w:rsidRDefault="000D1466" w:rsidP="003D1A85">
            <w:pPr>
              <w:spacing w:line="216" w:lineRule="auto"/>
              <w:jc w:val="center"/>
            </w:pPr>
          </w:p>
          <w:p w14:paraId="0AE4F96B" w14:textId="77777777" w:rsidR="000D1466" w:rsidRPr="00F13166" w:rsidRDefault="000D1466" w:rsidP="003D1A85">
            <w:pPr>
              <w:spacing w:line="216" w:lineRule="auto"/>
              <w:jc w:val="center"/>
            </w:pPr>
            <w:r w:rsidRPr="00F13166">
              <w:t>200</w:t>
            </w:r>
          </w:p>
          <w:p w14:paraId="0D41438F" w14:textId="77777777" w:rsidR="000D1466" w:rsidRPr="00F13166" w:rsidRDefault="000D1466" w:rsidP="003D1A85">
            <w:pPr>
              <w:spacing w:line="216" w:lineRule="auto"/>
              <w:jc w:val="center"/>
            </w:pPr>
          </w:p>
          <w:p w14:paraId="1BC97595" w14:textId="77777777" w:rsidR="000D1466" w:rsidRPr="00F13166" w:rsidRDefault="000D1466" w:rsidP="003D1A85">
            <w:pPr>
              <w:snapToGrid w:val="0"/>
              <w:spacing w:line="216" w:lineRule="auto"/>
              <w:jc w:val="center"/>
            </w:pPr>
            <w:r w:rsidRPr="00F13166">
              <w:t>288</w:t>
            </w:r>
          </w:p>
        </w:tc>
        <w:tc>
          <w:tcPr>
            <w:tcW w:w="2126" w:type="dxa"/>
            <w:tcBorders>
              <w:top w:val="single" w:sz="4" w:space="0" w:color="auto"/>
              <w:left w:val="single" w:sz="4" w:space="0" w:color="auto"/>
              <w:bottom w:val="single" w:sz="4" w:space="0" w:color="auto"/>
              <w:right w:val="single" w:sz="4" w:space="0" w:color="auto"/>
            </w:tcBorders>
          </w:tcPr>
          <w:p w14:paraId="1AB08430"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4723481B" w14:textId="77777777" w:rsidTr="00C50B28">
        <w:trPr>
          <w:trHeight w:val="553"/>
        </w:trPr>
        <w:tc>
          <w:tcPr>
            <w:tcW w:w="704" w:type="dxa"/>
            <w:tcBorders>
              <w:top w:val="single" w:sz="4" w:space="0" w:color="000000"/>
              <w:left w:val="single" w:sz="4" w:space="0" w:color="000000"/>
              <w:bottom w:val="single" w:sz="4" w:space="0" w:color="000000"/>
            </w:tcBorders>
          </w:tcPr>
          <w:p w14:paraId="27B4D607" w14:textId="77777777" w:rsidR="000D1466" w:rsidRPr="00F13166" w:rsidRDefault="000D1466" w:rsidP="003D1A85">
            <w:pPr>
              <w:snapToGrid w:val="0"/>
              <w:spacing w:line="216" w:lineRule="auto"/>
              <w:jc w:val="center"/>
            </w:pPr>
            <w:r w:rsidRPr="00F13166">
              <w:t>40</w:t>
            </w:r>
            <w:r>
              <w:t>.</w:t>
            </w:r>
          </w:p>
        </w:tc>
        <w:tc>
          <w:tcPr>
            <w:tcW w:w="3119" w:type="dxa"/>
            <w:tcBorders>
              <w:top w:val="single" w:sz="4" w:space="0" w:color="000000"/>
              <w:left w:val="single" w:sz="4" w:space="0" w:color="000000"/>
              <w:bottom w:val="single" w:sz="4" w:space="0" w:color="000000"/>
            </w:tcBorders>
            <w:shd w:val="clear" w:color="auto" w:fill="auto"/>
          </w:tcPr>
          <w:p w14:paraId="5F8382AA" w14:textId="77777777" w:rsidR="000D1466" w:rsidRPr="00F13166" w:rsidRDefault="000D1466" w:rsidP="003D1A85">
            <w:pPr>
              <w:snapToGrid w:val="0"/>
              <w:spacing w:line="216" w:lineRule="auto"/>
            </w:pPr>
            <w:r w:rsidRPr="00F13166">
              <w:t xml:space="preserve">спортивный зал  </w:t>
            </w:r>
          </w:p>
          <w:p w14:paraId="53389AF8" w14:textId="77777777" w:rsidR="000D1466" w:rsidRPr="00F13166" w:rsidRDefault="000D1466" w:rsidP="003D1A85">
            <w:pPr>
              <w:snapToGrid w:val="0"/>
              <w:spacing w:line="216" w:lineRule="auto"/>
            </w:pPr>
            <w:r w:rsidRPr="00F13166">
              <w:t xml:space="preserve">спортивная гимнастическая площадка (спортгородок)            </w:t>
            </w:r>
          </w:p>
          <w:p w14:paraId="3D9E1122" w14:textId="77777777" w:rsidR="000D1466" w:rsidRPr="00F13166" w:rsidRDefault="000D1466" w:rsidP="003D1A85">
            <w:pPr>
              <w:snapToGrid w:val="0"/>
              <w:spacing w:line="216" w:lineRule="auto"/>
            </w:pPr>
            <w:r w:rsidRPr="00F13166">
              <w:t>футбольное поле                                                         тир-50</w:t>
            </w:r>
            <w:r>
              <w:t xml:space="preserve"> </w:t>
            </w:r>
            <w:r w:rsidRPr="00F13166">
              <w:t>м</w:t>
            </w:r>
          </w:p>
          <w:p w14:paraId="7404148C" w14:textId="77777777" w:rsidR="000D1466" w:rsidRPr="00F13166" w:rsidRDefault="000D1466" w:rsidP="003D1A85">
            <w:pPr>
              <w:snapToGrid w:val="0"/>
              <w:spacing w:line="216" w:lineRule="auto"/>
              <w:rPr>
                <w:shd w:val="clear" w:color="auto" w:fill="FFFFFF"/>
              </w:rPr>
            </w:pPr>
            <w:r w:rsidRPr="00F13166">
              <w:rPr>
                <w:shd w:val="clear" w:color="auto" w:fill="FFFFFF"/>
              </w:rPr>
              <w:t xml:space="preserve">спортивная площадка (волейбольная) - 18х9 </w:t>
            </w:r>
          </w:p>
          <w:p w14:paraId="5B953ED6" w14:textId="77777777" w:rsidR="000D1466" w:rsidRPr="00F13166" w:rsidRDefault="000D1466" w:rsidP="003D1A85">
            <w:pPr>
              <w:snapToGrid w:val="0"/>
              <w:spacing w:line="216" w:lineRule="auto"/>
              <w:rPr>
                <w:shd w:val="clear" w:color="auto" w:fill="FFFFFF"/>
              </w:rPr>
            </w:pPr>
            <w:r w:rsidRPr="00F13166">
              <w:rPr>
                <w:shd w:val="clear" w:color="auto" w:fill="FFFFFF"/>
              </w:rPr>
              <w:t xml:space="preserve">спортивная площадка (для мини-футбола, гандбола) </w:t>
            </w:r>
          </w:p>
          <w:p w14:paraId="07987AE0" w14:textId="77777777" w:rsidR="000D1466" w:rsidRPr="00F13166" w:rsidRDefault="000D1466" w:rsidP="003D1A85">
            <w:pPr>
              <w:snapToGrid w:val="0"/>
              <w:spacing w:line="216" w:lineRule="auto"/>
            </w:pPr>
            <w:r w:rsidRPr="00F13166">
              <w:rPr>
                <w:shd w:val="clear" w:color="auto" w:fill="FFFFFF"/>
              </w:rPr>
              <w:t xml:space="preserve">спортивная площадка (баскетбольная) — 24х12-  </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7FAEA2C3" w14:textId="77777777" w:rsidR="000D1466" w:rsidRPr="00F13166" w:rsidRDefault="000D1466" w:rsidP="003D1A85">
            <w:pPr>
              <w:snapToGrid w:val="0"/>
              <w:spacing w:line="216" w:lineRule="auto"/>
            </w:pPr>
            <w:r w:rsidRPr="00F13166">
              <w:t>п. Солнечнодольск            ул. Школьная, 6                                                МБОУ «СОШ №17»</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9A7064D" w14:textId="77777777" w:rsidR="000D1466" w:rsidRPr="00F13166" w:rsidRDefault="000D1466" w:rsidP="003D1A85">
            <w:pPr>
              <w:snapToGrid w:val="0"/>
              <w:spacing w:line="216" w:lineRule="auto"/>
              <w:jc w:val="center"/>
            </w:pPr>
            <w:r w:rsidRPr="00F13166">
              <w:t>308</w:t>
            </w:r>
          </w:p>
          <w:p w14:paraId="47A9B4BA" w14:textId="77777777" w:rsidR="000D1466" w:rsidRPr="00F13166" w:rsidRDefault="000D1466" w:rsidP="003D1A85">
            <w:pPr>
              <w:snapToGrid w:val="0"/>
              <w:spacing w:line="216" w:lineRule="auto"/>
              <w:jc w:val="center"/>
            </w:pPr>
            <w:r w:rsidRPr="00F13166">
              <w:t>200</w:t>
            </w:r>
          </w:p>
          <w:p w14:paraId="54872DF8" w14:textId="77777777" w:rsidR="000D1466" w:rsidRPr="00F13166" w:rsidRDefault="000D1466" w:rsidP="003D1A85">
            <w:pPr>
              <w:spacing w:line="216" w:lineRule="auto"/>
              <w:jc w:val="center"/>
            </w:pPr>
          </w:p>
          <w:p w14:paraId="60FB5A3C" w14:textId="77777777" w:rsidR="000D1466" w:rsidRPr="00F13166" w:rsidRDefault="000D1466" w:rsidP="003D1A85">
            <w:pPr>
              <w:spacing w:line="216" w:lineRule="auto"/>
              <w:jc w:val="center"/>
            </w:pPr>
            <w:r w:rsidRPr="00F13166">
              <w:t>12600                       100</w:t>
            </w:r>
          </w:p>
          <w:p w14:paraId="25C19327" w14:textId="77777777" w:rsidR="000D1466" w:rsidRPr="00F13166" w:rsidRDefault="000D1466" w:rsidP="003D1A85">
            <w:pPr>
              <w:spacing w:line="216" w:lineRule="auto"/>
              <w:jc w:val="center"/>
            </w:pPr>
          </w:p>
          <w:p w14:paraId="0E371377" w14:textId="77777777" w:rsidR="000D1466" w:rsidRPr="00F13166" w:rsidRDefault="000D1466" w:rsidP="003D1A85">
            <w:pPr>
              <w:spacing w:line="216" w:lineRule="auto"/>
              <w:jc w:val="center"/>
            </w:pPr>
            <w:r w:rsidRPr="00F13166">
              <w:t>162</w:t>
            </w:r>
          </w:p>
          <w:p w14:paraId="71F27CF7" w14:textId="77777777" w:rsidR="000D1466" w:rsidRPr="00F13166" w:rsidRDefault="000D1466" w:rsidP="003D1A85">
            <w:pPr>
              <w:spacing w:line="216" w:lineRule="auto"/>
              <w:jc w:val="center"/>
            </w:pPr>
          </w:p>
          <w:p w14:paraId="7EB10D88" w14:textId="77777777" w:rsidR="000D1466" w:rsidRPr="00F13166" w:rsidRDefault="000D1466" w:rsidP="003D1A85">
            <w:pPr>
              <w:spacing w:line="216" w:lineRule="auto"/>
              <w:jc w:val="center"/>
            </w:pPr>
            <w:r w:rsidRPr="00F13166">
              <w:t>648</w:t>
            </w:r>
          </w:p>
          <w:p w14:paraId="696119B5" w14:textId="77777777" w:rsidR="000D1466" w:rsidRPr="00F13166" w:rsidRDefault="000D1466" w:rsidP="003D1A85">
            <w:pPr>
              <w:spacing w:line="216" w:lineRule="auto"/>
              <w:jc w:val="center"/>
            </w:pPr>
          </w:p>
          <w:p w14:paraId="4D2425F8" w14:textId="77777777" w:rsidR="000D1466" w:rsidRPr="00F13166" w:rsidRDefault="000D1466" w:rsidP="003D1A85">
            <w:pPr>
              <w:spacing w:line="216" w:lineRule="auto"/>
              <w:jc w:val="center"/>
            </w:pPr>
            <w:r w:rsidRPr="00F13166">
              <w:t>288</w:t>
            </w:r>
          </w:p>
        </w:tc>
        <w:tc>
          <w:tcPr>
            <w:tcW w:w="2126" w:type="dxa"/>
            <w:tcBorders>
              <w:top w:val="single" w:sz="4" w:space="0" w:color="auto"/>
              <w:left w:val="single" w:sz="4" w:space="0" w:color="auto"/>
              <w:bottom w:val="single" w:sz="4" w:space="0" w:color="auto"/>
              <w:right w:val="single" w:sz="4" w:space="0" w:color="auto"/>
            </w:tcBorders>
          </w:tcPr>
          <w:p w14:paraId="7ED1868A"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376E7D4F" w14:textId="77777777" w:rsidTr="00C50B28">
        <w:trPr>
          <w:trHeight w:val="504"/>
        </w:trPr>
        <w:tc>
          <w:tcPr>
            <w:tcW w:w="704" w:type="dxa"/>
            <w:tcBorders>
              <w:left w:val="single" w:sz="4" w:space="0" w:color="000000"/>
              <w:bottom w:val="single" w:sz="4" w:space="0" w:color="000000"/>
            </w:tcBorders>
          </w:tcPr>
          <w:p w14:paraId="2F9203E9" w14:textId="77777777" w:rsidR="000D1466" w:rsidRPr="00F13166" w:rsidRDefault="000D1466" w:rsidP="003D1A85">
            <w:pPr>
              <w:snapToGrid w:val="0"/>
              <w:spacing w:line="216" w:lineRule="auto"/>
              <w:jc w:val="center"/>
            </w:pPr>
            <w:r w:rsidRPr="00F13166">
              <w:t>41</w:t>
            </w:r>
            <w:r>
              <w:t>.</w:t>
            </w:r>
          </w:p>
        </w:tc>
        <w:tc>
          <w:tcPr>
            <w:tcW w:w="3119" w:type="dxa"/>
            <w:tcBorders>
              <w:left w:val="single" w:sz="4" w:space="0" w:color="000000"/>
              <w:bottom w:val="single" w:sz="4" w:space="0" w:color="000000"/>
            </w:tcBorders>
            <w:shd w:val="clear" w:color="auto" w:fill="auto"/>
          </w:tcPr>
          <w:p w14:paraId="0FACBBCB" w14:textId="77777777" w:rsidR="000D1466" w:rsidRPr="00F13166" w:rsidRDefault="000D1466" w:rsidP="003D1A85">
            <w:pPr>
              <w:snapToGrid w:val="0"/>
              <w:spacing w:line="216" w:lineRule="auto"/>
            </w:pPr>
            <w:r w:rsidRPr="00F13166">
              <w:t xml:space="preserve">Спортивная площадка (комплексная) </w:t>
            </w:r>
          </w:p>
        </w:tc>
        <w:tc>
          <w:tcPr>
            <w:tcW w:w="2693" w:type="dxa"/>
            <w:tcBorders>
              <w:left w:val="single" w:sz="4" w:space="0" w:color="000000"/>
              <w:bottom w:val="single" w:sz="4" w:space="0" w:color="000000"/>
              <w:right w:val="single" w:sz="4" w:space="0" w:color="auto"/>
            </w:tcBorders>
            <w:shd w:val="clear" w:color="auto" w:fill="auto"/>
          </w:tcPr>
          <w:p w14:paraId="70AD0C6C" w14:textId="77777777" w:rsidR="000D1466" w:rsidRDefault="000D1466" w:rsidP="003D1A85">
            <w:pPr>
              <w:snapToGrid w:val="0"/>
              <w:spacing w:line="216" w:lineRule="auto"/>
            </w:pPr>
            <w:r w:rsidRPr="00F13166">
              <w:t xml:space="preserve">п. Солнечнодольск </w:t>
            </w:r>
          </w:p>
          <w:p w14:paraId="39C2757C" w14:textId="77777777" w:rsidR="000D1466" w:rsidRPr="00F13166" w:rsidRDefault="000D1466" w:rsidP="003D1A85">
            <w:pPr>
              <w:snapToGrid w:val="0"/>
              <w:spacing w:line="216" w:lineRule="auto"/>
            </w:pPr>
            <w:r w:rsidRPr="00F13166">
              <w:t>ул.</w:t>
            </w:r>
            <w:r>
              <w:t xml:space="preserve"> </w:t>
            </w:r>
            <w:r w:rsidRPr="00F13166">
              <w:t>Энергетиков, 15 «А»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421DF66" w14:textId="77777777" w:rsidR="000D1466" w:rsidRPr="00F13166" w:rsidRDefault="000D1466" w:rsidP="003D1A85">
            <w:pPr>
              <w:snapToGrid w:val="0"/>
              <w:spacing w:line="216" w:lineRule="auto"/>
              <w:jc w:val="center"/>
            </w:pPr>
            <w:r w:rsidRPr="00F13166">
              <w:t>624</w:t>
            </w:r>
          </w:p>
        </w:tc>
        <w:tc>
          <w:tcPr>
            <w:tcW w:w="2126" w:type="dxa"/>
            <w:tcBorders>
              <w:top w:val="single" w:sz="4" w:space="0" w:color="auto"/>
              <w:left w:val="single" w:sz="4" w:space="0" w:color="auto"/>
              <w:bottom w:val="single" w:sz="4" w:space="0" w:color="auto"/>
              <w:right w:val="single" w:sz="4" w:space="0" w:color="auto"/>
            </w:tcBorders>
          </w:tcPr>
          <w:p w14:paraId="52844596"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03092EFA" w14:textId="77777777" w:rsidTr="00C50B28">
        <w:trPr>
          <w:trHeight w:val="993"/>
        </w:trPr>
        <w:tc>
          <w:tcPr>
            <w:tcW w:w="704" w:type="dxa"/>
            <w:tcBorders>
              <w:top w:val="single" w:sz="4" w:space="0" w:color="000000"/>
              <w:left w:val="single" w:sz="4" w:space="0" w:color="000000"/>
              <w:bottom w:val="single" w:sz="4" w:space="0" w:color="000000"/>
            </w:tcBorders>
          </w:tcPr>
          <w:p w14:paraId="24CA162B" w14:textId="77777777" w:rsidR="000D1466" w:rsidRPr="00F13166" w:rsidRDefault="000D1466" w:rsidP="003D1A85">
            <w:pPr>
              <w:snapToGrid w:val="0"/>
              <w:spacing w:line="216" w:lineRule="auto"/>
              <w:jc w:val="center"/>
              <w:rPr>
                <w:shd w:val="clear" w:color="auto" w:fill="FFFFFF"/>
              </w:rPr>
            </w:pPr>
            <w:r w:rsidRPr="00F13166">
              <w:rPr>
                <w:shd w:val="clear" w:color="auto" w:fill="FFFFFF"/>
              </w:rPr>
              <w:lastRenderedPageBreak/>
              <w:t>42</w:t>
            </w:r>
            <w:r>
              <w:rPr>
                <w:shd w:val="clear" w:color="auto" w:fill="FFFFFF"/>
              </w:rPr>
              <w:t>.</w:t>
            </w:r>
          </w:p>
        </w:tc>
        <w:tc>
          <w:tcPr>
            <w:tcW w:w="3119" w:type="dxa"/>
            <w:tcBorders>
              <w:top w:val="single" w:sz="4" w:space="0" w:color="000000"/>
              <w:left w:val="single" w:sz="4" w:space="0" w:color="000000"/>
              <w:bottom w:val="single" w:sz="4" w:space="0" w:color="000000"/>
            </w:tcBorders>
            <w:shd w:val="clear" w:color="auto" w:fill="auto"/>
          </w:tcPr>
          <w:p w14:paraId="77C13A9F" w14:textId="77777777" w:rsidR="000D1466" w:rsidRPr="00F13166" w:rsidRDefault="000D1466" w:rsidP="003D1A85">
            <w:pPr>
              <w:snapToGrid w:val="0"/>
              <w:spacing w:line="216" w:lineRule="auto"/>
            </w:pPr>
            <w:r w:rsidRPr="00F13166">
              <w:rPr>
                <w:shd w:val="clear" w:color="auto" w:fill="FFFFFF"/>
              </w:rPr>
              <w:t xml:space="preserve">Гребная база </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4AF2DF25" w14:textId="77777777" w:rsidR="000D1466" w:rsidRPr="00F13166" w:rsidRDefault="000D1466" w:rsidP="003D1A85">
            <w:pPr>
              <w:snapToGrid w:val="0"/>
              <w:spacing w:line="216" w:lineRule="auto"/>
              <w:jc w:val="both"/>
            </w:pPr>
            <w:r w:rsidRPr="00F13166">
              <w:t>п. Солнечнодольс</w:t>
            </w:r>
            <w:r>
              <w:t xml:space="preserve">к, </w:t>
            </w:r>
            <w:r w:rsidRPr="00F13166">
              <w:rPr>
                <w:shd w:val="clear" w:color="auto" w:fill="FFFFFF"/>
              </w:rPr>
              <w:t xml:space="preserve">ул. Энергетиков, 1 </w:t>
            </w:r>
            <w:r w:rsidRPr="0052010B">
              <w:rPr>
                <w:shd w:val="clear" w:color="auto" w:fill="FFFFFF"/>
              </w:rPr>
              <w:t>(на границе Новотроицкого водохранилища)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267722B" w14:textId="77777777" w:rsidR="000D1466" w:rsidRPr="00F13166" w:rsidRDefault="000D1466" w:rsidP="003D1A85">
            <w:pPr>
              <w:snapToGrid w:val="0"/>
              <w:spacing w:line="216" w:lineRule="auto"/>
              <w:jc w:val="center"/>
            </w:pPr>
            <w:r w:rsidRPr="00F13166">
              <w:rPr>
                <w:shd w:val="clear" w:color="auto" w:fill="FFFFFF"/>
              </w:rPr>
              <w:t>600</w:t>
            </w:r>
          </w:p>
        </w:tc>
        <w:tc>
          <w:tcPr>
            <w:tcW w:w="2126" w:type="dxa"/>
            <w:tcBorders>
              <w:top w:val="single" w:sz="4" w:space="0" w:color="auto"/>
              <w:left w:val="single" w:sz="4" w:space="0" w:color="auto"/>
              <w:bottom w:val="single" w:sz="4" w:space="0" w:color="auto"/>
              <w:right w:val="single" w:sz="4" w:space="0" w:color="auto"/>
            </w:tcBorders>
          </w:tcPr>
          <w:p w14:paraId="3593D2C2" w14:textId="77777777" w:rsidR="000D1466" w:rsidRPr="00F13166" w:rsidRDefault="000D1466" w:rsidP="003D1A85">
            <w:pPr>
              <w:snapToGrid w:val="0"/>
              <w:spacing w:line="216" w:lineRule="auto"/>
              <w:jc w:val="center"/>
              <w:rPr>
                <w:shd w:val="clear" w:color="auto" w:fill="FFFFFF"/>
              </w:rPr>
            </w:pPr>
            <w:r w:rsidRPr="00325E1D">
              <w:t>Требуется капитальный ремонт до 2043 г</w:t>
            </w:r>
            <w:r>
              <w:t>.</w:t>
            </w:r>
          </w:p>
        </w:tc>
      </w:tr>
      <w:tr w:rsidR="000D1466" w:rsidRPr="00F13166" w14:paraId="0E82C546" w14:textId="77777777" w:rsidTr="00C50B28">
        <w:trPr>
          <w:trHeight w:val="496"/>
        </w:trPr>
        <w:tc>
          <w:tcPr>
            <w:tcW w:w="704" w:type="dxa"/>
            <w:tcBorders>
              <w:top w:val="single" w:sz="4" w:space="0" w:color="000000"/>
              <w:left w:val="single" w:sz="4" w:space="0" w:color="000000"/>
              <w:bottom w:val="single" w:sz="4" w:space="0" w:color="000000"/>
            </w:tcBorders>
          </w:tcPr>
          <w:p w14:paraId="125BDFC6" w14:textId="77777777" w:rsidR="000D1466" w:rsidRPr="00F13166" w:rsidRDefault="000D1466" w:rsidP="003D1A85">
            <w:pPr>
              <w:snapToGrid w:val="0"/>
              <w:spacing w:line="216" w:lineRule="auto"/>
              <w:jc w:val="center"/>
              <w:rPr>
                <w:shd w:val="clear" w:color="auto" w:fill="FFFFFF"/>
              </w:rPr>
            </w:pPr>
            <w:r w:rsidRPr="00F13166">
              <w:rPr>
                <w:shd w:val="clear" w:color="auto" w:fill="FFFFFF"/>
              </w:rPr>
              <w:t>43</w:t>
            </w:r>
            <w:r>
              <w:rPr>
                <w:shd w:val="clear" w:color="auto" w:fill="FFFFFF"/>
              </w:rPr>
              <w:t>.</w:t>
            </w:r>
          </w:p>
        </w:tc>
        <w:tc>
          <w:tcPr>
            <w:tcW w:w="3119" w:type="dxa"/>
            <w:tcBorders>
              <w:top w:val="single" w:sz="4" w:space="0" w:color="000000"/>
              <w:left w:val="single" w:sz="4" w:space="0" w:color="000000"/>
              <w:bottom w:val="single" w:sz="4" w:space="0" w:color="000000"/>
            </w:tcBorders>
            <w:shd w:val="clear" w:color="auto" w:fill="auto"/>
          </w:tcPr>
          <w:p w14:paraId="69A47630" w14:textId="77777777" w:rsidR="000D1466" w:rsidRPr="00F13166" w:rsidRDefault="000D1466" w:rsidP="003D1A85">
            <w:pPr>
              <w:snapToGrid w:val="0"/>
              <w:spacing w:line="216" w:lineRule="auto"/>
              <w:rPr>
                <w:shd w:val="clear" w:color="auto" w:fill="FFFFFF"/>
              </w:rPr>
            </w:pPr>
            <w:r w:rsidRPr="00F13166">
              <w:rPr>
                <w:shd w:val="clear" w:color="auto" w:fill="FFFFFF"/>
              </w:rPr>
              <w:t>Спортивная площадка</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6556F650" w14:textId="77777777" w:rsidR="000D1466" w:rsidRPr="00F13166" w:rsidRDefault="000D1466" w:rsidP="003D1A85">
            <w:pPr>
              <w:snapToGrid w:val="0"/>
              <w:spacing w:line="216" w:lineRule="auto"/>
            </w:pPr>
            <w:r w:rsidRPr="00F13166">
              <w:t>х. Широбоков, ул. 40 лет Победы, 35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43443F6" w14:textId="77777777" w:rsidR="000D1466" w:rsidRPr="00F13166" w:rsidRDefault="000D1466" w:rsidP="003D1A85">
            <w:pPr>
              <w:snapToGrid w:val="0"/>
              <w:spacing w:line="216" w:lineRule="auto"/>
              <w:jc w:val="center"/>
              <w:rPr>
                <w:shd w:val="clear" w:color="auto" w:fill="FFFFFF"/>
              </w:rPr>
            </w:pPr>
            <w:r w:rsidRPr="00F13166">
              <w:rPr>
                <w:shd w:val="clear" w:color="auto" w:fill="FFFFFF"/>
              </w:rPr>
              <w:t>558</w:t>
            </w:r>
          </w:p>
        </w:tc>
        <w:tc>
          <w:tcPr>
            <w:tcW w:w="2126" w:type="dxa"/>
            <w:tcBorders>
              <w:top w:val="single" w:sz="4" w:space="0" w:color="auto"/>
              <w:left w:val="single" w:sz="4" w:space="0" w:color="auto"/>
              <w:bottom w:val="single" w:sz="4" w:space="0" w:color="auto"/>
              <w:right w:val="single" w:sz="4" w:space="0" w:color="auto"/>
            </w:tcBorders>
          </w:tcPr>
          <w:p w14:paraId="74201998" w14:textId="77777777" w:rsidR="000D1466" w:rsidRPr="00F13166" w:rsidRDefault="000D1466" w:rsidP="003D1A85">
            <w:pPr>
              <w:snapToGrid w:val="0"/>
              <w:spacing w:line="216" w:lineRule="auto"/>
              <w:jc w:val="center"/>
              <w:rPr>
                <w:shd w:val="clear" w:color="auto" w:fill="FFFFFF"/>
              </w:rPr>
            </w:pPr>
            <w:r w:rsidRPr="00325E1D">
              <w:t>Требуется капитальный ремонт до 2043 г</w:t>
            </w:r>
            <w:r>
              <w:t>.</w:t>
            </w:r>
          </w:p>
        </w:tc>
      </w:tr>
      <w:tr w:rsidR="000D1466" w:rsidRPr="00F13166" w14:paraId="7E8EE4E0" w14:textId="77777777" w:rsidTr="00C50B28">
        <w:trPr>
          <w:trHeight w:val="481"/>
        </w:trPr>
        <w:tc>
          <w:tcPr>
            <w:tcW w:w="704" w:type="dxa"/>
            <w:tcBorders>
              <w:top w:val="single" w:sz="4" w:space="0" w:color="000000"/>
              <w:left w:val="single" w:sz="4" w:space="0" w:color="000000"/>
              <w:bottom w:val="single" w:sz="4" w:space="0" w:color="000000"/>
            </w:tcBorders>
          </w:tcPr>
          <w:p w14:paraId="49D6B504" w14:textId="77777777" w:rsidR="000D1466" w:rsidRPr="00F13166" w:rsidRDefault="000D1466" w:rsidP="003D1A85">
            <w:pPr>
              <w:snapToGrid w:val="0"/>
              <w:spacing w:line="216" w:lineRule="auto"/>
              <w:jc w:val="center"/>
              <w:rPr>
                <w:shd w:val="clear" w:color="auto" w:fill="FFFFFF"/>
              </w:rPr>
            </w:pPr>
            <w:r w:rsidRPr="00F13166">
              <w:rPr>
                <w:shd w:val="clear" w:color="auto" w:fill="FFFFFF"/>
              </w:rPr>
              <w:t>44</w:t>
            </w:r>
            <w:r>
              <w:rPr>
                <w:shd w:val="clear" w:color="auto" w:fill="FFFFFF"/>
              </w:rPr>
              <w:t>.</w:t>
            </w:r>
          </w:p>
        </w:tc>
        <w:tc>
          <w:tcPr>
            <w:tcW w:w="3119" w:type="dxa"/>
            <w:tcBorders>
              <w:top w:val="single" w:sz="4" w:space="0" w:color="000000"/>
              <w:left w:val="single" w:sz="4" w:space="0" w:color="000000"/>
              <w:bottom w:val="single" w:sz="4" w:space="0" w:color="000000"/>
            </w:tcBorders>
            <w:shd w:val="clear" w:color="auto" w:fill="auto"/>
          </w:tcPr>
          <w:p w14:paraId="4CEB4932" w14:textId="77777777" w:rsidR="000D1466" w:rsidRPr="00F13166" w:rsidRDefault="000D1466" w:rsidP="003D1A85">
            <w:pPr>
              <w:snapToGrid w:val="0"/>
              <w:spacing w:line="216" w:lineRule="auto"/>
              <w:rPr>
                <w:shd w:val="clear" w:color="auto" w:fill="FFFFFF"/>
              </w:rPr>
            </w:pPr>
            <w:r w:rsidRPr="00F13166">
              <w:rPr>
                <w:shd w:val="clear" w:color="auto" w:fill="FFFFFF"/>
              </w:rPr>
              <w:t>Физкультурно-оздоровительный комплекс</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7963EED5" w14:textId="77777777" w:rsidR="000D1466" w:rsidRPr="00F13166" w:rsidRDefault="000D1466" w:rsidP="003D1A85">
            <w:pPr>
              <w:snapToGrid w:val="0"/>
              <w:spacing w:line="216" w:lineRule="auto"/>
            </w:pPr>
            <w:r w:rsidRPr="00F13166">
              <w:t xml:space="preserve">п. </w:t>
            </w:r>
            <w:proofErr w:type="gramStart"/>
            <w:r w:rsidRPr="00F13166">
              <w:t xml:space="preserve">Солнечнодольск,   </w:t>
            </w:r>
            <w:proofErr w:type="gramEnd"/>
            <w:r w:rsidRPr="00F13166">
              <w:t xml:space="preserve">       ул. Молодежная, 8б</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9CE6242" w14:textId="77777777" w:rsidR="000D1466" w:rsidRPr="00F13166" w:rsidRDefault="000D1466" w:rsidP="003D1A85">
            <w:pPr>
              <w:snapToGrid w:val="0"/>
              <w:spacing w:line="216" w:lineRule="auto"/>
              <w:jc w:val="center"/>
              <w:rPr>
                <w:shd w:val="clear" w:color="auto" w:fill="FFFFFF"/>
              </w:rPr>
            </w:pPr>
            <w:r w:rsidRPr="00F13166">
              <w:rPr>
                <w:shd w:val="clear" w:color="auto" w:fill="FFFFFF"/>
              </w:rPr>
              <w:t>1461,3</w:t>
            </w:r>
          </w:p>
        </w:tc>
        <w:tc>
          <w:tcPr>
            <w:tcW w:w="2126" w:type="dxa"/>
            <w:tcBorders>
              <w:top w:val="single" w:sz="4" w:space="0" w:color="auto"/>
              <w:left w:val="single" w:sz="4" w:space="0" w:color="auto"/>
              <w:bottom w:val="single" w:sz="4" w:space="0" w:color="auto"/>
              <w:right w:val="single" w:sz="4" w:space="0" w:color="auto"/>
            </w:tcBorders>
          </w:tcPr>
          <w:p w14:paraId="4D9C41A3" w14:textId="77777777" w:rsidR="000D1466" w:rsidRPr="00F13166" w:rsidRDefault="000D1466" w:rsidP="003D1A85">
            <w:pPr>
              <w:snapToGrid w:val="0"/>
              <w:spacing w:line="216" w:lineRule="auto"/>
              <w:jc w:val="center"/>
              <w:rPr>
                <w:shd w:val="clear" w:color="auto" w:fill="FFFFFF"/>
              </w:rPr>
            </w:pPr>
            <w:r w:rsidRPr="00325E1D">
              <w:t>Требуется капитальный ремонт до 2043 г</w:t>
            </w:r>
            <w:r>
              <w:t>.</w:t>
            </w:r>
          </w:p>
        </w:tc>
      </w:tr>
      <w:tr w:rsidR="000D1466" w:rsidRPr="00F13166" w14:paraId="647EB3EC" w14:textId="77777777" w:rsidTr="00C50B28">
        <w:trPr>
          <w:trHeight w:val="811"/>
        </w:trPr>
        <w:tc>
          <w:tcPr>
            <w:tcW w:w="704" w:type="dxa"/>
            <w:tcBorders>
              <w:top w:val="single" w:sz="4" w:space="0" w:color="000000"/>
              <w:left w:val="single" w:sz="4" w:space="0" w:color="000000"/>
              <w:bottom w:val="single" w:sz="4" w:space="0" w:color="000000"/>
            </w:tcBorders>
          </w:tcPr>
          <w:p w14:paraId="4AEF5D56" w14:textId="77777777" w:rsidR="000D1466" w:rsidRPr="00F13166" w:rsidRDefault="000D1466" w:rsidP="003D1A85">
            <w:pPr>
              <w:snapToGrid w:val="0"/>
              <w:spacing w:line="216" w:lineRule="auto"/>
              <w:jc w:val="center"/>
            </w:pPr>
            <w:r w:rsidRPr="00F13166">
              <w:t>45</w:t>
            </w:r>
            <w:r>
              <w:t>.</w:t>
            </w:r>
          </w:p>
        </w:tc>
        <w:tc>
          <w:tcPr>
            <w:tcW w:w="3119" w:type="dxa"/>
            <w:tcBorders>
              <w:top w:val="single" w:sz="4" w:space="0" w:color="000000"/>
              <w:left w:val="single" w:sz="4" w:space="0" w:color="000000"/>
              <w:bottom w:val="single" w:sz="4" w:space="0" w:color="000000"/>
            </w:tcBorders>
            <w:shd w:val="clear" w:color="auto" w:fill="auto"/>
          </w:tcPr>
          <w:p w14:paraId="5BDC7EBD" w14:textId="77777777" w:rsidR="000D1466" w:rsidRPr="00F13166" w:rsidRDefault="000D1466" w:rsidP="003D1A85">
            <w:pPr>
              <w:snapToGrid w:val="0"/>
              <w:spacing w:line="216" w:lineRule="auto"/>
            </w:pPr>
            <w:r w:rsidRPr="00F13166">
              <w:t xml:space="preserve">спортивный зал </w:t>
            </w:r>
          </w:p>
          <w:p w14:paraId="34F6F1FA" w14:textId="77777777" w:rsidR="000D1466" w:rsidRPr="00F13166" w:rsidRDefault="000D1466" w:rsidP="003D1A85">
            <w:pPr>
              <w:snapToGrid w:val="0"/>
              <w:spacing w:line="216" w:lineRule="auto"/>
            </w:pPr>
            <w:r w:rsidRPr="00F13166">
              <w:t>спортивная площадка (</w:t>
            </w:r>
            <w:proofErr w:type="gramStart"/>
            <w:r w:rsidRPr="00F13166">
              <w:t xml:space="preserve">волейбольная)   </w:t>
            </w:r>
            <w:proofErr w:type="gramEnd"/>
            <w:r w:rsidRPr="00F13166">
              <w:t xml:space="preserve">  спортивная площадка (для мини-футбола)                           спортивная площадка (баскетбольная)</w:t>
            </w:r>
          </w:p>
          <w:p w14:paraId="00ADCB15" w14:textId="77777777" w:rsidR="000D1466" w:rsidRPr="00F13166" w:rsidRDefault="000D1466" w:rsidP="003D1A85">
            <w:pPr>
              <w:snapToGrid w:val="0"/>
              <w:spacing w:line="216" w:lineRule="auto"/>
            </w:pPr>
            <w:r w:rsidRPr="00F13166">
              <w:t>тир-25</w:t>
            </w:r>
            <w:r>
              <w:t xml:space="preserve"> </w:t>
            </w:r>
            <w:r w:rsidRPr="00F13166">
              <w:t>м</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26548E24" w14:textId="77777777" w:rsidR="000D1466" w:rsidRDefault="000D1466" w:rsidP="003D1A85">
            <w:pPr>
              <w:snapToGrid w:val="0"/>
              <w:spacing w:line="216" w:lineRule="auto"/>
            </w:pPr>
            <w:r w:rsidRPr="00F13166">
              <w:t xml:space="preserve">ст. Староизобильная,       </w:t>
            </w:r>
          </w:p>
          <w:p w14:paraId="14DDC6AF" w14:textId="77777777" w:rsidR="000D1466" w:rsidRPr="00F13166" w:rsidRDefault="000D1466" w:rsidP="003D1A85">
            <w:pPr>
              <w:snapToGrid w:val="0"/>
              <w:spacing w:line="216" w:lineRule="auto"/>
            </w:pPr>
            <w:r w:rsidRPr="00F13166">
              <w:t>ул. Мира, 69 МКОУ «СОШ № 15»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B1BF11E" w14:textId="77777777" w:rsidR="000D1466" w:rsidRPr="00F13166" w:rsidRDefault="000D1466" w:rsidP="003D1A85">
            <w:pPr>
              <w:snapToGrid w:val="0"/>
              <w:spacing w:line="216" w:lineRule="auto"/>
              <w:jc w:val="center"/>
            </w:pPr>
            <w:r w:rsidRPr="00F13166">
              <w:t>194</w:t>
            </w:r>
          </w:p>
          <w:p w14:paraId="19FDDD50" w14:textId="77777777" w:rsidR="000D1466" w:rsidRPr="00F13166" w:rsidRDefault="000D1466" w:rsidP="003D1A85">
            <w:pPr>
              <w:spacing w:line="216" w:lineRule="auto"/>
              <w:jc w:val="center"/>
            </w:pPr>
            <w:r w:rsidRPr="00F13166">
              <w:t>300</w:t>
            </w:r>
          </w:p>
          <w:p w14:paraId="3B1FF3E2" w14:textId="77777777" w:rsidR="000D1466" w:rsidRPr="00F13166" w:rsidRDefault="000D1466" w:rsidP="003D1A85">
            <w:pPr>
              <w:spacing w:line="216" w:lineRule="auto"/>
              <w:jc w:val="center"/>
            </w:pPr>
            <w:r w:rsidRPr="00F13166">
              <w:t>1750</w:t>
            </w:r>
          </w:p>
          <w:p w14:paraId="53DBEE91" w14:textId="77777777" w:rsidR="000D1466" w:rsidRPr="00F13166" w:rsidRDefault="000D1466" w:rsidP="003D1A85">
            <w:pPr>
              <w:snapToGrid w:val="0"/>
              <w:spacing w:line="216" w:lineRule="auto"/>
              <w:jc w:val="center"/>
            </w:pPr>
            <w:r w:rsidRPr="00F13166">
              <w:t>580</w:t>
            </w:r>
          </w:p>
        </w:tc>
        <w:tc>
          <w:tcPr>
            <w:tcW w:w="2126" w:type="dxa"/>
            <w:tcBorders>
              <w:top w:val="single" w:sz="4" w:space="0" w:color="auto"/>
              <w:left w:val="single" w:sz="4" w:space="0" w:color="auto"/>
              <w:bottom w:val="single" w:sz="4" w:space="0" w:color="auto"/>
              <w:right w:val="single" w:sz="4" w:space="0" w:color="auto"/>
            </w:tcBorders>
          </w:tcPr>
          <w:p w14:paraId="375C2185"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38D475D5" w14:textId="77777777" w:rsidTr="00C50B28">
        <w:trPr>
          <w:trHeight w:val="811"/>
        </w:trPr>
        <w:tc>
          <w:tcPr>
            <w:tcW w:w="704" w:type="dxa"/>
            <w:tcBorders>
              <w:top w:val="single" w:sz="4" w:space="0" w:color="000000"/>
              <w:left w:val="single" w:sz="4" w:space="0" w:color="000000"/>
              <w:bottom w:val="single" w:sz="4" w:space="0" w:color="000000"/>
            </w:tcBorders>
          </w:tcPr>
          <w:p w14:paraId="6BC93EF2" w14:textId="77777777" w:rsidR="000D1466" w:rsidRPr="00F13166" w:rsidRDefault="000D1466" w:rsidP="003D1A85">
            <w:pPr>
              <w:snapToGrid w:val="0"/>
              <w:spacing w:line="216" w:lineRule="auto"/>
              <w:jc w:val="center"/>
            </w:pPr>
            <w:r w:rsidRPr="00F13166">
              <w:t>46</w:t>
            </w:r>
            <w:r>
              <w:t>.</w:t>
            </w:r>
          </w:p>
        </w:tc>
        <w:tc>
          <w:tcPr>
            <w:tcW w:w="3119" w:type="dxa"/>
            <w:tcBorders>
              <w:top w:val="single" w:sz="4" w:space="0" w:color="000000"/>
              <w:left w:val="single" w:sz="4" w:space="0" w:color="000000"/>
              <w:bottom w:val="single" w:sz="4" w:space="0" w:color="000000"/>
            </w:tcBorders>
            <w:shd w:val="clear" w:color="auto" w:fill="auto"/>
          </w:tcPr>
          <w:p w14:paraId="2280BE6E" w14:textId="77777777" w:rsidR="000D1466" w:rsidRPr="00F13166" w:rsidRDefault="000D1466" w:rsidP="003D1A85">
            <w:pPr>
              <w:snapToGrid w:val="0"/>
              <w:spacing w:line="216" w:lineRule="auto"/>
            </w:pPr>
            <w:r w:rsidRPr="00F13166">
              <w:t>футбольное поле</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401646D2" w14:textId="77777777" w:rsidR="000D1466" w:rsidRPr="00F13166" w:rsidRDefault="000D1466" w:rsidP="003D1A85">
            <w:pPr>
              <w:snapToGrid w:val="0"/>
              <w:spacing w:line="216" w:lineRule="auto"/>
            </w:pPr>
            <w:r w:rsidRPr="00F13166">
              <w:t>ул. Гагарина                                 Староизобильненское территориальное управление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1A7BD5B" w14:textId="77777777" w:rsidR="000D1466" w:rsidRPr="00F13166" w:rsidRDefault="000D1466" w:rsidP="003D1A85">
            <w:pPr>
              <w:snapToGrid w:val="0"/>
              <w:spacing w:line="216" w:lineRule="auto"/>
              <w:jc w:val="center"/>
            </w:pPr>
            <w:r w:rsidRPr="00F13166">
              <w:t>3000</w:t>
            </w:r>
          </w:p>
        </w:tc>
        <w:tc>
          <w:tcPr>
            <w:tcW w:w="2126" w:type="dxa"/>
            <w:tcBorders>
              <w:top w:val="single" w:sz="4" w:space="0" w:color="auto"/>
              <w:left w:val="single" w:sz="4" w:space="0" w:color="auto"/>
              <w:bottom w:val="single" w:sz="4" w:space="0" w:color="auto"/>
              <w:right w:val="single" w:sz="4" w:space="0" w:color="auto"/>
            </w:tcBorders>
          </w:tcPr>
          <w:p w14:paraId="0B182873"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77B23AA8" w14:textId="77777777" w:rsidTr="00C50B28">
        <w:trPr>
          <w:trHeight w:val="565"/>
        </w:trPr>
        <w:tc>
          <w:tcPr>
            <w:tcW w:w="704" w:type="dxa"/>
            <w:tcBorders>
              <w:top w:val="single" w:sz="4" w:space="0" w:color="000000"/>
              <w:left w:val="single" w:sz="4" w:space="0" w:color="000000"/>
              <w:bottom w:val="single" w:sz="4" w:space="0" w:color="000000"/>
            </w:tcBorders>
          </w:tcPr>
          <w:p w14:paraId="49B92CBE" w14:textId="77777777" w:rsidR="000D1466" w:rsidRPr="00F13166" w:rsidRDefault="000D1466" w:rsidP="003D1A85">
            <w:pPr>
              <w:snapToGrid w:val="0"/>
              <w:spacing w:line="216" w:lineRule="auto"/>
              <w:jc w:val="center"/>
            </w:pPr>
            <w:r w:rsidRPr="00F13166">
              <w:t>47</w:t>
            </w:r>
            <w:r>
              <w:t>.</w:t>
            </w:r>
          </w:p>
        </w:tc>
        <w:tc>
          <w:tcPr>
            <w:tcW w:w="3119" w:type="dxa"/>
            <w:tcBorders>
              <w:top w:val="single" w:sz="4" w:space="0" w:color="000000"/>
              <w:left w:val="single" w:sz="4" w:space="0" w:color="000000"/>
              <w:bottom w:val="single" w:sz="4" w:space="0" w:color="000000"/>
            </w:tcBorders>
            <w:shd w:val="clear" w:color="auto" w:fill="auto"/>
          </w:tcPr>
          <w:p w14:paraId="5FF64FFC" w14:textId="77777777" w:rsidR="000D1466" w:rsidRPr="00F13166" w:rsidRDefault="000D1466" w:rsidP="003D1A85">
            <w:pPr>
              <w:snapToGrid w:val="0"/>
              <w:spacing w:line="216" w:lineRule="auto"/>
            </w:pPr>
            <w:r w:rsidRPr="00F13166">
              <w:t>Комплексная спортивная площадка</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07676405" w14:textId="77777777" w:rsidR="000D1466" w:rsidRPr="00F13166" w:rsidRDefault="000D1466" w:rsidP="003D1A85">
            <w:pPr>
              <w:snapToGrid w:val="0"/>
              <w:spacing w:line="216" w:lineRule="auto"/>
            </w:pPr>
            <w:r w:rsidRPr="00F13166">
              <w:t xml:space="preserve">ст. </w:t>
            </w:r>
            <w:proofErr w:type="gramStart"/>
            <w:r w:rsidRPr="00F13166">
              <w:t xml:space="preserve">Староизобильная,   </w:t>
            </w:r>
            <w:proofErr w:type="gramEnd"/>
            <w:r w:rsidRPr="00F13166">
              <w:t xml:space="preserve">    ул.Гагарина,9 «Б»</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474D5C1" w14:textId="77777777" w:rsidR="000D1466" w:rsidRPr="00F13166" w:rsidRDefault="000D1466" w:rsidP="003D1A85">
            <w:pPr>
              <w:spacing w:line="216" w:lineRule="auto"/>
              <w:jc w:val="center"/>
            </w:pPr>
            <w:r w:rsidRPr="00F13166">
              <w:t>800</w:t>
            </w:r>
          </w:p>
        </w:tc>
        <w:tc>
          <w:tcPr>
            <w:tcW w:w="2126" w:type="dxa"/>
            <w:tcBorders>
              <w:top w:val="single" w:sz="4" w:space="0" w:color="auto"/>
              <w:left w:val="single" w:sz="4" w:space="0" w:color="auto"/>
              <w:bottom w:val="single" w:sz="4" w:space="0" w:color="auto"/>
              <w:right w:val="single" w:sz="4" w:space="0" w:color="auto"/>
            </w:tcBorders>
          </w:tcPr>
          <w:p w14:paraId="313920F6" w14:textId="77777777" w:rsidR="000D1466" w:rsidRPr="00F13166" w:rsidRDefault="000D1466" w:rsidP="003D1A85">
            <w:pPr>
              <w:spacing w:line="216" w:lineRule="auto"/>
              <w:jc w:val="center"/>
            </w:pPr>
            <w:r w:rsidRPr="00325E1D">
              <w:t>Требуется капитальный ремонт до 2043 г</w:t>
            </w:r>
            <w:r>
              <w:t>.</w:t>
            </w:r>
          </w:p>
        </w:tc>
      </w:tr>
      <w:tr w:rsidR="000D1466" w:rsidRPr="00F13166" w14:paraId="5DAFF6DF" w14:textId="77777777" w:rsidTr="00C50B28">
        <w:trPr>
          <w:trHeight w:val="542"/>
        </w:trPr>
        <w:tc>
          <w:tcPr>
            <w:tcW w:w="704" w:type="dxa"/>
            <w:tcBorders>
              <w:top w:val="single" w:sz="4" w:space="0" w:color="000000"/>
              <w:left w:val="single" w:sz="4" w:space="0" w:color="000000"/>
              <w:bottom w:val="single" w:sz="4" w:space="0" w:color="000000"/>
            </w:tcBorders>
          </w:tcPr>
          <w:p w14:paraId="0B812F34" w14:textId="77777777" w:rsidR="000D1466" w:rsidRPr="00F13166" w:rsidRDefault="000D1466" w:rsidP="003D1A85">
            <w:pPr>
              <w:snapToGrid w:val="0"/>
              <w:spacing w:line="216" w:lineRule="auto"/>
              <w:jc w:val="center"/>
            </w:pPr>
            <w:r w:rsidRPr="00F13166">
              <w:t>48</w:t>
            </w:r>
            <w:r>
              <w:t>.</w:t>
            </w:r>
          </w:p>
        </w:tc>
        <w:tc>
          <w:tcPr>
            <w:tcW w:w="3119" w:type="dxa"/>
            <w:tcBorders>
              <w:top w:val="single" w:sz="4" w:space="0" w:color="000000"/>
              <w:left w:val="single" w:sz="4" w:space="0" w:color="000000"/>
              <w:bottom w:val="single" w:sz="4" w:space="0" w:color="000000"/>
            </w:tcBorders>
            <w:shd w:val="clear" w:color="auto" w:fill="auto"/>
          </w:tcPr>
          <w:p w14:paraId="75FC8E37" w14:textId="77777777" w:rsidR="000D1466" w:rsidRPr="00F13166" w:rsidRDefault="000D1466" w:rsidP="003D1A85">
            <w:pPr>
              <w:snapToGrid w:val="0"/>
              <w:spacing w:line="216" w:lineRule="auto"/>
            </w:pPr>
            <w:r w:rsidRPr="00F13166">
              <w:t xml:space="preserve">спортивный зал   </w:t>
            </w:r>
          </w:p>
          <w:p w14:paraId="74E8DA40" w14:textId="77777777" w:rsidR="000D1466" w:rsidRPr="00F13166" w:rsidRDefault="000D1466" w:rsidP="003D1A85">
            <w:pPr>
              <w:snapToGrid w:val="0"/>
              <w:spacing w:line="216" w:lineRule="auto"/>
            </w:pPr>
            <w:r w:rsidRPr="00F13166">
              <w:t>спортивная площадка (</w:t>
            </w:r>
            <w:proofErr w:type="gramStart"/>
            <w:r w:rsidRPr="00F13166">
              <w:t xml:space="preserve">гандбольная)   </w:t>
            </w:r>
            <w:proofErr w:type="gramEnd"/>
            <w:r w:rsidRPr="00F13166">
              <w:t xml:space="preserve">               спортивная площадка (баскетбольная) </w:t>
            </w:r>
          </w:p>
          <w:p w14:paraId="2409B646" w14:textId="77777777" w:rsidR="000D1466" w:rsidRPr="00F13166" w:rsidRDefault="000D1466" w:rsidP="003D1A85">
            <w:pPr>
              <w:snapToGrid w:val="0"/>
              <w:spacing w:line="216" w:lineRule="auto"/>
            </w:pPr>
            <w:r w:rsidRPr="00F13166">
              <w:t>спортивная площадка (</w:t>
            </w:r>
            <w:proofErr w:type="gramStart"/>
            <w:r w:rsidRPr="00F13166">
              <w:t xml:space="preserve">волейбольная)   </w:t>
            </w:r>
            <w:proofErr w:type="gramEnd"/>
            <w:r w:rsidRPr="00F13166">
              <w:t xml:space="preserve">  спортивная площадка (гимнастическая)</w:t>
            </w:r>
          </w:p>
          <w:p w14:paraId="23A259FF" w14:textId="77777777" w:rsidR="000D1466" w:rsidRPr="00F13166" w:rsidRDefault="000D1466" w:rsidP="003D1A85">
            <w:pPr>
              <w:snapToGrid w:val="0"/>
              <w:spacing w:line="216" w:lineRule="auto"/>
            </w:pPr>
            <w:r w:rsidRPr="00F13166">
              <w:t>тир-25</w:t>
            </w:r>
            <w:r>
              <w:t xml:space="preserve"> </w:t>
            </w:r>
            <w:r w:rsidRPr="00F13166">
              <w:t>м</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266358D1" w14:textId="77777777" w:rsidR="000D1466" w:rsidRPr="00F13166" w:rsidRDefault="000D1466" w:rsidP="003D1A85">
            <w:pPr>
              <w:snapToGrid w:val="0"/>
              <w:spacing w:line="216" w:lineRule="auto"/>
            </w:pPr>
            <w:r w:rsidRPr="00F13166">
              <w:t>с. Подлужное                    ул. Школьная, 31                                            МКОУ «СОШ №9»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C5300D9" w14:textId="77777777" w:rsidR="000D1466" w:rsidRPr="00F13166" w:rsidRDefault="000D1466" w:rsidP="003D1A85">
            <w:pPr>
              <w:snapToGrid w:val="0"/>
              <w:spacing w:line="216" w:lineRule="auto"/>
              <w:jc w:val="center"/>
            </w:pPr>
            <w:r w:rsidRPr="00F13166">
              <w:t>194</w:t>
            </w:r>
          </w:p>
          <w:p w14:paraId="27546425" w14:textId="77777777" w:rsidR="000D1466" w:rsidRPr="00F13166" w:rsidRDefault="000D1466" w:rsidP="003D1A85">
            <w:pPr>
              <w:spacing w:line="216" w:lineRule="auto"/>
              <w:jc w:val="center"/>
            </w:pPr>
            <w:r w:rsidRPr="00F13166">
              <w:t>1000                                                       600</w:t>
            </w:r>
          </w:p>
          <w:p w14:paraId="6B9294B7" w14:textId="77777777" w:rsidR="000D1466" w:rsidRPr="00F13166" w:rsidRDefault="000D1466" w:rsidP="003D1A85">
            <w:pPr>
              <w:spacing w:line="216" w:lineRule="auto"/>
              <w:jc w:val="center"/>
            </w:pPr>
            <w:r w:rsidRPr="00F13166">
              <w:t>300                                             400</w:t>
            </w:r>
          </w:p>
          <w:p w14:paraId="71600FF0" w14:textId="77777777" w:rsidR="000D1466" w:rsidRPr="00F13166" w:rsidRDefault="000D1466" w:rsidP="003D1A85">
            <w:pPr>
              <w:spacing w:line="216" w:lineRule="auto"/>
              <w:jc w:val="center"/>
            </w:pPr>
          </w:p>
        </w:tc>
        <w:tc>
          <w:tcPr>
            <w:tcW w:w="2126" w:type="dxa"/>
            <w:tcBorders>
              <w:top w:val="single" w:sz="4" w:space="0" w:color="auto"/>
              <w:left w:val="single" w:sz="4" w:space="0" w:color="auto"/>
              <w:bottom w:val="single" w:sz="4" w:space="0" w:color="auto"/>
              <w:right w:val="single" w:sz="4" w:space="0" w:color="auto"/>
            </w:tcBorders>
          </w:tcPr>
          <w:p w14:paraId="0D5053EA"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24EF3EF5" w14:textId="77777777" w:rsidTr="00C50B28">
        <w:trPr>
          <w:trHeight w:val="737"/>
        </w:trPr>
        <w:tc>
          <w:tcPr>
            <w:tcW w:w="704" w:type="dxa"/>
            <w:tcBorders>
              <w:top w:val="single" w:sz="4" w:space="0" w:color="000000"/>
              <w:left w:val="single" w:sz="4" w:space="0" w:color="000000"/>
              <w:bottom w:val="single" w:sz="4" w:space="0" w:color="000000"/>
            </w:tcBorders>
          </w:tcPr>
          <w:p w14:paraId="429EB210" w14:textId="77777777" w:rsidR="000D1466" w:rsidRPr="00F13166" w:rsidRDefault="000D1466" w:rsidP="003D1A85">
            <w:pPr>
              <w:snapToGrid w:val="0"/>
              <w:spacing w:line="216" w:lineRule="auto"/>
              <w:jc w:val="center"/>
            </w:pPr>
            <w:r w:rsidRPr="00F13166">
              <w:t>49</w:t>
            </w:r>
            <w:r>
              <w:t>.</w:t>
            </w:r>
          </w:p>
        </w:tc>
        <w:tc>
          <w:tcPr>
            <w:tcW w:w="3119" w:type="dxa"/>
            <w:tcBorders>
              <w:top w:val="single" w:sz="4" w:space="0" w:color="000000"/>
              <w:left w:val="single" w:sz="4" w:space="0" w:color="000000"/>
              <w:bottom w:val="single" w:sz="4" w:space="0" w:color="000000"/>
            </w:tcBorders>
            <w:shd w:val="clear" w:color="auto" w:fill="auto"/>
          </w:tcPr>
          <w:p w14:paraId="5D21DC9D" w14:textId="77777777" w:rsidR="000D1466" w:rsidRPr="00F13166" w:rsidRDefault="000D1466" w:rsidP="003D1A85">
            <w:pPr>
              <w:snapToGrid w:val="0"/>
              <w:spacing w:line="216" w:lineRule="auto"/>
            </w:pPr>
            <w:r w:rsidRPr="00F13166">
              <w:t xml:space="preserve">футбольное поле -60х95   </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771953D7" w14:textId="77777777" w:rsidR="000D1466" w:rsidRPr="00F13166" w:rsidRDefault="000D1466" w:rsidP="003D1A85">
            <w:pPr>
              <w:snapToGrid w:val="0"/>
              <w:spacing w:line="216" w:lineRule="auto"/>
            </w:pPr>
            <w:r w:rsidRPr="00F13166">
              <w:t>Подлужненское территориальное управление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1B25306" w14:textId="77777777" w:rsidR="000D1466" w:rsidRPr="00F13166" w:rsidRDefault="000D1466" w:rsidP="003D1A85">
            <w:pPr>
              <w:snapToGrid w:val="0"/>
              <w:spacing w:line="216" w:lineRule="auto"/>
              <w:jc w:val="center"/>
            </w:pPr>
            <w:r w:rsidRPr="00F13166">
              <w:t>5700</w:t>
            </w:r>
          </w:p>
          <w:p w14:paraId="5127C0A8" w14:textId="77777777" w:rsidR="000D1466" w:rsidRPr="00F13166" w:rsidRDefault="000D1466" w:rsidP="003D1A85">
            <w:pPr>
              <w:spacing w:line="216" w:lineRule="auto"/>
              <w:jc w:val="center"/>
            </w:pPr>
          </w:p>
          <w:p w14:paraId="7D16BEB3" w14:textId="77777777" w:rsidR="000D1466" w:rsidRPr="00F13166" w:rsidRDefault="000D1466" w:rsidP="003D1A85">
            <w:pPr>
              <w:snapToGrid w:val="0"/>
              <w:spacing w:line="216" w:lineRule="auto"/>
              <w:jc w:val="center"/>
            </w:pPr>
          </w:p>
        </w:tc>
        <w:tc>
          <w:tcPr>
            <w:tcW w:w="2126" w:type="dxa"/>
            <w:tcBorders>
              <w:top w:val="single" w:sz="4" w:space="0" w:color="auto"/>
              <w:left w:val="single" w:sz="4" w:space="0" w:color="auto"/>
              <w:bottom w:val="single" w:sz="4" w:space="0" w:color="auto"/>
              <w:right w:val="single" w:sz="4" w:space="0" w:color="auto"/>
            </w:tcBorders>
          </w:tcPr>
          <w:p w14:paraId="6C9ED8C7"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0C48B6A4" w14:textId="77777777" w:rsidTr="00C50B28">
        <w:trPr>
          <w:trHeight w:val="993"/>
        </w:trPr>
        <w:tc>
          <w:tcPr>
            <w:tcW w:w="704" w:type="dxa"/>
            <w:tcBorders>
              <w:top w:val="single" w:sz="4" w:space="0" w:color="000000"/>
              <w:left w:val="single" w:sz="4" w:space="0" w:color="000000"/>
              <w:bottom w:val="single" w:sz="4" w:space="0" w:color="000000"/>
            </w:tcBorders>
          </w:tcPr>
          <w:p w14:paraId="094F0FCE" w14:textId="77777777" w:rsidR="000D1466" w:rsidRPr="00F13166" w:rsidRDefault="000D1466" w:rsidP="003D1A85">
            <w:pPr>
              <w:snapToGrid w:val="0"/>
              <w:spacing w:line="216" w:lineRule="auto"/>
              <w:jc w:val="center"/>
            </w:pPr>
            <w:r w:rsidRPr="00F13166">
              <w:t>50</w:t>
            </w:r>
            <w:r>
              <w:t>.</w:t>
            </w:r>
          </w:p>
        </w:tc>
        <w:tc>
          <w:tcPr>
            <w:tcW w:w="3119" w:type="dxa"/>
            <w:tcBorders>
              <w:top w:val="single" w:sz="4" w:space="0" w:color="000000"/>
              <w:left w:val="single" w:sz="4" w:space="0" w:color="000000"/>
              <w:bottom w:val="single" w:sz="4" w:space="0" w:color="000000"/>
            </w:tcBorders>
            <w:shd w:val="clear" w:color="auto" w:fill="auto"/>
          </w:tcPr>
          <w:p w14:paraId="391DFA4C" w14:textId="77777777" w:rsidR="000D1466" w:rsidRPr="00F13166" w:rsidRDefault="000D1466" w:rsidP="003D1A85">
            <w:pPr>
              <w:snapToGrid w:val="0"/>
              <w:spacing w:line="216" w:lineRule="auto"/>
            </w:pPr>
            <w:r w:rsidRPr="00F13166">
              <w:t>спортивный зал</w:t>
            </w:r>
          </w:p>
          <w:p w14:paraId="4E1812BF" w14:textId="77777777" w:rsidR="000D1466" w:rsidRPr="00F13166" w:rsidRDefault="000D1466" w:rsidP="003D1A85">
            <w:pPr>
              <w:snapToGrid w:val="0"/>
              <w:spacing w:line="216" w:lineRule="auto"/>
            </w:pPr>
            <w:r w:rsidRPr="00F13166">
              <w:t>спортивная площадка (комплексная)</w:t>
            </w:r>
          </w:p>
          <w:p w14:paraId="0C93FAC3" w14:textId="77777777" w:rsidR="000D1466" w:rsidRPr="00F13166" w:rsidRDefault="000D1466" w:rsidP="003D1A85">
            <w:pPr>
              <w:snapToGrid w:val="0"/>
              <w:spacing w:line="216" w:lineRule="auto"/>
            </w:pPr>
            <w:r w:rsidRPr="00F13166">
              <w:t>Спортивная площадка(гимнастическая)</w:t>
            </w:r>
          </w:p>
          <w:p w14:paraId="2407C85C" w14:textId="77777777" w:rsidR="000D1466" w:rsidRPr="00F13166" w:rsidRDefault="000D1466" w:rsidP="003D1A85">
            <w:pPr>
              <w:snapToGrid w:val="0"/>
              <w:spacing w:line="216" w:lineRule="auto"/>
              <w:rPr>
                <w:shd w:val="clear" w:color="auto" w:fill="FFFFFF"/>
              </w:rPr>
            </w:pPr>
            <w:r w:rsidRPr="00F13166">
              <w:t>тренажерный зал 5,5х 5,5</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599E29C4" w14:textId="77777777" w:rsidR="000D1466" w:rsidRPr="00F13166" w:rsidRDefault="000D1466" w:rsidP="003D1A85">
            <w:pPr>
              <w:snapToGrid w:val="0"/>
              <w:spacing w:line="216" w:lineRule="auto"/>
            </w:pPr>
            <w:r w:rsidRPr="00F13166">
              <w:t>с. Подлужное, ГКОУ Санаторная школа-интернат №21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3B534D3" w14:textId="77777777" w:rsidR="000D1466" w:rsidRPr="00F13166" w:rsidRDefault="000D1466" w:rsidP="003D1A85">
            <w:pPr>
              <w:snapToGrid w:val="0"/>
              <w:spacing w:line="216" w:lineRule="auto"/>
              <w:jc w:val="center"/>
            </w:pPr>
            <w:r w:rsidRPr="00F13166">
              <w:t>194</w:t>
            </w:r>
          </w:p>
          <w:p w14:paraId="79B8365A" w14:textId="77777777" w:rsidR="000D1466" w:rsidRPr="00F13166" w:rsidRDefault="000D1466" w:rsidP="003D1A85">
            <w:pPr>
              <w:snapToGrid w:val="0"/>
              <w:spacing w:line="216" w:lineRule="auto"/>
              <w:jc w:val="center"/>
            </w:pPr>
            <w:r w:rsidRPr="00F13166">
              <w:t>850</w:t>
            </w:r>
          </w:p>
          <w:p w14:paraId="2B0A0146" w14:textId="77777777" w:rsidR="000D1466" w:rsidRPr="00F13166" w:rsidRDefault="000D1466" w:rsidP="003D1A85">
            <w:pPr>
              <w:spacing w:line="216" w:lineRule="auto"/>
              <w:jc w:val="center"/>
            </w:pPr>
            <w:r w:rsidRPr="00F13166">
              <w:t>400</w:t>
            </w:r>
          </w:p>
          <w:p w14:paraId="39DFA788" w14:textId="77777777" w:rsidR="000D1466" w:rsidRPr="00F13166" w:rsidRDefault="000D1466" w:rsidP="003D1A85">
            <w:pPr>
              <w:spacing w:line="216" w:lineRule="auto"/>
              <w:jc w:val="center"/>
            </w:pPr>
            <w:r w:rsidRPr="00F13166">
              <w:t>30</w:t>
            </w:r>
          </w:p>
        </w:tc>
        <w:tc>
          <w:tcPr>
            <w:tcW w:w="2126" w:type="dxa"/>
            <w:tcBorders>
              <w:top w:val="single" w:sz="4" w:space="0" w:color="auto"/>
              <w:left w:val="single" w:sz="4" w:space="0" w:color="auto"/>
              <w:bottom w:val="single" w:sz="4" w:space="0" w:color="auto"/>
              <w:right w:val="single" w:sz="4" w:space="0" w:color="auto"/>
            </w:tcBorders>
          </w:tcPr>
          <w:p w14:paraId="542AE2B9"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01D6BE86" w14:textId="77777777" w:rsidTr="00C50B28">
        <w:trPr>
          <w:trHeight w:val="1490"/>
        </w:trPr>
        <w:tc>
          <w:tcPr>
            <w:tcW w:w="704" w:type="dxa"/>
            <w:tcBorders>
              <w:top w:val="single" w:sz="4" w:space="0" w:color="000000"/>
              <w:left w:val="single" w:sz="4" w:space="0" w:color="000000"/>
              <w:bottom w:val="single" w:sz="4" w:space="0" w:color="000000"/>
            </w:tcBorders>
          </w:tcPr>
          <w:p w14:paraId="5C93667A" w14:textId="77777777" w:rsidR="000D1466" w:rsidRPr="00F13166" w:rsidRDefault="000D1466" w:rsidP="003D1A85">
            <w:pPr>
              <w:snapToGrid w:val="0"/>
              <w:spacing w:line="216" w:lineRule="auto"/>
              <w:jc w:val="center"/>
            </w:pPr>
            <w:r w:rsidRPr="00F13166">
              <w:t>51</w:t>
            </w:r>
            <w:r>
              <w:t>.</w:t>
            </w:r>
          </w:p>
        </w:tc>
        <w:tc>
          <w:tcPr>
            <w:tcW w:w="3119" w:type="dxa"/>
            <w:tcBorders>
              <w:top w:val="single" w:sz="4" w:space="0" w:color="000000"/>
              <w:left w:val="single" w:sz="4" w:space="0" w:color="000000"/>
              <w:bottom w:val="single" w:sz="4" w:space="0" w:color="000000"/>
            </w:tcBorders>
            <w:shd w:val="clear" w:color="auto" w:fill="auto"/>
          </w:tcPr>
          <w:p w14:paraId="1DCF394E" w14:textId="77777777" w:rsidR="000D1466" w:rsidRPr="00F13166" w:rsidRDefault="000D1466" w:rsidP="003D1A85">
            <w:pPr>
              <w:snapToGrid w:val="0"/>
              <w:spacing w:line="216" w:lineRule="auto"/>
            </w:pPr>
            <w:r w:rsidRPr="00F13166">
              <w:t xml:space="preserve">спортивный зал  </w:t>
            </w:r>
          </w:p>
          <w:p w14:paraId="31D616CA" w14:textId="77777777" w:rsidR="000D1466" w:rsidRPr="00F13166" w:rsidRDefault="000D1466" w:rsidP="003D1A85">
            <w:pPr>
              <w:snapToGrid w:val="0"/>
              <w:spacing w:line="216" w:lineRule="auto"/>
            </w:pPr>
            <w:r w:rsidRPr="00F13166">
              <w:t xml:space="preserve">футбольное поле110х70         </w:t>
            </w:r>
          </w:p>
          <w:p w14:paraId="7D3518B9" w14:textId="77777777" w:rsidR="000D1466" w:rsidRPr="00F13166" w:rsidRDefault="000D1466" w:rsidP="003D1A85">
            <w:pPr>
              <w:snapToGrid w:val="0"/>
              <w:spacing w:line="216" w:lineRule="auto"/>
            </w:pPr>
            <w:r w:rsidRPr="00F13166">
              <w:t xml:space="preserve">спортивная площадка (для мини-футбола) 2шт.          </w:t>
            </w:r>
          </w:p>
          <w:p w14:paraId="79026D23" w14:textId="77777777" w:rsidR="000D1466" w:rsidRPr="00F13166" w:rsidRDefault="000D1466" w:rsidP="003D1A85">
            <w:pPr>
              <w:snapToGrid w:val="0"/>
              <w:spacing w:line="216" w:lineRule="auto"/>
            </w:pPr>
            <w:r w:rsidRPr="00F13166">
              <w:t>спортивная площадка</w:t>
            </w:r>
          </w:p>
          <w:p w14:paraId="6D21C256" w14:textId="77777777" w:rsidR="000D1466" w:rsidRPr="00F13166" w:rsidRDefault="000D1466" w:rsidP="003D1A85">
            <w:pPr>
              <w:snapToGrid w:val="0"/>
              <w:spacing w:line="216" w:lineRule="auto"/>
              <w:rPr>
                <w:shd w:val="clear" w:color="auto" w:fill="FFFFFF"/>
              </w:rPr>
            </w:pPr>
            <w:r w:rsidRPr="00F13166">
              <w:t>тир-25</w:t>
            </w:r>
            <w:r>
              <w:t xml:space="preserve"> </w:t>
            </w:r>
            <w:r w:rsidRPr="00F13166">
              <w:t xml:space="preserve">м                                                                               </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4329495D" w14:textId="77777777" w:rsidR="000D1466" w:rsidRPr="00F13166" w:rsidRDefault="000D1466" w:rsidP="003D1A85">
            <w:pPr>
              <w:snapToGrid w:val="0"/>
              <w:spacing w:line="216" w:lineRule="auto"/>
            </w:pPr>
            <w:r w:rsidRPr="00F13166">
              <w:t xml:space="preserve">с. </w:t>
            </w:r>
            <w:proofErr w:type="gramStart"/>
            <w:r w:rsidRPr="00F13166">
              <w:t xml:space="preserve">Московское,   </w:t>
            </w:r>
            <w:proofErr w:type="gramEnd"/>
            <w:r w:rsidRPr="00F13166">
              <w:t xml:space="preserve">                 ул. Ленина, 68                  МКОУ «СОШ №4»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1F052D3" w14:textId="77777777" w:rsidR="000D1466" w:rsidRPr="00F13166" w:rsidRDefault="000D1466" w:rsidP="003D1A85">
            <w:pPr>
              <w:snapToGrid w:val="0"/>
              <w:spacing w:line="216" w:lineRule="auto"/>
              <w:jc w:val="center"/>
            </w:pPr>
            <w:r w:rsidRPr="00F13166">
              <w:t>203</w:t>
            </w:r>
          </w:p>
          <w:p w14:paraId="1BA61A8F" w14:textId="77777777" w:rsidR="000D1466" w:rsidRPr="00F13166" w:rsidRDefault="000D1466" w:rsidP="003D1A85">
            <w:pPr>
              <w:spacing w:line="216" w:lineRule="auto"/>
              <w:jc w:val="center"/>
            </w:pPr>
            <w:r w:rsidRPr="00F13166">
              <w:t>7700</w:t>
            </w:r>
          </w:p>
          <w:p w14:paraId="4E559260" w14:textId="77777777" w:rsidR="000D1466" w:rsidRPr="00F13166" w:rsidRDefault="000D1466" w:rsidP="003D1A85">
            <w:pPr>
              <w:spacing w:line="216" w:lineRule="auto"/>
              <w:jc w:val="center"/>
            </w:pPr>
            <w:r w:rsidRPr="00F13166">
              <w:t xml:space="preserve">3500                                              </w:t>
            </w:r>
          </w:p>
          <w:p w14:paraId="43DD5015" w14:textId="77777777" w:rsidR="000D1466" w:rsidRPr="00F13166" w:rsidRDefault="000D1466" w:rsidP="003D1A85">
            <w:pPr>
              <w:spacing w:line="216" w:lineRule="auto"/>
              <w:jc w:val="center"/>
            </w:pPr>
          </w:p>
          <w:p w14:paraId="1C55FBFD" w14:textId="77777777" w:rsidR="000D1466" w:rsidRPr="00F13166" w:rsidRDefault="000D1466" w:rsidP="003D1A85">
            <w:pPr>
              <w:spacing w:line="216" w:lineRule="auto"/>
              <w:jc w:val="center"/>
            </w:pPr>
            <w:r w:rsidRPr="00F13166">
              <w:t>350</w:t>
            </w:r>
          </w:p>
        </w:tc>
        <w:tc>
          <w:tcPr>
            <w:tcW w:w="2126" w:type="dxa"/>
            <w:tcBorders>
              <w:top w:val="single" w:sz="4" w:space="0" w:color="auto"/>
              <w:left w:val="single" w:sz="4" w:space="0" w:color="auto"/>
              <w:bottom w:val="single" w:sz="4" w:space="0" w:color="auto"/>
              <w:right w:val="single" w:sz="4" w:space="0" w:color="auto"/>
            </w:tcBorders>
          </w:tcPr>
          <w:p w14:paraId="29B0E1E4"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7C1A89B4" w14:textId="77777777" w:rsidTr="00C50B28">
        <w:trPr>
          <w:trHeight w:val="255"/>
        </w:trPr>
        <w:tc>
          <w:tcPr>
            <w:tcW w:w="704" w:type="dxa"/>
            <w:tcBorders>
              <w:top w:val="single" w:sz="4" w:space="0" w:color="000000"/>
              <w:left w:val="single" w:sz="4" w:space="0" w:color="000000"/>
              <w:bottom w:val="single" w:sz="4" w:space="0" w:color="auto"/>
            </w:tcBorders>
          </w:tcPr>
          <w:p w14:paraId="2657D43A" w14:textId="77777777" w:rsidR="000D1466" w:rsidRPr="00F13166" w:rsidRDefault="000D1466" w:rsidP="003D1A85">
            <w:pPr>
              <w:snapToGrid w:val="0"/>
              <w:spacing w:line="216" w:lineRule="auto"/>
              <w:jc w:val="center"/>
            </w:pPr>
            <w:r w:rsidRPr="00F13166">
              <w:t>52</w:t>
            </w:r>
            <w:r>
              <w:t>.</w:t>
            </w:r>
          </w:p>
        </w:tc>
        <w:tc>
          <w:tcPr>
            <w:tcW w:w="3119" w:type="dxa"/>
            <w:tcBorders>
              <w:top w:val="single" w:sz="4" w:space="0" w:color="000000"/>
              <w:left w:val="single" w:sz="4" w:space="0" w:color="000000"/>
              <w:bottom w:val="single" w:sz="4" w:space="0" w:color="auto"/>
            </w:tcBorders>
            <w:shd w:val="clear" w:color="auto" w:fill="auto"/>
          </w:tcPr>
          <w:p w14:paraId="12757BBC" w14:textId="77777777" w:rsidR="000D1466" w:rsidRPr="00F13166" w:rsidRDefault="000D1466" w:rsidP="003D1A85">
            <w:pPr>
              <w:snapToGrid w:val="0"/>
              <w:spacing w:line="216" w:lineRule="auto"/>
            </w:pPr>
            <w:r w:rsidRPr="00F13166">
              <w:t xml:space="preserve">футбольное поле                                                     </w:t>
            </w:r>
          </w:p>
        </w:tc>
        <w:tc>
          <w:tcPr>
            <w:tcW w:w="2693" w:type="dxa"/>
            <w:tcBorders>
              <w:top w:val="single" w:sz="4" w:space="0" w:color="000000"/>
              <w:left w:val="single" w:sz="4" w:space="0" w:color="000000"/>
              <w:bottom w:val="single" w:sz="4" w:space="0" w:color="auto"/>
              <w:right w:val="single" w:sz="4" w:space="0" w:color="auto"/>
            </w:tcBorders>
            <w:shd w:val="clear" w:color="auto" w:fill="auto"/>
          </w:tcPr>
          <w:p w14:paraId="40188A6D" w14:textId="77777777" w:rsidR="000D1466" w:rsidRPr="00F13166" w:rsidRDefault="000D1466" w:rsidP="003D1A85">
            <w:pPr>
              <w:snapToGrid w:val="0"/>
              <w:spacing w:line="216" w:lineRule="auto"/>
            </w:pPr>
            <w:r w:rsidRPr="00F13166">
              <w:t>Московское тер. упр.</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8835B1B" w14:textId="77777777" w:rsidR="000D1466" w:rsidRPr="00F13166" w:rsidRDefault="000D1466" w:rsidP="003D1A85">
            <w:pPr>
              <w:snapToGrid w:val="0"/>
              <w:spacing w:line="216" w:lineRule="auto"/>
              <w:jc w:val="center"/>
            </w:pPr>
            <w:r w:rsidRPr="00F13166">
              <w:t>1000</w:t>
            </w:r>
          </w:p>
        </w:tc>
        <w:tc>
          <w:tcPr>
            <w:tcW w:w="2126" w:type="dxa"/>
            <w:tcBorders>
              <w:top w:val="single" w:sz="4" w:space="0" w:color="auto"/>
              <w:left w:val="single" w:sz="4" w:space="0" w:color="auto"/>
              <w:bottom w:val="single" w:sz="4" w:space="0" w:color="auto"/>
              <w:right w:val="single" w:sz="4" w:space="0" w:color="auto"/>
            </w:tcBorders>
          </w:tcPr>
          <w:p w14:paraId="324AD6AD"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42BAFF06" w14:textId="77777777" w:rsidTr="00C50B28">
        <w:trPr>
          <w:trHeight w:val="283"/>
        </w:trPr>
        <w:tc>
          <w:tcPr>
            <w:tcW w:w="704" w:type="dxa"/>
            <w:tcBorders>
              <w:top w:val="single" w:sz="4" w:space="0" w:color="auto"/>
              <w:left w:val="single" w:sz="4" w:space="0" w:color="auto"/>
              <w:bottom w:val="single" w:sz="4" w:space="0" w:color="auto"/>
              <w:right w:val="single" w:sz="4" w:space="0" w:color="auto"/>
            </w:tcBorders>
          </w:tcPr>
          <w:p w14:paraId="2121BCF2" w14:textId="77777777" w:rsidR="000D1466" w:rsidRPr="00F13166" w:rsidRDefault="000D1466" w:rsidP="003D1A85">
            <w:pPr>
              <w:snapToGrid w:val="0"/>
              <w:spacing w:line="216" w:lineRule="auto"/>
              <w:jc w:val="center"/>
            </w:pPr>
            <w:r w:rsidRPr="00F13166">
              <w:t>53</w:t>
            </w:r>
            <w:r>
              <w:t>.</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265A61D0" w14:textId="77777777" w:rsidR="000D1466" w:rsidRPr="00F13166" w:rsidRDefault="000D1466" w:rsidP="003D1A85">
            <w:pPr>
              <w:snapToGrid w:val="0"/>
              <w:spacing w:line="216" w:lineRule="auto"/>
              <w:rPr>
                <w:shd w:val="clear" w:color="auto" w:fill="FFFFFF"/>
              </w:rPr>
            </w:pPr>
            <w:r w:rsidRPr="00F13166">
              <w:t>Комплексная спортивная площадка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467307E" w14:textId="77777777" w:rsidR="000D1466" w:rsidRPr="00F13166" w:rsidRDefault="000D1466" w:rsidP="003D1A85">
            <w:pPr>
              <w:snapToGrid w:val="0"/>
              <w:spacing w:line="216" w:lineRule="auto"/>
              <w:rPr>
                <w:spacing w:val="-20"/>
                <w:shd w:val="clear" w:color="auto" w:fill="FFFFFF"/>
              </w:rPr>
            </w:pPr>
            <w:r w:rsidRPr="00F13166">
              <w:t xml:space="preserve">Московское тер. </w:t>
            </w:r>
            <w:proofErr w:type="spellStart"/>
            <w:r w:rsidRPr="00F13166">
              <w:t>упр</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5BC3A00" w14:textId="77777777" w:rsidR="000D1466" w:rsidRPr="00F13166" w:rsidRDefault="000D1466" w:rsidP="003D1A85">
            <w:pPr>
              <w:snapToGrid w:val="0"/>
              <w:spacing w:line="216" w:lineRule="auto"/>
              <w:jc w:val="center"/>
              <w:rPr>
                <w:shd w:val="clear" w:color="auto" w:fill="FFFFFF"/>
              </w:rPr>
            </w:pPr>
            <w:r w:rsidRPr="00F13166">
              <w:t>1600</w:t>
            </w:r>
          </w:p>
        </w:tc>
        <w:tc>
          <w:tcPr>
            <w:tcW w:w="2126" w:type="dxa"/>
            <w:tcBorders>
              <w:top w:val="single" w:sz="4" w:space="0" w:color="auto"/>
              <w:left w:val="single" w:sz="4" w:space="0" w:color="auto"/>
              <w:bottom w:val="single" w:sz="4" w:space="0" w:color="auto"/>
              <w:right w:val="single" w:sz="4" w:space="0" w:color="auto"/>
            </w:tcBorders>
          </w:tcPr>
          <w:p w14:paraId="1109DEF4"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2ECDC2E3" w14:textId="77777777" w:rsidTr="00C50B28">
        <w:trPr>
          <w:trHeight w:val="685"/>
        </w:trPr>
        <w:tc>
          <w:tcPr>
            <w:tcW w:w="704" w:type="dxa"/>
            <w:tcBorders>
              <w:top w:val="single" w:sz="4" w:space="0" w:color="auto"/>
              <w:left w:val="single" w:sz="4" w:space="0" w:color="000000"/>
              <w:bottom w:val="single" w:sz="4" w:space="0" w:color="auto"/>
            </w:tcBorders>
          </w:tcPr>
          <w:p w14:paraId="1AD64E7E" w14:textId="77777777" w:rsidR="000D1466" w:rsidRPr="00F13166" w:rsidRDefault="000D1466" w:rsidP="003D1A85">
            <w:pPr>
              <w:snapToGrid w:val="0"/>
              <w:spacing w:line="216" w:lineRule="auto"/>
              <w:jc w:val="center"/>
            </w:pPr>
            <w:r w:rsidRPr="00F13166">
              <w:lastRenderedPageBreak/>
              <w:t>54</w:t>
            </w:r>
            <w:r>
              <w:t>.</w:t>
            </w:r>
          </w:p>
        </w:tc>
        <w:tc>
          <w:tcPr>
            <w:tcW w:w="3119" w:type="dxa"/>
            <w:tcBorders>
              <w:top w:val="single" w:sz="4" w:space="0" w:color="auto"/>
              <w:left w:val="single" w:sz="4" w:space="0" w:color="000000"/>
              <w:bottom w:val="single" w:sz="4" w:space="0" w:color="auto"/>
            </w:tcBorders>
            <w:shd w:val="clear" w:color="auto" w:fill="auto"/>
          </w:tcPr>
          <w:p w14:paraId="2A8DEBED" w14:textId="77777777" w:rsidR="000D1466" w:rsidRPr="00F13166" w:rsidRDefault="000D1466" w:rsidP="003D1A85">
            <w:pPr>
              <w:snapToGrid w:val="0"/>
              <w:spacing w:line="216" w:lineRule="auto"/>
            </w:pPr>
            <w:r w:rsidRPr="00F13166">
              <w:t>спортивный зал 24х12</w:t>
            </w:r>
          </w:p>
          <w:p w14:paraId="21A0A6C3" w14:textId="77777777" w:rsidR="000D1466" w:rsidRPr="00F13166" w:rsidRDefault="000D1466" w:rsidP="003D1A85">
            <w:pPr>
              <w:snapToGrid w:val="0"/>
              <w:spacing w:line="216" w:lineRule="auto"/>
            </w:pPr>
          </w:p>
        </w:tc>
        <w:tc>
          <w:tcPr>
            <w:tcW w:w="2693" w:type="dxa"/>
            <w:tcBorders>
              <w:top w:val="single" w:sz="4" w:space="0" w:color="auto"/>
              <w:left w:val="single" w:sz="4" w:space="0" w:color="000000"/>
              <w:bottom w:val="single" w:sz="4" w:space="0" w:color="auto"/>
              <w:right w:val="single" w:sz="4" w:space="0" w:color="auto"/>
            </w:tcBorders>
            <w:shd w:val="clear" w:color="auto" w:fill="auto"/>
          </w:tcPr>
          <w:p w14:paraId="2B2A3B24" w14:textId="77777777" w:rsidR="000D1466" w:rsidRPr="00F13166" w:rsidRDefault="000D1466" w:rsidP="003D1A85">
            <w:pPr>
              <w:snapToGrid w:val="0"/>
              <w:spacing w:line="216" w:lineRule="auto"/>
            </w:pPr>
            <w:r w:rsidRPr="00F13166">
              <w:t>с. Московское ГБНОУ Государственный агротехнический колледж</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E2BA5AE" w14:textId="77777777" w:rsidR="000D1466" w:rsidRPr="00F13166" w:rsidRDefault="000D1466" w:rsidP="003D1A85">
            <w:pPr>
              <w:snapToGrid w:val="0"/>
              <w:spacing w:line="216" w:lineRule="auto"/>
              <w:jc w:val="center"/>
            </w:pPr>
            <w:r w:rsidRPr="00F13166">
              <w:t>320</w:t>
            </w:r>
          </w:p>
          <w:p w14:paraId="3B7FB045" w14:textId="77777777" w:rsidR="000D1466" w:rsidRPr="00F13166" w:rsidRDefault="000D1466" w:rsidP="003D1A85">
            <w:pPr>
              <w:spacing w:line="216" w:lineRule="auto"/>
              <w:jc w:val="center"/>
            </w:pPr>
          </w:p>
        </w:tc>
        <w:tc>
          <w:tcPr>
            <w:tcW w:w="2126" w:type="dxa"/>
            <w:tcBorders>
              <w:top w:val="single" w:sz="4" w:space="0" w:color="auto"/>
              <w:left w:val="single" w:sz="4" w:space="0" w:color="auto"/>
              <w:bottom w:val="single" w:sz="4" w:space="0" w:color="auto"/>
              <w:right w:val="single" w:sz="4" w:space="0" w:color="auto"/>
            </w:tcBorders>
          </w:tcPr>
          <w:p w14:paraId="2C9A196A"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0B1B728D" w14:textId="77777777" w:rsidTr="00C50B28">
        <w:trPr>
          <w:trHeight w:val="496"/>
        </w:trPr>
        <w:tc>
          <w:tcPr>
            <w:tcW w:w="704" w:type="dxa"/>
            <w:tcBorders>
              <w:top w:val="single" w:sz="4" w:space="0" w:color="auto"/>
              <w:left w:val="single" w:sz="4" w:space="0" w:color="000000"/>
              <w:bottom w:val="single" w:sz="4" w:space="0" w:color="000000"/>
            </w:tcBorders>
          </w:tcPr>
          <w:p w14:paraId="26BA4DF7" w14:textId="77777777" w:rsidR="000D1466" w:rsidRPr="00F13166" w:rsidRDefault="000D1466" w:rsidP="003D1A85">
            <w:pPr>
              <w:snapToGrid w:val="0"/>
              <w:spacing w:line="216" w:lineRule="auto"/>
              <w:jc w:val="center"/>
            </w:pPr>
            <w:r w:rsidRPr="00F13166">
              <w:t>55</w:t>
            </w:r>
            <w:r>
              <w:t>.</w:t>
            </w:r>
          </w:p>
        </w:tc>
        <w:tc>
          <w:tcPr>
            <w:tcW w:w="3119" w:type="dxa"/>
            <w:tcBorders>
              <w:top w:val="single" w:sz="4" w:space="0" w:color="auto"/>
              <w:left w:val="single" w:sz="4" w:space="0" w:color="000000"/>
              <w:bottom w:val="single" w:sz="4" w:space="0" w:color="000000"/>
            </w:tcBorders>
            <w:shd w:val="clear" w:color="auto" w:fill="auto"/>
          </w:tcPr>
          <w:p w14:paraId="544DCBDB" w14:textId="77777777" w:rsidR="000D1466" w:rsidRPr="00F13166" w:rsidRDefault="000D1466" w:rsidP="003D1A85">
            <w:pPr>
              <w:snapToGrid w:val="0"/>
              <w:spacing w:line="216" w:lineRule="auto"/>
            </w:pPr>
            <w:r w:rsidRPr="00F13166">
              <w:t>Комплексная спортивная площадка 20м х 40м</w:t>
            </w:r>
          </w:p>
        </w:tc>
        <w:tc>
          <w:tcPr>
            <w:tcW w:w="2693" w:type="dxa"/>
            <w:tcBorders>
              <w:top w:val="single" w:sz="4" w:space="0" w:color="auto"/>
              <w:left w:val="single" w:sz="4" w:space="0" w:color="000000"/>
              <w:bottom w:val="single" w:sz="4" w:space="0" w:color="000000"/>
              <w:right w:val="single" w:sz="4" w:space="0" w:color="auto"/>
            </w:tcBorders>
            <w:shd w:val="clear" w:color="auto" w:fill="auto"/>
          </w:tcPr>
          <w:p w14:paraId="47926334" w14:textId="77777777" w:rsidR="000D1466" w:rsidRDefault="000D1466" w:rsidP="003D1A85">
            <w:pPr>
              <w:snapToGrid w:val="0"/>
              <w:spacing w:line="216" w:lineRule="auto"/>
            </w:pPr>
            <w:r w:rsidRPr="00F13166">
              <w:t xml:space="preserve">Московское тер. </w:t>
            </w:r>
          </w:p>
          <w:p w14:paraId="55F4A924" w14:textId="77777777" w:rsidR="000D1466" w:rsidRPr="00F13166" w:rsidRDefault="000D1466" w:rsidP="003D1A85">
            <w:pPr>
              <w:snapToGrid w:val="0"/>
              <w:spacing w:line="216" w:lineRule="auto"/>
            </w:pPr>
            <w:proofErr w:type="spellStart"/>
            <w:r w:rsidRPr="00F13166">
              <w:t>упр</w:t>
            </w:r>
            <w:proofErr w:type="spellEnd"/>
            <w:r w:rsidRPr="00F13166">
              <w:t xml:space="preserve"> </w:t>
            </w:r>
            <w:proofErr w:type="spellStart"/>
            <w:r w:rsidRPr="00F13166">
              <w:t>ул.Ленина</w:t>
            </w:r>
            <w:proofErr w:type="spellEnd"/>
            <w:r w:rsidRPr="00F13166">
              <w:t>, 46А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609AF75" w14:textId="77777777" w:rsidR="000D1466" w:rsidRPr="00F13166" w:rsidRDefault="000D1466" w:rsidP="003D1A85">
            <w:pPr>
              <w:snapToGrid w:val="0"/>
              <w:spacing w:line="216" w:lineRule="auto"/>
              <w:jc w:val="center"/>
            </w:pPr>
            <w:r w:rsidRPr="00F13166">
              <w:t>800</w:t>
            </w:r>
          </w:p>
        </w:tc>
        <w:tc>
          <w:tcPr>
            <w:tcW w:w="2126" w:type="dxa"/>
            <w:tcBorders>
              <w:top w:val="single" w:sz="4" w:space="0" w:color="auto"/>
              <w:left w:val="single" w:sz="4" w:space="0" w:color="auto"/>
              <w:bottom w:val="single" w:sz="4" w:space="0" w:color="auto"/>
              <w:right w:val="single" w:sz="4" w:space="0" w:color="auto"/>
            </w:tcBorders>
          </w:tcPr>
          <w:p w14:paraId="5C9CEC20"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1D11283C" w14:textId="77777777" w:rsidTr="00C50B28">
        <w:trPr>
          <w:trHeight w:val="1490"/>
        </w:trPr>
        <w:tc>
          <w:tcPr>
            <w:tcW w:w="704" w:type="dxa"/>
            <w:tcBorders>
              <w:top w:val="single" w:sz="4" w:space="0" w:color="000000"/>
              <w:left w:val="single" w:sz="4" w:space="0" w:color="000000"/>
              <w:bottom w:val="single" w:sz="4" w:space="0" w:color="000000"/>
            </w:tcBorders>
          </w:tcPr>
          <w:p w14:paraId="3706466B" w14:textId="77777777" w:rsidR="000D1466" w:rsidRPr="00F13166" w:rsidRDefault="000D1466" w:rsidP="003D1A85">
            <w:pPr>
              <w:snapToGrid w:val="0"/>
              <w:spacing w:line="216" w:lineRule="auto"/>
              <w:jc w:val="center"/>
            </w:pPr>
            <w:r w:rsidRPr="00F13166">
              <w:t>56</w:t>
            </w:r>
            <w:r>
              <w:t>.</w:t>
            </w:r>
          </w:p>
        </w:tc>
        <w:tc>
          <w:tcPr>
            <w:tcW w:w="3119" w:type="dxa"/>
            <w:tcBorders>
              <w:top w:val="single" w:sz="4" w:space="0" w:color="000000"/>
              <w:left w:val="single" w:sz="4" w:space="0" w:color="000000"/>
              <w:bottom w:val="single" w:sz="4" w:space="0" w:color="000000"/>
            </w:tcBorders>
            <w:shd w:val="clear" w:color="auto" w:fill="auto"/>
          </w:tcPr>
          <w:p w14:paraId="06C83D62" w14:textId="77777777" w:rsidR="000D1466" w:rsidRPr="00F13166" w:rsidRDefault="000D1466" w:rsidP="003D1A85">
            <w:pPr>
              <w:snapToGrid w:val="0"/>
              <w:spacing w:line="216" w:lineRule="auto"/>
            </w:pPr>
            <w:r w:rsidRPr="00F13166">
              <w:t xml:space="preserve">спортивный зал </w:t>
            </w:r>
          </w:p>
          <w:p w14:paraId="4AE78928" w14:textId="77777777" w:rsidR="000D1466" w:rsidRPr="00F13166" w:rsidRDefault="000D1466" w:rsidP="003D1A85">
            <w:pPr>
              <w:snapToGrid w:val="0"/>
              <w:spacing w:line="216" w:lineRule="auto"/>
            </w:pPr>
            <w:r w:rsidRPr="00F13166">
              <w:t>спортивная площадка (</w:t>
            </w:r>
            <w:proofErr w:type="gramStart"/>
            <w:r w:rsidRPr="00F13166">
              <w:t xml:space="preserve">волейбольная)   </w:t>
            </w:r>
            <w:proofErr w:type="gramEnd"/>
            <w:r w:rsidRPr="00F13166">
              <w:t xml:space="preserve">  спортивная площадка (баскетбольная) </w:t>
            </w:r>
          </w:p>
          <w:p w14:paraId="2F8591FC" w14:textId="77777777" w:rsidR="000D1466" w:rsidRPr="00F13166" w:rsidRDefault="000D1466" w:rsidP="003D1A85">
            <w:pPr>
              <w:snapToGrid w:val="0"/>
              <w:spacing w:line="216" w:lineRule="auto"/>
            </w:pPr>
            <w:r w:rsidRPr="00F13166">
              <w:t>спортивная площадка (для мини-</w:t>
            </w:r>
            <w:proofErr w:type="gramStart"/>
            <w:r w:rsidRPr="00F13166">
              <w:t xml:space="preserve">футбола)   </w:t>
            </w:r>
            <w:proofErr w:type="gramEnd"/>
            <w:r w:rsidRPr="00F13166">
              <w:t>спортивная площадка (гимнастическая)</w:t>
            </w:r>
          </w:p>
          <w:p w14:paraId="323E2AD8" w14:textId="77777777" w:rsidR="000D1466" w:rsidRPr="00F13166" w:rsidRDefault="000D1466" w:rsidP="003D1A85">
            <w:pPr>
              <w:snapToGrid w:val="0"/>
              <w:spacing w:line="216" w:lineRule="auto"/>
            </w:pPr>
            <w:r w:rsidRPr="00F13166">
              <w:t>тир 25</w:t>
            </w:r>
            <w:r>
              <w:t xml:space="preserve"> </w:t>
            </w:r>
            <w:r w:rsidRPr="00F13166">
              <w:t xml:space="preserve">м                  </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15FE6016" w14:textId="77777777" w:rsidR="000D1466" w:rsidRDefault="000D1466" w:rsidP="003D1A85">
            <w:pPr>
              <w:snapToGrid w:val="0"/>
              <w:spacing w:line="216" w:lineRule="auto"/>
            </w:pPr>
            <w:r w:rsidRPr="00F13166">
              <w:t xml:space="preserve">с. Тищенское, </w:t>
            </w:r>
          </w:p>
          <w:p w14:paraId="5AB8E7A2" w14:textId="77777777" w:rsidR="000D1466" w:rsidRPr="00F13166" w:rsidRDefault="000D1466" w:rsidP="003D1A85">
            <w:pPr>
              <w:snapToGrid w:val="0"/>
              <w:spacing w:line="216" w:lineRule="auto"/>
            </w:pPr>
            <w:r w:rsidRPr="00F13166">
              <w:t>ул. Мира, 16                                                  МКОУ «СОШ №8»</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29B222C" w14:textId="77777777" w:rsidR="000D1466" w:rsidRPr="00F13166" w:rsidRDefault="000D1466" w:rsidP="003D1A85">
            <w:pPr>
              <w:snapToGrid w:val="0"/>
              <w:spacing w:line="216" w:lineRule="auto"/>
              <w:jc w:val="center"/>
            </w:pPr>
            <w:r w:rsidRPr="00F13166">
              <w:t>322</w:t>
            </w:r>
          </w:p>
          <w:p w14:paraId="147AB02E" w14:textId="77777777" w:rsidR="000D1466" w:rsidRPr="00F13166" w:rsidRDefault="000D1466" w:rsidP="003D1A85">
            <w:pPr>
              <w:spacing w:line="216" w:lineRule="auto"/>
              <w:jc w:val="center"/>
            </w:pPr>
            <w:r w:rsidRPr="00F13166">
              <w:t>450</w:t>
            </w:r>
          </w:p>
          <w:p w14:paraId="41C57F0C" w14:textId="77777777" w:rsidR="000D1466" w:rsidRPr="00F13166" w:rsidRDefault="000D1466" w:rsidP="003D1A85">
            <w:pPr>
              <w:spacing w:line="216" w:lineRule="auto"/>
              <w:jc w:val="center"/>
            </w:pPr>
            <w:r w:rsidRPr="00F13166">
              <w:t>627                                     645</w:t>
            </w:r>
          </w:p>
          <w:p w14:paraId="50A7D1E4" w14:textId="77777777" w:rsidR="000D1466" w:rsidRPr="00F13166" w:rsidRDefault="000D1466" w:rsidP="003D1A85">
            <w:pPr>
              <w:spacing w:line="216" w:lineRule="auto"/>
              <w:jc w:val="center"/>
            </w:pPr>
            <w:r w:rsidRPr="00F13166">
              <w:t xml:space="preserve">150                                                               </w:t>
            </w:r>
          </w:p>
        </w:tc>
        <w:tc>
          <w:tcPr>
            <w:tcW w:w="2126" w:type="dxa"/>
            <w:tcBorders>
              <w:top w:val="single" w:sz="4" w:space="0" w:color="auto"/>
              <w:left w:val="single" w:sz="4" w:space="0" w:color="auto"/>
              <w:bottom w:val="single" w:sz="4" w:space="0" w:color="auto"/>
              <w:right w:val="single" w:sz="4" w:space="0" w:color="auto"/>
            </w:tcBorders>
          </w:tcPr>
          <w:p w14:paraId="512BEC32"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6AF25986" w14:textId="77777777" w:rsidTr="00C50B28">
        <w:trPr>
          <w:trHeight w:val="752"/>
        </w:trPr>
        <w:tc>
          <w:tcPr>
            <w:tcW w:w="704" w:type="dxa"/>
            <w:tcBorders>
              <w:top w:val="single" w:sz="4" w:space="0" w:color="000000"/>
              <w:left w:val="single" w:sz="4" w:space="0" w:color="000000"/>
              <w:bottom w:val="single" w:sz="4" w:space="0" w:color="000000"/>
            </w:tcBorders>
          </w:tcPr>
          <w:p w14:paraId="3641591E" w14:textId="77777777" w:rsidR="000D1466" w:rsidRPr="00F13166" w:rsidRDefault="000D1466" w:rsidP="003D1A85">
            <w:pPr>
              <w:spacing w:line="216" w:lineRule="auto"/>
              <w:jc w:val="center"/>
            </w:pPr>
            <w:r w:rsidRPr="00F13166">
              <w:t>57</w:t>
            </w:r>
            <w:r>
              <w:t>.</w:t>
            </w:r>
          </w:p>
        </w:tc>
        <w:tc>
          <w:tcPr>
            <w:tcW w:w="3119" w:type="dxa"/>
            <w:tcBorders>
              <w:top w:val="single" w:sz="4" w:space="0" w:color="000000"/>
              <w:left w:val="single" w:sz="4" w:space="0" w:color="000000"/>
              <w:bottom w:val="single" w:sz="4" w:space="0" w:color="000000"/>
            </w:tcBorders>
            <w:shd w:val="clear" w:color="auto" w:fill="auto"/>
          </w:tcPr>
          <w:p w14:paraId="0404AD24" w14:textId="77777777" w:rsidR="000D1466" w:rsidRPr="00F13166" w:rsidRDefault="000D1466" w:rsidP="003D1A85">
            <w:pPr>
              <w:spacing w:line="216" w:lineRule="auto"/>
            </w:pPr>
            <w:r w:rsidRPr="00F13166">
              <w:t xml:space="preserve">футбольное поле      </w:t>
            </w:r>
          </w:p>
          <w:p w14:paraId="4272FE5E" w14:textId="77777777" w:rsidR="000D1466" w:rsidRPr="00F13166" w:rsidRDefault="000D1466" w:rsidP="003D1A85">
            <w:pPr>
              <w:spacing w:line="216" w:lineRule="auto"/>
            </w:pPr>
            <w:r w:rsidRPr="00F13166">
              <w:t>спортивная площадка (</w:t>
            </w:r>
            <w:proofErr w:type="gramStart"/>
            <w:r w:rsidRPr="00F13166">
              <w:t xml:space="preserve">баскетбольная)   </w:t>
            </w:r>
            <w:proofErr w:type="gramEnd"/>
            <w:r w:rsidRPr="00F13166">
              <w:t xml:space="preserve">           спортивная площадка (волейбольная)           спортивная площадка                                                                    спортивный зал  ДК</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50953024" w14:textId="77777777" w:rsidR="000D1466" w:rsidRPr="00F13166" w:rsidRDefault="000D1466" w:rsidP="003D1A85">
            <w:pPr>
              <w:snapToGrid w:val="0"/>
              <w:spacing w:line="216" w:lineRule="auto"/>
            </w:pPr>
            <w:r w:rsidRPr="00F13166">
              <w:t>Тищенское тер. упр.</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664C6AC" w14:textId="77777777" w:rsidR="000D1466" w:rsidRPr="00F13166" w:rsidRDefault="000D1466" w:rsidP="003D1A85">
            <w:pPr>
              <w:snapToGrid w:val="0"/>
              <w:spacing w:line="216" w:lineRule="auto"/>
              <w:jc w:val="center"/>
            </w:pPr>
            <w:r w:rsidRPr="00F13166">
              <w:t>7200</w:t>
            </w:r>
          </w:p>
          <w:p w14:paraId="6326760B" w14:textId="77777777" w:rsidR="000D1466" w:rsidRPr="00F13166" w:rsidRDefault="000D1466" w:rsidP="003D1A85">
            <w:pPr>
              <w:spacing w:line="216" w:lineRule="auto"/>
              <w:jc w:val="center"/>
            </w:pPr>
            <w:r w:rsidRPr="00F13166">
              <w:t>600                                 350</w:t>
            </w:r>
          </w:p>
          <w:p w14:paraId="558B81BA" w14:textId="77777777" w:rsidR="000D1466" w:rsidRPr="00F13166" w:rsidRDefault="000D1466" w:rsidP="003D1A85">
            <w:pPr>
              <w:spacing w:line="216" w:lineRule="auto"/>
              <w:jc w:val="center"/>
            </w:pPr>
            <w:r w:rsidRPr="00F13166">
              <w:t>640                                288</w:t>
            </w:r>
          </w:p>
        </w:tc>
        <w:tc>
          <w:tcPr>
            <w:tcW w:w="2126" w:type="dxa"/>
            <w:tcBorders>
              <w:top w:val="single" w:sz="4" w:space="0" w:color="auto"/>
              <w:left w:val="single" w:sz="4" w:space="0" w:color="auto"/>
              <w:bottom w:val="single" w:sz="4" w:space="0" w:color="auto"/>
              <w:right w:val="single" w:sz="4" w:space="0" w:color="auto"/>
            </w:tcBorders>
          </w:tcPr>
          <w:p w14:paraId="63FC8E77"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77E17AF7" w14:textId="77777777" w:rsidTr="00C50B28">
        <w:trPr>
          <w:trHeight w:val="1234"/>
        </w:trPr>
        <w:tc>
          <w:tcPr>
            <w:tcW w:w="704" w:type="dxa"/>
            <w:tcBorders>
              <w:top w:val="single" w:sz="4" w:space="0" w:color="000000"/>
              <w:left w:val="single" w:sz="4" w:space="0" w:color="000000"/>
              <w:bottom w:val="single" w:sz="4" w:space="0" w:color="000000"/>
            </w:tcBorders>
          </w:tcPr>
          <w:p w14:paraId="6E6151E7" w14:textId="77777777" w:rsidR="000D1466" w:rsidRPr="00F13166" w:rsidRDefault="000D1466" w:rsidP="003D1A85">
            <w:pPr>
              <w:snapToGrid w:val="0"/>
              <w:spacing w:line="216" w:lineRule="auto"/>
              <w:jc w:val="center"/>
            </w:pPr>
            <w:r w:rsidRPr="00F13166">
              <w:t>58</w:t>
            </w:r>
            <w:r>
              <w:t>.</w:t>
            </w:r>
          </w:p>
        </w:tc>
        <w:tc>
          <w:tcPr>
            <w:tcW w:w="3119" w:type="dxa"/>
            <w:tcBorders>
              <w:top w:val="single" w:sz="4" w:space="0" w:color="000000"/>
              <w:left w:val="single" w:sz="4" w:space="0" w:color="000000"/>
              <w:bottom w:val="single" w:sz="4" w:space="0" w:color="000000"/>
            </w:tcBorders>
            <w:shd w:val="clear" w:color="auto" w:fill="auto"/>
          </w:tcPr>
          <w:p w14:paraId="268FFE3C" w14:textId="77777777" w:rsidR="000D1466" w:rsidRPr="00F13166" w:rsidRDefault="000D1466" w:rsidP="003D1A85">
            <w:pPr>
              <w:snapToGrid w:val="0"/>
              <w:spacing w:line="216" w:lineRule="auto"/>
            </w:pPr>
            <w:r w:rsidRPr="00F13166">
              <w:t xml:space="preserve">спортивный зал    </w:t>
            </w:r>
          </w:p>
          <w:p w14:paraId="7D190C40" w14:textId="77777777" w:rsidR="000D1466" w:rsidRPr="00F13166" w:rsidRDefault="000D1466" w:rsidP="003D1A85">
            <w:pPr>
              <w:snapToGrid w:val="0"/>
              <w:spacing w:line="216" w:lineRule="auto"/>
            </w:pPr>
            <w:r w:rsidRPr="00F13166">
              <w:t>футбольное поле110х70</w:t>
            </w:r>
          </w:p>
          <w:p w14:paraId="44F7E5E4" w14:textId="77777777" w:rsidR="000D1466" w:rsidRPr="00F13166" w:rsidRDefault="000D1466" w:rsidP="003D1A85">
            <w:pPr>
              <w:snapToGrid w:val="0"/>
              <w:spacing w:line="216" w:lineRule="auto"/>
            </w:pPr>
            <w:r w:rsidRPr="00F13166">
              <w:t>комплексная спортивная площадка</w:t>
            </w:r>
          </w:p>
          <w:p w14:paraId="753B325E" w14:textId="77777777" w:rsidR="000D1466" w:rsidRPr="00F13166" w:rsidRDefault="000D1466" w:rsidP="003D1A85">
            <w:pPr>
              <w:snapToGrid w:val="0"/>
              <w:spacing w:line="216" w:lineRule="auto"/>
            </w:pPr>
            <w:r w:rsidRPr="00F13166">
              <w:t>Спортивная площадка (волейбольная)</w:t>
            </w:r>
          </w:p>
          <w:p w14:paraId="7B08387B" w14:textId="77777777" w:rsidR="000D1466" w:rsidRPr="00F13166" w:rsidRDefault="000D1466" w:rsidP="003D1A85">
            <w:pPr>
              <w:snapToGrid w:val="0"/>
              <w:spacing w:line="216" w:lineRule="auto"/>
            </w:pPr>
            <w:r w:rsidRPr="00F13166">
              <w:t xml:space="preserve">Спортивная площадка для мини-футбола                                                       </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056BBC1A" w14:textId="77777777" w:rsidR="000D1466" w:rsidRPr="00F13166" w:rsidRDefault="000D1466" w:rsidP="003D1A85">
            <w:pPr>
              <w:snapToGrid w:val="0"/>
              <w:spacing w:line="216" w:lineRule="auto"/>
            </w:pPr>
            <w:r w:rsidRPr="00F13166">
              <w:t xml:space="preserve">ст. </w:t>
            </w:r>
            <w:proofErr w:type="gramStart"/>
            <w:r w:rsidRPr="00F13166">
              <w:t xml:space="preserve">Рождественская,   </w:t>
            </w:r>
            <w:proofErr w:type="gramEnd"/>
            <w:r w:rsidRPr="00F13166">
              <w:t xml:space="preserve">         ул. Ленина, 148                                              МКОУ «СОШ №5»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11BD6D6" w14:textId="77777777" w:rsidR="000D1466" w:rsidRPr="00F13166" w:rsidRDefault="000D1466" w:rsidP="003D1A85">
            <w:pPr>
              <w:snapToGrid w:val="0"/>
              <w:spacing w:line="216" w:lineRule="auto"/>
              <w:jc w:val="center"/>
            </w:pPr>
            <w:r w:rsidRPr="00F13166">
              <w:t>320</w:t>
            </w:r>
          </w:p>
          <w:p w14:paraId="740D9BB7" w14:textId="77777777" w:rsidR="000D1466" w:rsidRPr="00F13166" w:rsidRDefault="000D1466" w:rsidP="003D1A85">
            <w:pPr>
              <w:spacing w:line="216" w:lineRule="auto"/>
              <w:jc w:val="center"/>
            </w:pPr>
            <w:r w:rsidRPr="00F13166">
              <w:t>7700                                         750</w:t>
            </w:r>
          </w:p>
          <w:p w14:paraId="491BC2BA" w14:textId="77777777" w:rsidR="000D1466" w:rsidRPr="00F13166" w:rsidRDefault="000D1466" w:rsidP="003D1A85">
            <w:pPr>
              <w:spacing w:line="216" w:lineRule="auto"/>
              <w:jc w:val="center"/>
            </w:pPr>
            <w:r w:rsidRPr="00F13166">
              <w:t>400</w:t>
            </w:r>
          </w:p>
          <w:p w14:paraId="490A2E2A" w14:textId="77777777" w:rsidR="000D1466" w:rsidRPr="00F13166" w:rsidRDefault="000D1466" w:rsidP="003D1A85">
            <w:pPr>
              <w:spacing w:line="216" w:lineRule="auto"/>
              <w:jc w:val="center"/>
            </w:pPr>
            <w:r w:rsidRPr="00F13166">
              <w:t>680</w:t>
            </w:r>
          </w:p>
        </w:tc>
        <w:tc>
          <w:tcPr>
            <w:tcW w:w="2126" w:type="dxa"/>
            <w:tcBorders>
              <w:top w:val="single" w:sz="4" w:space="0" w:color="auto"/>
              <w:left w:val="single" w:sz="4" w:space="0" w:color="auto"/>
              <w:bottom w:val="single" w:sz="4" w:space="0" w:color="auto"/>
              <w:right w:val="single" w:sz="4" w:space="0" w:color="auto"/>
            </w:tcBorders>
          </w:tcPr>
          <w:p w14:paraId="2699DDDF"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73318A59" w14:textId="77777777" w:rsidTr="00C50B28">
        <w:trPr>
          <w:trHeight w:val="240"/>
        </w:trPr>
        <w:tc>
          <w:tcPr>
            <w:tcW w:w="704" w:type="dxa"/>
            <w:tcBorders>
              <w:left w:val="single" w:sz="4" w:space="0" w:color="000000"/>
              <w:bottom w:val="single" w:sz="4" w:space="0" w:color="000000"/>
            </w:tcBorders>
          </w:tcPr>
          <w:p w14:paraId="20375676" w14:textId="77777777" w:rsidR="000D1466" w:rsidRPr="00F13166" w:rsidRDefault="000D1466" w:rsidP="003D1A85">
            <w:pPr>
              <w:snapToGrid w:val="0"/>
              <w:spacing w:line="216" w:lineRule="auto"/>
              <w:jc w:val="center"/>
            </w:pPr>
            <w:r w:rsidRPr="00F13166">
              <w:t>59</w:t>
            </w:r>
            <w:r>
              <w:t>.</w:t>
            </w:r>
          </w:p>
        </w:tc>
        <w:tc>
          <w:tcPr>
            <w:tcW w:w="3119" w:type="dxa"/>
            <w:tcBorders>
              <w:left w:val="single" w:sz="4" w:space="0" w:color="000000"/>
              <w:bottom w:val="single" w:sz="4" w:space="0" w:color="000000"/>
            </w:tcBorders>
            <w:shd w:val="clear" w:color="auto" w:fill="auto"/>
          </w:tcPr>
          <w:p w14:paraId="05FCA2BF" w14:textId="77777777" w:rsidR="000D1466" w:rsidRPr="00F13166" w:rsidRDefault="000D1466" w:rsidP="003D1A85">
            <w:pPr>
              <w:snapToGrid w:val="0"/>
              <w:spacing w:line="216" w:lineRule="auto"/>
            </w:pPr>
            <w:r w:rsidRPr="00F13166">
              <w:t>Комплексная спортивная площадка</w:t>
            </w:r>
          </w:p>
        </w:tc>
        <w:tc>
          <w:tcPr>
            <w:tcW w:w="2693" w:type="dxa"/>
            <w:tcBorders>
              <w:left w:val="single" w:sz="4" w:space="0" w:color="000000"/>
              <w:bottom w:val="single" w:sz="4" w:space="0" w:color="000000"/>
              <w:right w:val="single" w:sz="4" w:space="0" w:color="auto"/>
            </w:tcBorders>
            <w:shd w:val="clear" w:color="auto" w:fill="auto"/>
          </w:tcPr>
          <w:p w14:paraId="47FC1D81" w14:textId="77777777" w:rsidR="000D1466" w:rsidRPr="00F13166" w:rsidRDefault="000D1466" w:rsidP="003D1A85">
            <w:pPr>
              <w:snapToGrid w:val="0"/>
              <w:spacing w:line="216" w:lineRule="auto"/>
            </w:pPr>
            <w:r w:rsidRPr="00F13166">
              <w:t>Рождественское тер. упр.</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E04A678" w14:textId="77777777" w:rsidR="000D1466" w:rsidRPr="00F13166" w:rsidRDefault="000D1466" w:rsidP="003D1A85">
            <w:pPr>
              <w:snapToGrid w:val="0"/>
              <w:spacing w:line="216" w:lineRule="auto"/>
              <w:jc w:val="center"/>
            </w:pPr>
            <w:r w:rsidRPr="00F13166">
              <w:t>1600</w:t>
            </w:r>
          </w:p>
        </w:tc>
        <w:tc>
          <w:tcPr>
            <w:tcW w:w="2126" w:type="dxa"/>
            <w:tcBorders>
              <w:top w:val="single" w:sz="4" w:space="0" w:color="auto"/>
              <w:left w:val="single" w:sz="4" w:space="0" w:color="auto"/>
              <w:bottom w:val="single" w:sz="4" w:space="0" w:color="auto"/>
              <w:right w:val="single" w:sz="4" w:space="0" w:color="auto"/>
            </w:tcBorders>
          </w:tcPr>
          <w:p w14:paraId="037323D0"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018E9E72" w14:textId="77777777" w:rsidTr="00C50B28">
        <w:trPr>
          <w:trHeight w:val="1746"/>
        </w:trPr>
        <w:tc>
          <w:tcPr>
            <w:tcW w:w="704" w:type="dxa"/>
            <w:tcBorders>
              <w:top w:val="single" w:sz="4" w:space="0" w:color="000000"/>
              <w:left w:val="single" w:sz="4" w:space="0" w:color="000000"/>
              <w:bottom w:val="single" w:sz="4" w:space="0" w:color="000000"/>
            </w:tcBorders>
          </w:tcPr>
          <w:p w14:paraId="4E95637B" w14:textId="77777777" w:rsidR="000D1466" w:rsidRPr="00F13166" w:rsidRDefault="000D1466" w:rsidP="003D1A85">
            <w:pPr>
              <w:snapToGrid w:val="0"/>
              <w:spacing w:line="216" w:lineRule="auto"/>
              <w:jc w:val="center"/>
            </w:pPr>
            <w:r w:rsidRPr="00F13166">
              <w:t>60</w:t>
            </w:r>
            <w:r>
              <w:t>.</w:t>
            </w:r>
          </w:p>
        </w:tc>
        <w:tc>
          <w:tcPr>
            <w:tcW w:w="3119" w:type="dxa"/>
            <w:tcBorders>
              <w:top w:val="single" w:sz="4" w:space="0" w:color="000000"/>
              <w:left w:val="single" w:sz="4" w:space="0" w:color="000000"/>
              <w:bottom w:val="single" w:sz="4" w:space="0" w:color="000000"/>
            </w:tcBorders>
            <w:shd w:val="clear" w:color="auto" w:fill="auto"/>
          </w:tcPr>
          <w:p w14:paraId="541635EE" w14:textId="77777777" w:rsidR="000D1466" w:rsidRPr="00F13166" w:rsidRDefault="000D1466" w:rsidP="003D1A85">
            <w:pPr>
              <w:snapToGrid w:val="0"/>
              <w:spacing w:line="216" w:lineRule="auto"/>
            </w:pPr>
            <w:r w:rsidRPr="00F13166">
              <w:t xml:space="preserve">спортивный зал      </w:t>
            </w:r>
          </w:p>
          <w:p w14:paraId="731FD9E7" w14:textId="77777777" w:rsidR="000D1466" w:rsidRPr="00F13166" w:rsidRDefault="000D1466" w:rsidP="003D1A85">
            <w:pPr>
              <w:snapToGrid w:val="0"/>
              <w:spacing w:line="216" w:lineRule="auto"/>
            </w:pPr>
            <w:r w:rsidRPr="00F13166">
              <w:t>спортивная площадка</w:t>
            </w:r>
          </w:p>
          <w:p w14:paraId="27F76915" w14:textId="77777777" w:rsidR="000D1466" w:rsidRPr="00F13166" w:rsidRDefault="000D1466" w:rsidP="003D1A85">
            <w:pPr>
              <w:snapToGrid w:val="0"/>
              <w:spacing w:line="216" w:lineRule="auto"/>
            </w:pPr>
            <w:r w:rsidRPr="00F13166">
              <w:t xml:space="preserve">спортивная площадка (волейбольная)      </w:t>
            </w:r>
          </w:p>
          <w:p w14:paraId="59870F56" w14:textId="77777777" w:rsidR="000D1466" w:rsidRPr="00F13166" w:rsidRDefault="000D1466" w:rsidP="003D1A85">
            <w:pPr>
              <w:snapToGrid w:val="0"/>
              <w:spacing w:line="216" w:lineRule="auto"/>
            </w:pPr>
            <w:r w:rsidRPr="00F13166">
              <w:t xml:space="preserve">спортивная площадка (баскетбольная) </w:t>
            </w:r>
          </w:p>
          <w:p w14:paraId="2D6445BD" w14:textId="77777777" w:rsidR="000D1466" w:rsidRPr="00F13166" w:rsidRDefault="000D1466" w:rsidP="003D1A85">
            <w:pPr>
              <w:snapToGrid w:val="0"/>
              <w:spacing w:line="216" w:lineRule="auto"/>
            </w:pPr>
            <w:r w:rsidRPr="00F13166">
              <w:t xml:space="preserve">спортивная площадка (для мини-футбола) </w:t>
            </w:r>
          </w:p>
          <w:p w14:paraId="7AD421EC" w14:textId="77777777" w:rsidR="000D1466" w:rsidRPr="00F13166" w:rsidRDefault="000D1466" w:rsidP="003D1A85">
            <w:pPr>
              <w:spacing w:line="216" w:lineRule="auto"/>
            </w:pPr>
            <w:r w:rsidRPr="00F13166">
              <w:t xml:space="preserve"> спортивная площадка (</w:t>
            </w:r>
            <w:proofErr w:type="gramStart"/>
            <w:r w:rsidRPr="00F13166">
              <w:t xml:space="preserve">гимнастическая)   </w:t>
            </w:r>
            <w:proofErr w:type="gramEnd"/>
            <w:r w:rsidRPr="00F13166">
              <w:t xml:space="preserve">                     футбольное поле                       </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372658C4" w14:textId="77777777" w:rsidR="000D1466" w:rsidRDefault="000D1466" w:rsidP="003D1A85">
            <w:pPr>
              <w:snapToGrid w:val="0"/>
              <w:spacing w:line="216" w:lineRule="auto"/>
            </w:pPr>
            <w:r w:rsidRPr="00F13166">
              <w:t xml:space="preserve">х. Спорный, </w:t>
            </w:r>
          </w:p>
          <w:p w14:paraId="55281EC2" w14:textId="77777777" w:rsidR="000D1466" w:rsidRPr="00F13166" w:rsidRDefault="000D1466" w:rsidP="003D1A85">
            <w:pPr>
              <w:snapToGrid w:val="0"/>
              <w:spacing w:line="216" w:lineRule="auto"/>
            </w:pPr>
            <w:r w:rsidRPr="00F13166">
              <w:t>ул. Мира, 141                                             МКОУ «СОШ №21»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F30E438" w14:textId="77777777" w:rsidR="000D1466" w:rsidRPr="00F13166" w:rsidRDefault="000D1466" w:rsidP="003D1A85">
            <w:pPr>
              <w:snapToGrid w:val="0"/>
              <w:spacing w:line="216" w:lineRule="auto"/>
              <w:jc w:val="center"/>
            </w:pPr>
            <w:r w:rsidRPr="00F13166">
              <w:t>188</w:t>
            </w:r>
          </w:p>
          <w:p w14:paraId="11B04031" w14:textId="77777777" w:rsidR="000D1466" w:rsidRPr="00F13166" w:rsidRDefault="000D1466" w:rsidP="003D1A85">
            <w:pPr>
              <w:spacing w:line="216" w:lineRule="auto"/>
              <w:jc w:val="center"/>
            </w:pPr>
            <w:r w:rsidRPr="00F13166">
              <w:t xml:space="preserve">1007 </w:t>
            </w:r>
          </w:p>
          <w:p w14:paraId="319B576B" w14:textId="77777777" w:rsidR="000D1466" w:rsidRPr="00F13166" w:rsidRDefault="000D1466" w:rsidP="003D1A85">
            <w:pPr>
              <w:spacing w:line="216" w:lineRule="auto"/>
              <w:jc w:val="center"/>
            </w:pPr>
            <w:r w:rsidRPr="00F13166">
              <w:t xml:space="preserve">162                            </w:t>
            </w:r>
          </w:p>
          <w:p w14:paraId="2F755F84" w14:textId="77777777" w:rsidR="000D1466" w:rsidRPr="00F13166" w:rsidRDefault="000D1466" w:rsidP="003D1A85">
            <w:pPr>
              <w:spacing w:line="216" w:lineRule="auto"/>
              <w:jc w:val="center"/>
            </w:pPr>
            <w:r w:rsidRPr="00F13166">
              <w:t>128                                            525</w:t>
            </w:r>
          </w:p>
          <w:p w14:paraId="44DE14E8" w14:textId="77777777" w:rsidR="000D1466" w:rsidRPr="00F13166" w:rsidRDefault="000D1466" w:rsidP="003D1A85">
            <w:pPr>
              <w:spacing w:line="216" w:lineRule="auto"/>
              <w:jc w:val="center"/>
            </w:pPr>
            <w:r w:rsidRPr="00F13166">
              <w:t>100                                   8200</w:t>
            </w:r>
          </w:p>
        </w:tc>
        <w:tc>
          <w:tcPr>
            <w:tcW w:w="2126" w:type="dxa"/>
            <w:tcBorders>
              <w:top w:val="single" w:sz="4" w:space="0" w:color="auto"/>
              <w:left w:val="single" w:sz="4" w:space="0" w:color="auto"/>
              <w:bottom w:val="single" w:sz="4" w:space="0" w:color="auto"/>
              <w:right w:val="single" w:sz="4" w:space="0" w:color="auto"/>
            </w:tcBorders>
          </w:tcPr>
          <w:p w14:paraId="16D4ECD6"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2D150610" w14:textId="77777777" w:rsidTr="00C50B28">
        <w:trPr>
          <w:trHeight w:val="737"/>
        </w:trPr>
        <w:tc>
          <w:tcPr>
            <w:tcW w:w="704" w:type="dxa"/>
            <w:tcBorders>
              <w:top w:val="single" w:sz="4" w:space="0" w:color="000000"/>
              <w:left w:val="single" w:sz="4" w:space="0" w:color="000000"/>
              <w:bottom w:val="single" w:sz="4" w:space="0" w:color="000000"/>
            </w:tcBorders>
          </w:tcPr>
          <w:p w14:paraId="57612094" w14:textId="77777777" w:rsidR="000D1466" w:rsidRPr="00F13166" w:rsidRDefault="000D1466" w:rsidP="003D1A85">
            <w:pPr>
              <w:snapToGrid w:val="0"/>
              <w:spacing w:line="216" w:lineRule="auto"/>
              <w:jc w:val="center"/>
            </w:pPr>
            <w:r w:rsidRPr="00F13166">
              <w:t>61</w:t>
            </w:r>
            <w:r>
              <w:t>.</w:t>
            </w:r>
          </w:p>
        </w:tc>
        <w:tc>
          <w:tcPr>
            <w:tcW w:w="3119" w:type="dxa"/>
            <w:tcBorders>
              <w:top w:val="single" w:sz="4" w:space="0" w:color="000000"/>
              <w:left w:val="single" w:sz="4" w:space="0" w:color="000000"/>
              <w:bottom w:val="single" w:sz="4" w:space="0" w:color="000000"/>
            </w:tcBorders>
            <w:shd w:val="clear" w:color="auto" w:fill="auto"/>
          </w:tcPr>
          <w:p w14:paraId="442BAB34" w14:textId="77777777" w:rsidR="000D1466" w:rsidRPr="00F13166" w:rsidRDefault="000D1466" w:rsidP="003D1A85">
            <w:pPr>
              <w:snapToGrid w:val="0"/>
              <w:spacing w:line="216" w:lineRule="auto"/>
            </w:pPr>
            <w:r w:rsidRPr="00F13166">
              <w:t>спортивная площадка (спортивная площадка для мини-футбола)</w:t>
            </w:r>
          </w:p>
          <w:p w14:paraId="5A53BC3C" w14:textId="77777777" w:rsidR="000D1466" w:rsidRPr="00F13166" w:rsidRDefault="000D1466" w:rsidP="003D1A85">
            <w:pPr>
              <w:snapToGrid w:val="0"/>
              <w:spacing w:line="216" w:lineRule="auto"/>
            </w:pPr>
            <w:r w:rsidRPr="00F13166">
              <w:t xml:space="preserve">спортивная площадка      </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59693B89" w14:textId="77777777" w:rsidR="000D1466" w:rsidRPr="00F13166" w:rsidRDefault="000D1466" w:rsidP="003D1A85">
            <w:pPr>
              <w:snapToGrid w:val="0"/>
              <w:spacing w:line="216" w:lineRule="auto"/>
            </w:pPr>
            <w:r w:rsidRPr="00F13166">
              <w:t xml:space="preserve">Спорненское </w:t>
            </w:r>
            <w:proofErr w:type="spellStart"/>
            <w:r w:rsidRPr="00F13166">
              <w:t>тер.упр</w:t>
            </w:r>
            <w:proofErr w:type="spellEnd"/>
            <w:r w:rsidRPr="00F13166">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51DECA2" w14:textId="77777777" w:rsidR="000D1466" w:rsidRPr="00F13166" w:rsidRDefault="000D1466" w:rsidP="003D1A85">
            <w:pPr>
              <w:spacing w:line="216" w:lineRule="auto"/>
              <w:jc w:val="center"/>
            </w:pPr>
            <w:r w:rsidRPr="00F13166">
              <w:t xml:space="preserve">500      </w:t>
            </w:r>
          </w:p>
          <w:p w14:paraId="580BD1FA" w14:textId="77777777" w:rsidR="000D1466" w:rsidRPr="00F13166" w:rsidRDefault="000D1466" w:rsidP="003D1A85">
            <w:pPr>
              <w:spacing w:line="216" w:lineRule="auto"/>
              <w:jc w:val="center"/>
            </w:pPr>
          </w:p>
          <w:p w14:paraId="58833677" w14:textId="77777777" w:rsidR="000D1466" w:rsidRPr="00F13166" w:rsidRDefault="000D1466" w:rsidP="003D1A85">
            <w:pPr>
              <w:spacing w:line="216" w:lineRule="auto"/>
              <w:jc w:val="center"/>
            </w:pPr>
            <w:r w:rsidRPr="00F13166">
              <w:t xml:space="preserve">320                   </w:t>
            </w:r>
          </w:p>
        </w:tc>
        <w:tc>
          <w:tcPr>
            <w:tcW w:w="2126" w:type="dxa"/>
            <w:tcBorders>
              <w:top w:val="single" w:sz="4" w:space="0" w:color="auto"/>
              <w:left w:val="single" w:sz="4" w:space="0" w:color="auto"/>
              <w:bottom w:val="single" w:sz="4" w:space="0" w:color="auto"/>
              <w:right w:val="single" w:sz="4" w:space="0" w:color="auto"/>
            </w:tcBorders>
          </w:tcPr>
          <w:p w14:paraId="3CCD5A7B" w14:textId="77777777" w:rsidR="000D1466" w:rsidRPr="00F13166" w:rsidRDefault="000D1466" w:rsidP="003D1A85">
            <w:pPr>
              <w:spacing w:line="216" w:lineRule="auto"/>
              <w:jc w:val="center"/>
            </w:pPr>
            <w:r w:rsidRPr="00325E1D">
              <w:t>Требуется капитальный ремонт до 2043 г</w:t>
            </w:r>
          </w:p>
        </w:tc>
      </w:tr>
      <w:tr w:rsidR="000D1466" w:rsidRPr="00F13166" w14:paraId="627EC8BE" w14:textId="77777777" w:rsidTr="00C50B28">
        <w:trPr>
          <w:trHeight w:val="752"/>
        </w:trPr>
        <w:tc>
          <w:tcPr>
            <w:tcW w:w="704" w:type="dxa"/>
            <w:tcBorders>
              <w:top w:val="single" w:sz="4" w:space="0" w:color="000000"/>
              <w:left w:val="single" w:sz="4" w:space="0" w:color="000000"/>
              <w:bottom w:val="single" w:sz="4" w:space="0" w:color="000000"/>
            </w:tcBorders>
          </w:tcPr>
          <w:p w14:paraId="1A966470" w14:textId="77777777" w:rsidR="000D1466" w:rsidRPr="00F13166" w:rsidRDefault="000D1466" w:rsidP="003D1A85">
            <w:pPr>
              <w:widowControl w:val="0"/>
              <w:suppressLineNumbers/>
              <w:snapToGrid w:val="0"/>
              <w:spacing w:line="216" w:lineRule="auto"/>
              <w:jc w:val="center"/>
              <w:rPr>
                <w:rFonts w:eastAsia="Lucida Sans Unicode"/>
                <w:kern w:val="1"/>
              </w:rPr>
            </w:pPr>
            <w:r w:rsidRPr="00F13166">
              <w:rPr>
                <w:rFonts w:eastAsia="Lucida Sans Unicode"/>
                <w:kern w:val="1"/>
              </w:rPr>
              <w:t>62</w:t>
            </w:r>
            <w:r>
              <w:rPr>
                <w:rFonts w:eastAsia="Lucida Sans Unicode"/>
                <w:kern w:val="1"/>
              </w:rPr>
              <w:t>.</w:t>
            </w:r>
          </w:p>
        </w:tc>
        <w:tc>
          <w:tcPr>
            <w:tcW w:w="3119" w:type="dxa"/>
            <w:tcBorders>
              <w:top w:val="single" w:sz="4" w:space="0" w:color="000000"/>
              <w:left w:val="single" w:sz="4" w:space="0" w:color="000000"/>
              <w:bottom w:val="single" w:sz="4" w:space="0" w:color="000000"/>
            </w:tcBorders>
            <w:shd w:val="clear" w:color="auto" w:fill="auto"/>
          </w:tcPr>
          <w:p w14:paraId="1697E140" w14:textId="77777777" w:rsidR="000D1466" w:rsidRPr="00F13166" w:rsidRDefault="000D1466" w:rsidP="003D1A85">
            <w:pPr>
              <w:widowControl w:val="0"/>
              <w:suppressLineNumbers/>
              <w:snapToGrid w:val="0"/>
              <w:spacing w:line="216" w:lineRule="auto"/>
              <w:rPr>
                <w:rFonts w:eastAsia="Lucida Sans Unicode"/>
                <w:kern w:val="1"/>
              </w:rPr>
            </w:pPr>
            <w:r w:rsidRPr="00F13166">
              <w:rPr>
                <w:rFonts w:eastAsia="Lucida Sans Unicode"/>
                <w:kern w:val="1"/>
              </w:rPr>
              <w:t xml:space="preserve">спортивный зал                          </w:t>
            </w:r>
          </w:p>
          <w:p w14:paraId="5BA90F71" w14:textId="77777777" w:rsidR="000D1466" w:rsidRPr="00F13166" w:rsidRDefault="000D1466" w:rsidP="003D1A85">
            <w:pPr>
              <w:widowControl w:val="0"/>
              <w:suppressLineNumbers/>
              <w:snapToGrid w:val="0"/>
              <w:spacing w:line="216" w:lineRule="auto"/>
              <w:rPr>
                <w:rFonts w:eastAsia="Lucida Sans Unicode"/>
                <w:kern w:val="1"/>
              </w:rPr>
            </w:pPr>
            <w:r w:rsidRPr="00F13166">
              <w:rPr>
                <w:rFonts w:eastAsia="Lucida Sans Unicode"/>
                <w:kern w:val="1"/>
              </w:rPr>
              <w:t>спортивная площадка (</w:t>
            </w:r>
            <w:proofErr w:type="gramStart"/>
            <w:r w:rsidRPr="00F13166">
              <w:rPr>
                <w:rFonts w:eastAsia="Lucida Sans Unicode"/>
                <w:kern w:val="1"/>
              </w:rPr>
              <w:t xml:space="preserve">гимнастическая)   </w:t>
            </w:r>
            <w:proofErr w:type="gramEnd"/>
            <w:r w:rsidRPr="00F13166">
              <w:rPr>
                <w:rFonts w:eastAsia="Lucida Sans Unicode"/>
                <w:kern w:val="1"/>
              </w:rPr>
              <w:t xml:space="preserve"> </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7FC24EEB" w14:textId="77777777" w:rsidR="000D1466" w:rsidRDefault="000D1466" w:rsidP="003D1A85">
            <w:pPr>
              <w:widowControl w:val="0"/>
              <w:suppressLineNumbers/>
              <w:snapToGrid w:val="0"/>
              <w:spacing w:line="216" w:lineRule="auto"/>
              <w:rPr>
                <w:rFonts w:eastAsia="Lucida Sans Unicode"/>
                <w:kern w:val="1"/>
              </w:rPr>
            </w:pPr>
            <w:r w:rsidRPr="00F13166">
              <w:rPr>
                <w:rFonts w:eastAsia="Lucida Sans Unicode"/>
                <w:kern w:val="1"/>
              </w:rPr>
              <w:t>ст. Каменнобродская,</w:t>
            </w:r>
          </w:p>
          <w:p w14:paraId="5C5A8AA6" w14:textId="77777777" w:rsidR="000D1466" w:rsidRDefault="000D1466" w:rsidP="003D1A85">
            <w:pPr>
              <w:widowControl w:val="0"/>
              <w:suppressLineNumbers/>
              <w:snapToGrid w:val="0"/>
              <w:spacing w:line="216" w:lineRule="auto"/>
              <w:rPr>
                <w:rFonts w:eastAsia="Lucida Sans Unicode"/>
                <w:kern w:val="1"/>
              </w:rPr>
            </w:pPr>
            <w:r w:rsidRPr="00F13166">
              <w:rPr>
                <w:rFonts w:eastAsia="Lucida Sans Unicode"/>
                <w:kern w:val="1"/>
              </w:rPr>
              <w:t xml:space="preserve">ул. Ленина, 31 </w:t>
            </w:r>
          </w:p>
          <w:p w14:paraId="1885F71F" w14:textId="77777777" w:rsidR="000D1466" w:rsidRPr="00F13166" w:rsidRDefault="000D1466" w:rsidP="003D1A85">
            <w:pPr>
              <w:widowControl w:val="0"/>
              <w:suppressLineNumbers/>
              <w:snapToGrid w:val="0"/>
              <w:spacing w:line="216" w:lineRule="auto"/>
              <w:rPr>
                <w:rFonts w:eastAsia="Lucida Sans Unicode"/>
                <w:kern w:val="1"/>
              </w:rPr>
            </w:pPr>
            <w:r w:rsidRPr="00F13166">
              <w:rPr>
                <w:rFonts w:eastAsia="Lucida Sans Unicode"/>
                <w:kern w:val="1"/>
              </w:rPr>
              <w:t>МКОУ «СОШ №13»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661A8E" w14:textId="77777777" w:rsidR="000D1466" w:rsidRPr="00F13166" w:rsidRDefault="000D1466" w:rsidP="003D1A85">
            <w:pPr>
              <w:snapToGrid w:val="0"/>
              <w:spacing w:line="216" w:lineRule="auto"/>
              <w:jc w:val="center"/>
            </w:pPr>
            <w:r w:rsidRPr="00F13166">
              <w:t>199</w:t>
            </w:r>
          </w:p>
          <w:p w14:paraId="76159F8F" w14:textId="77777777" w:rsidR="000D1466" w:rsidRPr="00F13166" w:rsidRDefault="000D1466" w:rsidP="003D1A85">
            <w:pPr>
              <w:widowControl w:val="0"/>
              <w:suppressLineNumbers/>
              <w:snapToGrid w:val="0"/>
              <w:spacing w:line="216" w:lineRule="auto"/>
              <w:jc w:val="center"/>
              <w:rPr>
                <w:rFonts w:eastAsia="Lucida Sans Unicode"/>
                <w:kern w:val="1"/>
              </w:rPr>
            </w:pPr>
            <w:r w:rsidRPr="00F13166">
              <w:rPr>
                <w:rFonts w:eastAsia="Lucida Sans Unicode"/>
                <w:kern w:val="1"/>
              </w:rPr>
              <w:t>100</w:t>
            </w:r>
          </w:p>
        </w:tc>
        <w:tc>
          <w:tcPr>
            <w:tcW w:w="2126" w:type="dxa"/>
            <w:tcBorders>
              <w:top w:val="single" w:sz="4" w:space="0" w:color="auto"/>
              <w:left w:val="single" w:sz="4" w:space="0" w:color="auto"/>
              <w:bottom w:val="single" w:sz="4" w:space="0" w:color="auto"/>
              <w:right w:val="single" w:sz="4" w:space="0" w:color="auto"/>
            </w:tcBorders>
          </w:tcPr>
          <w:p w14:paraId="36973952"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7664B20B" w14:textId="77777777" w:rsidTr="00C50B28">
        <w:trPr>
          <w:trHeight w:val="180"/>
        </w:trPr>
        <w:tc>
          <w:tcPr>
            <w:tcW w:w="704" w:type="dxa"/>
            <w:tcBorders>
              <w:top w:val="single" w:sz="4" w:space="0" w:color="000000"/>
              <w:left w:val="single" w:sz="4" w:space="0" w:color="000000"/>
              <w:bottom w:val="single" w:sz="4" w:space="0" w:color="000000"/>
            </w:tcBorders>
          </w:tcPr>
          <w:p w14:paraId="34E80594" w14:textId="77777777" w:rsidR="000D1466" w:rsidRPr="00F13166" w:rsidRDefault="000D1466" w:rsidP="003D1A85">
            <w:pPr>
              <w:spacing w:line="216" w:lineRule="auto"/>
              <w:jc w:val="center"/>
            </w:pPr>
            <w:r w:rsidRPr="00F13166">
              <w:t>63</w:t>
            </w:r>
          </w:p>
        </w:tc>
        <w:tc>
          <w:tcPr>
            <w:tcW w:w="3119" w:type="dxa"/>
            <w:tcBorders>
              <w:top w:val="single" w:sz="4" w:space="0" w:color="000000"/>
              <w:left w:val="single" w:sz="4" w:space="0" w:color="000000"/>
              <w:bottom w:val="single" w:sz="4" w:space="0" w:color="000000"/>
            </w:tcBorders>
            <w:shd w:val="clear" w:color="auto" w:fill="auto"/>
          </w:tcPr>
          <w:p w14:paraId="442ACF77" w14:textId="77777777" w:rsidR="000D1466" w:rsidRPr="00F13166" w:rsidRDefault="000D1466" w:rsidP="003D1A85">
            <w:pPr>
              <w:spacing w:line="216" w:lineRule="auto"/>
            </w:pPr>
            <w:r w:rsidRPr="00F13166">
              <w:t xml:space="preserve">футбольное поле   </w:t>
            </w:r>
          </w:p>
          <w:p w14:paraId="3965D3C2" w14:textId="77777777" w:rsidR="000D1466" w:rsidRPr="00F13166" w:rsidRDefault="000D1466" w:rsidP="003D1A85">
            <w:pPr>
              <w:spacing w:line="216" w:lineRule="auto"/>
            </w:pPr>
            <w:r w:rsidRPr="00F13166">
              <w:t xml:space="preserve">спортивная площадка (для мини-футбола) (2 шт.)  </w:t>
            </w:r>
          </w:p>
          <w:p w14:paraId="127996EA" w14:textId="77777777" w:rsidR="000D1466" w:rsidRPr="00F13166" w:rsidRDefault="000D1466" w:rsidP="003D1A85">
            <w:pPr>
              <w:spacing w:line="216" w:lineRule="auto"/>
            </w:pPr>
            <w:r w:rsidRPr="00F13166">
              <w:lastRenderedPageBreak/>
              <w:t>спортивная площадка (</w:t>
            </w:r>
            <w:proofErr w:type="gramStart"/>
            <w:r w:rsidRPr="00F13166">
              <w:t xml:space="preserve">волейбольная)   </w:t>
            </w:r>
            <w:proofErr w:type="gramEnd"/>
            <w:r w:rsidRPr="00F13166">
              <w:t xml:space="preserve">        спортивная площадка (баскетбольная)     спортивная площадка                      </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5D9F55E3" w14:textId="77777777" w:rsidR="000D1466" w:rsidRPr="00F13166" w:rsidRDefault="000D1466" w:rsidP="003D1A85">
            <w:pPr>
              <w:snapToGrid w:val="0"/>
              <w:spacing w:line="216" w:lineRule="auto"/>
            </w:pPr>
            <w:r w:rsidRPr="00F13166">
              <w:lastRenderedPageBreak/>
              <w:t xml:space="preserve">Каменнобродское </w:t>
            </w:r>
            <w:proofErr w:type="spellStart"/>
            <w:r w:rsidRPr="00F13166">
              <w:t>тер.упр</w:t>
            </w:r>
            <w:proofErr w:type="spellEnd"/>
            <w:r w:rsidRPr="00F13166">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4AEDF39" w14:textId="77777777" w:rsidR="000D1466" w:rsidRPr="00F13166" w:rsidRDefault="000D1466" w:rsidP="003D1A85">
            <w:pPr>
              <w:snapToGrid w:val="0"/>
              <w:spacing w:line="216" w:lineRule="auto"/>
              <w:jc w:val="center"/>
            </w:pPr>
            <w:r w:rsidRPr="00F13166">
              <w:t>12000</w:t>
            </w:r>
          </w:p>
          <w:p w14:paraId="03B66DEB" w14:textId="77777777" w:rsidR="000D1466" w:rsidRPr="00F13166" w:rsidRDefault="000D1466" w:rsidP="003D1A85">
            <w:pPr>
              <w:spacing w:line="216" w:lineRule="auto"/>
              <w:jc w:val="center"/>
            </w:pPr>
            <w:r w:rsidRPr="00F13166">
              <w:t>2100</w:t>
            </w:r>
          </w:p>
          <w:p w14:paraId="08A38C8B" w14:textId="77777777" w:rsidR="000D1466" w:rsidRPr="00F13166" w:rsidRDefault="000D1466" w:rsidP="003D1A85">
            <w:pPr>
              <w:spacing w:line="216" w:lineRule="auto"/>
              <w:jc w:val="center"/>
            </w:pPr>
          </w:p>
          <w:p w14:paraId="05535E82" w14:textId="77777777" w:rsidR="000D1466" w:rsidRPr="00F13166" w:rsidRDefault="000D1466" w:rsidP="003D1A85">
            <w:pPr>
              <w:spacing w:line="216" w:lineRule="auto"/>
              <w:jc w:val="center"/>
            </w:pPr>
            <w:r w:rsidRPr="00F13166">
              <w:t>220</w:t>
            </w:r>
          </w:p>
          <w:p w14:paraId="6A5D4291" w14:textId="77777777" w:rsidR="000D1466" w:rsidRPr="00F13166" w:rsidRDefault="000D1466" w:rsidP="003D1A85">
            <w:pPr>
              <w:spacing w:line="216" w:lineRule="auto"/>
              <w:jc w:val="center"/>
            </w:pPr>
            <w:r w:rsidRPr="00F13166">
              <w:lastRenderedPageBreak/>
              <w:t>170</w:t>
            </w:r>
          </w:p>
          <w:p w14:paraId="16CFAE5D" w14:textId="77777777" w:rsidR="000D1466" w:rsidRPr="00F13166" w:rsidRDefault="000D1466" w:rsidP="003D1A85">
            <w:pPr>
              <w:snapToGrid w:val="0"/>
              <w:spacing w:line="216" w:lineRule="auto"/>
              <w:jc w:val="center"/>
            </w:pPr>
            <w:r w:rsidRPr="00F13166">
              <w:t>124</w:t>
            </w:r>
          </w:p>
        </w:tc>
        <w:tc>
          <w:tcPr>
            <w:tcW w:w="2126" w:type="dxa"/>
            <w:tcBorders>
              <w:top w:val="single" w:sz="4" w:space="0" w:color="auto"/>
              <w:left w:val="single" w:sz="4" w:space="0" w:color="auto"/>
              <w:bottom w:val="single" w:sz="4" w:space="0" w:color="auto"/>
              <w:right w:val="single" w:sz="4" w:space="0" w:color="auto"/>
            </w:tcBorders>
          </w:tcPr>
          <w:p w14:paraId="3860D8AA" w14:textId="77777777" w:rsidR="000D1466" w:rsidRPr="00F13166" w:rsidRDefault="000D1466" w:rsidP="003D1A85">
            <w:pPr>
              <w:snapToGrid w:val="0"/>
              <w:spacing w:line="216" w:lineRule="auto"/>
              <w:jc w:val="center"/>
            </w:pPr>
            <w:r w:rsidRPr="00325E1D">
              <w:lastRenderedPageBreak/>
              <w:t>Требуется капитальный ремонт до 2043 г</w:t>
            </w:r>
            <w:r>
              <w:t>.</w:t>
            </w:r>
          </w:p>
        </w:tc>
      </w:tr>
      <w:tr w:rsidR="000D1466" w:rsidRPr="00F13166" w14:paraId="6793FCC1" w14:textId="77777777" w:rsidTr="00C50B28">
        <w:trPr>
          <w:trHeight w:val="90"/>
        </w:trPr>
        <w:tc>
          <w:tcPr>
            <w:tcW w:w="704" w:type="dxa"/>
            <w:tcBorders>
              <w:left w:val="single" w:sz="4" w:space="0" w:color="000000"/>
              <w:bottom w:val="single" w:sz="4" w:space="0" w:color="auto"/>
            </w:tcBorders>
          </w:tcPr>
          <w:p w14:paraId="100F4A5B" w14:textId="77777777" w:rsidR="000D1466" w:rsidRPr="00F13166" w:rsidRDefault="000D1466" w:rsidP="003D1A85">
            <w:pPr>
              <w:spacing w:line="216" w:lineRule="auto"/>
              <w:jc w:val="center"/>
            </w:pPr>
            <w:r w:rsidRPr="00F13166">
              <w:t>64</w:t>
            </w:r>
            <w:r>
              <w:t>.</w:t>
            </w:r>
          </w:p>
        </w:tc>
        <w:tc>
          <w:tcPr>
            <w:tcW w:w="3119" w:type="dxa"/>
            <w:tcBorders>
              <w:left w:val="single" w:sz="4" w:space="0" w:color="000000"/>
              <w:bottom w:val="single" w:sz="4" w:space="0" w:color="auto"/>
            </w:tcBorders>
            <w:shd w:val="clear" w:color="auto" w:fill="auto"/>
          </w:tcPr>
          <w:p w14:paraId="35A4505D" w14:textId="77777777" w:rsidR="000D1466" w:rsidRPr="00F13166" w:rsidRDefault="000D1466" w:rsidP="003D1A85">
            <w:pPr>
              <w:spacing w:line="216" w:lineRule="auto"/>
            </w:pPr>
            <w:r w:rsidRPr="00F13166">
              <w:t>Спортивная площадка (комплексная)</w:t>
            </w:r>
          </w:p>
        </w:tc>
        <w:tc>
          <w:tcPr>
            <w:tcW w:w="2693" w:type="dxa"/>
            <w:tcBorders>
              <w:left w:val="single" w:sz="4" w:space="0" w:color="000000"/>
              <w:bottom w:val="single" w:sz="4" w:space="0" w:color="auto"/>
              <w:right w:val="single" w:sz="4" w:space="0" w:color="auto"/>
            </w:tcBorders>
            <w:shd w:val="clear" w:color="auto" w:fill="auto"/>
          </w:tcPr>
          <w:p w14:paraId="7BABC850" w14:textId="77777777" w:rsidR="000D1466" w:rsidRPr="00F13166" w:rsidRDefault="000D1466" w:rsidP="003D1A85">
            <w:pPr>
              <w:snapToGrid w:val="0"/>
              <w:spacing w:line="216" w:lineRule="auto"/>
            </w:pPr>
            <w:r w:rsidRPr="00F13166">
              <w:t xml:space="preserve">ст. Каменнобродская, </w:t>
            </w:r>
            <w:proofErr w:type="spellStart"/>
            <w:r w:rsidRPr="00F13166">
              <w:t>ул.Ленина</w:t>
            </w:r>
            <w:proofErr w:type="spellEnd"/>
            <w:r w:rsidRPr="00F13166">
              <w:t>, 31 «А»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8309EAD" w14:textId="77777777" w:rsidR="000D1466" w:rsidRPr="00F13166" w:rsidRDefault="000D1466" w:rsidP="003D1A85">
            <w:pPr>
              <w:snapToGrid w:val="0"/>
              <w:spacing w:line="216" w:lineRule="auto"/>
              <w:jc w:val="center"/>
            </w:pPr>
            <w:r w:rsidRPr="00F13166">
              <w:t>750</w:t>
            </w:r>
          </w:p>
        </w:tc>
        <w:tc>
          <w:tcPr>
            <w:tcW w:w="2126" w:type="dxa"/>
            <w:tcBorders>
              <w:top w:val="single" w:sz="4" w:space="0" w:color="auto"/>
              <w:left w:val="single" w:sz="4" w:space="0" w:color="auto"/>
              <w:bottom w:val="single" w:sz="4" w:space="0" w:color="auto"/>
              <w:right w:val="single" w:sz="4" w:space="0" w:color="auto"/>
            </w:tcBorders>
          </w:tcPr>
          <w:p w14:paraId="4C43FED5"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6E0BB300" w14:textId="77777777" w:rsidTr="00C50B28">
        <w:trPr>
          <w:trHeight w:val="1731"/>
        </w:trPr>
        <w:tc>
          <w:tcPr>
            <w:tcW w:w="704" w:type="dxa"/>
            <w:tcBorders>
              <w:top w:val="single" w:sz="4" w:space="0" w:color="auto"/>
              <w:left w:val="single" w:sz="4" w:space="0" w:color="auto"/>
              <w:bottom w:val="single" w:sz="4" w:space="0" w:color="auto"/>
              <w:right w:val="single" w:sz="4" w:space="0" w:color="auto"/>
            </w:tcBorders>
          </w:tcPr>
          <w:p w14:paraId="33546DFA" w14:textId="77777777" w:rsidR="000D1466" w:rsidRPr="00F13166" w:rsidRDefault="000D1466" w:rsidP="003D1A85">
            <w:pPr>
              <w:snapToGrid w:val="0"/>
              <w:spacing w:line="216" w:lineRule="auto"/>
              <w:jc w:val="center"/>
            </w:pPr>
            <w:r w:rsidRPr="00F13166">
              <w:t>65</w:t>
            </w:r>
            <w:r>
              <w:t>.</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490BDEF2" w14:textId="77777777" w:rsidR="000D1466" w:rsidRPr="00F13166" w:rsidRDefault="000D1466" w:rsidP="003D1A85">
            <w:pPr>
              <w:snapToGrid w:val="0"/>
              <w:spacing w:line="216" w:lineRule="auto"/>
            </w:pPr>
            <w:r w:rsidRPr="00F13166">
              <w:t xml:space="preserve">спортивный зал      </w:t>
            </w:r>
          </w:p>
          <w:p w14:paraId="6774BC8F" w14:textId="77777777" w:rsidR="000D1466" w:rsidRPr="00F13166" w:rsidRDefault="000D1466" w:rsidP="003D1A85">
            <w:pPr>
              <w:snapToGrid w:val="0"/>
              <w:spacing w:line="216" w:lineRule="auto"/>
            </w:pPr>
            <w:r w:rsidRPr="00F13166">
              <w:t>спортивная площадка (</w:t>
            </w:r>
            <w:proofErr w:type="gramStart"/>
            <w:r w:rsidRPr="00F13166">
              <w:t xml:space="preserve">волейбольная)   </w:t>
            </w:r>
            <w:proofErr w:type="gramEnd"/>
            <w:r w:rsidRPr="00F13166">
              <w:t>футбольное поле</w:t>
            </w:r>
          </w:p>
          <w:p w14:paraId="0472A134" w14:textId="77777777" w:rsidR="000D1466" w:rsidRPr="00F13166" w:rsidRDefault="000D1466" w:rsidP="003D1A85">
            <w:pPr>
              <w:snapToGrid w:val="0"/>
              <w:spacing w:line="216" w:lineRule="auto"/>
            </w:pPr>
            <w:r w:rsidRPr="00F13166">
              <w:t xml:space="preserve">тир-25                                                                            </w:t>
            </w:r>
          </w:p>
          <w:p w14:paraId="3C9F06E8" w14:textId="77777777" w:rsidR="000D1466" w:rsidRPr="00F13166" w:rsidRDefault="000D1466" w:rsidP="003D1A85">
            <w:pPr>
              <w:snapToGrid w:val="0"/>
              <w:spacing w:line="216" w:lineRule="auto"/>
            </w:pPr>
            <w:r w:rsidRPr="00F13166">
              <w:t xml:space="preserve">спортивная площадка </w:t>
            </w:r>
          </w:p>
          <w:p w14:paraId="3BD8C2E8" w14:textId="77777777" w:rsidR="000D1466" w:rsidRPr="00F13166" w:rsidRDefault="000D1466" w:rsidP="003D1A85">
            <w:pPr>
              <w:snapToGrid w:val="0"/>
              <w:spacing w:line="216" w:lineRule="auto"/>
            </w:pPr>
            <w:r w:rsidRPr="00F13166">
              <w:t>спортивная площадка (</w:t>
            </w:r>
            <w:proofErr w:type="gramStart"/>
            <w:r w:rsidRPr="00F13166">
              <w:t xml:space="preserve">баскетбольная)   </w:t>
            </w:r>
            <w:proofErr w:type="gramEnd"/>
            <w:r w:rsidRPr="00F13166">
              <w:t xml:space="preserve">  спортивная площадка (гимнастическая)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5BA02D8" w14:textId="77777777" w:rsidR="000D1466" w:rsidRDefault="000D1466" w:rsidP="003D1A85">
            <w:pPr>
              <w:snapToGrid w:val="0"/>
              <w:spacing w:line="216" w:lineRule="auto"/>
            </w:pPr>
            <w:r w:rsidRPr="00F13166">
              <w:t xml:space="preserve">ст. </w:t>
            </w:r>
            <w:proofErr w:type="gramStart"/>
            <w:r w:rsidRPr="00F13166">
              <w:t xml:space="preserve">Баклановская,   </w:t>
            </w:r>
            <w:proofErr w:type="gramEnd"/>
            <w:r w:rsidRPr="00F13166">
              <w:t xml:space="preserve">             ул. Красная, 131        </w:t>
            </w:r>
          </w:p>
          <w:p w14:paraId="4C0BD3A9" w14:textId="77777777" w:rsidR="000D1466" w:rsidRPr="00F13166" w:rsidRDefault="000D1466" w:rsidP="003D1A85">
            <w:pPr>
              <w:snapToGrid w:val="0"/>
              <w:spacing w:line="216" w:lineRule="auto"/>
            </w:pPr>
            <w:r w:rsidRPr="00F13166">
              <w:t>МКОУ «СОШ №12»</w:t>
            </w:r>
          </w:p>
          <w:p w14:paraId="7CC3E743" w14:textId="77777777" w:rsidR="000D1466" w:rsidRPr="00F13166" w:rsidRDefault="000D1466" w:rsidP="003D1A85">
            <w:pPr>
              <w:snapToGrid w:val="0"/>
              <w:spacing w:line="216" w:lineRule="auto"/>
            </w:pPr>
          </w:p>
          <w:p w14:paraId="028BF2A0" w14:textId="77777777" w:rsidR="000D1466" w:rsidRPr="00F13166" w:rsidRDefault="000D1466" w:rsidP="003D1A85">
            <w:pPr>
              <w:snapToGrid w:val="0"/>
              <w:spacing w:line="216" w:lineRule="auto"/>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E78C36" w14:textId="77777777" w:rsidR="000D1466" w:rsidRPr="00F13166" w:rsidRDefault="000D1466" w:rsidP="003D1A85">
            <w:pPr>
              <w:snapToGrid w:val="0"/>
              <w:spacing w:line="216" w:lineRule="auto"/>
              <w:jc w:val="center"/>
            </w:pPr>
            <w:r w:rsidRPr="00F13166">
              <w:t>199</w:t>
            </w:r>
          </w:p>
          <w:p w14:paraId="46FAD447" w14:textId="77777777" w:rsidR="000D1466" w:rsidRPr="00F13166" w:rsidRDefault="000D1466" w:rsidP="003D1A85">
            <w:pPr>
              <w:spacing w:line="216" w:lineRule="auto"/>
              <w:jc w:val="center"/>
            </w:pPr>
            <w:r w:rsidRPr="00F13166">
              <w:t>162</w:t>
            </w:r>
          </w:p>
          <w:p w14:paraId="1FAE7E6A" w14:textId="77777777" w:rsidR="000D1466" w:rsidRPr="00F13166" w:rsidRDefault="000D1466" w:rsidP="003D1A85">
            <w:pPr>
              <w:spacing w:line="216" w:lineRule="auto"/>
              <w:jc w:val="center"/>
            </w:pPr>
            <w:r w:rsidRPr="00F13166">
              <w:t>15000</w:t>
            </w:r>
          </w:p>
          <w:p w14:paraId="04345B17" w14:textId="77777777" w:rsidR="000D1466" w:rsidRPr="00F13166" w:rsidRDefault="000D1466" w:rsidP="003D1A85">
            <w:pPr>
              <w:snapToGrid w:val="0"/>
              <w:spacing w:line="216" w:lineRule="auto"/>
              <w:jc w:val="center"/>
            </w:pPr>
          </w:p>
          <w:p w14:paraId="679725C5" w14:textId="77777777" w:rsidR="000D1466" w:rsidRPr="00F13166" w:rsidRDefault="000D1466" w:rsidP="003D1A85">
            <w:pPr>
              <w:snapToGrid w:val="0"/>
              <w:spacing w:line="216" w:lineRule="auto"/>
              <w:jc w:val="center"/>
            </w:pPr>
            <w:r w:rsidRPr="00F13166">
              <w:t>640                                                  140</w:t>
            </w:r>
          </w:p>
          <w:p w14:paraId="2C90DB0C" w14:textId="77777777" w:rsidR="000D1466" w:rsidRPr="00F13166" w:rsidRDefault="000D1466" w:rsidP="003D1A85">
            <w:pPr>
              <w:spacing w:line="216" w:lineRule="auto"/>
              <w:jc w:val="center"/>
            </w:pPr>
            <w:r w:rsidRPr="00F13166">
              <w:t>180</w:t>
            </w:r>
          </w:p>
        </w:tc>
        <w:tc>
          <w:tcPr>
            <w:tcW w:w="2126" w:type="dxa"/>
            <w:tcBorders>
              <w:top w:val="single" w:sz="4" w:space="0" w:color="auto"/>
              <w:left w:val="single" w:sz="4" w:space="0" w:color="auto"/>
              <w:bottom w:val="single" w:sz="4" w:space="0" w:color="auto"/>
              <w:right w:val="single" w:sz="4" w:space="0" w:color="auto"/>
            </w:tcBorders>
          </w:tcPr>
          <w:p w14:paraId="4C302517"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1E738FCB" w14:textId="77777777" w:rsidTr="00C50B28">
        <w:trPr>
          <w:trHeight w:val="496"/>
        </w:trPr>
        <w:tc>
          <w:tcPr>
            <w:tcW w:w="704" w:type="dxa"/>
            <w:tcBorders>
              <w:top w:val="single" w:sz="4" w:space="0" w:color="auto"/>
              <w:left w:val="single" w:sz="4" w:space="0" w:color="auto"/>
              <w:bottom w:val="single" w:sz="4" w:space="0" w:color="auto"/>
              <w:right w:val="single" w:sz="4" w:space="0" w:color="auto"/>
            </w:tcBorders>
          </w:tcPr>
          <w:p w14:paraId="51DF0A6C" w14:textId="77777777" w:rsidR="000D1466" w:rsidRPr="00F13166" w:rsidRDefault="000D1466" w:rsidP="003D1A85">
            <w:pPr>
              <w:snapToGrid w:val="0"/>
              <w:spacing w:line="216" w:lineRule="auto"/>
              <w:jc w:val="center"/>
            </w:pPr>
            <w:r w:rsidRPr="00F13166">
              <w:t>66</w:t>
            </w:r>
            <w:r>
              <w:t>.</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749FC226" w14:textId="77777777" w:rsidR="000D1466" w:rsidRPr="00F13166" w:rsidRDefault="000D1466" w:rsidP="003D1A85">
            <w:pPr>
              <w:snapToGrid w:val="0"/>
              <w:spacing w:line="216" w:lineRule="auto"/>
            </w:pPr>
            <w:r w:rsidRPr="00F13166">
              <w:t>Спортивная площадка (комплексная)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FE821BE" w14:textId="77777777" w:rsidR="000D1466" w:rsidRPr="00F13166" w:rsidRDefault="000D1466" w:rsidP="003D1A85">
            <w:pPr>
              <w:snapToGrid w:val="0"/>
              <w:spacing w:line="216" w:lineRule="auto"/>
            </w:pPr>
            <w:r w:rsidRPr="00F13166">
              <w:t xml:space="preserve">ст. Баклановская, </w:t>
            </w:r>
            <w:proofErr w:type="spellStart"/>
            <w:r w:rsidRPr="00F13166">
              <w:t>ул.Красная</w:t>
            </w:r>
            <w:proofErr w:type="spellEnd"/>
            <w:r w:rsidRPr="00F13166">
              <w:t>, 135 «В»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7634C43" w14:textId="77777777" w:rsidR="000D1466" w:rsidRPr="00F13166" w:rsidRDefault="000D1466" w:rsidP="003D1A85">
            <w:pPr>
              <w:spacing w:line="216" w:lineRule="auto"/>
              <w:jc w:val="center"/>
            </w:pPr>
            <w:r w:rsidRPr="00F13166">
              <w:t>750</w:t>
            </w:r>
          </w:p>
        </w:tc>
        <w:tc>
          <w:tcPr>
            <w:tcW w:w="2126" w:type="dxa"/>
            <w:tcBorders>
              <w:top w:val="single" w:sz="4" w:space="0" w:color="auto"/>
              <w:left w:val="single" w:sz="4" w:space="0" w:color="auto"/>
              <w:bottom w:val="single" w:sz="4" w:space="0" w:color="auto"/>
              <w:right w:val="single" w:sz="4" w:space="0" w:color="auto"/>
            </w:tcBorders>
          </w:tcPr>
          <w:p w14:paraId="3771A92A" w14:textId="77777777" w:rsidR="000D1466" w:rsidRPr="00F13166" w:rsidRDefault="000D1466" w:rsidP="003D1A85">
            <w:pPr>
              <w:spacing w:line="216" w:lineRule="auto"/>
              <w:jc w:val="center"/>
            </w:pPr>
            <w:r w:rsidRPr="00325E1D">
              <w:t>Требуется капитальный ремонт до 2043 г</w:t>
            </w:r>
            <w:r>
              <w:t>.</w:t>
            </w:r>
          </w:p>
        </w:tc>
      </w:tr>
      <w:tr w:rsidR="000D1466" w:rsidRPr="00F13166" w14:paraId="5E9B4F03" w14:textId="77777777" w:rsidTr="00C50B28">
        <w:trPr>
          <w:trHeight w:val="737"/>
        </w:trPr>
        <w:tc>
          <w:tcPr>
            <w:tcW w:w="704" w:type="dxa"/>
            <w:tcBorders>
              <w:top w:val="single" w:sz="4" w:space="0" w:color="auto"/>
              <w:left w:val="single" w:sz="4" w:space="0" w:color="000000"/>
              <w:bottom w:val="single" w:sz="4" w:space="0" w:color="000000"/>
            </w:tcBorders>
          </w:tcPr>
          <w:p w14:paraId="526028ED" w14:textId="77777777" w:rsidR="000D1466" w:rsidRPr="00F13166" w:rsidRDefault="000D1466" w:rsidP="003D1A85">
            <w:pPr>
              <w:snapToGrid w:val="0"/>
              <w:spacing w:line="216" w:lineRule="auto"/>
              <w:jc w:val="center"/>
            </w:pPr>
            <w:r w:rsidRPr="00F13166">
              <w:t>67</w:t>
            </w:r>
            <w:r>
              <w:t>.</w:t>
            </w:r>
          </w:p>
        </w:tc>
        <w:tc>
          <w:tcPr>
            <w:tcW w:w="3119" w:type="dxa"/>
            <w:tcBorders>
              <w:top w:val="single" w:sz="4" w:space="0" w:color="auto"/>
              <w:left w:val="single" w:sz="4" w:space="0" w:color="000000"/>
              <w:bottom w:val="single" w:sz="4" w:space="0" w:color="000000"/>
            </w:tcBorders>
            <w:shd w:val="clear" w:color="auto" w:fill="auto"/>
          </w:tcPr>
          <w:p w14:paraId="4E0EDF31" w14:textId="77777777" w:rsidR="000D1466" w:rsidRPr="00F13166" w:rsidRDefault="000D1466" w:rsidP="003D1A85">
            <w:pPr>
              <w:snapToGrid w:val="0"/>
              <w:spacing w:line="216" w:lineRule="auto"/>
            </w:pPr>
            <w:r w:rsidRPr="00F13166">
              <w:t xml:space="preserve">спортивный зал </w:t>
            </w:r>
          </w:p>
          <w:p w14:paraId="2B954580" w14:textId="77777777" w:rsidR="000D1466" w:rsidRPr="00F13166" w:rsidRDefault="000D1466" w:rsidP="003D1A85">
            <w:pPr>
              <w:snapToGrid w:val="0"/>
              <w:spacing w:line="216" w:lineRule="auto"/>
            </w:pPr>
            <w:r w:rsidRPr="00F13166">
              <w:t xml:space="preserve">футбольное поле       </w:t>
            </w:r>
          </w:p>
          <w:p w14:paraId="18980C28" w14:textId="77777777" w:rsidR="000D1466" w:rsidRPr="00F13166" w:rsidRDefault="000D1466" w:rsidP="003D1A85">
            <w:pPr>
              <w:snapToGrid w:val="0"/>
              <w:spacing w:line="216" w:lineRule="auto"/>
            </w:pPr>
            <w:r w:rsidRPr="00F13166">
              <w:t>тир-25</w:t>
            </w:r>
            <w:r>
              <w:t xml:space="preserve"> </w:t>
            </w:r>
            <w:r w:rsidRPr="00F13166">
              <w:t xml:space="preserve">м                                                                                          </w:t>
            </w:r>
          </w:p>
        </w:tc>
        <w:tc>
          <w:tcPr>
            <w:tcW w:w="2693" w:type="dxa"/>
            <w:tcBorders>
              <w:top w:val="single" w:sz="4" w:space="0" w:color="auto"/>
              <w:left w:val="single" w:sz="4" w:space="0" w:color="000000"/>
              <w:bottom w:val="single" w:sz="4" w:space="0" w:color="000000"/>
              <w:right w:val="single" w:sz="4" w:space="0" w:color="auto"/>
            </w:tcBorders>
            <w:shd w:val="clear" w:color="auto" w:fill="auto"/>
          </w:tcPr>
          <w:p w14:paraId="1C17070B" w14:textId="77777777" w:rsidR="000D1466" w:rsidRDefault="000D1466" w:rsidP="003D1A85">
            <w:pPr>
              <w:snapToGrid w:val="0"/>
              <w:spacing w:line="216" w:lineRule="auto"/>
            </w:pPr>
            <w:r w:rsidRPr="00F13166">
              <w:t xml:space="preserve">п. </w:t>
            </w:r>
            <w:proofErr w:type="gramStart"/>
            <w:r w:rsidRPr="00F13166">
              <w:t xml:space="preserve">Новоизобильный,   </w:t>
            </w:r>
            <w:proofErr w:type="gramEnd"/>
            <w:r w:rsidRPr="00F13166">
              <w:t xml:space="preserve">         ул. Школьная, 20      </w:t>
            </w:r>
          </w:p>
          <w:p w14:paraId="3A75E06D" w14:textId="77777777" w:rsidR="000D1466" w:rsidRPr="00F13166" w:rsidRDefault="000D1466" w:rsidP="003D1A85">
            <w:pPr>
              <w:snapToGrid w:val="0"/>
              <w:spacing w:line="216" w:lineRule="auto"/>
            </w:pPr>
            <w:r w:rsidRPr="00F13166">
              <w:t>МКОУ «СОШ №20»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72F8E9D" w14:textId="77777777" w:rsidR="000D1466" w:rsidRPr="00F13166" w:rsidRDefault="000D1466" w:rsidP="003D1A85">
            <w:pPr>
              <w:spacing w:line="216" w:lineRule="auto"/>
              <w:jc w:val="center"/>
            </w:pPr>
            <w:r w:rsidRPr="00F13166">
              <w:t>160                                                       6000</w:t>
            </w:r>
          </w:p>
        </w:tc>
        <w:tc>
          <w:tcPr>
            <w:tcW w:w="2126" w:type="dxa"/>
            <w:tcBorders>
              <w:top w:val="single" w:sz="4" w:space="0" w:color="auto"/>
              <w:left w:val="single" w:sz="4" w:space="0" w:color="auto"/>
              <w:bottom w:val="single" w:sz="4" w:space="0" w:color="auto"/>
              <w:right w:val="single" w:sz="4" w:space="0" w:color="auto"/>
            </w:tcBorders>
          </w:tcPr>
          <w:p w14:paraId="567EEEC8" w14:textId="77777777" w:rsidR="000D1466" w:rsidRPr="00F13166" w:rsidRDefault="000D1466" w:rsidP="003D1A85">
            <w:pPr>
              <w:spacing w:line="216" w:lineRule="auto"/>
              <w:jc w:val="center"/>
            </w:pPr>
            <w:r w:rsidRPr="00325E1D">
              <w:t>Требуется капитальный ремонт до 2043 г</w:t>
            </w:r>
            <w:r>
              <w:t>.</w:t>
            </w:r>
          </w:p>
        </w:tc>
      </w:tr>
      <w:tr w:rsidR="000D1466" w:rsidRPr="00F13166" w14:paraId="20E01523" w14:textId="77777777" w:rsidTr="00C50B28">
        <w:trPr>
          <w:trHeight w:val="752"/>
        </w:trPr>
        <w:tc>
          <w:tcPr>
            <w:tcW w:w="704" w:type="dxa"/>
            <w:tcBorders>
              <w:top w:val="single" w:sz="4" w:space="0" w:color="000000"/>
              <w:left w:val="single" w:sz="4" w:space="0" w:color="000000"/>
              <w:bottom w:val="single" w:sz="4" w:space="0" w:color="000000"/>
            </w:tcBorders>
          </w:tcPr>
          <w:p w14:paraId="07331690" w14:textId="77777777" w:rsidR="000D1466" w:rsidRPr="00F13166" w:rsidRDefault="000D1466" w:rsidP="003D1A85">
            <w:pPr>
              <w:snapToGrid w:val="0"/>
              <w:spacing w:line="216" w:lineRule="auto"/>
              <w:jc w:val="center"/>
            </w:pPr>
            <w:r w:rsidRPr="00F13166">
              <w:t>68</w:t>
            </w:r>
            <w:r>
              <w:t>.</w:t>
            </w:r>
          </w:p>
        </w:tc>
        <w:tc>
          <w:tcPr>
            <w:tcW w:w="3119" w:type="dxa"/>
            <w:tcBorders>
              <w:top w:val="single" w:sz="4" w:space="0" w:color="000000"/>
              <w:left w:val="single" w:sz="4" w:space="0" w:color="000000"/>
              <w:bottom w:val="single" w:sz="4" w:space="0" w:color="000000"/>
            </w:tcBorders>
            <w:shd w:val="clear" w:color="auto" w:fill="auto"/>
          </w:tcPr>
          <w:p w14:paraId="4DF53813" w14:textId="77777777" w:rsidR="000D1466" w:rsidRPr="00F13166" w:rsidRDefault="000D1466" w:rsidP="003D1A85">
            <w:pPr>
              <w:snapToGrid w:val="0"/>
              <w:spacing w:line="216" w:lineRule="auto"/>
            </w:pPr>
            <w:r w:rsidRPr="00F13166">
              <w:t>спортивная площадка (для мини-</w:t>
            </w:r>
            <w:proofErr w:type="gramStart"/>
            <w:r w:rsidRPr="00F13166">
              <w:t xml:space="preserve">футбола)   </w:t>
            </w:r>
            <w:proofErr w:type="gramEnd"/>
            <w:r w:rsidRPr="00F13166">
              <w:t xml:space="preserve">           спортивная площадка    </w:t>
            </w:r>
          </w:p>
          <w:p w14:paraId="53751FB8" w14:textId="77777777" w:rsidR="000D1466" w:rsidRPr="00F13166" w:rsidRDefault="000D1466" w:rsidP="003D1A85">
            <w:pPr>
              <w:snapToGrid w:val="0"/>
              <w:spacing w:line="216" w:lineRule="auto"/>
              <w:rPr>
                <w:rFonts w:eastAsia="Lucida Sans Unicode"/>
                <w:kern w:val="1"/>
              </w:rPr>
            </w:pPr>
            <w:r w:rsidRPr="00F13166">
              <w:t xml:space="preserve">спортивная площадка  </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4F4EC87C" w14:textId="77777777" w:rsidR="000D1466" w:rsidRPr="00F13166" w:rsidRDefault="000D1466" w:rsidP="003D1A85">
            <w:pPr>
              <w:widowControl w:val="0"/>
              <w:suppressLineNumbers/>
              <w:snapToGrid w:val="0"/>
              <w:spacing w:line="216" w:lineRule="auto"/>
              <w:rPr>
                <w:rFonts w:eastAsia="Lucida Sans Unicode"/>
                <w:kern w:val="1"/>
              </w:rPr>
            </w:pPr>
            <w:r w:rsidRPr="00F13166">
              <w:rPr>
                <w:rFonts w:eastAsia="Lucida Sans Unicode"/>
                <w:kern w:val="1"/>
              </w:rPr>
              <w:t xml:space="preserve">Новоизобильненское </w:t>
            </w:r>
            <w:proofErr w:type="spellStart"/>
            <w:r w:rsidRPr="00F13166">
              <w:rPr>
                <w:rFonts w:eastAsia="Lucida Sans Unicode"/>
                <w:kern w:val="1"/>
              </w:rPr>
              <w:t>тер.упр</w:t>
            </w:r>
            <w:proofErr w:type="spellEnd"/>
            <w:r w:rsidRPr="00F13166">
              <w:rPr>
                <w:rFonts w:eastAsia="Lucida Sans Unicode"/>
                <w:kern w:val="1"/>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C6E1371" w14:textId="77777777" w:rsidR="000D1466" w:rsidRPr="00F13166" w:rsidRDefault="000D1466" w:rsidP="003D1A85">
            <w:pPr>
              <w:widowControl w:val="0"/>
              <w:suppressLineNumbers/>
              <w:snapToGrid w:val="0"/>
              <w:spacing w:line="216" w:lineRule="auto"/>
              <w:jc w:val="center"/>
              <w:rPr>
                <w:rFonts w:eastAsia="Lucida Sans Unicode"/>
                <w:kern w:val="1"/>
              </w:rPr>
            </w:pPr>
            <w:r w:rsidRPr="00F13166">
              <w:rPr>
                <w:rFonts w:eastAsia="Lucida Sans Unicode"/>
                <w:kern w:val="1"/>
              </w:rPr>
              <w:t>580                                  210                               160</w:t>
            </w:r>
          </w:p>
        </w:tc>
        <w:tc>
          <w:tcPr>
            <w:tcW w:w="2126" w:type="dxa"/>
            <w:tcBorders>
              <w:top w:val="single" w:sz="4" w:space="0" w:color="auto"/>
              <w:left w:val="single" w:sz="4" w:space="0" w:color="auto"/>
              <w:bottom w:val="single" w:sz="4" w:space="0" w:color="auto"/>
              <w:right w:val="single" w:sz="4" w:space="0" w:color="auto"/>
            </w:tcBorders>
          </w:tcPr>
          <w:p w14:paraId="45EC9A16" w14:textId="77777777" w:rsidR="000D1466" w:rsidRPr="00F13166" w:rsidRDefault="000D1466" w:rsidP="003D1A85">
            <w:pPr>
              <w:widowControl w:val="0"/>
              <w:suppressLineNumbers/>
              <w:snapToGrid w:val="0"/>
              <w:spacing w:line="216" w:lineRule="auto"/>
              <w:jc w:val="center"/>
              <w:rPr>
                <w:rFonts w:eastAsia="Lucida Sans Unicode"/>
                <w:kern w:val="1"/>
              </w:rPr>
            </w:pPr>
            <w:r w:rsidRPr="00325E1D">
              <w:t>Требуется капитальный ремонт до 2043 г</w:t>
            </w:r>
            <w:r>
              <w:t>.</w:t>
            </w:r>
          </w:p>
        </w:tc>
      </w:tr>
      <w:tr w:rsidR="000D1466" w:rsidRPr="00F13166" w14:paraId="2CF88BB9" w14:textId="77777777" w:rsidTr="00C50B28">
        <w:trPr>
          <w:trHeight w:val="978"/>
        </w:trPr>
        <w:tc>
          <w:tcPr>
            <w:tcW w:w="704" w:type="dxa"/>
            <w:tcBorders>
              <w:top w:val="single" w:sz="4" w:space="0" w:color="000000"/>
              <w:left w:val="single" w:sz="4" w:space="0" w:color="000000"/>
              <w:bottom w:val="single" w:sz="4" w:space="0" w:color="000000"/>
            </w:tcBorders>
          </w:tcPr>
          <w:p w14:paraId="4F979CB5" w14:textId="77777777" w:rsidR="000D1466" w:rsidRPr="00F13166" w:rsidRDefault="000D1466" w:rsidP="003D1A85">
            <w:pPr>
              <w:snapToGrid w:val="0"/>
              <w:spacing w:line="216" w:lineRule="auto"/>
              <w:jc w:val="center"/>
            </w:pPr>
            <w:r w:rsidRPr="00F13166">
              <w:t>69</w:t>
            </w:r>
            <w:r>
              <w:t>.</w:t>
            </w:r>
          </w:p>
        </w:tc>
        <w:tc>
          <w:tcPr>
            <w:tcW w:w="3119" w:type="dxa"/>
            <w:tcBorders>
              <w:top w:val="single" w:sz="4" w:space="0" w:color="000000"/>
              <w:left w:val="single" w:sz="4" w:space="0" w:color="000000"/>
              <w:bottom w:val="single" w:sz="4" w:space="0" w:color="000000"/>
            </w:tcBorders>
            <w:shd w:val="clear" w:color="auto" w:fill="auto"/>
          </w:tcPr>
          <w:p w14:paraId="0663A00D" w14:textId="77777777" w:rsidR="000D1466" w:rsidRPr="00F13166" w:rsidRDefault="000D1466" w:rsidP="003D1A85">
            <w:pPr>
              <w:snapToGrid w:val="0"/>
              <w:spacing w:line="216" w:lineRule="auto"/>
            </w:pPr>
            <w:r w:rsidRPr="00F13166">
              <w:t>комплексная спортивная площадка 40х20</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36FFD376" w14:textId="77777777" w:rsidR="000D1466" w:rsidRPr="00F13166" w:rsidRDefault="000D1466" w:rsidP="003D1A85">
            <w:pPr>
              <w:snapToGrid w:val="0"/>
              <w:spacing w:line="216" w:lineRule="auto"/>
            </w:pPr>
            <w:r w:rsidRPr="00F13166">
              <w:t xml:space="preserve">Новоизобильненское территориальное управление ИГО </w:t>
            </w:r>
          </w:p>
          <w:p w14:paraId="0F602D50" w14:textId="77777777" w:rsidR="000D1466" w:rsidRPr="00F13166" w:rsidRDefault="000D1466" w:rsidP="003D1A85">
            <w:pPr>
              <w:snapToGrid w:val="0"/>
              <w:spacing w:line="216" w:lineRule="auto"/>
            </w:pPr>
            <w:r w:rsidRPr="00F13166">
              <w:t>ул.</w:t>
            </w:r>
            <w:r>
              <w:t xml:space="preserve"> </w:t>
            </w:r>
            <w:r w:rsidRPr="00F13166">
              <w:t xml:space="preserve">Школьная, 20А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7B70890" w14:textId="77777777" w:rsidR="000D1466" w:rsidRPr="00F13166" w:rsidRDefault="000D1466" w:rsidP="003D1A85">
            <w:pPr>
              <w:spacing w:line="216" w:lineRule="auto"/>
              <w:jc w:val="center"/>
            </w:pPr>
            <w:r w:rsidRPr="00F13166">
              <w:t>800</w:t>
            </w:r>
          </w:p>
        </w:tc>
        <w:tc>
          <w:tcPr>
            <w:tcW w:w="2126" w:type="dxa"/>
            <w:tcBorders>
              <w:top w:val="single" w:sz="4" w:space="0" w:color="auto"/>
              <w:left w:val="single" w:sz="4" w:space="0" w:color="auto"/>
              <w:bottom w:val="single" w:sz="4" w:space="0" w:color="auto"/>
              <w:right w:val="single" w:sz="4" w:space="0" w:color="auto"/>
            </w:tcBorders>
          </w:tcPr>
          <w:p w14:paraId="43D0667C" w14:textId="77777777" w:rsidR="000D1466" w:rsidRPr="00F13166" w:rsidRDefault="000D1466" w:rsidP="003D1A85">
            <w:pPr>
              <w:spacing w:line="216" w:lineRule="auto"/>
              <w:jc w:val="center"/>
            </w:pPr>
            <w:r w:rsidRPr="00325E1D">
              <w:t>Требуется капитальный ремонт до 2043 г</w:t>
            </w:r>
            <w:r>
              <w:t>.</w:t>
            </w:r>
          </w:p>
        </w:tc>
      </w:tr>
      <w:tr w:rsidR="000D1466" w:rsidRPr="00F13166" w14:paraId="085B4240" w14:textId="77777777" w:rsidTr="00C50B28">
        <w:trPr>
          <w:trHeight w:val="993"/>
        </w:trPr>
        <w:tc>
          <w:tcPr>
            <w:tcW w:w="704" w:type="dxa"/>
            <w:tcBorders>
              <w:top w:val="single" w:sz="4" w:space="0" w:color="000000"/>
              <w:left w:val="single" w:sz="4" w:space="0" w:color="000000"/>
              <w:bottom w:val="single" w:sz="4" w:space="0" w:color="000000"/>
            </w:tcBorders>
          </w:tcPr>
          <w:p w14:paraId="56150887" w14:textId="77777777" w:rsidR="000D1466" w:rsidRPr="00F13166" w:rsidRDefault="000D1466" w:rsidP="003D1A85">
            <w:pPr>
              <w:snapToGrid w:val="0"/>
              <w:spacing w:line="216" w:lineRule="auto"/>
              <w:jc w:val="center"/>
            </w:pPr>
            <w:r w:rsidRPr="00F13166">
              <w:t>70</w:t>
            </w:r>
            <w:r>
              <w:t>.</w:t>
            </w:r>
          </w:p>
        </w:tc>
        <w:tc>
          <w:tcPr>
            <w:tcW w:w="3119" w:type="dxa"/>
            <w:tcBorders>
              <w:top w:val="single" w:sz="4" w:space="0" w:color="000000"/>
              <w:left w:val="single" w:sz="4" w:space="0" w:color="000000"/>
              <w:bottom w:val="single" w:sz="4" w:space="0" w:color="000000"/>
            </w:tcBorders>
            <w:shd w:val="clear" w:color="auto" w:fill="auto"/>
          </w:tcPr>
          <w:p w14:paraId="7FF51874" w14:textId="77777777" w:rsidR="000D1466" w:rsidRPr="00F13166" w:rsidRDefault="000D1466" w:rsidP="003D1A85">
            <w:pPr>
              <w:snapToGrid w:val="0"/>
              <w:spacing w:line="216" w:lineRule="auto"/>
            </w:pPr>
            <w:r w:rsidRPr="00F13166">
              <w:t>Комплексная спортивная площадка</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78B80C2E" w14:textId="77777777" w:rsidR="000D1466" w:rsidRPr="00F13166" w:rsidRDefault="000D1466" w:rsidP="003D1A85">
            <w:pPr>
              <w:snapToGrid w:val="0"/>
              <w:spacing w:line="216" w:lineRule="auto"/>
            </w:pPr>
            <w:r w:rsidRPr="00F13166">
              <w:t xml:space="preserve">Новоизобильненское территориальное управление ИГО </w:t>
            </w:r>
          </w:p>
          <w:p w14:paraId="47B82C3C" w14:textId="77777777" w:rsidR="000D1466" w:rsidRPr="00F13166" w:rsidRDefault="000D1466" w:rsidP="003D1A85">
            <w:pPr>
              <w:snapToGrid w:val="0"/>
              <w:spacing w:line="216" w:lineRule="auto"/>
            </w:pPr>
            <w:r w:rsidRPr="00F13166">
              <w:t>ул.</w:t>
            </w:r>
            <w:r>
              <w:t xml:space="preserve"> </w:t>
            </w:r>
            <w:r w:rsidRPr="00F13166">
              <w:t xml:space="preserve">Школьная, 20А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F85C672" w14:textId="77777777" w:rsidR="000D1466" w:rsidRPr="00F13166" w:rsidRDefault="000D1466" w:rsidP="003D1A85">
            <w:pPr>
              <w:spacing w:line="216" w:lineRule="auto"/>
              <w:jc w:val="center"/>
            </w:pPr>
            <w:r w:rsidRPr="00F13166">
              <w:t>700</w:t>
            </w:r>
          </w:p>
        </w:tc>
        <w:tc>
          <w:tcPr>
            <w:tcW w:w="2126" w:type="dxa"/>
            <w:tcBorders>
              <w:top w:val="single" w:sz="4" w:space="0" w:color="auto"/>
              <w:left w:val="single" w:sz="4" w:space="0" w:color="auto"/>
              <w:bottom w:val="single" w:sz="4" w:space="0" w:color="auto"/>
              <w:right w:val="single" w:sz="4" w:space="0" w:color="auto"/>
            </w:tcBorders>
          </w:tcPr>
          <w:p w14:paraId="4A1AFCA6" w14:textId="77777777" w:rsidR="000D1466" w:rsidRPr="00F13166" w:rsidRDefault="000D1466" w:rsidP="003D1A85">
            <w:pPr>
              <w:spacing w:line="216" w:lineRule="auto"/>
              <w:jc w:val="center"/>
            </w:pPr>
            <w:r w:rsidRPr="00325E1D">
              <w:t>Требуется капитальный ремонт до 2043 г</w:t>
            </w:r>
            <w:r>
              <w:t>.</w:t>
            </w:r>
          </w:p>
        </w:tc>
      </w:tr>
      <w:tr w:rsidR="000D1466" w:rsidRPr="00F13166" w14:paraId="4596DBB9" w14:textId="77777777" w:rsidTr="00C50B28">
        <w:trPr>
          <w:trHeight w:val="1008"/>
        </w:trPr>
        <w:tc>
          <w:tcPr>
            <w:tcW w:w="704" w:type="dxa"/>
            <w:tcBorders>
              <w:top w:val="single" w:sz="4" w:space="0" w:color="000000"/>
              <w:left w:val="single" w:sz="4" w:space="0" w:color="000000"/>
              <w:bottom w:val="single" w:sz="4" w:space="0" w:color="000000"/>
            </w:tcBorders>
          </w:tcPr>
          <w:p w14:paraId="300951D7" w14:textId="77777777" w:rsidR="000D1466" w:rsidRPr="00F13166" w:rsidRDefault="000D1466" w:rsidP="003D1A85">
            <w:pPr>
              <w:snapToGrid w:val="0"/>
              <w:spacing w:line="216" w:lineRule="auto"/>
              <w:jc w:val="center"/>
            </w:pPr>
            <w:r w:rsidRPr="00F13166">
              <w:t>71</w:t>
            </w:r>
            <w:r>
              <w:t>.</w:t>
            </w:r>
          </w:p>
        </w:tc>
        <w:tc>
          <w:tcPr>
            <w:tcW w:w="3119" w:type="dxa"/>
            <w:tcBorders>
              <w:top w:val="single" w:sz="4" w:space="0" w:color="000000"/>
              <w:left w:val="single" w:sz="4" w:space="0" w:color="000000"/>
              <w:bottom w:val="single" w:sz="4" w:space="0" w:color="000000"/>
            </w:tcBorders>
            <w:shd w:val="clear" w:color="auto" w:fill="auto"/>
          </w:tcPr>
          <w:p w14:paraId="70956E9C" w14:textId="77777777" w:rsidR="000D1466" w:rsidRPr="00F13166" w:rsidRDefault="000D1466" w:rsidP="003D1A85">
            <w:pPr>
              <w:snapToGrid w:val="0"/>
              <w:spacing w:line="216" w:lineRule="auto"/>
            </w:pPr>
            <w:r w:rsidRPr="00F13166">
              <w:t xml:space="preserve">спортивный зал         </w:t>
            </w:r>
          </w:p>
          <w:p w14:paraId="2FC137C8" w14:textId="77777777" w:rsidR="000D1466" w:rsidRPr="00F13166" w:rsidRDefault="000D1466" w:rsidP="003D1A85">
            <w:pPr>
              <w:snapToGrid w:val="0"/>
              <w:spacing w:line="216" w:lineRule="auto"/>
            </w:pPr>
            <w:r w:rsidRPr="00F13166">
              <w:t xml:space="preserve">спортивный зал          </w:t>
            </w:r>
          </w:p>
          <w:p w14:paraId="2285B6B8" w14:textId="77777777" w:rsidR="000D1466" w:rsidRPr="00F13166" w:rsidRDefault="000D1466" w:rsidP="003D1A85">
            <w:pPr>
              <w:snapToGrid w:val="0"/>
              <w:spacing w:line="216" w:lineRule="auto"/>
            </w:pPr>
            <w:r w:rsidRPr="00F13166">
              <w:t xml:space="preserve">тир </w:t>
            </w:r>
          </w:p>
          <w:p w14:paraId="7EBF7A1F" w14:textId="77777777" w:rsidR="000D1466" w:rsidRPr="00F13166" w:rsidRDefault="000D1466" w:rsidP="003D1A85">
            <w:pPr>
              <w:snapToGrid w:val="0"/>
              <w:spacing w:line="216" w:lineRule="auto"/>
            </w:pPr>
            <w:r w:rsidRPr="00F13166">
              <w:t xml:space="preserve">спортивная площадка (баскетбольная) </w:t>
            </w:r>
          </w:p>
          <w:p w14:paraId="12BCE9D5" w14:textId="77777777" w:rsidR="000D1466" w:rsidRPr="00F13166" w:rsidRDefault="000D1466" w:rsidP="003D1A85">
            <w:pPr>
              <w:snapToGrid w:val="0"/>
              <w:spacing w:line="216" w:lineRule="auto"/>
            </w:pPr>
            <w:r w:rsidRPr="00F13166">
              <w:t>спортивная площадка (волейбольная)</w:t>
            </w:r>
          </w:p>
          <w:p w14:paraId="74633983" w14:textId="77777777" w:rsidR="000D1466" w:rsidRPr="00F13166" w:rsidRDefault="000D1466" w:rsidP="003D1A85">
            <w:pPr>
              <w:snapToGrid w:val="0"/>
              <w:spacing w:line="216" w:lineRule="auto"/>
            </w:pPr>
            <w:r w:rsidRPr="00F13166">
              <w:t>спортивная площадка (для мини-</w:t>
            </w:r>
            <w:proofErr w:type="gramStart"/>
            <w:r w:rsidRPr="00F13166">
              <w:t xml:space="preserve">футбола)   </w:t>
            </w:r>
            <w:proofErr w:type="gramEnd"/>
            <w:r w:rsidRPr="00F13166">
              <w:t xml:space="preserve">               </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1DA24C14" w14:textId="77777777" w:rsidR="000D1466" w:rsidRPr="00F13166" w:rsidRDefault="000D1466" w:rsidP="003D1A85">
            <w:pPr>
              <w:snapToGrid w:val="0"/>
              <w:spacing w:line="216" w:lineRule="auto"/>
            </w:pPr>
            <w:r w:rsidRPr="00F13166">
              <w:t>с. Птичье, ул. Комарова, 2         МКОУ «СОШ №10»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64D6DE9" w14:textId="77777777" w:rsidR="000D1466" w:rsidRPr="00F13166" w:rsidRDefault="000D1466" w:rsidP="003D1A85">
            <w:pPr>
              <w:spacing w:line="216" w:lineRule="auto"/>
              <w:jc w:val="center"/>
            </w:pPr>
            <w:r w:rsidRPr="00F13166">
              <w:t>194                           320</w:t>
            </w:r>
          </w:p>
          <w:p w14:paraId="137E6AE6" w14:textId="77777777" w:rsidR="000D1466" w:rsidRPr="00F13166" w:rsidRDefault="000D1466" w:rsidP="003D1A85">
            <w:pPr>
              <w:spacing w:line="216" w:lineRule="auto"/>
              <w:jc w:val="center"/>
            </w:pPr>
            <w:r w:rsidRPr="00F13166">
              <w:t xml:space="preserve">                            </w:t>
            </w:r>
          </w:p>
          <w:p w14:paraId="73D7B8B7" w14:textId="77777777" w:rsidR="000D1466" w:rsidRPr="00F13166" w:rsidRDefault="000D1466" w:rsidP="003D1A85">
            <w:pPr>
              <w:spacing w:line="216" w:lineRule="auto"/>
              <w:jc w:val="center"/>
            </w:pPr>
            <w:r w:rsidRPr="00F13166">
              <w:t>160</w:t>
            </w:r>
          </w:p>
          <w:p w14:paraId="35D64967" w14:textId="77777777" w:rsidR="000D1466" w:rsidRPr="00F13166" w:rsidRDefault="000D1466" w:rsidP="003D1A85">
            <w:pPr>
              <w:spacing w:line="216" w:lineRule="auto"/>
              <w:jc w:val="center"/>
            </w:pPr>
            <w:r w:rsidRPr="00F13166">
              <w:t>160</w:t>
            </w:r>
          </w:p>
          <w:p w14:paraId="78CAD73F" w14:textId="77777777" w:rsidR="000D1466" w:rsidRPr="00F13166" w:rsidRDefault="000D1466" w:rsidP="003D1A85">
            <w:pPr>
              <w:spacing w:line="216" w:lineRule="auto"/>
              <w:jc w:val="center"/>
            </w:pPr>
            <w:r w:rsidRPr="00F13166">
              <w:t>1500</w:t>
            </w:r>
          </w:p>
        </w:tc>
        <w:tc>
          <w:tcPr>
            <w:tcW w:w="2126" w:type="dxa"/>
            <w:tcBorders>
              <w:top w:val="single" w:sz="4" w:space="0" w:color="auto"/>
              <w:left w:val="single" w:sz="4" w:space="0" w:color="auto"/>
              <w:bottom w:val="single" w:sz="4" w:space="0" w:color="auto"/>
              <w:right w:val="single" w:sz="4" w:space="0" w:color="auto"/>
            </w:tcBorders>
          </w:tcPr>
          <w:p w14:paraId="18B07C22" w14:textId="77777777" w:rsidR="000D1466" w:rsidRPr="00F13166" w:rsidRDefault="000D1466" w:rsidP="003D1A85">
            <w:pPr>
              <w:spacing w:line="216" w:lineRule="auto"/>
              <w:jc w:val="center"/>
            </w:pPr>
            <w:r w:rsidRPr="00325E1D">
              <w:t>Требуется капитальный ремонт до 2043 г</w:t>
            </w:r>
            <w:r>
              <w:t>.</w:t>
            </w:r>
          </w:p>
        </w:tc>
      </w:tr>
      <w:tr w:rsidR="000D1466" w:rsidRPr="00F13166" w14:paraId="184563FC" w14:textId="77777777" w:rsidTr="00C50B28">
        <w:trPr>
          <w:trHeight w:val="50"/>
        </w:trPr>
        <w:tc>
          <w:tcPr>
            <w:tcW w:w="704" w:type="dxa"/>
            <w:tcBorders>
              <w:top w:val="single" w:sz="4" w:space="0" w:color="000000"/>
              <w:left w:val="single" w:sz="4" w:space="0" w:color="000000"/>
              <w:bottom w:val="single" w:sz="4" w:space="0" w:color="000000"/>
            </w:tcBorders>
          </w:tcPr>
          <w:p w14:paraId="47782AF6" w14:textId="77777777" w:rsidR="000D1466" w:rsidRPr="00F13166" w:rsidRDefault="000D1466" w:rsidP="003D1A85">
            <w:pPr>
              <w:snapToGrid w:val="0"/>
              <w:spacing w:line="216" w:lineRule="auto"/>
              <w:jc w:val="center"/>
            </w:pPr>
            <w:r w:rsidRPr="00F13166">
              <w:t>72</w:t>
            </w:r>
            <w:r>
              <w:t>.</w:t>
            </w:r>
          </w:p>
        </w:tc>
        <w:tc>
          <w:tcPr>
            <w:tcW w:w="3119" w:type="dxa"/>
            <w:tcBorders>
              <w:top w:val="single" w:sz="4" w:space="0" w:color="000000"/>
              <w:left w:val="single" w:sz="4" w:space="0" w:color="000000"/>
              <w:bottom w:val="single" w:sz="4" w:space="0" w:color="000000"/>
            </w:tcBorders>
            <w:shd w:val="clear" w:color="auto" w:fill="auto"/>
          </w:tcPr>
          <w:p w14:paraId="681508A4" w14:textId="77777777" w:rsidR="000D1466" w:rsidRPr="00F13166" w:rsidRDefault="000D1466" w:rsidP="003D1A85">
            <w:pPr>
              <w:snapToGrid w:val="0"/>
              <w:spacing w:line="216" w:lineRule="auto"/>
            </w:pPr>
            <w:r>
              <w:t xml:space="preserve">Стадион </w:t>
            </w:r>
            <w:r w:rsidRPr="00F13166">
              <w:t xml:space="preserve">110х70    </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09F95D4A" w14:textId="77777777" w:rsidR="000D1466" w:rsidRPr="00F13166" w:rsidRDefault="000D1466" w:rsidP="003D1A85">
            <w:pPr>
              <w:snapToGrid w:val="0"/>
              <w:spacing w:line="216" w:lineRule="auto"/>
            </w:pPr>
            <w:r w:rsidRPr="00F13166">
              <w:t>с. Птичье, ул. Комарова, 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E7C8DF7" w14:textId="77777777" w:rsidR="000D1466" w:rsidRPr="00F13166" w:rsidRDefault="000D1466" w:rsidP="003D1A85">
            <w:pPr>
              <w:snapToGrid w:val="0"/>
              <w:spacing w:line="216" w:lineRule="auto"/>
              <w:jc w:val="center"/>
            </w:pPr>
            <w:r>
              <w:t>8272</w:t>
            </w:r>
            <w:r w:rsidRPr="00F13166">
              <w:t xml:space="preserve"> </w:t>
            </w:r>
          </w:p>
        </w:tc>
        <w:tc>
          <w:tcPr>
            <w:tcW w:w="2126" w:type="dxa"/>
            <w:tcBorders>
              <w:top w:val="single" w:sz="4" w:space="0" w:color="auto"/>
              <w:left w:val="single" w:sz="4" w:space="0" w:color="auto"/>
              <w:bottom w:val="single" w:sz="4" w:space="0" w:color="auto"/>
              <w:right w:val="single" w:sz="4" w:space="0" w:color="auto"/>
            </w:tcBorders>
          </w:tcPr>
          <w:p w14:paraId="4B5F0B68" w14:textId="77777777" w:rsidR="000D1466" w:rsidRDefault="000D1466" w:rsidP="003D1A85">
            <w:pPr>
              <w:snapToGrid w:val="0"/>
              <w:spacing w:line="216" w:lineRule="auto"/>
              <w:jc w:val="center"/>
            </w:pPr>
            <w:r w:rsidRPr="00325E1D">
              <w:t xml:space="preserve">Требуется </w:t>
            </w:r>
            <w:r>
              <w:t>реконструкция</w:t>
            </w:r>
          </w:p>
        </w:tc>
      </w:tr>
      <w:tr w:rsidR="000D1466" w:rsidRPr="00F13166" w14:paraId="5B946FD7" w14:textId="77777777" w:rsidTr="00C50B28">
        <w:trPr>
          <w:trHeight w:val="240"/>
        </w:trPr>
        <w:tc>
          <w:tcPr>
            <w:tcW w:w="704" w:type="dxa"/>
            <w:tcBorders>
              <w:left w:val="single" w:sz="4" w:space="0" w:color="000000"/>
              <w:bottom w:val="single" w:sz="4" w:space="0" w:color="000000"/>
            </w:tcBorders>
          </w:tcPr>
          <w:p w14:paraId="39196DCC" w14:textId="77777777" w:rsidR="000D1466" w:rsidRPr="00F13166" w:rsidRDefault="000D1466" w:rsidP="003D1A85">
            <w:pPr>
              <w:snapToGrid w:val="0"/>
              <w:spacing w:line="216" w:lineRule="auto"/>
              <w:jc w:val="center"/>
            </w:pPr>
            <w:r w:rsidRPr="00F13166">
              <w:t>73</w:t>
            </w:r>
            <w:r>
              <w:t>.</w:t>
            </w:r>
          </w:p>
        </w:tc>
        <w:tc>
          <w:tcPr>
            <w:tcW w:w="3119" w:type="dxa"/>
            <w:tcBorders>
              <w:left w:val="single" w:sz="4" w:space="0" w:color="000000"/>
              <w:bottom w:val="single" w:sz="4" w:space="0" w:color="000000"/>
            </w:tcBorders>
            <w:shd w:val="clear" w:color="auto" w:fill="auto"/>
          </w:tcPr>
          <w:p w14:paraId="1F960E3E" w14:textId="77777777" w:rsidR="000D1466" w:rsidRPr="00F13166" w:rsidRDefault="000D1466" w:rsidP="003D1A85">
            <w:pPr>
              <w:snapToGrid w:val="0"/>
              <w:spacing w:line="216" w:lineRule="auto"/>
            </w:pPr>
            <w:r w:rsidRPr="00F13166">
              <w:t>Спортивная площадка (комплексная)</w:t>
            </w:r>
          </w:p>
        </w:tc>
        <w:tc>
          <w:tcPr>
            <w:tcW w:w="2693" w:type="dxa"/>
            <w:tcBorders>
              <w:left w:val="single" w:sz="4" w:space="0" w:color="000000"/>
              <w:bottom w:val="single" w:sz="4" w:space="0" w:color="000000"/>
              <w:right w:val="single" w:sz="4" w:space="0" w:color="auto"/>
            </w:tcBorders>
            <w:shd w:val="clear" w:color="auto" w:fill="auto"/>
          </w:tcPr>
          <w:p w14:paraId="5AAD1FE9" w14:textId="77777777" w:rsidR="000D1466" w:rsidRPr="00F13166" w:rsidRDefault="000D1466" w:rsidP="003D1A85">
            <w:pPr>
              <w:snapToGrid w:val="0"/>
              <w:spacing w:line="216" w:lineRule="auto"/>
            </w:pPr>
            <w:r w:rsidRPr="00F13166">
              <w:t>с. Птичье, ул.</w:t>
            </w:r>
            <w:r>
              <w:t xml:space="preserve"> </w:t>
            </w:r>
            <w:r w:rsidRPr="00F13166">
              <w:t>Комарова, 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EAE211C" w14:textId="77777777" w:rsidR="000D1466" w:rsidRPr="00F13166" w:rsidRDefault="000D1466" w:rsidP="003D1A85">
            <w:pPr>
              <w:spacing w:line="216" w:lineRule="auto"/>
              <w:jc w:val="center"/>
            </w:pPr>
            <w:r w:rsidRPr="00F13166">
              <w:t>750</w:t>
            </w:r>
          </w:p>
        </w:tc>
        <w:tc>
          <w:tcPr>
            <w:tcW w:w="2126" w:type="dxa"/>
            <w:tcBorders>
              <w:top w:val="single" w:sz="4" w:space="0" w:color="auto"/>
              <w:left w:val="single" w:sz="4" w:space="0" w:color="auto"/>
              <w:bottom w:val="single" w:sz="4" w:space="0" w:color="auto"/>
              <w:right w:val="single" w:sz="4" w:space="0" w:color="auto"/>
            </w:tcBorders>
          </w:tcPr>
          <w:p w14:paraId="3939057D" w14:textId="77777777" w:rsidR="000D1466" w:rsidRPr="00F13166" w:rsidRDefault="000D1466" w:rsidP="003D1A85">
            <w:pPr>
              <w:spacing w:line="216" w:lineRule="auto"/>
              <w:jc w:val="center"/>
            </w:pPr>
            <w:r w:rsidRPr="00325E1D">
              <w:t>Требуется капитальный ремонт до 2043 г</w:t>
            </w:r>
            <w:r>
              <w:t>.</w:t>
            </w:r>
          </w:p>
        </w:tc>
      </w:tr>
      <w:tr w:rsidR="000D1466" w:rsidRPr="00F13166" w14:paraId="4B915626" w14:textId="77777777" w:rsidTr="00C50B28">
        <w:trPr>
          <w:trHeight w:val="752"/>
        </w:trPr>
        <w:tc>
          <w:tcPr>
            <w:tcW w:w="704" w:type="dxa"/>
            <w:tcBorders>
              <w:top w:val="single" w:sz="4" w:space="0" w:color="000000"/>
              <w:left w:val="single" w:sz="4" w:space="0" w:color="000000"/>
              <w:bottom w:val="single" w:sz="4" w:space="0" w:color="000000"/>
            </w:tcBorders>
          </w:tcPr>
          <w:p w14:paraId="6893665E" w14:textId="77777777" w:rsidR="000D1466" w:rsidRPr="00F13166" w:rsidRDefault="000D1466" w:rsidP="003D1A85">
            <w:pPr>
              <w:snapToGrid w:val="0"/>
              <w:spacing w:line="216" w:lineRule="auto"/>
              <w:jc w:val="center"/>
            </w:pPr>
            <w:r w:rsidRPr="00F13166">
              <w:t>74</w:t>
            </w:r>
            <w:r>
              <w:t>.</w:t>
            </w:r>
          </w:p>
        </w:tc>
        <w:tc>
          <w:tcPr>
            <w:tcW w:w="3119" w:type="dxa"/>
            <w:tcBorders>
              <w:top w:val="single" w:sz="4" w:space="0" w:color="000000"/>
              <w:left w:val="single" w:sz="4" w:space="0" w:color="000000"/>
              <w:bottom w:val="single" w:sz="4" w:space="0" w:color="000000"/>
            </w:tcBorders>
            <w:shd w:val="clear" w:color="auto" w:fill="auto"/>
          </w:tcPr>
          <w:p w14:paraId="79CB0720" w14:textId="77777777" w:rsidR="000D1466" w:rsidRPr="00F13166" w:rsidRDefault="000D1466" w:rsidP="003D1A85">
            <w:pPr>
              <w:snapToGrid w:val="0"/>
              <w:spacing w:line="216" w:lineRule="auto"/>
            </w:pPr>
            <w:r w:rsidRPr="00F13166">
              <w:t xml:space="preserve">спортивный зал        </w:t>
            </w:r>
          </w:p>
          <w:p w14:paraId="7CDD54CD" w14:textId="77777777" w:rsidR="000D1466" w:rsidRPr="00F13166" w:rsidRDefault="000D1466" w:rsidP="003D1A85">
            <w:pPr>
              <w:snapToGrid w:val="0"/>
              <w:spacing w:line="216" w:lineRule="auto"/>
            </w:pPr>
            <w:r w:rsidRPr="00F13166">
              <w:t xml:space="preserve">спортивный зал - 24х12     </w:t>
            </w:r>
          </w:p>
          <w:p w14:paraId="520B382E" w14:textId="77777777" w:rsidR="000D1466" w:rsidRPr="00F13166" w:rsidRDefault="000D1466" w:rsidP="003D1A85">
            <w:pPr>
              <w:snapToGrid w:val="0"/>
              <w:spacing w:line="216" w:lineRule="auto"/>
            </w:pPr>
            <w:r w:rsidRPr="00F13166">
              <w:t xml:space="preserve">футбольное поле             </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1377125B" w14:textId="77777777" w:rsidR="000D1466" w:rsidRDefault="000D1466" w:rsidP="003D1A85">
            <w:pPr>
              <w:snapToGrid w:val="0"/>
              <w:spacing w:line="216" w:lineRule="auto"/>
            </w:pPr>
            <w:r w:rsidRPr="00F13166">
              <w:t>ст. Нов</w:t>
            </w:r>
            <w:r>
              <w:t xml:space="preserve">отроицкая, </w:t>
            </w:r>
          </w:p>
          <w:p w14:paraId="5A07F823" w14:textId="77777777" w:rsidR="000D1466" w:rsidRPr="00F13166" w:rsidRDefault="000D1466" w:rsidP="003D1A85">
            <w:pPr>
              <w:snapToGrid w:val="0"/>
              <w:spacing w:line="216" w:lineRule="auto"/>
            </w:pPr>
            <w:r>
              <w:t>ул. Пролетарская, 114</w:t>
            </w:r>
            <w:r w:rsidRPr="00F13166">
              <w:t xml:space="preserve">         МКОУ «СОШ №14»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EC730B3" w14:textId="77777777" w:rsidR="000D1466" w:rsidRPr="00F13166" w:rsidRDefault="000D1466" w:rsidP="003D1A85">
            <w:pPr>
              <w:snapToGrid w:val="0"/>
              <w:spacing w:line="216" w:lineRule="auto"/>
              <w:jc w:val="center"/>
            </w:pPr>
            <w:r w:rsidRPr="00F13166">
              <w:t>320                           288                                    4000</w:t>
            </w:r>
          </w:p>
        </w:tc>
        <w:tc>
          <w:tcPr>
            <w:tcW w:w="2126" w:type="dxa"/>
            <w:tcBorders>
              <w:top w:val="single" w:sz="4" w:space="0" w:color="auto"/>
              <w:left w:val="single" w:sz="4" w:space="0" w:color="auto"/>
              <w:bottom w:val="single" w:sz="4" w:space="0" w:color="auto"/>
              <w:right w:val="single" w:sz="4" w:space="0" w:color="auto"/>
            </w:tcBorders>
          </w:tcPr>
          <w:p w14:paraId="3AA44900"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1423B118" w14:textId="77777777" w:rsidTr="00C50B28">
        <w:trPr>
          <w:trHeight w:val="304"/>
        </w:trPr>
        <w:tc>
          <w:tcPr>
            <w:tcW w:w="704" w:type="dxa"/>
            <w:tcBorders>
              <w:top w:val="single" w:sz="4" w:space="0" w:color="000000"/>
              <w:left w:val="single" w:sz="4" w:space="0" w:color="000000"/>
              <w:bottom w:val="single" w:sz="4" w:space="0" w:color="000000"/>
            </w:tcBorders>
          </w:tcPr>
          <w:p w14:paraId="21A2BEC8" w14:textId="77777777" w:rsidR="000D1466" w:rsidRPr="00F13166" w:rsidRDefault="000D1466" w:rsidP="003D1A85">
            <w:pPr>
              <w:snapToGrid w:val="0"/>
              <w:spacing w:line="216" w:lineRule="auto"/>
              <w:jc w:val="center"/>
            </w:pPr>
            <w:r w:rsidRPr="00F13166">
              <w:t>75</w:t>
            </w:r>
            <w:r>
              <w:t>.</w:t>
            </w:r>
          </w:p>
        </w:tc>
        <w:tc>
          <w:tcPr>
            <w:tcW w:w="3119" w:type="dxa"/>
            <w:tcBorders>
              <w:top w:val="single" w:sz="4" w:space="0" w:color="000000"/>
              <w:left w:val="single" w:sz="4" w:space="0" w:color="000000"/>
              <w:bottom w:val="single" w:sz="4" w:space="0" w:color="000000"/>
            </w:tcBorders>
            <w:shd w:val="clear" w:color="auto" w:fill="auto"/>
          </w:tcPr>
          <w:p w14:paraId="7B7DC35D" w14:textId="77777777" w:rsidR="000D1466" w:rsidRPr="00F13166" w:rsidRDefault="000D1466" w:rsidP="003D1A85">
            <w:pPr>
              <w:snapToGrid w:val="0"/>
              <w:spacing w:line="216" w:lineRule="auto"/>
            </w:pPr>
            <w:r w:rsidRPr="00F13166">
              <w:t>Футбольное поле 110х70</w:t>
            </w:r>
          </w:p>
          <w:p w14:paraId="22BCB648" w14:textId="77777777" w:rsidR="000D1466" w:rsidRPr="00F13166" w:rsidRDefault="000D1466" w:rsidP="003D1A85">
            <w:pPr>
              <w:snapToGrid w:val="0"/>
              <w:spacing w:line="216" w:lineRule="auto"/>
            </w:pPr>
            <w:r w:rsidRPr="00F13166">
              <w:t xml:space="preserve">       </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3CA9A66C" w14:textId="77777777" w:rsidR="000D1466" w:rsidRPr="00F13166" w:rsidRDefault="000D1466" w:rsidP="003D1A85">
            <w:pPr>
              <w:snapToGrid w:val="0"/>
              <w:spacing w:line="216" w:lineRule="auto"/>
            </w:pPr>
            <w:r w:rsidRPr="00F13166">
              <w:t>ул. Егорлыкская, 34А     Новотроицкое тер. упр.</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36254E6" w14:textId="77777777" w:rsidR="000D1466" w:rsidRPr="00F13166" w:rsidRDefault="000D1466" w:rsidP="003D1A85">
            <w:pPr>
              <w:snapToGrid w:val="0"/>
              <w:spacing w:line="216" w:lineRule="auto"/>
              <w:jc w:val="center"/>
            </w:pPr>
            <w:r w:rsidRPr="00F13166">
              <w:t>840</w:t>
            </w:r>
          </w:p>
          <w:p w14:paraId="7E5FE952" w14:textId="77777777" w:rsidR="000D1466" w:rsidRPr="00F13166" w:rsidRDefault="000D1466" w:rsidP="003D1A85">
            <w:pPr>
              <w:spacing w:line="216" w:lineRule="auto"/>
              <w:jc w:val="center"/>
            </w:pPr>
          </w:p>
        </w:tc>
        <w:tc>
          <w:tcPr>
            <w:tcW w:w="2126" w:type="dxa"/>
            <w:tcBorders>
              <w:top w:val="single" w:sz="4" w:space="0" w:color="auto"/>
              <w:left w:val="single" w:sz="4" w:space="0" w:color="auto"/>
              <w:bottom w:val="single" w:sz="4" w:space="0" w:color="auto"/>
              <w:right w:val="single" w:sz="4" w:space="0" w:color="auto"/>
            </w:tcBorders>
          </w:tcPr>
          <w:p w14:paraId="4086F2F6"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7F47E633" w14:textId="77777777" w:rsidTr="00C50B28">
        <w:trPr>
          <w:trHeight w:val="752"/>
        </w:trPr>
        <w:tc>
          <w:tcPr>
            <w:tcW w:w="704" w:type="dxa"/>
            <w:tcBorders>
              <w:top w:val="single" w:sz="4" w:space="0" w:color="auto"/>
              <w:left w:val="single" w:sz="4" w:space="0" w:color="000000"/>
              <w:bottom w:val="single" w:sz="4" w:space="0" w:color="000000"/>
            </w:tcBorders>
          </w:tcPr>
          <w:p w14:paraId="384DA482" w14:textId="77777777" w:rsidR="000D1466" w:rsidRPr="00F13166" w:rsidRDefault="000D1466" w:rsidP="003D1A85">
            <w:pPr>
              <w:snapToGrid w:val="0"/>
              <w:spacing w:line="216" w:lineRule="auto"/>
              <w:jc w:val="center"/>
            </w:pPr>
            <w:r w:rsidRPr="00F13166">
              <w:lastRenderedPageBreak/>
              <w:t>76</w:t>
            </w:r>
            <w:r>
              <w:t>.</w:t>
            </w:r>
          </w:p>
        </w:tc>
        <w:tc>
          <w:tcPr>
            <w:tcW w:w="3119" w:type="dxa"/>
            <w:tcBorders>
              <w:top w:val="single" w:sz="4" w:space="0" w:color="auto"/>
              <w:left w:val="single" w:sz="4" w:space="0" w:color="000000"/>
              <w:bottom w:val="single" w:sz="4" w:space="0" w:color="000000"/>
            </w:tcBorders>
            <w:shd w:val="clear" w:color="auto" w:fill="auto"/>
          </w:tcPr>
          <w:p w14:paraId="15ACF150" w14:textId="77777777" w:rsidR="000D1466" w:rsidRPr="00F13166" w:rsidRDefault="000D1466" w:rsidP="003D1A85">
            <w:pPr>
              <w:snapToGrid w:val="0"/>
              <w:spacing w:line="216" w:lineRule="auto"/>
            </w:pPr>
            <w:r w:rsidRPr="00F13166">
              <w:t>Многофункциональная площадка для игровых видов спорта (полиуретановое покрытие)</w:t>
            </w:r>
            <w:r>
              <w:t xml:space="preserve"> </w:t>
            </w:r>
            <w:r w:rsidRPr="00F13166">
              <w:t>20х40</w:t>
            </w:r>
          </w:p>
        </w:tc>
        <w:tc>
          <w:tcPr>
            <w:tcW w:w="2693" w:type="dxa"/>
            <w:tcBorders>
              <w:top w:val="single" w:sz="4" w:space="0" w:color="auto"/>
              <w:left w:val="single" w:sz="4" w:space="0" w:color="000000"/>
              <w:bottom w:val="single" w:sz="4" w:space="0" w:color="000000"/>
              <w:right w:val="single" w:sz="4" w:space="0" w:color="auto"/>
            </w:tcBorders>
            <w:shd w:val="clear" w:color="auto" w:fill="auto"/>
          </w:tcPr>
          <w:p w14:paraId="26B234A0" w14:textId="77777777" w:rsidR="000D1466" w:rsidRDefault="000D1466" w:rsidP="003D1A85">
            <w:pPr>
              <w:snapToGrid w:val="0"/>
              <w:spacing w:line="216" w:lineRule="auto"/>
            </w:pPr>
            <w:r w:rsidRPr="00F13166">
              <w:t xml:space="preserve">ст. </w:t>
            </w:r>
            <w:proofErr w:type="gramStart"/>
            <w:r w:rsidRPr="00F13166">
              <w:t xml:space="preserve">Новотроицкая,   </w:t>
            </w:r>
            <w:proofErr w:type="gramEnd"/>
            <w:r w:rsidRPr="00F13166">
              <w:t xml:space="preserve">           ул. </w:t>
            </w:r>
            <w:r>
              <w:t>Новая,8</w:t>
            </w:r>
          </w:p>
          <w:p w14:paraId="1D999832" w14:textId="77777777" w:rsidR="000D1466" w:rsidRPr="00F13166" w:rsidRDefault="000D1466" w:rsidP="003D1A85">
            <w:pPr>
              <w:snapToGrid w:val="0"/>
              <w:spacing w:line="216" w:lineRule="auto"/>
            </w:pPr>
            <w:r w:rsidRPr="00F13166">
              <w:t>МКОУ «СОШ №22»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870873D" w14:textId="77777777" w:rsidR="000D1466" w:rsidRPr="00F13166" w:rsidRDefault="000D1466" w:rsidP="003D1A85">
            <w:pPr>
              <w:snapToGrid w:val="0"/>
              <w:spacing w:line="216" w:lineRule="auto"/>
              <w:jc w:val="center"/>
            </w:pPr>
            <w:r w:rsidRPr="00F13166">
              <w:t>800</w:t>
            </w:r>
          </w:p>
          <w:p w14:paraId="0000F72C" w14:textId="77777777" w:rsidR="000D1466" w:rsidRPr="00F13166" w:rsidRDefault="000D1466" w:rsidP="003D1A85">
            <w:pPr>
              <w:snapToGrid w:val="0"/>
              <w:spacing w:line="216" w:lineRule="auto"/>
              <w:jc w:val="center"/>
            </w:pPr>
          </w:p>
          <w:p w14:paraId="4016F574" w14:textId="77777777" w:rsidR="000D1466" w:rsidRPr="00F13166" w:rsidRDefault="000D1466" w:rsidP="003D1A85">
            <w:pPr>
              <w:snapToGrid w:val="0"/>
              <w:spacing w:line="216" w:lineRule="auto"/>
            </w:pPr>
          </w:p>
        </w:tc>
        <w:tc>
          <w:tcPr>
            <w:tcW w:w="2126" w:type="dxa"/>
            <w:tcBorders>
              <w:top w:val="single" w:sz="4" w:space="0" w:color="auto"/>
              <w:left w:val="single" w:sz="4" w:space="0" w:color="auto"/>
              <w:bottom w:val="single" w:sz="4" w:space="0" w:color="auto"/>
              <w:right w:val="single" w:sz="4" w:space="0" w:color="auto"/>
            </w:tcBorders>
          </w:tcPr>
          <w:p w14:paraId="4BD32BE6"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0DFEB8F7" w14:textId="77777777" w:rsidTr="00C50B28">
        <w:trPr>
          <w:trHeight w:val="737"/>
        </w:trPr>
        <w:tc>
          <w:tcPr>
            <w:tcW w:w="704" w:type="dxa"/>
            <w:tcBorders>
              <w:left w:val="single" w:sz="4" w:space="0" w:color="000000"/>
              <w:bottom w:val="single" w:sz="4" w:space="0" w:color="000000"/>
            </w:tcBorders>
          </w:tcPr>
          <w:p w14:paraId="045735F5" w14:textId="77777777" w:rsidR="000D1466" w:rsidRPr="00F13166" w:rsidRDefault="000D1466" w:rsidP="003D1A85">
            <w:pPr>
              <w:snapToGrid w:val="0"/>
              <w:spacing w:line="216" w:lineRule="auto"/>
              <w:jc w:val="center"/>
            </w:pPr>
            <w:r w:rsidRPr="00F13166">
              <w:t>77</w:t>
            </w:r>
            <w:r>
              <w:t>.</w:t>
            </w:r>
          </w:p>
        </w:tc>
        <w:tc>
          <w:tcPr>
            <w:tcW w:w="3119" w:type="dxa"/>
            <w:tcBorders>
              <w:left w:val="single" w:sz="4" w:space="0" w:color="000000"/>
              <w:bottom w:val="single" w:sz="4" w:space="0" w:color="000000"/>
            </w:tcBorders>
            <w:shd w:val="clear" w:color="auto" w:fill="auto"/>
          </w:tcPr>
          <w:p w14:paraId="20BD9C32" w14:textId="77777777" w:rsidR="000D1466" w:rsidRPr="00F13166" w:rsidRDefault="000D1466" w:rsidP="003D1A85">
            <w:pPr>
              <w:snapToGrid w:val="0"/>
              <w:spacing w:line="216" w:lineRule="auto"/>
            </w:pPr>
            <w:r w:rsidRPr="00F13166">
              <w:t xml:space="preserve">спортивная площадка (комплексная) </w:t>
            </w:r>
          </w:p>
          <w:p w14:paraId="251DF9BD" w14:textId="77777777" w:rsidR="000D1466" w:rsidRPr="00F13166" w:rsidRDefault="000D1466" w:rsidP="003D1A85">
            <w:pPr>
              <w:spacing w:line="216" w:lineRule="auto"/>
            </w:pPr>
          </w:p>
        </w:tc>
        <w:tc>
          <w:tcPr>
            <w:tcW w:w="2693" w:type="dxa"/>
            <w:tcBorders>
              <w:left w:val="single" w:sz="4" w:space="0" w:color="000000"/>
              <w:bottom w:val="single" w:sz="4" w:space="0" w:color="000000"/>
              <w:right w:val="single" w:sz="4" w:space="0" w:color="auto"/>
            </w:tcBorders>
            <w:shd w:val="clear" w:color="auto" w:fill="auto"/>
          </w:tcPr>
          <w:p w14:paraId="0A029DC2" w14:textId="77777777" w:rsidR="000D1466" w:rsidRPr="00F13166" w:rsidRDefault="000D1466" w:rsidP="003D1A85">
            <w:pPr>
              <w:snapToGrid w:val="0"/>
              <w:spacing w:line="216" w:lineRule="auto"/>
            </w:pPr>
            <w:r w:rsidRPr="00F13166">
              <w:t xml:space="preserve">ст. Новотроицкая, </w:t>
            </w:r>
            <w:proofErr w:type="spellStart"/>
            <w:r w:rsidRPr="00F13166">
              <w:t>ул.Пролетарская</w:t>
            </w:r>
            <w:proofErr w:type="spellEnd"/>
            <w:r w:rsidRPr="00F13166">
              <w:t>, 110 «А» в районе Храма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16AC3A4" w14:textId="77777777" w:rsidR="000D1466" w:rsidRPr="00F13166" w:rsidRDefault="000D1466" w:rsidP="003D1A85">
            <w:pPr>
              <w:snapToGrid w:val="0"/>
              <w:spacing w:line="216" w:lineRule="auto"/>
              <w:jc w:val="center"/>
            </w:pPr>
            <w:r w:rsidRPr="00F13166">
              <w:t>800</w:t>
            </w:r>
          </w:p>
        </w:tc>
        <w:tc>
          <w:tcPr>
            <w:tcW w:w="2126" w:type="dxa"/>
            <w:tcBorders>
              <w:top w:val="single" w:sz="4" w:space="0" w:color="auto"/>
              <w:left w:val="single" w:sz="4" w:space="0" w:color="auto"/>
              <w:bottom w:val="single" w:sz="4" w:space="0" w:color="auto"/>
              <w:right w:val="single" w:sz="4" w:space="0" w:color="auto"/>
            </w:tcBorders>
          </w:tcPr>
          <w:p w14:paraId="17E02BD8"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57D36625" w14:textId="77777777" w:rsidTr="00C50B28">
        <w:trPr>
          <w:trHeight w:val="1025"/>
        </w:trPr>
        <w:tc>
          <w:tcPr>
            <w:tcW w:w="704" w:type="dxa"/>
            <w:tcBorders>
              <w:top w:val="single" w:sz="4" w:space="0" w:color="000000"/>
              <w:left w:val="single" w:sz="4" w:space="0" w:color="000000"/>
              <w:bottom w:val="single" w:sz="4" w:space="0" w:color="000000"/>
            </w:tcBorders>
          </w:tcPr>
          <w:p w14:paraId="000A97C1" w14:textId="77777777" w:rsidR="000D1466" w:rsidRPr="00F13166" w:rsidRDefault="000D1466" w:rsidP="003D1A85">
            <w:pPr>
              <w:snapToGrid w:val="0"/>
              <w:spacing w:line="216" w:lineRule="auto"/>
              <w:jc w:val="center"/>
            </w:pPr>
            <w:r w:rsidRPr="00F13166">
              <w:t>78</w:t>
            </w:r>
            <w:r>
              <w:t>.</w:t>
            </w:r>
          </w:p>
        </w:tc>
        <w:tc>
          <w:tcPr>
            <w:tcW w:w="3119" w:type="dxa"/>
            <w:tcBorders>
              <w:top w:val="single" w:sz="4" w:space="0" w:color="000000"/>
              <w:left w:val="single" w:sz="4" w:space="0" w:color="000000"/>
              <w:bottom w:val="single" w:sz="4" w:space="0" w:color="000000"/>
            </w:tcBorders>
            <w:shd w:val="clear" w:color="auto" w:fill="auto"/>
          </w:tcPr>
          <w:p w14:paraId="316C672F" w14:textId="77777777" w:rsidR="000D1466" w:rsidRPr="00F13166" w:rsidRDefault="000D1466" w:rsidP="003D1A85">
            <w:pPr>
              <w:snapToGrid w:val="0"/>
              <w:spacing w:line="216" w:lineRule="auto"/>
            </w:pPr>
            <w:r w:rsidRPr="00F13166">
              <w:t xml:space="preserve">спортивный зал         </w:t>
            </w:r>
          </w:p>
          <w:p w14:paraId="26BF4607" w14:textId="77777777" w:rsidR="000D1466" w:rsidRPr="00F13166" w:rsidRDefault="000D1466" w:rsidP="003D1A85">
            <w:pPr>
              <w:snapToGrid w:val="0"/>
              <w:spacing w:line="216" w:lineRule="auto"/>
            </w:pPr>
            <w:r w:rsidRPr="00F13166">
              <w:t>Спортивная площадка (для мини-футбола)</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12EE3464" w14:textId="77777777" w:rsidR="000D1466" w:rsidRPr="00F13166" w:rsidRDefault="000D1466" w:rsidP="003D1A85">
            <w:pPr>
              <w:snapToGrid w:val="0"/>
              <w:spacing w:line="216" w:lineRule="auto"/>
            </w:pPr>
            <w:r w:rsidRPr="00F13166">
              <w:t xml:space="preserve">ст. Новотроицкая, ГБОУ </w:t>
            </w:r>
            <w:proofErr w:type="spellStart"/>
            <w:r w:rsidRPr="00F13166">
              <w:t>Новотриицкий</w:t>
            </w:r>
            <w:proofErr w:type="spellEnd"/>
            <w:r w:rsidRPr="00F13166">
              <w:t xml:space="preserve"> сельскохозяйственный техникум</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75C9C7F" w14:textId="77777777" w:rsidR="000D1466" w:rsidRPr="00F13166" w:rsidRDefault="000D1466" w:rsidP="003D1A85">
            <w:pPr>
              <w:snapToGrid w:val="0"/>
              <w:spacing w:line="216" w:lineRule="auto"/>
              <w:jc w:val="center"/>
            </w:pPr>
            <w:r w:rsidRPr="00F13166">
              <w:t>320</w:t>
            </w:r>
          </w:p>
          <w:p w14:paraId="16EC8882" w14:textId="77777777" w:rsidR="000D1466" w:rsidRPr="00F13166" w:rsidRDefault="000D1466" w:rsidP="003D1A85">
            <w:pPr>
              <w:snapToGrid w:val="0"/>
              <w:spacing w:line="216" w:lineRule="auto"/>
              <w:jc w:val="center"/>
            </w:pPr>
            <w:r w:rsidRPr="00F13166">
              <w:t>2000</w:t>
            </w:r>
          </w:p>
        </w:tc>
        <w:tc>
          <w:tcPr>
            <w:tcW w:w="2126" w:type="dxa"/>
            <w:tcBorders>
              <w:top w:val="single" w:sz="4" w:space="0" w:color="auto"/>
              <w:left w:val="single" w:sz="4" w:space="0" w:color="auto"/>
              <w:bottom w:val="single" w:sz="4" w:space="0" w:color="auto"/>
              <w:right w:val="single" w:sz="4" w:space="0" w:color="auto"/>
            </w:tcBorders>
          </w:tcPr>
          <w:p w14:paraId="0B3DAAF0"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519DD266" w14:textId="77777777" w:rsidTr="00C50B28">
        <w:trPr>
          <w:trHeight w:val="993"/>
        </w:trPr>
        <w:tc>
          <w:tcPr>
            <w:tcW w:w="704" w:type="dxa"/>
            <w:tcBorders>
              <w:top w:val="single" w:sz="4" w:space="0" w:color="000000"/>
              <w:left w:val="single" w:sz="4" w:space="0" w:color="000000"/>
              <w:bottom w:val="single" w:sz="4" w:space="0" w:color="000000"/>
            </w:tcBorders>
          </w:tcPr>
          <w:p w14:paraId="640272AE" w14:textId="77777777" w:rsidR="000D1466" w:rsidRPr="00F13166" w:rsidRDefault="000D1466" w:rsidP="003D1A85">
            <w:pPr>
              <w:snapToGrid w:val="0"/>
              <w:spacing w:line="216" w:lineRule="auto"/>
              <w:jc w:val="center"/>
            </w:pPr>
            <w:r w:rsidRPr="00F13166">
              <w:t>79</w:t>
            </w:r>
            <w:r>
              <w:t>.</w:t>
            </w:r>
          </w:p>
        </w:tc>
        <w:tc>
          <w:tcPr>
            <w:tcW w:w="3119" w:type="dxa"/>
            <w:tcBorders>
              <w:top w:val="single" w:sz="4" w:space="0" w:color="000000"/>
              <w:left w:val="single" w:sz="4" w:space="0" w:color="000000"/>
              <w:bottom w:val="single" w:sz="4" w:space="0" w:color="000000"/>
            </w:tcBorders>
            <w:shd w:val="clear" w:color="auto" w:fill="auto"/>
          </w:tcPr>
          <w:p w14:paraId="4CF663DD" w14:textId="77777777" w:rsidR="000D1466" w:rsidRPr="00F13166" w:rsidRDefault="000D1466" w:rsidP="003D1A85">
            <w:pPr>
              <w:snapToGrid w:val="0"/>
              <w:spacing w:line="216" w:lineRule="auto"/>
            </w:pPr>
            <w:r w:rsidRPr="00F13166">
              <w:t xml:space="preserve">спортивный зал    </w:t>
            </w:r>
          </w:p>
          <w:p w14:paraId="2361E948" w14:textId="77777777" w:rsidR="000D1466" w:rsidRPr="00F13166" w:rsidRDefault="000D1466" w:rsidP="003D1A85">
            <w:pPr>
              <w:snapToGrid w:val="0"/>
              <w:spacing w:line="216" w:lineRule="auto"/>
            </w:pPr>
            <w:r w:rsidRPr="00F13166">
              <w:t xml:space="preserve">футбольное поле     </w:t>
            </w:r>
          </w:p>
          <w:p w14:paraId="7E3F3A61" w14:textId="77777777" w:rsidR="000D1466" w:rsidRPr="00F13166" w:rsidRDefault="000D1466" w:rsidP="003D1A85">
            <w:pPr>
              <w:snapToGrid w:val="0"/>
              <w:spacing w:line="216" w:lineRule="auto"/>
            </w:pPr>
            <w:r w:rsidRPr="00F13166">
              <w:t xml:space="preserve">спортивная площадка  </w:t>
            </w:r>
          </w:p>
          <w:p w14:paraId="5AAFA987" w14:textId="77777777" w:rsidR="000D1466" w:rsidRPr="00F13166" w:rsidRDefault="000D1466" w:rsidP="003D1A85">
            <w:pPr>
              <w:snapToGrid w:val="0"/>
              <w:spacing w:line="216" w:lineRule="auto"/>
            </w:pPr>
            <w:r w:rsidRPr="00F13166">
              <w:t>спортивная площадка (</w:t>
            </w:r>
            <w:proofErr w:type="gramStart"/>
            <w:r w:rsidRPr="00F13166">
              <w:t xml:space="preserve">баскетбольная)   </w:t>
            </w:r>
            <w:proofErr w:type="gramEnd"/>
            <w:r w:rsidRPr="00F13166">
              <w:t xml:space="preserve">              </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2007777D" w14:textId="77777777" w:rsidR="000D1466" w:rsidRPr="00F13166" w:rsidRDefault="000D1466" w:rsidP="003D1A85">
            <w:pPr>
              <w:snapToGrid w:val="0"/>
              <w:spacing w:line="216" w:lineRule="auto"/>
            </w:pPr>
            <w:r w:rsidRPr="00F13166">
              <w:t xml:space="preserve">ст. </w:t>
            </w:r>
            <w:proofErr w:type="spellStart"/>
            <w:proofErr w:type="gramStart"/>
            <w:r w:rsidRPr="00F13166">
              <w:t>Филимоновская</w:t>
            </w:r>
            <w:proofErr w:type="spellEnd"/>
            <w:r w:rsidRPr="00F13166">
              <w:t xml:space="preserve">,   </w:t>
            </w:r>
            <w:proofErr w:type="gramEnd"/>
            <w:r w:rsidRPr="00F13166">
              <w:t xml:space="preserve">                 ул. Пушкина, 7                                               МКОУ «СОШ №24»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97FA8E9" w14:textId="77777777" w:rsidR="000D1466" w:rsidRPr="00F13166" w:rsidRDefault="000D1466" w:rsidP="003D1A85">
            <w:pPr>
              <w:snapToGrid w:val="0"/>
              <w:spacing w:line="216" w:lineRule="auto"/>
              <w:jc w:val="center"/>
            </w:pPr>
            <w:r w:rsidRPr="00F13166">
              <w:t>192                    1400                        330</w:t>
            </w:r>
          </w:p>
          <w:p w14:paraId="117FDCD2" w14:textId="77777777" w:rsidR="000D1466" w:rsidRPr="00F13166" w:rsidRDefault="000D1466" w:rsidP="003D1A85">
            <w:pPr>
              <w:snapToGrid w:val="0"/>
              <w:spacing w:line="216" w:lineRule="auto"/>
              <w:jc w:val="center"/>
            </w:pPr>
            <w:r w:rsidRPr="00F13166">
              <w:t>160</w:t>
            </w:r>
          </w:p>
        </w:tc>
        <w:tc>
          <w:tcPr>
            <w:tcW w:w="2126" w:type="dxa"/>
            <w:tcBorders>
              <w:top w:val="single" w:sz="4" w:space="0" w:color="auto"/>
              <w:left w:val="single" w:sz="4" w:space="0" w:color="auto"/>
              <w:bottom w:val="single" w:sz="4" w:space="0" w:color="auto"/>
              <w:right w:val="single" w:sz="4" w:space="0" w:color="auto"/>
            </w:tcBorders>
          </w:tcPr>
          <w:p w14:paraId="71472686"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499B7A3C" w14:textId="77777777" w:rsidTr="00C50B28">
        <w:trPr>
          <w:trHeight w:val="993"/>
        </w:trPr>
        <w:tc>
          <w:tcPr>
            <w:tcW w:w="704" w:type="dxa"/>
            <w:tcBorders>
              <w:top w:val="single" w:sz="4" w:space="0" w:color="000000"/>
              <w:left w:val="single" w:sz="4" w:space="0" w:color="000000"/>
              <w:bottom w:val="single" w:sz="4" w:space="0" w:color="000000"/>
            </w:tcBorders>
          </w:tcPr>
          <w:p w14:paraId="2E9D664D" w14:textId="77777777" w:rsidR="000D1466" w:rsidRPr="00F13166" w:rsidRDefault="000D1466" w:rsidP="003D1A85">
            <w:pPr>
              <w:snapToGrid w:val="0"/>
              <w:spacing w:line="216" w:lineRule="auto"/>
              <w:jc w:val="center"/>
            </w:pPr>
            <w:r w:rsidRPr="00F13166">
              <w:t>81</w:t>
            </w:r>
            <w:r>
              <w:t>.</w:t>
            </w:r>
          </w:p>
        </w:tc>
        <w:tc>
          <w:tcPr>
            <w:tcW w:w="3119" w:type="dxa"/>
            <w:tcBorders>
              <w:top w:val="single" w:sz="4" w:space="0" w:color="000000"/>
              <w:left w:val="single" w:sz="4" w:space="0" w:color="000000"/>
              <w:bottom w:val="single" w:sz="4" w:space="0" w:color="000000"/>
            </w:tcBorders>
            <w:shd w:val="clear" w:color="auto" w:fill="auto"/>
          </w:tcPr>
          <w:p w14:paraId="676A6A3E" w14:textId="77777777" w:rsidR="000D1466" w:rsidRPr="00F13166" w:rsidRDefault="000D1466" w:rsidP="003D1A85">
            <w:pPr>
              <w:snapToGrid w:val="0"/>
              <w:spacing w:line="216" w:lineRule="auto"/>
            </w:pPr>
            <w:r w:rsidRPr="00F13166">
              <w:t xml:space="preserve">спортивный зал         </w:t>
            </w:r>
          </w:p>
          <w:p w14:paraId="787AB74B" w14:textId="77777777" w:rsidR="000D1466" w:rsidRPr="00F13166" w:rsidRDefault="000D1466" w:rsidP="003D1A85">
            <w:pPr>
              <w:snapToGrid w:val="0"/>
              <w:spacing w:line="216" w:lineRule="auto"/>
            </w:pPr>
            <w:r w:rsidRPr="00F13166">
              <w:t xml:space="preserve">спортивный зал - 24х12 </w:t>
            </w:r>
          </w:p>
          <w:p w14:paraId="16D6B23B" w14:textId="77777777" w:rsidR="000D1466" w:rsidRPr="00F13166" w:rsidRDefault="000D1466" w:rsidP="003D1A85">
            <w:pPr>
              <w:snapToGrid w:val="0"/>
              <w:spacing w:line="216" w:lineRule="auto"/>
            </w:pPr>
            <w:r w:rsidRPr="00F13166">
              <w:t>спортивная площадка (</w:t>
            </w:r>
            <w:proofErr w:type="gramStart"/>
            <w:r w:rsidRPr="00F13166">
              <w:t xml:space="preserve">волейбольная)   </w:t>
            </w:r>
            <w:proofErr w:type="gramEnd"/>
            <w:r w:rsidRPr="00F13166">
              <w:t xml:space="preserve">                                тир          </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4580502F" w14:textId="77777777" w:rsidR="000D1466" w:rsidRPr="00F13166" w:rsidRDefault="000D1466" w:rsidP="003D1A85">
            <w:pPr>
              <w:snapToGrid w:val="0"/>
              <w:spacing w:line="216" w:lineRule="auto"/>
            </w:pPr>
            <w:r w:rsidRPr="00F13166">
              <w:t xml:space="preserve">п. </w:t>
            </w:r>
            <w:proofErr w:type="gramStart"/>
            <w:r w:rsidRPr="00F13166">
              <w:t xml:space="preserve">Рыздвяный,   </w:t>
            </w:r>
            <w:proofErr w:type="gramEnd"/>
            <w:r w:rsidRPr="00F13166">
              <w:t xml:space="preserve">                     ул. Школьная, 7 МКОУ «СОШ № 11»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90F13D" w14:textId="77777777" w:rsidR="000D1466" w:rsidRPr="00F13166" w:rsidRDefault="000D1466" w:rsidP="003D1A85">
            <w:pPr>
              <w:snapToGrid w:val="0"/>
              <w:spacing w:line="216" w:lineRule="auto"/>
              <w:jc w:val="center"/>
            </w:pPr>
            <w:r w:rsidRPr="00F13166">
              <w:t>280                                                  288</w:t>
            </w:r>
          </w:p>
          <w:p w14:paraId="6183AD04" w14:textId="77777777" w:rsidR="000D1466" w:rsidRPr="00F13166" w:rsidRDefault="000D1466" w:rsidP="003D1A85">
            <w:pPr>
              <w:snapToGrid w:val="0"/>
              <w:spacing w:line="216" w:lineRule="auto"/>
              <w:jc w:val="center"/>
            </w:pPr>
            <w:r w:rsidRPr="00F13166">
              <w:t>160</w:t>
            </w:r>
          </w:p>
        </w:tc>
        <w:tc>
          <w:tcPr>
            <w:tcW w:w="2126" w:type="dxa"/>
            <w:tcBorders>
              <w:top w:val="single" w:sz="4" w:space="0" w:color="auto"/>
              <w:left w:val="single" w:sz="4" w:space="0" w:color="auto"/>
              <w:bottom w:val="single" w:sz="4" w:space="0" w:color="auto"/>
              <w:right w:val="single" w:sz="4" w:space="0" w:color="auto"/>
            </w:tcBorders>
          </w:tcPr>
          <w:p w14:paraId="139155F6"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4A1907D7" w14:textId="77777777" w:rsidTr="00C50B28">
        <w:trPr>
          <w:trHeight w:val="481"/>
        </w:trPr>
        <w:tc>
          <w:tcPr>
            <w:tcW w:w="704" w:type="dxa"/>
            <w:tcBorders>
              <w:left w:val="single" w:sz="4" w:space="0" w:color="000000"/>
              <w:bottom w:val="single" w:sz="4" w:space="0" w:color="000000"/>
            </w:tcBorders>
          </w:tcPr>
          <w:p w14:paraId="6CAD2EA7" w14:textId="77777777" w:rsidR="000D1466" w:rsidRPr="00F13166" w:rsidRDefault="000D1466" w:rsidP="003D1A85">
            <w:pPr>
              <w:snapToGrid w:val="0"/>
              <w:spacing w:line="216" w:lineRule="auto"/>
              <w:jc w:val="center"/>
            </w:pPr>
            <w:r w:rsidRPr="00F13166">
              <w:t>82</w:t>
            </w:r>
            <w:r>
              <w:t>.</w:t>
            </w:r>
          </w:p>
        </w:tc>
        <w:tc>
          <w:tcPr>
            <w:tcW w:w="3119" w:type="dxa"/>
            <w:tcBorders>
              <w:left w:val="single" w:sz="4" w:space="0" w:color="000000"/>
              <w:bottom w:val="single" w:sz="4" w:space="0" w:color="000000"/>
            </w:tcBorders>
            <w:shd w:val="clear" w:color="auto" w:fill="auto"/>
          </w:tcPr>
          <w:p w14:paraId="4AE3BB39" w14:textId="77777777" w:rsidR="000D1466" w:rsidRPr="00F13166" w:rsidRDefault="000D1466" w:rsidP="003D1A85">
            <w:pPr>
              <w:snapToGrid w:val="0"/>
              <w:spacing w:line="216" w:lineRule="auto"/>
            </w:pPr>
            <w:r w:rsidRPr="00F13166">
              <w:t>Спортивная площадка (комплексная)</w:t>
            </w:r>
          </w:p>
        </w:tc>
        <w:tc>
          <w:tcPr>
            <w:tcW w:w="2693" w:type="dxa"/>
            <w:tcBorders>
              <w:left w:val="single" w:sz="4" w:space="0" w:color="000000"/>
              <w:bottom w:val="single" w:sz="4" w:space="0" w:color="000000"/>
              <w:right w:val="single" w:sz="4" w:space="0" w:color="auto"/>
            </w:tcBorders>
            <w:shd w:val="clear" w:color="auto" w:fill="auto"/>
          </w:tcPr>
          <w:p w14:paraId="1D924B9B" w14:textId="77777777" w:rsidR="000D1466" w:rsidRPr="00F13166" w:rsidRDefault="000D1466" w:rsidP="003D1A85">
            <w:pPr>
              <w:snapToGrid w:val="0"/>
              <w:spacing w:line="216" w:lineRule="auto"/>
            </w:pPr>
            <w:r w:rsidRPr="00F13166">
              <w:t xml:space="preserve">п. </w:t>
            </w:r>
            <w:proofErr w:type="gramStart"/>
            <w:r w:rsidRPr="00F13166">
              <w:t xml:space="preserve">Рыздвяный,   </w:t>
            </w:r>
            <w:proofErr w:type="gramEnd"/>
            <w:r w:rsidRPr="00F13166">
              <w:t xml:space="preserve">                     ул.</w:t>
            </w:r>
            <w:r>
              <w:t xml:space="preserve"> </w:t>
            </w:r>
            <w:r w:rsidRPr="00F13166">
              <w:t>Первомайская, 84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06B413E" w14:textId="77777777" w:rsidR="000D1466" w:rsidRPr="00F13166" w:rsidRDefault="000D1466" w:rsidP="003D1A85">
            <w:pPr>
              <w:spacing w:line="216" w:lineRule="auto"/>
              <w:jc w:val="center"/>
            </w:pPr>
            <w:r w:rsidRPr="00F13166">
              <w:t>1000</w:t>
            </w:r>
          </w:p>
        </w:tc>
        <w:tc>
          <w:tcPr>
            <w:tcW w:w="2126" w:type="dxa"/>
            <w:tcBorders>
              <w:top w:val="single" w:sz="4" w:space="0" w:color="auto"/>
              <w:left w:val="single" w:sz="4" w:space="0" w:color="auto"/>
              <w:bottom w:val="single" w:sz="4" w:space="0" w:color="auto"/>
              <w:right w:val="single" w:sz="4" w:space="0" w:color="auto"/>
            </w:tcBorders>
          </w:tcPr>
          <w:p w14:paraId="7DB2A962" w14:textId="77777777" w:rsidR="000D1466" w:rsidRPr="00F13166" w:rsidRDefault="000D1466" w:rsidP="003D1A85">
            <w:pPr>
              <w:spacing w:line="216" w:lineRule="auto"/>
              <w:jc w:val="center"/>
            </w:pPr>
            <w:r w:rsidRPr="00325E1D">
              <w:t>Требуется капитальный ремонт до 2043 г</w:t>
            </w:r>
            <w:r>
              <w:t>.</w:t>
            </w:r>
          </w:p>
        </w:tc>
      </w:tr>
      <w:tr w:rsidR="000D1466" w:rsidRPr="00F13166" w14:paraId="23FA1B75" w14:textId="77777777" w:rsidTr="00C50B28">
        <w:trPr>
          <w:trHeight w:val="496"/>
        </w:trPr>
        <w:tc>
          <w:tcPr>
            <w:tcW w:w="704" w:type="dxa"/>
            <w:tcBorders>
              <w:top w:val="single" w:sz="4" w:space="0" w:color="000000"/>
              <w:left w:val="single" w:sz="4" w:space="0" w:color="000000"/>
              <w:bottom w:val="single" w:sz="4" w:space="0" w:color="000000"/>
            </w:tcBorders>
          </w:tcPr>
          <w:p w14:paraId="3D4EAB08" w14:textId="77777777" w:rsidR="000D1466" w:rsidRPr="00F13166" w:rsidRDefault="000D1466" w:rsidP="003D1A85">
            <w:pPr>
              <w:snapToGrid w:val="0"/>
              <w:spacing w:line="216" w:lineRule="auto"/>
              <w:jc w:val="center"/>
            </w:pPr>
            <w:r w:rsidRPr="00F13166">
              <w:t>83</w:t>
            </w:r>
            <w:r>
              <w:t>.</w:t>
            </w:r>
          </w:p>
        </w:tc>
        <w:tc>
          <w:tcPr>
            <w:tcW w:w="3119" w:type="dxa"/>
            <w:tcBorders>
              <w:top w:val="single" w:sz="4" w:space="0" w:color="000000"/>
              <w:left w:val="single" w:sz="4" w:space="0" w:color="000000"/>
              <w:bottom w:val="single" w:sz="4" w:space="0" w:color="000000"/>
            </w:tcBorders>
            <w:shd w:val="clear" w:color="auto" w:fill="auto"/>
          </w:tcPr>
          <w:p w14:paraId="0E042947" w14:textId="77777777" w:rsidR="000D1466" w:rsidRPr="00F13166" w:rsidRDefault="000D1466" w:rsidP="003D1A85">
            <w:pPr>
              <w:snapToGrid w:val="0"/>
              <w:spacing w:line="216" w:lineRule="auto"/>
            </w:pPr>
            <w:r w:rsidRPr="00F13166">
              <w:t xml:space="preserve">Дворец культуры и спорта    спортивный зал </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50B03453" w14:textId="77777777" w:rsidR="000D1466" w:rsidRPr="00F13166" w:rsidRDefault="000D1466" w:rsidP="003D1A85">
            <w:pPr>
              <w:snapToGrid w:val="0"/>
              <w:spacing w:line="216" w:lineRule="auto"/>
            </w:pPr>
            <w:r w:rsidRPr="00F13166">
              <w:t xml:space="preserve">п. </w:t>
            </w:r>
            <w:proofErr w:type="gramStart"/>
            <w:r w:rsidRPr="00F13166">
              <w:t xml:space="preserve">Рыздвяный,   </w:t>
            </w:r>
            <w:proofErr w:type="gramEnd"/>
            <w:r w:rsidRPr="00F13166">
              <w:t xml:space="preserve">                     ул. Советская, 14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2D44273" w14:textId="77777777" w:rsidR="000D1466" w:rsidRPr="00F13166" w:rsidRDefault="000D1466" w:rsidP="003D1A85">
            <w:pPr>
              <w:snapToGrid w:val="0"/>
              <w:spacing w:line="216" w:lineRule="auto"/>
              <w:jc w:val="center"/>
            </w:pPr>
            <w:r w:rsidRPr="00F13166">
              <w:t>1279</w:t>
            </w:r>
          </w:p>
        </w:tc>
        <w:tc>
          <w:tcPr>
            <w:tcW w:w="2126" w:type="dxa"/>
            <w:tcBorders>
              <w:top w:val="single" w:sz="4" w:space="0" w:color="auto"/>
              <w:left w:val="single" w:sz="4" w:space="0" w:color="auto"/>
              <w:bottom w:val="single" w:sz="4" w:space="0" w:color="auto"/>
              <w:right w:val="single" w:sz="4" w:space="0" w:color="auto"/>
            </w:tcBorders>
          </w:tcPr>
          <w:p w14:paraId="7405F7A3"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05BEDFA0" w14:textId="77777777" w:rsidTr="00C50B28">
        <w:trPr>
          <w:trHeight w:val="496"/>
        </w:trPr>
        <w:tc>
          <w:tcPr>
            <w:tcW w:w="704" w:type="dxa"/>
            <w:tcBorders>
              <w:left w:val="single" w:sz="4" w:space="0" w:color="000000"/>
              <w:bottom w:val="single" w:sz="4" w:space="0" w:color="000000"/>
            </w:tcBorders>
          </w:tcPr>
          <w:p w14:paraId="4CFC1911" w14:textId="77777777" w:rsidR="000D1466" w:rsidRPr="00F13166" w:rsidRDefault="000D1466" w:rsidP="003D1A85">
            <w:pPr>
              <w:snapToGrid w:val="0"/>
              <w:spacing w:line="216" w:lineRule="auto"/>
              <w:jc w:val="center"/>
            </w:pPr>
            <w:r w:rsidRPr="00F13166">
              <w:t>84</w:t>
            </w:r>
            <w:r>
              <w:t>.</w:t>
            </w:r>
          </w:p>
        </w:tc>
        <w:tc>
          <w:tcPr>
            <w:tcW w:w="3119" w:type="dxa"/>
            <w:tcBorders>
              <w:left w:val="single" w:sz="4" w:space="0" w:color="000000"/>
              <w:bottom w:val="single" w:sz="4" w:space="0" w:color="000000"/>
            </w:tcBorders>
            <w:shd w:val="clear" w:color="auto" w:fill="auto"/>
          </w:tcPr>
          <w:p w14:paraId="7E5A788A" w14:textId="77777777" w:rsidR="000D1466" w:rsidRPr="00F13166" w:rsidRDefault="000D1466" w:rsidP="003D1A85">
            <w:pPr>
              <w:snapToGrid w:val="0"/>
              <w:spacing w:line="216" w:lineRule="auto"/>
            </w:pPr>
            <w:r w:rsidRPr="00F13166">
              <w:t xml:space="preserve">Плавательный бассейн </w:t>
            </w:r>
            <w:proofErr w:type="gramStart"/>
            <w:r w:rsidRPr="00F13166">
              <w:t>( с</w:t>
            </w:r>
            <w:proofErr w:type="gramEnd"/>
            <w:r w:rsidRPr="00F13166">
              <w:t xml:space="preserve"> чашей 25х11м)</w:t>
            </w:r>
          </w:p>
        </w:tc>
        <w:tc>
          <w:tcPr>
            <w:tcW w:w="2693" w:type="dxa"/>
            <w:tcBorders>
              <w:left w:val="single" w:sz="4" w:space="0" w:color="000000"/>
              <w:bottom w:val="single" w:sz="4" w:space="0" w:color="000000"/>
              <w:right w:val="single" w:sz="4" w:space="0" w:color="auto"/>
            </w:tcBorders>
            <w:shd w:val="clear" w:color="auto" w:fill="auto"/>
          </w:tcPr>
          <w:p w14:paraId="6FCF3E64" w14:textId="77777777" w:rsidR="000D1466" w:rsidRPr="00F13166" w:rsidRDefault="000D1466" w:rsidP="003D1A85">
            <w:pPr>
              <w:snapToGrid w:val="0"/>
              <w:spacing w:line="216" w:lineRule="auto"/>
            </w:pPr>
            <w:r w:rsidRPr="00F13166">
              <w:t xml:space="preserve">п. </w:t>
            </w:r>
            <w:proofErr w:type="gramStart"/>
            <w:r w:rsidRPr="00F13166">
              <w:t xml:space="preserve">Рыздвяный,   </w:t>
            </w:r>
            <w:proofErr w:type="gramEnd"/>
            <w:r w:rsidRPr="00F13166">
              <w:t xml:space="preserve">                     ул.Советская,14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C9970B2" w14:textId="77777777" w:rsidR="000D1466" w:rsidRPr="00F13166" w:rsidRDefault="000D1466" w:rsidP="003D1A85">
            <w:pPr>
              <w:snapToGrid w:val="0"/>
              <w:spacing w:line="216" w:lineRule="auto"/>
              <w:jc w:val="center"/>
            </w:pPr>
          </w:p>
        </w:tc>
        <w:tc>
          <w:tcPr>
            <w:tcW w:w="2126" w:type="dxa"/>
            <w:tcBorders>
              <w:top w:val="single" w:sz="4" w:space="0" w:color="auto"/>
              <w:left w:val="single" w:sz="4" w:space="0" w:color="auto"/>
              <w:bottom w:val="single" w:sz="4" w:space="0" w:color="auto"/>
              <w:right w:val="single" w:sz="4" w:space="0" w:color="auto"/>
            </w:tcBorders>
          </w:tcPr>
          <w:p w14:paraId="25854BEF"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00AB1A59" w14:textId="77777777" w:rsidTr="00C50B28">
        <w:trPr>
          <w:trHeight w:val="1234"/>
        </w:trPr>
        <w:tc>
          <w:tcPr>
            <w:tcW w:w="704" w:type="dxa"/>
            <w:tcBorders>
              <w:top w:val="single" w:sz="4" w:space="0" w:color="000000"/>
              <w:left w:val="single" w:sz="4" w:space="0" w:color="000000"/>
              <w:bottom w:val="single" w:sz="4" w:space="0" w:color="000000"/>
            </w:tcBorders>
          </w:tcPr>
          <w:p w14:paraId="0695C1C3" w14:textId="77777777" w:rsidR="000D1466" w:rsidRPr="00F13166" w:rsidRDefault="000D1466" w:rsidP="003D1A85">
            <w:pPr>
              <w:snapToGrid w:val="0"/>
              <w:spacing w:line="216" w:lineRule="auto"/>
              <w:jc w:val="center"/>
            </w:pPr>
            <w:r w:rsidRPr="00F13166">
              <w:t>85</w:t>
            </w:r>
            <w:r>
              <w:t>.</w:t>
            </w:r>
          </w:p>
        </w:tc>
        <w:tc>
          <w:tcPr>
            <w:tcW w:w="3119" w:type="dxa"/>
            <w:tcBorders>
              <w:top w:val="single" w:sz="4" w:space="0" w:color="000000"/>
              <w:left w:val="single" w:sz="4" w:space="0" w:color="000000"/>
              <w:bottom w:val="single" w:sz="4" w:space="0" w:color="000000"/>
            </w:tcBorders>
            <w:shd w:val="clear" w:color="auto" w:fill="auto"/>
          </w:tcPr>
          <w:p w14:paraId="3A371801" w14:textId="77777777" w:rsidR="000D1466" w:rsidRPr="00F13166" w:rsidRDefault="000D1466" w:rsidP="003D1A85">
            <w:pPr>
              <w:snapToGrid w:val="0"/>
              <w:spacing w:line="216" w:lineRule="auto"/>
            </w:pPr>
            <w:r w:rsidRPr="00F13166">
              <w:t xml:space="preserve">Стадион (на 2500 </w:t>
            </w:r>
            <w:proofErr w:type="gramStart"/>
            <w:r w:rsidRPr="00F13166">
              <w:t>мест)  футбольное</w:t>
            </w:r>
            <w:proofErr w:type="gramEnd"/>
            <w:r w:rsidRPr="00F13166">
              <w:t xml:space="preserve"> поле -110х70    круговая беговая дорожка (искусственное покрытие) - 400х3 (3 шт.)                    места для прыжков - 7х2         </w:t>
            </w:r>
          </w:p>
          <w:p w14:paraId="6EA0A0BF" w14:textId="77777777" w:rsidR="000D1466" w:rsidRPr="00F13166" w:rsidRDefault="000D1466" w:rsidP="003D1A85">
            <w:pPr>
              <w:snapToGrid w:val="0"/>
              <w:spacing w:line="216" w:lineRule="auto"/>
            </w:pPr>
            <w:r w:rsidRPr="00F13166">
              <w:t>спортивная площадка-40х</w:t>
            </w:r>
            <w:proofErr w:type="gramStart"/>
            <w:r w:rsidRPr="00F13166">
              <w:t>20  (</w:t>
            </w:r>
            <w:proofErr w:type="gramEnd"/>
            <w:r w:rsidRPr="00F13166">
              <w:t xml:space="preserve">2 шт.)                              </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2343BD0B" w14:textId="77777777" w:rsidR="000D1466" w:rsidRPr="00F13166" w:rsidRDefault="000D1466" w:rsidP="003D1A85">
            <w:pPr>
              <w:snapToGrid w:val="0"/>
              <w:spacing w:line="216" w:lineRule="auto"/>
            </w:pPr>
            <w:r w:rsidRPr="00F13166">
              <w:t xml:space="preserve">п. </w:t>
            </w:r>
            <w:proofErr w:type="gramStart"/>
            <w:r w:rsidRPr="00F13166">
              <w:t xml:space="preserve">Рыздвяный,   </w:t>
            </w:r>
            <w:proofErr w:type="gramEnd"/>
            <w:r w:rsidRPr="00F13166">
              <w:t xml:space="preserve">                     ул. Восточная, 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8B819FF" w14:textId="77777777" w:rsidR="000D1466" w:rsidRPr="00F13166" w:rsidRDefault="000D1466" w:rsidP="003D1A85">
            <w:pPr>
              <w:snapToGrid w:val="0"/>
              <w:spacing w:line="216" w:lineRule="auto"/>
              <w:jc w:val="center"/>
            </w:pPr>
            <w:r w:rsidRPr="00F13166">
              <w:t>7700</w:t>
            </w:r>
          </w:p>
          <w:p w14:paraId="49CA4505" w14:textId="77777777" w:rsidR="000D1466" w:rsidRPr="00F13166" w:rsidRDefault="000D1466" w:rsidP="003D1A85">
            <w:pPr>
              <w:spacing w:line="216" w:lineRule="auto"/>
              <w:jc w:val="center"/>
            </w:pPr>
          </w:p>
          <w:p w14:paraId="6FC6B48B" w14:textId="77777777" w:rsidR="000D1466" w:rsidRPr="00F13166" w:rsidRDefault="000D1466" w:rsidP="003D1A85">
            <w:pPr>
              <w:spacing w:line="216" w:lineRule="auto"/>
              <w:jc w:val="center"/>
            </w:pPr>
          </w:p>
          <w:p w14:paraId="35092FA2" w14:textId="77777777" w:rsidR="000D1466" w:rsidRPr="00F13166" w:rsidRDefault="000D1466" w:rsidP="003D1A85">
            <w:pPr>
              <w:spacing w:line="216" w:lineRule="auto"/>
              <w:jc w:val="center"/>
            </w:pPr>
          </w:p>
          <w:p w14:paraId="3C752C7F" w14:textId="77777777" w:rsidR="000D1466" w:rsidRPr="00F13166" w:rsidRDefault="000D1466" w:rsidP="003D1A85">
            <w:pPr>
              <w:spacing w:line="216" w:lineRule="auto"/>
              <w:jc w:val="center"/>
            </w:pPr>
            <w:r w:rsidRPr="00F13166">
              <w:t>1600</w:t>
            </w:r>
          </w:p>
        </w:tc>
        <w:tc>
          <w:tcPr>
            <w:tcW w:w="2126" w:type="dxa"/>
            <w:tcBorders>
              <w:top w:val="single" w:sz="4" w:space="0" w:color="auto"/>
              <w:left w:val="single" w:sz="4" w:space="0" w:color="auto"/>
              <w:bottom w:val="single" w:sz="4" w:space="0" w:color="auto"/>
              <w:right w:val="single" w:sz="4" w:space="0" w:color="auto"/>
            </w:tcBorders>
          </w:tcPr>
          <w:p w14:paraId="7638EB63"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2F2D7426" w14:textId="77777777" w:rsidTr="00C50B28">
        <w:trPr>
          <w:trHeight w:val="579"/>
        </w:trPr>
        <w:tc>
          <w:tcPr>
            <w:tcW w:w="704" w:type="dxa"/>
            <w:tcBorders>
              <w:top w:val="single" w:sz="4" w:space="0" w:color="000000"/>
              <w:left w:val="single" w:sz="4" w:space="0" w:color="000000"/>
              <w:bottom w:val="single" w:sz="4" w:space="0" w:color="000000"/>
            </w:tcBorders>
          </w:tcPr>
          <w:p w14:paraId="3F1E72AB" w14:textId="77777777" w:rsidR="000D1466" w:rsidRPr="00F13166" w:rsidRDefault="000D1466" w:rsidP="003D1A85">
            <w:pPr>
              <w:snapToGrid w:val="0"/>
              <w:spacing w:line="216" w:lineRule="auto"/>
              <w:jc w:val="center"/>
            </w:pPr>
            <w:r w:rsidRPr="00F13166">
              <w:t>86</w:t>
            </w:r>
            <w:r>
              <w:t>.</w:t>
            </w:r>
          </w:p>
        </w:tc>
        <w:tc>
          <w:tcPr>
            <w:tcW w:w="3119" w:type="dxa"/>
            <w:tcBorders>
              <w:top w:val="single" w:sz="4" w:space="0" w:color="000000"/>
              <w:left w:val="single" w:sz="4" w:space="0" w:color="000000"/>
              <w:bottom w:val="single" w:sz="4" w:space="0" w:color="000000"/>
            </w:tcBorders>
            <w:shd w:val="clear" w:color="auto" w:fill="auto"/>
          </w:tcPr>
          <w:p w14:paraId="0E21D5A7" w14:textId="77777777" w:rsidR="000D1466" w:rsidRPr="00F13166" w:rsidRDefault="000D1466" w:rsidP="003D1A85">
            <w:pPr>
              <w:snapToGrid w:val="0"/>
              <w:spacing w:line="216" w:lineRule="auto"/>
            </w:pPr>
            <w:r w:rsidRPr="00F13166">
              <w:t xml:space="preserve">спортивная </w:t>
            </w:r>
            <w:proofErr w:type="gramStart"/>
            <w:r w:rsidRPr="00F13166">
              <w:t>площадка  (</w:t>
            </w:r>
            <w:proofErr w:type="gramEnd"/>
            <w:r w:rsidRPr="00F13166">
              <w:t xml:space="preserve">для мини-футбола)          спортивная площадка (баскетбольная)          спортивная площадка (волейбольная)                                     </w:t>
            </w:r>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430E2A34" w14:textId="77777777" w:rsidR="000D1466" w:rsidRPr="00F13166" w:rsidRDefault="000D1466" w:rsidP="003D1A85">
            <w:pPr>
              <w:snapToGrid w:val="0"/>
              <w:spacing w:line="216" w:lineRule="auto"/>
            </w:pPr>
            <w:r w:rsidRPr="00F13166">
              <w:t xml:space="preserve">Рыздвяненское </w:t>
            </w:r>
            <w:proofErr w:type="spellStart"/>
            <w:r w:rsidRPr="00F13166">
              <w:t>тер.упр</w:t>
            </w:r>
            <w:proofErr w:type="spellEnd"/>
            <w:r w:rsidRPr="00F13166">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175F21F" w14:textId="77777777" w:rsidR="000D1466" w:rsidRPr="00F13166" w:rsidRDefault="000D1466" w:rsidP="003D1A85">
            <w:pPr>
              <w:snapToGrid w:val="0"/>
              <w:spacing w:line="216" w:lineRule="auto"/>
              <w:jc w:val="center"/>
            </w:pPr>
            <w:r w:rsidRPr="00F13166">
              <w:t>820</w:t>
            </w:r>
          </w:p>
          <w:p w14:paraId="74D651F2" w14:textId="77777777" w:rsidR="000D1466" w:rsidRPr="00F13166" w:rsidRDefault="000D1466" w:rsidP="003D1A85">
            <w:pPr>
              <w:spacing w:line="216" w:lineRule="auto"/>
              <w:jc w:val="center"/>
            </w:pPr>
            <w:r w:rsidRPr="00F13166">
              <w:t>280                                     280</w:t>
            </w:r>
          </w:p>
        </w:tc>
        <w:tc>
          <w:tcPr>
            <w:tcW w:w="2126" w:type="dxa"/>
            <w:tcBorders>
              <w:top w:val="single" w:sz="4" w:space="0" w:color="auto"/>
              <w:left w:val="single" w:sz="4" w:space="0" w:color="auto"/>
              <w:bottom w:val="single" w:sz="4" w:space="0" w:color="auto"/>
              <w:right w:val="single" w:sz="4" w:space="0" w:color="auto"/>
            </w:tcBorders>
          </w:tcPr>
          <w:p w14:paraId="5D12A414"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17DA7E9B" w14:textId="77777777" w:rsidTr="00C50B28">
        <w:trPr>
          <w:trHeight w:val="496"/>
        </w:trPr>
        <w:tc>
          <w:tcPr>
            <w:tcW w:w="704" w:type="dxa"/>
            <w:tcBorders>
              <w:top w:val="single" w:sz="4" w:space="0" w:color="000000"/>
              <w:left w:val="single" w:sz="4" w:space="0" w:color="000000"/>
              <w:bottom w:val="single" w:sz="4" w:space="0" w:color="000000"/>
            </w:tcBorders>
          </w:tcPr>
          <w:p w14:paraId="7DCDAA52" w14:textId="77777777" w:rsidR="000D1466" w:rsidRPr="00F13166" w:rsidRDefault="000D1466" w:rsidP="003D1A85">
            <w:pPr>
              <w:snapToGrid w:val="0"/>
              <w:spacing w:line="216" w:lineRule="auto"/>
              <w:jc w:val="center"/>
            </w:pPr>
            <w:r w:rsidRPr="00F13166">
              <w:t>87</w:t>
            </w:r>
            <w:r>
              <w:t>.</w:t>
            </w:r>
          </w:p>
        </w:tc>
        <w:tc>
          <w:tcPr>
            <w:tcW w:w="3119" w:type="dxa"/>
            <w:tcBorders>
              <w:top w:val="single" w:sz="4" w:space="0" w:color="000000"/>
              <w:left w:val="single" w:sz="4" w:space="0" w:color="000000"/>
              <w:bottom w:val="single" w:sz="4" w:space="0" w:color="000000"/>
            </w:tcBorders>
            <w:shd w:val="clear" w:color="auto" w:fill="auto"/>
          </w:tcPr>
          <w:p w14:paraId="560C07CB" w14:textId="77777777" w:rsidR="000D1466" w:rsidRPr="00F13166" w:rsidRDefault="000D1466" w:rsidP="003D1A85">
            <w:pPr>
              <w:snapToGrid w:val="0"/>
              <w:spacing w:line="216" w:lineRule="auto"/>
            </w:pPr>
            <w:r w:rsidRPr="00F13166">
              <w:t xml:space="preserve">Детская спортивная площадка </w:t>
            </w:r>
            <w:proofErr w:type="gramStart"/>
            <w:r w:rsidRPr="00F13166">
              <w:t>скейт-парк</w:t>
            </w:r>
            <w:proofErr w:type="gramEnd"/>
          </w:p>
        </w:tc>
        <w:tc>
          <w:tcPr>
            <w:tcW w:w="2693" w:type="dxa"/>
            <w:tcBorders>
              <w:top w:val="single" w:sz="4" w:space="0" w:color="000000"/>
              <w:left w:val="single" w:sz="4" w:space="0" w:color="000000"/>
              <w:bottom w:val="single" w:sz="4" w:space="0" w:color="000000"/>
              <w:right w:val="single" w:sz="4" w:space="0" w:color="auto"/>
            </w:tcBorders>
            <w:shd w:val="clear" w:color="auto" w:fill="auto"/>
          </w:tcPr>
          <w:p w14:paraId="2693E844" w14:textId="77777777" w:rsidR="000D1466" w:rsidRPr="00F13166" w:rsidRDefault="000D1466" w:rsidP="003D1A85">
            <w:pPr>
              <w:snapToGrid w:val="0"/>
              <w:spacing w:line="216" w:lineRule="auto"/>
            </w:pPr>
            <w:r w:rsidRPr="00F13166">
              <w:t xml:space="preserve">п. </w:t>
            </w:r>
            <w:proofErr w:type="gramStart"/>
            <w:r w:rsidRPr="00F13166">
              <w:t xml:space="preserve">Рыздвяный,   </w:t>
            </w:r>
            <w:proofErr w:type="gramEnd"/>
            <w:r w:rsidRPr="00F13166">
              <w:t xml:space="preserve">                     ул.Южная,10/4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342334D" w14:textId="77777777" w:rsidR="000D1466" w:rsidRPr="00F13166" w:rsidRDefault="000D1466" w:rsidP="003D1A85">
            <w:pPr>
              <w:snapToGrid w:val="0"/>
              <w:spacing w:line="216" w:lineRule="auto"/>
              <w:jc w:val="center"/>
            </w:pPr>
            <w:r w:rsidRPr="00F13166">
              <w:t>990</w:t>
            </w:r>
          </w:p>
        </w:tc>
        <w:tc>
          <w:tcPr>
            <w:tcW w:w="2126" w:type="dxa"/>
            <w:tcBorders>
              <w:top w:val="single" w:sz="4" w:space="0" w:color="auto"/>
              <w:left w:val="single" w:sz="4" w:space="0" w:color="auto"/>
              <w:bottom w:val="single" w:sz="4" w:space="0" w:color="auto"/>
              <w:right w:val="single" w:sz="4" w:space="0" w:color="auto"/>
            </w:tcBorders>
          </w:tcPr>
          <w:p w14:paraId="6DB6C618"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39E7A039" w14:textId="77777777" w:rsidTr="00025FE9">
        <w:trPr>
          <w:trHeight w:val="978"/>
        </w:trPr>
        <w:tc>
          <w:tcPr>
            <w:tcW w:w="704" w:type="dxa"/>
            <w:tcBorders>
              <w:top w:val="single" w:sz="4" w:space="0" w:color="000000"/>
              <w:left w:val="single" w:sz="4" w:space="0" w:color="000000"/>
              <w:bottom w:val="single" w:sz="4" w:space="0" w:color="auto"/>
            </w:tcBorders>
          </w:tcPr>
          <w:p w14:paraId="3437CBC3" w14:textId="77777777" w:rsidR="000D1466" w:rsidRPr="00F13166" w:rsidRDefault="000D1466" w:rsidP="003D1A85">
            <w:pPr>
              <w:snapToGrid w:val="0"/>
              <w:spacing w:line="216" w:lineRule="auto"/>
              <w:jc w:val="center"/>
            </w:pPr>
            <w:r w:rsidRPr="00F13166">
              <w:t>88</w:t>
            </w:r>
            <w:r>
              <w:t>.</w:t>
            </w:r>
          </w:p>
        </w:tc>
        <w:tc>
          <w:tcPr>
            <w:tcW w:w="3119" w:type="dxa"/>
            <w:tcBorders>
              <w:top w:val="single" w:sz="4" w:space="0" w:color="000000"/>
              <w:left w:val="single" w:sz="4" w:space="0" w:color="000000"/>
              <w:bottom w:val="single" w:sz="4" w:space="0" w:color="auto"/>
            </w:tcBorders>
            <w:shd w:val="clear" w:color="auto" w:fill="auto"/>
          </w:tcPr>
          <w:p w14:paraId="5B90CE4E" w14:textId="77777777" w:rsidR="000D1466" w:rsidRPr="00F13166" w:rsidRDefault="000D1466" w:rsidP="003D1A85">
            <w:pPr>
              <w:snapToGrid w:val="0"/>
              <w:spacing w:line="216" w:lineRule="auto"/>
            </w:pPr>
            <w:r w:rsidRPr="00F13166">
              <w:t>спортивный зал -18х9</w:t>
            </w:r>
          </w:p>
          <w:p w14:paraId="5D4777B3" w14:textId="77777777" w:rsidR="000D1466" w:rsidRPr="00F13166" w:rsidRDefault="000D1466" w:rsidP="003D1A85">
            <w:pPr>
              <w:snapToGrid w:val="0"/>
              <w:spacing w:line="216" w:lineRule="auto"/>
            </w:pPr>
            <w:r w:rsidRPr="00F13166">
              <w:t>площадка спортивная (волейбольная)9х18</w:t>
            </w:r>
          </w:p>
          <w:p w14:paraId="19C8076A" w14:textId="77777777" w:rsidR="000D1466" w:rsidRPr="00F13166" w:rsidRDefault="000D1466" w:rsidP="003D1A85">
            <w:pPr>
              <w:snapToGrid w:val="0"/>
              <w:spacing w:line="216" w:lineRule="auto"/>
            </w:pPr>
            <w:r w:rsidRPr="00F13166">
              <w:t xml:space="preserve">площадка спортивная (баскетбольная) </w:t>
            </w:r>
          </w:p>
          <w:p w14:paraId="29D12AE0" w14:textId="77777777" w:rsidR="000D1466" w:rsidRPr="00F13166" w:rsidRDefault="000D1466" w:rsidP="003D1A85">
            <w:pPr>
              <w:snapToGrid w:val="0"/>
              <w:spacing w:line="216" w:lineRule="auto"/>
            </w:pPr>
            <w:r w:rsidRPr="00F13166">
              <w:t>Спортивная площадка (для мини-футбола)</w:t>
            </w:r>
          </w:p>
        </w:tc>
        <w:tc>
          <w:tcPr>
            <w:tcW w:w="2693" w:type="dxa"/>
            <w:tcBorders>
              <w:top w:val="single" w:sz="4" w:space="0" w:color="000000"/>
              <w:left w:val="single" w:sz="4" w:space="0" w:color="000000"/>
              <w:bottom w:val="single" w:sz="4" w:space="0" w:color="auto"/>
              <w:right w:val="single" w:sz="4" w:space="0" w:color="auto"/>
            </w:tcBorders>
            <w:shd w:val="clear" w:color="auto" w:fill="auto"/>
          </w:tcPr>
          <w:p w14:paraId="5866A426" w14:textId="77777777" w:rsidR="000D1466" w:rsidRPr="00F13166" w:rsidRDefault="000D1466" w:rsidP="003D1A85">
            <w:pPr>
              <w:snapToGrid w:val="0"/>
              <w:spacing w:line="216" w:lineRule="auto"/>
            </w:pPr>
            <w:r w:rsidRPr="00F13166">
              <w:t xml:space="preserve">п. </w:t>
            </w:r>
            <w:proofErr w:type="gramStart"/>
            <w:r w:rsidRPr="00F13166">
              <w:t xml:space="preserve">Передовой,   </w:t>
            </w:r>
            <w:proofErr w:type="gramEnd"/>
            <w:r w:rsidRPr="00F13166">
              <w:t xml:space="preserve">                     пер. Школьный, 1</w:t>
            </w:r>
          </w:p>
          <w:p w14:paraId="74B4184C" w14:textId="77777777" w:rsidR="000D1466" w:rsidRPr="00F13166" w:rsidRDefault="000D1466" w:rsidP="003D1A85">
            <w:pPr>
              <w:snapToGrid w:val="0"/>
              <w:spacing w:line="216" w:lineRule="auto"/>
            </w:pPr>
            <w:r w:rsidRPr="00F13166">
              <w:t>МКОУ «СОШ №6»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C151B4A" w14:textId="77777777" w:rsidR="000D1466" w:rsidRPr="00F13166" w:rsidRDefault="000D1466" w:rsidP="003D1A85">
            <w:pPr>
              <w:snapToGrid w:val="0"/>
              <w:spacing w:line="216" w:lineRule="auto"/>
              <w:jc w:val="center"/>
            </w:pPr>
            <w:r w:rsidRPr="00F13166">
              <w:t>164</w:t>
            </w:r>
          </w:p>
          <w:p w14:paraId="10C4AD25" w14:textId="77777777" w:rsidR="000D1466" w:rsidRPr="00F13166" w:rsidRDefault="000D1466" w:rsidP="003D1A85">
            <w:pPr>
              <w:snapToGrid w:val="0"/>
              <w:spacing w:line="216" w:lineRule="auto"/>
              <w:jc w:val="center"/>
            </w:pPr>
            <w:r w:rsidRPr="00F13166">
              <w:t>162</w:t>
            </w:r>
          </w:p>
          <w:p w14:paraId="64330DF3" w14:textId="77777777" w:rsidR="000D1466" w:rsidRPr="00F13166" w:rsidRDefault="000D1466" w:rsidP="003D1A85">
            <w:pPr>
              <w:snapToGrid w:val="0"/>
              <w:spacing w:line="216" w:lineRule="auto"/>
              <w:jc w:val="center"/>
            </w:pPr>
            <w:r w:rsidRPr="00F13166">
              <w:t>288</w:t>
            </w:r>
          </w:p>
          <w:p w14:paraId="15AB153F" w14:textId="77777777" w:rsidR="000D1466" w:rsidRPr="00F13166" w:rsidRDefault="000D1466" w:rsidP="003D1A85">
            <w:pPr>
              <w:snapToGrid w:val="0"/>
              <w:spacing w:line="216" w:lineRule="auto"/>
              <w:jc w:val="center"/>
            </w:pPr>
            <w:r w:rsidRPr="00F13166">
              <w:t>2400</w:t>
            </w:r>
          </w:p>
        </w:tc>
        <w:tc>
          <w:tcPr>
            <w:tcW w:w="2126" w:type="dxa"/>
            <w:tcBorders>
              <w:top w:val="single" w:sz="4" w:space="0" w:color="auto"/>
              <w:left w:val="single" w:sz="4" w:space="0" w:color="auto"/>
              <w:bottom w:val="single" w:sz="4" w:space="0" w:color="auto"/>
              <w:right w:val="single" w:sz="4" w:space="0" w:color="auto"/>
            </w:tcBorders>
          </w:tcPr>
          <w:p w14:paraId="5F5ACFED" w14:textId="77777777" w:rsidR="000D1466" w:rsidRPr="00F13166" w:rsidRDefault="000D1466" w:rsidP="003D1A85">
            <w:pPr>
              <w:snapToGrid w:val="0"/>
              <w:spacing w:line="216" w:lineRule="auto"/>
              <w:jc w:val="center"/>
            </w:pPr>
            <w:r w:rsidRPr="00325E1D">
              <w:t>Требуется капитальный ремонт до 2043 г</w:t>
            </w:r>
            <w:r>
              <w:t>.</w:t>
            </w:r>
          </w:p>
        </w:tc>
      </w:tr>
      <w:tr w:rsidR="000D1466" w:rsidRPr="00F13166" w14:paraId="1A6C4F58" w14:textId="77777777" w:rsidTr="00025FE9">
        <w:trPr>
          <w:trHeight w:val="496"/>
        </w:trPr>
        <w:tc>
          <w:tcPr>
            <w:tcW w:w="704" w:type="dxa"/>
            <w:tcBorders>
              <w:top w:val="single" w:sz="4" w:space="0" w:color="auto"/>
              <w:left w:val="single" w:sz="4" w:space="0" w:color="auto"/>
              <w:bottom w:val="single" w:sz="4" w:space="0" w:color="auto"/>
              <w:right w:val="single" w:sz="4" w:space="0" w:color="auto"/>
            </w:tcBorders>
          </w:tcPr>
          <w:p w14:paraId="05FA7E7B" w14:textId="77777777" w:rsidR="000D1466" w:rsidRPr="00F13166" w:rsidRDefault="000D1466" w:rsidP="003D1A85">
            <w:pPr>
              <w:snapToGrid w:val="0"/>
              <w:spacing w:line="216" w:lineRule="auto"/>
              <w:jc w:val="center"/>
            </w:pPr>
            <w:r w:rsidRPr="00F13166">
              <w:lastRenderedPageBreak/>
              <w:t>89</w:t>
            </w:r>
            <w:r>
              <w:t>.</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75D2EB01" w14:textId="77777777" w:rsidR="000D1466" w:rsidRPr="00F13166" w:rsidRDefault="000D1466" w:rsidP="003D1A85">
            <w:pPr>
              <w:snapToGrid w:val="0"/>
              <w:spacing w:line="216" w:lineRule="auto"/>
            </w:pPr>
            <w:r w:rsidRPr="00F13166">
              <w:t>Спортивная площадка (комплексная)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78E79A7" w14:textId="77777777" w:rsidR="000D1466" w:rsidRPr="00F13166" w:rsidRDefault="000D1466" w:rsidP="003D1A85">
            <w:pPr>
              <w:snapToGrid w:val="0"/>
              <w:spacing w:line="216" w:lineRule="auto"/>
            </w:pPr>
            <w:r w:rsidRPr="00F13166">
              <w:t xml:space="preserve">п. </w:t>
            </w:r>
            <w:proofErr w:type="gramStart"/>
            <w:r w:rsidRPr="00F13166">
              <w:t xml:space="preserve">Передовой,   </w:t>
            </w:r>
            <w:proofErr w:type="gramEnd"/>
            <w:r w:rsidRPr="00F13166">
              <w:t xml:space="preserve">                     </w:t>
            </w:r>
            <w:proofErr w:type="spellStart"/>
            <w:r w:rsidRPr="00F13166">
              <w:t>ул.Октябрьская</w:t>
            </w:r>
            <w:proofErr w:type="spellEnd"/>
            <w:r w:rsidRPr="00F13166">
              <w:t>, 55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FDDD1E8" w14:textId="77777777" w:rsidR="000D1466" w:rsidRPr="00F13166" w:rsidRDefault="000D1466" w:rsidP="003D1A85">
            <w:pPr>
              <w:spacing w:line="216" w:lineRule="auto"/>
              <w:jc w:val="center"/>
            </w:pPr>
            <w:r w:rsidRPr="00F13166">
              <w:t>650</w:t>
            </w:r>
          </w:p>
        </w:tc>
        <w:tc>
          <w:tcPr>
            <w:tcW w:w="2126" w:type="dxa"/>
            <w:tcBorders>
              <w:top w:val="single" w:sz="4" w:space="0" w:color="auto"/>
              <w:left w:val="single" w:sz="4" w:space="0" w:color="auto"/>
              <w:bottom w:val="single" w:sz="4" w:space="0" w:color="auto"/>
              <w:right w:val="single" w:sz="4" w:space="0" w:color="auto"/>
            </w:tcBorders>
          </w:tcPr>
          <w:p w14:paraId="2BCAB41C" w14:textId="77777777" w:rsidR="000D1466" w:rsidRPr="00F13166" w:rsidRDefault="000D1466" w:rsidP="003D1A85">
            <w:pPr>
              <w:spacing w:line="216" w:lineRule="auto"/>
              <w:jc w:val="center"/>
            </w:pPr>
            <w:r w:rsidRPr="00325E1D">
              <w:t>Требуется капитальный ремонт до 2043 г</w:t>
            </w:r>
            <w:r>
              <w:t>.</w:t>
            </w:r>
          </w:p>
        </w:tc>
      </w:tr>
      <w:tr w:rsidR="000D1466" w:rsidRPr="00F13166" w14:paraId="51A42532" w14:textId="77777777" w:rsidTr="00025FE9">
        <w:trPr>
          <w:trHeight w:val="240"/>
        </w:trPr>
        <w:tc>
          <w:tcPr>
            <w:tcW w:w="704" w:type="dxa"/>
            <w:tcBorders>
              <w:top w:val="single" w:sz="4" w:space="0" w:color="auto"/>
              <w:left w:val="single" w:sz="4" w:space="0" w:color="auto"/>
              <w:bottom w:val="single" w:sz="4" w:space="0" w:color="auto"/>
              <w:right w:val="single" w:sz="4" w:space="0" w:color="auto"/>
            </w:tcBorders>
          </w:tcPr>
          <w:p w14:paraId="482CAD26" w14:textId="77777777" w:rsidR="000D1466" w:rsidRPr="00F13166" w:rsidRDefault="000D1466" w:rsidP="003D1A85">
            <w:pPr>
              <w:snapToGrid w:val="0"/>
              <w:spacing w:line="216" w:lineRule="auto"/>
              <w:jc w:val="center"/>
            </w:pPr>
            <w:r w:rsidRPr="00F13166">
              <w:t>90</w:t>
            </w:r>
            <w:r>
              <w:t>.</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74FB5DE6" w14:textId="77777777" w:rsidR="000D1466" w:rsidRPr="00F13166" w:rsidRDefault="000D1466" w:rsidP="003D1A85">
            <w:pPr>
              <w:snapToGrid w:val="0"/>
              <w:spacing w:line="216" w:lineRule="auto"/>
            </w:pPr>
            <w:r w:rsidRPr="00F13166">
              <w:t xml:space="preserve">Футбольное поле </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A4E2B40" w14:textId="77777777" w:rsidR="000D1466" w:rsidRPr="00F13166" w:rsidRDefault="000D1466" w:rsidP="003D1A85">
            <w:pPr>
              <w:snapToGrid w:val="0"/>
              <w:spacing w:line="216" w:lineRule="auto"/>
            </w:pPr>
            <w:r w:rsidRPr="00F13166">
              <w:t xml:space="preserve">п. </w:t>
            </w:r>
            <w:proofErr w:type="gramStart"/>
            <w:r w:rsidRPr="00F13166">
              <w:t xml:space="preserve">Передовой,   </w:t>
            </w:r>
            <w:proofErr w:type="gramEnd"/>
            <w:r w:rsidRPr="00F13166">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3DE2944" w14:textId="77777777" w:rsidR="000D1466" w:rsidRPr="00F13166" w:rsidRDefault="000D1466" w:rsidP="003D1A85">
            <w:pPr>
              <w:spacing w:line="216" w:lineRule="auto"/>
              <w:jc w:val="center"/>
            </w:pPr>
            <w:r w:rsidRPr="00F13166">
              <w:t>6000</w:t>
            </w:r>
          </w:p>
        </w:tc>
        <w:tc>
          <w:tcPr>
            <w:tcW w:w="2126" w:type="dxa"/>
            <w:tcBorders>
              <w:top w:val="single" w:sz="4" w:space="0" w:color="auto"/>
              <w:left w:val="single" w:sz="4" w:space="0" w:color="auto"/>
              <w:bottom w:val="single" w:sz="4" w:space="0" w:color="auto"/>
              <w:right w:val="single" w:sz="4" w:space="0" w:color="auto"/>
            </w:tcBorders>
          </w:tcPr>
          <w:p w14:paraId="0CE1E894" w14:textId="77777777" w:rsidR="000D1466" w:rsidRPr="00F13166" w:rsidRDefault="000D1466" w:rsidP="003D1A85">
            <w:pPr>
              <w:spacing w:line="216" w:lineRule="auto"/>
              <w:jc w:val="center"/>
            </w:pPr>
            <w:r w:rsidRPr="00325E1D">
              <w:t>Требуется капитальный ремонт до 2043 г</w:t>
            </w:r>
            <w:r>
              <w:t>.</w:t>
            </w:r>
          </w:p>
        </w:tc>
      </w:tr>
    </w:tbl>
    <w:p w14:paraId="2133C82E" w14:textId="77777777" w:rsidR="000D1466" w:rsidRDefault="000D1466" w:rsidP="00F25577">
      <w:pPr>
        <w:tabs>
          <w:tab w:val="left" w:pos="0"/>
        </w:tabs>
        <w:ind w:firstLine="709"/>
        <w:jc w:val="both"/>
        <w:rPr>
          <w:sz w:val="26"/>
          <w:szCs w:val="26"/>
        </w:rPr>
      </w:pPr>
    </w:p>
    <w:p w14:paraId="5A935E75" w14:textId="77777777" w:rsidR="000D1466" w:rsidRPr="00044D4C" w:rsidRDefault="000D1466" w:rsidP="00F25577">
      <w:pPr>
        <w:tabs>
          <w:tab w:val="left" w:pos="0"/>
        </w:tabs>
        <w:ind w:firstLine="709"/>
        <w:jc w:val="both"/>
        <w:rPr>
          <w:sz w:val="26"/>
          <w:szCs w:val="26"/>
        </w:rPr>
      </w:pPr>
      <w:r w:rsidRPr="00044D4C">
        <w:rPr>
          <w:sz w:val="26"/>
          <w:szCs w:val="26"/>
        </w:rPr>
        <w:t>Основные проблемы и нерешенные вопросы отрасли:</w:t>
      </w:r>
    </w:p>
    <w:p w14:paraId="629B8EDC" w14:textId="77777777" w:rsidR="000D1466" w:rsidRPr="00044D4C" w:rsidRDefault="000D1466" w:rsidP="00F25577">
      <w:pPr>
        <w:tabs>
          <w:tab w:val="left" w:pos="0"/>
        </w:tabs>
        <w:ind w:firstLine="709"/>
        <w:jc w:val="both"/>
        <w:rPr>
          <w:sz w:val="26"/>
          <w:szCs w:val="26"/>
        </w:rPr>
      </w:pPr>
      <w:r w:rsidRPr="00044D4C">
        <w:rPr>
          <w:sz w:val="26"/>
          <w:szCs w:val="26"/>
        </w:rPr>
        <w:t>недостаточное количество плоскостных спортивных сооружений;</w:t>
      </w:r>
    </w:p>
    <w:p w14:paraId="04C47E65" w14:textId="77777777" w:rsidR="000D1466" w:rsidRPr="00044D4C" w:rsidRDefault="000D1466" w:rsidP="00F25577">
      <w:pPr>
        <w:tabs>
          <w:tab w:val="left" w:pos="0"/>
        </w:tabs>
        <w:suppressAutoHyphens w:val="0"/>
        <w:jc w:val="both"/>
        <w:rPr>
          <w:sz w:val="26"/>
          <w:szCs w:val="26"/>
        </w:rPr>
      </w:pPr>
      <w:r w:rsidRPr="00044D4C">
        <w:rPr>
          <w:sz w:val="26"/>
          <w:szCs w:val="26"/>
        </w:rPr>
        <w:tab/>
        <w:t>отсутствие стандартных муниципальных футбольных полей;</w:t>
      </w:r>
    </w:p>
    <w:p w14:paraId="01318E76" w14:textId="77777777" w:rsidR="000D1466" w:rsidRPr="00044D4C" w:rsidRDefault="000D1466" w:rsidP="00F25577">
      <w:pPr>
        <w:tabs>
          <w:tab w:val="left" w:pos="0"/>
        </w:tabs>
        <w:suppressAutoHyphens w:val="0"/>
        <w:jc w:val="both"/>
        <w:rPr>
          <w:sz w:val="26"/>
          <w:szCs w:val="26"/>
        </w:rPr>
      </w:pPr>
      <w:r w:rsidRPr="00044D4C">
        <w:rPr>
          <w:sz w:val="26"/>
          <w:szCs w:val="26"/>
        </w:rPr>
        <w:tab/>
        <w:t>несоответствие существующих пришкольных стадионов современным требованиям и стандартам;</w:t>
      </w:r>
      <w:bookmarkStart w:id="9" w:name="_GoBack"/>
      <w:bookmarkEnd w:id="9"/>
    </w:p>
    <w:p w14:paraId="6532E6F5" w14:textId="77777777" w:rsidR="000D1466" w:rsidRPr="00044D4C" w:rsidRDefault="000D1466" w:rsidP="00F25577">
      <w:pPr>
        <w:tabs>
          <w:tab w:val="left" w:pos="0"/>
        </w:tabs>
        <w:suppressAutoHyphens w:val="0"/>
        <w:jc w:val="both"/>
        <w:rPr>
          <w:sz w:val="26"/>
          <w:szCs w:val="26"/>
        </w:rPr>
      </w:pPr>
      <w:r w:rsidRPr="00044D4C">
        <w:rPr>
          <w:sz w:val="26"/>
          <w:szCs w:val="26"/>
        </w:rPr>
        <w:tab/>
        <w:t>недостаток бассейнов.</w:t>
      </w:r>
    </w:p>
    <w:p w14:paraId="6CD337A5" w14:textId="77777777" w:rsidR="000D1466" w:rsidRDefault="000D1466" w:rsidP="00F25577">
      <w:pPr>
        <w:pStyle w:val="ConsPlusNormal"/>
        <w:widowControl/>
        <w:ind w:right="142" w:firstLine="567"/>
        <w:jc w:val="both"/>
        <w:rPr>
          <w:rFonts w:ascii="Times New Roman" w:hAnsi="Times New Roman" w:cs="Times New Roman"/>
          <w:b/>
          <w:bCs/>
          <w:sz w:val="26"/>
          <w:szCs w:val="26"/>
        </w:rPr>
      </w:pPr>
    </w:p>
    <w:p w14:paraId="7E0A96CB" w14:textId="77777777" w:rsidR="000D1466" w:rsidRDefault="000D1466" w:rsidP="00057A1D">
      <w:pPr>
        <w:pStyle w:val="ConsPlusNormal"/>
        <w:widowControl/>
        <w:ind w:right="142" w:firstLine="567"/>
        <w:jc w:val="both"/>
        <w:rPr>
          <w:rFonts w:ascii="Times New Roman" w:hAnsi="Times New Roman" w:cs="Times New Roman"/>
          <w:b/>
          <w:bCs/>
          <w:sz w:val="26"/>
          <w:szCs w:val="26"/>
        </w:rPr>
      </w:pPr>
      <w:r w:rsidRPr="00044D4C">
        <w:rPr>
          <w:rFonts w:ascii="Times New Roman" w:hAnsi="Times New Roman" w:cs="Times New Roman"/>
          <w:b/>
          <w:bCs/>
          <w:sz w:val="26"/>
          <w:szCs w:val="26"/>
        </w:rPr>
        <w:t xml:space="preserve">2.3. </w:t>
      </w:r>
      <w:r w:rsidRPr="00AE7395">
        <w:rPr>
          <w:rFonts w:ascii="Times New Roman" w:hAnsi="Times New Roman" w:cs="Times New Roman"/>
          <w:b/>
          <w:bCs/>
          <w:sz w:val="26"/>
          <w:szCs w:val="26"/>
        </w:rPr>
        <w:t xml:space="preserve">Прогнозируемый спрос на услуги социальной инфраструктуры </w:t>
      </w:r>
      <w:r>
        <w:rPr>
          <w:rFonts w:ascii="Times New Roman" w:hAnsi="Times New Roman" w:cs="Times New Roman"/>
          <w:b/>
          <w:bCs/>
          <w:sz w:val="26"/>
          <w:szCs w:val="26"/>
        </w:rPr>
        <w:t xml:space="preserve">            </w:t>
      </w:r>
      <w:proofErr w:type="gramStart"/>
      <w:r>
        <w:rPr>
          <w:rFonts w:ascii="Times New Roman" w:hAnsi="Times New Roman" w:cs="Times New Roman"/>
          <w:b/>
          <w:bCs/>
          <w:sz w:val="26"/>
          <w:szCs w:val="26"/>
        </w:rPr>
        <w:t xml:space="preserve">   </w:t>
      </w:r>
      <w:r w:rsidRPr="00AE7395">
        <w:rPr>
          <w:rFonts w:ascii="Times New Roman" w:hAnsi="Times New Roman" w:cs="Times New Roman"/>
          <w:b/>
          <w:bCs/>
          <w:sz w:val="26"/>
          <w:szCs w:val="26"/>
        </w:rPr>
        <w:t>(</w:t>
      </w:r>
      <w:proofErr w:type="gramEnd"/>
      <w:r w:rsidRPr="00AE7395">
        <w:rPr>
          <w:rFonts w:ascii="Times New Roman" w:hAnsi="Times New Roman" w:cs="Times New Roman"/>
          <w:b/>
          <w:bCs/>
          <w:sz w:val="26"/>
          <w:szCs w:val="26"/>
        </w:rPr>
        <w:t>в соответствии с прогнозом изменения численности и половозрастного состава населения) в областях образования, здравоохранения, физической культуры и массового спорта и культуры</w:t>
      </w:r>
    </w:p>
    <w:p w14:paraId="7747F2A3" w14:textId="77777777" w:rsidR="000D1466" w:rsidRPr="00044D4C" w:rsidRDefault="000D1466" w:rsidP="00AE7395">
      <w:pPr>
        <w:pStyle w:val="ConsPlusNormal"/>
        <w:widowControl/>
        <w:ind w:right="142" w:firstLine="567"/>
        <w:jc w:val="center"/>
        <w:rPr>
          <w:rFonts w:ascii="Times New Roman" w:hAnsi="Times New Roman" w:cs="Times New Roman"/>
          <w:b/>
          <w:bCs/>
          <w:sz w:val="26"/>
          <w:szCs w:val="26"/>
        </w:rPr>
      </w:pPr>
    </w:p>
    <w:p w14:paraId="1E345206" w14:textId="77777777" w:rsidR="000D1466" w:rsidRPr="00064741" w:rsidRDefault="000D1466" w:rsidP="00F25577">
      <w:pPr>
        <w:pStyle w:val="afff8"/>
        <w:spacing w:after="0" w:line="240" w:lineRule="auto"/>
        <w:ind w:left="0" w:firstLine="567"/>
        <w:rPr>
          <w:rFonts w:ascii="Times New Roman" w:hAnsi="Times New Roman" w:cs="Times New Roman"/>
          <w:spacing w:val="0"/>
          <w:sz w:val="26"/>
          <w:szCs w:val="26"/>
        </w:rPr>
      </w:pPr>
      <w:r w:rsidRPr="00064741">
        <w:rPr>
          <w:rFonts w:ascii="Times New Roman" w:hAnsi="Times New Roman" w:cs="Times New Roman"/>
          <w:spacing w:val="0"/>
          <w:sz w:val="26"/>
          <w:szCs w:val="26"/>
        </w:rPr>
        <w:t xml:space="preserve">Социальная сфера является одной из наиболее проблемных сфер </w:t>
      </w:r>
      <w:r>
        <w:rPr>
          <w:rFonts w:ascii="Times New Roman" w:hAnsi="Times New Roman" w:cs="Times New Roman"/>
          <w:spacing w:val="0"/>
          <w:sz w:val="26"/>
          <w:szCs w:val="26"/>
        </w:rPr>
        <w:t xml:space="preserve">Изобильненского </w:t>
      </w:r>
      <w:r w:rsidRPr="00064741">
        <w:rPr>
          <w:rFonts w:ascii="Times New Roman" w:hAnsi="Times New Roman" w:cs="Times New Roman"/>
          <w:spacing w:val="0"/>
          <w:sz w:val="26"/>
          <w:szCs w:val="26"/>
        </w:rPr>
        <w:t>городского округа. Поэтому одной из важнейших задач социально-экономического развития является приведение социальной сферы в соответствие со структурой расселения на основе имеющихся нормативов.</w:t>
      </w:r>
    </w:p>
    <w:p w14:paraId="583B7EEE" w14:textId="77777777" w:rsidR="000D1466" w:rsidRPr="00064741" w:rsidRDefault="000D1466" w:rsidP="00F25577">
      <w:pPr>
        <w:pStyle w:val="afff8"/>
        <w:spacing w:after="0" w:line="240" w:lineRule="auto"/>
        <w:ind w:left="0" w:firstLine="567"/>
        <w:rPr>
          <w:rFonts w:ascii="Times New Roman" w:hAnsi="Times New Roman" w:cs="Times New Roman"/>
          <w:spacing w:val="0"/>
          <w:sz w:val="26"/>
          <w:szCs w:val="26"/>
        </w:rPr>
      </w:pPr>
      <w:r w:rsidRPr="00064741">
        <w:rPr>
          <w:rFonts w:ascii="Times New Roman" w:hAnsi="Times New Roman" w:cs="Times New Roman"/>
          <w:spacing w:val="0"/>
          <w:sz w:val="26"/>
          <w:szCs w:val="26"/>
        </w:rPr>
        <w:t>Цель предложений – формирование социально-культурной системы обслуживания, которая бы позволила обеспечить человека всем необходимым в разумных, экономически оправданных пределах по радиусу доступности и ассортименту услуг, повысить уровень жизни населения</w:t>
      </w:r>
      <w:r>
        <w:rPr>
          <w:rFonts w:ascii="Times New Roman" w:hAnsi="Times New Roman" w:cs="Times New Roman"/>
          <w:spacing w:val="0"/>
          <w:sz w:val="26"/>
          <w:szCs w:val="26"/>
        </w:rPr>
        <w:t xml:space="preserve"> городского округа</w:t>
      </w:r>
      <w:r w:rsidRPr="00064741">
        <w:rPr>
          <w:rFonts w:ascii="Times New Roman" w:hAnsi="Times New Roman" w:cs="Times New Roman"/>
          <w:spacing w:val="0"/>
          <w:sz w:val="26"/>
          <w:szCs w:val="26"/>
        </w:rPr>
        <w:t xml:space="preserve">, создать полноценные условия труда, быта и отдыха жителей и гостей </w:t>
      </w:r>
      <w:r>
        <w:rPr>
          <w:rFonts w:ascii="Times New Roman" w:hAnsi="Times New Roman" w:cs="Times New Roman"/>
          <w:spacing w:val="0"/>
          <w:sz w:val="26"/>
          <w:szCs w:val="26"/>
        </w:rPr>
        <w:t xml:space="preserve">Изобильненского </w:t>
      </w:r>
      <w:r w:rsidRPr="00064741">
        <w:rPr>
          <w:rFonts w:ascii="Times New Roman" w:hAnsi="Times New Roman" w:cs="Times New Roman"/>
          <w:spacing w:val="0"/>
          <w:sz w:val="26"/>
          <w:szCs w:val="26"/>
        </w:rPr>
        <w:t>городского округа.</w:t>
      </w:r>
    </w:p>
    <w:p w14:paraId="7D8146A0" w14:textId="77777777" w:rsidR="000D1466" w:rsidRPr="00064741" w:rsidRDefault="000D1466" w:rsidP="00F25577">
      <w:pPr>
        <w:pStyle w:val="afff8"/>
        <w:spacing w:after="0" w:line="240" w:lineRule="auto"/>
        <w:ind w:left="0" w:firstLine="567"/>
        <w:rPr>
          <w:rFonts w:ascii="Times New Roman" w:hAnsi="Times New Roman" w:cs="Times New Roman"/>
          <w:spacing w:val="0"/>
          <w:sz w:val="26"/>
          <w:szCs w:val="26"/>
        </w:rPr>
      </w:pPr>
      <w:r w:rsidRPr="00064741">
        <w:rPr>
          <w:rFonts w:ascii="Times New Roman" w:hAnsi="Times New Roman" w:cs="Times New Roman"/>
          <w:spacing w:val="0"/>
          <w:sz w:val="26"/>
          <w:szCs w:val="26"/>
        </w:rPr>
        <w:t>Задачи: модернизация инфраструктуры; сохранение и развитие объектов, представляющих историко-культурную ценность; развитие инфраструктуры массового отдыха и благоустройство Изобильненского городского округа; реконструкция и строительство объектов образования; реконструкция и строительство объектов физической культуры и спорта; увеличение объемов и расширение рынка бытовых услуг, повышение качества услуг и культуры бытового обслуживания, создание рабочих мест по социально значимым услугам, сохранение и техническая модернизация существующей материально-технической базы ателье, цехов, мастерских.</w:t>
      </w:r>
    </w:p>
    <w:p w14:paraId="637F63FB" w14:textId="77777777" w:rsidR="000D1466" w:rsidRPr="00064741" w:rsidRDefault="000D1466" w:rsidP="00F25577">
      <w:pPr>
        <w:pStyle w:val="afff8"/>
        <w:spacing w:after="0" w:line="240" w:lineRule="auto"/>
        <w:ind w:left="0" w:firstLine="567"/>
        <w:rPr>
          <w:rFonts w:ascii="Times New Roman" w:hAnsi="Times New Roman" w:cs="Times New Roman"/>
          <w:spacing w:val="0"/>
          <w:sz w:val="26"/>
          <w:szCs w:val="26"/>
        </w:rPr>
      </w:pPr>
      <w:r w:rsidRPr="00064741">
        <w:rPr>
          <w:rFonts w:ascii="Times New Roman" w:hAnsi="Times New Roman" w:cs="Times New Roman"/>
          <w:spacing w:val="0"/>
          <w:sz w:val="26"/>
          <w:szCs w:val="26"/>
        </w:rPr>
        <w:t>Дале</w:t>
      </w:r>
      <w:r>
        <w:rPr>
          <w:rFonts w:ascii="Times New Roman" w:hAnsi="Times New Roman" w:cs="Times New Roman"/>
          <w:spacing w:val="0"/>
          <w:sz w:val="26"/>
          <w:szCs w:val="26"/>
        </w:rPr>
        <w:t>е</w:t>
      </w:r>
      <w:r w:rsidRPr="00064741">
        <w:rPr>
          <w:rFonts w:ascii="Times New Roman" w:hAnsi="Times New Roman" w:cs="Times New Roman"/>
          <w:spacing w:val="0"/>
          <w:sz w:val="26"/>
          <w:szCs w:val="26"/>
        </w:rPr>
        <w:t xml:space="preserve"> в разрезе отраслей социальной сферы (образование, здравоохранение культура и искусство, физическая культура и спорт) представлен перечень мероприятий по реконструкции действующих объектов капитального строительства и строительству новых объектов капитального строительства, предусмотренных к размещению в действующих границах</w:t>
      </w:r>
      <w:r>
        <w:rPr>
          <w:rFonts w:ascii="Times New Roman" w:hAnsi="Times New Roman" w:cs="Times New Roman"/>
          <w:spacing w:val="0"/>
          <w:sz w:val="26"/>
          <w:szCs w:val="26"/>
        </w:rPr>
        <w:t xml:space="preserve"> Изобильненского</w:t>
      </w:r>
      <w:r w:rsidRPr="00064741">
        <w:rPr>
          <w:rFonts w:ascii="Times New Roman" w:hAnsi="Times New Roman" w:cs="Times New Roman"/>
          <w:spacing w:val="0"/>
          <w:sz w:val="26"/>
          <w:szCs w:val="26"/>
        </w:rPr>
        <w:t xml:space="preserve"> городского округа. Оставшаяся потребность в объектах социально-бытового и культурного обслуживания населения</w:t>
      </w:r>
      <w:r>
        <w:rPr>
          <w:rFonts w:ascii="Times New Roman" w:hAnsi="Times New Roman" w:cs="Times New Roman"/>
          <w:spacing w:val="0"/>
          <w:sz w:val="26"/>
          <w:szCs w:val="26"/>
        </w:rPr>
        <w:t xml:space="preserve"> городского округа</w:t>
      </w:r>
      <w:r w:rsidRPr="00064741">
        <w:rPr>
          <w:rFonts w:ascii="Times New Roman" w:hAnsi="Times New Roman" w:cs="Times New Roman"/>
          <w:spacing w:val="0"/>
          <w:sz w:val="26"/>
          <w:szCs w:val="26"/>
        </w:rPr>
        <w:t xml:space="preserve"> будет покрыта за счет мероприятий по строительству новых объектов капитального строительства.</w:t>
      </w:r>
    </w:p>
    <w:p w14:paraId="292B77C4" w14:textId="77777777" w:rsidR="000D1466" w:rsidRPr="00064741" w:rsidRDefault="000D1466" w:rsidP="00F25577">
      <w:pPr>
        <w:pStyle w:val="afff8"/>
        <w:spacing w:after="0" w:line="240" w:lineRule="auto"/>
        <w:ind w:left="0" w:firstLine="567"/>
        <w:rPr>
          <w:rFonts w:ascii="Times New Roman" w:hAnsi="Times New Roman" w:cs="Times New Roman"/>
          <w:spacing w:val="0"/>
          <w:sz w:val="26"/>
          <w:szCs w:val="26"/>
        </w:rPr>
      </w:pPr>
      <w:r w:rsidRPr="00064741">
        <w:rPr>
          <w:rFonts w:ascii="Times New Roman" w:hAnsi="Times New Roman" w:cs="Times New Roman"/>
          <w:spacing w:val="0"/>
          <w:sz w:val="26"/>
          <w:szCs w:val="26"/>
        </w:rPr>
        <w:t xml:space="preserve">Полученные расчетные данные перспективной численности населения </w:t>
      </w:r>
      <w:r>
        <w:rPr>
          <w:rFonts w:ascii="Times New Roman" w:hAnsi="Times New Roman" w:cs="Times New Roman"/>
          <w:spacing w:val="0"/>
          <w:sz w:val="26"/>
          <w:szCs w:val="26"/>
        </w:rPr>
        <w:t xml:space="preserve">городского округа </w:t>
      </w:r>
      <w:r w:rsidRPr="00064741">
        <w:rPr>
          <w:rFonts w:ascii="Times New Roman" w:hAnsi="Times New Roman" w:cs="Times New Roman"/>
          <w:spacing w:val="0"/>
          <w:sz w:val="26"/>
          <w:szCs w:val="26"/>
        </w:rPr>
        <w:t xml:space="preserve">позволят прогнозировать спрос на услуги объектов социальной инфраструктуры, учитывая мероприятия по выбытию из эксплуатации объектов, </w:t>
      </w:r>
      <w:r w:rsidRPr="00064741">
        <w:rPr>
          <w:rFonts w:ascii="Times New Roman" w:hAnsi="Times New Roman" w:cs="Times New Roman"/>
          <w:spacing w:val="0"/>
          <w:sz w:val="26"/>
          <w:szCs w:val="26"/>
        </w:rPr>
        <w:lastRenderedPageBreak/>
        <w:t>находящихся в неудовлетворительном техническом состоянии или расположенных в приспособленных помещениях.</w:t>
      </w:r>
    </w:p>
    <w:p w14:paraId="039E5D0B" w14:textId="77777777" w:rsidR="000D1466" w:rsidRPr="00064741" w:rsidRDefault="000D1466" w:rsidP="00F25577">
      <w:pPr>
        <w:pStyle w:val="afff8"/>
        <w:spacing w:after="0" w:line="240" w:lineRule="auto"/>
        <w:ind w:left="0" w:firstLine="567"/>
        <w:rPr>
          <w:rFonts w:ascii="Times New Roman" w:hAnsi="Times New Roman" w:cs="Times New Roman"/>
          <w:spacing w:val="0"/>
          <w:sz w:val="26"/>
          <w:szCs w:val="26"/>
        </w:rPr>
      </w:pPr>
      <w:r w:rsidRPr="00064741">
        <w:rPr>
          <w:rFonts w:ascii="Times New Roman" w:hAnsi="Times New Roman" w:cs="Times New Roman"/>
          <w:spacing w:val="0"/>
          <w:sz w:val="26"/>
          <w:szCs w:val="26"/>
        </w:rPr>
        <w:t>Образование. Потребность населения</w:t>
      </w:r>
      <w:r>
        <w:rPr>
          <w:rFonts w:ascii="Times New Roman" w:hAnsi="Times New Roman" w:cs="Times New Roman"/>
          <w:spacing w:val="0"/>
          <w:sz w:val="26"/>
          <w:szCs w:val="26"/>
        </w:rPr>
        <w:t xml:space="preserve"> городского округа</w:t>
      </w:r>
      <w:r w:rsidRPr="00064741">
        <w:rPr>
          <w:rFonts w:ascii="Times New Roman" w:hAnsi="Times New Roman" w:cs="Times New Roman"/>
          <w:spacing w:val="0"/>
          <w:sz w:val="26"/>
          <w:szCs w:val="26"/>
        </w:rPr>
        <w:t xml:space="preserve"> в местах общеобразовательных учреждений в </w:t>
      </w:r>
      <w:r>
        <w:rPr>
          <w:rFonts w:ascii="Times New Roman" w:hAnsi="Times New Roman" w:cs="Times New Roman"/>
          <w:spacing w:val="0"/>
          <w:sz w:val="26"/>
          <w:szCs w:val="26"/>
        </w:rPr>
        <w:t>настоящей Программе</w:t>
      </w:r>
      <w:r w:rsidRPr="00064741">
        <w:rPr>
          <w:rFonts w:ascii="Times New Roman" w:hAnsi="Times New Roman" w:cs="Times New Roman"/>
          <w:spacing w:val="0"/>
          <w:sz w:val="26"/>
          <w:szCs w:val="26"/>
        </w:rPr>
        <w:t xml:space="preserve"> рассчитана в соответствии со средним вариантом прогноза численности населения</w:t>
      </w:r>
      <w:r>
        <w:rPr>
          <w:rFonts w:ascii="Times New Roman" w:hAnsi="Times New Roman" w:cs="Times New Roman"/>
          <w:spacing w:val="0"/>
          <w:sz w:val="26"/>
          <w:szCs w:val="26"/>
        </w:rPr>
        <w:t xml:space="preserve"> городского округа</w:t>
      </w:r>
      <w:r w:rsidRPr="00064741">
        <w:rPr>
          <w:rFonts w:ascii="Times New Roman" w:hAnsi="Times New Roman" w:cs="Times New Roman"/>
          <w:spacing w:val="0"/>
          <w:sz w:val="26"/>
          <w:szCs w:val="26"/>
        </w:rPr>
        <w:t xml:space="preserve"> соответствующего возраста.</w:t>
      </w:r>
    </w:p>
    <w:p w14:paraId="6D64235E" w14:textId="77777777" w:rsidR="000D1466" w:rsidRPr="00044D4C" w:rsidRDefault="000D1466" w:rsidP="00F25577">
      <w:pPr>
        <w:pStyle w:val="afff8"/>
        <w:spacing w:after="0" w:line="240" w:lineRule="auto"/>
        <w:ind w:left="0" w:firstLine="567"/>
        <w:rPr>
          <w:rFonts w:ascii="Times New Roman" w:hAnsi="Times New Roman" w:cs="Times New Roman"/>
          <w:sz w:val="26"/>
          <w:szCs w:val="26"/>
        </w:rPr>
      </w:pPr>
      <w:r w:rsidRPr="00064741">
        <w:rPr>
          <w:rFonts w:ascii="Times New Roman" w:hAnsi="Times New Roman" w:cs="Times New Roman"/>
          <w:spacing w:val="0"/>
          <w:sz w:val="26"/>
          <w:szCs w:val="26"/>
        </w:rPr>
        <w:t xml:space="preserve">Расчетные показатели потребности территории </w:t>
      </w:r>
      <w:r>
        <w:rPr>
          <w:rFonts w:ascii="Times New Roman" w:hAnsi="Times New Roman" w:cs="Times New Roman"/>
          <w:spacing w:val="0"/>
          <w:sz w:val="26"/>
          <w:szCs w:val="26"/>
        </w:rPr>
        <w:t xml:space="preserve">Изобильненского городского округа </w:t>
      </w:r>
      <w:r w:rsidRPr="00064741">
        <w:rPr>
          <w:rFonts w:ascii="Times New Roman" w:hAnsi="Times New Roman" w:cs="Times New Roman"/>
          <w:spacing w:val="0"/>
          <w:sz w:val="26"/>
          <w:szCs w:val="26"/>
        </w:rPr>
        <w:t>в учреждениях образования представлены в</w:t>
      </w:r>
      <w:r w:rsidRPr="00044D4C">
        <w:rPr>
          <w:rFonts w:ascii="Times New Roman" w:hAnsi="Times New Roman" w:cs="Times New Roman"/>
          <w:sz w:val="26"/>
          <w:szCs w:val="26"/>
        </w:rPr>
        <w:t xml:space="preserve"> таблице 2.15.</w:t>
      </w:r>
    </w:p>
    <w:p w14:paraId="35ADCC14" w14:textId="77777777" w:rsidR="000D1466" w:rsidRDefault="000D1466" w:rsidP="00F55B12">
      <w:pPr>
        <w:shd w:val="clear" w:color="auto" w:fill="FFFFFF"/>
        <w:spacing w:line="216" w:lineRule="auto"/>
        <w:jc w:val="both"/>
        <w:rPr>
          <w:b/>
        </w:rPr>
      </w:pPr>
    </w:p>
    <w:p w14:paraId="677AE9B7" w14:textId="77777777" w:rsidR="000D1466" w:rsidRDefault="000D1466" w:rsidP="00F55B12">
      <w:pPr>
        <w:shd w:val="clear" w:color="auto" w:fill="FFFFFF"/>
        <w:spacing w:line="216" w:lineRule="auto"/>
        <w:jc w:val="both"/>
        <w:rPr>
          <w:b/>
        </w:rPr>
      </w:pPr>
      <w:r>
        <w:rPr>
          <w:b/>
        </w:rPr>
        <w:t>Таблица 2.15.</w:t>
      </w:r>
      <w:r w:rsidRPr="008059C9">
        <w:rPr>
          <w:b/>
        </w:rPr>
        <w:t xml:space="preserve"> – Расчет потребности населения городского округа в образовательных организациях на расчетный срок </w:t>
      </w:r>
      <w:r>
        <w:rPr>
          <w:b/>
        </w:rPr>
        <w:t>реализации</w:t>
      </w:r>
      <w:r w:rsidRPr="008059C9">
        <w:rPr>
          <w:b/>
        </w:rPr>
        <w:t xml:space="preserve"> </w:t>
      </w:r>
      <w:r>
        <w:rPr>
          <w:b/>
        </w:rPr>
        <w:t>Г</w:t>
      </w:r>
      <w:r w:rsidRPr="008059C9">
        <w:rPr>
          <w:b/>
        </w:rPr>
        <w:t>енерального плана</w:t>
      </w:r>
      <w:r>
        <w:rPr>
          <w:b/>
        </w:rPr>
        <w:t xml:space="preserve"> </w:t>
      </w:r>
      <w:r w:rsidRPr="00185170">
        <w:rPr>
          <w:b/>
        </w:rPr>
        <w:t>(до 2043 г.)</w:t>
      </w:r>
    </w:p>
    <w:p w14:paraId="7164F223" w14:textId="77777777" w:rsidR="000D1466" w:rsidRPr="008059C9" w:rsidRDefault="000D1466" w:rsidP="00F55B12">
      <w:pPr>
        <w:shd w:val="clear" w:color="auto" w:fill="FFFFFF"/>
        <w:spacing w:line="216" w:lineRule="auto"/>
        <w:jc w:val="both"/>
        <w:rPr>
          <w:b/>
        </w:rPr>
      </w:pPr>
    </w:p>
    <w:tbl>
      <w:tblPr>
        <w:tblStyle w:val="af1"/>
        <w:tblW w:w="5150" w:type="pct"/>
        <w:tblInd w:w="-289" w:type="dxa"/>
        <w:tblLook w:val="04A0" w:firstRow="1" w:lastRow="0" w:firstColumn="1" w:lastColumn="0" w:noHBand="0" w:noVBand="1"/>
      </w:tblPr>
      <w:tblGrid>
        <w:gridCol w:w="2649"/>
        <w:gridCol w:w="1723"/>
        <w:gridCol w:w="1750"/>
        <w:gridCol w:w="1750"/>
        <w:gridCol w:w="1752"/>
      </w:tblGrid>
      <w:tr w:rsidR="000D1466" w:rsidRPr="00064741" w14:paraId="1E7BC8AE" w14:textId="77777777" w:rsidTr="00064741">
        <w:trPr>
          <w:cantSplit/>
          <w:trHeight w:val="1200"/>
        </w:trPr>
        <w:tc>
          <w:tcPr>
            <w:tcW w:w="1377" w:type="pct"/>
            <w:vAlign w:val="center"/>
          </w:tcPr>
          <w:p w14:paraId="48AA0EB1" w14:textId="77777777" w:rsidR="000D1466" w:rsidRPr="00064741" w:rsidRDefault="000D1466" w:rsidP="00F55B12">
            <w:pPr>
              <w:spacing w:line="216" w:lineRule="auto"/>
              <w:jc w:val="center"/>
              <w:rPr>
                <w:bCs/>
              </w:rPr>
            </w:pPr>
            <w:r w:rsidRPr="00064741">
              <w:rPr>
                <w:bCs/>
              </w:rPr>
              <w:t>Норматив</w:t>
            </w:r>
          </w:p>
        </w:tc>
        <w:tc>
          <w:tcPr>
            <w:tcW w:w="895" w:type="pct"/>
            <w:vAlign w:val="center"/>
          </w:tcPr>
          <w:p w14:paraId="3F027E62" w14:textId="77777777" w:rsidR="000D1466" w:rsidRPr="00064741" w:rsidRDefault="000D1466" w:rsidP="00F55B12">
            <w:pPr>
              <w:spacing w:line="216" w:lineRule="auto"/>
              <w:jc w:val="center"/>
              <w:rPr>
                <w:bCs/>
              </w:rPr>
            </w:pPr>
            <w:r w:rsidRPr="00064741">
              <w:rPr>
                <w:rFonts w:eastAsia="Calibri"/>
                <w:bCs/>
              </w:rPr>
              <w:t>Проектная мощность действующих объектов</w:t>
            </w:r>
          </w:p>
        </w:tc>
        <w:tc>
          <w:tcPr>
            <w:tcW w:w="909" w:type="pct"/>
            <w:vAlign w:val="center"/>
          </w:tcPr>
          <w:p w14:paraId="5DB74686" w14:textId="77777777" w:rsidR="000D1466" w:rsidRPr="00064741" w:rsidRDefault="000D1466" w:rsidP="00F55B12">
            <w:pPr>
              <w:spacing w:line="216" w:lineRule="auto"/>
              <w:jc w:val="center"/>
              <w:rPr>
                <w:bCs/>
              </w:rPr>
            </w:pPr>
            <w:r w:rsidRPr="00064741">
              <w:rPr>
                <w:rFonts w:eastAsia="Calibri"/>
                <w:bCs/>
              </w:rPr>
              <w:t>Прогнозная численность (2043)</w:t>
            </w:r>
          </w:p>
        </w:tc>
        <w:tc>
          <w:tcPr>
            <w:tcW w:w="909" w:type="pct"/>
            <w:vAlign w:val="center"/>
          </w:tcPr>
          <w:p w14:paraId="5B19631C" w14:textId="77777777" w:rsidR="000D1466" w:rsidRPr="00064741" w:rsidRDefault="000D1466" w:rsidP="00F55B12">
            <w:pPr>
              <w:spacing w:line="216" w:lineRule="auto"/>
              <w:jc w:val="center"/>
              <w:rPr>
                <w:bCs/>
              </w:rPr>
            </w:pPr>
            <w:r w:rsidRPr="00064741">
              <w:rPr>
                <w:bCs/>
              </w:rPr>
              <w:t>Потребность в соответствии с нормативом в 2043 г.</w:t>
            </w:r>
          </w:p>
        </w:tc>
        <w:tc>
          <w:tcPr>
            <w:tcW w:w="909" w:type="pct"/>
            <w:vAlign w:val="center"/>
          </w:tcPr>
          <w:p w14:paraId="77FC209B" w14:textId="77777777" w:rsidR="000D1466" w:rsidRPr="00064741" w:rsidRDefault="000D1466" w:rsidP="00F55B12">
            <w:pPr>
              <w:spacing w:line="216" w:lineRule="auto"/>
              <w:jc w:val="center"/>
              <w:rPr>
                <w:bCs/>
              </w:rPr>
            </w:pPr>
            <w:r w:rsidRPr="00064741">
              <w:rPr>
                <w:rFonts w:eastAsia="Calibri"/>
                <w:bCs/>
              </w:rPr>
              <w:t>Дефицит (-)/ профицит (+)</w:t>
            </w:r>
          </w:p>
        </w:tc>
      </w:tr>
      <w:tr w:rsidR="000D1466" w:rsidRPr="008059C9" w14:paraId="46AF429F" w14:textId="77777777" w:rsidTr="00064741">
        <w:trPr>
          <w:cantSplit/>
          <w:trHeight w:val="58"/>
        </w:trPr>
        <w:tc>
          <w:tcPr>
            <w:tcW w:w="5000" w:type="pct"/>
            <w:gridSpan w:val="5"/>
            <w:vAlign w:val="center"/>
          </w:tcPr>
          <w:p w14:paraId="0DCE841F" w14:textId="77777777" w:rsidR="000D1466" w:rsidRPr="008059C9" w:rsidRDefault="000D1466" w:rsidP="00F55B12">
            <w:pPr>
              <w:spacing w:line="216" w:lineRule="auto"/>
              <w:jc w:val="center"/>
              <w:rPr>
                <w:rFonts w:eastAsia="Calibri"/>
                <w:b/>
              </w:rPr>
            </w:pPr>
            <w:r w:rsidRPr="008059C9">
              <w:rPr>
                <w:b/>
              </w:rPr>
              <w:t>Дошкольные образовательные организации</w:t>
            </w:r>
          </w:p>
        </w:tc>
      </w:tr>
      <w:tr w:rsidR="000D1466" w:rsidRPr="008059C9" w14:paraId="138AC1DB" w14:textId="77777777" w:rsidTr="00064741">
        <w:tc>
          <w:tcPr>
            <w:tcW w:w="1377" w:type="pct"/>
            <w:vAlign w:val="center"/>
          </w:tcPr>
          <w:p w14:paraId="4C9BB1CA" w14:textId="77777777" w:rsidR="000D1466" w:rsidRPr="008059C9" w:rsidRDefault="000D1466" w:rsidP="00F55B12">
            <w:pPr>
              <w:spacing w:line="216" w:lineRule="auto"/>
            </w:pPr>
            <w:r w:rsidRPr="008059C9">
              <w:t>65 мест в образовательных организациях в расчете на 100 детей в возрасте 0 – 7 лет</w:t>
            </w:r>
          </w:p>
        </w:tc>
        <w:tc>
          <w:tcPr>
            <w:tcW w:w="895" w:type="pct"/>
            <w:vAlign w:val="center"/>
          </w:tcPr>
          <w:p w14:paraId="0C007F08" w14:textId="77777777" w:rsidR="000D1466" w:rsidRPr="008059C9" w:rsidRDefault="000D1466" w:rsidP="00F55B12">
            <w:pPr>
              <w:spacing w:line="216" w:lineRule="auto"/>
              <w:jc w:val="right"/>
            </w:pPr>
            <w:r w:rsidRPr="008059C9">
              <w:t>4714</w:t>
            </w:r>
          </w:p>
        </w:tc>
        <w:tc>
          <w:tcPr>
            <w:tcW w:w="909" w:type="pct"/>
            <w:vAlign w:val="center"/>
          </w:tcPr>
          <w:p w14:paraId="0A1617EC" w14:textId="77777777" w:rsidR="000D1466" w:rsidRPr="008059C9" w:rsidRDefault="000D1466" w:rsidP="00F55B12">
            <w:pPr>
              <w:spacing w:line="216" w:lineRule="auto"/>
              <w:jc w:val="right"/>
            </w:pPr>
            <w:r w:rsidRPr="008059C9">
              <w:t>7765</w:t>
            </w:r>
          </w:p>
        </w:tc>
        <w:tc>
          <w:tcPr>
            <w:tcW w:w="909" w:type="pct"/>
            <w:vAlign w:val="center"/>
          </w:tcPr>
          <w:p w14:paraId="0CA06D30" w14:textId="77777777" w:rsidR="000D1466" w:rsidRPr="008059C9" w:rsidRDefault="000D1466" w:rsidP="00F55B12">
            <w:pPr>
              <w:spacing w:line="216" w:lineRule="auto"/>
              <w:jc w:val="right"/>
            </w:pPr>
            <w:r w:rsidRPr="008059C9">
              <w:t>5047</w:t>
            </w:r>
          </w:p>
        </w:tc>
        <w:tc>
          <w:tcPr>
            <w:tcW w:w="909" w:type="pct"/>
            <w:vAlign w:val="center"/>
          </w:tcPr>
          <w:p w14:paraId="0189839D" w14:textId="77777777" w:rsidR="000D1466" w:rsidRPr="008059C9" w:rsidRDefault="000D1466" w:rsidP="00F55B12">
            <w:pPr>
              <w:spacing w:line="216" w:lineRule="auto"/>
              <w:jc w:val="right"/>
            </w:pPr>
            <w:r w:rsidRPr="008059C9">
              <w:t>-333</w:t>
            </w:r>
          </w:p>
        </w:tc>
      </w:tr>
      <w:tr w:rsidR="000D1466" w:rsidRPr="008059C9" w14:paraId="02C15C16" w14:textId="77777777" w:rsidTr="00064741">
        <w:tc>
          <w:tcPr>
            <w:tcW w:w="5000" w:type="pct"/>
            <w:gridSpan w:val="5"/>
            <w:vAlign w:val="center"/>
          </w:tcPr>
          <w:p w14:paraId="4D3B9B4B" w14:textId="77777777" w:rsidR="000D1466" w:rsidRPr="008059C9" w:rsidRDefault="000D1466" w:rsidP="00F55B12">
            <w:pPr>
              <w:spacing w:line="216" w:lineRule="auto"/>
              <w:jc w:val="center"/>
            </w:pPr>
            <w:r w:rsidRPr="008059C9">
              <w:rPr>
                <w:b/>
              </w:rPr>
              <w:t>Общеобразовательные организации (школы)</w:t>
            </w:r>
          </w:p>
        </w:tc>
      </w:tr>
      <w:tr w:rsidR="000D1466" w:rsidRPr="008059C9" w14:paraId="461A7850" w14:textId="77777777" w:rsidTr="00064741">
        <w:tc>
          <w:tcPr>
            <w:tcW w:w="1377" w:type="pct"/>
            <w:vAlign w:val="center"/>
          </w:tcPr>
          <w:p w14:paraId="4EF66CE4" w14:textId="77777777" w:rsidR="000D1466" w:rsidRPr="008059C9" w:rsidRDefault="000D1466" w:rsidP="00F55B12">
            <w:pPr>
              <w:spacing w:line="216" w:lineRule="auto"/>
            </w:pPr>
            <w:r w:rsidRPr="008059C9">
              <w:t>85 мест в образовательных организациях в расчете на 100 детей в возрасте 7 – 18 лет</w:t>
            </w:r>
          </w:p>
        </w:tc>
        <w:tc>
          <w:tcPr>
            <w:tcW w:w="895" w:type="pct"/>
            <w:vAlign w:val="center"/>
          </w:tcPr>
          <w:p w14:paraId="5EBC49CF" w14:textId="77777777" w:rsidR="000D1466" w:rsidRPr="008059C9" w:rsidRDefault="000D1466" w:rsidP="00F55B12">
            <w:pPr>
              <w:spacing w:line="216" w:lineRule="auto"/>
              <w:jc w:val="right"/>
            </w:pPr>
            <w:r w:rsidRPr="008059C9">
              <w:t>5975</w:t>
            </w:r>
          </w:p>
        </w:tc>
        <w:tc>
          <w:tcPr>
            <w:tcW w:w="909" w:type="pct"/>
            <w:vAlign w:val="center"/>
          </w:tcPr>
          <w:p w14:paraId="78687904" w14:textId="77777777" w:rsidR="000D1466" w:rsidRPr="008059C9" w:rsidRDefault="000D1466" w:rsidP="00F55B12">
            <w:pPr>
              <w:spacing w:line="216" w:lineRule="auto"/>
              <w:jc w:val="right"/>
            </w:pPr>
            <w:r w:rsidRPr="008059C9">
              <w:t>12563</w:t>
            </w:r>
          </w:p>
        </w:tc>
        <w:tc>
          <w:tcPr>
            <w:tcW w:w="909" w:type="pct"/>
            <w:vAlign w:val="center"/>
          </w:tcPr>
          <w:p w14:paraId="5AF78118" w14:textId="77777777" w:rsidR="000D1466" w:rsidRPr="008059C9" w:rsidRDefault="000D1466" w:rsidP="00F55B12">
            <w:pPr>
              <w:spacing w:line="216" w:lineRule="auto"/>
              <w:jc w:val="right"/>
            </w:pPr>
            <w:r w:rsidRPr="008059C9">
              <w:t>10678</w:t>
            </w:r>
          </w:p>
        </w:tc>
        <w:tc>
          <w:tcPr>
            <w:tcW w:w="909" w:type="pct"/>
            <w:vAlign w:val="center"/>
          </w:tcPr>
          <w:p w14:paraId="64204C42" w14:textId="77777777" w:rsidR="000D1466" w:rsidRPr="008059C9" w:rsidRDefault="000D1466" w:rsidP="00F55B12">
            <w:pPr>
              <w:spacing w:line="216" w:lineRule="auto"/>
              <w:jc w:val="right"/>
            </w:pPr>
            <w:r w:rsidRPr="008059C9">
              <w:t>-4703</w:t>
            </w:r>
          </w:p>
        </w:tc>
      </w:tr>
    </w:tbl>
    <w:p w14:paraId="008663F7" w14:textId="77777777" w:rsidR="000D1466" w:rsidRDefault="000D1466" w:rsidP="00F55B12">
      <w:pPr>
        <w:pStyle w:val="afff8"/>
        <w:spacing w:after="0" w:line="216" w:lineRule="auto"/>
        <w:ind w:left="0" w:firstLine="567"/>
        <w:rPr>
          <w:rFonts w:ascii="Times New Roman" w:hAnsi="Times New Roman" w:cs="Times New Roman"/>
          <w:sz w:val="26"/>
          <w:szCs w:val="26"/>
        </w:rPr>
      </w:pPr>
    </w:p>
    <w:p w14:paraId="3EB5B879" w14:textId="77777777" w:rsidR="000D1466" w:rsidRDefault="000D1466" w:rsidP="00C5247A">
      <w:pPr>
        <w:pStyle w:val="afff8"/>
        <w:spacing w:after="0" w:line="240" w:lineRule="auto"/>
        <w:ind w:left="0" w:firstLine="567"/>
        <w:rPr>
          <w:rFonts w:ascii="Times New Roman" w:hAnsi="Times New Roman" w:cs="Times New Roman"/>
          <w:sz w:val="26"/>
          <w:szCs w:val="26"/>
        </w:rPr>
      </w:pPr>
      <w:r w:rsidRPr="00044D4C">
        <w:rPr>
          <w:rFonts w:ascii="Times New Roman" w:hAnsi="Times New Roman" w:cs="Times New Roman"/>
          <w:sz w:val="26"/>
          <w:szCs w:val="26"/>
        </w:rPr>
        <w:t>Как видно из таблицы, с учетом прогнозного роста численности населения городского округа и нормативов градостроительного проектирования, к 2043 году ожидается дефицит в объектах общеобразовательных учреждений:</w:t>
      </w:r>
    </w:p>
    <w:p w14:paraId="5C72C735" w14:textId="77777777" w:rsidR="000D1466" w:rsidRDefault="000D1466" w:rsidP="00C5247A">
      <w:pPr>
        <w:pStyle w:val="afff8"/>
        <w:spacing w:after="0" w:line="240" w:lineRule="auto"/>
        <w:ind w:left="0" w:firstLine="567"/>
        <w:rPr>
          <w:rFonts w:ascii="Times New Roman" w:hAnsi="Times New Roman" w:cs="Times New Roman"/>
          <w:sz w:val="26"/>
          <w:szCs w:val="26"/>
        </w:rPr>
      </w:pPr>
      <w:r w:rsidRPr="00044D4C">
        <w:rPr>
          <w:rFonts w:ascii="Times New Roman" w:hAnsi="Times New Roman" w:cs="Times New Roman"/>
          <w:sz w:val="26"/>
          <w:szCs w:val="26"/>
        </w:rPr>
        <w:t>дошкольные образовательные организации – 333 места</w:t>
      </w:r>
      <w:r>
        <w:rPr>
          <w:rFonts w:ascii="Times New Roman" w:hAnsi="Times New Roman" w:cs="Times New Roman"/>
          <w:sz w:val="26"/>
          <w:szCs w:val="26"/>
        </w:rPr>
        <w:t>;</w:t>
      </w:r>
    </w:p>
    <w:p w14:paraId="3A512BF9" w14:textId="77777777" w:rsidR="000D1466" w:rsidRPr="00044D4C" w:rsidRDefault="000D1466" w:rsidP="00C5247A">
      <w:pPr>
        <w:pStyle w:val="afff8"/>
        <w:spacing w:after="0" w:line="240" w:lineRule="auto"/>
        <w:ind w:left="0" w:firstLine="567"/>
        <w:rPr>
          <w:rFonts w:ascii="Times New Roman" w:hAnsi="Times New Roman" w:cs="Times New Roman"/>
          <w:sz w:val="26"/>
          <w:szCs w:val="26"/>
        </w:rPr>
      </w:pPr>
      <w:r w:rsidRPr="00044D4C">
        <w:rPr>
          <w:rFonts w:ascii="Times New Roman" w:hAnsi="Times New Roman" w:cs="Times New Roman"/>
          <w:sz w:val="26"/>
          <w:szCs w:val="26"/>
        </w:rPr>
        <w:t>общеобразовательные организации – 4703 места.</w:t>
      </w:r>
    </w:p>
    <w:p w14:paraId="5710C2A0" w14:textId="77777777" w:rsidR="000D1466" w:rsidRPr="00044D4C" w:rsidRDefault="000D1466" w:rsidP="00C5247A">
      <w:pPr>
        <w:pStyle w:val="afff8"/>
        <w:spacing w:after="0" w:line="240" w:lineRule="auto"/>
        <w:ind w:left="0" w:firstLine="567"/>
        <w:rPr>
          <w:rFonts w:ascii="Times New Roman" w:hAnsi="Times New Roman" w:cs="Times New Roman"/>
          <w:sz w:val="26"/>
          <w:szCs w:val="26"/>
        </w:rPr>
      </w:pPr>
      <w:r w:rsidRPr="00044D4C">
        <w:rPr>
          <w:rFonts w:ascii="Times New Roman" w:hAnsi="Times New Roman" w:cs="Times New Roman"/>
          <w:sz w:val="26"/>
          <w:szCs w:val="26"/>
        </w:rPr>
        <w:t xml:space="preserve">Таким образом, в образовательных организациях всех уровней в целом отмечается дефицит мест. </w:t>
      </w:r>
    </w:p>
    <w:p w14:paraId="390765CB" w14:textId="77777777" w:rsidR="000D1466" w:rsidRPr="00991389" w:rsidRDefault="000D1466" w:rsidP="00C5247A">
      <w:pPr>
        <w:pStyle w:val="afff8"/>
        <w:spacing w:after="0" w:line="240" w:lineRule="auto"/>
        <w:ind w:left="0" w:firstLine="567"/>
        <w:rPr>
          <w:rFonts w:ascii="Times New Roman" w:hAnsi="Times New Roman" w:cs="Times New Roman"/>
          <w:spacing w:val="0"/>
          <w:sz w:val="26"/>
          <w:szCs w:val="26"/>
        </w:rPr>
      </w:pPr>
      <w:r w:rsidRPr="00991389">
        <w:rPr>
          <w:rFonts w:ascii="Times New Roman" w:hAnsi="Times New Roman" w:cs="Times New Roman"/>
          <w:b/>
          <w:spacing w:val="0"/>
          <w:sz w:val="26"/>
          <w:szCs w:val="26"/>
        </w:rPr>
        <w:t>Здравоохранение.</w:t>
      </w:r>
      <w:r w:rsidRPr="00991389">
        <w:rPr>
          <w:rFonts w:ascii="Times New Roman" w:hAnsi="Times New Roman" w:cs="Times New Roman"/>
          <w:spacing w:val="0"/>
          <w:sz w:val="26"/>
          <w:szCs w:val="26"/>
        </w:rPr>
        <w:t xml:space="preserve"> Существующие учреждения здравоохранения должны в целом решить проблему обеспечения населения городского округа соответствующими услугами.</w:t>
      </w:r>
    </w:p>
    <w:p w14:paraId="6BD8E546" w14:textId="77777777" w:rsidR="000D1466" w:rsidRPr="00991389" w:rsidRDefault="000D1466" w:rsidP="00C5247A">
      <w:pPr>
        <w:pStyle w:val="afff8"/>
        <w:spacing w:after="0" w:line="240" w:lineRule="auto"/>
        <w:ind w:left="0" w:firstLine="567"/>
        <w:rPr>
          <w:rFonts w:ascii="Times New Roman" w:hAnsi="Times New Roman" w:cs="Times New Roman"/>
          <w:spacing w:val="0"/>
          <w:sz w:val="26"/>
          <w:szCs w:val="26"/>
        </w:rPr>
      </w:pPr>
      <w:r w:rsidRPr="00991389">
        <w:rPr>
          <w:rFonts w:ascii="Times New Roman" w:hAnsi="Times New Roman" w:cs="Times New Roman"/>
          <w:spacing w:val="0"/>
          <w:sz w:val="26"/>
          <w:szCs w:val="26"/>
        </w:rPr>
        <w:t>На развитие системы здравоохранения в большей мере будут оказывать влияние ресурсный потенциал края, демография и расселение, а также социокультурные факторы.</w:t>
      </w:r>
    </w:p>
    <w:p w14:paraId="7AE0A809" w14:textId="77777777" w:rsidR="000D1466" w:rsidRDefault="000D1466" w:rsidP="00C5247A">
      <w:pPr>
        <w:pStyle w:val="afff8"/>
        <w:spacing w:after="0" w:line="240" w:lineRule="auto"/>
        <w:ind w:left="0" w:firstLine="567"/>
        <w:rPr>
          <w:rFonts w:ascii="Times New Roman" w:hAnsi="Times New Roman" w:cs="Times New Roman"/>
          <w:sz w:val="26"/>
          <w:szCs w:val="26"/>
        </w:rPr>
      </w:pPr>
      <w:r w:rsidRPr="00044D4C">
        <w:rPr>
          <w:rFonts w:ascii="Times New Roman" w:hAnsi="Times New Roman" w:cs="Times New Roman"/>
          <w:sz w:val="26"/>
          <w:szCs w:val="26"/>
        </w:rPr>
        <w:t>Основные стратегические цели:</w:t>
      </w:r>
    </w:p>
    <w:p w14:paraId="179B59FB" w14:textId="77777777" w:rsidR="000D1466" w:rsidRDefault="000D1466" w:rsidP="00C5247A">
      <w:pPr>
        <w:pStyle w:val="afff8"/>
        <w:spacing w:after="0" w:line="240" w:lineRule="auto"/>
        <w:ind w:left="0" w:firstLine="567"/>
        <w:rPr>
          <w:rFonts w:ascii="Times New Roman" w:hAnsi="Times New Roman" w:cs="Times New Roman"/>
          <w:sz w:val="26"/>
          <w:szCs w:val="26"/>
        </w:rPr>
      </w:pPr>
      <w:r w:rsidRPr="00044D4C">
        <w:rPr>
          <w:rFonts w:ascii="Times New Roman" w:hAnsi="Times New Roman" w:cs="Times New Roman"/>
          <w:sz w:val="26"/>
          <w:szCs w:val="26"/>
        </w:rPr>
        <w:t>развитие первичной медико-санитарной помощи;</w:t>
      </w:r>
    </w:p>
    <w:p w14:paraId="3DD7BDA3" w14:textId="77777777" w:rsidR="000D1466" w:rsidRPr="00044D4C" w:rsidRDefault="000D1466" w:rsidP="00C5247A">
      <w:pPr>
        <w:pStyle w:val="afff8"/>
        <w:spacing w:after="0" w:line="240" w:lineRule="auto"/>
        <w:ind w:left="0" w:firstLine="567"/>
        <w:rPr>
          <w:rFonts w:ascii="Times New Roman" w:hAnsi="Times New Roman" w:cs="Times New Roman"/>
          <w:sz w:val="26"/>
          <w:szCs w:val="26"/>
        </w:rPr>
      </w:pPr>
      <w:r w:rsidRPr="00044D4C">
        <w:rPr>
          <w:rFonts w:ascii="Times New Roman" w:hAnsi="Times New Roman" w:cs="Times New Roman"/>
          <w:sz w:val="26"/>
          <w:szCs w:val="26"/>
        </w:rPr>
        <w:t>перенос акцента со стационарного на амбулаторное звено.</w:t>
      </w:r>
    </w:p>
    <w:p w14:paraId="1892ECAF" w14:textId="77777777" w:rsidR="000D1466" w:rsidRDefault="000D1466" w:rsidP="00C5247A">
      <w:pPr>
        <w:shd w:val="clear" w:color="auto" w:fill="FFFFFF"/>
        <w:jc w:val="both"/>
        <w:rPr>
          <w:b/>
          <w:sz w:val="14"/>
          <w:szCs w:val="14"/>
        </w:rPr>
      </w:pPr>
    </w:p>
    <w:p w14:paraId="578EC094" w14:textId="77777777" w:rsidR="000D1466" w:rsidRDefault="000D1466" w:rsidP="00C5247A">
      <w:pPr>
        <w:shd w:val="clear" w:color="auto" w:fill="FFFFFF"/>
        <w:jc w:val="both"/>
        <w:rPr>
          <w:b/>
          <w:sz w:val="14"/>
          <w:szCs w:val="14"/>
        </w:rPr>
      </w:pPr>
    </w:p>
    <w:p w14:paraId="1A7EC0CA" w14:textId="77777777" w:rsidR="000D1466" w:rsidRDefault="000D1466" w:rsidP="00C5247A">
      <w:pPr>
        <w:shd w:val="clear" w:color="auto" w:fill="FFFFFF"/>
        <w:jc w:val="both"/>
        <w:rPr>
          <w:b/>
          <w:sz w:val="14"/>
          <w:szCs w:val="14"/>
        </w:rPr>
      </w:pPr>
    </w:p>
    <w:p w14:paraId="0BB6C2C1" w14:textId="77777777" w:rsidR="000D1466" w:rsidRPr="00064741" w:rsidRDefault="000D1466" w:rsidP="00C5247A">
      <w:pPr>
        <w:shd w:val="clear" w:color="auto" w:fill="FFFFFF"/>
        <w:jc w:val="both"/>
        <w:rPr>
          <w:b/>
          <w:sz w:val="14"/>
          <w:szCs w:val="14"/>
        </w:rPr>
      </w:pPr>
    </w:p>
    <w:p w14:paraId="7D5A1085" w14:textId="77777777" w:rsidR="000D1466" w:rsidRDefault="000D1466" w:rsidP="00F55B12">
      <w:pPr>
        <w:shd w:val="clear" w:color="auto" w:fill="FFFFFF"/>
        <w:spacing w:line="216" w:lineRule="auto"/>
        <w:jc w:val="both"/>
        <w:rPr>
          <w:b/>
        </w:rPr>
      </w:pPr>
      <w:r>
        <w:rPr>
          <w:b/>
        </w:rPr>
        <w:t>Таблица 2.16.</w:t>
      </w:r>
      <w:r w:rsidRPr="008059C9">
        <w:rPr>
          <w:b/>
        </w:rPr>
        <w:t xml:space="preserve"> – Прогнозная оценка перспективной потребности в объектах здравоохранения на расчетную перспективу, на начало года, человек</w:t>
      </w:r>
    </w:p>
    <w:p w14:paraId="0338B72E" w14:textId="77777777" w:rsidR="000D1466" w:rsidRPr="00DB0E47" w:rsidRDefault="000D1466" w:rsidP="00F55B12">
      <w:pPr>
        <w:shd w:val="clear" w:color="auto" w:fill="FFFFFF"/>
        <w:spacing w:line="216" w:lineRule="auto"/>
        <w:jc w:val="both"/>
        <w:rPr>
          <w:b/>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548"/>
        <w:gridCol w:w="1217"/>
        <w:gridCol w:w="1749"/>
        <w:gridCol w:w="1207"/>
        <w:gridCol w:w="1207"/>
        <w:gridCol w:w="1209"/>
        <w:gridCol w:w="1207"/>
      </w:tblGrid>
      <w:tr w:rsidR="000D1466" w:rsidRPr="008059C9" w14:paraId="1E9BB29F" w14:textId="77777777" w:rsidTr="00222327">
        <w:tc>
          <w:tcPr>
            <w:tcW w:w="828" w:type="pct"/>
            <w:vMerge w:val="restart"/>
            <w:shd w:val="clear" w:color="auto" w:fill="FFFFFF" w:themeFill="background1"/>
          </w:tcPr>
          <w:p w14:paraId="31D812BD" w14:textId="77777777" w:rsidR="000D1466" w:rsidRPr="008059C9" w:rsidRDefault="000D1466" w:rsidP="00F55B12">
            <w:pPr>
              <w:spacing w:line="216" w:lineRule="auto"/>
              <w:jc w:val="center"/>
              <w:rPr>
                <w:b/>
              </w:rPr>
            </w:pPr>
          </w:p>
        </w:tc>
        <w:tc>
          <w:tcPr>
            <w:tcW w:w="1587" w:type="pct"/>
            <w:gridSpan w:val="2"/>
            <w:shd w:val="clear" w:color="auto" w:fill="FFFFFF" w:themeFill="background1"/>
          </w:tcPr>
          <w:p w14:paraId="4953AAE3" w14:textId="77777777" w:rsidR="000D1466" w:rsidRPr="00FE616B" w:rsidRDefault="000D1466" w:rsidP="00F55B12">
            <w:pPr>
              <w:spacing w:line="216" w:lineRule="auto"/>
              <w:jc w:val="center"/>
              <w:rPr>
                <w:bCs/>
              </w:rPr>
            </w:pPr>
            <w:r w:rsidRPr="00FE616B">
              <w:rPr>
                <w:bCs/>
              </w:rPr>
              <w:t>2020</w:t>
            </w:r>
          </w:p>
        </w:tc>
        <w:tc>
          <w:tcPr>
            <w:tcW w:w="2584" w:type="pct"/>
            <w:gridSpan w:val="4"/>
            <w:shd w:val="clear" w:color="auto" w:fill="FFFFFF" w:themeFill="background1"/>
          </w:tcPr>
          <w:p w14:paraId="29CFA939" w14:textId="77777777" w:rsidR="000D1466" w:rsidRPr="00FE616B" w:rsidRDefault="000D1466" w:rsidP="00F55B12">
            <w:pPr>
              <w:spacing w:line="216" w:lineRule="auto"/>
              <w:jc w:val="center"/>
              <w:rPr>
                <w:bCs/>
              </w:rPr>
            </w:pPr>
            <w:r w:rsidRPr="00FE616B">
              <w:rPr>
                <w:bCs/>
              </w:rPr>
              <w:t>Перспективная потребность</w:t>
            </w:r>
          </w:p>
        </w:tc>
      </w:tr>
      <w:tr w:rsidR="000D1466" w:rsidRPr="008059C9" w14:paraId="06B3F757" w14:textId="77777777" w:rsidTr="009631F3">
        <w:tc>
          <w:tcPr>
            <w:tcW w:w="828" w:type="pct"/>
            <w:vMerge/>
            <w:shd w:val="clear" w:color="auto" w:fill="FFFFFF" w:themeFill="background1"/>
          </w:tcPr>
          <w:p w14:paraId="5620391B" w14:textId="77777777" w:rsidR="000D1466" w:rsidRPr="008059C9" w:rsidRDefault="000D1466" w:rsidP="00F55B12">
            <w:pPr>
              <w:spacing w:line="216" w:lineRule="auto"/>
              <w:jc w:val="center"/>
            </w:pPr>
          </w:p>
        </w:tc>
        <w:tc>
          <w:tcPr>
            <w:tcW w:w="651" w:type="pct"/>
            <w:shd w:val="clear" w:color="auto" w:fill="FFFFFF" w:themeFill="background1"/>
          </w:tcPr>
          <w:p w14:paraId="2D3B9541" w14:textId="77777777" w:rsidR="000D1466" w:rsidRPr="00FE616B" w:rsidRDefault="000D1466" w:rsidP="00F55B12">
            <w:pPr>
              <w:spacing w:line="216" w:lineRule="auto"/>
              <w:jc w:val="center"/>
              <w:rPr>
                <w:bCs/>
              </w:rPr>
            </w:pPr>
            <w:proofErr w:type="spellStart"/>
            <w:r w:rsidRPr="00FE616B">
              <w:rPr>
                <w:bCs/>
              </w:rPr>
              <w:t>Фактич</w:t>
            </w:r>
            <w:proofErr w:type="spellEnd"/>
            <w:r w:rsidRPr="00FE616B">
              <w:rPr>
                <w:bCs/>
              </w:rPr>
              <w:t>. наличие</w:t>
            </w:r>
          </w:p>
        </w:tc>
        <w:tc>
          <w:tcPr>
            <w:tcW w:w="936" w:type="pct"/>
            <w:shd w:val="clear" w:color="auto" w:fill="FFFFFF" w:themeFill="background1"/>
          </w:tcPr>
          <w:p w14:paraId="61D9AD49" w14:textId="77777777" w:rsidR="000D1466" w:rsidRPr="00FE616B" w:rsidRDefault="000D1466" w:rsidP="00F55B12">
            <w:pPr>
              <w:spacing w:line="216" w:lineRule="auto"/>
              <w:jc w:val="center"/>
              <w:rPr>
                <w:bCs/>
              </w:rPr>
            </w:pPr>
            <w:proofErr w:type="spellStart"/>
            <w:r w:rsidRPr="00FE616B">
              <w:rPr>
                <w:bCs/>
              </w:rPr>
              <w:t>Нормат</w:t>
            </w:r>
            <w:proofErr w:type="spellEnd"/>
            <w:r w:rsidRPr="00FE616B">
              <w:rPr>
                <w:bCs/>
              </w:rPr>
              <w:t>. потребность</w:t>
            </w:r>
          </w:p>
        </w:tc>
        <w:tc>
          <w:tcPr>
            <w:tcW w:w="646" w:type="pct"/>
            <w:shd w:val="clear" w:color="auto" w:fill="FFFFFF" w:themeFill="background1"/>
            <w:vAlign w:val="center"/>
          </w:tcPr>
          <w:p w14:paraId="76D9BF14" w14:textId="77777777" w:rsidR="000D1466" w:rsidRPr="00FE616B" w:rsidRDefault="000D1466" w:rsidP="009631F3">
            <w:pPr>
              <w:spacing w:line="216" w:lineRule="auto"/>
              <w:jc w:val="center"/>
              <w:rPr>
                <w:bCs/>
              </w:rPr>
            </w:pPr>
            <w:r w:rsidRPr="00FE616B">
              <w:rPr>
                <w:bCs/>
              </w:rPr>
              <w:t>2023</w:t>
            </w:r>
          </w:p>
        </w:tc>
        <w:tc>
          <w:tcPr>
            <w:tcW w:w="646" w:type="pct"/>
            <w:shd w:val="clear" w:color="auto" w:fill="FFFFFF" w:themeFill="background1"/>
            <w:vAlign w:val="center"/>
          </w:tcPr>
          <w:p w14:paraId="1A84623F" w14:textId="77777777" w:rsidR="000D1466" w:rsidRPr="00FE616B" w:rsidRDefault="000D1466" w:rsidP="009631F3">
            <w:pPr>
              <w:spacing w:line="216" w:lineRule="auto"/>
              <w:jc w:val="center"/>
              <w:rPr>
                <w:bCs/>
              </w:rPr>
            </w:pPr>
            <w:r w:rsidRPr="00FE616B">
              <w:rPr>
                <w:bCs/>
              </w:rPr>
              <w:t>2028</w:t>
            </w:r>
          </w:p>
        </w:tc>
        <w:tc>
          <w:tcPr>
            <w:tcW w:w="647" w:type="pct"/>
            <w:shd w:val="clear" w:color="auto" w:fill="FFFFFF" w:themeFill="background1"/>
            <w:vAlign w:val="center"/>
          </w:tcPr>
          <w:p w14:paraId="63B9C7A7" w14:textId="77777777" w:rsidR="000D1466" w:rsidRPr="00FE616B" w:rsidRDefault="000D1466" w:rsidP="009631F3">
            <w:pPr>
              <w:spacing w:line="216" w:lineRule="auto"/>
              <w:jc w:val="center"/>
              <w:rPr>
                <w:bCs/>
              </w:rPr>
            </w:pPr>
            <w:r w:rsidRPr="00FE616B">
              <w:rPr>
                <w:bCs/>
              </w:rPr>
              <w:t>2038</w:t>
            </w:r>
          </w:p>
        </w:tc>
        <w:tc>
          <w:tcPr>
            <w:tcW w:w="646" w:type="pct"/>
            <w:shd w:val="clear" w:color="auto" w:fill="FFFFFF" w:themeFill="background1"/>
            <w:vAlign w:val="center"/>
          </w:tcPr>
          <w:p w14:paraId="692D376B" w14:textId="77777777" w:rsidR="000D1466" w:rsidRPr="00FE616B" w:rsidRDefault="000D1466" w:rsidP="009631F3">
            <w:pPr>
              <w:spacing w:line="216" w:lineRule="auto"/>
              <w:jc w:val="center"/>
              <w:rPr>
                <w:bCs/>
              </w:rPr>
            </w:pPr>
            <w:r w:rsidRPr="00FE616B">
              <w:rPr>
                <w:bCs/>
              </w:rPr>
              <w:t>2043</w:t>
            </w:r>
          </w:p>
        </w:tc>
      </w:tr>
      <w:tr w:rsidR="000D1466" w:rsidRPr="008059C9" w14:paraId="129BC2BF" w14:textId="77777777" w:rsidTr="00222327">
        <w:tc>
          <w:tcPr>
            <w:tcW w:w="828" w:type="pct"/>
            <w:shd w:val="clear" w:color="auto" w:fill="FFFFFF" w:themeFill="background1"/>
          </w:tcPr>
          <w:p w14:paraId="4124748F" w14:textId="77777777" w:rsidR="000D1466" w:rsidRPr="008059C9" w:rsidRDefault="000D1466" w:rsidP="00F55B12">
            <w:pPr>
              <w:spacing w:line="216" w:lineRule="auto"/>
            </w:pPr>
            <w:r w:rsidRPr="008059C9">
              <w:t>Койко-место</w:t>
            </w:r>
          </w:p>
        </w:tc>
        <w:tc>
          <w:tcPr>
            <w:tcW w:w="651" w:type="pct"/>
            <w:shd w:val="clear" w:color="auto" w:fill="FFFFFF" w:themeFill="background1"/>
            <w:vAlign w:val="bottom"/>
          </w:tcPr>
          <w:p w14:paraId="2E987561" w14:textId="77777777" w:rsidR="000D1466" w:rsidRPr="008059C9" w:rsidRDefault="000D1466" w:rsidP="00F55B12">
            <w:pPr>
              <w:spacing w:line="216" w:lineRule="auto"/>
              <w:jc w:val="right"/>
              <w:rPr>
                <w:color w:val="000000"/>
                <w:lang w:eastAsia="ru-RU"/>
              </w:rPr>
            </w:pPr>
            <w:r w:rsidRPr="008059C9">
              <w:rPr>
                <w:color w:val="000000"/>
              </w:rPr>
              <w:t>528</w:t>
            </w:r>
          </w:p>
        </w:tc>
        <w:tc>
          <w:tcPr>
            <w:tcW w:w="936" w:type="pct"/>
            <w:shd w:val="clear" w:color="auto" w:fill="FFFFFF" w:themeFill="background1"/>
            <w:vAlign w:val="bottom"/>
          </w:tcPr>
          <w:p w14:paraId="29DBE581" w14:textId="77777777" w:rsidR="000D1466" w:rsidRPr="008059C9" w:rsidRDefault="000D1466" w:rsidP="00F55B12">
            <w:pPr>
              <w:spacing w:line="216" w:lineRule="auto"/>
              <w:jc w:val="right"/>
              <w:rPr>
                <w:color w:val="000000"/>
              </w:rPr>
            </w:pPr>
            <w:r w:rsidRPr="008059C9">
              <w:rPr>
                <w:color w:val="000000"/>
              </w:rPr>
              <w:t>1363</w:t>
            </w:r>
          </w:p>
        </w:tc>
        <w:tc>
          <w:tcPr>
            <w:tcW w:w="646" w:type="pct"/>
            <w:shd w:val="clear" w:color="auto" w:fill="FFFFFF" w:themeFill="background1"/>
            <w:vAlign w:val="bottom"/>
          </w:tcPr>
          <w:p w14:paraId="7400427A" w14:textId="77777777" w:rsidR="000D1466" w:rsidRPr="008059C9" w:rsidRDefault="000D1466" w:rsidP="00F55B12">
            <w:pPr>
              <w:spacing w:line="216" w:lineRule="auto"/>
              <w:jc w:val="right"/>
              <w:rPr>
                <w:color w:val="000000"/>
              </w:rPr>
            </w:pPr>
            <w:r w:rsidRPr="008059C9">
              <w:rPr>
                <w:color w:val="000000"/>
              </w:rPr>
              <w:t>1341</w:t>
            </w:r>
          </w:p>
        </w:tc>
        <w:tc>
          <w:tcPr>
            <w:tcW w:w="646" w:type="pct"/>
            <w:shd w:val="clear" w:color="auto" w:fill="FFFFFF" w:themeFill="background1"/>
            <w:vAlign w:val="bottom"/>
          </w:tcPr>
          <w:p w14:paraId="49034080" w14:textId="77777777" w:rsidR="000D1466" w:rsidRPr="008059C9" w:rsidRDefault="000D1466" w:rsidP="00F55B12">
            <w:pPr>
              <w:spacing w:line="216" w:lineRule="auto"/>
              <w:jc w:val="right"/>
              <w:rPr>
                <w:color w:val="000000"/>
              </w:rPr>
            </w:pPr>
            <w:r w:rsidRPr="008059C9">
              <w:rPr>
                <w:color w:val="000000"/>
              </w:rPr>
              <w:t>1347</w:t>
            </w:r>
          </w:p>
        </w:tc>
        <w:tc>
          <w:tcPr>
            <w:tcW w:w="647" w:type="pct"/>
            <w:shd w:val="clear" w:color="auto" w:fill="FFFFFF" w:themeFill="background1"/>
            <w:vAlign w:val="bottom"/>
          </w:tcPr>
          <w:p w14:paraId="1CCE43D9" w14:textId="77777777" w:rsidR="000D1466" w:rsidRPr="008059C9" w:rsidRDefault="000D1466" w:rsidP="00F55B12">
            <w:pPr>
              <w:spacing w:line="216" w:lineRule="auto"/>
              <w:jc w:val="right"/>
              <w:rPr>
                <w:color w:val="000000"/>
              </w:rPr>
            </w:pPr>
            <w:r w:rsidRPr="008059C9">
              <w:rPr>
                <w:color w:val="000000"/>
              </w:rPr>
              <w:t>1368</w:t>
            </w:r>
          </w:p>
        </w:tc>
        <w:tc>
          <w:tcPr>
            <w:tcW w:w="646" w:type="pct"/>
            <w:shd w:val="clear" w:color="auto" w:fill="FFFFFF" w:themeFill="background1"/>
            <w:vAlign w:val="bottom"/>
          </w:tcPr>
          <w:p w14:paraId="300D8B0A" w14:textId="77777777" w:rsidR="000D1466" w:rsidRPr="008059C9" w:rsidRDefault="000D1466" w:rsidP="00F55B12">
            <w:pPr>
              <w:spacing w:line="216" w:lineRule="auto"/>
              <w:jc w:val="right"/>
              <w:rPr>
                <w:color w:val="000000"/>
              </w:rPr>
            </w:pPr>
            <w:r w:rsidRPr="008059C9">
              <w:rPr>
                <w:color w:val="000000"/>
              </w:rPr>
              <w:t>1381</w:t>
            </w:r>
          </w:p>
        </w:tc>
      </w:tr>
      <w:tr w:rsidR="000D1466" w:rsidRPr="008059C9" w14:paraId="3F8FC96D" w14:textId="77777777" w:rsidTr="00222327">
        <w:tc>
          <w:tcPr>
            <w:tcW w:w="828" w:type="pct"/>
            <w:shd w:val="clear" w:color="auto" w:fill="FFFFFF" w:themeFill="background1"/>
          </w:tcPr>
          <w:p w14:paraId="7C8AD121" w14:textId="77777777" w:rsidR="000D1466" w:rsidRPr="008059C9" w:rsidRDefault="000D1466" w:rsidP="00F55B12">
            <w:pPr>
              <w:spacing w:line="216" w:lineRule="auto"/>
            </w:pPr>
            <w:r w:rsidRPr="008059C9">
              <w:t>АПУ (посещений в смену)</w:t>
            </w:r>
          </w:p>
        </w:tc>
        <w:tc>
          <w:tcPr>
            <w:tcW w:w="651" w:type="pct"/>
            <w:shd w:val="clear" w:color="auto" w:fill="FFFFFF" w:themeFill="background1"/>
            <w:vAlign w:val="bottom"/>
          </w:tcPr>
          <w:p w14:paraId="7485E495" w14:textId="77777777" w:rsidR="000D1466" w:rsidRPr="008059C9" w:rsidRDefault="000D1466" w:rsidP="00F55B12">
            <w:pPr>
              <w:spacing w:line="216" w:lineRule="auto"/>
              <w:jc w:val="right"/>
              <w:rPr>
                <w:color w:val="000000"/>
              </w:rPr>
            </w:pPr>
            <w:r w:rsidRPr="008059C9">
              <w:rPr>
                <w:color w:val="000000"/>
              </w:rPr>
              <w:t>1742</w:t>
            </w:r>
          </w:p>
        </w:tc>
        <w:tc>
          <w:tcPr>
            <w:tcW w:w="936" w:type="pct"/>
            <w:shd w:val="clear" w:color="auto" w:fill="FFFFFF" w:themeFill="background1"/>
            <w:vAlign w:val="bottom"/>
          </w:tcPr>
          <w:p w14:paraId="4F9F233C" w14:textId="77777777" w:rsidR="000D1466" w:rsidRPr="008059C9" w:rsidRDefault="000D1466" w:rsidP="00F55B12">
            <w:pPr>
              <w:spacing w:line="216" w:lineRule="auto"/>
              <w:jc w:val="right"/>
              <w:rPr>
                <w:color w:val="000000"/>
              </w:rPr>
            </w:pPr>
            <w:r w:rsidRPr="008059C9">
              <w:rPr>
                <w:color w:val="000000"/>
              </w:rPr>
              <w:t>1800</w:t>
            </w:r>
          </w:p>
        </w:tc>
        <w:tc>
          <w:tcPr>
            <w:tcW w:w="646" w:type="pct"/>
            <w:shd w:val="clear" w:color="auto" w:fill="FFFFFF" w:themeFill="background1"/>
            <w:vAlign w:val="bottom"/>
          </w:tcPr>
          <w:p w14:paraId="27179F6C" w14:textId="77777777" w:rsidR="000D1466" w:rsidRPr="008059C9" w:rsidRDefault="000D1466" w:rsidP="00F55B12">
            <w:pPr>
              <w:spacing w:line="216" w:lineRule="auto"/>
              <w:jc w:val="right"/>
              <w:rPr>
                <w:color w:val="000000"/>
              </w:rPr>
            </w:pPr>
            <w:r w:rsidRPr="008059C9">
              <w:rPr>
                <w:color w:val="000000"/>
              </w:rPr>
              <w:t>1807</w:t>
            </w:r>
          </w:p>
        </w:tc>
        <w:tc>
          <w:tcPr>
            <w:tcW w:w="646" w:type="pct"/>
            <w:shd w:val="clear" w:color="auto" w:fill="FFFFFF" w:themeFill="background1"/>
            <w:vAlign w:val="bottom"/>
          </w:tcPr>
          <w:p w14:paraId="504BB7EB" w14:textId="77777777" w:rsidR="000D1466" w:rsidRPr="008059C9" w:rsidRDefault="000D1466" w:rsidP="00F55B12">
            <w:pPr>
              <w:spacing w:line="216" w:lineRule="auto"/>
              <w:jc w:val="right"/>
              <w:rPr>
                <w:color w:val="000000"/>
              </w:rPr>
            </w:pPr>
            <w:r w:rsidRPr="008059C9">
              <w:rPr>
                <w:color w:val="000000"/>
              </w:rPr>
              <w:t>1816</w:t>
            </w:r>
          </w:p>
        </w:tc>
        <w:tc>
          <w:tcPr>
            <w:tcW w:w="647" w:type="pct"/>
            <w:shd w:val="clear" w:color="auto" w:fill="FFFFFF" w:themeFill="background1"/>
            <w:vAlign w:val="bottom"/>
          </w:tcPr>
          <w:p w14:paraId="03DB895E" w14:textId="77777777" w:rsidR="000D1466" w:rsidRPr="008059C9" w:rsidRDefault="000D1466" w:rsidP="00F55B12">
            <w:pPr>
              <w:spacing w:line="216" w:lineRule="auto"/>
              <w:jc w:val="right"/>
              <w:rPr>
                <w:color w:val="000000"/>
              </w:rPr>
            </w:pPr>
            <w:r w:rsidRPr="008059C9">
              <w:rPr>
                <w:color w:val="000000"/>
              </w:rPr>
              <w:t>1843</w:t>
            </w:r>
          </w:p>
        </w:tc>
        <w:tc>
          <w:tcPr>
            <w:tcW w:w="646" w:type="pct"/>
            <w:shd w:val="clear" w:color="auto" w:fill="FFFFFF" w:themeFill="background1"/>
            <w:vAlign w:val="bottom"/>
          </w:tcPr>
          <w:p w14:paraId="18318A35" w14:textId="77777777" w:rsidR="000D1466" w:rsidRPr="008059C9" w:rsidRDefault="000D1466" w:rsidP="00F55B12">
            <w:pPr>
              <w:spacing w:line="216" w:lineRule="auto"/>
              <w:jc w:val="right"/>
              <w:rPr>
                <w:color w:val="000000"/>
              </w:rPr>
            </w:pPr>
            <w:r w:rsidRPr="008059C9">
              <w:rPr>
                <w:color w:val="000000"/>
              </w:rPr>
              <w:t>1861</w:t>
            </w:r>
          </w:p>
        </w:tc>
      </w:tr>
    </w:tbl>
    <w:p w14:paraId="0A2F40F4" w14:textId="77777777" w:rsidR="000D1466" w:rsidRPr="00064741" w:rsidRDefault="000D1466" w:rsidP="00F55B12">
      <w:pPr>
        <w:spacing w:line="216" w:lineRule="auto"/>
        <w:jc w:val="both"/>
        <w:rPr>
          <w:sz w:val="14"/>
          <w:szCs w:val="14"/>
        </w:rPr>
      </w:pPr>
    </w:p>
    <w:p w14:paraId="51DB88C3" w14:textId="77777777" w:rsidR="000D1466" w:rsidRPr="00064741" w:rsidRDefault="000D1466" w:rsidP="00C5247A">
      <w:pPr>
        <w:pStyle w:val="afff8"/>
        <w:spacing w:after="0" w:line="240" w:lineRule="auto"/>
        <w:ind w:left="0" w:firstLine="567"/>
        <w:rPr>
          <w:rFonts w:ascii="Times New Roman" w:hAnsi="Times New Roman" w:cs="Times New Roman"/>
          <w:spacing w:val="0"/>
          <w:sz w:val="26"/>
          <w:szCs w:val="26"/>
        </w:rPr>
      </w:pPr>
      <w:r w:rsidRPr="00064741">
        <w:rPr>
          <w:rFonts w:ascii="Times New Roman" w:hAnsi="Times New Roman" w:cs="Times New Roman"/>
          <w:b/>
          <w:spacing w:val="0"/>
          <w:sz w:val="26"/>
          <w:szCs w:val="26"/>
        </w:rPr>
        <w:t>Культура и искусство.</w:t>
      </w:r>
      <w:r w:rsidRPr="00064741">
        <w:rPr>
          <w:rFonts w:ascii="Times New Roman" w:hAnsi="Times New Roman" w:cs="Times New Roman"/>
          <w:spacing w:val="0"/>
          <w:sz w:val="26"/>
          <w:szCs w:val="26"/>
        </w:rPr>
        <w:t xml:space="preserve"> Потребность мест в учреждениях культуры в</w:t>
      </w:r>
      <w:r>
        <w:rPr>
          <w:rFonts w:ascii="Times New Roman" w:hAnsi="Times New Roman" w:cs="Times New Roman"/>
          <w:spacing w:val="0"/>
          <w:sz w:val="26"/>
          <w:szCs w:val="26"/>
        </w:rPr>
        <w:t xml:space="preserve"> настоящей</w:t>
      </w:r>
      <w:r w:rsidRPr="00064741">
        <w:rPr>
          <w:rFonts w:ascii="Times New Roman" w:hAnsi="Times New Roman" w:cs="Times New Roman"/>
          <w:spacing w:val="0"/>
          <w:sz w:val="26"/>
          <w:szCs w:val="26"/>
        </w:rPr>
        <w:t xml:space="preserve"> </w:t>
      </w:r>
      <w:r>
        <w:rPr>
          <w:rFonts w:ascii="Times New Roman" w:hAnsi="Times New Roman" w:cs="Times New Roman"/>
          <w:spacing w:val="0"/>
          <w:sz w:val="26"/>
          <w:szCs w:val="26"/>
        </w:rPr>
        <w:t>Программе</w:t>
      </w:r>
      <w:r w:rsidRPr="00064741">
        <w:rPr>
          <w:rFonts w:ascii="Times New Roman" w:hAnsi="Times New Roman" w:cs="Times New Roman"/>
          <w:spacing w:val="0"/>
          <w:sz w:val="26"/>
          <w:szCs w:val="26"/>
        </w:rPr>
        <w:t xml:space="preserve"> рассчитана по среднему варианту прогноза численности населения </w:t>
      </w:r>
      <w:r>
        <w:rPr>
          <w:rFonts w:ascii="Times New Roman" w:hAnsi="Times New Roman" w:cs="Times New Roman"/>
          <w:spacing w:val="0"/>
          <w:sz w:val="26"/>
          <w:szCs w:val="26"/>
        </w:rPr>
        <w:t xml:space="preserve">городского округа </w:t>
      </w:r>
      <w:r w:rsidRPr="00064741">
        <w:rPr>
          <w:rFonts w:ascii="Times New Roman" w:hAnsi="Times New Roman" w:cs="Times New Roman"/>
          <w:spacing w:val="0"/>
          <w:sz w:val="26"/>
          <w:szCs w:val="26"/>
        </w:rPr>
        <w:t>и в соответствии с Методическими рекомендациями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14:paraId="6E1A7C8D" w14:textId="77777777" w:rsidR="000D1466" w:rsidRPr="00064741" w:rsidRDefault="000D1466" w:rsidP="00C5247A">
      <w:pPr>
        <w:pStyle w:val="0"/>
        <w:tabs>
          <w:tab w:val="left" w:pos="993"/>
        </w:tabs>
        <w:spacing w:after="0" w:line="240" w:lineRule="auto"/>
        <w:ind w:left="0" w:firstLine="567"/>
        <w:rPr>
          <w:rFonts w:ascii="Times New Roman" w:hAnsi="Times New Roman" w:cs="Times New Roman"/>
          <w:sz w:val="26"/>
          <w:szCs w:val="26"/>
        </w:rPr>
      </w:pPr>
      <w:r w:rsidRPr="00064741">
        <w:rPr>
          <w:rFonts w:ascii="Times New Roman" w:hAnsi="Times New Roman" w:cs="Times New Roman"/>
          <w:sz w:val="26"/>
          <w:szCs w:val="26"/>
        </w:rPr>
        <w:t>В</w:t>
      </w:r>
      <w:r>
        <w:rPr>
          <w:rFonts w:ascii="Times New Roman" w:hAnsi="Times New Roman" w:cs="Times New Roman"/>
          <w:sz w:val="26"/>
          <w:szCs w:val="26"/>
        </w:rPr>
        <w:t xml:space="preserve"> Изобильненском</w:t>
      </w:r>
      <w:r w:rsidRPr="00064741">
        <w:rPr>
          <w:rFonts w:ascii="Times New Roman" w:hAnsi="Times New Roman" w:cs="Times New Roman"/>
          <w:sz w:val="26"/>
          <w:szCs w:val="26"/>
        </w:rPr>
        <w:t xml:space="preserve"> городском округе сеть культурно-просветительных учреждений развита крайне слабо.</w:t>
      </w:r>
    </w:p>
    <w:p w14:paraId="092913A7" w14:textId="77777777" w:rsidR="000D1466" w:rsidRPr="00064741" w:rsidRDefault="000D1466" w:rsidP="00C5247A">
      <w:pPr>
        <w:pStyle w:val="0"/>
        <w:tabs>
          <w:tab w:val="left" w:pos="993"/>
        </w:tabs>
        <w:spacing w:after="0" w:line="240" w:lineRule="auto"/>
        <w:ind w:left="0" w:firstLine="567"/>
        <w:rPr>
          <w:rFonts w:ascii="Times New Roman" w:hAnsi="Times New Roman" w:cs="Times New Roman"/>
          <w:sz w:val="26"/>
          <w:szCs w:val="26"/>
        </w:rPr>
      </w:pPr>
      <w:r w:rsidRPr="00064741">
        <w:rPr>
          <w:rFonts w:ascii="Times New Roman" w:hAnsi="Times New Roman" w:cs="Times New Roman"/>
          <w:sz w:val="26"/>
          <w:szCs w:val="26"/>
        </w:rPr>
        <w:t xml:space="preserve">В Изобильненском городском округе нет театра, поэтому </w:t>
      </w:r>
      <w:r>
        <w:rPr>
          <w:rFonts w:ascii="Times New Roman" w:hAnsi="Times New Roman" w:cs="Times New Roman"/>
          <w:sz w:val="26"/>
          <w:szCs w:val="26"/>
        </w:rPr>
        <w:t>Г</w:t>
      </w:r>
      <w:r w:rsidRPr="00064741">
        <w:rPr>
          <w:rFonts w:ascii="Times New Roman" w:hAnsi="Times New Roman" w:cs="Times New Roman"/>
          <w:sz w:val="26"/>
          <w:szCs w:val="26"/>
        </w:rPr>
        <w:t xml:space="preserve">енеральным планом в рекомендательном порядке предлагается строительство театра с целью выравнивания диспропорций по обеспечению доступности населения </w:t>
      </w:r>
      <w:r>
        <w:rPr>
          <w:rFonts w:ascii="Times New Roman" w:hAnsi="Times New Roman" w:cs="Times New Roman"/>
          <w:sz w:val="26"/>
          <w:szCs w:val="26"/>
        </w:rPr>
        <w:t xml:space="preserve">городского округа </w:t>
      </w:r>
      <w:r w:rsidRPr="00064741">
        <w:rPr>
          <w:rFonts w:ascii="Times New Roman" w:hAnsi="Times New Roman" w:cs="Times New Roman"/>
          <w:sz w:val="26"/>
          <w:szCs w:val="26"/>
        </w:rPr>
        <w:t>к театральному искусству.</w:t>
      </w:r>
    </w:p>
    <w:p w14:paraId="07E3ACD6" w14:textId="77777777" w:rsidR="000D1466" w:rsidRDefault="000D1466" w:rsidP="00F55B12">
      <w:pPr>
        <w:shd w:val="clear" w:color="auto" w:fill="FFFFFF"/>
        <w:spacing w:line="216" w:lineRule="auto"/>
        <w:jc w:val="both"/>
        <w:rPr>
          <w:b/>
        </w:rPr>
      </w:pPr>
    </w:p>
    <w:p w14:paraId="446A45F0" w14:textId="77777777" w:rsidR="000D1466" w:rsidRPr="008059C9" w:rsidRDefault="000D1466" w:rsidP="00F55B12">
      <w:pPr>
        <w:shd w:val="clear" w:color="auto" w:fill="FFFFFF"/>
        <w:spacing w:line="216" w:lineRule="auto"/>
        <w:jc w:val="both"/>
        <w:rPr>
          <w:b/>
        </w:rPr>
      </w:pPr>
      <w:r>
        <w:rPr>
          <w:b/>
        </w:rPr>
        <w:t>Таблица 2.17.</w:t>
      </w:r>
      <w:r w:rsidRPr="008059C9">
        <w:rPr>
          <w:b/>
        </w:rPr>
        <w:t xml:space="preserve"> – Расчет фактических и нормативных показателей культурной сферы Изобильненского городского округа </w:t>
      </w:r>
    </w:p>
    <w:tbl>
      <w:tblPr>
        <w:tblStyle w:val="af1"/>
        <w:tblW w:w="5224" w:type="pct"/>
        <w:tblInd w:w="-431" w:type="dxa"/>
        <w:tblLook w:val="04A0" w:firstRow="1" w:lastRow="0" w:firstColumn="1" w:lastColumn="0" w:noHBand="0" w:noVBand="1"/>
      </w:tblPr>
      <w:tblGrid>
        <w:gridCol w:w="2524"/>
        <w:gridCol w:w="1896"/>
        <w:gridCol w:w="1748"/>
        <w:gridCol w:w="1099"/>
        <w:gridCol w:w="1174"/>
        <w:gridCol w:w="1322"/>
      </w:tblGrid>
      <w:tr w:rsidR="000D1466" w:rsidRPr="008059C9" w14:paraId="4DA35D28" w14:textId="77777777" w:rsidTr="00FE616B">
        <w:trPr>
          <w:trHeight w:val="403"/>
        </w:trPr>
        <w:tc>
          <w:tcPr>
            <w:tcW w:w="1293" w:type="pct"/>
            <w:vMerge w:val="restart"/>
            <w:tcBorders>
              <w:bottom w:val="single" w:sz="4" w:space="0" w:color="auto"/>
            </w:tcBorders>
            <w:vAlign w:val="center"/>
          </w:tcPr>
          <w:p w14:paraId="3C09EADE" w14:textId="77777777" w:rsidR="000D1466" w:rsidRPr="00FE616B" w:rsidRDefault="000D1466" w:rsidP="00F55B12">
            <w:pPr>
              <w:spacing w:line="216" w:lineRule="auto"/>
              <w:jc w:val="center"/>
              <w:rPr>
                <w:bCs/>
              </w:rPr>
            </w:pPr>
            <w:r w:rsidRPr="00FE616B">
              <w:rPr>
                <w:bCs/>
              </w:rPr>
              <w:t>Наименование</w:t>
            </w:r>
          </w:p>
        </w:tc>
        <w:tc>
          <w:tcPr>
            <w:tcW w:w="971" w:type="pct"/>
            <w:vMerge w:val="restart"/>
            <w:tcBorders>
              <w:bottom w:val="single" w:sz="4" w:space="0" w:color="auto"/>
            </w:tcBorders>
            <w:vAlign w:val="center"/>
          </w:tcPr>
          <w:p w14:paraId="638428F4" w14:textId="77777777" w:rsidR="000D1466" w:rsidRPr="00FE616B" w:rsidRDefault="000D1466" w:rsidP="00F55B12">
            <w:pPr>
              <w:spacing w:line="216" w:lineRule="auto"/>
              <w:jc w:val="center"/>
              <w:rPr>
                <w:bCs/>
              </w:rPr>
            </w:pPr>
            <w:r w:rsidRPr="00FE616B">
              <w:rPr>
                <w:bCs/>
              </w:rPr>
              <w:t>Норматив</w:t>
            </w:r>
          </w:p>
        </w:tc>
        <w:tc>
          <w:tcPr>
            <w:tcW w:w="895" w:type="pct"/>
            <w:vMerge w:val="restart"/>
            <w:tcBorders>
              <w:bottom w:val="single" w:sz="4" w:space="0" w:color="auto"/>
            </w:tcBorders>
            <w:vAlign w:val="center"/>
          </w:tcPr>
          <w:p w14:paraId="6023FE77" w14:textId="77777777" w:rsidR="000D1466" w:rsidRPr="00FE616B" w:rsidRDefault="000D1466" w:rsidP="00F55B12">
            <w:pPr>
              <w:spacing w:line="216" w:lineRule="auto"/>
              <w:jc w:val="center"/>
              <w:rPr>
                <w:bCs/>
              </w:rPr>
            </w:pPr>
            <w:r w:rsidRPr="00FE616B">
              <w:rPr>
                <w:bCs/>
              </w:rPr>
              <w:t>Сохраняемая мощность действующих объектов</w:t>
            </w:r>
          </w:p>
        </w:tc>
        <w:tc>
          <w:tcPr>
            <w:tcW w:w="563" w:type="pct"/>
            <w:tcBorders>
              <w:bottom w:val="single" w:sz="4" w:space="0" w:color="auto"/>
            </w:tcBorders>
            <w:vAlign w:val="center"/>
          </w:tcPr>
          <w:p w14:paraId="5FE615A9" w14:textId="77777777" w:rsidR="000D1466" w:rsidRPr="00FE616B" w:rsidRDefault="000D1466" w:rsidP="00F55B12">
            <w:pPr>
              <w:spacing w:line="216" w:lineRule="auto"/>
              <w:jc w:val="center"/>
              <w:rPr>
                <w:bCs/>
              </w:rPr>
            </w:pPr>
            <w:r w:rsidRPr="00FE616B">
              <w:rPr>
                <w:bCs/>
              </w:rPr>
              <w:t>2020</w:t>
            </w:r>
          </w:p>
        </w:tc>
        <w:tc>
          <w:tcPr>
            <w:tcW w:w="601" w:type="pct"/>
            <w:tcBorders>
              <w:bottom w:val="single" w:sz="4" w:space="0" w:color="auto"/>
            </w:tcBorders>
            <w:vAlign w:val="center"/>
          </w:tcPr>
          <w:p w14:paraId="18D9ECF5" w14:textId="77777777" w:rsidR="000D1466" w:rsidRPr="00FE616B" w:rsidRDefault="000D1466" w:rsidP="00F55B12">
            <w:pPr>
              <w:spacing w:line="216" w:lineRule="auto"/>
              <w:jc w:val="center"/>
              <w:rPr>
                <w:bCs/>
              </w:rPr>
            </w:pPr>
            <w:r w:rsidRPr="00FE616B">
              <w:rPr>
                <w:bCs/>
              </w:rPr>
              <w:t>2043</w:t>
            </w:r>
          </w:p>
        </w:tc>
        <w:tc>
          <w:tcPr>
            <w:tcW w:w="677" w:type="pct"/>
            <w:vMerge w:val="restart"/>
            <w:tcBorders>
              <w:bottom w:val="single" w:sz="4" w:space="0" w:color="auto"/>
            </w:tcBorders>
            <w:vAlign w:val="center"/>
          </w:tcPr>
          <w:p w14:paraId="7B643071" w14:textId="77777777" w:rsidR="000D1466" w:rsidRPr="00FE616B" w:rsidRDefault="000D1466" w:rsidP="00F55B12">
            <w:pPr>
              <w:spacing w:line="216" w:lineRule="auto"/>
              <w:jc w:val="center"/>
              <w:rPr>
                <w:bCs/>
              </w:rPr>
            </w:pPr>
            <w:r w:rsidRPr="00FE616B">
              <w:rPr>
                <w:bCs/>
              </w:rPr>
              <w:t>Дефицит (-), профицит (+) на 2043 год</w:t>
            </w:r>
          </w:p>
        </w:tc>
      </w:tr>
      <w:tr w:rsidR="000D1466" w:rsidRPr="008059C9" w14:paraId="37A80EE3" w14:textId="77777777" w:rsidTr="00064741">
        <w:trPr>
          <w:trHeight w:val="58"/>
        </w:trPr>
        <w:tc>
          <w:tcPr>
            <w:tcW w:w="1293" w:type="pct"/>
            <w:vMerge/>
          </w:tcPr>
          <w:p w14:paraId="0F3995FC" w14:textId="77777777" w:rsidR="000D1466" w:rsidRPr="008059C9" w:rsidRDefault="000D1466" w:rsidP="00F55B12">
            <w:pPr>
              <w:spacing w:line="216" w:lineRule="auto"/>
            </w:pPr>
          </w:p>
        </w:tc>
        <w:tc>
          <w:tcPr>
            <w:tcW w:w="971" w:type="pct"/>
            <w:vMerge/>
          </w:tcPr>
          <w:p w14:paraId="2F3B9ED8" w14:textId="77777777" w:rsidR="000D1466" w:rsidRPr="008059C9" w:rsidRDefault="000D1466" w:rsidP="00F55B12">
            <w:pPr>
              <w:spacing w:line="216" w:lineRule="auto"/>
            </w:pPr>
          </w:p>
        </w:tc>
        <w:tc>
          <w:tcPr>
            <w:tcW w:w="895" w:type="pct"/>
            <w:vMerge/>
          </w:tcPr>
          <w:p w14:paraId="1D498416" w14:textId="77777777" w:rsidR="000D1466" w:rsidRPr="008059C9" w:rsidRDefault="000D1466" w:rsidP="00F55B12">
            <w:pPr>
              <w:spacing w:line="216" w:lineRule="auto"/>
            </w:pPr>
          </w:p>
        </w:tc>
        <w:tc>
          <w:tcPr>
            <w:tcW w:w="563" w:type="pct"/>
            <w:vAlign w:val="center"/>
          </w:tcPr>
          <w:p w14:paraId="285CFBA3" w14:textId="77777777" w:rsidR="000D1466" w:rsidRPr="008059C9" w:rsidRDefault="000D1466" w:rsidP="00F55B12">
            <w:pPr>
              <w:spacing w:line="216" w:lineRule="auto"/>
            </w:pPr>
            <w:r w:rsidRPr="008059C9">
              <w:t>Факт,</w:t>
            </w:r>
          </w:p>
          <w:p w14:paraId="122E662C" w14:textId="77777777" w:rsidR="000D1466" w:rsidRPr="008059C9" w:rsidRDefault="000D1466" w:rsidP="00F55B12">
            <w:pPr>
              <w:spacing w:line="216" w:lineRule="auto"/>
            </w:pPr>
            <w:r w:rsidRPr="008059C9">
              <w:t>тыс. чел.</w:t>
            </w:r>
          </w:p>
        </w:tc>
        <w:tc>
          <w:tcPr>
            <w:tcW w:w="601" w:type="pct"/>
            <w:vAlign w:val="center"/>
          </w:tcPr>
          <w:p w14:paraId="1912642D" w14:textId="77777777" w:rsidR="000D1466" w:rsidRPr="008059C9" w:rsidRDefault="000D1466" w:rsidP="00F55B12">
            <w:pPr>
              <w:spacing w:line="216" w:lineRule="auto"/>
            </w:pPr>
            <w:r w:rsidRPr="008059C9">
              <w:t>Прогноз, тыс. чел.</w:t>
            </w:r>
          </w:p>
        </w:tc>
        <w:tc>
          <w:tcPr>
            <w:tcW w:w="677" w:type="pct"/>
            <w:vMerge/>
          </w:tcPr>
          <w:p w14:paraId="7199E30B" w14:textId="77777777" w:rsidR="000D1466" w:rsidRPr="008059C9" w:rsidRDefault="000D1466" w:rsidP="00F55B12">
            <w:pPr>
              <w:spacing w:line="216" w:lineRule="auto"/>
            </w:pPr>
          </w:p>
        </w:tc>
      </w:tr>
      <w:tr w:rsidR="000D1466" w:rsidRPr="008059C9" w14:paraId="0F8B4B48" w14:textId="77777777" w:rsidTr="00064741">
        <w:trPr>
          <w:trHeight w:val="58"/>
        </w:trPr>
        <w:tc>
          <w:tcPr>
            <w:tcW w:w="1293" w:type="pct"/>
            <w:vMerge/>
          </w:tcPr>
          <w:p w14:paraId="454FF7E7" w14:textId="77777777" w:rsidR="000D1466" w:rsidRPr="008059C9" w:rsidRDefault="000D1466" w:rsidP="00F55B12">
            <w:pPr>
              <w:spacing w:line="216" w:lineRule="auto"/>
            </w:pPr>
          </w:p>
        </w:tc>
        <w:tc>
          <w:tcPr>
            <w:tcW w:w="971" w:type="pct"/>
            <w:vMerge/>
          </w:tcPr>
          <w:p w14:paraId="27E61FCD" w14:textId="77777777" w:rsidR="000D1466" w:rsidRPr="008059C9" w:rsidRDefault="000D1466" w:rsidP="00F55B12">
            <w:pPr>
              <w:spacing w:line="216" w:lineRule="auto"/>
            </w:pPr>
          </w:p>
        </w:tc>
        <w:tc>
          <w:tcPr>
            <w:tcW w:w="895" w:type="pct"/>
            <w:vMerge/>
          </w:tcPr>
          <w:p w14:paraId="425ECEDE" w14:textId="77777777" w:rsidR="000D1466" w:rsidRPr="008059C9" w:rsidRDefault="000D1466" w:rsidP="00F55B12">
            <w:pPr>
              <w:spacing w:line="216" w:lineRule="auto"/>
            </w:pPr>
          </w:p>
        </w:tc>
        <w:tc>
          <w:tcPr>
            <w:tcW w:w="563" w:type="pct"/>
            <w:vAlign w:val="center"/>
          </w:tcPr>
          <w:p w14:paraId="4A32FADB" w14:textId="77777777" w:rsidR="000D1466" w:rsidRPr="008059C9" w:rsidRDefault="000D1466" w:rsidP="00F55B12">
            <w:pPr>
              <w:spacing w:line="216" w:lineRule="auto"/>
            </w:pPr>
            <w:r w:rsidRPr="008059C9">
              <w:t>99,2</w:t>
            </w:r>
          </w:p>
        </w:tc>
        <w:tc>
          <w:tcPr>
            <w:tcW w:w="601" w:type="pct"/>
            <w:vAlign w:val="center"/>
          </w:tcPr>
          <w:p w14:paraId="20CE8617" w14:textId="77777777" w:rsidR="000D1466" w:rsidRPr="008059C9" w:rsidRDefault="000D1466" w:rsidP="00F55B12">
            <w:pPr>
              <w:spacing w:line="216" w:lineRule="auto"/>
            </w:pPr>
            <w:r w:rsidRPr="008059C9">
              <w:t>102,5</w:t>
            </w:r>
          </w:p>
        </w:tc>
        <w:tc>
          <w:tcPr>
            <w:tcW w:w="677" w:type="pct"/>
            <w:vMerge/>
          </w:tcPr>
          <w:p w14:paraId="2DFAF4BA" w14:textId="77777777" w:rsidR="000D1466" w:rsidRPr="008059C9" w:rsidRDefault="000D1466" w:rsidP="00F55B12">
            <w:pPr>
              <w:spacing w:line="216" w:lineRule="auto"/>
            </w:pPr>
          </w:p>
        </w:tc>
      </w:tr>
      <w:tr w:rsidR="000D1466" w:rsidRPr="008059C9" w14:paraId="3CCDEE33" w14:textId="77777777" w:rsidTr="00064741">
        <w:tc>
          <w:tcPr>
            <w:tcW w:w="1293" w:type="pct"/>
          </w:tcPr>
          <w:p w14:paraId="6DD3B61C" w14:textId="77777777" w:rsidR="000D1466" w:rsidRPr="008059C9" w:rsidRDefault="000D1466" w:rsidP="00F55B12">
            <w:pPr>
              <w:tabs>
                <w:tab w:val="left" w:pos="900"/>
              </w:tabs>
              <w:spacing w:line="216" w:lineRule="auto"/>
              <w:jc w:val="center"/>
            </w:pPr>
            <w:r w:rsidRPr="008059C9">
              <w:t>1</w:t>
            </w:r>
          </w:p>
        </w:tc>
        <w:tc>
          <w:tcPr>
            <w:tcW w:w="971" w:type="pct"/>
          </w:tcPr>
          <w:p w14:paraId="6DFE4FC6" w14:textId="77777777" w:rsidR="000D1466" w:rsidRPr="008059C9" w:rsidRDefault="000D1466" w:rsidP="00F55B12">
            <w:pPr>
              <w:tabs>
                <w:tab w:val="left" w:pos="900"/>
              </w:tabs>
              <w:spacing w:line="216" w:lineRule="auto"/>
              <w:jc w:val="center"/>
            </w:pPr>
            <w:r w:rsidRPr="008059C9">
              <w:t>2</w:t>
            </w:r>
          </w:p>
        </w:tc>
        <w:tc>
          <w:tcPr>
            <w:tcW w:w="895" w:type="pct"/>
            <w:vAlign w:val="center"/>
          </w:tcPr>
          <w:p w14:paraId="504745A8" w14:textId="77777777" w:rsidR="000D1466" w:rsidRPr="008059C9" w:rsidRDefault="000D1466" w:rsidP="00F55B12">
            <w:pPr>
              <w:spacing w:line="216" w:lineRule="auto"/>
              <w:jc w:val="center"/>
            </w:pPr>
            <w:r w:rsidRPr="008059C9">
              <w:t>3</w:t>
            </w:r>
          </w:p>
        </w:tc>
        <w:tc>
          <w:tcPr>
            <w:tcW w:w="563" w:type="pct"/>
            <w:vAlign w:val="center"/>
          </w:tcPr>
          <w:p w14:paraId="59481911" w14:textId="77777777" w:rsidR="000D1466" w:rsidRPr="008059C9" w:rsidRDefault="000D1466" w:rsidP="00F55B12">
            <w:pPr>
              <w:spacing w:line="216" w:lineRule="auto"/>
              <w:jc w:val="center"/>
            </w:pPr>
            <w:r w:rsidRPr="008059C9">
              <w:t>4</w:t>
            </w:r>
          </w:p>
        </w:tc>
        <w:tc>
          <w:tcPr>
            <w:tcW w:w="601" w:type="pct"/>
            <w:vAlign w:val="center"/>
          </w:tcPr>
          <w:p w14:paraId="3DF6959D" w14:textId="77777777" w:rsidR="000D1466" w:rsidRPr="008059C9" w:rsidRDefault="000D1466" w:rsidP="00F55B12">
            <w:pPr>
              <w:spacing w:line="216" w:lineRule="auto"/>
              <w:jc w:val="center"/>
            </w:pPr>
            <w:r w:rsidRPr="008059C9">
              <w:t>5</w:t>
            </w:r>
          </w:p>
        </w:tc>
        <w:tc>
          <w:tcPr>
            <w:tcW w:w="677" w:type="pct"/>
            <w:vAlign w:val="center"/>
          </w:tcPr>
          <w:p w14:paraId="37D68C37" w14:textId="77777777" w:rsidR="000D1466" w:rsidRPr="008059C9" w:rsidRDefault="000D1466" w:rsidP="00F55B12">
            <w:pPr>
              <w:spacing w:line="216" w:lineRule="auto"/>
              <w:jc w:val="center"/>
            </w:pPr>
            <w:r w:rsidRPr="008059C9">
              <w:t>6</w:t>
            </w:r>
          </w:p>
        </w:tc>
      </w:tr>
      <w:tr w:rsidR="000D1466" w:rsidRPr="008059C9" w14:paraId="727B5266" w14:textId="77777777" w:rsidTr="00064741">
        <w:tc>
          <w:tcPr>
            <w:tcW w:w="1293" w:type="pct"/>
          </w:tcPr>
          <w:p w14:paraId="4337FAA9" w14:textId="77777777" w:rsidR="000D1466" w:rsidRPr="008059C9" w:rsidRDefault="000D1466" w:rsidP="00F55B12">
            <w:pPr>
              <w:tabs>
                <w:tab w:val="left" w:pos="900"/>
              </w:tabs>
              <w:spacing w:line="216" w:lineRule="auto"/>
              <w:jc w:val="both"/>
            </w:pPr>
            <w:r w:rsidRPr="008059C9">
              <w:t xml:space="preserve">Театр по видам искусств </w:t>
            </w:r>
          </w:p>
        </w:tc>
        <w:tc>
          <w:tcPr>
            <w:tcW w:w="971" w:type="pct"/>
          </w:tcPr>
          <w:p w14:paraId="559800F5" w14:textId="77777777" w:rsidR="000D1466" w:rsidRPr="008059C9" w:rsidRDefault="000D1466" w:rsidP="00F55B12">
            <w:pPr>
              <w:tabs>
                <w:tab w:val="left" w:pos="900"/>
              </w:tabs>
              <w:spacing w:line="216" w:lineRule="auto"/>
              <w:jc w:val="both"/>
            </w:pPr>
            <w:r w:rsidRPr="008059C9">
              <w:t>1 на население от 100 до 200 тыс. чел.</w:t>
            </w:r>
          </w:p>
        </w:tc>
        <w:tc>
          <w:tcPr>
            <w:tcW w:w="895" w:type="pct"/>
            <w:vAlign w:val="center"/>
          </w:tcPr>
          <w:p w14:paraId="43698F7F" w14:textId="77777777" w:rsidR="000D1466" w:rsidRPr="008059C9" w:rsidRDefault="000D1466" w:rsidP="00F55B12">
            <w:pPr>
              <w:spacing w:line="216" w:lineRule="auto"/>
              <w:jc w:val="center"/>
            </w:pPr>
            <w:r w:rsidRPr="008059C9">
              <w:t>-</w:t>
            </w:r>
          </w:p>
        </w:tc>
        <w:tc>
          <w:tcPr>
            <w:tcW w:w="563" w:type="pct"/>
            <w:vAlign w:val="center"/>
          </w:tcPr>
          <w:p w14:paraId="43B2C278" w14:textId="77777777" w:rsidR="000D1466" w:rsidRPr="008059C9" w:rsidRDefault="000D1466" w:rsidP="00F55B12">
            <w:pPr>
              <w:spacing w:line="216" w:lineRule="auto"/>
              <w:jc w:val="center"/>
            </w:pPr>
            <w:r w:rsidRPr="008059C9">
              <w:t>0</w:t>
            </w:r>
          </w:p>
        </w:tc>
        <w:tc>
          <w:tcPr>
            <w:tcW w:w="601" w:type="pct"/>
            <w:vAlign w:val="center"/>
          </w:tcPr>
          <w:p w14:paraId="3BDB4C70" w14:textId="77777777" w:rsidR="000D1466" w:rsidRPr="008059C9" w:rsidRDefault="000D1466" w:rsidP="00F55B12">
            <w:pPr>
              <w:spacing w:line="216" w:lineRule="auto"/>
              <w:jc w:val="center"/>
            </w:pPr>
            <w:r w:rsidRPr="008059C9">
              <w:t>1</w:t>
            </w:r>
          </w:p>
        </w:tc>
        <w:tc>
          <w:tcPr>
            <w:tcW w:w="677" w:type="pct"/>
            <w:vAlign w:val="center"/>
          </w:tcPr>
          <w:p w14:paraId="67102C2B" w14:textId="77777777" w:rsidR="000D1466" w:rsidRPr="008059C9" w:rsidRDefault="000D1466" w:rsidP="00F55B12">
            <w:pPr>
              <w:spacing w:line="216" w:lineRule="auto"/>
              <w:jc w:val="center"/>
            </w:pPr>
            <w:r w:rsidRPr="008059C9">
              <w:t>- 1</w:t>
            </w:r>
          </w:p>
        </w:tc>
      </w:tr>
      <w:tr w:rsidR="000D1466" w:rsidRPr="008059C9" w14:paraId="114C17C4" w14:textId="77777777" w:rsidTr="00064741">
        <w:tc>
          <w:tcPr>
            <w:tcW w:w="1293" w:type="pct"/>
          </w:tcPr>
          <w:p w14:paraId="0014F8A9" w14:textId="77777777" w:rsidR="000D1466" w:rsidRPr="008059C9" w:rsidRDefault="000D1466" w:rsidP="00F55B12">
            <w:pPr>
              <w:tabs>
                <w:tab w:val="left" w:pos="900"/>
              </w:tabs>
              <w:spacing w:line="216" w:lineRule="auto"/>
              <w:jc w:val="both"/>
            </w:pPr>
            <w:r w:rsidRPr="008059C9">
              <w:t>Концертный зал</w:t>
            </w:r>
            <w:r w:rsidRPr="008059C9">
              <w:rPr>
                <w:color w:val="FF0000"/>
              </w:rPr>
              <w:t xml:space="preserve"> </w:t>
            </w:r>
          </w:p>
        </w:tc>
        <w:tc>
          <w:tcPr>
            <w:tcW w:w="971" w:type="pct"/>
          </w:tcPr>
          <w:p w14:paraId="3F942A8F" w14:textId="77777777" w:rsidR="000D1466" w:rsidRPr="008059C9" w:rsidRDefault="000D1466" w:rsidP="00F55B12">
            <w:pPr>
              <w:tabs>
                <w:tab w:val="left" w:pos="900"/>
              </w:tabs>
              <w:spacing w:line="216" w:lineRule="auto"/>
              <w:jc w:val="both"/>
            </w:pPr>
            <w:r w:rsidRPr="008059C9">
              <w:t>1 независимо от количества населения</w:t>
            </w:r>
          </w:p>
        </w:tc>
        <w:tc>
          <w:tcPr>
            <w:tcW w:w="895" w:type="pct"/>
            <w:vAlign w:val="center"/>
          </w:tcPr>
          <w:p w14:paraId="32318E83" w14:textId="77777777" w:rsidR="000D1466" w:rsidRPr="008059C9" w:rsidRDefault="000D1466" w:rsidP="00F55B12">
            <w:pPr>
              <w:spacing w:line="216" w:lineRule="auto"/>
              <w:jc w:val="center"/>
            </w:pPr>
            <w:r w:rsidRPr="008059C9">
              <w:t>1</w:t>
            </w:r>
          </w:p>
        </w:tc>
        <w:tc>
          <w:tcPr>
            <w:tcW w:w="563" w:type="pct"/>
            <w:vAlign w:val="center"/>
          </w:tcPr>
          <w:p w14:paraId="3235018C" w14:textId="77777777" w:rsidR="000D1466" w:rsidRPr="008059C9" w:rsidRDefault="000D1466" w:rsidP="00F55B12">
            <w:pPr>
              <w:spacing w:line="216" w:lineRule="auto"/>
              <w:jc w:val="center"/>
            </w:pPr>
            <w:r w:rsidRPr="008059C9">
              <w:t>1</w:t>
            </w:r>
          </w:p>
        </w:tc>
        <w:tc>
          <w:tcPr>
            <w:tcW w:w="601" w:type="pct"/>
            <w:vAlign w:val="center"/>
          </w:tcPr>
          <w:p w14:paraId="3689160D" w14:textId="77777777" w:rsidR="000D1466" w:rsidRPr="008059C9" w:rsidRDefault="000D1466" w:rsidP="00F55B12">
            <w:pPr>
              <w:spacing w:line="216" w:lineRule="auto"/>
              <w:jc w:val="center"/>
            </w:pPr>
            <w:r w:rsidRPr="008059C9">
              <w:t>1</w:t>
            </w:r>
          </w:p>
        </w:tc>
        <w:tc>
          <w:tcPr>
            <w:tcW w:w="677" w:type="pct"/>
            <w:vAlign w:val="center"/>
          </w:tcPr>
          <w:p w14:paraId="441FC16C" w14:textId="77777777" w:rsidR="000D1466" w:rsidRPr="008059C9" w:rsidRDefault="000D1466" w:rsidP="00F55B12">
            <w:pPr>
              <w:spacing w:line="216" w:lineRule="auto"/>
              <w:jc w:val="center"/>
            </w:pPr>
            <w:r w:rsidRPr="008059C9">
              <w:t>-</w:t>
            </w:r>
          </w:p>
        </w:tc>
      </w:tr>
      <w:tr w:rsidR="000D1466" w:rsidRPr="008059C9" w14:paraId="58BD25CD" w14:textId="77777777" w:rsidTr="00064741">
        <w:tc>
          <w:tcPr>
            <w:tcW w:w="1293" w:type="pct"/>
          </w:tcPr>
          <w:p w14:paraId="2F387147" w14:textId="77777777" w:rsidR="000D1466" w:rsidRPr="008059C9" w:rsidRDefault="000D1466" w:rsidP="00F55B12">
            <w:pPr>
              <w:tabs>
                <w:tab w:val="left" w:pos="900"/>
              </w:tabs>
              <w:spacing w:line="216" w:lineRule="auto"/>
              <w:jc w:val="both"/>
            </w:pPr>
            <w:r w:rsidRPr="008059C9">
              <w:t>Концертный творческий коллектив</w:t>
            </w:r>
          </w:p>
        </w:tc>
        <w:tc>
          <w:tcPr>
            <w:tcW w:w="971" w:type="pct"/>
          </w:tcPr>
          <w:p w14:paraId="235E77AD" w14:textId="77777777" w:rsidR="000D1466" w:rsidRPr="008059C9" w:rsidRDefault="000D1466" w:rsidP="00F55B12">
            <w:pPr>
              <w:tabs>
                <w:tab w:val="left" w:pos="900"/>
              </w:tabs>
              <w:spacing w:line="216" w:lineRule="auto"/>
              <w:jc w:val="both"/>
            </w:pPr>
            <w:r w:rsidRPr="008059C9">
              <w:t>1 независимо от количества населения</w:t>
            </w:r>
          </w:p>
        </w:tc>
        <w:tc>
          <w:tcPr>
            <w:tcW w:w="895" w:type="pct"/>
            <w:vAlign w:val="center"/>
          </w:tcPr>
          <w:p w14:paraId="7A21FB3D" w14:textId="77777777" w:rsidR="000D1466" w:rsidRPr="008059C9" w:rsidRDefault="000D1466" w:rsidP="00F55B12">
            <w:pPr>
              <w:spacing w:line="216" w:lineRule="auto"/>
              <w:jc w:val="center"/>
            </w:pPr>
            <w:r w:rsidRPr="008059C9">
              <w:t>-</w:t>
            </w:r>
          </w:p>
        </w:tc>
        <w:tc>
          <w:tcPr>
            <w:tcW w:w="563" w:type="pct"/>
            <w:vAlign w:val="center"/>
          </w:tcPr>
          <w:p w14:paraId="04B059BC" w14:textId="77777777" w:rsidR="000D1466" w:rsidRPr="008059C9" w:rsidRDefault="000D1466" w:rsidP="00F55B12">
            <w:pPr>
              <w:spacing w:line="216" w:lineRule="auto"/>
              <w:jc w:val="center"/>
            </w:pPr>
            <w:r w:rsidRPr="008059C9">
              <w:t>0</w:t>
            </w:r>
          </w:p>
        </w:tc>
        <w:tc>
          <w:tcPr>
            <w:tcW w:w="601" w:type="pct"/>
            <w:vAlign w:val="center"/>
          </w:tcPr>
          <w:p w14:paraId="7C6F3D76" w14:textId="77777777" w:rsidR="000D1466" w:rsidRPr="008059C9" w:rsidRDefault="000D1466" w:rsidP="00F55B12">
            <w:pPr>
              <w:spacing w:line="216" w:lineRule="auto"/>
              <w:jc w:val="center"/>
            </w:pPr>
            <w:r w:rsidRPr="008059C9">
              <w:t>1</w:t>
            </w:r>
          </w:p>
        </w:tc>
        <w:tc>
          <w:tcPr>
            <w:tcW w:w="677" w:type="pct"/>
            <w:vAlign w:val="center"/>
          </w:tcPr>
          <w:p w14:paraId="5295D299" w14:textId="77777777" w:rsidR="000D1466" w:rsidRPr="008059C9" w:rsidRDefault="000D1466" w:rsidP="00F55B12">
            <w:pPr>
              <w:spacing w:line="216" w:lineRule="auto"/>
              <w:jc w:val="center"/>
            </w:pPr>
            <w:r w:rsidRPr="008059C9">
              <w:t>- 1</w:t>
            </w:r>
          </w:p>
        </w:tc>
      </w:tr>
      <w:tr w:rsidR="000D1466" w:rsidRPr="008059C9" w14:paraId="431B81DE" w14:textId="77777777" w:rsidTr="00064741">
        <w:tc>
          <w:tcPr>
            <w:tcW w:w="1293" w:type="pct"/>
          </w:tcPr>
          <w:p w14:paraId="6B600ABA" w14:textId="77777777" w:rsidR="000D1466" w:rsidRPr="008059C9" w:rsidRDefault="000D1466" w:rsidP="00F55B12">
            <w:pPr>
              <w:tabs>
                <w:tab w:val="left" w:pos="900"/>
              </w:tabs>
              <w:spacing w:line="216" w:lineRule="auto"/>
              <w:jc w:val="both"/>
            </w:pPr>
            <w:r w:rsidRPr="008059C9">
              <w:t>Цирковая площадка (цирковой коллектив)</w:t>
            </w:r>
          </w:p>
        </w:tc>
        <w:tc>
          <w:tcPr>
            <w:tcW w:w="971" w:type="pct"/>
          </w:tcPr>
          <w:p w14:paraId="5E8878EE" w14:textId="77777777" w:rsidR="000D1466" w:rsidRPr="008059C9" w:rsidRDefault="000D1466" w:rsidP="00F55B12">
            <w:pPr>
              <w:tabs>
                <w:tab w:val="left" w:pos="900"/>
              </w:tabs>
              <w:spacing w:line="216" w:lineRule="auto"/>
              <w:jc w:val="both"/>
            </w:pPr>
            <w:r w:rsidRPr="008059C9">
              <w:t>1 на население от 100 до 500 тыс. чел.</w:t>
            </w:r>
          </w:p>
        </w:tc>
        <w:tc>
          <w:tcPr>
            <w:tcW w:w="895" w:type="pct"/>
            <w:vAlign w:val="center"/>
          </w:tcPr>
          <w:p w14:paraId="349429F0" w14:textId="77777777" w:rsidR="000D1466" w:rsidRPr="008059C9" w:rsidRDefault="000D1466" w:rsidP="00F55B12">
            <w:pPr>
              <w:spacing w:line="216" w:lineRule="auto"/>
              <w:jc w:val="center"/>
            </w:pPr>
            <w:r w:rsidRPr="008059C9">
              <w:t>-</w:t>
            </w:r>
          </w:p>
        </w:tc>
        <w:tc>
          <w:tcPr>
            <w:tcW w:w="563" w:type="pct"/>
            <w:vAlign w:val="center"/>
          </w:tcPr>
          <w:p w14:paraId="3319B01C" w14:textId="77777777" w:rsidR="000D1466" w:rsidRPr="008059C9" w:rsidRDefault="000D1466" w:rsidP="00F55B12">
            <w:pPr>
              <w:spacing w:line="216" w:lineRule="auto"/>
              <w:jc w:val="center"/>
            </w:pPr>
            <w:r w:rsidRPr="008059C9">
              <w:t>0</w:t>
            </w:r>
          </w:p>
        </w:tc>
        <w:tc>
          <w:tcPr>
            <w:tcW w:w="601" w:type="pct"/>
            <w:vAlign w:val="center"/>
          </w:tcPr>
          <w:p w14:paraId="7B85E66E" w14:textId="77777777" w:rsidR="000D1466" w:rsidRPr="008059C9" w:rsidRDefault="000D1466" w:rsidP="00F55B12">
            <w:pPr>
              <w:spacing w:line="216" w:lineRule="auto"/>
              <w:jc w:val="center"/>
            </w:pPr>
            <w:r w:rsidRPr="008059C9">
              <w:t>1</w:t>
            </w:r>
          </w:p>
        </w:tc>
        <w:tc>
          <w:tcPr>
            <w:tcW w:w="677" w:type="pct"/>
            <w:vAlign w:val="center"/>
          </w:tcPr>
          <w:p w14:paraId="5AE5F602" w14:textId="77777777" w:rsidR="000D1466" w:rsidRPr="008059C9" w:rsidRDefault="000D1466" w:rsidP="00F55B12">
            <w:pPr>
              <w:spacing w:line="216" w:lineRule="auto"/>
              <w:jc w:val="center"/>
            </w:pPr>
            <w:r w:rsidRPr="008059C9">
              <w:t>- 1</w:t>
            </w:r>
          </w:p>
        </w:tc>
      </w:tr>
      <w:tr w:rsidR="000D1466" w:rsidRPr="008059C9" w14:paraId="4C668988" w14:textId="77777777" w:rsidTr="00064741">
        <w:tc>
          <w:tcPr>
            <w:tcW w:w="1293" w:type="pct"/>
          </w:tcPr>
          <w:p w14:paraId="11520502" w14:textId="77777777" w:rsidR="000D1466" w:rsidRPr="008059C9" w:rsidRDefault="000D1466" w:rsidP="00F55B12">
            <w:pPr>
              <w:tabs>
                <w:tab w:val="left" w:pos="900"/>
              </w:tabs>
              <w:spacing w:line="216" w:lineRule="auto"/>
              <w:jc w:val="both"/>
            </w:pPr>
            <w:r w:rsidRPr="008059C9">
              <w:t>Музейные учреждения</w:t>
            </w:r>
          </w:p>
        </w:tc>
        <w:tc>
          <w:tcPr>
            <w:tcW w:w="971" w:type="pct"/>
          </w:tcPr>
          <w:p w14:paraId="1296CBA9" w14:textId="77777777" w:rsidR="000D1466" w:rsidRPr="008059C9" w:rsidRDefault="000D1466" w:rsidP="00F55B12">
            <w:pPr>
              <w:tabs>
                <w:tab w:val="left" w:pos="900"/>
              </w:tabs>
              <w:spacing w:line="216" w:lineRule="auto"/>
              <w:jc w:val="both"/>
            </w:pPr>
            <w:r w:rsidRPr="008059C9">
              <w:t xml:space="preserve">1 независимо от количества населения </w:t>
            </w:r>
          </w:p>
        </w:tc>
        <w:tc>
          <w:tcPr>
            <w:tcW w:w="895" w:type="pct"/>
            <w:vAlign w:val="center"/>
          </w:tcPr>
          <w:p w14:paraId="3E0FD322" w14:textId="77777777" w:rsidR="000D1466" w:rsidRPr="008059C9" w:rsidRDefault="000D1466" w:rsidP="00F55B12">
            <w:pPr>
              <w:spacing w:line="216" w:lineRule="auto"/>
              <w:jc w:val="center"/>
            </w:pPr>
            <w:r w:rsidRPr="008059C9">
              <w:t>1</w:t>
            </w:r>
          </w:p>
        </w:tc>
        <w:tc>
          <w:tcPr>
            <w:tcW w:w="563" w:type="pct"/>
            <w:vAlign w:val="center"/>
          </w:tcPr>
          <w:p w14:paraId="002396CC" w14:textId="77777777" w:rsidR="000D1466" w:rsidRPr="008059C9" w:rsidRDefault="000D1466" w:rsidP="00F55B12">
            <w:pPr>
              <w:spacing w:line="216" w:lineRule="auto"/>
              <w:jc w:val="center"/>
            </w:pPr>
            <w:r w:rsidRPr="008059C9">
              <w:t>1</w:t>
            </w:r>
          </w:p>
        </w:tc>
        <w:tc>
          <w:tcPr>
            <w:tcW w:w="601" w:type="pct"/>
            <w:vAlign w:val="center"/>
          </w:tcPr>
          <w:p w14:paraId="705CC29C" w14:textId="77777777" w:rsidR="000D1466" w:rsidRPr="008059C9" w:rsidRDefault="000D1466" w:rsidP="00F55B12">
            <w:pPr>
              <w:spacing w:line="216" w:lineRule="auto"/>
              <w:jc w:val="center"/>
            </w:pPr>
            <w:r w:rsidRPr="008059C9">
              <w:t>1</w:t>
            </w:r>
          </w:p>
        </w:tc>
        <w:tc>
          <w:tcPr>
            <w:tcW w:w="677" w:type="pct"/>
            <w:vAlign w:val="center"/>
          </w:tcPr>
          <w:p w14:paraId="31A2C4D9" w14:textId="77777777" w:rsidR="000D1466" w:rsidRPr="008059C9" w:rsidRDefault="000D1466" w:rsidP="00F55B12">
            <w:pPr>
              <w:spacing w:line="216" w:lineRule="auto"/>
              <w:jc w:val="center"/>
            </w:pPr>
            <w:r w:rsidRPr="008059C9">
              <w:t>-</w:t>
            </w:r>
          </w:p>
        </w:tc>
      </w:tr>
      <w:tr w:rsidR="000D1466" w:rsidRPr="008059C9" w14:paraId="66EEA0A8" w14:textId="77777777" w:rsidTr="00064741">
        <w:trPr>
          <w:trHeight w:val="435"/>
        </w:trPr>
        <w:tc>
          <w:tcPr>
            <w:tcW w:w="1293" w:type="pct"/>
            <w:vMerge w:val="restart"/>
          </w:tcPr>
          <w:p w14:paraId="14B6F1F0" w14:textId="77777777" w:rsidR="000D1466" w:rsidRPr="008059C9" w:rsidRDefault="000D1466" w:rsidP="00F55B12">
            <w:pPr>
              <w:tabs>
                <w:tab w:val="left" w:pos="900"/>
              </w:tabs>
              <w:spacing w:line="216" w:lineRule="auto"/>
            </w:pPr>
            <w:r w:rsidRPr="008059C9">
              <w:t xml:space="preserve">Общедоступная библиотека </w:t>
            </w:r>
          </w:p>
          <w:p w14:paraId="496C3B42" w14:textId="77777777" w:rsidR="000D1466" w:rsidRPr="008059C9" w:rsidRDefault="000D1466" w:rsidP="00F55B12">
            <w:pPr>
              <w:tabs>
                <w:tab w:val="left" w:pos="900"/>
              </w:tabs>
              <w:spacing w:line="216" w:lineRule="auto"/>
            </w:pPr>
            <w:r w:rsidRPr="008059C9">
              <w:t>Детская библиотека</w:t>
            </w:r>
          </w:p>
          <w:p w14:paraId="582A4039" w14:textId="77777777" w:rsidR="000D1466" w:rsidRPr="008059C9" w:rsidRDefault="000D1466" w:rsidP="00F55B12">
            <w:pPr>
              <w:tabs>
                <w:tab w:val="left" w:pos="900"/>
              </w:tabs>
              <w:spacing w:line="216" w:lineRule="auto"/>
            </w:pPr>
            <w:r w:rsidRPr="008059C9">
              <w:t xml:space="preserve">Точка доступа к полнотекстовым информационным ресурсам </w:t>
            </w:r>
          </w:p>
        </w:tc>
        <w:tc>
          <w:tcPr>
            <w:tcW w:w="971" w:type="pct"/>
          </w:tcPr>
          <w:p w14:paraId="67EE9E1A" w14:textId="77777777" w:rsidR="000D1466" w:rsidRPr="008059C9" w:rsidRDefault="000D1466" w:rsidP="00F55B12">
            <w:pPr>
              <w:tabs>
                <w:tab w:val="left" w:pos="900"/>
              </w:tabs>
              <w:spacing w:line="216" w:lineRule="auto"/>
              <w:jc w:val="both"/>
            </w:pPr>
            <w:r w:rsidRPr="008059C9">
              <w:t xml:space="preserve">1 на 15 тыс. чел. </w:t>
            </w:r>
          </w:p>
        </w:tc>
        <w:tc>
          <w:tcPr>
            <w:tcW w:w="895" w:type="pct"/>
            <w:tcBorders>
              <w:bottom w:val="single" w:sz="4" w:space="0" w:color="auto"/>
            </w:tcBorders>
            <w:vAlign w:val="center"/>
          </w:tcPr>
          <w:p w14:paraId="48342BA7" w14:textId="77777777" w:rsidR="000D1466" w:rsidRPr="008059C9" w:rsidRDefault="000D1466" w:rsidP="00F55B12">
            <w:pPr>
              <w:spacing w:line="216" w:lineRule="auto"/>
              <w:jc w:val="center"/>
            </w:pPr>
            <w:r w:rsidRPr="008059C9">
              <w:t>3</w:t>
            </w:r>
          </w:p>
        </w:tc>
        <w:tc>
          <w:tcPr>
            <w:tcW w:w="563" w:type="pct"/>
            <w:tcBorders>
              <w:bottom w:val="single" w:sz="4" w:space="0" w:color="auto"/>
            </w:tcBorders>
            <w:vAlign w:val="center"/>
          </w:tcPr>
          <w:p w14:paraId="147B8834" w14:textId="77777777" w:rsidR="000D1466" w:rsidRPr="008059C9" w:rsidRDefault="000D1466" w:rsidP="00F55B12">
            <w:pPr>
              <w:spacing w:line="216" w:lineRule="auto"/>
              <w:jc w:val="center"/>
            </w:pPr>
            <w:r w:rsidRPr="008059C9">
              <w:t>3</w:t>
            </w:r>
          </w:p>
        </w:tc>
        <w:tc>
          <w:tcPr>
            <w:tcW w:w="601" w:type="pct"/>
            <w:tcBorders>
              <w:bottom w:val="single" w:sz="4" w:space="0" w:color="auto"/>
            </w:tcBorders>
            <w:vAlign w:val="center"/>
          </w:tcPr>
          <w:p w14:paraId="6224E0E5" w14:textId="77777777" w:rsidR="000D1466" w:rsidRPr="008059C9" w:rsidRDefault="000D1466" w:rsidP="00F55B12">
            <w:pPr>
              <w:spacing w:line="216" w:lineRule="auto"/>
              <w:jc w:val="center"/>
            </w:pPr>
            <w:r w:rsidRPr="008059C9">
              <w:t>3</w:t>
            </w:r>
          </w:p>
        </w:tc>
        <w:tc>
          <w:tcPr>
            <w:tcW w:w="677" w:type="pct"/>
            <w:tcBorders>
              <w:bottom w:val="single" w:sz="4" w:space="0" w:color="auto"/>
            </w:tcBorders>
            <w:vAlign w:val="center"/>
          </w:tcPr>
          <w:p w14:paraId="3BD49F43" w14:textId="77777777" w:rsidR="000D1466" w:rsidRPr="008059C9" w:rsidRDefault="000D1466" w:rsidP="00F55B12">
            <w:pPr>
              <w:spacing w:line="216" w:lineRule="auto"/>
              <w:jc w:val="center"/>
            </w:pPr>
            <w:r w:rsidRPr="008059C9">
              <w:t>-</w:t>
            </w:r>
          </w:p>
        </w:tc>
      </w:tr>
      <w:tr w:rsidR="000D1466" w:rsidRPr="008059C9" w14:paraId="571848DB" w14:textId="77777777" w:rsidTr="00064741">
        <w:tc>
          <w:tcPr>
            <w:tcW w:w="1293" w:type="pct"/>
            <w:vMerge/>
          </w:tcPr>
          <w:p w14:paraId="6B964CA2" w14:textId="77777777" w:rsidR="000D1466" w:rsidRPr="008059C9" w:rsidRDefault="000D1466" w:rsidP="00F55B12">
            <w:pPr>
              <w:tabs>
                <w:tab w:val="left" w:pos="900"/>
              </w:tabs>
              <w:spacing w:line="216" w:lineRule="auto"/>
              <w:jc w:val="both"/>
            </w:pPr>
          </w:p>
        </w:tc>
        <w:tc>
          <w:tcPr>
            <w:tcW w:w="971" w:type="pct"/>
            <w:tcBorders>
              <w:right w:val="single" w:sz="4" w:space="0" w:color="auto"/>
            </w:tcBorders>
          </w:tcPr>
          <w:p w14:paraId="0006C982" w14:textId="77777777" w:rsidR="000D1466" w:rsidRPr="008059C9" w:rsidRDefault="000D1466" w:rsidP="00F55B12">
            <w:pPr>
              <w:tabs>
                <w:tab w:val="left" w:pos="900"/>
              </w:tabs>
              <w:spacing w:line="216" w:lineRule="auto"/>
              <w:jc w:val="both"/>
            </w:pPr>
            <w:r w:rsidRPr="008059C9">
              <w:t xml:space="preserve">1 на 10 тыс. детей </w:t>
            </w:r>
          </w:p>
        </w:tc>
        <w:tc>
          <w:tcPr>
            <w:tcW w:w="895" w:type="pct"/>
            <w:tcBorders>
              <w:top w:val="single" w:sz="4" w:space="0" w:color="auto"/>
              <w:left w:val="single" w:sz="4" w:space="0" w:color="auto"/>
              <w:bottom w:val="single" w:sz="4" w:space="0" w:color="auto"/>
              <w:right w:val="single" w:sz="4" w:space="0" w:color="auto"/>
            </w:tcBorders>
            <w:vAlign w:val="center"/>
          </w:tcPr>
          <w:p w14:paraId="1F6D2E03" w14:textId="77777777" w:rsidR="000D1466" w:rsidRPr="008059C9" w:rsidRDefault="000D1466" w:rsidP="00F55B12">
            <w:pPr>
              <w:spacing w:line="216" w:lineRule="auto"/>
              <w:jc w:val="center"/>
            </w:pPr>
            <w:r w:rsidRPr="008059C9">
              <w:t>1</w:t>
            </w:r>
          </w:p>
        </w:tc>
        <w:tc>
          <w:tcPr>
            <w:tcW w:w="563" w:type="pct"/>
            <w:tcBorders>
              <w:top w:val="single" w:sz="4" w:space="0" w:color="auto"/>
              <w:left w:val="single" w:sz="4" w:space="0" w:color="auto"/>
              <w:bottom w:val="single" w:sz="4" w:space="0" w:color="auto"/>
              <w:right w:val="single" w:sz="4" w:space="0" w:color="auto"/>
            </w:tcBorders>
            <w:vAlign w:val="center"/>
          </w:tcPr>
          <w:p w14:paraId="3A8ADBE5" w14:textId="77777777" w:rsidR="000D1466" w:rsidRPr="008059C9" w:rsidRDefault="000D1466" w:rsidP="00F55B12">
            <w:pPr>
              <w:spacing w:line="216" w:lineRule="auto"/>
              <w:jc w:val="center"/>
            </w:pPr>
            <w:r w:rsidRPr="008059C9">
              <w:t>1</w:t>
            </w:r>
          </w:p>
        </w:tc>
        <w:tc>
          <w:tcPr>
            <w:tcW w:w="601" w:type="pct"/>
            <w:tcBorders>
              <w:top w:val="single" w:sz="4" w:space="0" w:color="auto"/>
              <w:left w:val="single" w:sz="4" w:space="0" w:color="auto"/>
              <w:bottom w:val="single" w:sz="4" w:space="0" w:color="auto"/>
              <w:right w:val="single" w:sz="4" w:space="0" w:color="auto"/>
            </w:tcBorders>
            <w:vAlign w:val="center"/>
          </w:tcPr>
          <w:p w14:paraId="7C22A725" w14:textId="77777777" w:rsidR="000D1466" w:rsidRPr="008059C9" w:rsidRDefault="000D1466" w:rsidP="00F55B12">
            <w:pPr>
              <w:spacing w:line="216" w:lineRule="auto"/>
              <w:jc w:val="center"/>
            </w:pPr>
            <w:r w:rsidRPr="008059C9">
              <w:t>1</w:t>
            </w:r>
          </w:p>
        </w:tc>
        <w:tc>
          <w:tcPr>
            <w:tcW w:w="677" w:type="pct"/>
            <w:tcBorders>
              <w:top w:val="single" w:sz="4" w:space="0" w:color="auto"/>
              <w:left w:val="single" w:sz="4" w:space="0" w:color="auto"/>
              <w:bottom w:val="single" w:sz="4" w:space="0" w:color="auto"/>
              <w:right w:val="single" w:sz="4" w:space="0" w:color="auto"/>
            </w:tcBorders>
            <w:vAlign w:val="center"/>
          </w:tcPr>
          <w:p w14:paraId="5873372B" w14:textId="77777777" w:rsidR="000D1466" w:rsidRPr="008059C9" w:rsidRDefault="000D1466" w:rsidP="00F55B12">
            <w:pPr>
              <w:spacing w:line="216" w:lineRule="auto"/>
              <w:jc w:val="center"/>
            </w:pPr>
            <w:r w:rsidRPr="008059C9">
              <w:t>-</w:t>
            </w:r>
          </w:p>
        </w:tc>
      </w:tr>
      <w:tr w:rsidR="000D1466" w:rsidRPr="008059C9" w14:paraId="7FA7BC5D" w14:textId="77777777" w:rsidTr="00064741">
        <w:tc>
          <w:tcPr>
            <w:tcW w:w="1293" w:type="pct"/>
            <w:vMerge/>
          </w:tcPr>
          <w:p w14:paraId="59AFEA66" w14:textId="77777777" w:rsidR="000D1466" w:rsidRPr="008059C9" w:rsidRDefault="000D1466" w:rsidP="00F55B12">
            <w:pPr>
              <w:tabs>
                <w:tab w:val="left" w:pos="900"/>
              </w:tabs>
              <w:spacing w:line="216" w:lineRule="auto"/>
              <w:jc w:val="both"/>
            </w:pPr>
          </w:p>
        </w:tc>
        <w:tc>
          <w:tcPr>
            <w:tcW w:w="971" w:type="pct"/>
            <w:tcBorders>
              <w:right w:val="single" w:sz="4" w:space="0" w:color="auto"/>
            </w:tcBorders>
          </w:tcPr>
          <w:p w14:paraId="4CC03A06" w14:textId="77777777" w:rsidR="000D1466" w:rsidRPr="008059C9" w:rsidRDefault="000D1466" w:rsidP="00F55B12">
            <w:pPr>
              <w:tabs>
                <w:tab w:val="left" w:pos="900"/>
              </w:tabs>
              <w:spacing w:line="216" w:lineRule="auto"/>
            </w:pPr>
            <w:r w:rsidRPr="008059C9">
              <w:t>2</w:t>
            </w:r>
          </w:p>
        </w:tc>
        <w:tc>
          <w:tcPr>
            <w:tcW w:w="895" w:type="pct"/>
            <w:tcBorders>
              <w:top w:val="single" w:sz="4" w:space="0" w:color="auto"/>
              <w:left w:val="single" w:sz="4" w:space="0" w:color="auto"/>
              <w:bottom w:val="single" w:sz="4" w:space="0" w:color="auto"/>
              <w:right w:val="single" w:sz="4" w:space="0" w:color="auto"/>
            </w:tcBorders>
            <w:vAlign w:val="center"/>
          </w:tcPr>
          <w:p w14:paraId="057ED266" w14:textId="77777777" w:rsidR="000D1466" w:rsidRPr="008059C9" w:rsidRDefault="000D1466" w:rsidP="00F55B12">
            <w:pPr>
              <w:spacing w:line="216" w:lineRule="auto"/>
              <w:jc w:val="center"/>
            </w:pPr>
            <w:r w:rsidRPr="008059C9">
              <w:t>-</w:t>
            </w:r>
          </w:p>
        </w:tc>
        <w:tc>
          <w:tcPr>
            <w:tcW w:w="563" w:type="pct"/>
            <w:tcBorders>
              <w:top w:val="single" w:sz="4" w:space="0" w:color="auto"/>
              <w:left w:val="single" w:sz="4" w:space="0" w:color="auto"/>
              <w:bottom w:val="single" w:sz="4" w:space="0" w:color="auto"/>
              <w:right w:val="single" w:sz="4" w:space="0" w:color="auto"/>
            </w:tcBorders>
            <w:vAlign w:val="center"/>
          </w:tcPr>
          <w:p w14:paraId="6D5A3AD7" w14:textId="77777777" w:rsidR="000D1466" w:rsidRPr="008059C9" w:rsidRDefault="000D1466" w:rsidP="00F55B12">
            <w:pPr>
              <w:spacing w:line="216" w:lineRule="auto"/>
              <w:jc w:val="center"/>
            </w:pPr>
            <w:r w:rsidRPr="008059C9">
              <w:t>-</w:t>
            </w:r>
          </w:p>
        </w:tc>
        <w:tc>
          <w:tcPr>
            <w:tcW w:w="601" w:type="pct"/>
            <w:tcBorders>
              <w:top w:val="single" w:sz="4" w:space="0" w:color="auto"/>
              <w:left w:val="single" w:sz="4" w:space="0" w:color="auto"/>
              <w:bottom w:val="single" w:sz="4" w:space="0" w:color="auto"/>
              <w:right w:val="single" w:sz="4" w:space="0" w:color="auto"/>
            </w:tcBorders>
            <w:vAlign w:val="center"/>
          </w:tcPr>
          <w:p w14:paraId="39903541" w14:textId="77777777" w:rsidR="000D1466" w:rsidRPr="008059C9" w:rsidRDefault="000D1466" w:rsidP="00F55B12">
            <w:pPr>
              <w:spacing w:line="216" w:lineRule="auto"/>
              <w:jc w:val="center"/>
            </w:pPr>
            <w:r w:rsidRPr="008059C9">
              <w:t>-</w:t>
            </w:r>
          </w:p>
        </w:tc>
        <w:tc>
          <w:tcPr>
            <w:tcW w:w="677" w:type="pct"/>
            <w:tcBorders>
              <w:top w:val="single" w:sz="4" w:space="0" w:color="auto"/>
              <w:left w:val="single" w:sz="4" w:space="0" w:color="auto"/>
              <w:bottom w:val="single" w:sz="4" w:space="0" w:color="auto"/>
              <w:right w:val="single" w:sz="4" w:space="0" w:color="auto"/>
            </w:tcBorders>
            <w:vAlign w:val="center"/>
          </w:tcPr>
          <w:p w14:paraId="6C57CEDC" w14:textId="77777777" w:rsidR="000D1466" w:rsidRPr="008059C9" w:rsidRDefault="000D1466" w:rsidP="00F55B12">
            <w:pPr>
              <w:spacing w:line="216" w:lineRule="auto"/>
              <w:jc w:val="center"/>
            </w:pPr>
            <w:r w:rsidRPr="008059C9">
              <w:t>- 2</w:t>
            </w:r>
          </w:p>
        </w:tc>
      </w:tr>
      <w:tr w:rsidR="000D1466" w:rsidRPr="008059C9" w14:paraId="0C5CB978" w14:textId="77777777" w:rsidTr="00064741">
        <w:tc>
          <w:tcPr>
            <w:tcW w:w="1293" w:type="pct"/>
          </w:tcPr>
          <w:p w14:paraId="60F23218" w14:textId="77777777" w:rsidR="000D1466" w:rsidRPr="008059C9" w:rsidRDefault="000D1466" w:rsidP="00F55B12">
            <w:pPr>
              <w:tabs>
                <w:tab w:val="left" w:pos="900"/>
              </w:tabs>
              <w:spacing w:line="216" w:lineRule="auto"/>
              <w:jc w:val="both"/>
            </w:pPr>
            <w:r w:rsidRPr="008059C9">
              <w:t xml:space="preserve">Кинозал </w:t>
            </w:r>
          </w:p>
        </w:tc>
        <w:tc>
          <w:tcPr>
            <w:tcW w:w="971" w:type="pct"/>
          </w:tcPr>
          <w:p w14:paraId="4678BBBA" w14:textId="77777777" w:rsidR="000D1466" w:rsidRPr="008059C9" w:rsidRDefault="000D1466" w:rsidP="00F55B12">
            <w:pPr>
              <w:tabs>
                <w:tab w:val="left" w:pos="900"/>
              </w:tabs>
              <w:spacing w:line="216" w:lineRule="auto"/>
              <w:jc w:val="both"/>
            </w:pPr>
            <w:r w:rsidRPr="008059C9">
              <w:t>1 на 20 тыс. чел</w:t>
            </w:r>
          </w:p>
        </w:tc>
        <w:tc>
          <w:tcPr>
            <w:tcW w:w="895" w:type="pct"/>
            <w:tcBorders>
              <w:top w:val="single" w:sz="4" w:space="0" w:color="auto"/>
            </w:tcBorders>
            <w:vAlign w:val="center"/>
          </w:tcPr>
          <w:p w14:paraId="20C6B5D3" w14:textId="77777777" w:rsidR="000D1466" w:rsidRPr="008059C9" w:rsidRDefault="000D1466" w:rsidP="00F55B12">
            <w:pPr>
              <w:spacing w:line="216" w:lineRule="auto"/>
              <w:jc w:val="center"/>
            </w:pPr>
            <w:r w:rsidRPr="008059C9">
              <w:t>2</w:t>
            </w:r>
          </w:p>
        </w:tc>
        <w:tc>
          <w:tcPr>
            <w:tcW w:w="563" w:type="pct"/>
            <w:tcBorders>
              <w:top w:val="single" w:sz="4" w:space="0" w:color="auto"/>
            </w:tcBorders>
            <w:vAlign w:val="center"/>
          </w:tcPr>
          <w:p w14:paraId="023A1EAC" w14:textId="77777777" w:rsidR="000D1466" w:rsidRPr="008059C9" w:rsidRDefault="000D1466" w:rsidP="00F55B12">
            <w:pPr>
              <w:spacing w:line="216" w:lineRule="auto"/>
              <w:jc w:val="center"/>
            </w:pPr>
            <w:r w:rsidRPr="008059C9">
              <w:t>5</w:t>
            </w:r>
          </w:p>
        </w:tc>
        <w:tc>
          <w:tcPr>
            <w:tcW w:w="601" w:type="pct"/>
            <w:tcBorders>
              <w:top w:val="single" w:sz="4" w:space="0" w:color="auto"/>
            </w:tcBorders>
            <w:vAlign w:val="center"/>
          </w:tcPr>
          <w:p w14:paraId="0AB756BF" w14:textId="77777777" w:rsidR="000D1466" w:rsidRPr="008059C9" w:rsidRDefault="000D1466" w:rsidP="00F55B12">
            <w:pPr>
              <w:spacing w:line="216" w:lineRule="auto"/>
              <w:jc w:val="center"/>
            </w:pPr>
            <w:r w:rsidRPr="008059C9">
              <w:t>7</w:t>
            </w:r>
          </w:p>
        </w:tc>
        <w:tc>
          <w:tcPr>
            <w:tcW w:w="677" w:type="pct"/>
            <w:tcBorders>
              <w:top w:val="single" w:sz="4" w:space="0" w:color="auto"/>
            </w:tcBorders>
            <w:vAlign w:val="center"/>
          </w:tcPr>
          <w:p w14:paraId="3687A1F3" w14:textId="77777777" w:rsidR="000D1466" w:rsidRPr="008059C9" w:rsidRDefault="000D1466" w:rsidP="00F55B12">
            <w:pPr>
              <w:spacing w:line="216" w:lineRule="auto"/>
              <w:jc w:val="center"/>
            </w:pPr>
            <w:r w:rsidRPr="008059C9">
              <w:t>- 3</w:t>
            </w:r>
          </w:p>
        </w:tc>
      </w:tr>
      <w:tr w:rsidR="000D1466" w:rsidRPr="008059C9" w14:paraId="0A5BA30A" w14:textId="77777777" w:rsidTr="00064741">
        <w:tc>
          <w:tcPr>
            <w:tcW w:w="1293" w:type="pct"/>
          </w:tcPr>
          <w:p w14:paraId="5C43DEC0" w14:textId="77777777" w:rsidR="000D1466" w:rsidRPr="008059C9" w:rsidRDefault="000D1466" w:rsidP="00F55B12">
            <w:pPr>
              <w:tabs>
                <w:tab w:val="left" w:pos="900"/>
              </w:tabs>
              <w:spacing w:line="216" w:lineRule="auto"/>
              <w:jc w:val="both"/>
            </w:pPr>
            <w:r w:rsidRPr="008059C9">
              <w:lastRenderedPageBreak/>
              <w:t>Культурно-досуговые учреждения</w:t>
            </w:r>
          </w:p>
        </w:tc>
        <w:tc>
          <w:tcPr>
            <w:tcW w:w="971" w:type="pct"/>
          </w:tcPr>
          <w:p w14:paraId="32C54165" w14:textId="77777777" w:rsidR="000D1466" w:rsidRPr="008059C9" w:rsidRDefault="000D1466" w:rsidP="00F55B12">
            <w:pPr>
              <w:tabs>
                <w:tab w:val="left" w:pos="900"/>
              </w:tabs>
              <w:spacing w:line="216" w:lineRule="auto"/>
              <w:jc w:val="both"/>
            </w:pPr>
            <w:r w:rsidRPr="008059C9">
              <w:t>1 Дом культуры на 5 тыс. жителей</w:t>
            </w:r>
          </w:p>
        </w:tc>
        <w:tc>
          <w:tcPr>
            <w:tcW w:w="895" w:type="pct"/>
            <w:vAlign w:val="center"/>
          </w:tcPr>
          <w:p w14:paraId="546A8AC5" w14:textId="77777777" w:rsidR="000D1466" w:rsidRPr="008059C9" w:rsidRDefault="000D1466" w:rsidP="00F55B12">
            <w:pPr>
              <w:spacing w:line="216" w:lineRule="auto"/>
              <w:jc w:val="center"/>
            </w:pPr>
            <w:r w:rsidRPr="008059C9">
              <w:t>22</w:t>
            </w:r>
          </w:p>
        </w:tc>
        <w:tc>
          <w:tcPr>
            <w:tcW w:w="563" w:type="pct"/>
            <w:vAlign w:val="center"/>
          </w:tcPr>
          <w:p w14:paraId="165A818F" w14:textId="77777777" w:rsidR="000D1466" w:rsidRPr="008059C9" w:rsidRDefault="000D1466" w:rsidP="00F55B12">
            <w:pPr>
              <w:spacing w:line="216" w:lineRule="auto"/>
              <w:jc w:val="center"/>
            </w:pPr>
            <w:r w:rsidRPr="008059C9">
              <w:t>2</w:t>
            </w:r>
          </w:p>
        </w:tc>
        <w:tc>
          <w:tcPr>
            <w:tcW w:w="601" w:type="pct"/>
            <w:vAlign w:val="center"/>
          </w:tcPr>
          <w:p w14:paraId="29290432" w14:textId="77777777" w:rsidR="000D1466" w:rsidRPr="008059C9" w:rsidRDefault="000D1466" w:rsidP="00F55B12">
            <w:pPr>
              <w:spacing w:line="216" w:lineRule="auto"/>
              <w:jc w:val="center"/>
            </w:pPr>
            <w:r w:rsidRPr="008059C9">
              <w:t>22</w:t>
            </w:r>
          </w:p>
        </w:tc>
        <w:tc>
          <w:tcPr>
            <w:tcW w:w="677" w:type="pct"/>
            <w:vAlign w:val="center"/>
          </w:tcPr>
          <w:p w14:paraId="2592C350" w14:textId="77777777" w:rsidR="000D1466" w:rsidRPr="008059C9" w:rsidRDefault="000D1466" w:rsidP="00F55B12">
            <w:pPr>
              <w:spacing w:line="216" w:lineRule="auto"/>
              <w:jc w:val="center"/>
            </w:pPr>
            <w:r w:rsidRPr="008059C9">
              <w:t>-</w:t>
            </w:r>
          </w:p>
        </w:tc>
      </w:tr>
      <w:tr w:rsidR="000D1466" w:rsidRPr="008059C9" w14:paraId="5E518299" w14:textId="77777777" w:rsidTr="00064741">
        <w:tc>
          <w:tcPr>
            <w:tcW w:w="1293" w:type="pct"/>
          </w:tcPr>
          <w:p w14:paraId="788A7B57" w14:textId="77777777" w:rsidR="000D1466" w:rsidRPr="008059C9" w:rsidRDefault="000D1466" w:rsidP="00F55B12">
            <w:pPr>
              <w:tabs>
                <w:tab w:val="left" w:pos="900"/>
              </w:tabs>
              <w:spacing w:line="216" w:lineRule="auto"/>
              <w:jc w:val="both"/>
            </w:pPr>
            <w:r w:rsidRPr="008059C9">
              <w:t>Парки культуры и отдыха</w:t>
            </w:r>
          </w:p>
        </w:tc>
        <w:tc>
          <w:tcPr>
            <w:tcW w:w="971" w:type="pct"/>
          </w:tcPr>
          <w:p w14:paraId="73AAA819" w14:textId="77777777" w:rsidR="000D1466" w:rsidRPr="008059C9" w:rsidRDefault="000D1466" w:rsidP="00F55B12">
            <w:pPr>
              <w:tabs>
                <w:tab w:val="left" w:pos="900"/>
              </w:tabs>
              <w:spacing w:line="216" w:lineRule="auto"/>
              <w:jc w:val="both"/>
            </w:pPr>
            <w:r w:rsidRPr="008059C9">
              <w:t>1 на население более 30 тыс. чел.</w:t>
            </w:r>
          </w:p>
        </w:tc>
        <w:tc>
          <w:tcPr>
            <w:tcW w:w="895" w:type="pct"/>
          </w:tcPr>
          <w:p w14:paraId="74FFABB5" w14:textId="77777777" w:rsidR="000D1466" w:rsidRPr="008059C9" w:rsidRDefault="000D1466" w:rsidP="00F55B12">
            <w:pPr>
              <w:spacing w:line="216" w:lineRule="auto"/>
              <w:jc w:val="center"/>
            </w:pPr>
            <w:r w:rsidRPr="008059C9">
              <w:t>1</w:t>
            </w:r>
          </w:p>
        </w:tc>
        <w:tc>
          <w:tcPr>
            <w:tcW w:w="563" w:type="pct"/>
          </w:tcPr>
          <w:p w14:paraId="0F6B3CDD" w14:textId="77777777" w:rsidR="000D1466" w:rsidRPr="008059C9" w:rsidRDefault="000D1466" w:rsidP="00F55B12">
            <w:pPr>
              <w:spacing w:line="216" w:lineRule="auto"/>
              <w:jc w:val="center"/>
            </w:pPr>
            <w:r w:rsidRPr="008059C9">
              <w:t>1</w:t>
            </w:r>
          </w:p>
        </w:tc>
        <w:tc>
          <w:tcPr>
            <w:tcW w:w="601" w:type="pct"/>
          </w:tcPr>
          <w:p w14:paraId="200A9260" w14:textId="77777777" w:rsidR="000D1466" w:rsidRPr="008059C9" w:rsidRDefault="000D1466" w:rsidP="00F55B12">
            <w:pPr>
              <w:spacing w:line="216" w:lineRule="auto"/>
              <w:jc w:val="center"/>
            </w:pPr>
            <w:r w:rsidRPr="008059C9">
              <w:t>1</w:t>
            </w:r>
          </w:p>
        </w:tc>
        <w:tc>
          <w:tcPr>
            <w:tcW w:w="677" w:type="pct"/>
          </w:tcPr>
          <w:p w14:paraId="509E272B" w14:textId="77777777" w:rsidR="000D1466" w:rsidRPr="008059C9" w:rsidRDefault="000D1466" w:rsidP="00F55B12">
            <w:pPr>
              <w:spacing w:line="216" w:lineRule="auto"/>
              <w:jc w:val="center"/>
            </w:pPr>
            <w:r w:rsidRPr="008059C9">
              <w:t>-</w:t>
            </w:r>
          </w:p>
        </w:tc>
      </w:tr>
    </w:tbl>
    <w:p w14:paraId="780C0996" w14:textId="77777777" w:rsidR="000D1466" w:rsidRPr="00064741" w:rsidRDefault="000D1466" w:rsidP="00F55B12">
      <w:pPr>
        <w:pStyle w:val="0"/>
        <w:tabs>
          <w:tab w:val="left" w:pos="993"/>
        </w:tabs>
        <w:spacing w:after="0" w:line="216" w:lineRule="auto"/>
        <w:ind w:left="0" w:firstLine="709"/>
        <w:rPr>
          <w:rFonts w:ascii="Times New Roman" w:hAnsi="Times New Roman" w:cs="Times New Roman"/>
          <w:sz w:val="10"/>
          <w:szCs w:val="10"/>
        </w:rPr>
      </w:pPr>
    </w:p>
    <w:p w14:paraId="00D8AFD0" w14:textId="77777777" w:rsidR="000D1466" w:rsidRPr="00044D4C" w:rsidRDefault="000D1466" w:rsidP="00C5247A">
      <w:pPr>
        <w:pStyle w:val="0"/>
        <w:tabs>
          <w:tab w:val="left" w:pos="993"/>
        </w:tabs>
        <w:spacing w:after="0" w:line="240" w:lineRule="auto"/>
        <w:ind w:left="0" w:firstLine="567"/>
        <w:rPr>
          <w:rFonts w:ascii="Times New Roman" w:hAnsi="Times New Roman" w:cs="Times New Roman"/>
          <w:sz w:val="26"/>
          <w:szCs w:val="26"/>
        </w:rPr>
      </w:pPr>
      <w:r w:rsidRPr="00044D4C">
        <w:rPr>
          <w:rFonts w:ascii="Times New Roman" w:hAnsi="Times New Roman" w:cs="Times New Roman"/>
          <w:sz w:val="26"/>
          <w:szCs w:val="26"/>
        </w:rPr>
        <w:t>В городских округах устанавливается норматив количества театров различной направленности, объединяющий несколько жанровых видов (драмы и комедии, музыкально-драматический), при обязательном наличии в репертуаре спектаклей для детей и молодежи.</w:t>
      </w:r>
    </w:p>
    <w:p w14:paraId="13DD7CD5" w14:textId="77777777" w:rsidR="000D1466" w:rsidRPr="00044D4C" w:rsidRDefault="000D1466" w:rsidP="00C5247A">
      <w:pPr>
        <w:pStyle w:val="0"/>
        <w:tabs>
          <w:tab w:val="left" w:pos="993"/>
        </w:tabs>
        <w:spacing w:after="0" w:line="240" w:lineRule="auto"/>
        <w:ind w:left="0" w:firstLine="567"/>
        <w:rPr>
          <w:rFonts w:ascii="Times New Roman" w:hAnsi="Times New Roman" w:cs="Times New Roman"/>
          <w:sz w:val="26"/>
          <w:szCs w:val="26"/>
        </w:rPr>
      </w:pPr>
      <w:r w:rsidRPr="00044D4C">
        <w:rPr>
          <w:rFonts w:ascii="Times New Roman" w:hAnsi="Times New Roman" w:cs="Times New Roman"/>
          <w:sz w:val="26"/>
          <w:szCs w:val="26"/>
        </w:rPr>
        <w:t>На базе Центральной библиотеки</w:t>
      </w:r>
      <w:r>
        <w:rPr>
          <w:rFonts w:ascii="Times New Roman" w:hAnsi="Times New Roman" w:cs="Times New Roman"/>
          <w:sz w:val="26"/>
          <w:szCs w:val="26"/>
        </w:rPr>
        <w:t xml:space="preserve"> Изобильненского</w:t>
      </w:r>
      <w:r w:rsidRPr="00044D4C">
        <w:rPr>
          <w:rFonts w:ascii="Times New Roman" w:hAnsi="Times New Roman" w:cs="Times New Roman"/>
          <w:sz w:val="26"/>
          <w:szCs w:val="26"/>
        </w:rPr>
        <w:t xml:space="preserve"> городского округа организованы точки доступа к информационным ресурсам Национальной электронной библиотеки и Национальной электронной детской библиотеки.</w:t>
      </w:r>
    </w:p>
    <w:p w14:paraId="330AA8AF" w14:textId="77777777" w:rsidR="000D1466" w:rsidRPr="00044D4C" w:rsidRDefault="000D1466" w:rsidP="00C5247A">
      <w:pPr>
        <w:pStyle w:val="0"/>
        <w:tabs>
          <w:tab w:val="left" w:pos="993"/>
        </w:tabs>
        <w:spacing w:after="0" w:line="240" w:lineRule="auto"/>
        <w:ind w:left="0" w:firstLine="567"/>
        <w:rPr>
          <w:rFonts w:ascii="Times New Roman" w:hAnsi="Times New Roman" w:cs="Times New Roman"/>
          <w:sz w:val="26"/>
          <w:szCs w:val="26"/>
        </w:rPr>
      </w:pPr>
      <w:r w:rsidRPr="00044D4C">
        <w:rPr>
          <w:rFonts w:ascii="Times New Roman" w:hAnsi="Times New Roman" w:cs="Times New Roman"/>
          <w:sz w:val="26"/>
          <w:szCs w:val="26"/>
        </w:rPr>
        <w:t>В соответствии с проведенными расчетами был выявлен недостаток кинозалов. Генеральным планом рекомендуется строительство кинозалов в количестве 3 единиц (сетевых единиц).</w:t>
      </w:r>
    </w:p>
    <w:p w14:paraId="3AF6147C" w14:textId="77777777" w:rsidR="000D1466" w:rsidRPr="00064741" w:rsidRDefault="000D1466" w:rsidP="00F55B12">
      <w:pPr>
        <w:pStyle w:val="0"/>
        <w:tabs>
          <w:tab w:val="left" w:pos="993"/>
        </w:tabs>
        <w:spacing w:after="0" w:line="216" w:lineRule="auto"/>
        <w:ind w:left="0" w:firstLine="709"/>
        <w:rPr>
          <w:rFonts w:ascii="Times New Roman" w:hAnsi="Times New Roman" w:cs="Times New Roman"/>
          <w:sz w:val="16"/>
          <w:szCs w:val="16"/>
        </w:rPr>
      </w:pPr>
    </w:p>
    <w:p w14:paraId="0D7C9F25" w14:textId="77777777" w:rsidR="000D1466" w:rsidRDefault="000D1466" w:rsidP="00F55B12">
      <w:pPr>
        <w:spacing w:line="216" w:lineRule="auto"/>
        <w:ind w:firstLine="709"/>
        <w:jc w:val="center"/>
        <w:rPr>
          <w:b/>
          <w:sz w:val="26"/>
          <w:szCs w:val="26"/>
        </w:rPr>
      </w:pPr>
      <w:r w:rsidRPr="00044D4C">
        <w:rPr>
          <w:b/>
          <w:sz w:val="26"/>
          <w:szCs w:val="26"/>
        </w:rPr>
        <w:t>Физическая культура и спорт</w:t>
      </w:r>
    </w:p>
    <w:p w14:paraId="00F2122E" w14:textId="77777777" w:rsidR="000D1466" w:rsidRPr="00064741" w:rsidRDefault="000D1466" w:rsidP="00F55B12">
      <w:pPr>
        <w:spacing w:line="216" w:lineRule="auto"/>
        <w:ind w:firstLine="709"/>
        <w:jc w:val="center"/>
        <w:rPr>
          <w:b/>
          <w:sz w:val="16"/>
          <w:szCs w:val="16"/>
        </w:rPr>
      </w:pPr>
    </w:p>
    <w:p w14:paraId="61B029FA" w14:textId="77777777" w:rsidR="000D1466" w:rsidRPr="009C7D51" w:rsidRDefault="000D1466" w:rsidP="00F55B12">
      <w:pPr>
        <w:shd w:val="clear" w:color="auto" w:fill="FFFFFF"/>
        <w:spacing w:line="216" w:lineRule="auto"/>
        <w:jc w:val="both"/>
        <w:rPr>
          <w:b/>
        </w:rPr>
      </w:pPr>
      <w:r w:rsidRPr="009C7D51">
        <w:rPr>
          <w:b/>
        </w:rPr>
        <w:t xml:space="preserve">Таблица </w:t>
      </w:r>
      <w:r>
        <w:rPr>
          <w:b/>
        </w:rPr>
        <w:t>2.18.</w:t>
      </w:r>
      <w:r w:rsidRPr="009C7D51">
        <w:rPr>
          <w:b/>
        </w:rPr>
        <w:t xml:space="preserve"> – Расчет фактических и нормативных показателей физической культуры и массового спорта Изобильненского городского округа </w:t>
      </w:r>
    </w:p>
    <w:p w14:paraId="3E474FA9" w14:textId="77777777" w:rsidR="000D1466" w:rsidRPr="009C7D51" w:rsidRDefault="000D1466" w:rsidP="00F55B12">
      <w:pPr>
        <w:shd w:val="clear" w:color="auto" w:fill="FFFFFF"/>
        <w:spacing w:line="216" w:lineRule="auto"/>
        <w:jc w:val="both"/>
        <w:rPr>
          <w:b/>
        </w:rPr>
      </w:pPr>
    </w:p>
    <w:tbl>
      <w:tblPr>
        <w:tblStyle w:val="af1"/>
        <w:tblW w:w="5000" w:type="pct"/>
        <w:tblLook w:val="04A0" w:firstRow="1" w:lastRow="0" w:firstColumn="1" w:lastColumn="0" w:noHBand="0" w:noVBand="1"/>
      </w:tblPr>
      <w:tblGrid>
        <w:gridCol w:w="2262"/>
        <w:gridCol w:w="2411"/>
        <w:gridCol w:w="1684"/>
        <w:gridCol w:w="1580"/>
        <w:gridCol w:w="1407"/>
      </w:tblGrid>
      <w:tr w:rsidR="000D1466" w:rsidRPr="00064741" w14:paraId="436C082E" w14:textId="77777777" w:rsidTr="001F1EEC">
        <w:trPr>
          <w:trHeight w:val="519"/>
        </w:trPr>
        <w:tc>
          <w:tcPr>
            <w:tcW w:w="1211" w:type="pct"/>
            <w:vMerge w:val="restart"/>
            <w:tcBorders>
              <w:bottom w:val="single" w:sz="4" w:space="0" w:color="auto"/>
            </w:tcBorders>
            <w:vAlign w:val="center"/>
          </w:tcPr>
          <w:p w14:paraId="50C7E4A7" w14:textId="77777777" w:rsidR="000D1466" w:rsidRPr="00643650" w:rsidRDefault="000D1466" w:rsidP="00910052">
            <w:pPr>
              <w:spacing w:line="192" w:lineRule="auto"/>
              <w:jc w:val="center"/>
              <w:rPr>
                <w:bCs/>
              </w:rPr>
            </w:pPr>
            <w:r w:rsidRPr="00643650">
              <w:rPr>
                <w:bCs/>
              </w:rPr>
              <w:t>Наименование</w:t>
            </w:r>
          </w:p>
        </w:tc>
        <w:tc>
          <w:tcPr>
            <w:tcW w:w="1290" w:type="pct"/>
            <w:vMerge w:val="restart"/>
            <w:tcBorders>
              <w:bottom w:val="single" w:sz="4" w:space="0" w:color="auto"/>
            </w:tcBorders>
            <w:vAlign w:val="center"/>
          </w:tcPr>
          <w:p w14:paraId="1F9BC7D7" w14:textId="77777777" w:rsidR="000D1466" w:rsidRPr="00643650" w:rsidRDefault="000D1466" w:rsidP="00910052">
            <w:pPr>
              <w:spacing w:line="192" w:lineRule="auto"/>
              <w:jc w:val="center"/>
              <w:rPr>
                <w:bCs/>
              </w:rPr>
            </w:pPr>
            <w:r w:rsidRPr="00643650">
              <w:rPr>
                <w:bCs/>
              </w:rPr>
              <w:t>Норматив</w:t>
            </w:r>
          </w:p>
        </w:tc>
        <w:tc>
          <w:tcPr>
            <w:tcW w:w="901" w:type="pct"/>
            <w:vMerge w:val="restart"/>
            <w:tcBorders>
              <w:bottom w:val="single" w:sz="4" w:space="0" w:color="auto"/>
            </w:tcBorders>
            <w:vAlign w:val="center"/>
          </w:tcPr>
          <w:p w14:paraId="364E4F89" w14:textId="77777777" w:rsidR="000D1466" w:rsidRPr="00643650" w:rsidRDefault="000D1466" w:rsidP="00910052">
            <w:pPr>
              <w:spacing w:line="192" w:lineRule="auto"/>
              <w:jc w:val="center"/>
              <w:rPr>
                <w:bCs/>
              </w:rPr>
            </w:pPr>
            <w:r w:rsidRPr="00643650">
              <w:rPr>
                <w:bCs/>
              </w:rPr>
              <w:t>Сохраняемая мощность действующих объектов, м</w:t>
            </w:r>
            <w:r w:rsidRPr="00643650">
              <w:rPr>
                <w:bCs/>
                <w:vertAlign w:val="superscript"/>
              </w:rPr>
              <w:t>2</w:t>
            </w:r>
          </w:p>
        </w:tc>
        <w:tc>
          <w:tcPr>
            <w:tcW w:w="845" w:type="pct"/>
            <w:tcBorders>
              <w:bottom w:val="single" w:sz="4" w:space="0" w:color="auto"/>
            </w:tcBorders>
            <w:vAlign w:val="center"/>
          </w:tcPr>
          <w:p w14:paraId="754DF8BB" w14:textId="77777777" w:rsidR="000D1466" w:rsidRPr="00643650" w:rsidRDefault="000D1466" w:rsidP="00910052">
            <w:pPr>
              <w:spacing w:line="192" w:lineRule="auto"/>
              <w:jc w:val="center"/>
              <w:rPr>
                <w:bCs/>
              </w:rPr>
            </w:pPr>
            <w:r w:rsidRPr="00643650">
              <w:rPr>
                <w:bCs/>
              </w:rPr>
              <w:t>2020</w:t>
            </w:r>
          </w:p>
        </w:tc>
        <w:tc>
          <w:tcPr>
            <w:tcW w:w="753" w:type="pct"/>
            <w:tcBorders>
              <w:bottom w:val="single" w:sz="4" w:space="0" w:color="auto"/>
            </w:tcBorders>
            <w:vAlign w:val="center"/>
          </w:tcPr>
          <w:p w14:paraId="4B4C2674" w14:textId="77777777" w:rsidR="000D1466" w:rsidRPr="00643650" w:rsidRDefault="000D1466" w:rsidP="00910052">
            <w:pPr>
              <w:spacing w:line="192" w:lineRule="auto"/>
              <w:jc w:val="center"/>
              <w:rPr>
                <w:bCs/>
              </w:rPr>
            </w:pPr>
            <w:r w:rsidRPr="00643650">
              <w:rPr>
                <w:bCs/>
              </w:rPr>
              <w:t>2043</w:t>
            </w:r>
          </w:p>
        </w:tc>
      </w:tr>
      <w:tr w:rsidR="000D1466" w:rsidRPr="009C7D51" w14:paraId="32F0EE0D" w14:textId="77777777" w:rsidTr="001F1EEC">
        <w:trPr>
          <w:trHeight w:val="508"/>
        </w:trPr>
        <w:tc>
          <w:tcPr>
            <w:tcW w:w="1211" w:type="pct"/>
            <w:vMerge/>
            <w:vAlign w:val="center"/>
          </w:tcPr>
          <w:p w14:paraId="2282B6F6" w14:textId="77777777" w:rsidR="000D1466" w:rsidRPr="00643650" w:rsidRDefault="000D1466" w:rsidP="00910052">
            <w:pPr>
              <w:spacing w:line="192" w:lineRule="auto"/>
              <w:jc w:val="center"/>
              <w:rPr>
                <w:b/>
              </w:rPr>
            </w:pPr>
          </w:p>
        </w:tc>
        <w:tc>
          <w:tcPr>
            <w:tcW w:w="1290" w:type="pct"/>
            <w:vMerge/>
            <w:vAlign w:val="center"/>
          </w:tcPr>
          <w:p w14:paraId="0BB1C493" w14:textId="77777777" w:rsidR="000D1466" w:rsidRPr="00643650" w:rsidRDefault="000D1466" w:rsidP="00910052">
            <w:pPr>
              <w:spacing w:line="192" w:lineRule="auto"/>
              <w:jc w:val="center"/>
              <w:rPr>
                <w:b/>
              </w:rPr>
            </w:pPr>
          </w:p>
        </w:tc>
        <w:tc>
          <w:tcPr>
            <w:tcW w:w="901" w:type="pct"/>
            <w:vMerge/>
            <w:vAlign w:val="center"/>
          </w:tcPr>
          <w:p w14:paraId="3DCF00A3" w14:textId="77777777" w:rsidR="000D1466" w:rsidRPr="00643650" w:rsidRDefault="000D1466" w:rsidP="00910052">
            <w:pPr>
              <w:spacing w:line="192" w:lineRule="auto"/>
              <w:jc w:val="center"/>
              <w:rPr>
                <w:b/>
              </w:rPr>
            </w:pPr>
          </w:p>
        </w:tc>
        <w:tc>
          <w:tcPr>
            <w:tcW w:w="845" w:type="pct"/>
            <w:vAlign w:val="center"/>
          </w:tcPr>
          <w:p w14:paraId="495840C2" w14:textId="77777777" w:rsidR="000D1466" w:rsidRPr="00643650" w:rsidRDefault="000D1466" w:rsidP="00910052">
            <w:pPr>
              <w:spacing w:line="192" w:lineRule="auto"/>
              <w:jc w:val="center"/>
              <w:rPr>
                <w:bCs/>
              </w:rPr>
            </w:pPr>
            <w:r w:rsidRPr="00643650">
              <w:rPr>
                <w:bCs/>
              </w:rPr>
              <w:t>Нормативная потребность, м</w:t>
            </w:r>
            <w:r w:rsidRPr="00643650">
              <w:rPr>
                <w:bCs/>
                <w:vertAlign w:val="superscript"/>
              </w:rPr>
              <w:t>2</w:t>
            </w:r>
          </w:p>
        </w:tc>
        <w:tc>
          <w:tcPr>
            <w:tcW w:w="753" w:type="pct"/>
            <w:vAlign w:val="center"/>
          </w:tcPr>
          <w:p w14:paraId="59B9409F" w14:textId="77777777" w:rsidR="000D1466" w:rsidRPr="00643650" w:rsidRDefault="000D1466" w:rsidP="00910052">
            <w:pPr>
              <w:spacing w:line="192" w:lineRule="auto"/>
              <w:jc w:val="center"/>
              <w:rPr>
                <w:bCs/>
              </w:rPr>
            </w:pPr>
            <w:r w:rsidRPr="00643650">
              <w:rPr>
                <w:bCs/>
              </w:rPr>
              <w:t>Прогноз, м</w:t>
            </w:r>
            <w:r w:rsidRPr="00643650">
              <w:rPr>
                <w:bCs/>
                <w:vertAlign w:val="superscript"/>
              </w:rPr>
              <w:t>2</w:t>
            </w:r>
          </w:p>
        </w:tc>
      </w:tr>
      <w:tr w:rsidR="000D1466" w:rsidRPr="009C7D51" w14:paraId="71E5DD35" w14:textId="77777777" w:rsidTr="001F1EEC">
        <w:tc>
          <w:tcPr>
            <w:tcW w:w="1211" w:type="pct"/>
            <w:vAlign w:val="center"/>
          </w:tcPr>
          <w:p w14:paraId="5FE93DD7" w14:textId="77777777" w:rsidR="000D1466" w:rsidRPr="00643650" w:rsidRDefault="000D1466" w:rsidP="00910052">
            <w:pPr>
              <w:tabs>
                <w:tab w:val="left" w:pos="900"/>
              </w:tabs>
              <w:spacing w:line="192" w:lineRule="auto"/>
              <w:jc w:val="both"/>
            </w:pPr>
            <w:r w:rsidRPr="00643650">
              <w:t>Плоскостные спортивные сооружения (площадки, поля)</w:t>
            </w:r>
          </w:p>
        </w:tc>
        <w:tc>
          <w:tcPr>
            <w:tcW w:w="1290" w:type="pct"/>
            <w:vAlign w:val="center"/>
          </w:tcPr>
          <w:p w14:paraId="11F64823" w14:textId="77777777" w:rsidR="000D1466" w:rsidRPr="00643650" w:rsidRDefault="000D1466" w:rsidP="00910052">
            <w:pPr>
              <w:spacing w:line="192" w:lineRule="auto"/>
            </w:pPr>
            <w:r w:rsidRPr="00643650">
              <w:t>19,5 тыс. м</w:t>
            </w:r>
            <w:r w:rsidRPr="00643650">
              <w:rPr>
                <w:vertAlign w:val="superscript"/>
              </w:rPr>
              <w:t>2</w:t>
            </w:r>
            <w:r w:rsidRPr="00643650">
              <w:t xml:space="preserve"> на 10000 населения</w:t>
            </w:r>
          </w:p>
        </w:tc>
        <w:tc>
          <w:tcPr>
            <w:tcW w:w="901" w:type="pct"/>
            <w:vAlign w:val="center"/>
          </w:tcPr>
          <w:p w14:paraId="303A10D3" w14:textId="77777777" w:rsidR="000D1466" w:rsidRPr="00643650" w:rsidRDefault="000D1466" w:rsidP="00910052">
            <w:pPr>
              <w:spacing w:line="192" w:lineRule="auto"/>
              <w:jc w:val="right"/>
            </w:pPr>
            <w:r w:rsidRPr="00643650">
              <w:t>н/д</w:t>
            </w:r>
          </w:p>
        </w:tc>
        <w:tc>
          <w:tcPr>
            <w:tcW w:w="845" w:type="pct"/>
            <w:vAlign w:val="center"/>
          </w:tcPr>
          <w:p w14:paraId="3EA44BA4" w14:textId="77777777" w:rsidR="000D1466" w:rsidRPr="00643650" w:rsidRDefault="000D1466" w:rsidP="00910052">
            <w:pPr>
              <w:spacing w:line="192" w:lineRule="auto"/>
              <w:jc w:val="right"/>
            </w:pPr>
            <w:r w:rsidRPr="00643650">
              <w:t>193440</w:t>
            </w:r>
          </w:p>
        </w:tc>
        <w:tc>
          <w:tcPr>
            <w:tcW w:w="753" w:type="pct"/>
            <w:vAlign w:val="center"/>
          </w:tcPr>
          <w:p w14:paraId="3FF69604" w14:textId="77777777" w:rsidR="000D1466" w:rsidRPr="00643650" w:rsidRDefault="000D1466" w:rsidP="00910052">
            <w:pPr>
              <w:spacing w:line="192" w:lineRule="auto"/>
              <w:jc w:val="right"/>
            </w:pPr>
            <w:r w:rsidRPr="00643650">
              <w:t>199875</w:t>
            </w:r>
          </w:p>
        </w:tc>
      </w:tr>
      <w:tr w:rsidR="000D1466" w:rsidRPr="009C7D51" w14:paraId="72D40DE9" w14:textId="77777777" w:rsidTr="001F1EEC">
        <w:tc>
          <w:tcPr>
            <w:tcW w:w="1211" w:type="pct"/>
            <w:vAlign w:val="center"/>
          </w:tcPr>
          <w:p w14:paraId="1A643E94" w14:textId="77777777" w:rsidR="000D1466" w:rsidRPr="00643650" w:rsidRDefault="000D1466" w:rsidP="00910052">
            <w:pPr>
              <w:tabs>
                <w:tab w:val="left" w:pos="900"/>
              </w:tabs>
              <w:spacing w:line="192" w:lineRule="auto"/>
              <w:jc w:val="both"/>
            </w:pPr>
            <w:r w:rsidRPr="00643650">
              <w:t>Спортивные залы</w:t>
            </w:r>
          </w:p>
        </w:tc>
        <w:tc>
          <w:tcPr>
            <w:tcW w:w="1290" w:type="pct"/>
            <w:vAlign w:val="center"/>
          </w:tcPr>
          <w:p w14:paraId="12C18537" w14:textId="77777777" w:rsidR="000D1466" w:rsidRPr="00643650" w:rsidRDefault="000D1466" w:rsidP="00910052">
            <w:pPr>
              <w:spacing w:line="192" w:lineRule="auto"/>
            </w:pPr>
            <w:r w:rsidRPr="00643650">
              <w:t>3,5 тыс. м</w:t>
            </w:r>
            <w:r w:rsidRPr="00643650">
              <w:rPr>
                <w:vertAlign w:val="superscript"/>
              </w:rPr>
              <w:t>2</w:t>
            </w:r>
            <w:r w:rsidRPr="00643650">
              <w:t xml:space="preserve"> на 10000 населения</w:t>
            </w:r>
          </w:p>
        </w:tc>
        <w:tc>
          <w:tcPr>
            <w:tcW w:w="901" w:type="pct"/>
            <w:vAlign w:val="center"/>
          </w:tcPr>
          <w:p w14:paraId="25205378" w14:textId="77777777" w:rsidR="000D1466" w:rsidRPr="00643650" w:rsidRDefault="000D1466" w:rsidP="00910052">
            <w:pPr>
              <w:spacing w:line="192" w:lineRule="auto"/>
              <w:jc w:val="right"/>
            </w:pPr>
            <w:r w:rsidRPr="00643650">
              <w:t>10,3</w:t>
            </w:r>
          </w:p>
        </w:tc>
        <w:tc>
          <w:tcPr>
            <w:tcW w:w="845" w:type="pct"/>
            <w:vAlign w:val="center"/>
          </w:tcPr>
          <w:p w14:paraId="642ED6D1" w14:textId="77777777" w:rsidR="000D1466" w:rsidRPr="00643650" w:rsidRDefault="000D1466" w:rsidP="00910052">
            <w:pPr>
              <w:spacing w:line="192" w:lineRule="auto"/>
              <w:jc w:val="right"/>
            </w:pPr>
            <w:r w:rsidRPr="00643650">
              <w:t>34720</w:t>
            </w:r>
          </w:p>
        </w:tc>
        <w:tc>
          <w:tcPr>
            <w:tcW w:w="753" w:type="pct"/>
            <w:vAlign w:val="center"/>
          </w:tcPr>
          <w:p w14:paraId="73F400EA" w14:textId="77777777" w:rsidR="000D1466" w:rsidRPr="00643650" w:rsidRDefault="000D1466" w:rsidP="00910052">
            <w:pPr>
              <w:spacing w:line="192" w:lineRule="auto"/>
              <w:jc w:val="right"/>
            </w:pPr>
            <w:r w:rsidRPr="00643650">
              <w:t>35875</w:t>
            </w:r>
          </w:p>
        </w:tc>
      </w:tr>
      <w:tr w:rsidR="000D1466" w:rsidRPr="009C7D51" w14:paraId="5330912B" w14:textId="77777777" w:rsidTr="001F1EEC">
        <w:tc>
          <w:tcPr>
            <w:tcW w:w="1211" w:type="pct"/>
            <w:vAlign w:val="center"/>
          </w:tcPr>
          <w:p w14:paraId="4C269C0E" w14:textId="77777777" w:rsidR="000D1466" w:rsidRPr="00643650" w:rsidRDefault="000D1466" w:rsidP="00910052">
            <w:pPr>
              <w:tabs>
                <w:tab w:val="left" w:pos="900"/>
              </w:tabs>
              <w:spacing w:line="192" w:lineRule="auto"/>
              <w:jc w:val="both"/>
            </w:pPr>
            <w:r w:rsidRPr="00643650">
              <w:t>Плавательные бассейны</w:t>
            </w:r>
          </w:p>
        </w:tc>
        <w:tc>
          <w:tcPr>
            <w:tcW w:w="1290" w:type="pct"/>
            <w:vAlign w:val="center"/>
          </w:tcPr>
          <w:p w14:paraId="003D9B08" w14:textId="77777777" w:rsidR="000D1466" w:rsidRPr="00643650" w:rsidRDefault="000D1466" w:rsidP="00910052">
            <w:pPr>
              <w:spacing w:line="192" w:lineRule="auto"/>
            </w:pPr>
            <w:r w:rsidRPr="00643650">
              <w:t>750 м</w:t>
            </w:r>
            <w:r w:rsidRPr="00643650">
              <w:rPr>
                <w:vertAlign w:val="superscript"/>
              </w:rPr>
              <w:t>2</w:t>
            </w:r>
            <w:r w:rsidRPr="00643650">
              <w:t xml:space="preserve"> зеркала воды на 10000 населения</w:t>
            </w:r>
          </w:p>
        </w:tc>
        <w:tc>
          <w:tcPr>
            <w:tcW w:w="901" w:type="pct"/>
            <w:vAlign w:val="center"/>
          </w:tcPr>
          <w:p w14:paraId="5671427E" w14:textId="77777777" w:rsidR="000D1466" w:rsidRPr="00643650" w:rsidRDefault="000D1466" w:rsidP="00910052">
            <w:pPr>
              <w:spacing w:line="192" w:lineRule="auto"/>
              <w:jc w:val="right"/>
            </w:pPr>
            <w:r w:rsidRPr="00643650">
              <w:t>н/д</w:t>
            </w:r>
          </w:p>
        </w:tc>
        <w:tc>
          <w:tcPr>
            <w:tcW w:w="845" w:type="pct"/>
            <w:vAlign w:val="center"/>
          </w:tcPr>
          <w:p w14:paraId="5210CBA4" w14:textId="77777777" w:rsidR="000D1466" w:rsidRPr="00643650" w:rsidRDefault="000D1466" w:rsidP="00910052">
            <w:pPr>
              <w:spacing w:line="192" w:lineRule="auto"/>
              <w:jc w:val="right"/>
            </w:pPr>
            <w:r w:rsidRPr="00643650">
              <w:t>7440</w:t>
            </w:r>
          </w:p>
        </w:tc>
        <w:tc>
          <w:tcPr>
            <w:tcW w:w="753" w:type="pct"/>
            <w:vAlign w:val="center"/>
          </w:tcPr>
          <w:p w14:paraId="69614212" w14:textId="77777777" w:rsidR="000D1466" w:rsidRPr="00643650" w:rsidRDefault="000D1466" w:rsidP="00910052">
            <w:pPr>
              <w:spacing w:line="192" w:lineRule="auto"/>
              <w:jc w:val="right"/>
            </w:pPr>
            <w:r w:rsidRPr="00643650">
              <w:t>7687</w:t>
            </w:r>
          </w:p>
        </w:tc>
      </w:tr>
    </w:tbl>
    <w:p w14:paraId="093DF64A" w14:textId="77777777" w:rsidR="000D1466" w:rsidRPr="00064741" w:rsidRDefault="000D1466" w:rsidP="00F55B12">
      <w:pPr>
        <w:pStyle w:val="0"/>
        <w:tabs>
          <w:tab w:val="left" w:pos="993"/>
        </w:tabs>
        <w:spacing w:after="0" w:line="216" w:lineRule="auto"/>
        <w:ind w:left="0" w:firstLine="567"/>
        <w:rPr>
          <w:rFonts w:ascii="Times New Roman" w:hAnsi="Times New Roman" w:cs="Times New Roman"/>
          <w:sz w:val="12"/>
          <w:szCs w:val="12"/>
        </w:rPr>
      </w:pPr>
    </w:p>
    <w:p w14:paraId="291E3C4B" w14:textId="77777777" w:rsidR="000D1466" w:rsidRPr="00643650" w:rsidRDefault="000D1466" w:rsidP="00C5247A">
      <w:pPr>
        <w:pStyle w:val="0"/>
        <w:tabs>
          <w:tab w:val="left" w:pos="993"/>
        </w:tabs>
        <w:spacing w:after="0" w:line="240" w:lineRule="auto"/>
        <w:ind w:left="0" w:firstLine="567"/>
        <w:rPr>
          <w:rFonts w:ascii="Times New Roman" w:hAnsi="Times New Roman" w:cs="Times New Roman"/>
          <w:sz w:val="26"/>
          <w:szCs w:val="26"/>
        </w:rPr>
      </w:pPr>
      <w:r w:rsidRPr="00643650">
        <w:rPr>
          <w:rFonts w:ascii="Times New Roman" w:hAnsi="Times New Roman" w:cs="Times New Roman"/>
          <w:sz w:val="26"/>
          <w:szCs w:val="26"/>
        </w:rPr>
        <w:t>По оптимистическому варианту расчета прогноза численности населения городского округа к 2043 году общая площадь плоскостных спортивных сооружений (площадки, поля) должна составлять 199875 м</w:t>
      </w:r>
      <w:r w:rsidRPr="00643650">
        <w:rPr>
          <w:rFonts w:ascii="Times New Roman" w:hAnsi="Times New Roman" w:cs="Times New Roman"/>
          <w:sz w:val="26"/>
          <w:szCs w:val="26"/>
          <w:vertAlign w:val="superscript"/>
        </w:rPr>
        <w:t>2</w:t>
      </w:r>
      <w:r w:rsidRPr="00643650">
        <w:rPr>
          <w:rFonts w:ascii="Times New Roman" w:hAnsi="Times New Roman" w:cs="Times New Roman"/>
          <w:sz w:val="26"/>
          <w:szCs w:val="26"/>
        </w:rPr>
        <w:t>.</w:t>
      </w:r>
    </w:p>
    <w:p w14:paraId="07FBC0B2" w14:textId="77777777" w:rsidR="000D1466" w:rsidRPr="00C0022B" w:rsidRDefault="000D1466" w:rsidP="00C5247A">
      <w:pPr>
        <w:suppressAutoHyphens w:val="0"/>
        <w:rPr>
          <w:rFonts w:eastAsia="Arial"/>
          <w:b/>
          <w:bCs/>
        </w:rPr>
      </w:pPr>
    </w:p>
    <w:p w14:paraId="601C3006" w14:textId="77777777" w:rsidR="000D1466" w:rsidRDefault="000D1466" w:rsidP="00C0022B">
      <w:pPr>
        <w:pStyle w:val="ConsPlusNormal"/>
        <w:widowControl/>
        <w:ind w:firstLine="567"/>
        <w:jc w:val="both"/>
        <w:rPr>
          <w:rFonts w:ascii="Times New Roman" w:hAnsi="Times New Roman" w:cs="Times New Roman"/>
          <w:b/>
          <w:bCs/>
          <w:sz w:val="26"/>
          <w:szCs w:val="26"/>
        </w:rPr>
      </w:pPr>
      <w:r w:rsidRPr="00044D4C">
        <w:rPr>
          <w:rFonts w:ascii="Times New Roman" w:hAnsi="Times New Roman" w:cs="Times New Roman"/>
          <w:b/>
          <w:bCs/>
          <w:sz w:val="26"/>
          <w:szCs w:val="26"/>
        </w:rPr>
        <w:t>2.4. </w:t>
      </w:r>
      <w:r w:rsidRPr="00DF2E9B">
        <w:rPr>
          <w:rFonts w:ascii="Times New Roman" w:hAnsi="Times New Roman" w:cs="Times New Roman"/>
          <w:b/>
          <w:bCs/>
          <w:sz w:val="26"/>
          <w:szCs w:val="26"/>
        </w:rPr>
        <w:t xml:space="preserve"> Оценка нормативно-правовой базы, необходимой для функционирования и развития социальной инфраструктуры Изобильненского городского округа Ставропольского края</w:t>
      </w:r>
    </w:p>
    <w:p w14:paraId="346B3B55" w14:textId="77777777" w:rsidR="000D1466" w:rsidRPr="00C0022B" w:rsidRDefault="000D1466" w:rsidP="00DF2E9B">
      <w:pPr>
        <w:pStyle w:val="ConsPlusNormal"/>
        <w:widowControl/>
        <w:ind w:firstLine="567"/>
        <w:jc w:val="both"/>
        <w:rPr>
          <w:rFonts w:ascii="Times New Roman" w:hAnsi="Times New Roman" w:cs="Times New Roman"/>
          <w:b/>
          <w:bCs/>
          <w:sz w:val="24"/>
          <w:szCs w:val="24"/>
        </w:rPr>
      </w:pPr>
    </w:p>
    <w:p w14:paraId="10D00DF7" w14:textId="77777777" w:rsidR="000D1466" w:rsidRPr="00044D4C" w:rsidRDefault="000D1466" w:rsidP="00C5247A">
      <w:pPr>
        <w:shd w:val="clear" w:color="auto" w:fill="FFFFFF"/>
        <w:ind w:firstLine="567"/>
        <w:jc w:val="both"/>
        <w:rPr>
          <w:rFonts w:ascii="Calibri" w:hAnsi="Calibri" w:cs="Calibri"/>
          <w:color w:val="000000"/>
          <w:sz w:val="26"/>
          <w:szCs w:val="26"/>
        </w:rPr>
      </w:pPr>
      <w:r w:rsidRPr="00044D4C">
        <w:rPr>
          <w:color w:val="000000"/>
          <w:sz w:val="26"/>
          <w:szCs w:val="26"/>
        </w:rPr>
        <w:t>Программа разработана в целях реализации положений, заложенных в Генеральном плане на период действия до 2043 года.</w:t>
      </w:r>
    </w:p>
    <w:p w14:paraId="18B4674B" w14:textId="77777777" w:rsidR="000D1466" w:rsidRPr="00044D4C" w:rsidRDefault="000D1466" w:rsidP="00C5247A">
      <w:pPr>
        <w:shd w:val="clear" w:color="auto" w:fill="FFFFFF"/>
        <w:ind w:firstLine="567"/>
        <w:jc w:val="both"/>
        <w:rPr>
          <w:rFonts w:ascii="Calibri" w:hAnsi="Calibri" w:cs="Calibri"/>
          <w:color w:val="000000"/>
          <w:sz w:val="26"/>
          <w:szCs w:val="26"/>
        </w:rPr>
      </w:pPr>
      <w:r w:rsidRPr="00044D4C">
        <w:rPr>
          <w:color w:val="000000"/>
          <w:sz w:val="26"/>
          <w:szCs w:val="26"/>
        </w:rPr>
        <w:t>Реализация мероприятий Программы позволит обеспечить развитие социальной инфраструктуры, повысить уровень жизни населения</w:t>
      </w:r>
      <w:r>
        <w:rPr>
          <w:color w:val="000000"/>
          <w:sz w:val="26"/>
          <w:szCs w:val="26"/>
        </w:rPr>
        <w:t xml:space="preserve"> городского округа</w:t>
      </w:r>
      <w:r w:rsidRPr="00044D4C">
        <w:rPr>
          <w:color w:val="000000"/>
          <w:sz w:val="26"/>
          <w:szCs w:val="26"/>
        </w:rPr>
        <w:t xml:space="preserve">, сократить миграционный отток квалифицированных трудовых ресурсов, повысить доступность и качество услуг образования городского округа, расширить возможности для культурно-духовного развития жителей городского округа, </w:t>
      </w:r>
      <w:r w:rsidRPr="00044D4C">
        <w:rPr>
          <w:color w:val="000000"/>
          <w:sz w:val="26"/>
          <w:szCs w:val="26"/>
        </w:rPr>
        <w:lastRenderedPageBreak/>
        <w:t>обеспечить доступность и привлекательность занятий физической культурой и спортом для всех групп населения</w:t>
      </w:r>
      <w:r>
        <w:rPr>
          <w:color w:val="000000"/>
          <w:sz w:val="26"/>
          <w:szCs w:val="26"/>
        </w:rPr>
        <w:t xml:space="preserve"> городского округа</w:t>
      </w:r>
      <w:r w:rsidRPr="00044D4C">
        <w:rPr>
          <w:color w:val="000000"/>
          <w:sz w:val="26"/>
          <w:szCs w:val="26"/>
        </w:rPr>
        <w:t>.</w:t>
      </w:r>
    </w:p>
    <w:p w14:paraId="5BEB6250" w14:textId="77777777" w:rsidR="000D1466" w:rsidRPr="00044D4C" w:rsidRDefault="000D1466" w:rsidP="00C5247A">
      <w:pPr>
        <w:shd w:val="clear" w:color="auto" w:fill="FFFFFF"/>
        <w:ind w:firstLine="567"/>
        <w:jc w:val="both"/>
        <w:rPr>
          <w:rFonts w:ascii="Calibri" w:hAnsi="Calibri" w:cs="Calibri"/>
          <w:color w:val="000000"/>
          <w:sz w:val="26"/>
          <w:szCs w:val="26"/>
        </w:rPr>
      </w:pPr>
      <w:r w:rsidRPr="00044D4C">
        <w:rPr>
          <w:color w:val="000000"/>
          <w:sz w:val="26"/>
          <w:szCs w:val="26"/>
        </w:rPr>
        <w:t>Программный метод, а именно разработка Программы</w:t>
      </w:r>
      <w:r>
        <w:rPr>
          <w:color w:val="000000"/>
          <w:sz w:val="26"/>
          <w:szCs w:val="26"/>
        </w:rPr>
        <w:t xml:space="preserve">, </w:t>
      </w:r>
      <w:r w:rsidRPr="00044D4C">
        <w:rPr>
          <w:color w:val="000000"/>
          <w:sz w:val="26"/>
          <w:szCs w:val="26"/>
        </w:rPr>
        <w:t xml:space="preserve">требуется для утверждения перечня планируемых к строительству и нуждающихся в реконструкции объектов социальной инфраструктуры, расположенных на территории </w:t>
      </w:r>
      <w:r>
        <w:rPr>
          <w:color w:val="000000"/>
          <w:sz w:val="26"/>
          <w:szCs w:val="26"/>
        </w:rPr>
        <w:t xml:space="preserve">Изобильненского </w:t>
      </w:r>
      <w:r w:rsidRPr="00044D4C">
        <w:rPr>
          <w:color w:val="000000"/>
          <w:sz w:val="26"/>
          <w:szCs w:val="26"/>
        </w:rPr>
        <w:t>городского округа, а также для определения объема и порядка финансирования работ за счет дополнительных поступлений.</w:t>
      </w:r>
    </w:p>
    <w:p w14:paraId="70278E7F" w14:textId="77777777" w:rsidR="000D1466" w:rsidRPr="00044D4C" w:rsidRDefault="000D1466" w:rsidP="00C5247A">
      <w:pPr>
        <w:suppressAutoHyphens w:val="0"/>
        <w:autoSpaceDE w:val="0"/>
        <w:autoSpaceDN w:val="0"/>
        <w:adjustRightInd w:val="0"/>
        <w:ind w:firstLine="567"/>
        <w:jc w:val="both"/>
        <w:rPr>
          <w:rFonts w:eastAsiaTheme="minorHAnsi"/>
          <w:color w:val="000000"/>
          <w:sz w:val="26"/>
          <w:szCs w:val="26"/>
          <w:lang w:eastAsia="en-US"/>
        </w:rPr>
      </w:pPr>
      <w:r w:rsidRPr="00044D4C">
        <w:rPr>
          <w:rFonts w:eastAsiaTheme="minorHAnsi"/>
          <w:color w:val="000000"/>
          <w:sz w:val="26"/>
          <w:szCs w:val="26"/>
          <w:lang w:eastAsia="en-US"/>
        </w:rPr>
        <w:t>Основы правового регулирования отношений по обеспечению граждан медицинской помощью, образованием, социальной защитой закреплены в Конституции Российской Федерации. В Основном законе страны содержится комплекс социальных норм и гарантий, определяющих</w:t>
      </w:r>
      <w:r>
        <w:rPr>
          <w:rFonts w:eastAsiaTheme="minorHAnsi"/>
          <w:color w:val="000000"/>
          <w:sz w:val="26"/>
          <w:szCs w:val="26"/>
          <w:lang w:eastAsia="en-US"/>
        </w:rPr>
        <w:t>,</w:t>
      </w:r>
      <w:r w:rsidRPr="00044D4C">
        <w:rPr>
          <w:rFonts w:eastAsiaTheme="minorHAnsi"/>
          <w:color w:val="000000"/>
          <w:sz w:val="26"/>
          <w:szCs w:val="26"/>
          <w:lang w:eastAsia="en-US"/>
        </w:rPr>
        <w:t xml:space="preserve"> в первую очередь</w:t>
      </w:r>
      <w:r>
        <w:rPr>
          <w:rFonts w:eastAsiaTheme="minorHAnsi"/>
          <w:color w:val="000000"/>
          <w:sz w:val="26"/>
          <w:szCs w:val="26"/>
          <w:lang w:eastAsia="en-US"/>
        </w:rPr>
        <w:t>,</w:t>
      </w:r>
      <w:r w:rsidRPr="00044D4C">
        <w:rPr>
          <w:rFonts w:eastAsiaTheme="minorHAnsi"/>
          <w:color w:val="000000"/>
          <w:sz w:val="26"/>
          <w:szCs w:val="26"/>
          <w:lang w:eastAsia="en-US"/>
        </w:rPr>
        <w:t xml:space="preserve"> базовые принципы формирования социальной инфраструктуры. Предусмотренные ст. 8 Конституции Российской Федерации поддержка конкуренции, признание и равная защита государственной, муниципальной и частной собственности являются конституционной основой для создания и нормального функционирования государственного, муниципального и частного секторов социальной отрасли, конкуренции и свободы выбора при оказании и при получении различного спектра социальных услуг, что создает реальную основу для повышения качества социальной инфраструктуры. Конституция Российской Федерации содержит иные важнейшие положения, составляющие основу регулирования правоотношений социальной сферы. Так, в статье 41 закреплено право каждого на охрану здоровья и медицинскую помощь, статья 43 закрепляет право каждого на образование – важнейшие права, необходимые для полноценного развития современного общества. </w:t>
      </w:r>
    </w:p>
    <w:p w14:paraId="38928C82" w14:textId="77777777" w:rsidR="000D1466" w:rsidRPr="00044D4C" w:rsidRDefault="000D1466" w:rsidP="00C5247A">
      <w:pPr>
        <w:suppressAutoHyphens w:val="0"/>
        <w:autoSpaceDE w:val="0"/>
        <w:autoSpaceDN w:val="0"/>
        <w:adjustRightInd w:val="0"/>
        <w:ind w:firstLine="567"/>
        <w:jc w:val="both"/>
        <w:rPr>
          <w:rFonts w:eastAsiaTheme="minorHAnsi"/>
          <w:color w:val="000000"/>
          <w:sz w:val="26"/>
          <w:szCs w:val="26"/>
          <w:lang w:eastAsia="en-US"/>
        </w:rPr>
      </w:pPr>
      <w:r w:rsidRPr="00044D4C">
        <w:rPr>
          <w:rFonts w:eastAsiaTheme="minorHAnsi"/>
          <w:color w:val="000000"/>
          <w:sz w:val="26"/>
          <w:szCs w:val="26"/>
          <w:lang w:eastAsia="en-US"/>
        </w:rPr>
        <w:t xml:space="preserve">Роль Конституции Российской Федерации в правовом регулировании всех сфер жизни общества, в том числе социальной, заключается в том, что по причине высшей юридической силы Конституции Российской Федерации и ее непосредственного действия на территории всей страны не допускается принятие органами государственной власти и местного самоуправления правовых актов, полностью или частично ей противоречащих. </w:t>
      </w:r>
    </w:p>
    <w:p w14:paraId="69252021" w14:textId="77777777" w:rsidR="000D1466" w:rsidRPr="00044D4C" w:rsidRDefault="000D1466" w:rsidP="00C5247A">
      <w:pPr>
        <w:suppressAutoHyphens w:val="0"/>
        <w:autoSpaceDE w:val="0"/>
        <w:autoSpaceDN w:val="0"/>
        <w:adjustRightInd w:val="0"/>
        <w:ind w:firstLine="567"/>
        <w:jc w:val="both"/>
        <w:rPr>
          <w:rFonts w:eastAsiaTheme="minorHAnsi"/>
          <w:color w:val="000000"/>
          <w:sz w:val="26"/>
          <w:szCs w:val="26"/>
          <w:lang w:eastAsia="en-US"/>
        </w:rPr>
      </w:pPr>
      <w:r w:rsidRPr="00044D4C">
        <w:rPr>
          <w:rFonts w:eastAsiaTheme="minorHAnsi"/>
          <w:color w:val="000000"/>
          <w:sz w:val="26"/>
          <w:szCs w:val="26"/>
          <w:lang w:eastAsia="en-US"/>
        </w:rPr>
        <w:t>Принятые в развитие Конституции Российской Федерации Федеральный закон от 06</w:t>
      </w:r>
      <w:r>
        <w:rPr>
          <w:rFonts w:eastAsiaTheme="minorHAnsi"/>
          <w:color w:val="000000"/>
          <w:sz w:val="26"/>
          <w:szCs w:val="26"/>
          <w:lang w:eastAsia="en-US"/>
        </w:rPr>
        <w:t xml:space="preserve"> октября </w:t>
      </w:r>
      <w:r w:rsidRPr="00044D4C">
        <w:rPr>
          <w:rFonts w:eastAsiaTheme="minorHAnsi"/>
          <w:color w:val="000000"/>
          <w:sz w:val="26"/>
          <w:szCs w:val="26"/>
          <w:lang w:eastAsia="en-US"/>
        </w:rPr>
        <w:t xml:space="preserve">1999 </w:t>
      </w:r>
      <w:r>
        <w:rPr>
          <w:rFonts w:eastAsiaTheme="minorHAnsi"/>
          <w:color w:val="000000"/>
          <w:sz w:val="26"/>
          <w:szCs w:val="26"/>
          <w:lang w:eastAsia="en-US"/>
        </w:rPr>
        <w:t xml:space="preserve">года </w:t>
      </w:r>
      <w:r w:rsidRPr="00044D4C">
        <w:rPr>
          <w:rFonts w:eastAsiaTheme="minorHAnsi"/>
          <w:color w:val="000000"/>
          <w:sz w:val="26"/>
          <w:szCs w:val="26"/>
          <w:lang w:eastAsia="en-US"/>
        </w:rPr>
        <w:t xml:space="preserve">№184-ФЗ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(далее – </w:t>
      </w:r>
      <w:r>
        <w:rPr>
          <w:rFonts w:eastAsiaTheme="minorHAnsi"/>
          <w:color w:val="000000"/>
          <w:sz w:val="26"/>
          <w:szCs w:val="26"/>
          <w:lang w:eastAsia="en-US"/>
        </w:rPr>
        <w:t>Федеральный з</w:t>
      </w:r>
      <w:r w:rsidRPr="00044D4C">
        <w:rPr>
          <w:rFonts w:eastAsiaTheme="minorHAnsi"/>
          <w:color w:val="000000"/>
          <w:sz w:val="26"/>
          <w:szCs w:val="26"/>
          <w:lang w:eastAsia="en-US"/>
        </w:rPr>
        <w:t>акон №184-ФЗ) и Федеральный закон №131-ФЗ</w:t>
      </w:r>
      <w:r>
        <w:rPr>
          <w:rFonts w:eastAsiaTheme="minorHAnsi"/>
          <w:color w:val="000000"/>
          <w:sz w:val="26"/>
          <w:szCs w:val="26"/>
          <w:lang w:eastAsia="en-US"/>
        </w:rPr>
        <w:t xml:space="preserve">, </w:t>
      </w:r>
      <w:r w:rsidRPr="00044D4C">
        <w:rPr>
          <w:rFonts w:eastAsiaTheme="minorHAnsi"/>
          <w:color w:val="000000"/>
          <w:sz w:val="26"/>
          <w:szCs w:val="26"/>
          <w:lang w:eastAsia="en-US"/>
        </w:rPr>
        <w:t xml:space="preserve">разграничивают полномочия в области функционирования и развития социальной инфраструктуры между органами государственной власти и органами местного самоуправления. </w:t>
      </w:r>
    </w:p>
    <w:p w14:paraId="504E8813" w14:textId="77777777" w:rsidR="000D1466" w:rsidRPr="00044D4C" w:rsidRDefault="000D1466" w:rsidP="00C5247A">
      <w:pPr>
        <w:suppressAutoHyphens w:val="0"/>
        <w:autoSpaceDE w:val="0"/>
        <w:autoSpaceDN w:val="0"/>
        <w:adjustRightInd w:val="0"/>
        <w:ind w:firstLine="567"/>
        <w:jc w:val="both"/>
        <w:rPr>
          <w:rFonts w:eastAsiaTheme="minorHAnsi"/>
          <w:color w:val="000000"/>
          <w:sz w:val="26"/>
          <w:szCs w:val="26"/>
          <w:lang w:eastAsia="en-US"/>
        </w:rPr>
      </w:pPr>
      <w:r w:rsidRPr="00044D4C">
        <w:rPr>
          <w:rFonts w:eastAsiaTheme="minorHAnsi"/>
          <w:color w:val="000000"/>
          <w:sz w:val="26"/>
          <w:szCs w:val="26"/>
          <w:lang w:eastAsia="en-US"/>
        </w:rPr>
        <w:t xml:space="preserve">Так, согласно статье 26.3 </w:t>
      </w:r>
      <w:r>
        <w:rPr>
          <w:rFonts w:eastAsiaTheme="minorHAnsi"/>
          <w:color w:val="000000"/>
          <w:sz w:val="26"/>
          <w:szCs w:val="26"/>
          <w:lang w:eastAsia="en-US"/>
        </w:rPr>
        <w:t>Федерального з</w:t>
      </w:r>
      <w:r w:rsidRPr="00044D4C">
        <w:rPr>
          <w:rFonts w:eastAsiaTheme="minorHAnsi"/>
          <w:color w:val="000000"/>
          <w:sz w:val="26"/>
          <w:szCs w:val="26"/>
          <w:lang w:eastAsia="en-US"/>
        </w:rPr>
        <w:t xml:space="preserve">акона №184-ФЗ к полномочиям органов государственной власти </w:t>
      </w:r>
      <w:r>
        <w:rPr>
          <w:rFonts w:eastAsiaTheme="minorHAnsi"/>
          <w:color w:val="000000"/>
          <w:sz w:val="26"/>
          <w:szCs w:val="26"/>
          <w:lang w:eastAsia="en-US"/>
        </w:rPr>
        <w:t>Ставропольского края</w:t>
      </w:r>
      <w:r w:rsidRPr="00044D4C">
        <w:rPr>
          <w:rFonts w:eastAsiaTheme="minorHAnsi"/>
          <w:color w:val="000000"/>
          <w:sz w:val="26"/>
          <w:szCs w:val="26"/>
          <w:lang w:eastAsia="en-US"/>
        </w:rPr>
        <w:t xml:space="preserve"> относится решение следующих вопросов в социальной сфере: </w:t>
      </w:r>
    </w:p>
    <w:p w14:paraId="6FC724EE" w14:textId="77777777" w:rsidR="000D1466" w:rsidRPr="00044D4C" w:rsidRDefault="000D1466" w:rsidP="00C5247A">
      <w:pPr>
        <w:suppressAutoHyphens w:val="0"/>
        <w:autoSpaceDE w:val="0"/>
        <w:autoSpaceDN w:val="0"/>
        <w:adjustRightInd w:val="0"/>
        <w:ind w:firstLine="567"/>
        <w:jc w:val="both"/>
        <w:rPr>
          <w:rFonts w:eastAsiaTheme="minorHAnsi"/>
          <w:sz w:val="26"/>
          <w:szCs w:val="26"/>
          <w:lang w:eastAsia="en-US"/>
        </w:rPr>
      </w:pPr>
      <w:r w:rsidRPr="00044D4C">
        <w:rPr>
          <w:rFonts w:eastAsiaTheme="minorHAnsi"/>
          <w:color w:val="000000"/>
          <w:sz w:val="26"/>
          <w:szCs w:val="26"/>
          <w:lang w:eastAsia="en-US"/>
        </w:rPr>
        <w:t xml:space="preserve">в области образования: организация предоставления общего образования в государственных образовательных организациях </w:t>
      </w:r>
      <w:r>
        <w:rPr>
          <w:rFonts w:eastAsiaTheme="minorHAnsi"/>
          <w:color w:val="000000"/>
          <w:sz w:val="26"/>
          <w:szCs w:val="26"/>
          <w:lang w:eastAsia="en-US"/>
        </w:rPr>
        <w:t>Ставропольского края</w:t>
      </w:r>
      <w:r w:rsidRPr="00044D4C">
        <w:rPr>
          <w:rFonts w:eastAsiaTheme="minorHAnsi"/>
          <w:color w:val="000000"/>
          <w:sz w:val="26"/>
          <w:szCs w:val="26"/>
          <w:lang w:eastAsia="en-US"/>
        </w:rPr>
        <w:t xml:space="preserve">, создание условий для осуществления присмотра и ухода за детьми, содержания детей в государственных образовательных организациях </w:t>
      </w:r>
      <w:r>
        <w:rPr>
          <w:rFonts w:eastAsiaTheme="minorHAnsi"/>
          <w:color w:val="000000"/>
          <w:sz w:val="26"/>
          <w:szCs w:val="26"/>
          <w:lang w:eastAsia="en-US"/>
        </w:rPr>
        <w:t>Ставропольского края</w:t>
      </w:r>
      <w:r w:rsidRPr="00044D4C">
        <w:rPr>
          <w:rFonts w:eastAsiaTheme="minorHAnsi"/>
          <w:color w:val="000000"/>
          <w:sz w:val="26"/>
          <w:szCs w:val="26"/>
          <w:lang w:eastAsia="en-US"/>
        </w:rPr>
        <w:t xml:space="preserve"> и обеспечение государственных гарантий реализации прав на получение общедоступного и бесплатного дошкольного образования в </w:t>
      </w:r>
      <w:r w:rsidRPr="00044D4C">
        <w:rPr>
          <w:rFonts w:eastAsiaTheme="minorHAnsi"/>
          <w:sz w:val="26"/>
          <w:szCs w:val="26"/>
          <w:lang w:eastAsia="en-US"/>
        </w:rPr>
        <w:t xml:space="preserve">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w:t>
      </w:r>
      <w:r w:rsidRPr="00044D4C">
        <w:rPr>
          <w:rFonts w:eastAsiaTheme="minorHAnsi"/>
          <w:sz w:val="26"/>
          <w:szCs w:val="26"/>
          <w:lang w:eastAsia="en-US"/>
        </w:rPr>
        <w:lastRenderedPageBreak/>
        <w:t xml:space="preserve">общеобразовательных организациях, обеспечение дополнительного образования детей в муниципальных общеобразовательных организациях посредством предоставления субвенций местным бюджетам; организация предоставления среднего профессионального образования, включая обеспечение государственных гарантий реализации права на получение общедоступного и бесплатного среднего профессионального образования; организация предоставления дополнительного образования детей в государственных образовательных организациях </w:t>
      </w:r>
      <w:r>
        <w:rPr>
          <w:rFonts w:eastAsiaTheme="minorHAnsi"/>
          <w:sz w:val="26"/>
          <w:szCs w:val="26"/>
          <w:lang w:eastAsia="en-US"/>
        </w:rPr>
        <w:t>Ставропольского края</w:t>
      </w:r>
      <w:r w:rsidRPr="00044D4C">
        <w:rPr>
          <w:rFonts w:eastAsiaTheme="minorHAnsi"/>
          <w:sz w:val="26"/>
          <w:szCs w:val="26"/>
          <w:lang w:eastAsia="en-US"/>
        </w:rPr>
        <w:t xml:space="preserve">; организация предоставления дополнительного профессионального образования в государственных образовательных организациях </w:t>
      </w:r>
      <w:r>
        <w:rPr>
          <w:rFonts w:eastAsiaTheme="minorHAnsi"/>
          <w:sz w:val="26"/>
          <w:szCs w:val="26"/>
          <w:lang w:eastAsia="en-US"/>
        </w:rPr>
        <w:t>Ставропольского края</w:t>
      </w:r>
      <w:r w:rsidRPr="00044D4C">
        <w:rPr>
          <w:rFonts w:eastAsiaTheme="minorHAnsi"/>
          <w:sz w:val="26"/>
          <w:szCs w:val="26"/>
          <w:lang w:eastAsia="en-US"/>
        </w:rPr>
        <w:t xml:space="preserve">; </w:t>
      </w:r>
    </w:p>
    <w:p w14:paraId="45E0AB1B" w14:textId="77777777" w:rsidR="000D1466" w:rsidRPr="00B702DA" w:rsidRDefault="000D1466" w:rsidP="00C5247A">
      <w:pPr>
        <w:suppressAutoHyphens w:val="0"/>
        <w:autoSpaceDE w:val="0"/>
        <w:autoSpaceDN w:val="0"/>
        <w:adjustRightInd w:val="0"/>
        <w:ind w:firstLine="567"/>
        <w:jc w:val="both"/>
        <w:rPr>
          <w:rFonts w:eastAsiaTheme="minorHAnsi"/>
          <w:spacing w:val="-4"/>
          <w:sz w:val="26"/>
          <w:szCs w:val="26"/>
          <w:lang w:eastAsia="en-US"/>
        </w:rPr>
      </w:pPr>
      <w:r w:rsidRPr="00B702DA">
        <w:rPr>
          <w:rFonts w:eastAsiaTheme="minorHAnsi"/>
          <w:spacing w:val="-4"/>
          <w:sz w:val="26"/>
          <w:szCs w:val="26"/>
          <w:lang w:eastAsia="en-US"/>
        </w:rPr>
        <w:t xml:space="preserve">в области здравоохранения: организация оказания населению </w:t>
      </w:r>
      <w:r w:rsidRPr="00161066">
        <w:rPr>
          <w:rFonts w:eastAsiaTheme="minorHAnsi"/>
          <w:spacing w:val="-4"/>
          <w:sz w:val="26"/>
          <w:szCs w:val="26"/>
          <w:lang w:eastAsia="en-US"/>
        </w:rPr>
        <w:t xml:space="preserve">Ставропольского края </w:t>
      </w:r>
      <w:r w:rsidRPr="00B702DA">
        <w:rPr>
          <w:rFonts w:eastAsiaTheme="minorHAnsi"/>
          <w:spacing w:val="-4"/>
          <w:sz w:val="26"/>
          <w:szCs w:val="26"/>
          <w:lang w:eastAsia="en-US"/>
        </w:rPr>
        <w:t xml:space="preserve">первичной медико-санитарной помощи, специализированной, в том числе высокотехнологичной, медицинской помощи, скорой, в том числе скорой специализированной, медицинской помощи и паллиативной медицинской помощи, проведения медицинских экспертиз, медицинских осмотров и медицинских освидетельствований в медицинских организациях, подведомственных исполнительным органам государственной власти субъекта Российской Федерации; организация оказания медицинской помощи, предусмотренной законодательством </w:t>
      </w:r>
      <w:r>
        <w:rPr>
          <w:rFonts w:eastAsiaTheme="minorHAnsi"/>
          <w:spacing w:val="-4"/>
          <w:sz w:val="26"/>
          <w:szCs w:val="26"/>
          <w:lang w:eastAsia="en-US"/>
        </w:rPr>
        <w:t>Ставропольского края</w:t>
      </w:r>
      <w:r w:rsidRPr="00B702DA">
        <w:rPr>
          <w:rFonts w:eastAsiaTheme="minorHAnsi"/>
          <w:spacing w:val="-4"/>
          <w:sz w:val="26"/>
          <w:szCs w:val="26"/>
          <w:lang w:eastAsia="en-US"/>
        </w:rPr>
        <w:t xml:space="preserve"> для определенных категорий граждан; организация безвозмездного обеспечения донорской кровью и (или) ее компонентами, а также организация обеспечения лекарственными препаратами для медицинского применения, специализированными продуктами лечебного питания, медицинскими изделиями, средствами для дезинфекции, дезинсекции и дератизации при оказании медицинской помощи, проведении медицинских экспертиз, медицинских осмотров и медицинских освидетельствований; </w:t>
      </w:r>
    </w:p>
    <w:p w14:paraId="57111355" w14:textId="77777777" w:rsidR="000D1466" w:rsidRPr="00044D4C" w:rsidRDefault="000D1466" w:rsidP="00C5247A">
      <w:pPr>
        <w:suppressAutoHyphens w:val="0"/>
        <w:autoSpaceDE w:val="0"/>
        <w:autoSpaceDN w:val="0"/>
        <w:adjustRightInd w:val="0"/>
        <w:ind w:firstLine="567"/>
        <w:jc w:val="both"/>
        <w:rPr>
          <w:rFonts w:eastAsiaTheme="minorHAnsi"/>
          <w:sz w:val="26"/>
          <w:szCs w:val="26"/>
          <w:lang w:eastAsia="en-US"/>
        </w:rPr>
      </w:pPr>
      <w:r w:rsidRPr="00044D4C">
        <w:rPr>
          <w:rFonts w:eastAsiaTheme="minorHAnsi"/>
          <w:sz w:val="26"/>
          <w:szCs w:val="26"/>
          <w:lang w:eastAsia="en-US"/>
        </w:rPr>
        <w:t xml:space="preserve">в области социальной защиты: социальная поддержка и социальное обслуживание граждан пожилого возраста и инвалидов, граждан, находящихся в трудной жизненной ситуации, а также детей-сирот, безнадзорных детей, детей, оставшихся без попечения родителей; социальная поддержка ветеранов труда, лиц, проработавших в тылу в период Великой Отечественной войны 1941 - 1945 годов, семей, имеющих детей (в том числе многодетных семей, одиноких родителей), жертв политических репрессий, малоимущих граждан; </w:t>
      </w:r>
    </w:p>
    <w:p w14:paraId="451F8CA1" w14:textId="77777777" w:rsidR="000D1466" w:rsidRPr="00044D4C" w:rsidRDefault="000D1466" w:rsidP="00C5247A">
      <w:pPr>
        <w:suppressAutoHyphens w:val="0"/>
        <w:autoSpaceDE w:val="0"/>
        <w:autoSpaceDN w:val="0"/>
        <w:adjustRightInd w:val="0"/>
        <w:ind w:firstLine="567"/>
        <w:jc w:val="both"/>
        <w:rPr>
          <w:rFonts w:eastAsiaTheme="minorHAnsi"/>
          <w:sz w:val="26"/>
          <w:szCs w:val="26"/>
          <w:lang w:eastAsia="en-US"/>
        </w:rPr>
      </w:pPr>
      <w:r w:rsidRPr="00044D4C">
        <w:rPr>
          <w:rFonts w:eastAsiaTheme="minorHAnsi"/>
          <w:sz w:val="26"/>
          <w:szCs w:val="26"/>
          <w:lang w:eastAsia="en-US"/>
        </w:rPr>
        <w:t xml:space="preserve">в области культуры: организация библиотечного обслуживания населения библиотеками </w:t>
      </w:r>
      <w:r w:rsidRPr="00601813">
        <w:rPr>
          <w:rFonts w:eastAsiaTheme="minorHAnsi"/>
          <w:sz w:val="26"/>
          <w:szCs w:val="26"/>
          <w:lang w:eastAsia="en-US"/>
        </w:rPr>
        <w:t>Ставропольского края</w:t>
      </w:r>
      <w:r w:rsidRPr="00044D4C">
        <w:rPr>
          <w:rFonts w:eastAsiaTheme="minorHAnsi"/>
          <w:sz w:val="26"/>
          <w:szCs w:val="26"/>
          <w:lang w:eastAsia="en-US"/>
        </w:rPr>
        <w:t xml:space="preserve">, комплектования и обеспечения сохранности их библиотечных фондов, создание и поддержка государственных музеев, организация и поддержка учреждений культуры и искусства; </w:t>
      </w:r>
    </w:p>
    <w:p w14:paraId="6662D3C7" w14:textId="77777777" w:rsidR="000D1466" w:rsidRPr="00044D4C" w:rsidRDefault="000D1466" w:rsidP="00C5247A">
      <w:pPr>
        <w:suppressAutoHyphens w:val="0"/>
        <w:autoSpaceDE w:val="0"/>
        <w:autoSpaceDN w:val="0"/>
        <w:adjustRightInd w:val="0"/>
        <w:ind w:firstLine="567"/>
        <w:jc w:val="both"/>
        <w:rPr>
          <w:rFonts w:eastAsiaTheme="minorHAnsi"/>
          <w:sz w:val="26"/>
          <w:szCs w:val="26"/>
          <w:lang w:eastAsia="en-US"/>
        </w:rPr>
      </w:pPr>
      <w:r w:rsidRPr="00044D4C">
        <w:rPr>
          <w:rFonts w:eastAsiaTheme="minorHAnsi"/>
          <w:sz w:val="26"/>
          <w:szCs w:val="26"/>
          <w:lang w:eastAsia="en-US"/>
        </w:rPr>
        <w:t xml:space="preserve">в области физической культуры и спорта: осуществление региональных и межмуниципальных программ и проектов в области физической культуры и спорта, организация и проведение официальных региональных и межмуниципальных физкультурных, физкультурно-оздоровительных и спортивных мероприятий, в том числе физкультурных мероприятий и спортивных мероприятий по реализации Всероссийского физкультурно-спортивного комплекса «Готов к труду и обороне» (ГТО), обеспечение подготовки спортивных сборных команд </w:t>
      </w:r>
      <w:r w:rsidRPr="00601813">
        <w:rPr>
          <w:rFonts w:eastAsiaTheme="minorHAnsi"/>
          <w:sz w:val="26"/>
          <w:szCs w:val="26"/>
          <w:lang w:eastAsia="en-US"/>
        </w:rPr>
        <w:t>Ставропольского края</w:t>
      </w:r>
      <w:r w:rsidRPr="00044D4C">
        <w:rPr>
          <w:rFonts w:eastAsiaTheme="minorHAnsi"/>
          <w:sz w:val="26"/>
          <w:szCs w:val="26"/>
          <w:lang w:eastAsia="en-US"/>
        </w:rPr>
        <w:t xml:space="preserve">. </w:t>
      </w:r>
    </w:p>
    <w:p w14:paraId="78636A95" w14:textId="77777777" w:rsidR="000D1466" w:rsidRPr="00044D4C" w:rsidRDefault="000D1466" w:rsidP="00C5247A">
      <w:pPr>
        <w:suppressAutoHyphens w:val="0"/>
        <w:autoSpaceDE w:val="0"/>
        <w:autoSpaceDN w:val="0"/>
        <w:adjustRightInd w:val="0"/>
        <w:ind w:firstLine="567"/>
        <w:jc w:val="both"/>
        <w:rPr>
          <w:rFonts w:eastAsiaTheme="minorHAnsi"/>
          <w:sz w:val="26"/>
          <w:szCs w:val="26"/>
          <w:lang w:eastAsia="en-US"/>
        </w:rPr>
      </w:pPr>
      <w:r w:rsidRPr="00044D4C">
        <w:rPr>
          <w:rFonts w:eastAsiaTheme="minorHAnsi"/>
          <w:sz w:val="26"/>
          <w:szCs w:val="26"/>
          <w:lang w:eastAsia="en-US"/>
        </w:rPr>
        <w:t xml:space="preserve">Значительное число вопросов по обеспечению населения объектами социальной инфраструктуры в соответствии с нормами </w:t>
      </w:r>
      <w:r>
        <w:rPr>
          <w:rFonts w:eastAsiaTheme="minorHAnsi"/>
          <w:sz w:val="26"/>
          <w:szCs w:val="26"/>
          <w:lang w:eastAsia="en-US"/>
        </w:rPr>
        <w:t>Федерального з</w:t>
      </w:r>
      <w:r w:rsidRPr="00044D4C">
        <w:rPr>
          <w:rFonts w:eastAsiaTheme="minorHAnsi"/>
          <w:sz w:val="26"/>
          <w:szCs w:val="26"/>
          <w:lang w:eastAsia="en-US"/>
        </w:rPr>
        <w:t>акона №131-ФЗ отнесено к вопросам местного значения городск</w:t>
      </w:r>
      <w:r>
        <w:rPr>
          <w:rFonts w:eastAsiaTheme="minorHAnsi"/>
          <w:sz w:val="26"/>
          <w:szCs w:val="26"/>
          <w:lang w:eastAsia="en-US"/>
        </w:rPr>
        <w:t>ого</w:t>
      </w:r>
      <w:r w:rsidRPr="00044D4C">
        <w:rPr>
          <w:rFonts w:eastAsiaTheme="minorHAnsi"/>
          <w:sz w:val="26"/>
          <w:szCs w:val="26"/>
          <w:lang w:eastAsia="en-US"/>
        </w:rPr>
        <w:t xml:space="preserve"> округ</w:t>
      </w:r>
      <w:r>
        <w:rPr>
          <w:rFonts w:eastAsiaTheme="minorHAnsi"/>
          <w:sz w:val="26"/>
          <w:szCs w:val="26"/>
          <w:lang w:eastAsia="en-US"/>
        </w:rPr>
        <w:t>а</w:t>
      </w:r>
      <w:r w:rsidRPr="00044D4C">
        <w:rPr>
          <w:rFonts w:eastAsiaTheme="minorHAnsi"/>
          <w:sz w:val="26"/>
          <w:szCs w:val="26"/>
          <w:lang w:eastAsia="en-US"/>
        </w:rPr>
        <w:t xml:space="preserve">. В частности: </w:t>
      </w:r>
    </w:p>
    <w:p w14:paraId="18FCC88C" w14:textId="77777777" w:rsidR="000D1466" w:rsidRPr="00044D4C" w:rsidRDefault="000D1466" w:rsidP="00C5247A">
      <w:pPr>
        <w:suppressAutoHyphens w:val="0"/>
        <w:autoSpaceDE w:val="0"/>
        <w:autoSpaceDN w:val="0"/>
        <w:adjustRightInd w:val="0"/>
        <w:ind w:firstLine="567"/>
        <w:jc w:val="both"/>
        <w:rPr>
          <w:rFonts w:eastAsiaTheme="minorHAnsi"/>
          <w:sz w:val="26"/>
          <w:szCs w:val="26"/>
          <w:lang w:eastAsia="en-US"/>
        </w:rPr>
      </w:pPr>
      <w:r w:rsidRPr="00AF1CA2">
        <w:rPr>
          <w:rFonts w:eastAsiaTheme="minorHAnsi"/>
          <w:sz w:val="26"/>
          <w:szCs w:val="26"/>
          <w:lang w:eastAsia="en-US"/>
        </w:rPr>
        <w:t xml:space="preserve">обеспечение проживающих в городском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w:t>
      </w:r>
      <w:r w:rsidRPr="00AF1CA2">
        <w:rPr>
          <w:rFonts w:eastAsiaTheme="minorHAnsi"/>
          <w:sz w:val="26"/>
          <w:szCs w:val="26"/>
          <w:lang w:eastAsia="en-US"/>
        </w:rPr>
        <w:lastRenderedPageBreak/>
        <w:t>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14:paraId="34A6646C" w14:textId="77777777" w:rsidR="000D1466" w:rsidRPr="00044D4C" w:rsidRDefault="000D1466" w:rsidP="00C5247A">
      <w:pPr>
        <w:suppressAutoHyphens w:val="0"/>
        <w:autoSpaceDE w:val="0"/>
        <w:autoSpaceDN w:val="0"/>
        <w:adjustRightInd w:val="0"/>
        <w:ind w:firstLine="567"/>
        <w:jc w:val="both"/>
        <w:rPr>
          <w:rFonts w:eastAsiaTheme="minorHAnsi"/>
          <w:sz w:val="26"/>
          <w:szCs w:val="26"/>
          <w:lang w:eastAsia="en-US"/>
        </w:rPr>
      </w:pPr>
      <w:r w:rsidRPr="004B65CE">
        <w:rPr>
          <w:rFonts w:eastAsiaTheme="minorHAnsi"/>
          <w:sz w:val="26"/>
          <w:szCs w:val="26"/>
          <w:lang w:eastAsia="en-US"/>
        </w:rPr>
        <w:t>организация библиотечного обслуживания населения</w:t>
      </w:r>
      <w:r>
        <w:rPr>
          <w:rFonts w:eastAsiaTheme="minorHAnsi"/>
          <w:sz w:val="26"/>
          <w:szCs w:val="26"/>
          <w:lang w:eastAsia="en-US"/>
        </w:rPr>
        <w:t xml:space="preserve"> городского округа</w:t>
      </w:r>
      <w:r w:rsidRPr="004B65CE">
        <w:rPr>
          <w:rFonts w:eastAsiaTheme="minorHAnsi"/>
          <w:sz w:val="26"/>
          <w:szCs w:val="26"/>
          <w:lang w:eastAsia="en-US"/>
        </w:rPr>
        <w:t>, комплектование и обеспечение сохранности библиотечных фондов библиотек городского округа;</w:t>
      </w:r>
    </w:p>
    <w:p w14:paraId="6E675A99" w14:textId="77777777" w:rsidR="000D1466" w:rsidRDefault="000D1466" w:rsidP="00C5247A">
      <w:pPr>
        <w:suppressAutoHyphens w:val="0"/>
        <w:autoSpaceDE w:val="0"/>
        <w:autoSpaceDN w:val="0"/>
        <w:adjustRightInd w:val="0"/>
        <w:ind w:firstLine="567"/>
        <w:jc w:val="both"/>
        <w:rPr>
          <w:rFonts w:eastAsiaTheme="minorHAnsi"/>
          <w:sz w:val="26"/>
          <w:szCs w:val="26"/>
          <w:lang w:eastAsia="en-US"/>
        </w:rPr>
      </w:pPr>
      <w:r w:rsidRPr="00044D4C">
        <w:rPr>
          <w:rFonts w:eastAsiaTheme="minorHAnsi"/>
          <w:sz w:val="26"/>
          <w:szCs w:val="26"/>
          <w:lang w:eastAsia="en-US"/>
        </w:rPr>
        <w:t xml:space="preserve">создание условий для организации досуга и обеспечения жителей </w:t>
      </w:r>
      <w:r>
        <w:rPr>
          <w:rFonts w:eastAsiaTheme="minorHAnsi"/>
          <w:sz w:val="26"/>
          <w:szCs w:val="26"/>
          <w:lang w:eastAsia="en-US"/>
        </w:rPr>
        <w:t>городского округа</w:t>
      </w:r>
      <w:r w:rsidRPr="00044D4C">
        <w:rPr>
          <w:rFonts w:eastAsiaTheme="minorHAnsi"/>
          <w:sz w:val="26"/>
          <w:szCs w:val="26"/>
          <w:lang w:eastAsia="en-US"/>
        </w:rPr>
        <w:t xml:space="preserve"> услугами организаций культуры; </w:t>
      </w:r>
    </w:p>
    <w:p w14:paraId="0E0B97D8" w14:textId="77777777" w:rsidR="000D1466" w:rsidRDefault="000D1466" w:rsidP="00C5247A">
      <w:pPr>
        <w:suppressAutoHyphens w:val="0"/>
        <w:autoSpaceDE w:val="0"/>
        <w:autoSpaceDN w:val="0"/>
        <w:adjustRightInd w:val="0"/>
        <w:ind w:firstLine="567"/>
        <w:jc w:val="both"/>
        <w:rPr>
          <w:rFonts w:eastAsiaTheme="minorHAnsi"/>
          <w:sz w:val="26"/>
          <w:szCs w:val="26"/>
          <w:lang w:eastAsia="en-US"/>
        </w:rPr>
      </w:pPr>
      <w:r w:rsidRPr="00526A45">
        <w:rPr>
          <w:rFonts w:eastAsiaTheme="minorHAnsi"/>
          <w:sz w:val="26"/>
          <w:szCs w:val="26"/>
          <w:lang w:eastAsia="en-US"/>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городском округе;</w:t>
      </w:r>
    </w:p>
    <w:p w14:paraId="6DCD0179" w14:textId="77777777" w:rsidR="000D1466" w:rsidRPr="00044D4C" w:rsidRDefault="000D1466" w:rsidP="00C5247A">
      <w:pPr>
        <w:suppressAutoHyphens w:val="0"/>
        <w:autoSpaceDE w:val="0"/>
        <w:autoSpaceDN w:val="0"/>
        <w:adjustRightInd w:val="0"/>
        <w:ind w:firstLine="567"/>
        <w:jc w:val="both"/>
        <w:rPr>
          <w:rFonts w:eastAsiaTheme="minorHAnsi"/>
          <w:sz w:val="26"/>
          <w:szCs w:val="26"/>
          <w:lang w:eastAsia="en-US"/>
        </w:rPr>
      </w:pPr>
      <w:r w:rsidRPr="00526A45">
        <w:rPr>
          <w:rFonts w:eastAsiaTheme="minorHAnsi"/>
          <w:sz w:val="26"/>
          <w:szCs w:val="26"/>
          <w:lang w:eastAsia="en-US"/>
        </w:rPr>
        <w:t>сохранение, использование и популяризация объектов культурного наследия (памятников истории и культуры), находящихся в собственности городского округа, охрана объектов культурного наследия (памятников истории и культуры) местного (муниципального) значения, расположенных на территории городского округа;</w:t>
      </w:r>
    </w:p>
    <w:p w14:paraId="6CBE6E26" w14:textId="77777777" w:rsidR="000D1466" w:rsidRDefault="000D1466" w:rsidP="00C5247A">
      <w:pPr>
        <w:suppressAutoHyphens w:val="0"/>
        <w:autoSpaceDE w:val="0"/>
        <w:autoSpaceDN w:val="0"/>
        <w:adjustRightInd w:val="0"/>
        <w:ind w:firstLine="567"/>
        <w:jc w:val="both"/>
        <w:rPr>
          <w:rFonts w:eastAsiaTheme="minorHAnsi"/>
          <w:sz w:val="26"/>
          <w:szCs w:val="26"/>
          <w:lang w:eastAsia="en-US"/>
        </w:rPr>
      </w:pPr>
      <w:r w:rsidRPr="00BF1380">
        <w:rPr>
          <w:rFonts w:eastAsiaTheme="minorHAnsi"/>
          <w:sz w:val="26"/>
          <w:szCs w:val="26"/>
          <w:lang w:eastAsia="en-US"/>
        </w:rPr>
        <w:t xml:space="preserve">обеспечение условий для развития на территории городского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w:t>
      </w:r>
      <w:r>
        <w:rPr>
          <w:rFonts w:eastAsiaTheme="minorHAnsi"/>
          <w:sz w:val="26"/>
          <w:szCs w:val="26"/>
          <w:lang w:eastAsia="en-US"/>
        </w:rPr>
        <w:t>г</w:t>
      </w:r>
      <w:r w:rsidRPr="00BF1380">
        <w:rPr>
          <w:rFonts w:eastAsiaTheme="minorHAnsi"/>
          <w:sz w:val="26"/>
          <w:szCs w:val="26"/>
          <w:lang w:eastAsia="en-US"/>
        </w:rPr>
        <w:t>ородского округа</w:t>
      </w:r>
      <w:r>
        <w:rPr>
          <w:rFonts w:eastAsiaTheme="minorHAnsi"/>
          <w:sz w:val="26"/>
          <w:szCs w:val="26"/>
          <w:lang w:eastAsia="en-US"/>
        </w:rPr>
        <w:t>;</w:t>
      </w:r>
    </w:p>
    <w:p w14:paraId="609496EC" w14:textId="77777777" w:rsidR="000D1466" w:rsidRPr="008A0F72" w:rsidRDefault="000D1466" w:rsidP="008A0F72">
      <w:pPr>
        <w:suppressAutoHyphens w:val="0"/>
        <w:autoSpaceDE w:val="0"/>
        <w:autoSpaceDN w:val="0"/>
        <w:adjustRightInd w:val="0"/>
        <w:ind w:firstLine="567"/>
        <w:jc w:val="both"/>
        <w:rPr>
          <w:rFonts w:eastAsiaTheme="minorHAnsi"/>
          <w:sz w:val="26"/>
          <w:szCs w:val="26"/>
          <w:lang w:eastAsia="en-US"/>
        </w:rPr>
      </w:pPr>
      <w:r w:rsidRPr="008A0F72">
        <w:rPr>
          <w:rFonts w:eastAsiaTheme="minorHAnsi"/>
          <w:sz w:val="26"/>
          <w:szCs w:val="26"/>
          <w:lang w:eastAsia="en-US"/>
        </w:rPr>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14:paraId="3F6EC3F6" w14:textId="77777777" w:rsidR="000D1466" w:rsidRPr="00044D4C" w:rsidRDefault="000D1466" w:rsidP="008A0F72">
      <w:pPr>
        <w:suppressAutoHyphens w:val="0"/>
        <w:autoSpaceDE w:val="0"/>
        <w:autoSpaceDN w:val="0"/>
        <w:adjustRightInd w:val="0"/>
        <w:ind w:firstLine="567"/>
        <w:jc w:val="both"/>
        <w:rPr>
          <w:rFonts w:eastAsiaTheme="minorHAnsi"/>
          <w:sz w:val="26"/>
          <w:szCs w:val="26"/>
          <w:lang w:eastAsia="en-US"/>
        </w:rPr>
      </w:pPr>
      <w:r w:rsidRPr="008A0F72">
        <w:rPr>
          <w:rFonts w:eastAsiaTheme="minorHAnsi"/>
          <w:sz w:val="26"/>
          <w:szCs w:val="26"/>
          <w:lang w:eastAsia="en-US"/>
        </w:rPr>
        <w:t>создание условий для оказания медицинской помощи населению на территории городского округа (за исключением территорий городских округов, включенных в утвержденный Правительством Российской Федерации перечень территорий, население которых обеспечивается медицинской помощью в медицинских организациях, подведомственных федеральному органу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r>
        <w:rPr>
          <w:rFonts w:eastAsiaTheme="minorHAnsi"/>
          <w:sz w:val="26"/>
          <w:szCs w:val="26"/>
          <w:lang w:eastAsia="en-US"/>
        </w:rPr>
        <w:t>.</w:t>
      </w:r>
    </w:p>
    <w:p w14:paraId="1760813F" w14:textId="77777777" w:rsidR="000D1466" w:rsidRDefault="000D1466" w:rsidP="00C5247A">
      <w:pPr>
        <w:suppressAutoHyphens w:val="0"/>
        <w:autoSpaceDE w:val="0"/>
        <w:autoSpaceDN w:val="0"/>
        <w:adjustRightInd w:val="0"/>
        <w:ind w:firstLine="567"/>
        <w:jc w:val="both"/>
        <w:rPr>
          <w:rFonts w:eastAsiaTheme="minorHAnsi"/>
          <w:sz w:val="26"/>
          <w:szCs w:val="26"/>
          <w:lang w:eastAsia="en-US"/>
        </w:rPr>
      </w:pPr>
      <w:r w:rsidRPr="00044D4C">
        <w:rPr>
          <w:rFonts w:eastAsiaTheme="minorHAnsi"/>
          <w:sz w:val="26"/>
          <w:szCs w:val="26"/>
          <w:lang w:eastAsia="en-US"/>
        </w:rPr>
        <w:t>В настоящее время в области социальной инфраструктуры действует ряд профильных федеральных законов, устанавливающих правовое регулирование общественных отношений в определенной сфере</w:t>
      </w:r>
      <w:r>
        <w:rPr>
          <w:rFonts w:eastAsiaTheme="minorHAnsi"/>
          <w:sz w:val="26"/>
          <w:szCs w:val="26"/>
          <w:lang w:eastAsia="en-US"/>
        </w:rPr>
        <w:t>:</w:t>
      </w:r>
      <w:r w:rsidRPr="00044D4C">
        <w:rPr>
          <w:rFonts w:eastAsiaTheme="minorHAnsi"/>
          <w:sz w:val="26"/>
          <w:szCs w:val="26"/>
          <w:lang w:eastAsia="en-US"/>
        </w:rPr>
        <w:t xml:space="preserve"> </w:t>
      </w:r>
    </w:p>
    <w:p w14:paraId="6C4B0F4C" w14:textId="77777777" w:rsidR="000D1466" w:rsidRPr="00044D4C" w:rsidRDefault="000D1466" w:rsidP="00C5247A">
      <w:pPr>
        <w:suppressAutoHyphens w:val="0"/>
        <w:autoSpaceDE w:val="0"/>
        <w:autoSpaceDN w:val="0"/>
        <w:adjustRightInd w:val="0"/>
        <w:ind w:firstLine="567"/>
        <w:jc w:val="both"/>
        <w:rPr>
          <w:rFonts w:eastAsiaTheme="minorHAnsi"/>
          <w:sz w:val="26"/>
          <w:szCs w:val="26"/>
          <w:lang w:eastAsia="en-US"/>
        </w:rPr>
      </w:pPr>
      <w:r w:rsidRPr="00EA5016">
        <w:rPr>
          <w:rFonts w:eastAsiaTheme="minorHAnsi"/>
          <w:sz w:val="26"/>
          <w:szCs w:val="26"/>
          <w:lang w:eastAsia="en-US"/>
        </w:rPr>
        <w:t xml:space="preserve">Закон Российской Федерации от 09 октября 1992 </w:t>
      </w:r>
      <w:r>
        <w:rPr>
          <w:rFonts w:eastAsiaTheme="minorHAnsi"/>
          <w:sz w:val="26"/>
          <w:szCs w:val="26"/>
          <w:lang w:eastAsia="en-US"/>
        </w:rPr>
        <w:t xml:space="preserve">года </w:t>
      </w:r>
      <w:r w:rsidRPr="00EA5016">
        <w:rPr>
          <w:rFonts w:eastAsiaTheme="minorHAnsi"/>
          <w:sz w:val="26"/>
          <w:szCs w:val="26"/>
          <w:lang w:eastAsia="en-US"/>
        </w:rPr>
        <w:t>№3612-1 «Основы законодательства Российской Федерации о культуре»</w:t>
      </w:r>
      <w:r>
        <w:rPr>
          <w:rFonts w:eastAsiaTheme="minorHAnsi"/>
          <w:sz w:val="26"/>
          <w:szCs w:val="26"/>
          <w:lang w:eastAsia="en-US"/>
        </w:rPr>
        <w:t>;</w:t>
      </w:r>
    </w:p>
    <w:p w14:paraId="1696C668" w14:textId="77777777" w:rsidR="000D1466" w:rsidRDefault="000D1466" w:rsidP="00C5247A">
      <w:pPr>
        <w:suppressAutoHyphens w:val="0"/>
        <w:autoSpaceDE w:val="0"/>
        <w:autoSpaceDN w:val="0"/>
        <w:adjustRightInd w:val="0"/>
        <w:ind w:firstLine="567"/>
        <w:jc w:val="both"/>
        <w:rPr>
          <w:rFonts w:eastAsiaTheme="minorHAnsi"/>
          <w:sz w:val="26"/>
          <w:szCs w:val="26"/>
          <w:lang w:eastAsia="en-US"/>
        </w:rPr>
      </w:pPr>
      <w:r>
        <w:rPr>
          <w:rFonts w:eastAsiaTheme="minorHAnsi"/>
          <w:sz w:val="26"/>
          <w:szCs w:val="26"/>
          <w:lang w:eastAsia="en-US"/>
        </w:rPr>
        <w:t>ф</w:t>
      </w:r>
      <w:r w:rsidRPr="00044D4C">
        <w:rPr>
          <w:rFonts w:eastAsiaTheme="minorHAnsi"/>
          <w:sz w:val="26"/>
          <w:szCs w:val="26"/>
          <w:lang w:eastAsia="en-US"/>
        </w:rPr>
        <w:t>едеральны</w:t>
      </w:r>
      <w:r>
        <w:rPr>
          <w:rFonts w:eastAsiaTheme="minorHAnsi"/>
          <w:sz w:val="26"/>
          <w:szCs w:val="26"/>
          <w:lang w:eastAsia="en-US"/>
        </w:rPr>
        <w:t>е</w:t>
      </w:r>
      <w:r w:rsidRPr="00044D4C">
        <w:rPr>
          <w:rFonts w:eastAsiaTheme="minorHAnsi"/>
          <w:sz w:val="26"/>
          <w:szCs w:val="26"/>
          <w:lang w:eastAsia="en-US"/>
        </w:rPr>
        <w:t xml:space="preserve"> закон</w:t>
      </w:r>
      <w:r>
        <w:rPr>
          <w:rFonts w:eastAsiaTheme="minorHAnsi"/>
          <w:sz w:val="26"/>
          <w:szCs w:val="26"/>
          <w:lang w:eastAsia="en-US"/>
        </w:rPr>
        <w:t>ы:</w:t>
      </w:r>
    </w:p>
    <w:p w14:paraId="3146378F" w14:textId="77777777" w:rsidR="000D1466" w:rsidRPr="00044D4C" w:rsidRDefault="000D1466" w:rsidP="00C5247A">
      <w:pPr>
        <w:suppressAutoHyphens w:val="0"/>
        <w:autoSpaceDE w:val="0"/>
        <w:autoSpaceDN w:val="0"/>
        <w:adjustRightInd w:val="0"/>
        <w:ind w:firstLine="567"/>
        <w:jc w:val="both"/>
        <w:rPr>
          <w:rFonts w:eastAsiaTheme="minorHAnsi"/>
          <w:sz w:val="26"/>
          <w:szCs w:val="26"/>
          <w:lang w:eastAsia="en-US"/>
        </w:rPr>
      </w:pPr>
      <w:r w:rsidRPr="00044D4C">
        <w:rPr>
          <w:rFonts w:eastAsiaTheme="minorHAnsi"/>
          <w:sz w:val="26"/>
          <w:szCs w:val="26"/>
          <w:lang w:eastAsia="en-US"/>
        </w:rPr>
        <w:lastRenderedPageBreak/>
        <w:t>от 04</w:t>
      </w:r>
      <w:r>
        <w:rPr>
          <w:rFonts w:eastAsiaTheme="minorHAnsi"/>
          <w:sz w:val="26"/>
          <w:szCs w:val="26"/>
          <w:lang w:eastAsia="en-US"/>
        </w:rPr>
        <w:t xml:space="preserve"> декабря </w:t>
      </w:r>
      <w:r w:rsidRPr="00044D4C">
        <w:rPr>
          <w:rFonts w:eastAsiaTheme="minorHAnsi"/>
          <w:sz w:val="26"/>
          <w:szCs w:val="26"/>
          <w:lang w:eastAsia="en-US"/>
        </w:rPr>
        <w:t xml:space="preserve">2007 </w:t>
      </w:r>
      <w:r>
        <w:rPr>
          <w:rFonts w:eastAsiaTheme="minorHAnsi"/>
          <w:sz w:val="26"/>
          <w:szCs w:val="26"/>
          <w:lang w:eastAsia="en-US"/>
        </w:rPr>
        <w:t xml:space="preserve">года </w:t>
      </w:r>
      <w:r w:rsidRPr="00044D4C">
        <w:rPr>
          <w:rFonts w:eastAsiaTheme="minorHAnsi"/>
          <w:sz w:val="26"/>
          <w:szCs w:val="26"/>
          <w:lang w:eastAsia="en-US"/>
        </w:rPr>
        <w:t xml:space="preserve">№329-ФЗ «О физической культуре и спорте в Российской Федерации»; </w:t>
      </w:r>
    </w:p>
    <w:p w14:paraId="6DCE3021" w14:textId="77777777" w:rsidR="000D1466" w:rsidRPr="00044D4C" w:rsidRDefault="000D1466" w:rsidP="00C5247A">
      <w:pPr>
        <w:suppressAutoHyphens w:val="0"/>
        <w:autoSpaceDE w:val="0"/>
        <w:autoSpaceDN w:val="0"/>
        <w:adjustRightInd w:val="0"/>
        <w:ind w:firstLine="567"/>
        <w:jc w:val="both"/>
        <w:rPr>
          <w:rFonts w:eastAsiaTheme="minorHAnsi"/>
          <w:sz w:val="26"/>
          <w:szCs w:val="26"/>
          <w:lang w:eastAsia="en-US"/>
        </w:rPr>
      </w:pPr>
      <w:r w:rsidRPr="00044D4C">
        <w:rPr>
          <w:rFonts w:eastAsiaTheme="minorHAnsi"/>
          <w:sz w:val="26"/>
          <w:szCs w:val="26"/>
          <w:lang w:eastAsia="en-US"/>
        </w:rPr>
        <w:t>от 21</w:t>
      </w:r>
      <w:r>
        <w:rPr>
          <w:rFonts w:eastAsiaTheme="minorHAnsi"/>
          <w:sz w:val="26"/>
          <w:szCs w:val="26"/>
          <w:lang w:eastAsia="en-US"/>
        </w:rPr>
        <w:t xml:space="preserve"> ноября </w:t>
      </w:r>
      <w:r w:rsidRPr="00044D4C">
        <w:rPr>
          <w:rFonts w:eastAsiaTheme="minorHAnsi"/>
          <w:sz w:val="26"/>
          <w:szCs w:val="26"/>
          <w:lang w:eastAsia="en-US"/>
        </w:rPr>
        <w:t xml:space="preserve">2011 </w:t>
      </w:r>
      <w:r>
        <w:rPr>
          <w:rFonts w:eastAsiaTheme="minorHAnsi"/>
          <w:sz w:val="26"/>
          <w:szCs w:val="26"/>
          <w:lang w:eastAsia="en-US"/>
        </w:rPr>
        <w:t xml:space="preserve">года </w:t>
      </w:r>
      <w:r w:rsidRPr="00044D4C">
        <w:rPr>
          <w:rFonts w:eastAsiaTheme="minorHAnsi"/>
          <w:sz w:val="26"/>
          <w:szCs w:val="26"/>
          <w:lang w:eastAsia="en-US"/>
        </w:rPr>
        <w:t xml:space="preserve">№323-ФЗ «Об основах охраны здоровья граждан в Российской Федерации»; </w:t>
      </w:r>
    </w:p>
    <w:p w14:paraId="1A195142" w14:textId="77777777" w:rsidR="000D1466" w:rsidRPr="00044D4C" w:rsidRDefault="000D1466" w:rsidP="00C5247A">
      <w:pPr>
        <w:suppressAutoHyphens w:val="0"/>
        <w:autoSpaceDE w:val="0"/>
        <w:autoSpaceDN w:val="0"/>
        <w:adjustRightInd w:val="0"/>
        <w:ind w:firstLine="567"/>
        <w:jc w:val="both"/>
        <w:rPr>
          <w:rFonts w:eastAsiaTheme="minorHAnsi"/>
          <w:sz w:val="26"/>
          <w:szCs w:val="26"/>
          <w:lang w:eastAsia="en-US"/>
        </w:rPr>
      </w:pPr>
      <w:r w:rsidRPr="00044D4C">
        <w:rPr>
          <w:rFonts w:eastAsiaTheme="minorHAnsi"/>
          <w:sz w:val="26"/>
          <w:szCs w:val="26"/>
          <w:lang w:eastAsia="en-US"/>
        </w:rPr>
        <w:t>от 29</w:t>
      </w:r>
      <w:r>
        <w:rPr>
          <w:rFonts w:eastAsiaTheme="minorHAnsi"/>
          <w:sz w:val="26"/>
          <w:szCs w:val="26"/>
          <w:lang w:eastAsia="en-US"/>
        </w:rPr>
        <w:t xml:space="preserve"> декабря </w:t>
      </w:r>
      <w:r w:rsidRPr="00044D4C">
        <w:rPr>
          <w:rFonts w:eastAsiaTheme="minorHAnsi"/>
          <w:sz w:val="26"/>
          <w:szCs w:val="26"/>
          <w:lang w:eastAsia="en-US"/>
        </w:rPr>
        <w:t xml:space="preserve">2012 </w:t>
      </w:r>
      <w:r>
        <w:rPr>
          <w:rFonts w:eastAsiaTheme="minorHAnsi"/>
          <w:sz w:val="26"/>
          <w:szCs w:val="26"/>
          <w:lang w:eastAsia="en-US"/>
        </w:rPr>
        <w:t xml:space="preserve">года </w:t>
      </w:r>
      <w:r w:rsidRPr="00044D4C">
        <w:rPr>
          <w:rFonts w:eastAsiaTheme="minorHAnsi"/>
          <w:sz w:val="26"/>
          <w:szCs w:val="26"/>
          <w:lang w:eastAsia="en-US"/>
        </w:rPr>
        <w:t xml:space="preserve">№273-ФЗ «Об образовании в Российской Федерации»; </w:t>
      </w:r>
    </w:p>
    <w:p w14:paraId="584F20C6" w14:textId="77777777" w:rsidR="000D1466" w:rsidRPr="00044D4C" w:rsidRDefault="000D1466" w:rsidP="00C5247A">
      <w:pPr>
        <w:suppressAutoHyphens w:val="0"/>
        <w:autoSpaceDE w:val="0"/>
        <w:autoSpaceDN w:val="0"/>
        <w:adjustRightInd w:val="0"/>
        <w:ind w:firstLine="567"/>
        <w:jc w:val="both"/>
        <w:rPr>
          <w:rFonts w:eastAsiaTheme="minorHAnsi"/>
          <w:sz w:val="26"/>
          <w:szCs w:val="26"/>
          <w:lang w:eastAsia="en-US"/>
        </w:rPr>
      </w:pPr>
      <w:r w:rsidRPr="00044D4C">
        <w:rPr>
          <w:rFonts w:eastAsiaTheme="minorHAnsi"/>
          <w:sz w:val="26"/>
          <w:szCs w:val="26"/>
          <w:lang w:eastAsia="en-US"/>
        </w:rPr>
        <w:t>от 17</w:t>
      </w:r>
      <w:r>
        <w:rPr>
          <w:rFonts w:eastAsiaTheme="minorHAnsi"/>
          <w:sz w:val="26"/>
          <w:szCs w:val="26"/>
          <w:lang w:eastAsia="en-US"/>
        </w:rPr>
        <w:t xml:space="preserve"> июля </w:t>
      </w:r>
      <w:r w:rsidRPr="00044D4C">
        <w:rPr>
          <w:rFonts w:eastAsiaTheme="minorHAnsi"/>
          <w:sz w:val="26"/>
          <w:szCs w:val="26"/>
          <w:lang w:eastAsia="en-US"/>
        </w:rPr>
        <w:t xml:space="preserve">1999 </w:t>
      </w:r>
      <w:r>
        <w:rPr>
          <w:rFonts w:eastAsiaTheme="minorHAnsi"/>
          <w:sz w:val="26"/>
          <w:szCs w:val="26"/>
          <w:lang w:eastAsia="en-US"/>
        </w:rPr>
        <w:t xml:space="preserve">года </w:t>
      </w:r>
      <w:r w:rsidRPr="00044D4C">
        <w:rPr>
          <w:rFonts w:eastAsiaTheme="minorHAnsi"/>
          <w:sz w:val="26"/>
          <w:szCs w:val="26"/>
          <w:lang w:eastAsia="en-US"/>
        </w:rPr>
        <w:t>№178-ФЗ «О государственной социальной помощи»</w:t>
      </w:r>
      <w:r>
        <w:rPr>
          <w:rFonts w:eastAsiaTheme="minorHAnsi"/>
          <w:sz w:val="26"/>
          <w:szCs w:val="26"/>
          <w:lang w:eastAsia="en-US"/>
        </w:rPr>
        <w:t xml:space="preserve">. </w:t>
      </w:r>
    </w:p>
    <w:p w14:paraId="6EA936ED" w14:textId="77777777" w:rsidR="000D1466" w:rsidRPr="00044D4C" w:rsidRDefault="000D1466" w:rsidP="00C5247A">
      <w:pPr>
        <w:suppressAutoHyphens w:val="0"/>
        <w:autoSpaceDE w:val="0"/>
        <w:autoSpaceDN w:val="0"/>
        <w:adjustRightInd w:val="0"/>
        <w:ind w:firstLine="567"/>
        <w:jc w:val="both"/>
        <w:rPr>
          <w:rFonts w:eastAsiaTheme="minorHAnsi"/>
          <w:sz w:val="26"/>
          <w:szCs w:val="26"/>
          <w:lang w:eastAsia="en-US"/>
        </w:rPr>
      </w:pPr>
      <w:r w:rsidRPr="00044D4C">
        <w:rPr>
          <w:rFonts w:eastAsiaTheme="minorHAnsi"/>
          <w:sz w:val="26"/>
          <w:szCs w:val="26"/>
          <w:lang w:eastAsia="en-US"/>
        </w:rPr>
        <w:t xml:space="preserve">Указанные нормативные правовые акты регулируют общественные отношения, возникающие в связи с реализацией гражданами их прав на образование, на медицинскую помощь, культурную деятельность, а также устанавливают правовые, организационные, экономические и социальные основы оказания государственной социальной помощи нуждающимся гражданам и основы деятельности в области физической культуры и спорта. </w:t>
      </w:r>
    </w:p>
    <w:p w14:paraId="6CAD0A9F" w14:textId="77777777" w:rsidR="000D1466" w:rsidRPr="00044D4C" w:rsidRDefault="000D1466" w:rsidP="00C5247A">
      <w:pPr>
        <w:suppressAutoHyphens w:val="0"/>
        <w:autoSpaceDE w:val="0"/>
        <w:autoSpaceDN w:val="0"/>
        <w:adjustRightInd w:val="0"/>
        <w:ind w:firstLine="567"/>
        <w:jc w:val="both"/>
        <w:rPr>
          <w:rFonts w:eastAsiaTheme="minorHAnsi"/>
          <w:sz w:val="26"/>
          <w:szCs w:val="26"/>
          <w:lang w:eastAsia="en-US"/>
        </w:rPr>
      </w:pPr>
      <w:r w:rsidRPr="00044D4C">
        <w:rPr>
          <w:rFonts w:eastAsiaTheme="minorHAnsi"/>
          <w:sz w:val="26"/>
          <w:szCs w:val="26"/>
          <w:lang w:eastAsia="en-US"/>
        </w:rPr>
        <w:t xml:space="preserve">Развитие социальной сферы невозможно без осуществления в нее инвестиций. Правовые акты российского законодательства, регулирующие инвестиции и инвестиционный процесс, направлены на создание благоприятного режима инвестиционной деятельности, в том числе в социальной сфере. </w:t>
      </w:r>
    </w:p>
    <w:p w14:paraId="457D5E96" w14:textId="77777777" w:rsidR="000D1466" w:rsidRPr="00044D4C" w:rsidRDefault="000D1466" w:rsidP="00C5247A">
      <w:pPr>
        <w:suppressAutoHyphens w:val="0"/>
        <w:autoSpaceDE w:val="0"/>
        <w:autoSpaceDN w:val="0"/>
        <w:adjustRightInd w:val="0"/>
        <w:ind w:firstLine="567"/>
        <w:jc w:val="both"/>
        <w:rPr>
          <w:rFonts w:eastAsiaTheme="minorHAnsi"/>
          <w:sz w:val="26"/>
          <w:szCs w:val="26"/>
          <w:lang w:eastAsia="en-US"/>
        </w:rPr>
      </w:pPr>
      <w:r w:rsidRPr="00044D4C">
        <w:rPr>
          <w:rFonts w:eastAsiaTheme="minorHAnsi"/>
          <w:sz w:val="26"/>
          <w:szCs w:val="26"/>
          <w:lang w:eastAsia="en-US"/>
        </w:rPr>
        <w:t xml:space="preserve">Гражданский кодекс Российской Федерации предусматривает, что при участии Российской Федерации, субъектов Российской Федерации, муниципальных образований в отношениях, регулируемых гражданским законодательством, они участвуют в таких отношениях на равных началах с иными участниками этих отношений — гражданами и юридическими лицами. К участию же названных субъектов в обороте, как правило, применяются нормы, применимые к участию в обороте юридических лиц (ст. 124 Гражданского кодекса Российской Федерации). </w:t>
      </w:r>
    </w:p>
    <w:p w14:paraId="75A27ED3" w14:textId="77777777" w:rsidR="000D1466" w:rsidRPr="00044D4C" w:rsidRDefault="000D1466" w:rsidP="00382234">
      <w:pPr>
        <w:suppressAutoHyphens w:val="0"/>
        <w:autoSpaceDE w:val="0"/>
        <w:autoSpaceDN w:val="0"/>
        <w:adjustRightInd w:val="0"/>
        <w:ind w:firstLine="567"/>
        <w:jc w:val="both"/>
        <w:rPr>
          <w:rFonts w:eastAsiaTheme="minorHAnsi"/>
          <w:sz w:val="26"/>
          <w:szCs w:val="26"/>
          <w:lang w:eastAsia="en-US"/>
        </w:rPr>
      </w:pPr>
      <w:r w:rsidRPr="00044D4C">
        <w:rPr>
          <w:rFonts w:eastAsiaTheme="minorHAnsi"/>
          <w:sz w:val="26"/>
          <w:szCs w:val="26"/>
          <w:lang w:eastAsia="en-US"/>
        </w:rPr>
        <w:t xml:space="preserve">Система нормативно-правовых актов, регулирующих инвестиционную деятельность в России, включает в себя документы, ряд из которых приняты еще в </w:t>
      </w:r>
      <w:r>
        <w:rPr>
          <w:rFonts w:eastAsiaTheme="minorHAnsi"/>
          <w:sz w:val="26"/>
          <w:szCs w:val="26"/>
          <w:lang w:eastAsia="en-US"/>
        </w:rPr>
        <w:t xml:space="preserve">           </w:t>
      </w:r>
      <w:r w:rsidRPr="00044D4C">
        <w:rPr>
          <w:rFonts w:eastAsiaTheme="minorHAnsi"/>
          <w:sz w:val="26"/>
          <w:szCs w:val="26"/>
          <w:lang w:eastAsia="en-US"/>
        </w:rPr>
        <w:t xml:space="preserve">90-х годах. Это, в частности, </w:t>
      </w:r>
      <w:r>
        <w:rPr>
          <w:rFonts w:eastAsiaTheme="minorHAnsi"/>
          <w:sz w:val="26"/>
          <w:szCs w:val="26"/>
          <w:lang w:eastAsia="en-US"/>
        </w:rPr>
        <w:t>ф</w:t>
      </w:r>
      <w:r w:rsidRPr="00044D4C">
        <w:rPr>
          <w:rFonts w:eastAsiaTheme="minorHAnsi"/>
          <w:sz w:val="26"/>
          <w:szCs w:val="26"/>
          <w:lang w:eastAsia="en-US"/>
        </w:rPr>
        <w:t>едеральны</w:t>
      </w:r>
      <w:r>
        <w:rPr>
          <w:rFonts w:eastAsiaTheme="minorHAnsi"/>
          <w:sz w:val="26"/>
          <w:szCs w:val="26"/>
          <w:lang w:eastAsia="en-US"/>
        </w:rPr>
        <w:t>е</w:t>
      </w:r>
      <w:r w:rsidRPr="00044D4C">
        <w:rPr>
          <w:rFonts w:eastAsiaTheme="minorHAnsi"/>
          <w:sz w:val="26"/>
          <w:szCs w:val="26"/>
          <w:lang w:eastAsia="en-US"/>
        </w:rPr>
        <w:t xml:space="preserve"> закон</w:t>
      </w:r>
      <w:r>
        <w:rPr>
          <w:rFonts w:eastAsiaTheme="minorHAnsi"/>
          <w:sz w:val="26"/>
          <w:szCs w:val="26"/>
          <w:lang w:eastAsia="en-US"/>
        </w:rPr>
        <w:t>ы</w:t>
      </w:r>
      <w:r w:rsidRPr="00044D4C">
        <w:rPr>
          <w:rFonts w:eastAsiaTheme="minorHAnsi"/>
          <w:sz w:val="26"/>
          <w:szCs w:val="26"/>
          <w:lang w:eastAsia="en-US"/>
        </w:rPr>
        <w:t xml:space="preserve"> от 25</w:t>
      </w:r>
      <w:r>
        <w:rPr>
          <w:rFonts w:eastAsiaTheme="minorHAnsi"/>
          <w:sz w:val="26"/>
          <w:szCs w:val="26"/>
          <w:lang w:eastAsia="en-US"/>
        </w:rPr>
        <w:t xml:space="preserve"> февраля </w:t>
      </w:r>
      <w:r w:rsidRPr="00044D4C">
        <w:rPr>
          <w:rFonts w:eastAsiaTheme="minorHAnsi"/>
          <w:sz w:val="26"/>
          <w:szCs w:val="26"/>
          <w:lang w:eastAsia="en-US"/>
        </w:rPr>
        <w:t>1999</w:t>
      </w:r>
      <w:r>
        <w:rPr>
          <w:rFonts w:eastAsiaTheme="minorHAnsi"/>
          <w:sz w:val="26"/>
          <w:szCs w:val="26"/>
          <w:lang w:eastAsia="en-US"/>
        </w:rPr>
        <w:t xml:space="preserve"> года</w:t>
      </w:r>
      <w:r w:rsidRPr="00044D4C">
        <w:rPr>
          <w:rFonts w:eastAsiaTheme="minorHAnsi"/>
          <w:sz w:val="26"/>
          <w:szCs w:val="26"/>
          <w:lang w:eastAsia="en-US"/>
        </w:rPr>
        <w:t xml:space="preserve"> №39-ФЗ «Об инвестиционной деятельности в Российской Федерации, осуществляемой в форме капитальных вложений», от 09</w:t>
      </w:r>
      <w:r>
        <w:rPr>
          <w:rFonts w:eastAsiaTheme="minorHAnsi"/>
          <w:sz w:val="26"/>
          <w:szCs w:val="26"/>
          <w:lang w:eastAsia="en-US"/>
        </w:rPr>
        <w:t xml:space="preserve"> июля</w:t>
      </w:r>
      <w:r w:rsidRPr="00044D4C">
        <w:rPr>
          <w:rFonts w:eastAsiaTheme="minorHAnsi"/>
          <w:sz w:val="26"/>
          <w:szCs w:val="26"/>
          <w:lang w:eastAsia="en-US"/>
        </w:rPr>
        <w:t>1999</w:t>
      </w:r>
      <w:r>
        <w:rPr>
          <w:rFonts w:eastAsiaTheme="minorHAnsi"/>
          <w:sz w:val="26"/>
          <w:szCs w:val="26"/>
          <w:lang w:eastAsia="en-US"/>
        </w:rPr>
        <w:t xml:space="preserve"> года</w:t>
      </w:r>
      <w:r w:rsidRPr="00044D4C">
        <w:rPr>
          <w:rFonts w:eastAsiaTheme="minorHAnsi"/>
          <w:sz w:val="26"/>
          <w:szCs w:val="26"/>
          <w:lang w:eastAsia="en-US"/>
        </w:rPr>
        <w:t xml:space="preserve"> №160-ФЗ «Об иностранных инвестициях в Российской Федерации»</w:t>
      </w:r>
      <w:r>
        <w:rPr>
          <w:rFonts w:eastAsiaTheme="minorHAnsi"/>
          <w:sz w:val="26"/>
          <w:szCs w:val="26"/>
          <w:lang w:eastAsia="en-US"/>
        </w:rPr>
        <w:t>,</w:t>
      </w:r>
      <w:r w:rsidRPr="00044D4C">
        <w:rPr>
          <w:rFonts w:eastAsiaTheme="minorHAnsi"/>
          <w:sz w:val="26"/>
          <w:szCs w:val="26"/>
          <w:lang w:eastAsia="en-US"/>
        </w:rPr>
        <w:t xml:space="preserve"> </w:t>
      </w:r>
      <w:r w:rsidRPr="00382234">
        <w:rPr>
          <w:rFonts w:eastAsiaTheme="minorHAnsi"/>
          <w:sz w:val="26"/>
          <w:szCs w:val="26"/>
          <w:lang w:eastAsia="en-US"/>
        </w:rPr>
        <w:t>от 13</w:t>
      </w:r>
      <w:r>
        <w:rPr>
          <w:rFonts w:eastAsiaTheme="minorHAnsi"/>
          <w:sz w:val="26"/>
          <w:szCs w:val="26"/>
          <w:lang w:eastAsia="en-US"/>
        </w:rPr>
        <w:t xml:space="preserve"> июля </w:t>
      </w:r>
      <w:r w:rsidRPr="00382234">
        <w:rPr>
          <w:rFonts w:eastAsiaTheme="minorHAnsi"/>
          <w:sz w:val="26"/>
          <w:szCs w:val="26"/>
          <w:lang w:eastAsia="en-US"/>
        </w:rPr>
        <w:t xml:space="preserve">2015 </w:t>
      </w:r>
      <w:r>
        <w:rPr>
          <w:rFonts w:eastAsiaTheme="minorHAnsi"/>
          <w:sz w:val="26"/>
          <w:szCs w:val="26"/>
          <w:lang w:eastAsia="en-US"/>
        </w:rPr>
        <w:t>года №</w:t>
      </w:r>
      <w:r w:rsidRPr="00382234">
        <w:rPr>
          <w:rFonts w:eastAsiaTheme="minorHAnsi"/>
          <w:sz w:val="26"/>
          <w:szCs w:val="26"/>
          <w:lang w:eastAsia="en-US"/>
        </w:rPr>
        <w:t>224-ФЗ</w:t>
      </w:r>
      <w:r>
        <w:rPr>
          <w:rFonts w:eastAsiaTheme="minorHAnsi"/>
          <w:sz w:val="26"/>
          <w:szCs w:val="26"/>
          <w:lang w:eastAsia="en-US"/>
        </w:rPr>
        <w:t xml:space="preserve"> «</w:t>
      </w:r>
      <w:r w:rsidRPr="00382234">
        <w:rPr>
          <w:rFonts w:eastAsiaTheme="minorHAnsi"/>
          <w:sz w:val="26"/>
          <w:szCs w:val="26"/>
          <w:lang w:eastAsia="en-US"/>
        </w:rPr>
        <w:t>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r>
        <w:rPr>
          <w:rFonts w:eastAsiaTheme="minorHAnsi"/>
          <w:sz w:val="26"/>
          <w:szCs w:val="26"/>
          <w:lang w:eastAsia="en-US"/>
        </w:rPr>
        <w:t>».</w:t>
      </w:r>
    </w:p>
    <w:p w14:paraId="75E858CA" w14:textId="77777777" w:rsidR="000D1466" w:rsidRPr="00044D4C" w:rsidRDefault="000D1466" w:rsidP="00C5247A">
      <w:pPr>
        <w:suppressAutoHyphens w:val="0"/>
        <w:autoSpaceDE w:val="0"/>
        <w:autoSpaceDN w:val="0"/>
        <w:adjustRightInd w:val="0"/>
        <w:ind w:firstLine="567"/>
        <w:jc w:val="both"/>
        <w:rPr>
          <w:rFonts w:eastAsiaTheme="minorHAnsi"/>
          <w:sz w:val="26"/>
          <w:szCs w:val="26"/>
          <w:lang w:eastAsia="en-US"/>
        </w:rPr>
      </w:pPr>
      <w:r>
        <w:rPr>
          <w:rFonts w:eastAsiaTheme="minorHAnsi"/>
          <w:sz w:val="26"/>
          <w:szCs w:val="26"/>
          <w:lang w:eastAsia="en-US"/>
        </w:rPr>
        <w:t xml:space="preserve">Первый  - </w:t>
      </w:r>
      <w:r w:rsidRPr="00044D4C">
        <w:rPr>
          <w:rFonts w:eastAsiaTheme="minorHAnsi"/>
          <w:sz w:val="26"/>
          <w:szCs w:val="26"/>
          <w:lang w:eastAsia="en-US"/>
        </w:rPr>
        <w:t xml:space="preserve">является основополагающим законодательным актом в инвестиционной сфере, который определяет правовые и экономические основы инвестиционной деятельности, осуществляемой в форме капитальных вложений, на территории Российской Федерации, а также устанавливает гарантии равной защиты прав, интересов и имущества субъектов инвестиционной деятельности, осуществляемой в форме капитальных вложений, независимо от форм собственности. </w:t>
      </w:r>
    </w:p>
    <w:p w14:paraId="6DA32C33" w14:textId="77777777" w:rsidR="000D1466" w:rsidRPr="00044D4C" w:rsidRDefault="000D1466" w:rsidP="00C5247A">
      <w:pPr>
        <w:suppressAutoHyphens w:val="0"/>
        <w:autoSpaceDE w:val="0"/>
        <w:autoSpaceDN w:val="0"/>
        <w:adjustRightInd w:val="0"/>
        <w:ind w:firstLine="567"/>
        <w:jc w:val="both"/>
        <w:rPr>
          <w:rFonts w:eastAsiaTheme="minorHAnsi"/>
          <w:sz w:val="26"/>
          <w:szCs w:val="26"/>
          <w:lang w:eastAsia="en-US"/>
        </w:rPr>
      </w:pPr>
      <w:r w:rsidRPr="00044D4C">
        <w:rPr>
          <w:rFonts w:eastAsiaTheme="minorHAnsi"/>
          <w:sz w:val="26"/>
          <w:szCs w:val="26"/>
          <w:lang w:eastAsia="en-US"/>
        </w:rPr>
        <w:t xml:space="preserve">Анализ нормативно-правовой базы, регламентирующей инвестиционную деятельность в социальной сфере Российской Федерации, показывает, что к настоящему времени сложилась определенная система правовых актов, регулирующих общие проблемы (гражданские, бюджетные, таможенные и др. отношения), которые в той или иной мере относятся и к социальной сфере. </w:t>
      </w:r>
    </w:p>
    <w:p w14:paraId="27E3933F" w14:textId="77777777" w:rsidR="000D1466" w:rsidRPr="00044D4C" w:rsidRDefault="000D1466" w:rsidP="00C5247A">
      <w:pPr>
        <w:suppressAutoHyphens w:val="0"/>
        <w:autoSpaceDE w:val="0"/>
        <w:autoSpaceDN w:val="0"/>
        <w:adjustRightInd w:val="0"/>
        <w:ind w:firstLine="567"/>
        <w:jc w:val="both"/>
        <w:rPr>
          <w:rFonts w:eastAsiaTheme="minorHAnsi"/>
          <w:sz w:val="26"/>
          <w:szCs w:val="26"/>
          <w:lang w:eastAsia="en-US"/>
        </w:rPr>
      </w:pPr>
      <w:r w:rsidRPr="00044D4C">
        <w:rPr>
          <w:rFonts w:eastAsiaTheme="minorHAnsi"/>
          <w:sz w:val="26"/>
          <w:szCs w:val="26"/>
          <w:lang w:eastAsia="en-US"/>
        </w:rPr>
        <w:t>На уровне</w:t>
      </w:r>
      <w:r>
        <w:rPr>
          <w:rFonts w:eastAsiaTheme="minorHAnsi"/>
          <w:sz w:val="26"/>
          <w:szCs w:val="26"/>
          <w:lang w:eastAsia="en-US"/>
        </w:rPr>
        <w:t xml:space="preserve"> Ставропольского края и Изобильненского городского округа</w:t>
      </w:r>
      <w:r w:rsidRPr="00044D4C">
        <w:rPr>
          <w:rFonts w:eastAsiaTheme="minorHAnsi"/>
          <w:sz w:val="26"/>
          <w:szCs w:val="26"/>
          <w:lang w:eastAsia="en-US"/>
        </w:rPr>
        <w:t xml:space="preserve"> в целях создания благоприятных условий для функционирования и развития социальной инфраструктуры особую роль играют документы территориального планирования и нормативы градостроительного проектирования. </w:t>
      </w:r>
    </w:p>
    <w:p w14:paraId="60948EF5" w14:textId="77777777" w:rsidR="000D1466" w:rsidRPr="00044D4C" w:rsidRDefault="000D1466" w:rsidP="00601AA5">
      <w:pPr>
        <w:suppressAutoHyphens w:val="0"/>
        <w:autoSpaceDE w:val="0"/>
        <w:autoSpaceDN w:val="0"/>
        <w:adjustRightInd w:val="0"/>
        <w:ind w:firstLine="567"/>
        <w:jc w:val="both"/>
        <w:rPr>
          <w:rFonts w:eastAsiaTheme="minorHAnsi"/>
          <w:sz w:val="26"/>
          <w:szCs w:val="26"/>
          <w:lang w:eastAsia="en-US"/>
        </w:rPr>
      </w:pPr>
      <w:r w:rsidRPr="00044D4C">
        <w:rPr>
          <w:rFonts w:eastAsiaTheme="minorHAnsi"/>
          <w:sz w:val="26"/>
          <w:szCs w:val="26"/>
          <w:lang w:eastAsia="en-US"/>
        </w:rPr>
        <w:lastRenderedPageBreak/>
        <w:t>Региональные нормативы градостроительного проектирования Ставропольского края утверждены</w:t>
      </w:r>
      <w:r>
        <w:rPr>
          <w:rFonts w:eastAsiaTheme="minorHAnsi"/>
          <w:sz w:val="26"/>
          <w:szCs w:val="26"/>
          <w:lang w:eastAsia="en-US"/>
        </w:rPr>
        <w:t xml:space="preserve"> приказами м</w:t>
      </w:r>
      <w:r w:rsidRPr="00044D4C">
        <w:rPr>
          <w:rFonts w:eastAsiaTheme="minorHAnsi"/>
          <w:sz w:val="26"/>
          <w:szCs w:val="26"/>
          <w:lang w:eastAsia="en-US"/>
        </w:rPr>
        <w:t>инистерства строительства, дорожного хозяйства и транспорта Ставропольского края от 22</w:t>
      </w:r>
      <w:r>
        <w:rPr>
          <w:rFonts w:eastAsiaTheme="minorHAnsi"/>
          <w:sz w:val="26"/>
          <w:szCs w:val="26"/>
          <w:lang w:eastAsia="en-US"/>
        </w:rPr>
        <w:t xml:space="preserve"> декабря </w:t>
      </w:r>
      <w:r w:rsidRPr="00044D4C">
        <w:rPr>
          <w:rFonts w:eastAsiaTheme="minorHAnsi"/>
          <w:sz w:val="26"/>
          <w:szCs w:val="26"/>
          <w:lang w:eastAsia="en-US"/>
        </w:rPr>
        <w:t>2015</w:t>
      </w:r>
      <w:r>
        <w:rPr>
          <w:rFonts w:eastAsiaTheme="minorHAnsi"/>
          <w:sz w:val="26"/>
          <w:szCs w:val="26"/>
          <w:lang w:eastAsia="en-US"/>
        </w:rPr>
        <w:t xml:space="preserve"> года</w:t>
      </w:r>
      <w:r w:rsidRPr="00044D4C">
        <w:rPr>
          <w:rFonts w:eastAsiaTheme="minorHAnsi"/>
          <w:sz w:val="26"/>
          <w:szCs w:val="26"/>
          <w:lang w:eastAsia="en-US"/>
        </w:rPr>
        <w:t xml:space="preserve"> №375-о/д </w:t>
      </w:r>
      <w:r>
        <w:rPr>
          <w:rFonts w:eastAsiaTheme="minorHAnsi"/>
          <w:sz w:val="26"/>
          <w:szCs w:val="26"/>
          <w:lang w:eastAsia="en-US"/>
        </w:rPr>
        <w:t>«</w:t>
      </w:r>
      <w:r w:rsidRPr="004C3FE8">
        <w:rPr>
          <w:rFonts w:eastAsiaTheme="minorHAnsi"/>
          <w:sz w:val="26"/>
          <w:szCs w:val="26"/>
          <w:lang w:eastAsia="en-US"/>
        </w:rPr>
        <w:t>Об утверждении Нормативов градостроительного проектирования Ставропольского края. Часть III. Расчетные показатели минимально допустимого уровня обеспеченности объектами в области здравоохранения и расчетные показатели максимально допустимого уровня территориальной доступности таких объектов</w:t>
      </w:r>
      <w:r>
        <w:rPr>
          <w:rFonts w:eastAsiaTheme="minorHAnsi"/>
          <w:sz w:val="26"/>
          <w:szCs w:val="26"/>
          <w:lang w:eastAsia="en-US"/>
        </w:rPr>
        <w:t xml:space="preserve">» </w:t>
      </w:r>
      <w:r w:rsidRPr="00044D4C">
        <w:rPr>
          <w:rFonts w:eastAsiaTheme="minorHAnsi"/>
          <w:sz w:val="26"/>
          <w:szCs w:val="26"/>
          <w:lang w:eastAsia="en-US"/>
        </w:rPr>
        <w:t>и от 23</w:t>
      </w:r>
      <w:r>
        <w:rPr>
          <w:rFonts w:eastAsiaTheme="minorHAnsi"/>
          <w:sz w:val="26"/>
          <w:szCs w:val="26"/>
          <w:lang w:eastAsia="en-US"/>
        </w:rPr>
        <w:t xml:space="preserve"> декабря </w:t>
      </w:r>
      <w:r w:rsidRPr="00044D4C">
        <w:rPr>
          <w:rFonts w:eastAsiaTheme="minorHAnsi"/>
          <w:sz w:val="26"/>
          <w:szCs w:val="26"/>
          <w:lang w:eastAsia="en-US"/>
        </w:rPr>
        <w:t>2015 г</w:t>
      </w:r>
      <w:r>
        <w:rPr>
          <w:rFonts w:eastAsiaTheme="minorHAnsi"/>
          <w:sz w:val="26"/>
          <w:szCs w:val="26"/>
          <w:lang w:eastAsia="en-US"/>
        </w:rPr>
        <w:t>ода</w:t>
      </w:r>
      <w:r w:rsidRPr="00044D4C">
        <w:rPr>
          <w:rFonts w:eastAsiaTheme="minorHAnsi"/>
          <w:sz w:val="26"/>
          <w:szCs w:val="26"/>
          <w:lang w:eastAsia="en-US"/>
        </w:rPr>
        <w:t xml:space="preserve"> №376-о/д </w:t>
      </w:r>
      <w:r>
        <w:rPr>
          <w:rFonts w:eastAsiaTheme="minorHAnsi"/>
          <w:sz w:val="26"/>
          <w:szCs w:val="26"/>
          <w:lang w:eastAsia="en-US"/>
        </w:rPr>
        <w:t>«</w:t>
      </w:r>
      <w:r w:rsidRPr="004C3FE8">
        <w:rPr>
          <w:rFonts w:eastAsiaTheme="minorHAnsi"/>
          <w:sz w:val="26"/>
          <w:szCs w:val="26"/>
          <w:lang w:eastAsia="en-US"/>
        </w:rPr>
        <w:t>Об утверждении Нормативов градостроительного проектирования Ставропольского края. Часть IV. Расчетные показатели минимально допустимого уровня обеспеченности объектами в области социального обеспечения и расчетные показатели максимально допустимого уровня территориальной доступности таких объектов</w:t>
      </w:r>
      <w:r>
        <w:rPr>
          <w:rFonts w:eastAsiaTheme="minorHAnsi"/>
          <w:sz w:val="26"/>
          <w:szCs w:val="26"/>
          <w:lang w:eastAsia="en-US"/>
        </w:rPr>
        <w:t xml:space="preserve">» </w:t>
      </w:r>
      <w:r w:rsidRPr="00044D4C">
        <w:rPr>
          <w:rFonts w:eastAsiaTheme="minorHAnsi"/>
          <w:sz w:val="26"/>
          <w:szCs w:val="26"/>
          <w:lang w:eastAsia="en-US"/>
        </w:rPr>
        <w:t xml:space="preserve">и содержат совокупность расчетных показателей минимально допустимого уровня обеспеченности объектами регионального значения в области образования, здравоохранения, физической культуры и спорта и в иных областях, указанным в части 3 статьи 14 Градостроительного кодекса Российской Федерации и расчетных показателей максимально допустимого уровня территориальной доступности таких объектов для населения Ставропольского края, а также содержат предельные значения расчетных показателей минимально допустимого уровня обеспеченности объектами местного значения, предусмотренными частями 3 и 4 статьи 29.2 </w:t>
      </w:r>
      <w:proofErr w:type="spellStart"/>
      <w:r w:rsidRPr="00044D4C">
        <w:rPr>
          <w:rFonts w:eastAsiaTheme="minorHAnsi"/>
          <w:sz w:val="26"/>
          <w:szCs w:val="26"/>
          <w:lang w:eastAsia="en-US"/>
        </w:rPr>
        <w:t>Гр</w:t>
      </w:r>
      <w:r>
        <w:rPr>
          <w:rFonts w:eastAsiaTheme="minorHAnsi"/>
          <w:sz w:val="26"/>
          <w:szCs w:val="26"/>
          <w:lang w:eastAsia="en-US"/>
        </w:rPr>
        <w:t>К</w:t>
      </w:r>
      <w:proofErr w:type="spellEnd"/>
      <w:r w:rsidRPr="00044D4C">
        <w:rPr>
          <w:rFonts w:eastAsiaTheme="minorHAnsi"/>
          <w:sz w:val="26"/>
          <w:szCs w:val="26"/>
          <w:lang w:eastAsia="en-US"/>
        </w:rPr>
        <w:t xml:space="preserve"> </w:t>
      </w:r>
      <w:r>
        <w:rPr>
          <w:rFonts w:eastAsiaTheme="minorHAnsi"/>
          <w:sz w:val="26"/>
          <w:szCs w:val="26"/>
          <w:lang w:eastAsia="en-US"/>
        </w:rPr>
        <w:t>РФ</w:t>
      </w:r>
      <w:r w:rsidRPr="00044D4C">
        <w:rPr>
          <w:rFonts w:eastAsiaTheme="minorHAnsi"/>
          <w:sz w:val="26"/>
          <w:szCs w:val="26"/>
          <w:lang w:eastAsia="en-US"/>
        </w:rPr>
        <w:t>, населения муниципальных образований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w:t>
      </w:r>
    </w:p>
    <w:p w14:paraId="3E3D3A40" w14:textId="77777777" w:rsidR="000D1466" w:rsidRPr="00B702DA" w:rsidRDefault="000D1466" w:rsidP="00685F15">
      <w:pPr>
        <w:suppressAutoHyphens w:val="0"/>
        <w:autoSpaceDE w:val="0"/>
        <w:autoSpaceDN w:val="0"/>
        <w:adjustRightInd w:val="0"/>
        <w:ind w:firstLine="567"/>
        <w:jc w:val="both"/>
        <w:rPr>
          <w:rFonts w:eastAsiaTheme="minorHAnsi"/>
          <w:spacing w:val="-4"/>
          <w:sz w:val="26"/>
          <w:szCs w:val="26"/>
          <w:lang w:eastAsia="en-US"/>
        </w:rPr>
      </w:pPr>
      <w:r w:rsidRPr="00685F15">
        <w:rPr>
          <w:rFonts w:eastAsiaTheme="minorHAnsi"/>
          <w:spacing w:val="-4"/>
          <w:sz w:val="26"/>
          <w:szCs w:val="26"/>
          <w:lang w:eastAsia="en-US"/>
        </w:rPr>
        <w:t>Постановление</w:t>
      </w:r>
      <w:r>
        <w:rPr>
          <w:rFonts w:eastAsiaTheme="minorHAnsi"/>
          <w:spacing w:val="-4"/>
          <w:sz w:val="26"/>
          <w:szCs w:val="26"/>
          <w:lang w:eastAsia="en-US"/>
        </w:rPr>
        <w:t>м</w:t>
      </w:r>
      <w:r w:rsidRPr="00685F15">
        <w:rPr>
          <w:rFonts w:eastAsiaTheme="minorHAnsi"/>
          <w:spacing w:val="-4"/>
          <w:sz w:val="26"/>
          <w:szCs w:val="26"/>
          <w:lang w:eastAsia="en-US"/>
        </w:rPr>
        <w:t xml:space="preserve"> Правительства Ставропольского края от 05</w:t>
      </w:r>
      <w:r>
        <w:rPr>
          <w:rFonts w:eastAsiaTheme="minorHAnsi"/>
          <w:spacing w:val="-4"/>
          <w:sz w:val="26"/>
          <w:szCs w:val="26"/>
          <w:lang w:eastAsia="en-US"/>
        </w:rPr>
        <w:t xml:space="preserve"> апреля </w:t>
      </w:r>
      <w:r w:rsidRPr="00685F15">
        <w:rPr>
          <w:rFonts w:eastAsiaTheme="minorHAnsi"/>
          <w:spacing w:val="-4"/>
          <w:sz w:val="26"/>
          <w:szCs w:val="26"/>
          <w:lang w:eastAsia="en-US"/>
        </w:rPr>
        <w:t>2011</w:t>
      </w:r>
      <w:r>
        <w:rPr>
          <w:rFonts w:eastAsiaTheme="minorHAnsi"/>
          <w:spacing w:val="-4"/>
          <w:sz w:val="26"/>
          <w:szCs w:val="26"/>
          <w:lang w:eastAsia="en-US"/>
        </w:rPr>
        <w:t xml:space="preserve"> года</w:t>
      </w:r>
      <w:r w:rsidRPr="00685F15">
        <w:rPr>
          <w:rFonts w:eastAsiaTheme="minorHAnsi"/>
          <w:spacing w:val="-4"/>
          <w:sz w:val="26"/>
          <w:szCs w:val="26"/>
          <w:lang w:eastAsia="en-US"/>
        </w:rPr>
        <w:t xml:space="preserve"> </w:t>
      </w:r>
      <w:r>
        <w:rPr>
          <w:rFonts w:eastAsiaTheme="minorHAnsi"/>
          <w:spacing w:val="-4"/>
          <w:sz w:val="26"/>
          <w:szCs w:val="26"/>
          <w:lang w:eastAsia="en-US"/>
        </w:rPr>
        <w:t>№</w:t>
      </w:r>
      <w:r w:rsidRPr="00685F15">
        <w:rPr>
          <w:rFonts w:eastAsiaTheme="minorHAnsi"/>
          <w:spacing w:val="-4"/>
          <w:sz w:val="26"/>
          <w:szCs w:val="26"/>
          <w:lang w:eastAsia="en-US"/>
        </w:rPr>
        <w:t>116-п</w:t>
      </w:r>
      <w:r>
        <w:rPr>
          <w:rFonts w:eastAsiaTheme="minorHAnsi"/>
          <w:spacing w:val="-4"/>
          <w:sz w:val="26"/>
          <w:szCs w:val="26"/>
          <w:lang w:eastAsia="en-US"/>
        </w:rPr>
        <w:t xml:space="preserve"> </w:t>
      </w:r>
      <w:r w:rsidRPr="00B702DA">
        <w:rPr>
          <w:rFonts w:eastAsiaTheme="minorHAnsi"/>
          <w:spacing w:val="-4"/>
          <w:sz w:val="26"/>
          <w:szCs w:val="26"/>
          <w:lang w:eastAsia="en-US"/>
        </w:rPr>
        <w:t xml:space="preserve">утверждена </w:t>
      </w:r>
      <w:r>
        <w:rPr>
          <w:rFonts w:eastAsiaTheme="minorHAnsi"/>
          <w:spacing w:val="-4"/>
          <w:sz w:val="26"/>
          <w:szCs w:val="26"/>
          <w:lang w:eastAsia="en-US"/>
        </w:rPr>
        <w:t>с</w:t>
      </w:r>
      <w:r w:rsidRPr="00B702DA">
        <w:rPr>
          <w:rFonts w:eastAsiaTheme="minorHAnsi"/>
          <w:spacing w:val="-4"/>
          <w:sz w:val="26"/>
          <w:szCs w:val="26"/>
          <w:lang w:eastAsia="en-US"/>
        </w:rPr>
        <w:t xml:space="preserve">хема территориального планирования Ставропольского края, в которой определены виды, назначение и наименование объектов регионального значения в области образования, здравоохранения, физической культуры и спорта, в области культуры и социального обслуживания, планируемые для размещения на территории автономного округа. </w:t>
      </w:r>
    </w:p>
    <w:p w14:paraId="4DF07CA5" w14:textId="77777777" w:rsidR="000D1466" w:rsidRPr="00044D4C" w:rsidRDefault="000D1466" w:rsidP="00C5247A">
      <w:pPr>
        <w:suppressAutoHyphens w:val="0"/>
        <w:autoSpaceDE w:val="0"/>
        <w:autoSpaceDN w:val="0"/>
        <w:adjustRightInd w:val="0"/>
        <w:ind w:firstLine="567"/>
        <w:jc w:val="both"/>
        <w:rPr>
          <w:rFonts w:eastAsiaTheme="minorHAnsi"/>
          <w:sz w:val="26"/>
          <w:szCs w:val="26"/>
          <w:lang w:eastAsia="en-US"/>
        </w:rPr>
      </w:pPr>
      <w:r w:rsidRPr="00044D4C">
        <w:rPr>
          <w:rFonts w:eastAsiaTheme="minorHAnsi"/>
          <w:sz w:val="26"/>
          <w:szCs w:val="26"/>
          <w:lang w:eastAsia="en-US"/>
        </w:rPr>
        <w:t xml:space="preserve">Мероприятия по строительству, реконструкции объектов социальной инфраструктуры в округе, включая сведения о видах, назначении и наименованиях планируемых для размещения объектов </w:t>
      </w:r>
      <w:r>
        <w:rPr>
          <w:rFonts w:eastAsiaTheme="minorHAnsi"/>
          <w:sz w:val="26"/>
          <w:szCs w:val="26"/>
          <w:lang w:eastAsia="en-US"/>
        </w:rPr>
        <w:t>социальной инфраструктуры местного значения</w:t>
      </w:r>
      <w:r w:rsidRPr="00044D4C">
        <w:rPr>
          <w:rFonts w:eastAsiaTheme="minorHAnsi"/>
          <w:sz w:val="26"/>
          <w:szCs w:val="26"/>
          <w:lang w:eastAsia="en-US"/>
        </w:rPr>
        <w:t xml:space="preserve"> утверждаются </w:t>
      </w:r>
      <w:r>
        <w:rPr>
          <w:rFonts w:eastAsiaTheme="minorHAnsi"/>
          <w:sz w:val="26"/>
          <w:szCs w:val="26"/>
          <w:lang w:eastAsia="en-US"/>
        </w:rPr>
        <w:t>Г</w:t>
      </w:r>
      <w:r w:rsidRPr="00044D4C">
        <w:rPr>
          <w:rFonts w:eastAsiaTheme="minorHAnsi"/>
          <w:sz w:val="26"/>
          <w:szCs w:val="26"/>
          <w:lang w:eastAsia="en-US"/>
        </w:rPr>
        <w:t xml:space="preserve">енеральным планом и должны отражать решения по размещению объектов социальной инфраструктуры, </w:t>
      </w:r>
      <w:r>
        <w:rPr>
          <w:rFonts w:eastAsiaTheme="minorHAnsi"/>
          <w:sz w:val="26"/>
          <w:szCs w:val="26"/>
          <w:lang w:eastAsia="en-US"/>
        </w:rPr>
        <w:t>имеющихся</w:t>
      </w:r>
      <w:r w:rsidRPr="00044D4C">
        <w:rPr>
          <w:rFonts w:eastAsiaTheme="minorHAnsi"/>
          <w:sz w:val="26"/>
          <w:szCs w:val="26"/>
          <w:lang w:eastAsia="en-US"/>
        </w:rPr>
        <w:t xml:space="preserve"> в </w:t>
      </w:r>
      <w:r>
        <w:rPr>
          <w:rFonts w:eastAsiaTheme="minorHAnsi"/>
          <w:sz w:val="26"/>
          <w:szCs w:val="26"/>
          <w:lang w:eastAsia="en-US"/>
        </w:rPr>
        <w:t>с</w:t>
      </w:r>
      <w:r w:rsidRPr="00044D4C">
        <w:rPr>
          <w:rFonts w:eastAsiaTheme="minorHAnsi"/>
          <w:sz w:val="26"/>
          <w:szCs w:val="26"/>
          <w:lang w:eastAsia="en-US"/>
        </w:rPr>
        <w:t xml:space="preserve">хеме территориального планирования Ставропольского края. </w:t>
      </w:r>
    </w:p>
    <w:p w14:paraId="1DEAA627" w14:textId="77777777" w:rsidR="000D1466" w:rsidRPr="00044D4C" w:rsidRDefault="000D1466" w:rsidP="00C5247A">
      <w:pPr>
        <w:suppressAutoHyphens w:val="0"/>
        <w:autoSpaceDE w:val="0"/>
        <w:autoSpaceDN w:val="0"/>
        <w:adjustRightInd w:val="0"/>
        <w:ind w:firstLine="567"/>
        <w:jc w:val="both"/>
        <w:rPr>
          <w:rFonts w:eastAsiaTheme="minorHAnsi"/>
          <w:sz w:val="26"/>
          <w:szCs w:val="26"/>
          <w:lang w:eastAsia="en-US"/>
        </w:rPr>
      </w:pPr>
      <w:r>
        <w:rPr>
          <w:rFonts w:eastAsiaTheme="minorHAnsi"/>
          <w:sz w:val="26"/>
          <w:szCs w:val="26"/>
          <w:lang w:eastAsia="en-US"/>
        </w:rPr>
        <w:t>К н</w:t>
      </w:r>
      <w:r w:rsidRPr="00044D4C">
        <w:rPr>
          <w:rFonts w:eastAsiaTheme="minorHAnsi"/>
          <w:sz w:val="26"/>
          <w:szCs w:val="26"/>
          <w:lang w:eastAsia="en-US"/>
        </w:rPr>
        <w:t>ормативн</w:t>
      </w:r>
      <w:r>
        <w:rPr>
          <w:rFonts w:eastAsiaTheme="minorHAnsi"/>
          <w:sz w:val="26"/>
          <w:szCs w:val="26"/>
          <w:lang w:eastAsia="en-US"/>
        </w:rPr>
        <w:t>о-</w:t>
      </w:r>
      <w:r w:rsidRPr="00044D4C">
        <w:rPr>
          <w:rFonts w:eastAsiaTheme="minorHAnsi"/>
          <w:sz w:val="26"/>
          <w:szCs w:val="26"/>
          <w:lang w:eastAsia="en-US"/>
        </w:rPr>
        <w:t>правовы</w:t>
      </w:r>
      <w:r>
        <w:rPr>
          <w:rFonts w:eastAsiaTheme="minorHAnsi"/>
          <w:sz w:val="26"/>
          <w:szCs w:val="26"/>
          <w:lang w:eastAsia="en-US"/>
        </w:rPr>
        <w:t>м</w:t>
      </w:r>
      <w:r w:rsidRPr="00044D4C">
        <w:rPr>
          <w:rFonts w:eastAsiaTheme="minorHAnsi"/>
          <w:sz w:val="26"/>
          <w:szCs w:val="26"/>
          <w:lang w:eastAsia="en-US"/>
        </w:rPr>
        <w:t xml:space="preserve"> акт</w:t>
      </w:r>
      <w:r>
        <w:rPr>
          <w:rFonts w:eastAsiaTheme="minorHAnsi"/>
          <w:sz w:val="26"/>
          <w:szCs w:val="26"/>
          <w:lang w:eastAsia="en-US"/>
        </w:rPr>
        <w:t>ам</w:t>
      </w:r>
      <w:r w:rsidRPr="00044D4C">
        <w:rPr>
          <w:rFonts w:eastAsiaTheme="minorHAnsi"/>
          <w:sz w:val="26"/>
          <w:szCs w:val="26"/>
          <w:lang w:eastAsia="en-US"/>
        </w:rPr>
        <w:t xml:space="preserve"> Изобильненского городского округа</w:t>
      </w:r>
      <w:r>
        <w:rPr>
          <w:rFonts w:eastAsiaTheme="minorHAnsi"/>
          <w:sz w:val="26"/>
          <w:szCs w:val="26"/>
          <w:lang w:eastAsia="en-US"/>
        </w:rPr>
        <w:t xml:space="preserve"> Ставропольского края</w:t>
      </w:r>
      <w:r w:rsidRPr="00044D4C">
        <w:rPr>
          <w:rFonts w:eastAsiaTheme="minorHAnsi"/>
          <w:sz w:val="26"/>
          <w:szCs w:val="26"/>
          <w:lang w:eastAsia="en-US"/>
        </w:rPr>
        <w:t>, регулирующи</w:t>
      </w:r>
      <w:r>
        <w:rPr>
          <w:rFonts w:eastAsiaTheme="minorHAnsi"/>
          <w:sz w:val="26"/>
          <w:szCs w:val="26"/>
          <w:lang w:eastAsia="en-US"/>
        </w:rPr>
        <w:t>м</w:t>
      </w:r>
      <w:r w:rsidRPr="00044D4C">
        <w:rPr>
          <w:rFonts w:eastAsiaTheme="minorHAnsi"/>
          <w:sz w:val="26"/>
          <w:szCs w:val="26"/>
          <w:lang w:eastAsia="en-US"/>
        </w:rPr>
        <w:t xml:space="preserve"> вопросы развития и функционирования социальной инфраструктуры</w:t>
      </w:r>
      <w:r>
        <w:rPr>
          <w:rFonts w:eastAsiaTheme="minorHAnsi"/>
          <w:sz w:val="26"/>
          <w:szCs w:val="26"/>
          <w:lang w:eastAsia="en-US"/>
        </w:rPr>
        <w:t xml:space="preserve"> относятся</w:t>
      </w:r>
      <w:r w:rsidRPr="00044D4C">
        <w:rPr>
          <w:rFonts w:eastAsiaTheme="minorHAnsi"/>
          <w:sz w:val="26"/>
          <w:szCs w:val="26"/>
          <w:lang w:eastAsia="en-US"/>
        </w:rPr>
        <w:t>:</w:t>
      </w:r>
    </w:p>
    <w:p w14:paraId="4DF4E256" w14:textId="77777777" w:rsidR="000D1466" w:rsidRDefault="000D1466" w:rsidP="00C5247A">
      <w:pPr>
        <w:shd w:val="clear" w:color="auto" w:fill="FFFFFF"/>
        <w:ind w:firstLine="567"/>
        <w:jc w:val="both"/>
        <w:rPr>
          <w:sz w:val="26"/>
          <w:szCs w:val="26"/>
        </w:rPr>
      </w:pPr>
      <w:r>
        <w:rPr>
          <w:sz w:val="26"/>
          <w:szCs w:val="26"/>
        </w:rPr>
        <w:t>р</w:t>
      </w:r>
      <w:r w:rsidRPr="00044D4C">
        <w:rPr>
          <w:sz w:val="26"/>
          <w:szCs w:val="26"/>
        </w:rPr>
        <w:t>ешени</w:t>
      </w:r>
      <w:r>
        <w:rPr>
          <w:sz w:val="26"/>
          <w:szCs w:val="26"/>
        </w:rPr>
        <w:t>я</w:t>
      </w:r>
      <w:r w:rsidRPr="00044D4C">
        <w:rPr>
          <w:sz w:val="26"/>
          <w:szCs w:val="26"/>
        </w:rPr>
        <w:t xml:space="preserve"> Думы Изобильненского городского округа Ставропольского края</w:t>
      </w:r>
      <w:r>
        <w:rPr>
          <w:sz w:val="26"/>
          <w:szCs w:val="26"/>
        </w:rPr>
        <w:t>:</w:t>
      </w:r>
    </w:p>
    <w:p w14:paraId="469BD19D" w14:textId="77777777" w:rsidR="000D1466" w:rsidRPr="00044D4C" w:rsidRDefault="000D1466" w:rsidP="00C5247A">
      <w:pPr>
        <w:shd w:val="clear" w:color="auto" w:fill="FFFFFF"/>
        <w:ind w:firstLine="567"/>
        <w:jc w:val="both"/>
        <w:rPr>
          <w:sz w:val="26"/>
          <w:szCs w:val="26"/>
        </w:rPr>
      </w:pPr>
      <w:r w:rsidRPr="00044D4C">
        <w:rPr>
          <w:sz w:val="26"/>
          <w:szCs w:val="26"/>
        </w:rPr>
        <w:t>от 17 ноября 2017 года №42 «Об Уставе Изобильненского городского округа Ставропольского края»;</w:t>
      </w:r>
    </w:p>
    <w:p w14:paraId="62C53BBD" w14:textId="77777777" w:rsidR="000D1466" w:rsidRDefault="000D1466" w:rsidP="00C5247A">
      <w:pPr>
        <w:shd w:val="clear" w:color="auto" w:fill="FFFFFF"/>
        <w:ind w:firstLine="567"/>
        <w:jc w:val="both"/>
        <w:rPr>
          <w:sz w:val="26"/>
          <w:szCs w:val="26"/>
        </w:rPr>
      </w:pPr>
      <w:r w:rsidRPr="00044D4C">
        <w:rPr>
          <w:sz w:val="26"/>
          <w:szCs w:val="26"/>
        </w:rPr>
        <w:t>о</w:t>
      </w:r>
      <w:r>
        <w:rPr>
          <w:sz w:val="26"/>
          <w:szCs w:val="26"/>
        </w:rPr>
        <w:t xml:space="preserve">т </w:t>
      </w:r>
      <w:r w:rsidRPr="00044D4C">
        <w:rPr>
          <w:sz w:val="26"/>
          <w:szCs w:val="26"/>
        </w:rPr>
        <w:t>17 ноября 2017 года №46 «Об утверждении Положения об администрации Изобильненского городского округа Ставропольского края»;</w:t>
      </w:r>
    </w:p>
    <w:p w14:paraId="4391BB58" w14:textId="77777777" w:rsidR="000D1466" w:rsidRPr="00044D4C" w:rsidRDefault="000D1466" w:rsidP="00C5247A">
      <w:pPr>
        <w:shd w:val="clear" w:color="auto" w:fill="FFFFFF"/>
        <w:ind w:firstLine="567"/>
        <w:jc w:val="both"/>
        <w:rPr>
          <w:sz w:val="26"/>
          <w:szCs w:val="26"/>
        </w:rPr>
      </w:pPr>
      <w:r w:rsidRPr="00F965B2">
        <w:rPr>
          <w:sz w:val="26"/>
          <w:szCs w:val="26"/>
        </w:rPr>
        <w:t>от 28 февраля 2020 года №369 «Об утверждении местных нормативов градостроительного проектирования Изобильненского городского округа Ставропольского края»;</w:t>
      </w:r>
    </w:p>
    <w:p w14:paraId="48CCF835" w14:textId="77777777" w:rsidR="000D1466" w:rsidRDefault="000D1466" w:rsidP="00C5247A">
      <w:pPr>
        <w:shd w:val="clear" w:color="auto" w:fill="FFFFFF"/>
        <w:ind w:firstLine="567"/>
        <w:jc w:val="both"/>
        <w:rPr>
          <w:sz w:val="26"/>
          <w:szCs w:val="26"/>
        </w:rPr>
      </w:pPr>
      <w:r w:rsidRPr="00044D4C">
        <w:rPr>
          <w:sz w:val="26"/>
          <w:szCs w:val="26"/>
        </w:rPr>
        <w:t>о</w:t>
      </w:r>
      <w:r>
        <w:rPr>
          <w:sz w:val="26"/>
          <w:szCs w:val="26"/>
        </w:rPr>
        <w:t xml:space="preserve">т 28 </w:t>
      </w:r>
      <w:r w:rsidRPr="00044D4C">
        <w:rPr>
          <w:sz w:val="26"/>
          <w:szCs w:val="26"/>
        </w:rPr>
        <w:t>февраля 2020 года №370 «Об утверждении Генерального плана Изобильненского городского округа Ставропольского края»;</w:t>
      </w:r>
    </w:p>
    <w:p w14:paraId="7A5AEFE7" w14:textId="77777777" w:rsidR="000D1466" w:rsidRPr="00044D4C" w:rsidRDefault="000D1466" w:rsidP="004E273C">
      <w:pPr>
        <w:shd w:val="clear" w:color="auto" w:fill="FFFFFF"/>
        <w:ind w:firstLine="567"/>
        <w:jc w:val="both"/>
        <w:rPr>
          <w:sz w:val="26"/>
          <w:szCs w:val="26"/>
        </w:rPr>
      </w:pPr>
      <w:r w:rsidRPr="001654C8">
        <w:rPr>
          <w:sz w:val="26"/>
          <w:szCs w:val="26"/>
        </w:rPr>
        <w:lastRenderedPageBreak/>
        <w:t>от 23 июня 2020 года №400</w:t>
      </w:r>
      <w:r>
        <w:rPr>
          <w:sz w:val="26"/>
          <w:szCs w:val="26"/>
        </w:rPr>
        <w:t xml:space="preserve"> «Об утверждении </w:t>
      </w:r>
      <w:r w:rsidRPr="001654C8">
        <w:rPr>
          <w:sz w:val="26"/>
          <w:szCs w:val="26"/>
        </w:rPr>
        <w:t>Стратег</w:t>
      </w:r>
      <w:r>
        <w:rPr>
          <w:sz w:val="26"/>
          <w:szCs w:val="26"/>
        </w:rPr>
        <w:t>ии</w:t>
      </w:r>
      <w:r w:rsidRPr="001654C8">
        <w:rPr>
          <w:sz w:val="26"/>
          <w:szCs w:val="26"/>
        </w:rPr>
        <w:t xml:space="preserve"> социально-экономического развития Изобильненского городского округа Ставропольского края до 2035 года</w:t>
      </w:r>
      <w:r>
        <w:rPr>
          <w:sz w:val="26"/>
          <w:szCs w:val="26"/>
        </w:rPr>
        <w:t>».</w:t>
      </w:r>
    </w:p>
    <w:p w14:paraId="0DB26B47" w14:textId="77777777" w:rsidR="000D1466" w:rsidRPr="00044D4C" w:rsidRDefault="000D1466" w:rsidP="00C5247A">
      <w:pPr>
        <w:ind w:firstLine="567"/>
        <w:jc w:val="both"/>
        <w:rPr>
          <w:sz w:val="26"/>
          <w:szCs w:val="26"/>
        </w:rPr>
      </w:pPr>
      <w:r w:rsidRPr="00044D4C">
        <w:rPr>
          <w:sz w:val="26"/>
          <w:szCs w:val="26"/>
        </w:rPr>
        <w:t>На те</w:t>
      </w:r>
      <w:r>
        <w:rPr>
          <w:sz w:val="26"/>
          <w:szCs w:val="26"/>
        </w:rPr>
        <w:t>р</w:t>
      </w:r>
      <w:r w:rsidRPr="00044D4C">
        <w:rPr>
          <w:sz w:val="26"/>
          <w:szCs w:val="26"/>
        </w:rPr>
        <w:t>ритории Изобильненского городского округа нет специальной муниципальной программы развития градостроительства и земельно-имущественных отношений. Соответствующие направления курируются отделом имущественных и земельных отношений администрации Изобильненского городского округа</w:t>
      </w:r>
      <w:r>
        <w:rPr>
          <w:sz w:val="26"/>
          <w:szCs w:val="26"/>
        </w:rPr>
        <w:t xml:space="preserve"> Ставропольского края</w:t>
      </w:r>
      <w:r w:rsidRPr="00044D4C">
        <w:rPr>
          <w:sz w:val="26"/>
          <w:szCs w:val="26"/>
        </w:rPr>
        <w:t>.</w:t>
      </w:r>
    </w:p>
    <w:p w14:paraId="10CA4E19" w14:textId="77777777" w:rsidR="000D1466" w:rsidRDefault="000D1466" w:rsidP="00C5247A">
      <w:pPr>
        <w:ind w:firstLine="567"/>
        <w:jc w:val="both"/>
        <w:rPr>
          <w:sz w:val="26"/>
          <w:szCs w:val="26"/>
        </w:rPr>
      </w:pPr>
      <w:r w:rsidRPr="00044D4C">
        <w:rPr>
          <w:sz w:val="26"/>
          <w:szCs w:val="26"/>
        </w:rPr>
        <w:t>Основными муниципальными программами, которые отчасти направлены на решение вопросов в сфере градостроительной деятельности и земельно-имущественных отношений являются:</w:t>
      </w:r>
    </w:p>
    <w:p w14:paraId="3C22DD9D" w14:textId="77777777" w:rsidR="000D1466" w:rsidRPr="00044D4C" w:rsidRDefault="000D1466" w:rsidP="00C5247A">
      <w:pPr>
        <w:ind w:firstLine="567"/>
        <w:jc w:val="both"/>
        <w:rPr>
          <w:sz w:val="26"/>
          <w:szCs w:val="26"/>
        </w:rPr>
      </w:pPr>
      <w:r w:rsidRPr="005935D8">
        <w:rPr>
          <w:sz w:val="26"/>
          <w:szCs w:val="26"/>
        </w:rPr>
        <w:t>«Формирование современной городской среды», утвержденная постановлением администрации Изобильненского городского округа Ставропольского края от 26 марта 2018 года №371;</w:t>
      </w:r>
    </w:p>
    <w:p w14:paraId="209CA348" w14:textId="77777777" w:rsidR="000D1466" w:rsidRPr="00B702DA" w:rsidRDefault="000D1466" w:rsidP="00C5247A">
      <w:pPr>
        <w:suppressAutoHyphens w:val="0"/>
        <w:ind w:firstLine="567"/>
        <w:jc w:val="both"/>
        <w:rPr>
          <w:spacing w:val="-4"/>
          <w:sz w:val="26"/>
          <w:szCs w:val="26"/>
        </w:rPr>
      </w:pPr>
      <w:r w:rsidRPr="00B702DA">
        <w:rPr>
          <w:spacing w:val="-4"/>
          <w:sz w:val="26"/>
          <w:szCs w:val="26"/>
        </w:rPr>
        <w:t xml:space="preserve">«Развитие экономики», утвержденная </w:t>
      </w:r>
      <w:r>
        <w:rPr>
          <w:spacing w:val="-4"/>
          <w:sz w:val="26"/>
          <w:szCs w:val="26"/>
        </w:rPr>
        <w:t>п</w:t>
      </w:r>
      <w:r w:rsidRPr="00B702DA">
        <w:rPr>
          <w:spacing w:val="-4"/>
          <w:sz w:val="26"/>
          <w:szCs w:val="26"/>
        </w:rPr>
        <w:t xml:space="preserve">остановлением </w:t>
      </w:r>
      <w:r>
        <w:rPr>
          <w:spacing w:val="-4"/>
          <w:sz w:val="26"/>
          <w:szCs w:val="26"/>
        </w:rPr>
        <w:t>а</w:t>
      </w:r>
      <w:r w:rsidRPr="00B702DA">
        <w:rPr>
          <w:spacing w:val="-4"/>
          <w:sz w:val="26"/>
          <w:szCs w:val="26"/>
        </w:rPr>
        <w:t>дминистрации Изобильненского городского округа Ставропольского края от 30 декабря 2020 г</w:t>
      </w:r>
      <w:r>
        <w:rPr>
          <w:spacing w:val="-4"/>
          <w:sz w:val="26"/>
          <w:szCs w:val="26"/>
        </w:rPr>
        <w:t>ода</w:t>
      </w:r>
      <w:r w:rsidRPr="00B702DA">
        <w:rPr>
          <w:spacing w:val="-4"/>
          <w:sz w:val="26"/>
          <w:szCs w:val="26"/>
        </w:rPr>
        <w:t xml:space="preserve"> №1893;</w:t>
      </w:r>
    </w:p>
    <w:p w14:paraId="3430D36E" w14:textId="77777777" w:rsidR="000D1466" w:rsidRDefault="000D1466" w:rsidP="005935D8">
      <w:pPr>
        <w:pStyle w:val="ConsPlusNormal"/>
        <w:widowControl/>
        <w:spacing w:line="216" w:lineRule="auto"/>
        <w:ind w:firstLine="567"/>
        <w:jc w:val="both"/>
        <w:rPr>
          <w:rFonts w:ascii="Times New Roman" w:hAnsi="Times New Roman" w:cs="Times New Roman"/>
          <w:sz w:val="26"/>
          <w:szCs w:val="26"/>
        </w:rPr>
      </w:pPr>
      <w:r w:rsidRPr="005935D8">
        <w:rPr>
          <w:rFonts w:ascii="Times New Roman" w:hAnsi="Times New Roman" w:cs="Times New Roman"/>
          <w:sz w:val="26"/>
          <w:szCs w:val="26"/>
        </w:rPr>
        <w:t>«Развитие транспортной системы и обеспечение безопасности дорожного движения», утвержденная постановлением администрации Изобильненского городского округа Ставропольского края от 30 декабря 2020 года №1894;</w:t>
      </w:r>
    </w:p>
    <w:p w14:paraId="502BE75F" w14:textId="77777777" w:rsidR="000D1466" w:rsidRPr="005935D8" w:rsidRDefault="000D1466" w:rsidP="005935D8">
      <w:pPr>
        <w:pStyle w:val="ConsPlusNormal"/>
        <w:widowControl/>
        <w:spacing w:line="216" w:lineRule="auto"/>
        <w:ind w:firstLine="567"/>
        <w:jc w:val="both"/>
        <w:rPr>
          <w:rFonts w:ascii="Times New Roman" w:hAnsi="Times New Roman" w:cs="Times New Roman"/>
          <w:sz w:val="26"/>
          <w:szCs w:val="26"/>
        </w:rPr>
        <w:sectPr w:rsidR="000D1466" w:rsidRPr="005935D8" w:rsidSect="00F55B12">
          <w:pgSz w:w="11906" w:h="16838"/>
          <w:pgMar w:top="1134" w:right="851" w:bottom="1134" w:left="1701" w:header="709" w:footer="709" w:gutter="0"/>
          <w:cols w:space="708"/>
          <w:docGrid w:linePitch="360"/>
        </w:sectPr>
      </w:pPr>
      <w:r w:rsidRPr="005935D8">
        <w:rPr>
          <w:rFonts w:ascii="Times New Roman" w:hAnsi="Times New Roman" w:cs="Times New Roman"/>
          <w:sz w:val="26"/>
          <w:szCs w:val="26"/>
        </w:rPr>
        <w:t>«Развитие жилищно-коммунального хозяйства», утвержденная постановлением администрации Изобильненского городского округа Ставропольского края от 11 января 2021 года №1</w:t>
      </w:r>
      <w:r>
        <w:rPr>
          <w:rFonts w:ascii="Times New Roman" w:hAnsi="Times New Roman" w:cs="Times New Roman"/>
          <w:sz w:val="26"/>
          <w:szCs w:val="26"/>
        </w:rPr>
        <w:t>.</w:t>
      </w:r>
    </w:p>
    <w:p w14:paraId="3F57FB22" w14:textId="77777777" w:rsidR="000D1466" w:rsidRPr="00044D4C" w:rsidRDefault="000D1466" w:rsidP="005F64E1">
      <w:pPr>
        <w:pStyle w:val="ConsPlusNormal"/>
        <w:widowControl/>
        <w:spacing w:line="216" w:lineRule="auto"/>
        <w:ind w:firstLine="0"/>
        <w:jc w:val="center"/>
        <w:rPr>
          <w:rFonts w:ascii="Times New Roman" w:hAnsi="Times New Roman" w:cs="Times New Roman"/>
          <w:b/>
          <w:bCs/>
          <w:sz w:val="26"/>
          <w:szCs w:val="26"/>
        </w:rPr>
      </w:pPr>
      <w:r w:rsidRPr="00044D4C">
        <w:rPr>
          <w:rFonts w:ascii="Times New Roman" w:hAnsi="Times New Roman" w:cs="Times New Roman"/>
          <w:b/>
          <w:bCs/>
          <w:sz w:val="26"/>
          <w:szCs w:val="26"/>
        </w:rPr>
        <w:lastRenderedPageBreak/>
        <w:t>3. </w:t>
      </w:r>
      <w:r w:rsidRPr="005F64E1">
        <w:rPr>
          <w:rFonts w:ascii="Times New Roman" w:hAnsi="Times New Roman" w:cs="Times New Roman"/>
          <w:b/>
          <w:bCs/>
          <w:sz w:val="26"/>
          <w:szCs w:val="26"/>
        </w:rPr>
        <w:t>Перечень мероприятий (инвестиционных проектов) по проектированию, строительству и реконструкции объектов социальной инфраструктуры Изобильненского городского округа Ставропольского края</w:t>
      </w:r>
    </w:p>
    <w:p w14:paraId="2D4A161A" w14:textId="77777777" w:rsidR="000D1466" w:rsidRPr="00AB5B9A" w:rsidRDefault="000D1466" w:rsidP="00F55B12">
      <w:pPr>
        <w:shd w:val="clear" w:color="auto" w:fill="FFFFFF"/>
        <w:tabs>
          <w:tab w:val="left" w:pos="994"/>
        </w:tabs>
        <w:spacing w:line="216" w:lineRule="auto"/>
        <w:ind w:left="365"/>
        <w:jc w:val="right"/>
        <w:rPr>
          <w:i/>
          <w:sz w:val="14"/>
          <w:szCs w:val="14"/>
        </w:rPr>
      </w:pPr>
    </w:p>
    <w:p w14:paraId="0E3EB99E" w14:textId="77777777" w:rsidR="000D1466" w:rsidRPr="00343794" w:rsidRDefault="000D1466" w:rsidP="009F59F9">
      <w:pPr>
        <w:pStyle w:val="22"/>
      </w:pPr>
      <w:r w:rsidRPr="00343794">
        <w:t>3.1. Объекты образования</w:t>
      </w:r>
    </w:p>
    <w:p w14:paraId="17639188" w14:textId="77777777" w:rsidR="000D1466" w:rsidRPr="00AB5B9A" w:rsidRDefault="000D1466" w:rsidP="00F55B12">
      <w:pPr>
        <w:spacing w:line="216" w:lineRule="auto"/>
        <w:rPr>
          <w:sz w:val="12"/>
          <w:szCs w:val="12"/>
          <w:lang w:eastAsia="en-US"/>
        </w:rPr>
      </w:pPr>
    </w:p>
    <w:tbl>
      <w:tblPr>
        <w:tblW w:w="520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6"/>
        <w:gridCol w:w="1688"/>
        <w:gridCol w:w="978"/>
        <w:gridCol w:w="1663"/>
        <w:gridCol w:w="683"/>
        <w:gridCol w:w="683"/>
        <w:gridCol w:w="683"/>
        <w:gridCol w:w="683"/>
        <w:gridCol w:w="683"/>
        <w:gridCol w:w="763"/>
        <w:gridCol w:w="1235"/>
        <w:gridCol w:w="1924"/>
        <w:gridCol w:w="2625"/>
      </w:tblGrid>
      <w:tr w:rsidR="000D1466" w:rsidRPr="004F7F5B" w14:paraId="314A47C1" w14:textId="77777777" w:rsidTr="00FE616B">
        <w:trPr>
          <w:trHeight w:val="255"/>
        </w:trPr>
        <w:tc>
          <w:tcPr>
            <w:tcW w:w="187" w:type="pct"/>
            <w:vMerge w:val="restart"/>
          </w:tcPr>
          <w:p w14:paraId="61D2CB8C" w14:textId="77777777" w:rsidR="000D1466" w:rsidRPr="008E4334" w:rsidRDefault="000D1466" w:rsidP="00F55B12">
            <w:pPr>
              <w:spacing w:line="216" w:lineRule="auto"/>
              <w:contextualSpacing/>
              <w:jc w:val="center"/>
              <w:rPr>
                <w:bCs/>
                <w:sz w:val="22"/>
                <w:szCs w:val="22"/>
              </w:rPr>
            </w:pPr>
            <w:r w:rsidRPr="008E4334">
              <w:rPr>
                <w:bCs/>
                <w:sz w:val="22"/>
                <w:szCs w:val="22"/>
              </w:rPr>
              <w:t>№</w:t>
            </w:r>
          </w:p>
        </w:tc>
        <w:tc>
          <w:tcPr>
            <w:tcW w:w="568" w:type="pct"/>
            <w:vMerge w:val="restart"/>
            <w:shd w:val="clear" w:color="auto" w:fill="auto"/>
            <w:vAlign w:val="center"/>
          </w:tcPr>
          <w:p w14:paraId="6ED79C16" w14:textId="77777777" w:rsidR="000D1466" w:rsidRPr="008E4334" w:rsidRDefault="000D1466" w:rsidP="00F55B12">
            <w:pPr>
              <w:spacing w:line="216" w:lineRule="auto"/>
              <w:contextualSpacing/>
              <w:jc w:val="center"/>
              <w:rPr>
                <w:bCs/>
                <w:sz w:val="22"/>
                <w:szCs w:val="22"/>
              </w:rPr>
            </w:pPr>
            <w:r w:rsidRPr="008E4334">
              <w:rPr>
                <w:bCs/>
                <w:sz w:val="22"/>
                <w:szCs w:val="22"/>
              </w:rPr>
              <w:t>Наименование</w:t>
            </w:r>
          </w:p>
        </w:tc>
        <w:tc>
          <w:tcPr>
            <w:tcW w:w="329" w:type="pct"/>
            <w:vMerge w:val="restart"/>
            <w:shd w:val="clear" w:color="auto" w:fill="auto"/>
            <w:vAlign w:val="center"/>
          </w:tcPr>
          <w:p w14:paraId="608BFD37" w14:textId="77777777" w:rsidR="000D1466" w:rsidRPr="008E4334" w:rsidRDefault="000D1466" w:rsidP="00F55B12">
            <w:pPr>
              <w:spacing w:line="216" w:lineRule="auto"/>
              <w:contextualSpacing/>
              <w:jc w:val="center"/>
              <w:rPr>
                <w:bCs/>
                <w:sz w:val="22"/>
                <w:szCs w:val="22"/>
              </w:rPr>
            </w:pPr>
            <w:proofErr w:type="spellStart"/>
            <w:r w:rsidRPr="008E4334">
              <w:rPr>
                <w:bCs/>
                <w:sz w:val="22"/>
                <w:szCs w:val="22"/>
              </w:rPr>
              <w:t>Мощ</w:t>
            </w:r>
            <w:r>
              <w:rPr>
                <w:bCs/>
                <w:sz w:val="22"/>
                <w:szCs w:val="22"/>
              </w:rPr>
              <w:t>-</w:t>
            </w:r>
            <w:r w:rsidRPr="008E4334">
              <w:rPr>
                <w:bCs/>
                <w:sz w:val="22"/>
                <w:szCs w:val="22"/>
              </w:rPr>
              <w:t>ность</w:t>
            </w:r>
            <w:proofErr w:type="spellEnd"/>
            <w:r w:rsidRPr="008E4334">
              <w:rPr>
                <w:bCs/>
                <w:sz w:val="22"/>
                <w:szCs w:val="22"/>
              </w:rPr>
              <w:t xml:space="preserve"> объекта</w:t>
            </w:r>
          </w:p>
        </w:tc>
        <w:tc>
          <w:tcPr>
            <w:tcW w:w="560" w:type="pct"/>
            <w:vMerge w:val="restart"/>
            <w:shd w:val="clear" w:color="auto" w:fill="auto"/>
            <w:vAlign w:val="center"/>
          </w:tcPr>
          <w:p w14:paraId="757DFF51" w14:textId="77777777" w:rsidR="000D1466" w:rsidRPr="008E4334" w:rsidRDefault="000D1466" w:rsidP="00F55B12">
            <w:pPr>
              <w:spacing w:line="216" w:lineRule="auto"/>
              <w:contextualSpacing/>
              <w:jc w:val="center"/>
              <w:rPr>
                <w:bCs/>
                <w:sz w:val="22"/>
                <w:szCs w:val="22"/>
              </w:rPr>
            </w:pPr>
            <w:proofErr w:type="spellStart"/>
            <w:r w:rsidRPr="008E4334">
              <w:rPr>
                <w:bCs/>
                <w:sz w:val="22"/>
                <w:szCs w:val="22"/>
              </w:rPr>
              <w:t>Местоположе</w:t>
            </w:r>
            <w:r>
              <w:rPr>
                <w:bCs/>
                <w:sz w:val="22"/>
                <w:szCs w:val="22"/>
              </w:rPr>
              <w:t>-</w:t>
            </w:r>
            <w:r w:rsidRPr="008E4334">
              <w:rPr>
                <w:bCs/>
                <w:sz w:val="22"/>
                <w:szCs w:val="22"/>
              </w:rPr>
              <w:t>ние</w:t>
            </w:r>
            <w:proofErr w:type="spellEnd"/>
          </w:p>
        </w:tc>
        <w:tc>
          <w:tcPr>
            <w:tcW w:w="1407" w:type="pct"/>
            <w:gridSpan w:val="6"/>
            <w:shd w:val="clear" w:color="auto" w:fill="auto"/>
            <w:vAlign w:val="center"/>
          </w:tcPr>
          <w:p w14:paraId="7DB8CC8B" w14:textId="77777777" w:rsidR="000D1466" w:rsidRPr="008E4334" w:rsidRDefault="000D1466" w:rsidP="00F55B12">
            <w:pPr>
              <w:spacing w:line="216" w:lineRule="auto"/>
              <w:contextualSpacing/>
              <w:jc w:val="center"/>
              <w:rPr>
                <w:bCs/>
                <w:sz w:val="22"/>
                <w:szCs w:val="22"/>
              </w:rPr>
            </w:pPr>
            <w:r w:rsidRPr="008E4334">
              <w:rPr>
                <w:bCs/>
                <w:sz w:val="22"/>
                <w:szCs w:val="22"/>
              </w:rPr>
              <w:t>Срок реализации</w:t>
            </w:r>
          </w:p>
          <w:p w14:paraId="358BF618" w14:textId="77777777" w:rsidR="000D1466" w:rsidRPr="008E4334" w:rsidRDefault="000D1466" w:rsidP="00F55B12">
            <w:pPr>
              <w:spacing w:line="216" w:lineRule="auto"/>
              <w:contextualSpacing/>
              <w:jc w:val="center"/>
              <w:rPr>
                <w:bCs/>
                <w:sz w:val="22"/>
                <w:szCs w:val="22"/>
              </w:rPr>
            </w:pPr>
          </w:p>
        </w:tc>
        <w:tc>
          <w:tcPr>
            <w:tcW w:w="416" w:type="pct"/>
            <w:vMerge w:val="restart"/>
            <w:vAlign w:val="center"/>
          </w:tcPr>
          <w:p w14:paraId="556CCB76" w14:textId="77777777" w:rsidR="000D1466" w:rsidRPr="008E4334" w:rsidRDefault="000D1466" w:rsidP="00F55B12">
            <w:pPr>
              <w:spacing w:line="216" w:lineRule="auto"/>
              <w:contextualSpacing/>
              <w:jc w:val="center"/>
              <w:rPr>
                <w:bCs/>
                <w:sz w:val="22"/>
                <w:szCs w:val="22"/>
              </w:rPr>
            </w:pPr>
            <w:r w:rsidRPr="008E4334">
              <w:rPr>
                <w:bCs/>
                <w:sz w:val="22"/>
                <w:szCs w:val="22"/>
              </w:rPr>
              <w:t xml:space="preserve">Ориентировочная </w:t>
            </w:r>
            <w:proofErr w:type="spellStart"/>
            <w:r w:rsidRPr="008E4334">
              <w:rPr>
                <w:bCs/>
                <w:sz w:val="22"/>
                <w:szCs w:val="22"/>
              </w:rPr>
              <w:t>стоимостьтыс</w:t>
            </w:r>
            <w:proofErr w:type="spellEnd"/>
            <w:r w:rsidRPr="008E4334">
              <w:rPr>
                <w:bCs/>
                <w:sz w:val="22"/>
                <w:szCs w:val="22"/>
              </w:rPr>
              <w:t>. руб.</w:t>
            </w:r>
          </w:p>
        </w:tc>
        <w:tc>
          <w:tcPr>
            <w:tcW w:w="648" w:type="pct"/>
            <w:vMerge w:val="restart"/>
            <w:vAlign w:val="center"/>
          </w:tcPr>
          <w:p w14:paraId="49C6586A" w14:textId="77777777" w:rsidR="000D1466" w:rsidRPr="008E4334" w:rsidRDefault="000D1466" w:rsidP="00F55B12">
            <w:pPr>
              <w:spacing w:line="216" w:lineRule="auto"/>
              <w:contextualSpacing/>
              <w:jc w:val="center"/>
              <w:rPr>
                <w:bCs/>
                <w:sz w:val="22"/>
                <w:szCs w:val="22"/>
              </w:rPr>
            </w:pPr>
            <w:r w:rsidRPr="008E4334">
              <w:rPr>
                <w:bCs/>
                <w:sz w:val="22"/>
                <w:szCs w:val="22"/>
              </w:rPr>
              <w:t>Источник финансирования</w:t>
            </w:r>
          </w:p>
        </w:tc>
        <w:tc>
          <w:tcPr>
            <w:tcW w:w="884" w:type="pct"/>
            <w:vMerge w:val="restart"/>
          </w:tcPr>
          <w:p w14:paraId="593ABF96" w14:textId="77777777" w:rsidR="000D1466" w:rsidRPr="008E4334" w:rsidRDefault="000D1466" w:rsidP="00F55B12">
            <w:pPr>
              <w:spacing w:line="216" w:lineRule="auto"/>
              <w:contextualSpacing/>
              <w:jc w:val="center"/>
              <w:rPr>
                <w:bCs/>
                <w:sz w:val="22"/>
                <w:szCs w:val="22"/>
              </w:rPr>
            </w:pPr>
          </w:p>
          <w:p w14:paraId="3DD4B89B" w14:textId="77777777" w:rsidR="000D1466" w:rsidRPr="008E4334" w:rsidRDefault="000D1466" w:rsidP="00F55B12">
            <w:pPr>
              <w:spacing w:line="216" w:lineRule="auto"/>
              <w:contextualSpacing/>
              <w:jc w:val="center"/>
              <w:rPr>
                <w:bCs/>
                <w:sz w:val="22"/>
                <w:szCs w:val="22"/>
              </w:rPr>
            </w:pPr>
          </w:p>
          <w:p w14:paraId="24BAE75B" w14:textId="77777777" w:rsidR="000D1466" w:rsidRPr="008E4334" w:rsidRDefault="000D1466" w:rsidP="00F55B12">
            <w:pPr>
              <w:spacing w:line="216" w:lineRule="auto"/>
              <w:contextualSpacing/>
              <w:jc w:val="center"/>
              <w:rPr>
                <w:bCs/>
                <w:sz w:val="22"/>
                <w:szCs w:val="22"/>
              </w:rPr>
            </w:pPr>
            <w:r w:rsidRPr="008E4334">
              <w:rPr>
                <w:bCs/>
                <w:sz w:val="22"/>
                <w:szCs w:val="22"/>
              </w:rPr>
              <w:t>Ответственный исполнитель</w:t>
            </w:r>
          </w:p>
        </w:tc>
      </w:tr>
      <w:tr w:rsidR="000D1466" w:rsidRPr="004F7F5B" w14:paraId="2A8AC953" w14:textId="77777777" w:rsidTr="00A91120">
        <w:trPr>
          <w:trHeight w:val="718"/>
        </w:trPr>
        <w:tc>
          <w:tcPr>
            <w:tcW w:w="187" w:type="pct"/>
            <w:vMerge/>
          </w:tcPr>
          <w:p w14:paraId="09AF8BB6" w14:textId="77777777" w:rsidR="000D1466" w:rsidRPr="004F7F5B" w:rsidRDefault="000D1466" w:rsidP="00F55B12">
            <w:pPr>
              <w:spacing w:line="216" w:lineRule="auto"/>
              <w:contextualSpacing/>
              <w:rPr>
                <w:b/>
                <w:sz w:val="22"/>
                <w:szCs w:val="22"/>
              </w:rPr>
            </w:pPr>
          </w:p>
        </w:tc>
        <w:tc>
          <w:tcPr>
            <w:tcW w:w="568" w:type="pct"/>
            <w:vMerge/>
            <w:shd w:val="clear" w:color="auto" w:fill="auto"/>
            <w:vAlign w:val="center"/>
          </w:tcPr>
          <w:p w14:paraId="2E8F7B5E" w14:textId="77777777" w:rsidR="000D1466" w:rsidRPr="004F7F5B" w:rsidRDefault="000D1466" w:rsidP="00F55B12">
            <w:pPr>
              <w:spacing w:line="216" w:lineRule="auto"/>
              <w:contextualSpacing/>
              <w:rPr>
                <w:b/>
                <w:sz w:val="22"/>
                <w:szCs w:val="22"/>
              </w:rPr>
            </w:pPr>
          </w:p>
        </w:tc>
        <w:tc>
          <w:tcPr>
            <w:tcW w:w="329" w:type="pct"/>
            <w:vMerge/>
            <w:shd w:val="clear" w:color="auto" w:fill="auto"/>
            <w:vAlign w:val="center"/>
          </w:tcPr>
          <w:p w14:paraId="517C8C1B" w14:textId="77777777" w:rsidR="000D1466" w:rsidRPr="004F7F5B" w:rsidRDefault="000D1466" w:rsidP="00F55B12">
            <w:pPr>
              <w:spacing w:line="216" w:lineRule="auto"/>
              <w:contextualSpacing/>
              <w:rPr>
                <w:b/>
                <w:sz w:val="22"/>
                <w:szCs w:val="22"/>
              </w:rPr>
            </w:pPr>
          </w:p>
        </w:tc>
        <w:tc>
          <w:tcPr>
            <w:tcW w:w="560" w:type="pct"/>
            <w:vMerge/>
            <w:shd w:val="clear" w:color="auto" w:fill="auto"/>
            <w:vAlign w:val="center"/>
          </w:tcPr>
          <w:p w14:paraId="3217C22C" w14:textId="77777777" w:rsidR="000D1466" w:rsidRPr="004F7F5B" w:rsidRDefault="000D1466" w:rsidP="00F55B12">
            <w:pPr>
              <w:spacing w:line="216" w:lineRule="auto"/>
              <w:contextualSpacing/>
              <w:rPr>
                <w:b/>
                <w:sz w:val="22"/>
                <w:szCs w:val="22"/>
              </w:rPr>
            </w:pPr>
          </w:p>
        </w:tc>
        <w:tc>
          <w:tcPr>
            <w:tcW w:w="230" w:type="pct"/>
            <w:shd w:val="clear" w:color="auto" w:fill="auto"/>
            <w:vAlign w:val="center"/>
          </w:tcPr>
          <w:p w14:paraId="5480EE12" w14:textId="77777777" w:rsidR="000D1466" w:rsidRPr="00FE616B" w:rsidRDefault="000D1466" w:rsidP="00A91120">
            <w:pPr>
              <w:spacing w:line="216" w:lineRule="auto"/>
              <w:contextualSpacing/>
              <w:jc w:val="center"/>
              <w:rPr>
                <w:bCs/>
                <w:sz w:val="22"/>
                <w:szCs w:val="22"/>
              </w:rPr>
            </w:pPr>
            <w:r w:rsidRPr="00FE616B">
              <w:rPr>
                <w:bCs/>
                <w:sz w:val="22"/>
                <w:szCs w:val="22"/>
              </w:rPr>
              <w:t>2021</w:t>
            </w:r>
          </w:p>
        </w:tc>
        <w:tc>
          <w:tcPr>
            <w:tcW w:w="230" w:type="pct"/>
            <w:shd w:val="clear" w:color="auto" w:fill="auto"/>
            <w:vAlign w:val="center"/>
          </w:tcPr>
          <w:p w14:paraId="713A0B71" w14:textId="77777777" w:rsidR="000D1466" w:rsidRPr="00FE616B" w:rsidRDefault="000D1466" w:rsidP="00A91120">
            <w:pPr>
              <w:spacing w:line="216" w:lineRule="auto"/>
              <w:contextualSpacing/>
              <w:jc w:val="center"/>
              <w:rPr>
                <w:bCs/>
                <w:sz w:val="22"/>
                <w:szCs w:val="22"/>
              </w:rPr>
            </w:pPr>
            <w:r w:rsidRPr="00FE616B">
              <w:rPr>
                <w:bCs/>
                <w:sz w:val="22"/>
                <w:szCs w:val="22"/>
              </w:rPr>
              <w:t>2022</w:t>
            </w:r>
          </w:p>
        </w:tc>
        <w:tc>
          <w:tcPr>
            <w:tcW w:w="230" w:type="pct"/>
            <w:shd w:val="clear" w:color="auto" w:fill="auto"/>
            <w:vAlign w:val="center"/>
          </w:tcPr>
          <w:p w14:paraId="5AD5E543" w14:textId="77777777" w:rsidR="000D1466" w:rsidRPr="00FE616B" w:rsidRDefault="000D1466" w:rsidP="00A91120">
            <w:pPr>
              <w:spacing w:line="216" w:lineRule="auto"/>
              <w:contextualSpacing/>
              <w:jc w:val="center"/>
              <w:rPr>
                <w:bCs/>
                <w:sz w:val="22"/>
                <w:szCs w:val="22"/>
              </w:rPr>
            </w:pPr>
            <w:r w:rsidRPr="00FE616B">
              <w:rPr>
                <w:bCs/>
                <w:sz w:val="22"/>
                <w:szCs w:val="22"/>
              </w:rPr>
              <w:t>2023</w:t>
            </w:r>
          </w:p>
        </w:tc>
        <w:tc>
          <w:tcPr>
            <w:tcW w:w="230" w:type="pct"/>
            <w:shd w:val="clear" w:color="auto" w:fill="auto"/>
            <w:vAlign w:val="center"/>
          </w:tcPr>
          <w:p w14:paraId="5AC914E1" w14:textId="77777777" w:rsidR="000D1466" w:rsidRPr="00FE616B" w:rsidRDefault="000D1466" w:rsidP="00A91120">
            <w:pPr>
              <w:spacing w:line="216" w:lineRule="auto"/>
              <w:contextualSpacing/>
              <w:jc w:val="center"/>
              <w:rPr>
                <w:bCs/>
                <w:sz w:val="22"/>
                <w:szCs w:val="22"/>
              </w:rPr>
            </w:pPr>
            <w:r w:rsidRPr="00FE616B">
              <w:rPr>
                <w:bCs/>
                <w:sz w:val="22"/>
                <w:szCs w:val="22"/>
              </w:rPr>
              <w:t>2024</w:t>
            </w:r>
          </w:p>
        </w:tc>
        <w:tc>
          <w:tcPr>
            <w:tcW w:w="230" w:type="pct"/>
            <w:shd w:val="clear" w:color="auto" w:fill="auto"/>
            <w:vAlign w:val="center"/>
          </w:tcPr>
          <w:p w14:paraId="6F32D7E6" w14:textId="77777777" w:rsidR="000D1466" w:rsidRPr="00FE616B" w:rsidRDefault="000D1466" w:rsidP="00A91120">
            <w:pPr>
              <w:spacing w:line="216" w:lineRule="auto"/>
              <w:contextualSpacing/>
              <w:jc w:val="center"/>
              <w:rPr>
                <w:bCs/>
                <w:sz w:val="22"/>
                <w:szCs w:val="22"/>
              </w:rPr>
            </w:pPr>
            <w:r w:rsidRPr="00FE616B">
              <w:rPr>
                <w:bCs/>
                <w:sz w:val="22"/>
                <w:szCs w:val="22"/>
              </w:rPr>
              <w:t>2025</w:t>
            </w:r>
          </w:p>
        </w:tc>
        <w:tc>
          <w:tcPr>
            <w:tcW w:w="257" w:type="pct"/>
            <w:shd w:val="clear" w:color="auto" w:fill="auto"/>
            <w:vAlign w:val="center"/>
          </w:tcPr>
          <w:p w14:paraId="0C917C6F" w14:textId="77777777" w:rsidR="000D1466" w:rsidRPr="00FE616B" w:rsidRDefault="000D1466" w:rsidP="00A91120">
            <w:pPr>
              <w:spacing w:line="216" w:lineRule="auto"/>
              <w:contextualSpacing/>
              <w:jc w:val="center"/>
              <w:rPr>
                <w:bCs/>
                <w:sz w:val="22"/>
                <w:szCs w:val="22"/>
              </w:rPr>
            </w:pPr>
            <w:r w:rsidRPr="00FE616B">
              <w:rPr>
                <w:bCs/>
                <w:sz w:val="22"/>
                <w:szCs w:val="22"/>
              </w:rPr>
              <w:t>2026-2043</w:t>
            </w:r>
          </w:p>
        </w:tc>
        <w:tc>
          <w:tcPr>
            <w:tcW w:w="416" w:type="pct"/>
            <w:vMerge/>
            <w:vAlign w:val="center"/>
          </w:tcPr>
          <w:p w14:paraId="445F54C3" w14:textId="77777777" w:rsidR="000D1466" w:rsidRPr="004F7F5B" w:rsidRDefault="000D1466" w:rsidP="00F55B12">
            <w:pPr>
              <w:spacing w:line="216" w:lineRule="auto"/>
              <w:contextualSpacing/>
              <w:rPr>
                <w:b/>
                <w:sz w:val="22"/>
                <w:szCs w:val="22"/>
              </w:rPr>
            </w:pPr>
          </w:p>
        </w:tc>
        <w:tc>
          <w:tcPr>
            <w:tcW w:w="648" w:type="pct"/>
            <w:vMerge/>
            <w:vAlign w:val="center"/>
          </w:tcPr>
          <w:p w14:paraId="18439DA6" w14:textId="77777777" w:rsidR="000D1466" w:rsidRPr="004F7F5B" w:rsidRDefault="000D1466" w:rsidP="00F55B12">
            <w:pPr>
              <w:spacing w:line="216" w:lineRule="auto"/>
              <w:contextualSpacing/>
              <w:rPr>
                <w:b/>
                <w:sz w:val="22"/>
                <w:szCs w:val="22"/>
              </w:rPr>
            </w:pPr>
          </w:p>
        </w:tc>
        <w:tc>
          <w:tcPr>
            <w:tcW w:w="884" w:type="pct"/>
            <w:vMerge/>
          </w:tcPr>
          <w:p w14:paraId="7503B6DA" w14:textId="77777777" w:rsidR="000D1466" w:rsidRPr="004F7F5B" w:rsidRDefault="000D1466" w:rsidP="00F55B12">
            <w:pPr>
              <w:spacing w:line="216" w:lineRule="auto"/>
              <w:contextualSpacing/>
              <w:rPr>
                <w:b/>
                <w:sz w:val="22"/>
                <w:szCs w:val="22"/>
              </w:rPr>
            </w:pPr>
          </w:p>
        </w:tc>
      </w:tr>
      <w:tr w:rsidR="000D1466" w:rsidRPr="004F7F5B" w14:paraId="78324D92" w14:textId="77777777" w:rsidTr="00A91120">
        <w:tc>
          <w:tcPr>
            <w:tcW w:w="187" w:type="pct"/>
          </w:tcPr>
          <w:p w14:paraId="295A4002" w14:textId="77777777" w:rsidR="000D1466" w:rsidRPr="004F7F5B" w:rsidRDefault="000D1466" w:rsidP="00F55B12">
            <w:pPr>
              <w:spacing w:line="216" w:lineRule="auto"/>
              <w:contextualSpacing/>
              <w:jc w:val="both"/>
              <w:rPr>
                <w:sz w:val="22"/>
                <w:szCs w:val="22"/>
              </w:rPr>
            </w:pPr>
            <w:r>
              <w:rPr>
                <w:sz w:val="22"/>
                <w:szCs w:val="22"/>
              </w:rPr>
              <w:t>1.</w:t>
            </w:r>
          </w:p>
        </w:tc>
        <w:tc>
          <w:tcPr>
            <w:tcW w:w="568" w:type="pct"/>
            <w:shd w:val="clear" w:color="auto" w:fill="auto"/>
          </w:tcPr>
          <w:p w14:paraId="065651D0" w14:textId="77777777" w:rsidR="000D1466" w:rsidRPr="004F7F5B" w:rsidRDefault="000D1466" w:rsidP="00A91120">
            <w:pPr>
              <w:spacing w:line="216" w:lineRule="auto"/>
              <w:contextualSpacing/>
              <w:rPr>
                <w:sz w:val="22"/>
                <w:szCs w:val="22"/>
              </w:rPr>
            </w:pPr>
            <w:r w:rsidRPr="004F7F5B">
              <w:rPr>
                <w:sz w:val="22"/>
                <w:szCs w:val="22"/>
              </w:rPr>
              <w:t>Реконструкция здания МКОУ «СОШ № 1» ИГОСК (новый учебный блок и пищеблок)</w:t>
            </w:r>
          </w:p>
        </w:tc>
        <w:tc>
          <w:tcPr>
            <w:tcW w:w="329" w:type="pct"/>
            <w:shd w:val="clear" w:color="auto" w:fill="auto"/>
          </w:tcPr>
          <w:p w14:paraId="388D5E2C" w14:textId="77777777" w:rsidR="000D1466" w:rsidRPr="004F7F5B" w:rsidRDefault="000D1466" w:rsidP="00A91120">
            <w:pPr>
              <w:spacing w:line="216" w:lineRule="auto"/>
              <w:contextualSpacing/>
              <w:rPr>
                <w:sz w:val="22"/>
                <w:szCs w:val="22"/>
              </w:rPr>
            </w:pPr>
            <w:r w:rsidRPr="004F7F5B">
              <w:rPr>
                <w:sz w:val="22"/>
                <w:szCs w:val="22"/>
              </w:rPr>
              <w:t>300 мест</w:t>
            </w:r>
          </w:p>
        </w:tc>
        <w:tc>
          <w:tcPr>
            <w:tcW w:w="560" w:type="pct"/>
            <w:shd w:val="clear" w:color="auto" w:fill="auto"/>
          </w:tcPr>
          <w:p w14:paraId="22628E03" w14:textId="77777777" w:rsidR="000D1466" w:rsidRPr="004F7F5B" w:rsidRDefault="000D1466" w:rsidP="00A91120">
            <w:pPr>
              <w:spacing w:line="216" w:lineRule="auto"/>
              <w:contextualSpacing/>
              <w:rPr>
                <w:sz w:val="22"/>
                <w:szCs w:val="22"/>
              </w:rPr>
            </w:pPr>
            <w:r w:rsidRPr="004F7F5B">
              <w:rPr>
                <w:sz w:val="22"/>
                <w:szCs w:val="22"/>
              </w:rPr>
              <w:t>г. Изобильный</w:t>
            </w:r>
            <w:r>
              <w:rPr>
                <w:sz w:val="22"/>
                <w:szCs w:val="22"/>
              </w:rPr>
              <w:t xml:space="preserve"> </w:t>
            </w:r>
            <w:r w:rsidRPr="00151638">
              <w:rPr>
                <w:sz w:val="22"/>
                <w:szCs w:val="22"/>
              </w:rPr>
              <w:t>ул. Красная, 11</w:t>
            </w:r>
          </w:p>
        </w:tc>
        <w:tc>
          <w:tcPr>
            <w:tcW w:w="230" w:type="pct"/>
            <w:shd w:val="clear" w:color="auto" w:fill="auto"/>
            <w:vAlign w:val="center"/>
          </w:tcPr>
          <w:p w14:paraId="39EEBC44" w14:textId="77777777" w:rsidR="000D1466" w:rsidRPr="004F7F5B" w:rsidRDefault="000D1466" w:rsidP="00F55B12">
            <w:pPr>
              <w:spacing w:line="216" w:lineRule="auto"/>
              <w:contextualSpacing/>
              <w:jc w:val="both"/>
              <w:rPr>
                <w:sz w:val="22"/>
                <w:szCs w:val="22"/>
              </w:rPr>
            </w:pPr>
          </w:p>
        </w:tc>
        <w:tc>
          <w:tcPr>
            <w:tcW w:w="230" w:type="pct"/>
            <w:shd w:val="clear" w:color="auto" w:fill="auto"/>
            <w:vAlign w:val="center"/>
          </w:tcPr>
          <w:p w14:paraId="16B958DE" w14:textId="77777777" w:rsidR="000D1466" w:rsidRPr="004F7F5B" w:rsidRDefault="000D1466" w:rsidP="00F55B12">
            <w:pPr>
              <w:spacing w:line="216" w:lineRule="auto"/>
              <w:contextualSpacing/>
              <w:jc w:val="both"/>
              <w:rPr>
                <w:sz w:val="22"/>
                <w:szCs w:val="22"/>
              </w:rPr>
            </w:pPr>
          </w:p>
        </w:tc>
        <w:tc>
          <w:tcPr>
            <w:tcW w:w="230" w:type="pct"/>
            <w:vAlign w:val="center"/>
          </w:tcPr>
          <w:p w14:paraId="5F930028" w14:textId="77777777" w:rsidR="000D1466" w:rsidRPr="004F7F5B" w:rsidRDefault="000D1466" w:rsidP="00F55B12">
            <w:pPr>
              <w:spacing w:line="216" w:lineRule="auto"/>
              <w:contextualSpacing/>
              <w:jc w:val="both"/>
              <w:rPr>
                <w:sz w:val="22"/>
                <w:szCs w:val="22"/>
              </w:rPr>
            </w:pPr>
            <w:r>
              <w:rPr>
                <w:sz w:val="22"/>
                <w:szCs w:val="22"/>
              </w:rPr>
              <w:t>+</w:t>
            </w:r>
          </w:p>
        </w:tc>
        <w:tc>
          <w:tcPr>
            <w:tcW w:w="230" w:type="pct"/>
            <w:vAlign w:val="center"/>
          </w:tcPr>
          <w:p w14:paraId="2579F1A0" w14:textId="77777777" w:rsidR="000D1466" w:rsidRPr="004F7F5B" w:rsidRDefault="000D1466" w:rsidP="00F55B12">
            <w:pPr>
              <w:spacing w:line="216" w:lineRule="auto"/>
              <w:contextualSpacing/>
              <w:jc w:val="both"/>
              <w:rPr>
                <w:sz w:val="22"/>
                <w:szCs w:val="22"/>
              </w:rPr>
            </w:pPr>
          </w:p>
        </w:tc>
        <w:tc>
          <w:tcPr>
            <w:tcW w:w="230" w:type="pct"/>
            <w:vAlign w:val="center"/>
          </w:tcPr>
          <w:p w14:paraId="52373A9A" w14:textId="77777777" w:rsidR="000D1466" w:rsidRPr="004F7F5B" w:rsidRDefault="000D1466" w:rsidP="00F55B12">
            <w:pPr>
              <w:spacing w:line="216" w:lineRule="auto"/>
              <w:contextualSpacing/>
              <w:jc w:val="both"/>
              <w:rPr>
                <w:sz w:val="22"/>
                <w:szCs w:val="22"/>
              </w:rPr>
            </w:pPr>
          </w:p>
        </w:tc>
        <w:tc>
          <w:tcPr>
            <w:tcW w:w="257" w:type="pct"/>
            <w:shd w:val="clear" w:color="auto" w:fill="auto"/>
            <w:vAlign w:val="center"/>
          </w:tcPr>
          <w:p w14:paraId="2BCFF79E" w14:textId="77777777" w:rsidR="000D1466" w:rsidRPr="004F7F5B" w:rsidRDefault="000D1466" w:rsidP="00F55B12">
            <w:pPr>
              <w:spacing w:line="216" w:lineRule="auto"/>
              <w:contextualSpacing/>
              <w:jc w:val="both"/>
              <w:rPr>
                <w:sz w:val="22"/>
                <w:szCs w:val="22"/>
              </w:rPr>
            </w:pPr>
          </w:p>
        </w:tc>
        <w:tc>
          <w:tcPr>
            <w:tcW w:w="416" w:type="pct"/>
            <w:vAlign w:val="center"/>
          </w:tcPr>
          <w:p w14:paraId="645B41C9" w14:textId="77777777" w:rsidR="000D1466" w:rsidRPr="004F7F5B" w:rsidRDefault="000D1466" w:rsidP="00F55B12">
            <w:pPr>
              <w:spacing w:line="216" w:lineRule="auto"/>
              <w:contextualSpacing/>
              <w:jc w:val="both"/>
              <w:rPr>
                <w:sz w:val="22"/>
                <w:szCs w:val="22"/>
              </w:rPr>
            </w:pPr>
            <w:r>
              <w:rPr>
                <w:sz w:val="22"/>
                <w:szCs w:val="22"/>
              </w:rPr>
              <w:t>110000,00</w:t>
            </w:r>
          </w:p>
        </w:tc>
        <w:tc>
          <w:tcPr>
            <w:tcW w:w="648" w:type="pct"/>
            <w:vAlign w:val="center"/>
          </w:tcPr>
          <w:p w14:paraId="1BF7B09C" w14:textId="77777777" w:rsidR="000D1466" w:rsidRPr="004F7F5B" w:rsidRDefault="000D1466" w:rsidP="00F55B12">
            <w:pPr>
              <w:spacing w:line="216" w:lineRule="auto"/>
              <w:contextualSpacing/>
              <w:jc w:val="both"/>
              <w:rPr>
                <w:sz w:val="22"/>
                <w:szCs w:val="22"/>
              </w:rPr>
            </w:pPr>
            <w:r>
              <w:t xml:space="preserve">Федеральный бюджет, краевой бюджет, бюджет </w:t>
            </w:r>
            <w:proofErr w:type="spellStart"/>
            <w:r>
              <w:t>Изобильнен-ского</w:t>
            </w:r>
            <w:proofErr w:type="spellEnd"/>
            <w:r>
              <w:t xml:space="preserve"> округа, внебюджетные средства</w:t>
            </w:r>
          </w:p>
        </w:tc>
        <w:tc>
          <w:tcPr>
            <w:tcW w:w="884" w:type="pct"/>
            <w:vAlign w:val="center"/>
          </w:tcPr>
          <w:p w14:paraId="083F1C6E" w14:textId="77777777" w:rsidR="000D1466" w:rsidRPr="004F7F5B" w:rsidRDefault="000D1466" w:rsidP="00F55B12">
            <w:pPr>
              <w:spacing w:line="216" w:lineRule="auto"/>
              <w:contextualSpacing/>
              <w:jc w:val="both"/>
              <w:rPr>
                <w:sz w:val="22"/>
                <w:szCs w:val="22"/>
              </w:rPr>
            </w:pPr>
            <w:r w:rsidRPr="004F7F5B">
              <w:rPr>
                <w:sz w:val="22"/>
                <w:szCs w:val="22"/>
              </w:rPr>
              <w:t xml:space="preserve">Отдел строительства, </w:t>
            </w:r>
            <w:proofErr w:type="spellStart"/>
            <w:r w:rsidRPr="004F7F5B">
              <w:rPr>
                <w:sz w:val="22"/>
                <w:szCs w:val="22"/>
              </w:rPr>
              <w:t>жилищно</w:t>
            </w:r>
            <w:proofErr w:type="spellEnd"/>
            <w:r w:rsidRPr="004F7F5B">
              <w:rPr>
                <w:sz w:val="22"/>
                <w:szCs w:val="22"/>
              </w:rPr>
              <w:t xml:space="preserve"> -коммунального и дорожного хозяйства АИГО</w:t>
            </w:r>
            <w:r>
              <w:rPr>
                <w:sz w:val="22"/>
                <w:szCs w:val="22"/>
              </w:rPr>
              <w:t xml:space="preserve"> </w:t>
            </w:r>
            <w:r w:rsidRPr="004F7F5B">
              <w:rPr>
                <w:sz w:val="22"/>
                <w:szCs w:val="22"/>
              </w:rPr>
              <w:t>СК, Отдел образования АИГО</w:t>
            </w:r>
            <w:r>
              <w:rPr>
                <w:sz w:val="22"/>
                <w:szCs w:val="22"/>
              </w:rPr>
              <w:t xml:space="preserve"> </w:t>
            </w:r>
            <w:r w:rsidRPr="004F7F5B">
              <w:rPr>
                <w:sz w:val="22"/>
                <w:szCs w:val="22"/>
              </w:rPr>
              <w:t>СК</w:t>
            </w:r>
          </w:p>
        </w:tc>
      </w:tr>
      <w:tr w:rsidR="000D1466" w:rsidRPr="004F7F5B" w14:paraId="2074E0E0" w14:textId="77777777" w:rsidTr="00A91120">
        <w:tc>
          <w:tcPr>
            <w:tcW w:w="187" w:type="pct"/>
          </w:tcPr>
          <w:p w14:paraId="3CD6E149" w14:textId="77777777" w:rsidR="000D1466" w:rsidRPr="00522282" w:rsidRDefault="000D1466" w:rsidP="00F55B12">
            <w:pPr>
              <w:spacing w:line="216" w:lineRule="auto"/>
              <w:contextualSpacing/>
              <w:jc w:val="both"/>
              <w:rPr>
                <w:sz w:val="22"/>
                <w:szCs w:val="22"/>
              </w:rPr>
            </w:pPr>
            <w:r>
              <w:rPr>
                <w:sz w:val="22"/>
                <w:szCs w:val="22"/>
              </w:rPr>
              <w:t>2.</w:t>
            </w:r>
          </w:p>
        </w:tc>
        <w:tc>
          <w:tcPr>
            <w:tcW w:w="568" w:type="pct"/>
            <w:shd w:val="clear" w:color="auto" w:fill="auto"/>
          </w:tcPr>
          <w:p w14:paraId="1A8D821E" w14:textId="77777777" w:rsidR="000D1466" w:rsidRPr="00522282" w:rsidRDefault="000D1466" w:rsidP="00A91120">
            <w:pPr>
              <w:spacing w:line="216" w:lineRule="auto"/>
              <w:contextualSpacing/>
              <w:rPr>
                <w:sz w:val="22"/>
                <w:szCs w:val="22"/>
              </w:rPr>
            </w:pPr>
            <w:r w:rsidRPr="00522282">
              <w:rPr>
                <w:sz w:val="22"/>
                <w:szCs w:val="22"/>
              </w:rPr>
              <w:t xml:space="preserve">Строительство дошкольного </w:t>
            </w:r>
            <w:proofErr w:type="gramStart"/>
            <w:r w:rsidRPr="00522282">
              <w:rPr>
                <w:sz w:val="22"/>
                <w:szCs w:val="22"/>
              </w:rPr>
              <w:t>образователь</w:t>
            </w:r>
            <w:r>
              <w:rPr>
                <w:sz w:val="22"/>
                <w:szCs w:val="22"/>
              </w:rPr>
              <w:t>-</w:t>
            </w:r>
            <w:proofErr w:type="spellStart"/>
            <w:r w:rsidRPr="00522282">
              <w:rPr>
                <w:sz w:val="22"/>
                <w:szCs w:val="22"/>
              </w:rPr>
              <w:t>ного</w:t>
            </w:r>
            <w:proofErr w:type="spellEnd"/>
            <w:proofErr w:type="gramEnd"/>
            <w:r w:rsidRPr="00522282">
              <w:rPr>
                <w:sz w:val="22"/>
                <w:szCs w:val="22"/>
              </w:rPr>
              <w:t xml:space="preserve"> учреждения</w:t>
            </w:r>
          </w:p>
        </w:tc>
        <w:tc>
          <w:tcPr>
            <w:tcW w:w="329" w:type="pct"/>
            <w:shd w:val="clear" w:color="auto" w:fill="auto"/>
          </w:tcPr>
          <w:p w14:paraId="41C56F26" w14:textId="77777777" w:rsidR="000D1466" w:rsidRPr="00522282" w:rsidRDefault="000D1466" w:rsidP="00A91120">
            <w:pPr>
              <w:spacing w:line="216" w:lineRule="auto"/>
              <w:contextualSpacing/>
              <w:rPr>
                <w:sz w:val="22"/>
                <w:szCs w:val="22"/>
              </w:rPr>
            </w:pPr>
            <w:r w:rsidRPr="00522282">
              <w:rPr>
                <w:sz w:val="22"/>
                <w:szCs w:val="22"/>
              </w:rPr>
              <w:t>160 мест</w:t>
            </w:r>
          </w:p>
        </w:tc>
        <w:tc>
          <w:tcPr>
            <w:tcW w:w="560" w:type="pct"/>
            <w:shd w:val="clear" w:color="auto" w:fill="auto"/>
          </w:tcPr>
          <w:p w14:paraId="4E45CBC3" w14:textId="77777777" w:rsidR="000D1466" w:rsidRPr="004F7F5B" w:rsidRDefault="000D1466" w:rsidP="00A91120">
            <w:pPr>
              <w:spacing w:line="216" w:lineRule="auto"/>
              <w:contextualSpacing/>
              <w:rPr>
                <w:sz w:val="22"/>
                <w:szCs w:val="22"/>
              </w:rPr>
            </w:pPr>
            <w:r w:rsidRPr="004F7F5B">
              <w:rPr>
                <w:sz w:val="22"/>
                <w:szCs w:val="22"/>
              </w:rPr>
              <w:t>г. Изобильный</w:t>
            </w:r>
          </w:p>
        </w:tc>
        <w:tc>
          <w:tcPr>
            <w:tcW w:w="230" w:type="pct"/>
            <w:shd w:val="clear" w:color="auto" w:fill="auto"/>
            <w:vAlign w:val="center"/>
          </w:tcPr>
          <w:p w14:paraId="66A6D234" w14:textId="77777777" w:rsidR="000D1466" w:rsidRPr="00522282" w:rsidRDefault="000D1466" w:rsidP="00F55B12">
            <w:pPr>
              <w:spacing w:line="216" w:lineRule="auto"/>
              <w:contextualSpacing/>
              <w:jc w:val="both"/>
              <w:rPr>
                <w:sz w:val="22"/>
                <w:szCs w:val="22"/>
              </w:rPr>
            </w:pPr>
          </w:p>
        </w:tc>
        <w:tc>
          <w:tcPr>
            <w:tcW w:w="230" w:type="pct"/>
            <w:shd w:val="clear" w:color="auto" w:fill="auto"/>
            <w:vAlign w:val="center"/>
          </w:tcPr>
          <w:p w14:paraId="28DAF0FB" w14:textId="77777777" w:rsidR="000D1466" w:rsidRPr="00522282" w:rsidRDefault="000D1466" w:rsidP="00F55B12">
            <w:pPr>
              <w:spacing w:line="216" w:lineRule="auto"/>
              <w:contextualSpacing/>
              <w:jc w:val="both"/>
              <w:rPr>
                <w:sz w:val="22"/>
                <w:szCs w:val="22"/>
              </w:rPr>
            </w:pPr>
          </w:p>
        </w:tc>
        <w:tc>
          <w:tcPr>
            <w:tcW w:w="230" w:type="pct"/>
            <w:vAlign w:val="center"/>
          </w:tcPr>
          <w:p w14:paraId="725B89B9" w14:textId="77777777" w:rsidR="000D1466" w:rsidRPr="00522282" w:rsidRDefault="000D1466" w:rsidP="00F55B12">
            <w:pPr>
              <w:spacing w:line="216" w:lineRule="auto"/>
              <w:contextualSpacing/>
              <w:jc w:val="both"/>
              <w:rPr>
                <w:sz w:val="22"/>
                <w:szCs w:val="22"/>
              </w:rPr>
            </w:pPr>
          </w:p>
        </w:tc>
        <w:tc>
          <w:tcPr>
            <w:tcW w:w="230" w:type="pct"/>
            <w:vAlign w:val="center"/>
          </w:tcPr>
          <w:p w14:paraId="3CBF756B" w14:textId="77777777" w:rsidR="000D1466" w:rsidRPr="00522282" w:rsidRDefault="000D1466" w:rsidP="00F55B12">
            <w:pPr>
              <w:spacing w:line="216" w:lineRule="auto"/>
              <w:contextualSpacing/>
              <w:jc w:val="both"/>
              <w:rPr>
                <w:sz w:val="22"/>
                <w:szCs w:val="22"/>
              </w:rPr>
            </w:pPr>
          </w:p>
        </w:tc>
        <w:tc>
          <w:tcPr>
            <w:tcW w:w="230" w:type="pct"/>
            <w:vAlign w:val="center"/>
          </w:tcPr>
          <w:p w14:paraId="1808636A" w14:textId="77777777" w:rsidR="000D1466" w:rsidRPr="00522282" w:rsidRDefault="000D1466" w:rsidP="00F55B12">
            <w:pPr>
              <w:spacing w:line="216" w:lineRule="auto"/>
              <w:contextualSpacing/>
              <w:jc w:val="both"/>
              <w:rPr>
                <w:sz w:val="22"/>
                <w:szCs w:val="22"/>
              </w:rPr>
            </w:pPr>
          </w:p>
        </w:tc>
        <w:tc>
          <w:tcPr>
            <w:tcW w:w="257" w:type="pct"/>
            <w:shd w:val="clear" w:color="auto" w:fill="auto"/>
            <w:vAlign w:val="center"/>
          </w:tcPr>
          <w:p w14:paraId="14DA8F4F" w14:textId="77777777" w:rsidR="000D1466" w:rsidRPr="00522282" w:rsidRDefault="000D1466" w:rsidP="00F55B12">
            <w:pPr>
              <w:spacing w:line="216" w:lineRule="auto"/>
              <w:contextualSpacing/>
              <w:jc w:val="both"/>
              <w:rPr>
                <w:sz w:val="22"/>
                <w:szCs w:val="22"/>
              </w:rPr>
            </w:pPr>
            <w:r w:rsidRPr="00522282">
              <w:rPr>
                <w:sz w:val="22"/>
                <w:szCs w:val="22"/>
              </w:rPr>
              <w:t>+</w:t>
            </w:r>
          </w:p>
        </w:tc>
        <w:tc>
          <w:tcPr>
            <w:tcW w:w="416" w:type="pct"/>
            <w:vAlign w:val="center"/>
          </w:tcPr>
          <w:p w14:paraId="1FB88D36" w14:textId="77777777" w:rsidR="000D1466" w:rsidRPr="00522282" w:rsidRDefault="000D1466" w:rsidP="00F55B12">
            <w:pPr>
              <w:spacing w:line="216" w:lineRule="auto"/>
              <w:contextualSpacing/>
              <w:jc w:val="both"/>
              <w:rPr>
                <w:sz w:val="22"/>
                <w:szCs w:val="22"/>
              </w:rPr>
            </w:pPr>
            <w:r>
              <w:rPr>
                <w:sz w:val="22"/>
                <w:szCs w:val="22"/>
              </w:rPr>
              <w:t>128600,00</w:t>
            </w:r>
          </w:p>
        </w:tc>
        <w:tc>
          <w:tcPr>
            <w:tcW w:w="648" w:type="pct"/>
          </w:tcPr>
          <w:p w14:paraId="060E1D59" w14:textId="77777777" w:rsidR="000D1466" w:rsidRDefault="000D1466" w:rsidP="00F55B12">
            <w:pPr>
              <w:spacing w:line="216" w:lineRule="auto"/>
            </w:pPr>
            <w:r w:rsidRPr="00DC6620">
              <w:t xml:space="preserve">Федеральный бюджет, краевой бюджет, бюджет </w:t>
            </w:r>
            <w:proofErr w:type="spellStart"/>
            <w:r w:rsidRPr="00DC6620">
              <w:t>Изобильнен</w:t>
            </w:r>
            <w:r>
              <w:t>-</w:t>
            </w:r>
            <w:r w:rsidRPr="00DC6620">
              <w:t>ского</w:t>
            </w:r>
            <w:proofErr w:type="spellEnd"/>
            <w:r w:rsidRPr="00DC6620">
              <w:t xml:space="preserve"> округа, внебюджетные средства</w:t>
            </w:r>
          </w:p>
        </w:tc>
        <w:tc>
          <w:tcPr>
            <w:tcW w:w="884" w:type="pct"/>
          </w:tcPr>
          <w:p w14:paraId="668892CE" w14:textId="77777777" w:rsidR="000D1466" w:rsidRDefault="000D1466" w:rsidP="00F55B12">
            <w:pPr>
              <w:spacing w:line="216" w:lineRule="auto"/>
            </w:pPr>
            <w:r w:rsidRPr="003B4CCD">
              <w:rPr>
                <w:sz w:val="22"/>
                <w:szCs w:val="22"/>
              </w:rPr>
              <w:t xml:space="preserve">Отдел строительства, </w:t>
            </w:r>
            <w:proofErr w:type="spellStart"/>
            <w:r w:rsidRPr="003B4CCD">
              <w:rPr>
                <w:sz w:val="22"/>
                <w:szCs w:val="22"/>
              </w:rPr>
              <w:t>жилищно</w:t>
            </w:r>
            <w:proofErr w:type="spellEnd"/>
            <w:r w:rsidRPr="003B4CCD">
              <w:rPr>
                <w:sz w:val="22"/>
                <w:szCs w:val="22"/>
              </w:rPr>
              <w:t xml:space="preserve"> -коммунального и дорожного хозяйства АИГО</w:t>
            </w:r>
            <w:r>
              <w:rPr>
                <w:sz w:val="22"/>
                <w:szCs w:val="22"/>
              </w:rPr>
              <w:t xml:space="preserve"> </w:t>
            </w:r>
            <w:r w:rsidRPr="003B4CCD">
              <w:rPr>
                <w:sz w:val="22"/>
                <w:szCs w:val="22"/>
              </w:rPr>
              <w:t>СК, Отдел образования АИГО</w:t>
            </w:r>
            <w:r>
              <w:rPr>
                <w:sz w:val="22"/>
                <w:szCs w:val="22"/>
              </w:rPr>
              <w:t xml:space="preserve"> </w:t>
            </w:r>
            <w:r w:rsidRPr="003B4CCD">
              <w:rPr>
                <w:sz w:val="22"/>
                <w:szCs w:val="22"/>
              </w:rPr>
              <w:t>СК</w:t>
            </w:r>
          </w:p>
        </w:tc>
      </w:tr>
      <w:tr w:rsidR="000D1466" w:rsidRPr="004F7F5B" w14:paraId="4185EDA2" w14:textId="77777777" w:rsidTr="00A91120">
        <w:tc>
          <w:tcPr>
            <w:tcW w:w="187" w:type="pct"/>
          </w:tcPr>
          <w:p w14:paraId="3EE3A467" w14:textId="77777777" w:rsidR="000D1466" w:rsidRPr="00E60DD9" w:rsidRDefault="000D1466" w:rsidP="00F55B12">
            <w:pPr>
              <w:spacing w:line="216" w:lineRule="auto"/>
              <w:rPr>
                <w:sz w:val="22"/>
                <w:szCs w:val="22"/>
              </w:rPr>
            </w:pPr>
            <w:r>
              <w:rPr>
                <w:sz w:val="22"/>
                <w:szCs w:val="22"/>
              </w:rPr>
              <w:t>3.</w:t>
            </w:r>
          </w:p>
        </w:tc>
        <w:tc>
          <w:tcPr>
            <w:tcW w:w="568" w:type="pct"/>
            <w:shd w:val="clear" w:color="auto" w:fill="auto"/>
          </w:tcPr>
          <w:p w14:paraId="3E26D1A5" w14:textId="77777777" w:rsidR="000D1466" w:rsidRPr="004F7F5B" w:rsidRDefault="000D1466" w:rsidP="00A91120">
            <w:pPr>
              <w:spacing w:line="216" w:lineRule="auto"/>
              <w:contextualSpacing/>
              <w:rPr>
                <w:sz w:val="22"/>
                <w:szCs w:val="22"/>
              </w:rPr>
            </w:pPr>
            <w:r w:rsidRPr="004F7F5B">
              <w:rPr>
                <w:sz w:val="22"/>
                <w:szCs w:val="22"/>
              </w:rPr>
              <w:t xml:space="preserve">Строительство </w:t>
            </w:r>
            <w:proofErr w:type="spellStart"/>
            <w:proofErr w:type="gramStart"/>
            <w:r w:rsidRPr="004F7F5B">
              <w:rPr>
                <w:sz w:val="22"/>
                <w:szCs w:val="22"/>
              </w:rPr>
              <w:t>общеобразова</w:t>
            </w:r>
            <w:proofErr w:type="spellEnd"/>
            <w:r>
              <w:rPr>
                <w:sz w:val="22"/>
                <w:szCs w:val="22"/>
              </w:rPr>
              <w:t>-</w:t>
            </w:r>
            <w:r w:rsidRPr="004F7F5B">
              <w:rPr>
                <w:sz w:val="22"/>
                <w:szCs w:val="22"/>
              </w:rPr>
              <w:t>тельного</w:t>
            </w:r>
            <w:proofErr w:type="gramEnd"/>
            <w:r w:rsidRPr="004F7F5B">
              <w:rPr>
                <w:sz w:val="22"/>
                <w:szCs w:val="22"/>
              </w:rPr>
              <w:t xml:space="preserve"> учреждения</w:t>
            </w:r>
          </w:p>
        </w:tc>
        <w:tc>
          <w:tcPr>
            <w:tcW w:w="329" w:type="pct"/>
            <w:shd w:val="clear" w:color="auto" w:fill="auto"/>
          </w:tcPr>
          <w:p w14:paraId="724572B1" w14:textId="77777777" w:rsidR="000D1466" w:rsidRPr="004F7F5B" w:rsidRDefault="000D1466" w:rsidP="00A91120">
            <w:pPr>
              <w:spacing w:line="216" w:lineRule="auto"/>
              <w:contextualSpacing/>
              <w:rPr>
                <w:sz w:val="22"/>
                <w:szCs w:val="22"/>
              </w:rPr>
            </w:pPr>
            <w:r>
              <w:rPr>
                <w:sz w:val="22"/>
                <w:szCs w:val="22"/>
              </w:rPr>
              <w:t xml:space="preserve">Определяется </w:t>
            </w:r>
            <w:proofErr w:type="spellStart"/>
            <w:proofErr w:type="gramStart"/>
            <w:r>
              <w:rPr>
                <w:sz w:val="22"/>
                <w:szCs w:val="22"/>
              </w:rPr>
              <w:t>проек</w:t>
            </w:r>
            <w:proofErr w:type="spellEnd"/>
            <w:r>
              <w:rPr>
                <w:sz w:val="22"/>
                <w:szCs w:val="22"/>
              </w:rPr>
              <w:t>-том</w:t>
            </w:r>
            <w:proofErr w:type="gramEnd"/>
          </w:p>
        </w:tc>
        <w:tc>
          <w:tcPr>
            <w:tcW w:w="560" w:type="pct"/>
            <w:shd w:val="clear" w:color="auto" w:fill="auto"/>
          </w:tcPr>
          <w:p w14:paraId="6D4DE2A4" w14:textId="77777777" w:rsidR="000D1466" w:rsidRDefault="000D1466" w:rsidP="00A91120">
            <w:pPr>
              <w:spacing w:line="216" w:lineRule="auto"/>
              <w:contextualSpacing/>
              <w:rPr>
                <w:sz w:val="22"/>
                <w:szCs w:val="22"/>
              </w:rPr>
            </w:pPr>
            <w:r w:rsidRPr="004F7F5B">
              <w:rPr>
                <w:sz w:val="22"/>
                <w:szCs w:val="22"/>
              </w:rPr>
              <w:t>г. Изобильный</w:t>
            </w:r>
            <w:r>
              <w:rPr>
                <w:sz w:val="22"/>
                <w:szCs w:val="22"/>
              </w:rPr>
              <w:t>,</w:t>
            </w:r>
          </w:p>
          <w:p w14:paraId="5FFC8E9C" w14:textId="77777777" w:rsidR="000D1466" w:rsidRPr="004F7F5B" w:rsidRDefault="000D1466" w:rsidP="00A91120">
            <w:pPr>
              <w:spacing w:line="216" w:lineRule="auto"/>
              <w:contextualSpacing/>
              <w:rPr>
                <w:sz w:val="22"/>
                <w:szCs w:val="22"/>
              </w:rPr>
            </w:pPr>
            <w:r>
              <w:rPr>
                <w:sz w:val="22"/>
                <w:szCs w:val="22"/>
              </w:rPr>
              <w:t>п. Газопровод</w:t>
            </w:r>
          </w:p>
        </w:tc>
        <w:tc>
          <w:tcPr>
            <w:tcW w:w="230" w:type="pct"/>
            <w:shd w:val="clear" w:color="auto" w:fill="auto"/>
            <w:vAlign w:val="center"/>
          </w:tcPr>
          <w:p w14:paraId="76F7D933" w14:textId="77777777" w:rsidR="000D1466" w:rsidRPr="004F7F5B" w:rsidRDefault="000D1466" w:rsidP="00F55B12">
            <w:pPr>
              <w:spacing w:line="216" w:lineRule="auto"/>
              <w:contextualSpacing/>
              <w:jc w:val="both"/>
              <w:rPr>
                <w:sz w:val="22"/>
                <w:szCs w:val="22"/>
              </w:rPr>
            </w:pPr>
          </w:p>
        </w:tc>
        <w:tc>
          <w:tcPr>
            <w:tcW w:w="230" w:type="pct"/>
            <w:shd w:val="clear" w:color="auto" w:fill="auto"/>
            <w:vAlign w:val="center"/>
          </w:tcPr>
          <w:p w14:paraId="1D547443" w14:textId="77777777" w:rsidR="000D1466" w:rsidRPr="004F7F5B" w:rsidRDefault="000D1466" w:rsidP="00F55B12">
            <w:pPr>
              <w:spacing w:line="216" w:lineRule="auto"/>
              <w:contextualSpacing/>
              <w:jc w:val="both"/>
              <w:rPr>
                <w:sz w:val="22"/>
                <w:szCs w:val="22"/>
              </w:rPr>
            </w:pPr>
          </w:p>
        </w:tc>
        <w:tc>
          <w:tcPr>
            <w:tcW w:w="230" w:type="pct"/>
            <w:vAlign w:val="center"/>
          </w:tcPr>
          <w:p w14:paraId="4BFCF632" w14:textId="77777777" w:rsidR="000D1466" w:rsidRPr="004F7F5B" w:rsidRDefault="000D1466" w:rsidP="00F55B12">
            <w:pPr>
              <w:spacing w:line="216" w:lineRule="auto"/>
              <w:contextualSpacing/>
              <w:jc w:val="both"/>
              <w:rPr>
                <w:sz w:val="22"/>
                <w:szCs w:val="22"/>
              </w:rPr>
            </w:pPr>
          </w:p>
        </w:tc>
        <w:tc>
          <w:tcPr>
            <w:tcW w:w="230" w:type="pct"/>
            <w:vAlign w:val="center"/>
          </w:tcPr>
          <w:p w14:paraId="427DBD6C" w14:textId="77777777" w:rsidR="000D1466" w:rsidRPr="004F7F5B" w:rsidRDefault="000D1466" w:rsidP="00F55B12">
            <w:pPr>
              <w:spacing w:line="216" w:lineRule="auto"/>
              <w:contextualSpacing/>
              <w:jc w:val="both"/>
              <w:rPr>
                <w:sz w:val="22"/>
                <w:szCs w:val="22"/>
              </w:rPr>
            </w:pPr>
          </w:p>
        </w:tc>
        <w:tc>
          <w:tcPr>
            <w:tcW w:w="230" w:type="pct"/>
            <w:vAlign w:val="center"/>
          </w:tcPr>
          <w:p w14:paraId="6CD8A93B" w14:textId="77777777" w:rsidR="000D1466" w:rsidRPr="004F7F5B" w:rsidRDefault="000D1466" w:rsidP="00F55B12">
            <w:pPr>
              <w:spacing w:line="216" w:lineRule="auto"/>
              <w:contextualSpacing/>
              <w:jc w:val="both"/>
              <w:rPr>
                <w:sz w:val="22"/>
                <w:szCs w:val="22"/>
              </w:rPr>
            </w:pPr>
          </w:p>
        </w:tc>
        <w:tc>
          <w:tcPr>
            <w:tcW w:w="257" w:type="pct"/>
            <w:shd w:val="clear" w:color="auto" w:fill="auto"/>
            <w:vAlign w:val="center"/>
          </w:tcPr>
          <w:p w14:paraId="4EE123D6" w14:textId="77777777" w:rsidR="000D1466" w:rsidRPr="004F7F5B" w:rsidRDefault="000D1466" w:rsidP="00F55B12">
            <w:pPr>
              <w:spacing w:line="216" w:lineRule="auto"/>
              <w:contextualSpacing/>
              <w:jc w:val="both"/>
              <w:rPr>
                <w:sz w:val="22"/>
                <w:szCs w:val="22"/>
              </w:rPr>
            </w:pPr>
            <w:r w:rsidRPr="004F7F5B">
              <w:rPr>
                <w:sz w:val="22"/>
                <w:szCs w:val="22"/>
              </w:rPr>
              <w:t>+</w:t>
            </w:r>
          </w:p>
        </w:tc>
        <w:tc>
          <w:tcPr>
            <w:tcW w:w="416" w:type="pct"/>
            <w:vAlign w:val="center"/>
          </w:tcPr>
          <w:p w14:paraId="2E2895B2" w14:textId="77777777" w:rsidR="000D1466" w:rsidRPr="004F7F5B" w:rsidRDefault="000D1466" w:rsidP="00F55B12">
            <w:pPr>
              <w:spacing w:line="216" w:lineRule="auto"/>
              <w:contextualSpacing/>
              <w:jc w:val="both"/>
              <w:rPr>
                <w:sz w:val="22"/>
                <w:szCs w:val="22"/>
              </w:rPr>
            </w:pPr>
            <w:r>
              <w:rPr>
                <w:sz w:val="22"/>
                <w:szCs w:val="22"/>
              </w:rPr>
              <w:t>487750,00</w:t>
            </w:r>
          </w:p>
        </w:tc>
        <w:tc>
          <w:tcPr>
            <w:tcW w:w="648" w:type="pct"/>
          </w:tcPr>
          <w:p w14:paraId="6603960B" w14:textId="77777777" w:rsidR="000D1466" w:rsidRDefault="000D1466" w:rsidP="00F55B12">
            <w:pPr>
              <w:spacing w:line="216" w:lineRule="auto"/>
            </w:pPr>
            <w:r w:rsidRPr="00DC6620">
              <w:t xml:space="preserve">Федеральный бюджет, краевой бюджет, бюджет </w:t>
            </w:r>
            <w:proofErr w:type="spellStart"/>
            <w:r w:rsidRPr="00DC6620">
              <w:t>Изобильнен</w:t>
            </w:r>
            <w:r>
              <w:t>-</w:t>
            </w:r>
            <w:r w:rsidRPr="00DC6620">
              <w:t>ского</w:t>
            </w:r>
            <w:proofErr w:type="spellEnd"/>
            <w:r w:rsidRPr="00DC6620">
              <w:t xml:space="preserve"> округа, внебюджетные средства</w:t>
            </w:r>
          </w:p>
        </w:tc>
        <w:tc>
          <w:tcPr>
            <w:tcW w:w="884" w:type="pct"/>
          </w:tcPr>
          <w:p w14:paraId="32A00FAB" w14:textId="77777777" w:rsidR="000D1466" w:rsidRDefault="000D1466" w:rsidP="00F55B12">
            <w:pPr>
              <w:spacing w:line="216" w:lineRule="auto"/>
            </w:pPr>
            <w:r w:rsidRPr="003B4CCD">
              <w:rPr>
                <w:sz w:val="22"/>
                <w:szCs w:val="22"/>
              </w:rPr>
              <w:t xml:space="preserve">Отдел строительства, </w:t>
            </w:r>
            <w:proofErr w:type="spellStart"/>
            <w:r w:rsidRPr="003B4CCD">
              <w:rPr>
                <w:sz w:val="22"/>
                <w:szCs w:val="22"/>
              </w:rPr>
              <w:t>жилищно</w:t>
            </w:r>
            <w:proofErr w:type="spellEnd"/>
            <w:r w:rsidRPr="003B4CCD">
              <w:rPr>
                <w:sz w:val="22"/>
                <w:szCs w:val="22"/>
              </w:rPr>
              <w:t xml:space="preserve"> -коммунального и дорожного хозяйства АИГО</w:t>
            </w:r>
            <w:r>
              <w:rPr>
                <w:sz w:val="22"/>
                <w:szCs w:val="22"/>
              </w:rPr>
              <w:t xml:space="preserve"> </w:t>
            </w:r>
            <w:r w:rsidRPr="003B4CCD">
              <w:rPr>
                <w:sz w:val="22"/>
                <w:szCs w:val="22"/>
              </w:rPr>
              <w:t>СК, Отдел образования АИГО</w:t>
            </w:r>
            <w:r>
              <w:rPr>
                <w:sz w:val="22"/>
                <w:szCs w:val="22"/>
              </w:rPr>
              <w:t xml:space="preserve"> </w:t>
            </w:r>
            <w:r w:rsidRPr="003B4CCD">
              <w:rPr>
                <w:sz w:val="22"/>
                <w:szCs w:val="22"/>
              </w:rPr>
              <w:t>СК</w:t>
            </w:r>
          </w:p>
        </w:tc>
      </w:tr>
      <w:tr w:rsidR="000D1466" w:rsidRPr="004F7F5B" w14:paraId="248376CA" w14:textId="77777777" w:rsidTr="00A91120">
        <w:tc>
          <w:tcPr>
            <w:tcW w:w="187" w:type="pct"/>
          </w:tcPr>
          <w:p w14:paraId="49FA49E0" w14:textId="77777777" w:rsidR="000D1466" w:rsidRPr="00DC70B8" w:rsidRDefault="000D1466" w:rsidP="00F55B12">
            <w:pPr>
              <w:spacing w:line="216" w:lineRule="auto"/>
              <w:contextualSpacing/>
              <w:jc w:val="both"/>
              <w:rPr>
                <w:sz w:val="22"/>
                <w:szCs w:val="22"/>
              </w:rPr>
            </w:pPr>
            <w:r w:rsidRPr="00DC70B8">
              <w:rPr>
                <w:sz w:val="22"/>
                <w:szCs w:val="22"/>
              </w:rPr>
              <w:lastRenderedPageBreak/>
              <w:t>4.</w:t>
            </w:r>
          </w:p>
        </w:tc>
        <w:tc>
          <w:tcPr>
            <w:tcW w:w="568" w:type="pct"/>
            <w:shd w:val="clear" w:color="auto" w:fill="auto"/>
          </w:tcPr>
          <w:p w14:paraId="21F0F10A" w14:textId="77777777" w:rsidR="000D1466" w:rsidRPr="00DC70B8" w:rsidRDefault="000D1466" w:rsidP="00A91120">
            <w:pPr>
              <w:spacing w:line="216" w:lineRule="auto"/>
              <w:contextualSpacing/>
              <w:rPr>
                <w:sz w:val="22"/>
                <w:szCs w:val="22"/>
              </w:rPr>
            </w:pPr>
            <w:r w:rsidRPr="00DC70B8">
              <w:rPr>
                <w:sz w:val="22"/>
                <w:szCs w:val="22"/>
              </w:rPr>
              <w:t xml:space="preserve">Строительство центра </w:t>
            </w:r>
            <w:proofErr w:type="spellStart"/>
            <w:proofErr w:type="gramStart"/>
            <w:r w:rsidRPr="00DC70B8">
              <w:rPr>
                <w:sz w:val="22"/>
                <w:szCs w:val="22"/>
              </w:rPr>
              <w:t>дополнитель</w:t>
            </w:r>
            <w:r>
              <w:rPr>
                <w:sz w:val="22"/>
                <w:szCs w:val="22"/>
              </w:rPr>
              <w:t>-</w:t>
            </w:r>
            <w:r w:rsidRPr="00DC70B8">
              <w:rPr>
                <w:sz w:val="22"/>
                <w:szCs w:val="22"/>
              </w:rPr>
              <w:t>ного</w:t>
            </w:r>
            <w:proofErr w:type="spellEnd"/>
            <w:proofErr w:type="gramEnd"/>
            <w:r w:rsidRPr="00DC70B8">
              <w:rPr>
                <w:sz w:val="22"/>
                <w:szCs w:val="22"/>
              </w:rPr>
              <w:t xml:space="preserve"> образования</w:t>
            </w:r>
          </w:p>
        </w:tc>
        <w:tc>
          <w:tcPr>
            <w:tcW w:w="329" w:type="pct"/>
            <w:shd w:val="clear" w:color="auto" w:fill="auto"/>
          </w:tcPr>
          <w:p w14:paraId="335BDE3B" w14:textId="77777777" w:rsidR="000D1466" w:rsidRPr="00DC70B8" w:rsidRDefault="000D1466" w:rsidP="00A91120">
            <w:pPr>
              <w:spacing w:line="216" w:lineRule="auto"/>
              <w:contextualSpacing/>
              <w:rPr>
                <w:sz w:val="22"/>
                <w:szCs w:val="22"/>
              </w:rPr>
            </w:pPr>
            <w:r w:rsidRPr="00DC70B8">
              <w:rPr>
                <w:sz w:val="22"/>
                <w:szCs w:val="22"/>
              </w:rPr>
              <w:t xml:space="preserve">Определяется </w:t>
            </w:r>
            <w:proofErr w:type="spellStart"/>
            <w:proofErr w:type="gramStart"/>
            <w:r w:rsidRPr="00DC70B8">
              <w:rPr>
                <w:sz w:val="22"/>
                <w:szCs w:val="22"/>
              </w:rPr>
              <w:t>проек</w:t>
            </w:r>
            <w:proofErr w:type="spellEnd"/>
            <w:r>
              <w:rPr>
                <w:sz w:val="22"/>
                <w:szCs w:val="22"/>
              </w:rPr>
              <w:t>-</w:t>
            </w:r>
            <w:r w:rsidRPr="00DC70B8">
              <w:rPr>
                <w:sz w:val="22"/>
                <w:szCs w:val="22"/>
              </w:rPr>
              <w:t>том</w:t>
            </w:r>
            <w:proofErr w:type="gramEnd"/>
          </w:p>
        </w:tc>
        <w:tc>
          <w:tcPr>
            <w:tcW w:w="560" w:type="pct"/>
            <w:shd w:val="clear" w:color="auto" w:fill="auto"/>
          </w:tcPr>
          <w:p w14:paraId="66694FDA" w14:textId="77777777" w:rsidR="000D1466" w:rsidRPr="00DC70B8" w:rsidRDefault="000D1466" w:rsidP="00A91120">
            <w:pPr>
              <w:spacing w:line="216" w:lineRule="auto"/>
              <w:contextualSpacing/>
              <w:rPr>
                <w:sz w:val="22"/>
                <w:szCs w:val="22"/>
              </w:rPr>
            </w:pPr>
            <w:r w:rsidRPr="00DC70B8">
              <w:rPr>
                <w:sz w:val="22"/>
                <w:szCs w:val="22"/>
              </w:rPr>
              <w:t>г. Изобильный</w:t>
            </w:r>
          </w:p>
        </w:tc>
        <w:tc>
          <w:tcPr>
            <w:tcW w:w="230" w:type="pct"/>
            <w:shd w:val="clear" w:color="auto" w:fill="auto"/>
            <w:vAlign w:val="center"/>
          </w:tcPr>
          <w:p w14:paraId="712956E7" w14:textId="77777777" w:rsidR="000D1466" w:rsidRPr="00DC70B8" w:rsidRDefault="000D1466" w:rsidP="00F55B12">
            <w:pPr>
              <w:spacing w:line="216" w:lineRule="auto"/>
              <w:contextualSpacing/>
              <w:jc w:val="both"/>
              <w:rPr>
                <w:sz w:val="22"/>
                <w:szCs w:val="22"/>
              </w:rPr>
            </w:pPr>
          </w:p>
        </w:tc>
        <w:tc>
          <w:tcPr>
            <w:tcW w:w="230" w:type="pct"/>
            <w:shd w:val="clear" w:color="auto" w:fill="auto"/>
            <w:vAlign w:val="center"/>
          </w:tcPr>
          <w:p w14:paraId="59F7CDA8" w14:textId="77777777" w:rsidR="000D1466" w:rsidRPr="00DC70B8" w:rsidRDefault="000D1466" w:rsidP="00F55B12">
            <w:pPr>
              <w:spacing w:line="216" w:lineRule="auto"/>
              <w:contextualSpacing/>
              <w:jc w:val="both"/>
              <w:rPr>
                <w:sz w:val="22"/>
                <w:szCs w:val="22"/>
              </w:rPr>
            </w:pPr>
          </w:p>
        </w:tc>
        <w:tc>
          <w:tcPr>
            <w:tcW w:w="230" w:type="pct"/>
            <w:vAlign w:val="center"/>
          </w:tcPr>
          <w:p w14:paraId="12999C0C" w14:textId="77777777" w:rsidR="000D1466" w:rsidRPr="00DC70B8" w:rsidRDefault="000D1466" w:rsidP="00F55B12">
            <w:pPr>
              <w:spacing w:line="216" w:lineRule="auto"/>
              <w:contextualSpacing/>
              <w:jc w:val="both"/>
              <w:rPr>
                <w:sz w:val="22"/>
                <w:szCs w:val="22"/>
              </w:rPr>
            </w:pPr>
          </w:p>
        </w:tc>
        <w:tc>
          <w:tcPr>
            <w:tcW w:w="230" w:type="pct"/>
            <w:vAlign w:val="center"/>
          </w:tcPr>
          <w:p w14:paraId="2A042F0F" w14:textId="77777777" w:rsidR="000D1466" w:rsidRPr="00DC70B8" w:rsidRDefault="000D1466" w:rsidP="00F55B12">
            <w:pPr>
              <w:spacing w:line="216" w:lineRule="auto"/>
              <w:contextualSpacing/>
              <w:jc w:val="both"/>
              <w:rPr>
                <w:sz w:val="22"/>
                <w:szCs w:val="22"/>
              </w:rPr>
            </w:pPr>
          </w:p>
        </w:tc>
        <w:tc>
          <w:tcPr>
            <w:tcW w:w="230" w:type="pct"/>
            <w:vAlign w:val="center"/>
          </w:tcPr>
          <w:p w14:paraId="7D8E1CD9" w14:textId="77777777" w:rsidR="000D1466" w:rsidRPr="00DC70B8" w:rsidRDefault="000D1466" w:rsidP="00F55B12">
            <w:pPr>
              <w:spacing w:line="216" w:lineRule="auto"/>
              <w:contextualSpacing/>
              <w:jc w:val="both"/>
              <w:rPr>
                <w:sz w:val="22"/>
                <w:szCs w:val="22"/>
              </w:rPr>
            </w:pPr>
          </w:p>
        </w:tc>
        <w:tc>
          <w:tcPr>
            <w:tcW w:w="257" w:type="pct"/>
            <w:shd w:val="clear" w:color="auto" w:fill="auto"/>
            <w:vAlign w:val="center"/>
          </w:tcPr>
          <w:p w14:paraId="4FF5BF32" w14:textId="77777777" w:rsidR="000D1466" w:rsidRPr="00DC70B8" w:rsidRDefault="000D1466" w:rsidP="00F55B12">
            <w:pPr>
              <w:spacing w:line="216" w:lineRule="auto"/>
              <w:contextualSpacing/>
              <w:jc w:val="both"/>
              <w:rPr>
                <w:sz w:val="22"/>
                <w:szCs w:val="22"/>
              </w:rPr>
            </w:pPr>
            <w:r w:rsidRPr="00DC70B8">
              <w:rPr>
                <w:sz w:val="22"/>
                <w:szCs w:val="22"/>
              </w:rPr>
              <w:t>+</w:t>
            </w:r>
          </w:p>
        </w:tc>
        <w:tc>
          <w:tcPr>
            <w:tcW w:w="416" w:type="pct"/>
            <w:vAlign w:val="center"/>
          </w:tcPr>
          <w:p w14:paraId="21B4BF80" w14:textId="77777777" w:rsidR="000D1466" w:rsidRPr="00DC70B8" w:rsidRDefault="000D1466" w:rsidP="00F55B12">
            <w:pPr>
              <w:spacing w:line="216" w:lineRule="auto"/>
              <w:contextualSpacing/>
              <w:jc w:val="both"/>
              <w:rPr>
                <w:sz w:val="22"/>
                <w:szCs w:val="22"/>
              </w:rPr>
            </w:pPr>
            <w:r>
              <w:rPr>
                <w:sz w:val="22"/>
                <w:szCs w:val="22"/>
              </w:rPr>
              <w:t>130000,00</w:t>
            </w:r>
          </w:p>
        </w:tc>
        <w:tc>
          <w:tcPr>
            <w:tcW w:w="648" w:type="pct"/>
          </w:tcPr>
          <w:p w14:paraId="2E235F47" w14:textId="77777777" w:rsidR="000D1466" w:rsidRPr="00DC70B8" w:rsidRDefault="000D1466" w:rsidP="00F55B12">
            <w:pPr>
              <w:spacing w:line="216" w:lineRule="auto"/>
            </w:pPr>
            <w:r w:rsidRPr="00DC70B8">
              <w:t xml:space="preserve">Федеральный бюджет, краевой бюджет, бюджет </w:t>
            </w:r>
            <w:proofErr w:type="spellStart"/>
            <w:r w:rsidRPr="00DC70B8">
              <w:t>Изобильнен</w:t>
            </w:r>
            <w:r>
              <w:t>-</w:t>
            </w:r>
            <w:r w:rsidRPr="00DC70B8">
              <w:t>ского</w:t>
            </w:r>
            <w:proofErr w:type="spellEnd"/>
            <w:r w:rsidRPr="00DC70B8">
              <w:t xml:space="preserve"> округа, внебюджетные средства</w:t>
            </w:r>
          </w:p>
        </w:tc>
        <w:tc>
          <w:tcPr>
            <w:tcW w:w="884" w:type="pct"/>
          </w:tcPr>
          <w:p w14:paraId="1E0AEF1A" w14:textId="77777777" w:rsidR="000D1466" w:rsidRPr="00DC70B8" w:rsidRDefault="000D1466" w:rsidP="00F55B12">
            <w:pPr>
              <w:spacing w:line="216" w:lineRule="auto"/>
            </w:pPr>
            <w:r w:rsidRPr="00DC70B8">
              <w:rPr>
                <w:sz w:val="22"/>
                <w:szCs w:val="22"/>
              </w:rPr>
              <w:t xml:space="preserve">Отдел строительства, </w:t>
            </w:r>
            <w:proofErr w:type="spellStart"/>
            <w:r w:rsidRPr="00DC70B8">
              <w:rPr>
                <w:sz w:val="22"/>
                <w:szCs w:val="22"/>
              </w:rPr>
              <w:t>жилищно</w:t>
            </w:r>
            <w:proofErr w:type="spellEnd"/>
            <w:r w:rsidRPr="00DC70B8">
              <w:rPr>
                <w:sz w:val="22"/>
                <w:szCs w:val="22"/>
              </w:rPr>
              <w:t xml:space="preserve"> -коммунального и дорожного хозяйства АИГО</w:t>
            </w:r>
            <w:r>
              <w:rPr>
                <w:sz w:val="22"/>
                <w:szCs w:val="22"/>
              </w:rPr>
              <w:t xml:space="preserve"> </w:t>
            </w:r>
            <w:r w:rsidRPr="00DC70B8">
              <w:rPr>
                <w:sz w:val="22"/>
                <w:szCs w:val="22"/>
              </w:rPr>
              <w:t>СК, Отдел образования АИГО</w:t>
            </w:r>
            <w:r>
              <w:rPr>
                <w:sz w:val="22"/>
                <w:szCs w:val="22"/>
              </w:rPr>
              <w:t xml:space="preserve"> </w:t>
            </w:r>
            <w:r w:rsidRPr="00DC70B8">
              <w:rPr>
                <w:sz w:val="22"/>
                <w:szCs w:val="22"/>
              </w:rPr>
              <w:t>СК</w:t>
            </w:r>
          </w:p>
        </w:tc>
      </w:tr>
      <w:tr w:rsidR="000D1466" w:rsidRPr="004F7F5B" w14:paraId="7F05E6FB" w14:textId="77777777" w:rsidTr="00A91120">
        <w:tc>
          <w:tcPr>
            <w:tcW w:w="187" w:type="pct"/>
          </w:tcPr>
          <w:p w14:paraId="6270DBA7" w14:textId="77777777" w:rsidR="000D1466" w:rsidRPr="004F7F5B" w:rsidRDefault="000D1466" w:rsidP="00F55B12">
            <w:pPr>
              <w:spacing w:line="216" w:lineRule="auto"/>
              <w:contextualSpacing/>
              <w:jc w:val="both"/>
              <w:rPr>
                <w:sz w:val="22"/>
                <w:szCs w:val="22"/>
              </w:rPr>
            </w:pPr>
            <w:r>
              <w:rPr>
                <w:sz w:val="22"/>
                <w:szCs w:val="22"/>
              </w:rPr>
              <w:t>5.</w:t>
            </w:r>
          </w:p>
        </w:tc>
        <w:tc>
          <w:tcPr>
            <w:tcW w:w="568" w:type="pct"/>
            <w:shd w:val="clear" w:color="auto" w:fill="auto"/>
          </w:tcPr>
          <w:p w14:paraId="1EA77F52" w14:textId="77777777" w:rsidR="000D1466" w:rsidRPr="004F7F5B" w:rsidRDefault="000D1466" w:rsidP="00A91120">
            <w:pPr>
              <w:spacing w:line="216" w:lineRule="auto"/>
              <w:contextualSpacing/>
              <w:rPr>
                <w:sz w:val="22"/>
                <w:szCs w:val="22"/>
              </w:rPr>
            </w:pPr>
            <w:r w:rsidRPr="004F7F5B">
              <w:rPr>
                <w:sz w:val="22"/>
                <w:szCs w:val="22"/>
              </w:rPr>
              <w:t>Реконструкция здания МКОУ «СОШ № 21» ИГОСК (новый учебный блок)</w:t>
            </w:r>
          </w:p>
        </w:tc>
        <w:tc>
          <w:tcPr>
            <w:tcW w:w="329" w:type="pct"/>
            <w:shd w:val="clear" w:color="auto" w:fill="auto"/>
          </w:tcPr>
          <w:p w14:paraId="1ACC249D" w14:textId="77777777" w:rsidR="000D1466" w:rsidRPr="004F7F5B" w:rsidRDefault="000D1466" w:rsidP="00A91120">
            <w:pPr>
              <w:spacing w:line="216" w:lineRule="auto"/>
              <w:contextualSpacing/>
              <w:rPr>
                <w:sz w:val="22"/>
                <w:szCs w:val="22"/>
              </w:rPr>
            </w:pPr>
            <w:r w:rsidRPr="004F7F5B">
              <w:rPr>
                <w:sz w:val="22"/>
                <w:szCs w:val="22"/>
              </w:rPr>
              <w:t>124 мест</w:t>
            </w:r>
          </w:p>
        </w:tc>
        <w:tc>
          <w:tcPr>
            <w:tcW w:w="560" w:type="pct"/>
            <w:shd w:val="clear" w:color="auto" w:fill="auto"/>
          </w:tcPr>
          <w:p w14:paraId="24A55AE0" w14:textId="77777777" w:rsidR="000D1466" w:rsidRDefault="000D1466" w:rsidP="00A91120">
            <w:pPr>
              <w:spacing w:line="216" w:lineRule="auto"/>
              <w:contextualSpacing/>
              <w:rPr>
                <w:sz w:val="22"/>
                <w:szCs w:val="22"/>
              </w:rPr>
            </w:pPr>
            <w:r w:rsidRPr="004F7F5B">
              <w:rPr>
                <w:sz w:val="22"/>
                <w:szCs w:val="22"/>
              </w:rPr>
              <w:t>х. Спорный</w:t>
            </w:r>
            <w:r>
              <w:rPr>
                <w:sz w:val="22"/>
                <w:szCs w:val="22"/>
              </w:rPr>
              <w:t xml:space="preserve"> </w:t>
            </w:r>
          </w:p>
          <w:p w14:paraId="769C13EB" w14:textId="77777777" w:rsidR="000D1466" w:rsidRPr="004F7F5B" w:rsidRDefault="000D1466" w:rsidP="00A91120">
            <w:pPr>
              <w:spacing w:line="216" w:lineRule="auto"/>
              <w:contextualSpacing/>
              <w:rPr>
                <w:sz w:val="22"/>
                <w:szCs w:val="22"/>
              </w:rPr>
            </w:pPr>
            <w:r w:rsidRPr="00151638">
              <w:rPr>
                <w:sz w:val="22"/>
                <w:szCs w:val="22"/>
              </w:rPr>
              <w:t>ул. Мира, 141</w:t>
            </w:r>
          </w:p>
        </w:tc>
        <w:tc>
          <w:tcPr>
            <w:tcW w:w="230" w:type="pct"/>
            <w:shd w:val="clear" w:color="auto" w:fill="auto"/>
            <w:vAlign w:val="center"/>
          </w:tcPr>
          <w:p w14:paraId="5CB528B0" w14:textId="77777777" w:rsidR="000D1466" w:rsidRPr="004F7F5B" w:rsidRDefault="000D1466" w:rsidP="00F55B12">
            <w:pPr>
              <w:spacing w:line="216" w:lineRule="auto"/>
              <w:contextualSpacing/>
              <w:jc w:val="both"/>
              <w:rPr>
                <w:sz w:val="22"/>
                <w:szCs w:val="22"/>
              </w:rPr>
            </w:pPr>
          </w:p>
        </w:tc>
        <w:tc>
          <w:tcPr>
            <w:tcW w:w="230" w:type="pct"/>
            <w:shd w:val="clear" w:color="auto" w:fill="auto"/>
            <w:vAlign w:val="center"/>
          </w:tcPr>
          <w:p w14:paraId="2CE6CDC4" w14:textId="77777777" w:rsidR="000D1466" w:rsidRPr="004F7F5B" w:rsidRDefault="000D1466" w:rsidP="00F55B12">
            <w:pPr>
              <w:spacing w:line="216" w:lineRule="auto"/>
              <w:contextualSpacing/>
              <w:jc w:val="both"/>
              <w:rPr>
                <w:sz w:val="22"/>
                <w:szCs w:val="22"/>
              </w:rPr>
            </w:pPr>
          </w:p>
        </w:tc>
        <w:tc>
          <w:tcPr>
            <w:tcW w:w="230" w:type="pct"/>
            <w:vAlign w:val="center"/>
          </w:tcPr>
          <w:p w14:paraId="2D70AC46" w14:textId="77777777" w:rsidR="000D1466" w:rsidRPr="004F7F5B" w:rsidRDefault="000D1466" w:rsidP="00F55B12">
            <w:pPr>
              <w:spacing w:line="216" w:lineRule="auto"/>
              <w:contextualSpacing/>
              <w:jc w:val="both"/>
              <w:rPr>
                <w:sz w:val="22"/>
                <w:szCs w:val="22"/>
              </w:rPr>
            </w:pPr>
          </w:p>
        </w:tc>
        <w:tc>
          <w:tcPr>
            <w:tcW w:w="230" w:type="pct"/>
            <w:vAlign w:val="center"/>
          </w:tcPr>
          <w:p w14:paraId="568DCBA0" w14:textId="77777777" w:rsidR="000D1466" w:rsidRPr="004F7F5B" w:rsidRDefault="000D1466" w:rsidP="00F55B12">
            <w:pPr>
              <w:spacing w:line="216" w:lineRule="auto"/>
              <w:contextualSpacing/>
              <w:jc w:val="both"/>
              <w:rPr>
                <w:sz w:val="22"/>
                <w:szCs w:val="22"/>
              </w:rPr>
            </w:pPr>
          </w:p>
        </w:tc>
        <w:tc>
          <w:tcPr>
            <w:tcW w:w="230" w:type="pct"/>
            <w:vAlign w:val="center"/>
          </w:tcPr>
          <w:p w14:paraId="18C99CEF" w14:textId="77777777" w:rsidR="000D1466" w:rsidRPr="004F7F5B" w:rsidRDefault="000D1466" w:rsidP="00F55B12">
            <w:pPr>
              <w:spacing w:line="216" w:lineRule="auto"/>
              <w:contextualSpacing/>
              <w:jc w:val="both"/>
              <w:rPr>
                <w:sz w:val="22"/>
                <w:szCs w:val="22"/>
              </w:rPr>
            </w:pPr>
          </w:p>
        </w:tc>
        <w:tc>
          <w:tcPr>
            <w:tcW w:w="257" w:type="pct"/>
            <w:shd w:val="clear" w:color="auto" w:fill="auto"/>
            <w:vAlign w:val="center"/>
          </w:tcPr>
          <w:p w14:paraId="09962E35" w14:textId="77777777" w:rsidR="000D1466" w:rsidRPr="004F7F5B" w:rsidRDefault="000D1466" w:rsidP="00F55B12">
            <w:pPr>
              <w:spacing w:line="216" w:lineRule="auto"/>
              <w:contextualSpacing/>
              <w:jc w:val="both"/>
              <w:rPr>
                <w:sz w:val="22"/>
                <w:szCs w:val="22"/>
              </w:rPr>
            </w:pPr>
            <w:r w:rsidRPr="004F7F5B">
              <w:rPr>
                <w:sz w:val="22"/>
                <w:szCs w:val="22"/>
              </w:rPr>
              <w:t>+</w:t>
            </w:r>
          </w:p>
        </w:tc>
        <w:tc>
          <w:tcPr>
            <w:tcW w:w="416" w:type="pct"/>
            <w:vAlign w:val="center"/>
          </w:tcPr>
          <w:p w14:paraId="61774F44" w14:textId="77777777" w:rsidR="000D1466" w:rsidRPr="004F7F5B" w:rsidRDefault="000D1466" w:rsidP="00F55B12">
            <w:pPr>
              <w:spacing w:line="216" w:lineRule="auto"/>
              <w:contextualSpacing/>
              <w:jc w:val="both"/>
              <w:rPr>
                <w:sz w:val="22"/>
                <w:szCs w:val="22"/>
              </w:rPr>
            </w:pPr>
            <w:r>
              <w:rPr>
                <w:sz w:val="22"/>
                <w:szCs w:val="22"/>
              </w:rPr>
              <w:t>60000,00</w:t>
            </w:r>
          </w:p>
        </w:tc>
        <w:tc>
          <w:tcPr>
            <w:tcW w:w="648" w:type="pct"/>
          </w:tcPr>
          <w:p w14:paraId="3928BD65" w14:textId="77777777" w:rsidR="000D1466" w:rsidRDefault="000D1466" w:rsidP="00F55B12">
            <w:pPr>
              <w:spacing w:line="216" w:lineRule="auto"/>
            </w:pPr>
            <w:r w:rsidRPr="00DC6620">
              <w:t xml:space="preserve">Федеральный бюджет, краевой бюджет, бюджет </w:t>
            </w:r>
            <w:proofErr w:type="spellStart"/>
            <w:r w:rsidRPr="00DC6620">
              <w:t>Изобильнен</w:t>
            </w:r>
            <w:r>
              <w:t>-</w:t>
            </w:r>
            <w:r w:rsidRPr="00DC6620">
              <w:t>ского</w:t>
            </w:r>
            <w:proofErr w:type="spellEnd"/>
            <w:r w:rsidRPr="00DC6620">
              <w:t xml:space="preserve"> округа, внебюджетные средства</w:t>
            </w:r>
          </w:p>
        </w:tc>
        <w:tc>
          <w:tcPr>
            <w:tcW w:w="884" w:type="pct"/>
          </w:tcPr>
          <w:p w14:paraId="6AF68F6D" w14:textId="77777777" w:rsidR="000D1466" w:rsidRPr="004F7F5B" w:rsidRDefault="000D1466" w:rsidP="00F55B12">
            <w:pPr>
              <w:spacing w:line="216" w:lineRule="auto"/>
              <w:contextualSpacing/>
              <w:jc w:val="both"/>
              <w:rPr>
                <w:sz w:val="22"/>
                <w:szCs w:val="22"/>
              </w:rPr>
            </w:pPr>
            <w:r w:rsidRPr="004F7F5B">
              <w:rPr>
                <w:sz w:val="22"/>
                <w:szCs w:val="22"/>
              </w:rPr>
              <w:t>Отдел сельского хозяйства, охраны окружающей среды, пищевой и перерабатывающей промышленности и торговли АИГО</w:t>
            </w:r>
            <w:r>
              <w:rPr>
                <w:sz w:val="22"/>
                <w:szCs w:val="22"/>
              </w:rPr>
              <w:t xml:space="preserve"> </w:t>
            </w:r>
            <w:r w:rsidRPr="004F7F5B">
              <w:rPr>
                <w:sz w:val="22"/>
                <w:szCs w:val="22"/>
              </w:rPr>
              <w:t>СК,</w:t>
            </w:r>
          </w:p>
          <w:p w14:paraId="0FE92A3C" w14:textId="77777777" w:rsidR="000D1466" w:rsidRDefault="000D1466" w:rsidP="00F55B12">
            <w:pPr>
              <w:spacing w:line="216" w:lineRule="auto"/>
            </w:pPr>
            <w:r w:rsidRPr="004F7F5B">
              <w:rPr>
                <w:sz w:val="22"/>
                <w:szCs w:val="22"/>
              </w:rPr>
              <w:t>Отдел образования АИГО</w:t>
            </w:r>
            <w:r>
              <w:rPr>
                <w:sz w:val="22"/>
                <w:szCs w:val="22"/>
              </w:rPr>
              <w:t xml:space="preserve"> </w:t>
            </w:r>
            <w:r w:rsidRPr="004F7F5B">
              <w:rPr>
                <w:sz w:val="22"/>
                <w:szCs w:val="22"/>
              </w:rPr>
              <w:t>СК</w:t>
            </w:r>
          </w:p>
        </w:tc>
      </w:tr>
      <w:tr w:rsidR="000D1466" w:rsidRPr="004F7F5B" w14:paraId="6DB6FE2D" w14:textId="77777777" w:rsidTr="00A91120">
        <w:tc>
          <w:tcPr>
            <w:tcW w:w="187" w:type="pct"/>
          </w:tcPr>
          <w:p w14:paraId="207B2B50" w14:textId="77777777" w:rsidR="000D1466" w:rsidRPr="004F7F5B" w:rsidRDefault="000D1466" w:rsidP="00F55B12">
            <w:pPr>
              <w:spacing w:line="216" w:lineRule="auto"/>
              <w:contextualSpacing/>
              <w:jc w:val="both"/>
              <w:rPr>
                <w:sz w:val="22"/>
                <w:szCs w:val="22"/>
              </w:rPr>
            </w:pPr>
            <w:r>
              <w:rPr>
                <w:sz w:val="22"/>
                <w:szCs w:val="22"/>
              </w:rPr>
              <w:t>6.</w:t>
            </w:r>
          </w:p>
        </w:tc>
        <w:tc>
          <w:tcPr>
            <w:tcW w:w="568" w:type="pct"/>
            <w:shd w:val="clear" w:color="auto" w:fill="auto"/>
          </w:tcPr>
          <w:p w14:paraId="303966EB" w14:textId="77777777" w:rsidR="000D1466" w:rsidRPr="004F7F5B" w:rsidRDefault="000D1466" w:rsidP="00A91120">
            <w:pPr>
              <w:spacing w:line="216" w:lineRule="auto"/>
              <w:contextualSpacing/>
              <w:rPr>
                <w:sz w:val="22"/>
                <w:szCs w:val="22"/>
              </w:rPr>
            </w:pPr>
            <w:r w:rsidRPr="004F7F5B">
              <w:rPr>
                <w:sz w:val="22"/>
                <w:szCs w:val="22"/>
              </w:rPr>
              <w:t xml:space="preserve">Строительство дошкольного </w:t>
            </w:r>
            <w:proofErr w:type="gramStart"/>
            <w:r w:rsidRPr="004F7F5B">
              <w:rPr>
                <w:sz w:val="22"/>
                <w:szCs w:val="22"/>
              </w:rPr>
              <w:t>образователь</w:t>
            </w:r>
            <w:r>
              <w:rPr>
                <w:sz w:val="22"/>
                <w:szCs w:val="22"/>
              </w:rPr>
              <w:t>-</w:t>
            </w:r>
            <w:proofErr w:type="spellStart"/>
            <w:r w:rsidRPr="004F7F5B">
              <w:rPr>
                <w:sz w:val="22"/>
                <w:szCs w:val="22"/>
              </w:rPr>
              <w:t>ного</w:t>
            </w:r>
            <w:proofErr w:type="spellEnd"/>
            <w:proofErr w:type="gramEnd"/>
            <w:r w:rsidRPr="004F7F5B">
              <w:rPr>
                <w:sz w:val="22"/>
                <w:szCs w:val="22"/>
              </w:rPr>
              <w:t xml:space="preserve"> учреждения</w:t>
            </w:r>
          </w:p>
        </w:tc>
        <w:tc>
          <w:tcPr>
            <w:tcW w:w="329" w:type="pct"/>
            <w:shd w:val="clear" w:color="auto" w:fill="auto"/>
          </w:tcPr>
          <w:p w14:paraId="252E0A75" w14:textId="77777777" w:rsidR="000D1466" w:rsidRPr="004F7F5B" w:rsidRDefault="000D1466" w:rsidP="00A91120">
            <w:pPr>
              <w:spacing w:line="216" w:lineRule="auto"/>
              <w:contextualSpacing/>
              <w:rPr>
                <w:sz w:val="22"/>
                <w:szCs w:val="22"/>
              </w:rPr>
            </w:pPr>
            <w:r w:rsidRPr="004F7F5B">
              <w:rPr>
                <w:sz w:val="22"/>
                <w:szCs w:val="22"/>
              </w:rPr>
              <w:t>120 мест</w:t>
            </w:r>
          </w:p>
        </w:tc>
        <w:tc>
          <w:tcPr>
            <w:tcW w:w="560" w:type="pct"/>
            <w:shd w:val="clear" w:color="auto" w:fill="auto"/>
          </w:tcPr>
          <w:p w14:paraId="7253F01C" w14:textId="77777777" w:rsidR="000D1466" w:rsidRPr="004F7F5B" w:rsidRDefault="000D1466" w:rsidP="00A91120">
            <w:pPr>
              <w:spacing w:line="216" w:lineRule="auto"/>
              <w:contextualSpacing/>
              <w:rPr>
                <w:sz w:val="22"/>
                <w:szCs w:val="22"/>
              </w:rPr>
            </w:pPr>
            <w:r w:rsidRPr="004F7F5B">
              <w:rPr>
                <w:sz w:val="22"/>
                <w:szCs w:val="22"/>
              </w:rPr>
              <w:t>ст. Новотроицкая</w:t>
            </w:r>
          </w:p>
        </w:tc>
        <w:tc>
          <w:tcPr>
            <w:tcW w:w="230" w:type="pct"/>
            <w:shd w:val="clear" w:color="auto" w:fill="auto"/>
            <w:vAlign w:val="center"/>
          </w:tcPr>
          <w:p w14:paraId="192F5890" w14:textId="77777777" w:rsidR="000D1466" w:rsidRPr="004F7F5B" w:rsidRDefault="000D1466" w:rsidP="00F55B12">
            <w:pPr>
              <w:spacing w:line="216" w:lineRule="auto"/>
              <w:contextualSpacing/>
              <w:jc w:val="both"/>
              <w:rPr>
                <w:sz w:val="22"/>
                <w:szCs w:val="22"/>
              </w:rPr>
            </w:pPr>
          </w:p>
        </w:tc>
        <w:tc>
          <w:tcPr>
            <w:tcW w:w="230" w:type="pct"/>
            <w:shd w:val="clear" w:color="auto" w:fill="auto"/>
            <w:vAlign w:val="center"/>
          </w:tcPr>
          <w:p w14:paraId="48653F7D" w14:textId="77777777" w:rsidR="000D1466" w:rsidRPr="004F7F5B" w:rsidRDefault="000D1466" w:rsidP="00F55B12">
            <w:pPr>
              <w:spacing w:line="216" w:lineRule="auto"/>
              <w:contextualSpacing/>
              <w:jc w:val="both"/>
              <w:rPr>
                <w:sz w:val="22"/>
                <w:szCs w:val="22"/>
              </w:rPr>
            </w:pPr>
          </w:p>
        </w:tc>
        <w:tc>
          <w:tcPr>
            <w:tcW w:w="230" w:type="pct"/>
            <w:vAlign w:val="center"/>
          </w:tcPr>
          <w:p w14:paraId="6F417A92" w14:textId="77777777" w:rsidR="000D1466" w:rsidRPr="004F7F5B" w:rsidRDefault="000D1466" w:rsidP="00F55B12">
            <w:pPr>
              <w:spacing w:line="216" w:lineRule="auto"/>
              <w:contextualSpacing/>
              <w:jc w:val="both"/>
              <w:rPr>
                <w:sz w:val="22"/>
                <w:szCs w:val="22"/>
              </w:rPr>
            </w:pPr>
          </w:p>
        </w:tc>
        <w:tc>
          <w:tcPr>
            <w:tcW w:w="230" w:type="pct"/>
            <w:vAlign w:val="center"/>
          </w:tcPr>
          <w:p w14:paraId="3E081CEA" w14:textId="77777777" w:rsidR="000D1466" w:rsidRPr="004F7F5B" w:rsidRDefault="000D1466" w:rsidP="00F55B12">
            <w:pPr>
              <w:spacing w:line="216" w:lineRule="auto"/>
              <w:contextualSpacing/>
              <w:jc w:val="both"/>
              <w:rPr>
                <w:sz w:val="22"/>
                <w:szCs w:val="22"/>
              </w:rPr>
            </w:pPr>
          </w:p>
        </w:tc>
        <w:tc>
          <w:tcPr>
            <w:tcW w:w="230" w:type="pct"/>
            <w:vAlign w:val="center"/>
          </w:tcPr>
          <w:p w14:paraId="584A09CF" w14:textId="77777777" w:rsidR="000D1466" w:rsidRPr="004F7F5B" w:rsidRDefault="000D1466" w:rsidP="00F55B12">
            <w:pPr>
              <w:spacing w:line="216" w:lineRule="auto"/>
              <w:contextualSpacing/>
              <w:jc w:val="both"/>
              <w:rPr>
                <w:sz w:val="22"/>
                <w:szCs w:val="22"/>
              </w:rPr>
            </w:pPr>
          </w:p>
        </w:tc>
        <w:tc>
          <w:tcPr>
            <w:tcW w:w="257" w:type="pct"/>
            <w:shd w:val="clear" w:color="auto" w:fill="auto"/>
            <w:vAlign w:val="center"/>
          </w:tcPr>
          <w:p w14:paraId="2B672B02" w14:textId="77777777" w:rsidR="000D1466" w:rsidRPr="004F7F5B" w:rsidRDefault="000D1466" w:rsidP="00F55B12">
            <w:pPr>
              <w:spacing w:line="216" w:lineRule="auto"/>
              <w:contextualSpacing/>
              <w:jc w:val="both"/>
              <w:rPr>
                <w:sz w:val="22"/>
                <w:szCs w:val="22"/>
              </w:rPr>
            </w:pPr>
            <w:r w:rsidRPr="004F7F5B">
              <w:rPr>
                <w:sz w:val="22"/>
                <w:szCs w:val="22"/>
              </w:rPr>
              <w:t>+</w:t>
            </w:r>
          </w:p>
        </w:tc>
        <w:tc>
          <w:tcPr>
            <w:tcW w:w="416" w:type="pct"/>
            <w:vAlign w:val="center"/>
          </w:tcPr>
          <w:p w14:paraId="2FE9B947" w14:textId="77777777" w:rsidR="000D1466" w:rsidRPr="004F7F5B" w:rsidRDefault="000D1466" w:rsidP="00F55B12">
            <w:pPr>
              <w:spacing w:line="216" w:lineRule="auto"/>
              <w:contextualSpacing/>
              <w:jc w:val="both"/>
              <w:rPr>
                <w:sz w:val="22"/>
                <w:szCs w:val="22"/>
              </w:rPr>
            </w:pPr>
            <w:r>
              <w:rPr>
                <w:sz w:val="22"/>
                <w:szCs w:val="22"/>
              </w:rPr>
              <w:t>98000,00</w:t>
            </w:r>
          </w:p>
        </w:tc>
        <w:tc>
          <w:tcPr>
            <w:tcW w:w="648" w:type="pct"/>
          </w:tcPr>
          <w:p w14:paraId="3475B28F" w14:textId="77777777" w:rsidR="000D1466" w:rsidRDefault="000D1466" w:rsidP="00F55B12">
            <w:pPr>
              <w:spacing w:line="216" w:lineRule="auto"/>
            </w:pPr>
            <w:r w:rsidRPr="00DC6620">
              <w:t xml:space="preserve">Федеральный бюджет, краевой бюджет, бюджет </w:t>
            </w:r>
            <w:proofErr w:type="spellStart"/>
            <w:r w:rsidRPr="00DC6620">
              <w:t>Изобильнен</w:t>
            </w:r>
            <w:r>
              <w:t>-</w:t>
            </w:r>
            <w:r w:rsidRPr="00DC6620">
              <w:t>ского</w:t>
            </w:r>
            <w:proofErr w:type="spellEnd"/>
            <w:r w:rsidRPr="00DC6620">
              <w:t xml:space="preserve"> округа, внебюджетные средства</w:t>
            </w:r>
          </w:p>
        </w:tc>
        <w:tc>
          <w:tcPr>
            <w:tcW w:w="884" w:type="pct"/>
          </w:tcPr>
          <w:p w14:paraId="224FE2A8" w14:textId="77777777" w:rsidR="000D1466" w:rsidRPr="00425544" w:rsidRDefault="000D1466" w:rsidP="00F55B12">
            <w:pPr>
              <w:spacing w:line="216" w:lineRule="auto"/>
              <w:contextualSpacing/>
              <w:jc w:val="both"/>
            </w:pPr>
            <w:r w:rsidRPr="00425544">
              <w:rPr>
                <w:sz w:val="22"/>
                <w:szCs w:val="22"/>
              </w:rPr>
              <w:t>Отдел сельского хозяйства, охраны окружающей среды, пищевой и перерабатывающей промышленности и торговли АИГО</w:t>
            </w:r>
            <w:r>
              <w:rPr>
                <w:sz w:val="22"/>
                <w:szCs w:val="22"/>
              </w:rPr>
              <w:t xml:space="preserve"> </w:t>
            </w:r>
            <w:r w:rsidRPr="00425544">
              <w:rPr>
                <w:sz w:val="22"/>
                <w:szCs w:val="22"/>
              </w:rPr>
              <w:t>СК, Отдел образования АИГО</w:t>
            </w:r>
            <w:r>
              <w:rPr>
                <w:sz w:val="22"/>
                <w:szCs w:val="22"/>
              </w:rPr>
              <w:t xml:space="preserve"> </w:t>
            </w:r>
            <w:r w:rsidRPr="00425544">
              <w:rPr>
                <w:sz w:val="22"/>
                <w:szCs w:val="22"/>
              </w:rPr>
              <w:t>СК</w:t>
            </w:r>
          </w:p>
        </w:tc>
      </w:tr>
      <w:tr w:rsidR="000D1466" w:rsidRPr="004F7F5B" w14:paraId="6228E844" w14:textId="77777777" w:rsidTr="00A91120">
        <w:tc>
          <w:tcPr>
            <w:tcW w:w="187" w:type="pct"/>
          </w:tcPr>
          <w:p w14:paraId="2041F890" w14:textId="77777777" w:rsidR="000D1466" w:rsidRPr="004F7F5B" w:rsidRDefault="000D1466" w:rsidP="00F55B12">
            <w:pPr>
              <w:spacing w:line="216" w:lineRule="auto"/>
              <w:contextualSpacing/>
              <w:jc w:val="both"/>
              <w:rPr>
                <w:sz w:val="22"/>
                <w:szCs w:val="22"/>
              </w:rPr>
            </w:pPr>
            <w:r>
              <w:rPr>
                <w:sz w:val="22"/>
                <w:szCs w:val="22"/>
              </w:rPr>
              <w:t>7.</w:t>
            </w:r>
          </w:p>
        </w:tc>
        <w:tc>
          <w:tcPr>
            <w:tcW w:w="568" w:type="pct"/>
            <w:shd w:val="clear" w:color="auto" w:fill="auto"/>
          </w:tcPr>
          <w:p w14:paraId="1DE97BAA" w14:textId="77777777" w:rsidR="000D1466" w:rsidRPr="004F7F5B" w:rsidRDefault="000D1466" w:rsidP="00A91120">
            <w:pPr>
              <w:spacing w:line="216" w:lineRule="auto"/>
              <w:contextualSpacing/>
              <w:rPr>
                <w:sz w:val="22"/>
                <w:szCs w:val="22"/>
              </w:rPr>
            </w:pPr>
            <w:r w:rsidRPr="004F7F5B">
              <w:rPr>
                <w:sz w:val="22"/>
                <w:szCs w:val="22"/>
              </w:rPr>
              <w:t xml:space="preserve">Реконструкция здания МКОУ «СОШ № 6» ИГОСК </w:t>
            </w:r>
          </w:p>
        </w:tc>
        <w:tc>
          <w:tcPr>
            <w:tcW w:w="329" w:type="pct"/>
            <w:shd w:val="clear" w:color="auto" w:fill="auto"/>
          </w:tcPr>
          <w:p w14:paraId="2139E9F3" w14:textId="77777777" w:rsidR="000D1466" w:rsidRPr="004F7F5B" w:rsidRDefault="000D1466" w:rsidP="00A91120">
            <w:pPr>
              <w:spacing w:line="216" w:lineRule="auto"/>
              <w:contextualSpacing/>
              <w:rPr>
                <w:sz w:val="22"/>
                <w:szCs w:val="22"/>
              </w:rPr>
            </w:pPr>
            <w:r w:rsidRPr="004F7F5B">
              <w:rPr>
                <w:sz w:val="22"/>
                <w:szCs w:val="22"/>
              </w:rPr>
              <w:t>351 место</w:t>
            </w:r>
          </w:p>
        </w:tc>
        <w:tc>
          <w:tcPr>
            <w:tcW w:w="560" w:type="pct"/>
            <w:shd w:val="clear" w:color="auto" w:fill="auto"/>
          </w:tcPr>
          <w:p w14:paraId="45D0C3CD" w14:textId="77777777" w:rsidR="000D1466" w:rsidRPr="004F7F5B" w:rsidRDefault="000D1466" w:rsidP="00A91120">
            <w:pPr>
              <w:spacing w:line="216" w:lineRule="auto"/>
              <w:contextualSpacing/>
              <w:rPr>
                <w:sz w:val="22"/>
                <w:szCs w:val="22"/>
              </w:rPr>
            </w:pPr>
            <w:r w:rsidRPr="004F7F5B">
              <w:rPr>
                <w:sz w:val="22"/>
                <w:szCs w:val="22"/>
              </w:rPr>
              <w:t>п. Передовой</w:t>
            </w:r>
            <w:r>
              <w:rPr>
                <w:sz w:val="22"/>
                <w:szCs w:val="22"/>
              </w:rPr>
              <w:t xml:space="preserve"> </w:t>
            </w:r>
            <w:r w:rsidRPr="00151638">
              <w:rPr>
                <w:sz w:val="22"/>
                <w:szCs w:val="22"/>
              </w:rPr>
              <w:t>пер. Школьный, 1</w:t>
            </w:r>
          </w:p>
        </w:tc>
        <w:tc>
          <w:tcPr>
            <w:tcW w:w="230" w:type="pct"/>
            <w:shd w:val="clear" w:color="auto" w:fill="auto"/>
            <w:vAlign w:val="center"/>
          </w:tcPr>
          <w:p w14:paraId="74F475F9" w14:textId="77777777" w:rsidR="000D1466" w:rsidRPr="004F7F5B" w:rsidRDefault="000D1466" w:rsidP="00F55B12">
            <w:pPr>
              <w:spacing w:line="216" w:lineRule="auto"/>
              <w:contextualSpacing/>
              <w:jc w:val="both"/>
              <w:rPr>
                <w:sz w:val="22"/>
                <w:szCs w:val="22"/>
              </w:rPr>
            </w:pPr>
          </w:p>
        </w:tc>
        <w:tc>
          <w:tcPr>
            <w:tcW w:w="230" w:type="pct"/>
            <w:shd w:val="clear" w:color="auto" w:fill="auto"/>
            <w:vAlign w:val="center"/>
          </w:tcPr>
          <w:p w14:paraId="615EBDE0" w14:textId="77777777" w:rsidR="000D1466" w:rsidRPr="004F7F5B" w:rsidRDefault="000D1466" w:rsidP="00F55B12">
            <w:pPr>
              <w:spacing w:line="216" w:lineRule="auto"/>
              <w:contextualSpacing/>
              <w:jc w:val="both"/>
              <w:rPr>
                <w:sz w:val="22"/>
                <w:szCs w:val="22"/>
              </w:rPr>
            </w:pPr>
          </w:p>
        </w:tc>
        <w:tc>
          <w:tcPr>
            <w:tcW w:w="230" w:type="pct"/>
            <w:vAlign w:val="center"/>
          </w:tcPr>
          <w:p w14:paraId="0AA73449" w14:textId="77777777" w:rsidR="000D1466" w:rsidRPr="004F7F5B" w:rsidRDefault="000D1466" w:rsidP="00F55B12">
            <w:pPr>
              <w:spacing w:line="216" w:lineRule="auto"/>
              <w:contextualSpacing/>
              <w:jc w:val="both"/>
              <w:rPr>
                <w:sz w:val="22"/>
                <w:szCs w:val="22"/>
              </w:rPr>
            </w:pPr>
          </w:p>
        </w:tc>
        <w:tc>
          <w:tcPr>
            <w:tcW w:w="230" w:type="pct"/>
            <w:vAlign w:val="center"/>
          </w:tcPr>
          <w:p w14:paraId="4B8D9C4D" w14:textId="77777777" w:rsidR="000D1466" w:rsidRPr="004F7F5B" w:rsidRDefault="000D1466" w:rsidP="00F55B12">
            <w:pPr>
              <w:spacing w:line="216" w:lineRule="auto"/>
              <w:contextualSpacing/>
              <w:jc w:val="both"/>
              <w:rPr>
                <w:sz w:val="22"/>
                <w:szCs w:val="22"/>
              </w:rPr>
            </w:pPr>
          </w:p>
        </w:tc>
        <w:tc>
          <w:tcPr>
            <w:tcW w:w="230" w:type="pct"/>
            <w:vAlign w:val="center"/>
          </w:tcPr>
          <w:p w14:paraId="12B21044" w14:textId="77777777" w:rsidR="000D1466" w:rsidRPr="004F7F5B" w:rsidRDefault="000D1466" w:rsidP="00F55B12">
            <w:pPr>
              <w:spacing w:line="216" w:lineRule="auto"/>
              <w:contextualSpacing/>
              <w:jc w:val="both"/>
              <w:rPr>
                <w:sz w:val="22"/>
                <w:szCs w:val="22"/>
              </w:rPr>
            </w:pPr>
          </w:p>
        </w:tc>
        <w:tc>
          <w:tcPr>
            <w:tcW w:w="257" w:type="pct"/>
            <w:shd w:val="clear" w:color="auto" w:fill="auto"/>
            <w:vAlign w:val="center"/>
          </w:tcPr>
          <w:p w14:paraId="5426AF75" w14:textId="77777777" w:rsidR="000D1466" w:rsidRPr="004F7F5B" w:rsidRDefault="000D1466" w:rsidP="00F55B12">
            <w:pPr>
              <w:spacing w:line="216" w:lineRule="auto"/>
              <w:contextualSpacing/>
              <w:jc w:val="both"/>
              <w:rPr>
                <w:sz w:val="22"/>
                <w:szCs w:val="22"/>
              </w:rPr>
            </w:pPr>
            <w:r>
              <w:rPr>
                <w:sz w:val="22"/>
                <w:szCs w:val="22"/>
              </w:rPr>
              <w:t>+</w:t>
            </w:r>
          </w:p>
        </w:tc>
        <w:tc>
          <w:tcPr>
            <w:tcW w:w="416" w:type="pct"/>
            <w:vAlign w:val="center"/>
          </w:tcPr>
          <w:p w14:paraId="6B260287" w14:textId="77777777" w:rsidR="000D1466" w:rsidRPr="004F7F5B" w:rsidRDefault="000D1466" w:rsidP="00F55B12">
            <w:pPr>
              <w:spacing w:line="216" w:lineRule="auto"/>
              <w:contextualSpacing/>
              <w:jc w:val="both"/>
              <w:rPr>
                <w:sz w:val="22"/>
                <w:szCs w:val="22"/>
              </w:rPr>
            </w:pPr>
            <w:r>
              <w:rPr>
                <w:sz w:val="22"/>
                <w:szCs w:val="22"/>
              </w:rPr>
              <w:t>96880,00</w:t>
            </w:r>
          </w:p>
        </w:tc>
        <w:tc>
          <w:tcPr>
            <w:tcW w:w="648" w:type="pct"/>
          </w:tcPr>
          <w:p w14:paraId="2C3BEBE1" w14:textId="77777777" w:rsidR="000D1466" w:rsidRDefault="000D1466" w:rsidP="00F55B12">
            <w:pPr>
              <w:spacing w:line="216" w:lineRule="auto"/>
            </w:pPr>
            <w:r w:rsidRPr="00DC6620">
              <w:t xml:space="preserve">Федеральный бюджет, краевой бюджет, бюджет </w:t>
            </w:r>
            <w:proofErr w:type="spellStart"/>
            <w:r w:rsidRPr="00DC6620">
              <w:t>Изобильнен</w:t>
            </w:r>
            <w:r>
              <w:t>-</w:t>
            </w:r>
            <w:r w:rsidRPr="00DC6620">
              <w:t>ского</w:t>
            </w:r>
            <w:proofErr w:type="spellEnd"/>
            <w:r w:rsidRPr="00DC6620">
              <w:t xml:space="preserve"> округа, внебюджетные средства</w:t>
            </w:r>
          </w:p>
        </w:tc>
        <w:tc>
          <w:tcPr>
            <w:tcW w:w="884" w:type="pct"/>
          </w:tcPr>
          <w:p w14:paraId="11D4F3E1" w14:textId="77777777" w:rsidR="000D1466" w:rsidRPr="004F7F5B" w:rsidRDefault="000D1466" w:rsidP="00F55B12">
            <w:pPr>
              <w:spacing w:line="216" w:lineRule="auto"/>
              <w:contextualSpacing/>
              <w:jc w:val="both"/>
              <w:rPr>
                <w:sz w:val="22"/>
                <w:szCs w:val="22"/>
              </w:rPr>
            </w:pPr>
            <w:r w:rsidRPr="004F7F5B">
              <w:rPr>
                <w:sz w:val="22"/>
                <w:szCs w:val="22"/>
              </w:rPr>
              <w:t>Отдел сельского хозяйства, охраны окружающей среды, пищевой и перерабатывающей промышленности и торговли АИГО</w:t>
            </w:r>
            <w:r>
              <w:rPr>
                <w:sz w:val="22"/>
                <w:szCs w:val="22"/>
              </w:rPr>
              <w:t xml:space="preserve"> </w:t>
            </w:r>
            <w:r w:rsidRPr="004F7F5B">
              <w:rPr>
                <w:sz w:val="22"/>
                <w:szCs w:val="22"/>
              </w:rPr>
              <w:t>СК,</w:t>
            </w:r>
          </w:p>
          <w:p w14:paraId="319CA9C0" w14:textId="77777777" w:rsidR="000D1466" w:rsidRDefault="000D1466" w:rsidP="00F55B12">
            <w:pPr>
              <w:spacing w:line="216" w:lineRule="auto"/>
            </w:pPr>
            <w:r w:rsidRPr="004F7F5B">
              <w:rPr>
                <w:sz w:val="22"/>
                <w:szCs w:val="22"/>
              </w:rPr>
              <w:t>Отдел образования АИГО</w:t>
            </w:r>
            <w:r>
              <w:rPr>
                <w:sz w:val="22"/>
                <w:szCs w:val="22"/>
              </w:rPr>
              <w:t xml:space="preserve"> </w:t>
            </w:r>
            <w:r w:rsidRPr="004F7F5B">
              <w:rPr>
                <w:sz w:val="22"/>
                <w:szCs w:val="22"/>
              </w:rPr>
              <w:t>СК</w:t>
            </w:r>
          </w:p>
        </w:tc>
      </w:tr>
      <w:tr w:rsidR="000D1466" w:rsidRPr="004F7F5B" w14:paraId="1A3597FE" w14:textId="77777777" w:rsidTr="00A91120">
        <w:tc>
          <w:tcPr>
            <w:tcW w:w="187" w:type="pct"/>
          </w:tcPr>
          <w:p w14:paraId="56635769" w14:textId="77777777" w:rsidR="000D1466" w:rsidRPr="004F7F5B" w:rsidRDefault="000D1466" w:rsidP="00F55B12">
            <w:pPr>
              <w:spacing w:line="216" w:lineRule="auto"/>
              <w:contextualSpacing/>
              <w:jc w:val="both"/>
              <w:rPr>
                <w:sz w:val="22"/>
                <w:szCs w:val="22"/>
              </w:rPr>
            </w:pPr>
            <w:r>
              <w:rPr>
                <w:sz w:val="22"/>
                <w:szCs w:val="22"/>
              </w:rPr>
              <w:lastRenderedPageBreak/>
              <w:t>8.</w:t>
            </w:r>
          </w:p>
        </w:tc>
        <w:tc>
          <w:tcPr>
            <w:tcW w:w="568" w:type="pct"/>
            <w:shd w:val="clear" w:color="auto" w:fill="auto"/>
          </w:tcPr>
          <w:p w14:paraId="3C1D47C3" w14:textId="77777777" w:rsidR="000D1466" w:rsidRPr="004F7F5B" w:rsidRDefault="000D1466" w:rsidP="00A91120">
            <w:pPr>
              <w:spacing w:line="216" w:lineRule="auto"/>
              <w:contextualSpacing/>
              <w:rPr>
                <w:sz w:val="22"/>
                <w:szCs w:val="22"/>
              </w:rPr>
            </w:pPr>
            <w:r w:rsidRPr="004F7F5B">
              <w:rPr>
                <w:sz w:val="22"/>
                <w:szCs w:val="22"/>
              </w:rPr>
              <w:t xml:space="preserve">Строительство дошкольного </w:t>
            </w:r>
            <w:proofErr w:type="gramStart"/>
            <w:r w:rsidRPr="004F7F5B">
              <w:rPr>
                <w:sz w:val="22"/>
                <w:szCs w:val="22"/>
              </w:rPr>
              <w:t>образователь</w:t>
            </w:r>
            <w:r>
              <w:rPr>
                <w:sz w:val="22"/>
                <w:szCs w:val="22"/>
              </w:rPr>
              <w:t>-</w:t>
            </w:r>
            <w:proofErr w:type="spellStart"/>
            <w:r w:rsidRPr="004F7F5B">
              <w:rPr>
                <w:sz w:val="22"/>
                <w:szCs w:val="22"/>
              </w:rPr>
              <w:t>ного</w:t>
            </w:r>
            <w:proofErr w:type="spellEnd"/>
            <w:proofErr w:type="gramEnd"/>
            <w:r w:rsidRPr="004F7F5B">
              <w:rPr>
                <w:sz w:val="22"/>
                <w:szCs w:val="22"/>
              </w:rPr>
              <w:t xml:space="preserve"> учреждения</w:t>
            </w:r>
          </w:p>
        </w:tc>
        <w:tc>
          <w:tcPr>
            <w:tcW w:w="329" w:type="pct"/>
            <w:shd w:val="clear" w:color="auto" w:fill="auto"/>
          </w:tcPr>
          <w:p w14:paraId="4A56DDE7" w14:textId="77777777" w:rsidR="000D1466" w:rsidRPr="004F7F5B" w:rsidRDefault="000D1466" w:rsidP="00A91120">
            <w:pPr>
              <w:spacing w:line="216" w:lineRule="auto"/>
              <w:contextualSpacing/>
              <w:rPr>
                <w:sz w:val="22"/>
                <w:szCs w:val="22"/>
              </w:rPr>
            </w:pPr>
            <w:r w:rsidRPr="004F7F5B">
              <w:rPr>
                <w:sz w:val="22"/>
                <w:szCs w:val="22"/>
              </w:rPr>
              <w:t>80 мест</w:t>
            </w:r>
          </w:p>
        </w:tc>
        <w:tc>
          <w:tcPr>
            <w:tcW w:w="560" w:type="pct"/>
            <w:shd w:val="clear" w:color="auto" w:fill="auto"/>
          </w:tcPr>
          <w:p w14:paraId="018BCD80" w14:textId="77777777" w:rsidR="000D1466" w:rsidRPr="004F7F5B" w:rsidRDefault="000D1466" w:rsidP="00A91120">
            <w:pPr>
              <w:spacing w:line="216" w:lineRule="auto"/>
              <w:contextualSpacing/>
              <w:rPr>
                <w:sz w:val="22"/>
                <w:szCs w:val="22"/>
              </w:rPr>
            </w:pPr>
            <w:r w:rsidRPr="004F7F5B">
              <w:rPr>
                <w:sz w:val="22"/>
                <w:szCs w:val="22"/>
              </w:rPr>
              <w:t>п. Передовой</w:t>
            </w:r>
            <w:r>
              <w:rPr>
                <w:sz w:val="22"/>
                <w:szCs w:val="22"/>
              </w:rPr>
              <w:t xml:space="preserve"> </w:t>
            </w:r>
          </w:p>
        </w:tc>
        <w:tc>
          <w:tcPr>
            <w:tcW w:w="230" w:type="pct"/>
            <w:shd w:val="clear" w:color="auto" w:fill="auto"/>
            <w:vAlign w:val="center"/>
          </w:tcPr>
          <w:p w14:paraId="6B574E29" w14:textId="77777777" w:rsidR="000D1466" w:rsidRPr="004F7F5B" w:rsidRDefault="000D1466" w:rsidP="00F55B12">
            <w:pPr>
              <w:spacing w:line="216" w:lineRule="auto"/>
              <w:contextualSpacing/>
              <w:jc w:val="both"/>
              <w:rPr>
                <w:sz w:val="22"/>
                <w:szCs w:val="22"/>
              </w:rPr>
            </w:pPr>
          </w:p>
        </w:tc>
        <w:tc>
          <w:tcPr>
            <w:tcW w:w="230" w:type="pct"/>
            <w:shd w:val="clear" w:color="auto" w:fill="auto"/>
            <w:vAlign w:val="center"/>
          </w:tcPr>
          <w:p w14:paraId="0F5E709D" w14:textId="77777777" w:rsidR="000D1466" w:rsidRPr="004F7F5B" w:rsidRDefault="000D1466" w:rsidP="00F55B12">
            <w:pPr>
              <w:spacing w:line="216" w:lineRule="auto"/>
              <w:contextualSpacing/>
              <w:jc w:val="both"/>
              <w:rPr>
                <w:sz w:val="22"/>
                <w:szCs w:val="22"/>
              </w:rPr>
            </w:pPr>
          </w:p>
        </w:tc>
        <w:tc>
          <w:tcPr>
            <w:tcW w:w="230" w:type="pct"/>
            <w:vAlign w:val="center"/>
          </w:tcPr>
          <w:p w14:paraId="3512DD79" w14:textId="77777777" w:rsidR="000D1466" w:rsidRPr="004F7F5B" w:rsidRDefault="000D1466" w:rsidP="00F55B12">
            <w:pPr>
              <w:spacing w:line="216" w:lineRule="auto"/>
              <w:contextualSpacing/>
              <w:jc w:val="both"/>
              <w:rPr>
                <w:sz w:val="22"/>
                <w:szCs w:val="22"/>
              </w:rPr>
            </w:pPr>
          </w:p>
        </w:tc>
        <w:tc>
          <w:tcPr>
            <w:tcW w:w="230" w:type="pct"/>
            <w:vAlign w:val="center"/>
          </w:tcPr>
          <w:p w14:paraId="2FC74BC4" w14:textId="77777777" w:rsidR="000D1466" w:rsidRPr="004F7F5B" w:rsidRDefault="000D1466" w:rsidP="00F55B12">
            <w:pPr>
              <w:spacing w:line="216" w:lineRule="auto"/>
              <w:contextualSpacing/>
              <w:jc w:val="both"/>
              <w:rPr>
                <w:sz w:val="22"/>
                <w:szCs w:val="22"/>
              </w:rPr>
            </w:pPr>
          </w:p>
        </w:tc>
        <w:tc>
          <w:tcPr>
            <w:tcW w:w="230" w:type="pct"/>
            <w:vAlign w:val="center"/>
          </w:tcPr>
          <w:p w14:paraId="0BB26BC2" w14:textId="77777777" w:rsidR="000D1466" w:rsidRPr="004F7F5B" w:rsidRDefault="000D1466" w:rsidP="00F55B12">
            <w:pPr>
              <w:spacing w:line="216" w:lineRule="auto"/>
              <w:contextualSpacing/>
              <w:jc w:val="both"/>
              <w:rPr>
                <w:sz w:val="22"/>
                <w:szCs w:val="22"/>
              </w:rPr>
            </w:pPr>
            <w:r>
              <w:rPr>
                <w:sz w:val="22"/>
                <w:szCs w:val="22"/>
              </w:rPr>
              <w:t>+</w:t>
            </w:r>
          </w:p>
        </w:tc>
        <w:tc>
          <w:tcPr>
            <w:tcW w:w="257" w:type="pct"/>
            <w:shd w:val="clear" w:color="auto" w:fill="auto"/>
            <w:vAlign w:val="center"/>
          </w:tcPr>
          <w:p w14:paraId="56DCA4E0" w14:textId="77777777" w:rsidR="000D1466" w:rsidRPr="004F7F5B" w:rsidRDefault="000D1466" w:rsidP="00F55B12">
            <w:pPr>
              <w:spacing w:line="216" w:lineRule="auto"/>
              <w:contextualSpacing/>
              <w:jc w:val="both"/>
              <w:rPr>
                <w:sz w:val="22"/>
                <w:szCs w:val="22"/>
              </w:rPr>
            </w:pPr>
          </w:p>
        </w:tc>
        <w:tc>
          <w:tcPr>
            <w:tcW w:w="416" w:type="pct"/>
            <w:vAlign w:val="center"/>
          </w:tcPr>
          <w:p w14:paraId="69AE1671" w14:textId="77777777" w:rsidR="000D1466" w:rsidRPr="004F7F5B" w:rsidRDefault="000D1466" w:rsidP="00F55B12">
            <w:pPr>
              <w:spacing w:line="216" w:lineRule="auto"/>
              <w:contextualSpacing/>
              <w:jc w:val="both"/>
              <w:rPr>
                <w:sz w:val="22"/>
                <w:szCs w:val="22"/>
              </w:rPr>
            </w:pPr>
            <w:r>
              <w:rPr>
                <w:sz w:val="22"/>
                <w:szCs w:val="22"/>
              </w:rPr>
              <w:t>65800,00</w:t>
            </w:r>
          </w:p>
        </w:tc>
        <w:tc>
          <w:tcPr>
            <w:tcW w:w="648" w:type="pct"/>
          </w:tcPr>
          <w:p w14:paraId="569FCA8F" w14:textId="77777777" w:rsidR="000D1466" w:rsidRDefault="000D1466" w:rsidP="00F55B12">
            <w:pPr>
              <w:spacing w:line="216" w:lineRule="auto"/>
            </w:pPr>
            <w:r w:rsidRPr="00DC6620">
              <w:t xml:space="preserve">Федеральный бюджет, краевой бюджет, бюджет </w:t>
            </w:r>
            <w:proofErr w:type="spellStart"/>
            <w:r w:rsidRPr="00DC6620">
              <w:t>Изобильнен</w:t>
            </w:r>
            <w:r>
              <w:t>-</w:t>
            </w:r>
            <w:r w:rsidRPr="00DC6620">
              <w:t>ского</w:t>
            </w:r>
            <w:proofErr w:type="spellEnd"/>
            <w:r w:rsidRPr="00DC6620">
              <w:t xml:space="preserve"> округа, внебюджетные средства</w:t>
            </w:r>
          </w:p>
        </w:tc>
        <w:tc>
          <w:tcPr>
            <w:tcW w:w="884" w:type="pct"/>
          </w:tcPr>
          <w:p w14:paraId="4B2AC42A" w14:textId="77777777" w:rsidR="000D1466" w:rsidRPr="004F7F5B" w:rsidRDefault="000D1466" w:rsidP="00F55B12">
            <w:pPr>
              <w:spacing w:line="216" w:lineRule="auto"/>
              <w:contextualSpacing/>
              <w:jc w:val="both"/>
              <w:rPr>
                <w:sz w:val="22"/>
                <w:szCs w:val="22"/>
              </w:rPr>
            </w:pPr>
            <w:r w:rsidRPr="004F7F5B">
              <w:rPr>
                <w:sz w:val="22"/>
                <w:szCs w:val="22"/>
              </w:rPr>
              <w:t>Отдел сельского хозяйства, охраны окружающей среды, пищевой и перерабатывающей промышленности и торговли АИГО</w:t>
            </w:r>
            <w:r>
              <w:rPr>
                <w:sz w:val="22"/>
                <w:szCs w:val="22"/>
              </w:rPr>
              <w:t xml:space="preserve"> </w:t>
            </w:r>
            <w:r w:rsidRPr="004F7F5B">
              <w:rPr>
                <w:sz w:val="22"/>
                <w:szCs w:val="22"/>
              </w:rPr>
              <w:t>СК,</w:t>
            </w:r>
          </w:p>
          <w:p w14:paraId="42B44E88" w14:textId="77777777" w:rsidR="000D1466" w:rsidRPr="00425544" w:rsidRDefault="000D1466" w:rsidP="00F55B12">
            <w:pPr>
              <w:spacing w:line="216" w:lineRule="auto"/>
              <w:contextualSpacing/>
              <w:jc w:val="both"/>
            </w:pPr>
            <w:r w:rsidRPr="004F7F5B">
              <w:rPr>
                <w:sz w:val="22"/>
                <w:szCs w:val="22"/>
              </w:rPr>
              <w:t>Отдел образования АИГО</w:t>
            </w:r>
            <w:r>
              <w:rPr>
                <w:sz w:val="22"/>
                <w:szCs w:val="22"/>
              </w:rPr>
              <w:t xml:space="preserve"> </w:t>
            </w:r>
            <w:r w:rsidRPr="004F7F5B">
              <w:rPr>
                <w:sz w:val="22"/>
                <w:szCs w:val="22"/>
              </w:rPr>
              <w:t>СК</w:t>
            </w:r>
          </w:p>
        </w:tc>
      </w:tr>
      <w:tr w:rsidR="000D1466" w:rsidRPr="004F7F5B" w14:paraId="20FA1B9C" w14:textId="77777777" w:rsidTr="00A91120">
        <w:tc>
          <w:tcPr>
            <w:tcW w:w="187" w:type="pct"/>
          </w:tcPr>
          <w:p w14:paraId="1514A3EC" w14:textId="77777777" w:rsidR="000D1466" w:rsidRPr="004F7F5B" w:rsidRDefault="000D1466" w:rsidP="00F55B12">
            <w:pPr>
              <w:spacing w:line="216" w:lineRule="auto"/>
              <w:contextualSpacing/>
              <w:jc w:val="both"/>
              <w:rPr>
                <w:sz w:val="22"/>
                <w:szCs w:val="22"/>
              </w:rPr>
            </w:pPr>
            <w:r>
              <w:rPr>
                <w:sz w:val="22"/>
                <w:szCs w:val="22"/>
              </w:rPr>
              <w:t>9.</w:t>
            </w:r>
          </w:p>
        </w:tc>
        <w:tc>
          <w:tcPr>
            <w:tcW w:w="568" w:type="pct"/>
            <w:shd w:val="clear" w:color="auto" w:fill="auto"/>
          </w:tcPr>
          <w:p w14:paraId="53E1547F" w14:textId="77777777" w:rsidR="000D1466" w:rsidRPr="004F7F5B" w:rsidRDefault="000D1466" w:rsidP="00A91120">
            <w:pPr>
              <w:spacing w:line="216" w:lineRule="auto"/>
              <w:contextualSpacing/>
              <w:rPr>
                <w:sz w:val="22"/>
                <w:szCs w:val="22"/>
              </w:rPr>
            </w:pPr>
            <w:r w:rsidRPr="004F7F5B">
              <w:rPr>
                <w:sz w:val="22"/>
                <w:szCs w:val="22"/>
              </w:rPr>
              <w:t xml:space="preserve">Строительство дошкольного </w:t>
            </w:r>
            <w:proofErr w:type="gramStart"/>
            <w:r w:rsidRPr="004F7F5B">
              <w:rPr>
                <w:sz w:val="22"/>
                <w:szCs w:val="22"/>
              </w:rPr>
              <w:t>образователь</w:t>
            </w:r>
            <w:r>
              <w:rPr>
                <w:sz w:val="22"/>
                <w:szCs w:val="22"/>
              </w:rPr>
              <w:t>-</w:t>
            </w:r>
            <w:proofErr w:type="spellStart"/>
            <w:r w:rsidRPr="004F7F5B">
              <w:rPr>
                <w:sz w:val="22"/>
                <w:szCs w:val="22"/>
              </w:rPr>
              <w:t>ного</w:t>
            </w:r>
            <w:proofErr w:type="spellEnd"/>
            <w:proofErr w:type="gramEnd"/>
            <w:r w:rsidRPr="004F7F5B">
              <w:rPr>
                <w:sz w:val="22"/>
                <w:szCs w:val="22"/>
              </w:rPr>
              <w:t xml:space="preserve"> учреждения</w:t>
            </w:r>
          </w:p>
        </w:tc>
        <w:tc>
          <w:tcPr>
            <w:tcW w:w="329" w:type="pct"/>
            <w:shd w:val="clear" w:color="auto" w:fill="auto"/>
          </w:tcPr>
          <w:p w14:paraId="06737C15" w14:textId="77777777" w:rsidR="000D1466" w:rsidRPr="004F7F5B" w:rsidRDefault="000D1466" w:rsidP="00A91120">
            <w:pPr>
              <w:spacing w:line="216" w:lineRule="auto"/>
              <w:contextualSpacing/>
              <w:rPr>
                <w:sz w:val="22"/>
                <w:szCs w:val="22"/>
              </w:rPr>
            </w:pPr>
            <w:r w:rsidRPr="004F7F5B">
              <w:rPr>
                <w:sz w:val="22"/>
                <w:szCs w:val="22"/>
              </w:rPr>
              <w:t>80 мест</w:t>
            </w:r>
          </w:p>
        </w:tc>
        <w:tc>
          <w:tcPr>
            <w:tcW w:w="560" w:type="pct"/>
            <w:shd w:val="clear" w:color="auto" w:fill="auto"/>
          </w:tcPr>
          <w:p w14:paraId="176BF358" w14:textId="77777777" w:rsidR="000D1466" w:rsidRPr="004F7F5B" w:rsidRDefault="000D1466" w:rsidP="00A91120">
            <w:pPr>
              <w:spacing w:line="216" w:lineRule="auto"/>
              <w:contextualSpacing/>
              <w:rPr>
                <w:sz w:val="22"/>
                <w:szCs w:val="22"/>
              </w:rPr>
            </w:pPr>
            <w:r w:rsidRPr="004F7F5B">
              <w:rPr>
                <w:sz w:val="22"/>
                <w:szCs w:val="22"/>
              </w:rPr>
              <w:t xml:space="preserve">ст. </w:t>
            </w:r>
            <w:proofErr w:type="spellStart"/>
            <w:r w:rsidRPr="004F7F5B">
              <w:rPr>
                <w:sz w:val="22"/>
                <w:szCs w:val="22"/>
              </w:rPr>
              <w:t>Каменноброд</w:t>
            </w:r>
            <w:r>
              <w:rPr>
                <w:sz w:val="22"/>
                <w:szCs w:val="22"/>
              </w:rPr>
              <w:t>-</w:t>
            </w:r>
            <w:r w:rsidRPr="004F7F5B">
              <w:rPr>
                <w:sz w:val="22"/>
                <w:szCs w:val="22"/>
              </w:rPr>
              <w:t>ская</w:t>
            </w:r>
            <w:proofErr w:type="spellEnd"/>
          </w:p>
        </w:tc>
        <w:tc>
          <w:tcPr>
            <w:tcW w:w="230" w:type="pct"/>
            <w:shd w:val="clear" w:color="auto" w:fill="auto"/>
            <w:vAlign w:val="center"/>
          </w:tcPr>
          <w:p w14:paraId="236335E9" w14:textId="77777777" w:rsidR="000D1466" w:rsidRPr="004F7F5B" w:rsidRDefault="000D1466" w:rsidP="00F55B12">
            <w:pPr>
              <w:spacing w:line="216" w:lineRule="auto"/>
              <w:contextualSpacing/>
              <w:jc w:val="both"/>
              <w:rPr>
                <w:sz w:val="22"/>
                <w:szCs w:val="22"/>
              </w:rPr>
            </w:pPr>
          </w:p>
        </w:tc>
        <w:tc>
          <w:tcPr>
            <w:tcW w:w="230" w:type="pct"/>
            <w:shd w:val="clear" w:color="auto" w:fill="auto"/>
            <w:vAlign w:val="center"/>
          </w:tcPr>
          <w:p w14:paraId="3017F54D" w14:textId="77777777" w:rsidR="000D1466" w:rsidRPr="004F7F5B" w:rsidRDefault="000D1466" w:rsidP="00F55B12">
            <w:pPr>
              <w:spacing w:line="216" w:lineRule="auto"/>
              <w:contextualSpacing/>
              <w:jc w:val="both"/>
              <w:rPr>
                <w:sz w:val="22"/>
                <w:szCs w:val="22"/>
              </w:rPr>
            </w:pPr>
          </w:p>
        </w:tc>
        <w:tc>
          <w:tcPr>
            <w:tcW w:w="230" w:type="pct"/>
            <w:vAlign w:val="center"/>
          </w:tcPr>
          <w:p w14:paraId="222A53A8" w14:textId="77777777" w:rsidR="000D1466" w:rsidRPr="004F7F5B" w:rsidRDefault="000D1466" w:rsidP="00F55B12">
            <w:pPr>
              <w:spacing w:line="216" w:lineRule="auto"/>
              <w:contextualSpacing/>
              <w:jc w:val="both"/>
              <w:rPr>
                <w:sz w:val="22"/>
                <w:szCs w:val="22"/>
              </w:rPr>
            </w:pPr>
          </w:p>
        </w:tc>
        <w:tc>
          <w:tcPr>
            <w:tcW w:w="230" w:type="pct"/>
            <w:vAlign w:val="center"/>
          </w:tcPr>
          <w:p w14:paraId="4CD80ED9" w14:textId="77777777" w:rsidR="000D1466" w:rsidRPr="004F7F5B" w:rsidRDefault="000D1466" w:rsidP="00F55B12">
            <w:pPr>
              <w:spacing w:line="216" w:lineRule="auto"/>
              <w:contextualSpacing/>
              <w:jc w:val="both"/>
              <w:rPr>
                <w:sz w:val="22"/>
                <w:szCs w:val="22"/>
              </w:rPr>
            </w:pPr>
            <w:r>
              <w:rPr>
                <w:sz w:val="22"/>
                <w:szCs w:val="22"/>
              </w:rPr>
              <w:t>+</w:t>
            </w:r>
          </w:p>
        </w:tc>
        <w:tc>
          <w:tcPr>
            <w:tcW w:w="230" w:type="pct"/>
            <w:vAlign w:val="center"/>
          </w:tcPr>
          <w:p w14:paraId="17BE8B3A" w14:textId="77777777" w:rsidR="000D1466" w:rsidRPr="004F7F5B" w:rsidRDefault="000D1466" w:rsidP="00F55B12">
            <w:pPr>
              <w:spacing w:line="216" w:lineRule="auto"/>
              <w:contextualSpacing/>
              <w:jc w:val="both"/>
              <w:rPr>
                <w:sz w:val="22"/>
                <w:szCs w:val="22"/>
              </w:rPr>
            </w:pPr>
          </w:p>
        </w:tc>
        <w:tc>
          <w:tcPr>
            <w:tcW w:w="257" w:type="pct"/>
            <w:shd w:val="clear" w:color="auto" w:fill="auto"/>
            <w:vAlign w:val="center"/>
          </w:tcPr>
          <w:p w14:paraId="03EFF53C" w14:textId="77777777" w:rsidR="000D1466" w:rsidRPr="004F7F5B" w:rsidRDefault="000D1466" w:rsidP="00F55B12">
            <w:pPr>
              <w:spacing w:line="216" w:lineRule="auto"/>
              <w:contextualSpacing/>
              <w:jc w:val="both"/>
              <w:rPr>
                <w:sz w:val="22"/>
                <w:szCs w:val="22"/>
              </w:rPr>
            </w:pPr>
          </w:p>
        </w:tc>
        <w:tc>
          <w:tcPr>
            <w:tcW w:w="416" w:type="pct"/>
            <w:vAlign w:val="center"/>
          </w:tcPr>
          <w:p w14:paraId="279FA503" w14:textId="77777777" w:rsidR="000D1466" w:rsidRPr="004F7F5B" w:rsidRDefault="000D1466" w:rsidP="00F55B12">
            <w:pPr>
              <w:spacing w:line="216" w:lineRule="auto"/>
              <w:contextualSpacing/>
              <w:jc w:val="both"/>
              <w:rPr>
                <w:sz w:val="22"/>
                <w:szCs w:val="22"/>
              </w:rPr>
            </w:pPr>
            <w:r>
              <w:rPr>
                <w:sz w:val="22"/>
                <w:szCs w:val="22"/>
              </w:rPr>
              <w:t>65800,00</w:t>
            </w:r>
          </w:p>
        </w:tc>
        <w:tc>
          <w:tcPr>
            <w:tcW w:w="648" w:type="pct"/>
          </w:tcPr>
          <w:p w14:paraId="328A2FFE" w14:textId="77777777" w:rsidR="000D1466" w:rsidRDefault="000D1466" w:rsidP="00F55B12">
            <w:pPr>
              <w:spacing w:line="216" w:lineRule="auto"/>
            </w:pPr>
            <w:r w:rsidRPr="00DC6620">
              <w:t xml:space="preserve">Федеральный бюджет, краевой бюджет, бюджет </w:t>
            </w:r>
            <w:proofErr w:type="spellStart"/>
            <w:r w:rsidRPr="00DC6620">
              <w:t>Изобильнен</w:t>
            </w:r>
            <w:r>
              <w:t>-</w:t>
            </w:r>
            <w:r w:rsidRPr="00DC6620">
              <w:t>ского</w:t>
            </w:r>
            <w:proofErr w:type="spellEnd"/>
            <w:r w:rsidRPr="00DC6620">
              <w:t xml:space="preserve"> округа, внебюджетные средства</w:t>
            </w:r>
          </w:p>
        </w:tc>
        <w:tc>
          <w:tcPr>
            <w:tcW w:w="884" w:type="pct"/>
          </w:tcPr>
          <w:p w14:paraId="7A5FFD2F" w14:textId="77777777" w:rsidR="000D1466" w:rsidRPr="004F7F5B" w:rsidRDefault="000D1466" w:rsidP="00F55B12">
            <w:pPr>
              <w:spacing w:line="216" w:lineRule="auto"/>
              <w:contextualSpacing/>
              <w:jc w:val="both"/>
              <w:rPr>
                <w:sz w:val="22"/>
                <w:szCs w:val="22"/>
              </w:rPr>
            </w:pPr>
            <w:r w:rsidRPr="004F7F5B">
              <w:rPr>
                <w:sz w:val="22"/>
                <w:szCs w:val="22"/>
              </w:rPr>
              <w:t>Отдел сельского хозяйства, охраны окружающей среды, пищевой и перерабатывающей промышленности и торговли АИГО</w:t>
            </w:r>
            <w:r>
              <w:rPr>
                <w:sz w:val="22"/>
                <w:szCs w:val="22"/>
              </w:rPr>
              <w:t xml:space="preserve"> </w:t>
            </w:r>
            <w:r w:rsidRPr="004F7F5B">
              <w:rPr>
                <w:sz w:val="22"/>
                <w:szCs w:val="22"/>
              </w:rPr>
              <w:t>СК,</w:t>
            </w:r>
          </w:p>
          <w:p w14:paraId="4F80F314" w14:textId="77777777" w:rsidR="000D1466" w:rsidRDefault="000D1466" w:rsidP="00F55B12">
            <w:pPr>
              <w:spacing w:line="216" w:lineRule="auto"/>
            </w:pPr>
            <w:r w:rsidRPr="004F7F5B">
              <w:rPr>
                <w:sz w:val="22"/>
                <w:szCs w:val="22"/>
              </w:rPr>
              <w:t>Отдел образования АИГО</w:t>
            </w:r>
            <w:r>
              <w:rPr>
                <w:sz w:val="22"/>
                <w:szCs w:val="22"/>
              </w:rPr>
              <w:t xml:space="preserve"> </w:t>
            </w:r>
            <w:r w:rsidRPr="004F7F5B">
              <w:rPr>
                <w:sz w:val="22"/>
                <w:szCs w:val="22"/>
              </w:rPr>
              <w:t>СК</w:t>
            </w:r>
          </w:p>
        </w:tc>
      </w:tr>
      <w:tr w:rsidR="000D1466" w:rsidRPr="004F7F5B" w14:paraId="7B64A15E" w14:textId="77777777" w:rsidTr="00A91120">
        <w:tc>
          <w:tcPr>
            <w:tcW w:w="187" w:type="pct"/>
          </w:tcPr>
          <w:p w14:paraId="3602053E" w14:textId="77777777" w:rsidR="000D1466" w:rsidRPr="004F7F5B" w:rsidRDefault="000D1466" w:rsidP="00F55B12">
            <w:pPr>
              <w:spacing w:line="216" w:lineRule="auto"/>
              <w:contextualSpacing/>
              <w:jc w:val="both"/>
              <w:rPr>
                <w:sz w:val="22"/>
                <w:szCs w:val="22"/>
              </w:rPr>
            </w:pPr>
            <w:r>
              <w:rPr>
                <w:sz w:val="22"/>
                <w:szCs w:val="22"/>
              </w:rPr>
              <w:t>10.</w:t>
            </w:r>
          </w:p>
        </w:tc>
        <w:tc>
          <w:tcPr>
            <w:tcW w:w="568" w:type="pct"/>
            <w:shd w:val="clear" w:color="auto" w:fill="auto"/>
          </w:tcPr>
          <w:p w14:paraId="068FDFA3" w14:textId="77777777" w:rsidR="000D1466" w:rsidRPr="004F7F5B" w:rsidRDefault="000D1466" w:rsidP="00A91120">
            <w:pPr>
              <w:spacing w:line="216" w:lineRule="auto"/>
              <w:contextualSpacing/>
              <w:rPr>
                <w:sz w:val="22"/>
                <w:szCs w:val="22"/>
              </w:rPr>
            </w:pPr>
            <w:r w:rsidRPr="004F7F5B">
              <w:rPr>
                <w:sz w:val="22"/>
                <w:szCs w:val="22"/>
              </w:rPr>
              <w:t xml:space="preserve">Строительство дошкольного </w:t>
            </w:r>
            <w:proofErr w:type="gramStart"/>
            <w:r w:rsidRPr="004F7F5B">
              <w:rPr>
                <w:sz w:val="22"/>
                <w:szCs w:val="22"/>
              </w:rPr>
              <w:t>образователь</w:t>
            </w:r>
            <w:r>
              <w:rPr>
                <w:sz w:val="22"/>
                <w:szCs w:val="22"/>
              </w:rPr>
              <w:t>-</w:t>
            </w:r>
            <w:proofErr w:type="spellStart"/>
            <w:r w:rsidRPr="004F7F5B">
              <w:rPr>
                <w:sz w:val="22"/>
                <w:szCs w:val="22"/>
              </w:rPr>
              <w:t>ного</w:t>
            </w:r>
            <w:proofErr w:type="spellEnd"/>
            <w:proofErr w:type="gramEnd"/>
            <w:r w:rsidRPr="004F7F5B">
              <w:rPr>
                <w:sz w:val="22"/>
                <w:szCs w:val="22"/>
              </w:rPr>
              <w:t xml:space="preserve"> учреждения</w:t>
            </w:r>
          </w:p>
        </w:tc>
        <w:tc>
          <w:tcPr>
            <w:tcW w:w="329" w:type="pct"/>
            <w:shd w:val="clear" w:color="auto" w:fill="auto"/>
          </w:tcPr>
          <w:p w14:paraId="588327F6" w14:textId="77777777" w:rsidR="000D1466" w:rsidRPr="004F7F5B" w:rsidRDefault="000D1466" w:rsidP="00A91120">
            <w:pPr>
              <w:spacing w:line="216" w:lineRule="auto"/>
              <w:contextualSpacing/>
              <w:rPr>
                <w:sz w:val="22"/>
                <w:szCs w:val="22"/>
              </w:rPr>
            </w:pPr>
            <w:r w:rsidRPr="004F7F5B">
              <w:rPr>
                <w:sz w:val="22"/>
                <w:szCs w:val="22"/>
              </w:rPr>
              <w:t>80 мест</w:t>
            </w:r>
          </w:p>
        </w:tc>
        <w:tc>
          <w:tcPr>
            <w:tcW w:w="560" w:type="pct"/>
            <w:shd w:val="clear" w:color="auto" w:fill="auto"/>
          </w:tcPr>
          <w:p w14:paraId="3AA0E79A" w14:textId="77777777" w:rsidR="000D1466" w:rsidRPr="004F7F5B" w:rsidRDefault="000D1466" w:rsidP="00A91120">
            <w:pPr>
              <w:spacing w:line="216" w:lineRule="auto"/>
              <w:contextualSpacing/>
              <w:rPr>
                <w:sz w:val="22"/>
                <w:szCs w:val="22"/>
              </w:rPr>
            </w:pPr>
            <w:r>
              <w:rPr>
                <w:sz w:val="22"/>
                <w:szCs w:val="22"/>
              </w:rPr>
              <w:t>х. Широбоков</w:t>
            </w:r>
          </w:p>
        </w:tc>
        <w:tc>
          <w:tcPr>
            <w:tcW w:w="230" w:type="pct"/>
            <w:shd w:val="clear" w:color="auto" w:fill="auto"/>
            <w:vAlign w:val="center"/>
          </w:tcPr>
          <w:p w14:paraId="49E1D39D" w14:textId="77777777" w:rsidR="000D1466" w:rsidRPr="004F7F5B" w:rsidRDefault="000D1466" w:rsidP="00F55B12">
            <w:pPr>
              <w:spacing w:line="216" w:lineRule="auto"/>
              <w:contextualSpacing/>
              <w:jc w:val="both"/>
              <w:rPr>
                <w:sz w:val="22"/>
                <w:szCs w:val="22"/>
              </w:rPr>
            </w:pPr>
          </w:p>
        </w:tc>
        <w:tc>
          <w:tcPr>
            <w:tcW w:w="230" w:type="pct"/>
            <w:shd w:val="clear" w:color="auto" w:fill="auto"/>
            <w:vAlign w:val="center"/>
          </w:tcPr>
          <w:p w14:paraId="7780119D" w14:textId="77777777" w:rsidR="000D1466" w:rsidRPr="004F7F5B" w:rsidRDefault="000D1466" w:rsidP="00F55B12">
            <w:pPr>
              <w:spacing w:line="216" w:lineRule="auto"/>
              <w:contextualSpacing/>
              <w:jc w:val="both"/>
              <w:rPr>
                <w:sz w:val="22"/>
                <w:szCs w:val="22"/>
              </w:rPr>
            </w:pPr>
          </w:p>
        </w:tc>
        <w:tc>
          <w:tcPr>
            <w:tcW w:w="230" w:type="pct"/>
            <w:vAlign w:val="center"/>
          </w:tcPr>
          <w:p w14:paraId="07309D3D" w14:textId="77777777" w:rsidR="000D1466" w:rsidRPr="004F7F5B" w:rsidRDefault="000D1466" w:rsidP="00F55B12">
            <w:pPr>
              <w:spacing w:line="216" w:lineRule="auto"/>
              <w:contextualSpacing/>
              <w:jc w:val="both"/>
              <w:rPr>
                <w:sz w:val="22"/>
                <w:szCs w:val="22"/>
              </w:rPr>
            </w:pPr>
            <w:r w:rsidRPr="004F7F5B">
              <w:rPr>
                <w:sz w:val="22"/>
                <w:szCs w:val="22"/>
              </w:rPr>
              <w:t>+</w:t>
            </w:r>
          </w:p>
        </w:tc>
        <w:tc>
          <w:tcPr>
            <w:tcW w:w="230" w:type="pct"/>
            <w:vAlign w:val="center"/>
          </w:tcPr>
          <w:p w14:paraId="6F0CE188" w14:textId="77777777" w:rsidR="000D1466" w:rsidRPr="004F7F5B" w:rsidRDefault="000D1466" w:rsidP="00F55B12">
            <w:pPr>
              <w:spacing w:line="216" w:lineRule="auto"/>
              <w:contextualSpacing/>
              <w:jc w:val="both"/>
              <w:rPr>
                <w:sz w:val="22"/>
                <w:szCs w:val="22"/>
              </w:rPr>
            </w:pPr>
          </w:p>
        </w:tc>
        <w:tc>
          <w:tcPr>
            <w:tcW w:w="230" w:type="pct"/>
            <w:vAlign w:val="center"/>
          </w:tcPr>
          <w:p w14:paraId="5C351D55" w14:textId="77777777" w:rsidR="000D1466" w:rsidRPr="004F7F5B" w:rsidRDefault="000D1466" w:rsidP="00F55B12">
            <w:pPr>
              <w:spacing w:line="216" w:lineRule="auto"/>
              <w:contextualSpacing/>
              <w:jc w:val="both"/>
              <w:rPr>
                <w:sz w:val="22"/>
                <w:szCs w:val="22"/>
              </w:rPr>
            </w:pPr>
          </w:p>
        </w:tc>
        <w:tc>
          <w:tcPr>
            <w:tcW w:w="257" w:type="pct"/>
            <w:shd w:val="clear" w:color="auto" w:fill="auto"/>
            <w:vAlign w:val="center"/>
          </w:tcPr>
          <w:p w14:paraId="7CB33AB0" w14:textId="77777777" w:rsidR="000D1466" w:rsidRPr="004F7F5B" w:rsidRDefault="000D1466" w:rsidP="00F55B12">
            <w:pPr>
              <w:spacing w:line="216" w:lineRule="auto"/>
              <w:contextualSpacing/>
              <w:jc w:val="both"/>
              <w:rPr>
                <w:sz w:val="22"/>
                <w:szCs w:val="22"/>
              </w:rPr>
            </w:pPr>
          </w:p>
        </w:tc>
        <w:tc>
          <w:tcPr>
            <w:tcW w:w="416" w:type="pct"/>
            <w:vAlign w:val="center"/>
          </w:tcPr>
          <w:p w14:paraId="02DF78F6" w14:textId="77777777" w:rsidR="000D1466" w:rsidRPr="004F7F5B" w:rsidRDefault="000D1466" w:rsidP="00F55B12">
            <w:pPr>
              <w:spacing w:line="216" w:lineRule="auto"/>
              <w:contextualSpacing/>
              <w:jc w:val="both"/>
              <w:rPr>
                <w:sz w:val="22"/>
                <w:szCs w:val="22"/>
              </w:rPr>
            </w:pPr>
            <w:r>
              <w:rPr>
                <w:sz w:val="22"/>
                <w:szCs w:val="22"/>
              </w:rPr>
              <w:t>65800,00</w:t>
            </w:r>
          </w:p>
        </w:tc>
        <w:tc>
          <w:tcPr>
            <w:tcW w:w="648" w:type="pct"/>
          </w:tcPr>
          <w:p w14:paraId="52303521" w14:textId="77777777" w:rsidR="000D1466" w:rsidRDefault="000D1466" w:rsidP="00F55B12">
            <w:pPr>
              <w:spacing w:line="216" w:lineRule="auto"/>
            </w:pPr>
            <w:r w:rsidRPr="00DC6620">
              <w:t xml:space="preserve">Федеральный бюджет, краевой бюджет, бюджет </w:t>
            </w:r>
            <w:proofErr w:type="spellStart"/>
            <w:r w:rsidRPr="00DC6620">
              <w:t>Изобильнен</w:t>
            </w:r>
            <w:r>
              <w:t>-</w:t>
            </w:r>
            <w:r w:rsidRPr="00DC6620">
              <w:t>ского</w:t>
            </w:r>
            <w:proofErr w:type="spellEnd"/>
            <w:r w:rsidRPr="00DC6620">
              <w:t xml:space="preserve"> округа, внебюджетные средства</w:t>
            </w:r>
          </w:p>
        </w:tc>
        <w:tc>
          <w:tcPr>
            <w:tcW w:w="884" w:type="pct"/>
          </w:tcPr>
          <w:p w14:paraId="1E7322F0" w14:textId="77777777" w:rsidR="000D1466" w:rsidRPr="004F7F5B" w:rsidRDefault="000D1466" w:rsidP="00F55B12">
            <w:pPr>
              <w:spacing w:line="216" w:lineRule="auto"/>
              <w:contextualSpacing/>
              <w:jc w:val="both"/>
              <w:rPr>
                <w:sz w:val="22"/>
                <w:szCs w:val="22"/>
              </w:rPr>
            </w:pPr>
            <w:r w:rsidRPr="004F7F5B">
              <w:rPr>
                <w:sz w:val="22"/>
                <w:szCs w:val="22"/>
              </w:rPr>
              <w:t>Отдел сельского хозяйства, охраны окружающей среды, пищевой и перерабатывающей промышленности и торговли АИГО</w:t>
            </w:r>
            <w:r>
              <w:rPr>
                <w:sz w:val="22"/>
                <w:szCs w:val="22"/>
              </w:rPr>
              <w:t xml:space="preserve"> </w:t>
            </w:r>
            <w:r w:rsidRPr="004F7F5B">
              <w:rPr>
                <w:sz w:val="22"/>
                <w:szCs w:val="22"/>
              </w:rPr>
              <w:t>СК,</w:t>
            </w:r>
          </w:p>
          <w:p w14:paraId="4210038A" w14:textId="77777777" w:rsidR="000D1466" w:rsidRDefault="000D1466" w:rsidP="00F55B12">
            <w:pPr>
              <w:spacing w:line="216" w:lineRule="auto"/>
            </w:pPr>
            <w:r w:rsidRPr="004F7F5B">
              <w:rPr>
                <w:sz w:val="22"/>
                <w:szCs w:val="22"/>
              </w:rPr>
              <w:t>Отдел образования АИГО</w:t>
            </w:r>
            <w:r>
              <w:rPr>
                <w:sz w:val="22"/>
                <w:szCs w:val="22"/>
              </w:rPr>
              <w:t xml:space="preserve"> </w:t>
            </w:r>
            <w:r w:rsidRPr="004F7F5B">
              <w:rPr>
                <w:sz w:val="22"/>
                <w:szCs w:val="22"/>
              </w:rPr>
              <w:t>СК</w:t>
            </w:r>
          </w:p>
        </w:tc>
      </w:tr>
    </w:tbl>
    <w:p w14:paraId="5E8F83FD" w14:textId="77777777" w:rsidR="000D1466" w:rsidRPr="00AB5B9A" w:rsidRDefault="000D1466" w:rsidP="00F55B12">
      <w:pPr>
        <w:spacing w:line="216" w:lineRule="auto"/>
        <w:rPr>
          <w:sz w:val="10"/>
          <w:szCs w:val="10"/>
          <w:lang w:eastAsia="en-US"/>
        </w:rPr>
      </w:pPr>
    </w:p>
    <w:p w14:paraId="42C77007" w14:textId="77777777" w:rsidR="000D1466" w:rsidRPr="00343794" w:rsidRDefault="000D1466" w:rsidP="009F59F9">
      <w:pPr>
        <w:pStyle w:val="22"/>
      </w:pPr>
      <w:bookmarkStart w:id="10" w:name="_Toc532057563"/>
      <w:bookmarkStart w:id="11" w:name="_Toc5346440"/>
      <w:r w:rsidRPr="00343794">
        <w:t>3.2. Объекты культуры</w:t>
      </w:r>
      <w:bookmarkEnd w:id="10"/>
      <w:bookmarkEnd w:id="11"/>
    </w:p>
    <w:tbl>
      <w:tblPr>
        <w:tblW w:w="520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681"/>
        <w:gridCol w:w="1318"/>
        <w:gridCol w:w="1654"/>
        <w:gridCol w:w="686"/>
        <w:gridCol w:w="686"/>
        <w:gridCol w:w="689"/>
        <w:gridCol w:w="689"/>
        <w:gridCol w:w="742"/>
        <w:gridCol w:w="799"/>
        <w:gridCol w:w="1301"/>
        <w:gridCol w:w="2007"/>
        <w:gridCol w:w="2034"/>
      </w:tblGrid>
      <w:tr w:rsidR="000D1466" w:rsidRPr="00251E7C" w14:paraId="7C6B8FE8" w14:textId="77777777" w:rsidTr="00EF05E8">
        <w:trPr>
          <w:trHeight w:val="510"/>
        </w:trPr>
        <w:tc>
          <w:tcPr>
            <w:tcW w:w="189" w:type="pct"/>
            <w:vMerge w:val="restart"/>
          </w:tcPr>
          <w:p w14:paraId="7821A4B1" w14:textId="77777777" w:rsidR="000D1466" w:rsidRDefault="000D1466" w:rsidP="00F55B12">
            <w:pPr>
              <w:spacing w:line="216" w:lineRule="auto"/>
              <w:contextualSpacing/>
              <w:rPr>
                <w:bCs/>
                <w:sz w:val="22"/>
                <w:szCs w:val="22"/>
              </w:rPr>
            </w:pPr>
          </w:p>
          <w:p w14:paraId="3DB80693" w14:textId="77777777" w:rsidR="000D1466" w:rsidRPr="00064741" w:rsidRDefault="000D1466" w:rsidP="00F55B12">
            <w:pPr>
              <w:spacing w:line="216" w:lineRule="auto"/>
              <w:contextualSpacing/>
              <w:rPr>
                <w:bCs/>
                <w:sz w:val="22"/>
                <w:szCs w:val="22"/>
              </w:rPr>
            </w:pPr>
            <w:r w:rsidRPr="00064741">
              <w:rPr>
                <w:bCs/>
                <w:sz w:val="22"/>
                <w:szCs w:val="22"/>
              </w:rPr>
              <w:t>№</w:t>
            </w:r>
          </w:p>
        </w:tc>
        <w:tc>
          <w:tcPr>
            <w:tcW w:w="566" w:type="pct"/>
            <w:vMerge w:val="restart"/>
            <w:shd w:val="clear" w:color="auto" w:fill="auto"/>
            <w:vAlign w:val="center"/>
          </w:tcPr>
          <w:p w14:paraId="57E0FB02" w14:textId="77777777" w:rsidR="000D1466" w:rsidRPr="00064741" w:rsidRDefault="000D1466" w:rsidP="00F55B12">
            <w:pPr>
              <w:spacing w:line="216" w:lineRule="auto"/>
              <w:contextualSpacing/>
              <w:rPr>
                <w:bCs/>
                <w:sz w:val="22"/>
                <w:szCs w:val="22"/>
              </w:rPr>
            </w:pPr>
            <w:r w:rsidRPr="00064741">
              <w:rPr>
                <w:bCs/>
                <w:sz w:val="22"/>
                <w:szCs w:val="22"/>
              </w:rPr>
              <w:t>Наименование</w:t>
            </w:r>
          </w:p>
        </w:tc>
        <w:tc>
          <w:tcPr>
            <w:tcW w:w="444" w:type="pct"/>
            <w:vMerge w:val="restart"/>
            <w:shd w:val="clear" w:color="auto" w:fill="auto"/>
            <w:vAlign w:val="center"/>
          </w:tcPr>
          <w:p w14:paraId="6D0A721C" w14:textId="77777777" w:rsidR="000D1466" w:rsidRPr="00064741" w:rsidRDefault="000D1466" w:rsidP="00F55B12">
            <w:pPr>
              <w:spacing w:line="216" w:lineRule="auto"/>
              <w:contextualSpacing/>
              <w:rPr>
                <w:bCs/>
                <w:sz w:val="22"/>
                <w:szCs w:val="22"/>
              </w:rPr>
            </w:pPr>
            <w:r w:rsidRPr="00064741">
              <w:rPr>
                <w:bCs/>
                <w:sz w:val="22"/>
                <w:szCs w:val="22"/>
              </w:rPr>
              <w:t>Мощность объекта</w:t>
            </w:r>
          </w:p>
        </w:tc>
        <w:tc>
          <w:tcPr>
            <w:tcW w:w="557" w:type="pct"/>
            <w:vMerge w:val="restart"/>
            <w:shd w:val="clear" w:color="auto" w:fill="auto"/>
            <w:vAlign w:val="center"/>
          </w:tcPr>
          <w:p w14:paraId="44C89C13" w14:textId="77777777" w:rsidR="000D1466" w:rsidRPr="00064741" w:rsidRDefault="000D1466" w:rsidP="00F3637A">
            <w:pPr>
              <w:spacing w:line="216" w:lineRule="auto"/>
              <w:contextualSpacing/>
              <w:jc w:val="center"/>
              <w:rPr>
                <w:bCs/>
                <w:sz w:val="22"/>
                <w:szCs w:val="22"/>
              </w:rPr>
            </w:pPr>
            <w:proofErr w:type="spellStart"/>
            <w:r w:rsidRPr="00064741">
              <w:rPr>
                <w:bCs/>
                <w:sz w:val="22"/>
                <w:szCs w:val="22"/>
              </w:rPr>
              <w:t>Местоположе</w:t>
            </w:r>
            <w:r>
              <w:rPr>
                <w:bCs/>
                <w:sz w:val="22"/>
                <w:szCs w:val="22"/>
              </w:rPr>
              <w:t>-</w:t>
            </w:r>
            <w:r w:rsidRPr="00064741">
              <w:rPr>
                <w:bCs/>
                <w:sz w:val="22"/>
                <w:szCs w:val="22"/>
              </w:rPr>
              <w:t>ние</w:t>
            </w:r>
            <w:proofErr w:type="spellEnd"/>
          </w:p>
        </w:tc>
        <w:tc>
          <w:tcPr>
            <w:tcW w:w="1443" w:type="pct"/>
            <w:gridSpan w:val="6"/>
            <w:vAlign w:val="center"/>
          </w:tcPr>
          <w:p w14:paraId="5F186123" w14:textId="77777777" w:rsidR="000D1466" w:rsidRPr="00064741" w:rsidRDefault="000D1466" w:rsidP="00F55B12">
            <w:pPr>
              <w:spacing w:line="216" w:lineRule="auto"/>
              <w:contextualSpacing/>
              <w:jc w:val="center"/>
              <w:rPr>
                <w:bCs/>
                <w:sz w:val="22"/>
                <w:szCs w:val="22"/>
              </w:rPr>
            </w:pPr>
            <w:r w:rsidRPr="00064741">
              <w:rPr>
                <w:bCs/>
                <w:sz w:val="22"/>
                <w:szCs w:val="22"/>
              </w:rPr>
              <w:t>Срок реализации</w:t>
            </w:r>
          </w:p>
          <w:p w14:paraId="45536C8F" w14:textId="77777777" w:rsidR="000D1466" w:rsidRPr="00064741" w:rsidRDefault="000D1466" w:rsidP="00F55B12">
            <w:pPr>
              <w:spacing w:line="216" w:lineRule="auto"/>
              <w:contextualSpacing/>
              <w:rPr>
                <w:bCs/>
                <w:sz w:val="22"/>
                <w:szCs w:val="22"/>
              </w:rPr>
            </w:pPr>
          </w:p>
        </w:tc>
        <w:tc>
          <w:tcPr>
            <w:tcW w:w="438" w:type="pct"/>
            <w:vMerge w:val="restart"/>
            <w:vAlign w:val="center"/>
          </w:tcPr>
          <w:p w14:paraId="2C78728E" w14:textId="77777777" w:rsidR="000D1466" w:rsidRPr="00064741" w:rsidRDefault="000D1466" w:rsidP="00EF05E8">
            <w:pPr>
              <w:spacing w:line="216" w:lineRule="auto"/>
              <w:contextualSpacing/>
              <w:jc w:val="center"/>
              <w:rPr>
                <w:bCs/>
                <w:sz w:val="22"/>
                <w:szCs w:val="22"/>
              </w:rPr>
            </w:pPr>
            <w:r w:rsidRPr="00064741">
              <w:rPr>
                <w:bCs/>
                <w:sz w:val="22"/>
                <w:szCs w:val="22"/>
              </w:rPr>
              <w:t>Ориентировочная стоимость, тыс. руб.</w:t>
            </w:r>
          </w:p>
        </w:tc>
        <w:tc>
          <w:tcPr>
            <w:tcW w:w="676" w:type="pct"/>
            <w:vMerge w:val="restart"/>
            <w:vAlign w:val="center"/>
          </w:tcPr>
          <w:p w14:paraId="23CF8BCD" w14:textId="77777777" w:rsidR="000D1466" w:rsidRPr="00064741" w:rsidRDefault="000D1466" w:rsidP="00EF05E8">
            <w:pPr>
              <w:spacing w:line="216" w:lineRule="auto"/>
              <w:contextualSpacing/>
              <w:jc w:val="center"/>
              <w:rPr>
                <w:bCs/>
                <w:sz w:val="22"/>
                <w:szCs w:val="22"/>
              </w:rPr>
            </w:pPr>
            <w:r w:rsidRPr="00064741">
              <w:rPr>
                <w:bCs/>
                <w:sz w:val="22"/>
                <w:szCs w:val="22"/>
              </w:rPr>
              <w:t>Источник финансирования</w:t>
            </w:r>
          </w:p>
        </w:tc>
        <w:tc>
          <w:tcPr>
            <w:tcW w:w="686" w:type="pct"/>
            <w:vMerge w:val="restart"/>
            <w:vAlign w:val="center"/>
          </w:tcPr>
          <w:p w14:paraId="6C33059F" w14:textId="77777777" w:rsidR="000D1466" w:rsidRPr="00064741" w:rsidRDefault="000D1466" w:rsidP="00EF05E8">
            <w:pPr>
              <w:spacing w:line="216" w:lineRule="auto"/>
              <w:contextualSpacing/>
              <w:jc w:val="center"/>
              <w:rPr>
                <w:bCs/>
                <w:sz w:val="22"/>
                <w:szCs w:val="22"/>
              </w:rPr>
            </w:pPr>
            <w:r w:rsidRPr="00064741">
              <w:rPr>
                <w:bCs/>
                <w:sz w:val="22"/>
                <w:szCs w:val="22"/>
              </w:rPr>
              <w:t>Ответственный исполнитель</w:t>
            </w:r>
          </w:p>
        </w:tc>
      </w:tr>
      <w:tr w:rsidR="000D1466" w:rsidRPr="00251E7C" w14:paraId="6442AD7B" w14:textId="77777777" w:rsidTr="00FE616B">
        <w:trPr>
          <w:trHeight w:val="720"/>
        </w:trPr>
        <w:tc>
          <w:tcPr>
            <w:tcW w:w="189" w:type="pct"/>
            <w:vMerge/>
          </w:tcPr>
          <w:p w14:paraId="457CADE5" w14:textId="77777777" w:rsidR="000D1466" w:rsidRPr="00251E7C" w:rsidRDefault="000D1466" w:rsidP="00F55B12">
            <w:pPr>
              <w:spacing w:line="216" w:lineRule="auto"/>
              <w:contextualSpacing/>
              <w:rPr>
                <w:b/>
                <w:sz w:val="22"/>
                <w:szCs w:val="22"/>
              </w:rPr>
            </w:pPr>
          </w:p>
        </w:tc>
        <w:tc>
          <w:tcPr>
            <w:tcW w:w="566" w:type="pct"/>
            <w:vMerge/>
            <w:shd w:val="clear" w:color="auto" w:fill="auto"/>
            <w:vAlign w:val="center"/>
          </w:tcPr>
          <w:p w14:paraId="5B27F259" w14:textId="77777777" w:rsidR="000D1466" w:rsidRPr="00251E7C" w:rsidRDefault="000D1466" w:rsidP="00F55B12">
            <w:pPr>
              <w:spacing w:line="216" w:lineRule="auto"/>
              <w:contextualSpacing/>
              <w:rPr>
                <w:b/>
                <w:sz w:val="22"/>
                <w:szCs w:val="22"/>
              </w:rPr>
            </w:pPr>
          </w:p>
        </w:tc>
        <w:tc>
          <w:tcPr>
            <w:tcW w:w="444" w:type="pct"/>
            <w:vMerge/>
            <w:shd w:val="clear" w:color="auto" w:fill="auto"/>
            <w:vAlign w:val="center"/>
          </w:tcPr>
          <w:p w14:paraId="2689171A" w14:textId="77777777" w:rsidR="000D1466" w:rsidRPr="00251E7C" w:rsidRDefault="000D1466" w:rsidP="00F55B12">
            <w:pPr>
              <w:spacing w:line="216" w:lineRule="auto"/>
              <w:contextualSpacing/>
              <w:rPr>
                <w:b/>
                <w:sz w:val="22"/>
                <w:szCs w:val="22"/>
              </w:rPr>
            </w:pPr>
          </w:p>
        </w:tc>
        <w:tc>
          <w:tcPr>
            <w:tcW w:w="557" w:type="pct"/>
            <w:vMerge/>
            <w:shd w:val="clear" w:color="auto" w:fill="auto"/>
            <w:vAlign w:val="center"/>
          </w:tcPr>
          <w:p w14:paraId="744800F5" w14:textId="77777777" w:rsidR="000D1466" w:rsidRPr="00251E7C" w:rsidRDefault="000D1466" w:rsidP="00F55B12">
            <w:pPr>
              <w:spacing w:line="216" w:lineRule="auto"/>
              <w:contextualSpacing/>
              <w:rPr>
                <w:b/>
                <w:sz w:val="22"/>
                <w:szCs w:val="22"/>
              </w:rPr>
            </w:pPr>
          </w:p>
        </w:tc>
        <w:tc>
          <w:tcPr>
            <w:tcW w:w="231" w:type="pct"/>
            <w:shd w:val="clear" w:color="auto" w:fill="auto"/>
            <w:vAlign w:val="center"/>
          </w:tcPr>
          <w:p w14:paraId="09599FE8" w14:textId="77777777" w:rsidR="000D1466" w:rsidRPr="00FE616B" w:rsidRDefault="000D1466" w:rsidP="00C0022B">
            <w:pPr>
              <w:spacing w:line="216" w:lineRule="auto"/>
              <w:contextualSpacing/>
              <w:jc w:val="center"/>
              <w:rPr>
                <w:bCs/>
                <w:sz w:val="22"/>
                <w:szCs w:val="22"/>
              </w:rPr>
            </w:pPr>
            <w:r w:rsidRPr="00FE616B">
              <w:rPr>
                <w:bCs/>
                <w:sz w:val="22"/>
                <w:szCs w:val="22"/>
              </w:rPr>
              <w:t>2021</w:t>
            </w:r>
          </w:p>
        </w:tc>
        <w:tc>
          <w:tcPr>
            <w:tcW w:w="231" w:type="pct"/>
            <w:shd w:val="clear" w:color="auto" w:fill="auto"/>
            <w:vAlign w:val="center"/>
          </w:tcPr>
          <w:p w14:paraId="4E584625" w14:textId="77777777" w:rsidR="000D1466" w:rsidRPr="00FE616B" w:rsidRDefault="000D1466" w:rsidP="00F55B12">
            <w:pPr>
              <w:spacing w:line="216" w:lineRule="auto"/>
              <w:contextualSpacing/>
              <w:jc w:val="center"/>
              <w:rPr>
                <w:bCs/>
                <w:sz w:val="22"/>
                <w:szCs w:val="22"/>
              </w:rPr>
            </w:pPr>
            <w:r w:rsidRPr="00FE616B">
              <w:rPr>
                <w:bCs/>
                <w:sz w:val="22"/>
                <w:szCs w:val="22"/>
              </w:rPr>
              <w:t>2022</w:t>
            </w:r>
          </w:p>
        </w:tc>
        <w:tc>
          <w:tcPr>
            <w:tcW w:w="232" w:type="pct"/>
            <w:shd w:val="clear" w:color="auto" w:fill="auto"/>
            <w:vAlign w:val="center"/>
          </w:tcPr>
          <w:p w14:paraId="2B87E27E" w14:textId="77777777" w:rsidR="000D1466" w:rsidRPr="00FE616B" w:rsidRDefault="000D1466" w:rsidP="00C0022B">
            <w:pPr>
              <w:spacing w:line="216" w:lineRule="auto"/>
              <w:contextualSpacing/>
              <w:jc w:val="center"/>
              <w:rPr>
                <w:bCs/>
                <w:sz w:val="22"/>
                <w:szCs w:val="22"/>
              </w:rPr>
            </w:pPr>
            <w:r w:rsidRPr="00FE616B">
              <w:rPr>
                <w:bCs/>
                <w:sz w:val="22"/>
                <w:szCs w:val="22"/>
              </w:rPr>
              <w:t>2023</w:t>
            </w:r>
          </w:p>
        </w:tc>
        <w:tc>
          <w:tcPr>
            <w:tcW w:w="232" w:type="pct"/>
            <w:shd w:val="clear" w:color="auto" w:fill="auto"/>
            <w:vAlign w:val="center"/>
          </w:tcPr>
          <w:p w14:paraId="1708C894" w14:textId="77777777" w:rsidR="000D1466" w:rsidRPr="00FE616B" w:rsidRDefault="000D1466" w:rsidP="00C0022B">
            <w:pPr>
              <w:spacing w:line="216" w:lineRule="auto"/>
              <w:contextualSpacing/>
              <w:jc w:val="center"/>
              <w:rPr>
                <w:bCs/>
                <w:sz w:val="22"/>
                <w:szCs w:val="22"/>
              </w:rPr>
            </w:pPr>
            <w:r w:rsidRPr="00FE616B">
              <w:rPr>
                <w:bCs/>
                <w:sz w:val="22"/>
                <w:szCs w:val="22"/>
              </w:rPr>
              <w:t>2024</w:t>
            </w:r>
          </w:p>
        </w:tc>
        <w:tc>
          <w:tcPr>
            <w:tcW w:w="250" w:type="pct"/>
            <w:shd w:val="clear" w:color="auto" w:fill="auto"/>
            <w:vAlign w:val="center"/>
          </w:tcPr>
          <w:p w14:paraId="47039036" w14:textId="77777777" w:rsidR="000D1466" w:rsidRPr="00FE616B" w:rsidRDefault="000D1466" w:rsidP="00F55B12">
            <w:pPr>
              <w:spacing w:line="216" w:lineRule="auto"/>
              <w:contextualSpacing/>
              <w:jc w:val="center"/>
              <w:rPr>
                <w:bCs/>
                <w:sz w:val="22"/>
                <w:szCs w:val="22"/>
              </w:rPr>
            </w:pPr>
            <w:r w:rsidRPr="00FE616B">
              <w:rPr>
                <w:bCs/>
                <w:sz w:val="22"/>
                <w:szCs w:val="22"/>
              </w:rPr>
              <w:t>2025</w:t>
            </w:r>
          </w:p>
        </w:tc>
        <w:tc>
          <w:tcPr>
            <w:tcW w:w="269" w:type="pct"/>
            <w:shd w:val="clear" w:color="auto" w:fill="auto"/>
            <w:vAlign w:val="center"/>
          </w:tcPr>
          <w:p w14:paraId="6EC0352A" w14:textId="77777777" w:rsidR="000D1466" w:rsidRPr="00FE616B" w:rsidRDefault="000D1466" w:rsidP="00C0022B">
            <w:pPr>
              <w:spacing w:line="216" w:lineRule="auto"/>
              <w:contextualSpacing/>
              <w:jc w:val="center"/>
              <w:rPr>
                <w:bCs/>
                <w:sz w:val="22"/>
                <w:szCs w:val="22"/>
              </w:rPr>
            </w:pPr>
            <w:r w:rsidRPr="00FE616B">
              <w:rPr>
                <w:bCs/>
                <w:sz w:val="22"/>
                <w:szCs w:val="22"/>
              </w:rPr>
              <w:t>2026-2043</w:t>
            </w:r>
          </w:p>
        </w:tc>
        <w:tc>
          <w:tcPr>
            <w:tcW w:w="438" w:type="pct"/>
            <w:vMerge/>
          </w:tcPr>
          <w:p w14:paraId="5EC48C62" w14:textId="77777777" w:rsidR="000D1466" w:rsidRPr="00251E7C" w:rsidRDefault="000D1466" w:rsidP="00F55B12">
            <w:pPr>
              <w:spacing w:line="216" w:lineRule="auto"/>
              <w:contextualSpacing/>
              <w:rPr>
                <w:b/>
                <w:sz w:val="22"/>
                <w:szCs w:val="22"/>
              </w:rPr>
            </w:pPr>
          </w:p>
        </w:tc>
        <w:tc>
          <w:tcPr>
            <w:tcW w:w="676" w:type="pct"/>
            <w:vMerge/>
          </w:tcPr>
          <w:p w14:paraId="354A7CD2" w14:textId="77777777" w:rsidR="000D1466" w:rsidRPr="00251E7C" w:rsidRDefault="000D1466" w:rsidP="00F55B12">
            <w:pPr>
              <w:spacing w:line="216" w:lineRule="auto"/>
              <w:contextualSpacing/>
              <w:rPr>
                <w:b/>
                <w:sz w:val="22"/>
                <w:szCs w:val="22"/>
              </w:rPr>
            </w:pPr>
          </w:p>
        </w:tc>
        <w:tc>
          <w:tcPr>
            <w:tcW w:w="686" w:type="pct"/>
            <w:vMerge/>
            <w:vAlign w:val="center"/>
          </w:tcPr>
          <w:p w14:paraId="05A34960" w14:textId="77777777" w:rsidR="000D1466" w:rsidRPr="00251E7C" w:rsidRDefault="000D1466" w:rsidP="00F55B12">
            <w:pPr>
              <w:spacing w:line="216" w:lineRule="auto"/>
              <w:contextualSpacing/>
              <w:rPr>
                <w:b/>
                <w:sz w:val="22"/>
                <w:szCs w:val="22"/>
              </w:rPr>
            </w:pPr>
          </w:p>
        </w:tc>
      </w:tr>
      <w:tr w:rsidR="000D1466" w:rsidRPr="00251E7C" w14:paraId="193CA169" w14:textId="77777777" w:rsidTr="008E4334">
        <w:tc>
          <w:tcPr>
            <w:tcW w:w="189" w:type="pct"/>
          </w:tcPr>
          <w:p w14:paraId="6D063E11" w14:textId="77777777" w:rsidR="000D1466" w:rsidRDefault="000D1466" w:rsidP="00F55B12">
            <w:pPr>
              <w:spacing w:line="216" w:lineRule="auto"/>
              <w:contextualSpacing/>
              <w:rPr>
                <w:sz w:val="22"/>
                <w:szCs w:val="22"/>
              </w:rPr>
            </w:pPr>
            <w:r>
              <w:rPr>
                <w:sz w:val="22"/>
                <w:szCs w:val="22"/>
              </w:rPr>
              <w:t>1.</w:t>
            </w:r>
          </w:p>
        </w:tc>
        <w:tc>
          <w:tcPr>
            <w:tcW w:w="566" w:type="pct"/>
            <w:shd w:val="clear" w:color="auto" w:fill="auto"/>
            <w:vAlign w:val="center"/>
          </w:tcPr>
          <w:p w14:paraId="23881215" w14:textId="77777777" w:rsidR="000D1466" w:rsidRPr="00251E7C" w:rsidRDefault="000D1466" w:rsidP="00F55B12">
            <w:pPr>
              <w:spacing w:line="216" w:lineRule="auto"/>
              <w:contextualSpacing/>
              <w:rPr>
                <w:sz w:val="22"/>
                <w:szCs w:val="22"/>
              </w:rPr>
            </w:pPr>
            <w:r>
              <w:rPr>
                <w:sz w:val="22"/>
                <w:szCs w:val="22"/>
              </w:rPr>
              <w:t xml:space="preserve">Строительство </w:t>
            </w:r>
            <w:r w:rsidRPr="00251E7C">
              <w:rPr>
                <w:sz w:val="22"/>
                <w:szCs w:val="22"/>
              </w:rPr>
              <w:t>МБУ ДО «</w:t>
            </w:r>
            <w:proofErr w:type="spellStart"/>
            <w:r w:rsidRPr="00251E7C">
              <w:rPr>
                <w:sz w:val="22"/>
                <w:szCs w:val="22"/>
              </w:rPr>
              <w:t>Изобильнен</w:t>
            </w:r>
            <w:r>
              <w:rPr>
                <w:sz w:val="22"/>
                <w:szCs w:val="22"/>
              </w:rPr>
              <w:t>-</w:t>
            </w:r>
            <w:r w:rsidRPr="00251E7C">
              <w:rPr>
                <w:sz w:val="22"/>
                <w:szCs w:val="22"/>
              </w:rPr>
              <w:lastRenderedPageBreak/>
              <w:t>ская</w:t>
            </w:r>
            <w:proofErr w:type="spellEnd"/>
            <w:r w:rsidRPr="00251E7C">
              <w:rPr>
                <w:sz w:val="22"/>
                <w:szCs w:val="22"/>
              </w:rPr>
              <w:t xml:space="preserve"> детская школа искусств №1»</w:t>
            </w:r>
          </w:p>
        </w:tc>
        <w:tc>
          <w:tcPr>
            <w:tcW w:w="444" w:type="pct"/>
            <w:shd w:val="clear" w:color="auto" w:fill="auto"/>
          </w:tcPr>
          <w:p w14:paraId="362A6581" w14:textId="77777777" w:rsidR="000D1466" w:rsidRPr="00251E7C" w:rsidRDefault="000D1466" w:rsidP="00F55B12">
            <w:pPr>
              <w:spacing w:line="216" w:lineRule="auto"/>
              <w:contextualSpacing/>
              <w:rPr>
                <w:sz w:val="22"/>
                <w:szCs w:val="22"/>
              </w:rPr>
            </w:pPr>
            <w:proofErr w:type="spellStart"/>
            <w:r w:rsidRPr="00251E7C">
              <w:rPr>
                <w:sz w:val="22"/>
                <w:szCs w:val="22"/>
              </w:rPr>
              <w:lastRenderedPageBreak/>
              <w:t>Определя</w:t>
            </w:r>
            <w:r>
              <w:rPr>
                <w:sz w:val="22"/>
                <w:szCs w:val="22"/>
              </w:rPr>
              <w:t>-</w:t>
            </w:r>
            <w:r w:rsidRPr="00251E7C">
              <w:rPr>
                <w:sz w:val="22"/>
                <w:szCs w:val="22"/>
              </w:rPr>
              <w:t>ется</w:t>
            </w:r>
            <w:proofErr w:type="spellEnd"/>
            <w:r w:rsidRPr="00251E7C">
              <w:rPr>
                <w:sz w:val="22"/>
                <w:szCs w:val="22"/>
              </w:rPr>
              <w:t xml:space="preserve"> проектом</w:t>
            </w:r>
          </w:p>
        </w:tc>
        <w:tc>
          <w:tcPr>
            <w:tcW w:w="557" w:type="pct"/>
            <w:shd w:val="clear" w:color="auto" w:fill="auto"/>
          </w:tcPr>
          <w:p w14:paraId="1384D058" w14:textId="77777777" w:rsidR="000D1466" w:rsidRPr="00251E7C" w:rsidRDefault="000D1466" w:rsidP="00F55B12">
            <w:pPr>
              <w:spacing w:line="216" w:lineRule="auto"/>
              <w:contextualSpacing/>
              <w:rPr>
                <w:sz w:val="22"/>
                <w:szCs w:val="22"/>
              </w:rPr>
            </w:pPr>
            <w:r w:rsidRPr="00251E7C">
              <w:rPr>
                <w:sz w:val="22"/>
                <w:szCs w:val="22"/>
              </w:rPr>
              <w:t>г. Изобильный</w:t>
            </w:r>
          </w:p>
        </w:tc>
        <w:tc>
          <w:tcPr>
            <w:tcW w:w="231" w:type="pct"/>
            <w:vAlign w:val="center"/>
          </w:tcPr>
          <w:p w14:paraId="69398892" w14:textId="77777777" w:rsidR="000D1466" w:rsidRPr="00251E7C" w:rsidRDefault="000D1466" w:rsidP="00F55B12">
            <w:pPr>
              <w:spacing w:line="216" w:lineRule="auto"/>
              <w:contextualSpacing/>
              <w:rPr>
                <w:sz w:val="22"/>
                <w:szCs w:val="22"/>
              </w:rPr>
            </w:pPr>
          </w:p>
        </w:tc>
        <w:tc>
          <w:tcPr>
            <w:tcW w:w="231" w:type="pct"/>
            <w:vAlign w:val="center"/>
          </w:tcPr>
          <w:p w14:paraId="5F39499D" w14:textId="77777777" w:rsidR="000D1466" w:rsidRPr="00251E7C" w:rsidRDefault="000D1466" w:rsidP="00F55B12">
            <w:pPr>
              <w:spacing w:line="216" w:lineRule="auto"/>
              <w:contextualSpacing/>
              <w:rPr>
                <w:sz w:val="22"/>
                <w:szCs w:val="22"/>
              </w:rPr>
            </w:pPr>
          </w:p>
        </w:tc>
        <w:tc>
          <w:tcPr>
            <w:tcW w:w="232" w:type="pct"/>
            <w:vAlign w:val="center"/>
          </w:tcPr>
          <w:p w14:paraId="33CA008D" w14:textId="77777777" w:rsidR="000D1466" w:rsidRPr="00251E7C" w:rsidRDefault="000D1466" w:rsidP="00F55B12">
            <w:pPr>
              <w:spacing w:line="216" w:lineRule="auto"/>
              <w:contextualSpacing/>
              <w:rPr>
                <w:sz w:val="22"/>
                <w:szCs w:val="22"/>
              </w:rPr>
            </w:pPr>
          </w:p>
        </w:tc>
        <w:tc>
          <w:tcPr>
            <w:tcW w:w="232" w:type="pct"/>
            <w:vAlign w:val="center"/>
          </w:tcPr>
          <w:p w14:paraId="6783E601" w14:textId="77777777" w:rsidR="000D1466" w:rsidRPr="00251E7C" w:rsidRDefault="000D1466" w:rsidP="00F55B12">
            <w:pPr>
              <w:spacing w:line="216" w:lineRule="auto"/>
              <w:contextualSpacing/>
              <w:rPr>
                <w:sz w:val="22"/>
                <w:szCs w:val="22"/>
              </w:rPr>
            </w:pPr>
            <w:r>
              <w:rPr>
                <w:sz w:val="22"/>
                <w:szCs w:val="22"/>
              </w:rPr>
              <w:t xml:space="preserve">    </w:t>
            </w:r>
          </w:p>
        </w:tc>
        <w:tc>
          <w:tcPr>
            <w:tcW w:w="250" w:type="pct"/>
            <w:vAlign w:val="center"/>
          </w:tcPr>
          <w:p w14:paraId="4A1BAAD3" w14:textId="77777777" w:rsidR="000D1466" w:rsidRPr="00251E7C" w:rsidRDefault="000D1466" w:rsidP="00F55B12">
            <w:pPr>
              <w:spacing w:line="216" w:lineRule="auto"/>
              <w:contextualSpacing/>
              <w:rPr>
                <w:sz w:val="22"/>
                <w:szCs w:val="22"/>
              </w:rPr>
            </w:pPr>
          </w:p>
        </w:tc>
        <w:tc>
          <w:tcPr>
            <w:tcW w:w="269" w:type="pct"/>
            <w:vAlign w:val="center"/>
          </w:tcPr>
          <w:p w14:paraId="2275412A" w14:textId="77777777" w:rsidR="000D1466" w:rsidRPr="00251E7C" w:rsidRDefault="000D1466" w:rsidP="00F55B12">
            <w:pPr>
              <w:spacing w:line="216" w:lineRule="auto"/>
              <w:contextualSpacing/>
              <w:rPr>
                <w:sz w:val="22"/>
                <w:szCs w:val="22"/>
              </w:rPr>
            </w:pPr>
            <w:r>
              <w:rPr>
                <w:sz w:val="22"/>
                <w:szCs w:val="22"/>
              </w:rPr>
              <w:t>+</w:t>
            </w:r>
          </w:p>
        </w:tc>
        <w:tc>
          <w:tcPr>
            <w:tcW w:w="438" w:type="pct"/>
          </w:tcPr>
          <w:p w14:paraId="075199F0" w14:textId="77777777" w:rsidR="000D1466" w:rsidRPr="00251E7C" w:rsidRDefault="000D1466" w:rsidP="00F55B12">
            <w:pPr>
              <w:spacing w:line="216" w:lineRule="auto"/>
              <w:contextualSpacing/>
              <w:rPr>
                <w:sz w:val="22"/>
                <w:szCs w:val="22"/>
              </w:rPr>
            </w:pPr>
            <w:r>
              <w:rPr>
                <w:sz w:val="22"/>
                <w:szCs w:val="22"/>
              </w:rPr>
              <w:t>80000,00</w:t>
            </w:r>
          </w:p>
        </w:tc>
        <w:tc>
          <w:tcPr>
            <w:tcW w:w="676" w:type="pct"/>
          </w:tcPr>
          <w:p w14:paraId="608B5012" w14:textId="77777777" w:rsidR="000D1466" w:rsidRDefault="000D1466" w:rsidP="00F55B12">
            <w:pPr>
              <w:spacing w:line="216" w:lineRule="auto"/>
            </w:pPr>
            <w:r w:rsidRPr="003073B3">
              <w:t xml:space="preserve">Федеральный бюджет, краевой </w:t>
            </w:r>
            <w:r w:rsidRPr="003073B3">
              <w:lastRenderedPageBreak/>
              <w:t xml:space="preserve">бюджет, бюджет </w:t>
            </w:r>
            <w:proofErr w:type="spellStart"/>
            <w:r w:rsidRPr="003073B3">
              <w:t>Изобильненско</w:t>
            </w:r>
            <w:proofErr w:type="spellEnd"/>
            <w:r>
              <w:t>-</w:t>
            </w:r>
            <w:r w:rsidRPr="003073B3">
              <w:t>го округа, внебюджетные средства</w:t>
            </w:r>
          </w:p>
        </w:tc>
        <w:tc>
          <w:tcPr>
            <w:tcW w:w="686" w:type="pct"/>
          </w:tcPr>
          <w:p w14:paraId="5B8BB21B" w14:textId="77777777" w:rsidR="000D1466" w:rsidRDefault="000D1466" w:rsidP="00F55B12">
            <w:pPr>
              <w:spacing w:line="216" w:lineRule="auto"/>
            </w:pPr>
            <w:r w:rsidRPr="00916E84">
              <w:rPr>
                <w:sz w:val="22"/>
                <w:szCs w:val="22"/>
              </w:rPr>
              <w:lastRenderedPageBreak/>
              <w:t>Отдел культуры АИГО СК</w:t>
            </w:r>
          </w:p>
        </w:tc>
      </w:tr>
      <w:tr w:rsidR="000D1466" w:rsidRPr="00251E7C" w14:paraId="6F75E828" w14:textId="77777777" w:rsidTr="008E4334">
        <w:tc>
          <w:tcPr>
            <w:tcW w:w="189" w:type="pct"/>
          </w:tcPr>
          <w:p w14:paraId="4608E654" w14:textId="77777777" w:rsidR="000D1466" w:rsidRDefault="000D1466" w:rsidP="00F55B12">
            <w:pPr>
              <w:spacing w:line="216" w:lineRule="auto"/>
              <w:contextualSpacing/>
              <w:rPr>
                <w:sz w:val="22"/>
                <w:szCs w:val="22"/>
              </w:rPr>
            </w:pPr>
            <w:r>
              <w:rPr>
                <w:sz w:val="22"/>
                <w:szCs w:val="22"/>
              </w:rPr>
              <w:t>2.</w:t>
            </w:r>
          </w:p>
        </w:tc>
        <w:tc>
          <w:tcPr>
            <w:tcW w:w="566" w:type="pct"/>
            <w:shd w:val="clear" w:color="auto" w:fill="auto"/>
          </w:tcPr>
          <w:p w14:paraId="5E78EC4C" w14:textId="77777777" w:rsidR="000D1466" w:rsidRPr="00251E7C" w:rsidRDefault="000D1466" w:rsidP="00F55B12">
            <w:pPr>
              <w:spacing w:line="216" w:lineRule="auto"/>
              <w:contextualSpacing/>
              <w:rPr>
                <w:sz w:val="22"/>
                <w:szCs w:val="22"/>
              </w:rPr>
            </w:pPr>
            <w:r>
              <w:rPr>
                <w:sz w:val="22"/>
                <w:szCs w:val="22"/>
              </w:rPr>
              <w:t xml:space="preserve">Реконструкция   </w:t>
            </w:r>
            <w:r w:rsidRPr="00251E7C">
              <w:rPr>
                <w:sz w:val="22"/>
                <w:szCs w:val="22"/>
              </w:rPr>
              <w:t xml:space="preserve"> МБУ ДО «</w:t>
            </w:r>
            <w:proofErr w:type="spellStart"/>
            <w:r w:rsidRPr="00251E7C">
              <w:rPr>
                <w:sz w:val="22"/>
                <w:szCs w:val="22"/>
              </w:rPr>
              <w:t>Рыздвянен</w:t>
            </w:r>
            <w:r>
              <w:rPr>
                <w:sz w:val="22"/>
                <w:szCs w:val="22"/>
              </w:rPr>
              <w:t>-</w:t>
            </w:r>
            <w:r w:rsidRPr="00251E7C">
              <w:rPr>
                <w:sz w:val="22"/>
                <w:szCs w:val="22"/>
              </w:rPr>
              <w:t>ская</w:t>
            </w:r>
            <w:proofErr w:type="spellEnd"/>
            <w:r w:rsidRPr="00251E7C">
              <w:rPr>
                <w:sz w:val="22"/>
                <w:szCs w:val="22"/>
              </w:rPr>
              <w:t xml:space="preserve"> детская школа искусств»</w:t>
            </w:r>
          </w:p>
        </w:tc>
        <w:tc>
          <w:tcPr>
            <w:tcW w:w="444" w:type="pct"/>
            <w:shd w:val="clear" w:color="auto" w:fill="auto"/>
          </w:tcPr>
          <w:p w14:paraId="600DF9E5" w14:textId="77777777" w:rsidR="000D1466" w:rsidRPr="00251E7C" w:rsidRDefault="000D1466" w:rsidP="00F55B12">
            <w:pPr>
              <w:spacing w:line="216" w:lineRule="auto"/>
              <w:contextualSpacing/>
              <w:rPr>
                <w:sz w:val="22"/>
                <w:szCs w:val="22"/>
              </w:rPr>
            </w:pPr>
            <w:proofErr w:type="spellStart"/>
            <w:r w:rsidRPr="00251E7C">
              <w:rPr>
                <w:sz w:val="22"/>
                <w:szCs w:val="22"/>
              </w:rPr>
              <w:t>Определя</w:t>
            </w:r>
            <w:r>
              <w:rPr>
                <w:sz w:val="22"/>
                <w:szCs w:val="22"/>
              </w:rPr>
              <w:t>-</w:t>
            </w:r>
            <w:r w:rsidRPr="00251E7C">
              <w:rPr>
                <w:sz w:val="22"/>
                <w:szCs w:val="22"/>
              </w:rPr>
              <w:t>ется</w:t>
            </w:r>
            <w:proofErr w:type="spellEnd"/>
            <w:r w:rsidRPr="00251E7C">
              <w:rPr>
                <w:sz w:val="22"/>
                <w:szCs w:val="22"/>
              </w:rPr>
              <w:t xml:space="preserve"> проектом</w:t>
            </w:r>
          </w:p>
        </w:tc>
        <w:tc>
          <w:tcPr>
            <w:tcW w:w="557" w:type="pct"/>
            <w:shd w:val="clear" w:color="auto" w:fill="auto"/>
          </w:tcPr>
          <w:p w14:paraId="1338C1AD" w14:textId="77777777" w:rsidR="000D1466" w:rsidRPr="00251E7C" w:rsidRDefault="000D1466" w:rsidP="00F55B12">
            <w:pPr>
              <w:spacing w:line="216" w:lineRule="auto"/>
              <w:contextualSpacing/>
              <w:rPr>
                <w:sz w:val="22"/>
                <w:szCs w:val="22"/>
              </w:rPr>
            </w:pPr>
            <w:r w:rsidRPr="00251E7C">
              <w:rPr>
                <w:sz w:val="22"/>
                <w:szCs w:val="22"/>
              </w:rPr>
              <w:t>п. Рыздвяный</w:t>
            </w:r>
            <w:r>
              <w:rPr>
                <w:sz w:val="22"/>
                <w:szCs w:val="22"/>
              </w:rPr>
              <w:t>, ул. Южная 10</w:t>
            </w:r>
          </w:p>
        </w:tc>
        <w:tc>
          <w:tcPr>
            <w:tcW w:w="231" w:type="pct"/>
            <w:vAlign w:val="center"/>
          </w:tcPr>
          <w:p w14:paraId="036ACA84" w14:textId="77777777" w:rsidR="000D1466" w:rsidRPr="00251E7C" w:rsidRDefault="000D1466" w:rsidP="00F55B12">
            <w:pPr>
              <w:spacing w:line="216" w:lineRule="auto"/>
              <w:contextualSpacing/>
              <w:rPr>
                <w:sz w:val="22"/>
                <w:szCs w:val="22"/>
              </w:rPr>
            </w:pPr>
          </w:p>
        </w:tc>
        <w:tc>
          <w:tcPr>
            <w:tcW w:w="231" w:type="pct"/>
          </w:tcPr>
          <w:p w14:paraId="32E7D410" w14:textId="77777777" w:rsidR="000D1466" w:rsidRPr="00251E7C" w:rsidRDefault="000D1466" w:rsidP="00F55B12">
            <w:pPr>
              <w:spacing w:line="216" w:lineRule="auto"/>
              <w:contextualSpacing/>
              <w:rPr>
                <w:sz w:val="22"/>
                <w:szCs w:val="22"/>
              </w:rPr>
            </w:pPr>
            <w:r>
              <w:rPr>
                <w:sz w:val="22"/>
                <w:szCs w:val="22"/>
              </w:rPr>
              <w:t xml:space="preserve">    +</w:t>
            </w:r>
          </w:p>
        </w:tc>
        <w:tc>
          <w:tcPr>
            <w:tcW w:w="232" w:type="pct"/>
            <w:vAlign w:val="center"/>
          </w:tcPr>
          <w:p w14:paraId="02BF46CD" w14:textId="77777777" w:rsidR="000D1466" w:rsidRPr="00251E7C" w:rsidRDefault="000D1466" w:rsidP="00F55B12">
            <w:pPr>
              <w:spacing w:line="216" w:lineRule="auto"/>
              <w:contextualSpacing/>
              <w:rPr>
                <w:sz w:val="22"/>
                <w:szCs w:val="22"/>
              </w:rPr>
            </w:pPr>
          </w:p>
        </w:tc>
        <w:tc>
          <w:tcPr>
            <w:tcW w:w="232" w:type="pct"/>
            <w:vAlign w:val="center"/>
          </w:tcPr>
          <w:p w14:paraId="7F0BE9E8" w14:textId="77777777" w:rsidR="000D1466" w:rsidRPr="00251E7C" w:rsidRDefault="000D1466" w:rsidP="00F55B12">
            <w:pPr>
              <w:spacing w:line="216" w:lineRule="auto"/>
              <w:contextualSpacing/>
              <w:rPr>
                <w:sz w:val="22"/>
                <w:szCs w:val="22"/>
              </w:rPr>
            </w:pPr>
          </w:p>
        </w:tc>
        <w:tc>
          <w:tcPr>
            <w:tcW w:w="250" w:type="pct"/>
            <w:vAlign w:val="center"/>
          </w:tcPr>
          <w:p w14:paraId="07195569" w14:textId="77777777" w:rsidR="000D1466" w:rsidRPr="00251E7C" w:rsidRDefault="000D1466" w:rsidP="00F55B12">
            <w:pPr>
              <w:spacing w:line="216" w:lineRule="auto"/>
              <w:contextualSpacing/>
              <w:rPr>
                <w:sz w:val="22"/>
                <w:szCs w:val="22"/>
              </w:rPr>
            </w:pPr>
          </w:p>
        </w:tc>
        <w:tc>
          <w:tcPr>
            <w:tcW w:w="269" w:type="pct"/>
            <w:vAlign w:val="center"/>
          </w:tcPr>
          <w:p w14:paraId="71EE4561" w14:textId="77777777" w:rsidR="000D1466" w:rsidRPr="00251E7C" w:rsidRDefault="000D1466" w:rsidP="00F55B12">
            <w:pPr>
              <w:spacing w:line="216" w:lineRule="auto"/>
              <w:contextualSpacing/>
              <w:rPr>
                <w:sz w:val="22"/>
                <w:szCs w:val="22"/>
              </w:rPr>
            </w:pPr>
          </w:p>
        </w:tc>
        <w:tc>
          <w:tcPr>
            <w:tcW w:w="438" w:type="pct"/>
          </w:tcPr>
          <w:p w14:paraId="5CE888D5" w14:textId="77777777" w:rsidR="000D1466" w:rsidRPr="00251E7C" w:rsidRDefault="000D1466" w:rsidP="00F55B12">
            <w:pPr>
              <w:spacing w:line="216" w:lineRule="auto"/>
              <w:contextualSpacing/>
              <w:rPr>
                <w:sz w:val="22"/>
                <w:szCs w:val="22"/>
              </w:rPr>
            </w:pPr>
            <w:r>
              <w:rPr>
                <w:sz w:val="22"/>
                <w:szCs w:val="22"/>
              </w:rPr>
              <w:t>25000,00</w:t>
            </w:r>
          </w:p>
        </w:tc>
        <w:tc>
          <w:tcPr>
            <w:tcW w:w="676" w:type="pct"/>
          </w:tcPr>
          <w:p w14:paraId="5FD6311D" w14:textId="77777777" w:rsidR="000D1466" w:rsidRDefault="000D1466" w:rsidP="00F55B12">
            <w:pPr>
              <w:spacing w:line="216" w:lineRule="auto"/>
            </w:pPr>
            <w:r w:rsidRPr="003073B3">
              <w:t xml:space="preserve">Федеральный бюджет, краевой бюджет, бюджет </w:t>
            </w:r>
            <w:proofErr w:type="spellStart"/>
            <w:r w:rsidRPr="003073B3">
              <w:t>Изобильненско</w:t>
            </w:r>
            <w:proofErr w:type="spellEnd"/>
            <w:r>
              <w:t>-</w:t>
            </w:r>
            <w:r w:rsidRPr="003073B3">
              <w:t>го округа, внебюджетные средства</w:t>
            </w:r>
          </w:p>
        </w:tc>
        <w:tc>
          <w:tcPr>
            <w:tcW w:w="686" w:type="pct"/>
          </w:tcPr>
          <w:p w14:paraId="3727084B" w14:textId="77777777" w:rsidR="000D1466" w:rsidRDefault="000D1466" w:rsidP="00F55B12">
            <w:pPr>
              <w:spacing w:line="216" w:lineRule="auto"/>
            </w:pPr>
            <w:r w:rsidRPr="00916E84">
              <w:rPr>
                <w:sz w:val="22"/>
                <w:szCs w:val="22"/>
              </w:rPr>
              <w:t>Отдел культуры АИГО СК</w:t>
            </w:r>
            <w:r>
              <w:rPr>
                <w:sz w:val="22"/>
                <w:szCs w:val="22"/>
              </w:rPr>
              <w:t>, Рыздвяненское ТУ АИГО СК</w:t>
            </w:r>
          </w:p>
        </w:tc>
      </w:tr>
      <w:tr w:rsidR="000D1466" w:rsidRPr="00251E7C" w14:paraId="69356AC5" w14:textId="77777777" w:rsidTr="008E4334">
        <w:tc>
          <w:tcPr>
            <w:tcW w:w="189" w:type="pct"/>
          </w:tcPr>
          <w:p w14:paraId="1958283E" w14:textId="77777777" w:rsidR="000D1466" w:rsidRDefault="000D1466" w:rsidP="00F55B12">
            <w:pPr>
              <w:spacing w:line="216" w:lineRule="auto"/>
              <w:contextualSpacing/>
              <w:rPr>
                <w:sz w:val="22"/>
                <w:szCs w:val="22"/>
              </w:rPr>
            </w:pPr>
            <w:r>
              <w:rPr>
                <w:sz w:val="22"/>
                <w:szCs w:val="22"/>
              </w:rPr>
              <w:t>3.</w:t>
            </w:r>
          </w:p>
        </w:tc>
        <w:tc>
          <w:tcPr>
            <w:tcW w:w="566" w:type="pct"/>
            <w:shd w:val="clear" w:color="auto" w:fill="auto"/>
          </w:tcPr>
          <w:p w14:paraId="660C809A" w14:textId="77777777" w:rsidR="000D1466" w:rsidRDefault="000D1466" w:rsidP="00F55B12">
            <w:pPr>
              <w:spacing w:line="216" w:lineRule="auto"/>
              <w:contextualSpacing/>
              <w:rPr>
                <w:sz w:val="22"/>
                <w:szCs w:val="22"/>
              </w:rPr>
            </w:pPr>
            <w:r>
              <w:rPr>
                <w:sz w:val="22"/>
                <w:szCs w:val="22"/>
              </w:rPr>
              <w:t>Реконструкция библиотеки №14 п. Рыздвяного</w:t>
            </w:r>
            <w:r w:rsidRPr="002C0A43">
              <w:rPr>
                <w:sz w:val="22"/>
                <w:szCs w:val="22"/>
              </w:rPr>
              <w:t xml:space="preserve"> МКУК «ЦБС ИГО СК»</w:t>
            </w:r>
          </w:p>
        </w:tc>
        <w:tc>
          <w:tcPr>
            <w:tcW w:w="444" w:type="pct"/>
            <w:shd w:val="clear" w:color="auto" w:fill="auto"/>
          </w:tcPr>
          <w:p w14:paraId="08AE88FD" w14:textId="77777777" w:rsidR="000D1466" w:rsidRPr="00251E7C" w:rsidRDefault="000D1466" w:rsidP="00F55B12">
            <w:pPr>
              <w:spacing w:line="216" w:lineRule="auto"/>
              <w:contextualSpacing/>
              <w:rPr>
                <w:sz w:val="22"/>
                <w:szCs w:val="22"/>
              </w:rPr>
            </w:pPr>
            <w:proofErr w:type="spellStart"/>
            <w:r w:rsidRPr="00251E7C">
              <w:rPr>
                <w:sz w:val="22"/>
                <w:szCs w:val="22"/>
              </w:rPr>
              <w:t>Определя</w:t>
            </w:r>
            <w:r>
              <w:rPr>
                <w:sz w:val="22"/>
                <w:szCs w:val="22"/>
              </w:rPr>
              <w:t>-</w:t>
            </w:r>
            <w:r w:rsidRPr="00251E7C">
              <w:rPr>
                <w:sz w:val="22"/>
                <w:szCs w:val="22"/>
              </w:rPr>
              <w:t>ется</w:t>
            </w:r>
            <w:proofErr w:type="spellEnd"/>
            <w:r w:rsidRPr="00251E7C">
              <w:rPr>
                <w:sz w:val="22"/>
                <w:szCs w:val="22"/>
              </w:rPr>
              <w:t xml:space="preserve"> проектом</w:t>
            </w:r>
          </w:p>
        </w:tc>
        <w:tc>
          <w:tcPr>
            <w:tcW w:w="557" w:type="pct"/>
            <w:shd w:val="clear" w:color="auto" w:fill="auto"/>
          </w:tcPr>
          <w:p w14:paraId="2AC9FABF" w14:textId="77777777" w:rsidR="000D1466" w:rsidRPr="00251E7C" w:rsidRDefault="000D1466" w:rsidP="00F55B12">
            <w:pPr>
              <w:spacing w:line="216" w:lineRule="auto"/>
              <w:contextualSpacing/>
              <w:rPr>
                <w:sz w:val="22"/>
                <w:szCs w:val="22"/>
              </w:rPr>
            </w:pPr>
            <w:r w:rsidRPr="00251E7C">
              <w:rPr>
                <w:sz w:val="22"/>
                <w:szCs w:val="22"/>
              </w:rPr>
              <w:t>п. Рыздвяный</w:t>
            </w:r>
            <w:r>
              <w:rPr>
                <w:sz w:val="22"/>
                <w:szCs w:val="22"/>
              </w:rPr>
              <w:t>, ул. Южная 19</w:t>
            </w:r>
          </w:p>
        </w:tc>
        <w:tc>
          <w:tcPr>
            <w:tcW w:w="231" w:type="pct"/>
            <w:vAlign w:val="center"/>
          </w:tcPr>
          <w:p w14:paraId="21A54B01" w14:textId="77777777" w:rsidR="000D1466" w:rsidRPr="00251E7C" w:rsidRDefault="000D1466" w:rsidP="00F55B12">
            <w:pPr>
              <w:spacing w:line="216" w:lineRule="auto"/>
              <w:contextualSpacing/>
              <w:rPr>
                <w:sz w:val="22"/>
                <w:szCs w:val="22"/>
              </w:rPr>
            </w:pPr>
          </w:p>
        </w:tc>
        <w:tc>
          <w:tcPr>
            <w:tcW w:w="231" w:type="pct"/>
          </w:tcPr>
          <w:p w14:paraId="5D3B2221" w14:textId="77777777" w:rsidR="000D1466" w:rsidRPr="00251E7C" w:rsidRDefault="000D1466" w:rsidP="00F55B12">
            <w:pPr>
              <w:spacing w:line="216" w:lineRule="auto"/>
              <w:contextualSpacing/>
              <w:rPr>
                <w:sz w:val="22"/>
                <w:szCs w:val="22"/>
              </w:rPr>
            </w:pPr>
            <w:r>
              <w:rPr>
                <w:sz w:val="22"/>
                <w:szCs w:val="22"/>
              </w:rPr>
              <w:t xml:space="preserve">    </w:t>
            </w:r>
          </w:p>
        </w:tc>
        <w:tc>
          <w:tcPr>
            <w:tcW w:w="232" w:type="pct"/>
            <w:vAlign w:val="center"/>
          </w:tcPr>
          <w:p w14:paraId="409931BE" w14:textId="77777777" w:rsidR="000D1466" w:rsidRPr="00251E7C" w:rsidRDefault="000D1466" w:rsidP="00F55B12">
            <w:pPr>
              <w:spacing w:line="216" w:lineRule="auto"/>
              <w:contextualSpacing/>
              <w:rPr>
                <w:sz w:val="22"/>
                <w:szCs w:val="22"/>
              </w:rPr>
            </w:pPr>
          </w:p>
        </w:tc>
        <w:tc>
          <w:tcPr>
            <w:tcW w:w="232" w:type="pct"/>
            <w:vAlign w:val="center"/>
          </w:tcPr>
          <w:p w14:paraId="50161320" w14:textId="77777777" w:rsidR="000D1466" w:rsidRPr="00251E7C" w:rsidRDefault="000D1466" w:rsidP="00F55B12">
            <w:pPr>
              <w:spacing w:line="216" w:lineRule="auto"/>
              <w:contextualSpacing/>
              <w:rPr>
                <w:sz w:val="22"/>
                <w:szCs w:val="22"/>
              </w:rPr>
            </w:pPr>
          </w:p>
        </w:tc>
        <w:tc>
          <w:tcPr>
            <w:tcW w:w="250" w:type="pct"/>
            <w:vAlign w:val="center"/>
          </w:tcPr>
          <w:p w14:paraId="79E888F0" w14:textId="77777777" w:rsidR="000D1466" w:rsidRPr="00251E7C" w:rsidRDefault="000D1466" w:rsidP="00F55B12">
            <w:pPr>
              <w:spacing w:line="216" w:lineRule="auto"/>
              <w:contextualSpacing/>
              <w:rPr>
                <w:sz w:val="22"/>
                <w:szCs w:val="22"/>
              </w:rPr>
            </w:pPr>
          </w:p>
        </w:tc>
        <w:tc>
          <w:tcPr>
            <w:tcW w:w="269" w:type="pct"/>
            <w:vAlign w:val="center"/>
          </w:tcPr>
          <w:p w14:paraId="68DA68FA" w14:textId="77777777" w:rsidR="000D1466" w:rsidRPr="00251E7C" w:rsidRDefault="000D1466" w:rsidP="00F55B12">
            <w:pPr>
              <w:spacing w:line="216" w:lineRule="auto"/>
              <w:contextualSpacing/>
              <w:rPr>
                <w:sz w:val="22"/>
                <w:szCs w:val="22"/>
              </w:rPr>
            </w:pPr>
            <w:r>
              <w:rPr>
                <w:sz w:val="22"/>
                <w:szCs w:val="22"/>
              </w:rPr>
              <w:t>+</w:t>
            </w:r>
          </w:p>
        </w:tc>
        <w:tc>
          <w:tcPr>
            <w:tcW w:w="438" w:type="pct"/>
          </w:tcPr>
          <w:p w14:paraId="1DFA4086" w14:textId="77777777" w:rsidR="000D1466" w:rsidRPr="00251E7C" w:rsidRDefault="000D1466" w:rsidP="00F55B12">
            <w:pPr>
              <w:spacing w:line="216" w:lineRule="auto"/>
              <w:contextualSpacing/>
              <w:rPr>
                <w:sz w:val="22"/>
                <w:szCs w:val="22"/>
              </w:rPr>
            </w:pPr>
            <w:r>
              <w:rPr>
                <w:sz w:val="22"/>
                <w:szCs w:val="22"/>
              </w:rPr>
              <w:t>20000,00</w:t>
            </w:r>
          </w:p>
        </w:tc>
        <w:tc>
          <w:tcPr>
            <w:tcW w:w="676" w:type="pct"/>
          </w:tcPr>
          <w:p w14:paraId="248A1844" w14:textId="77777777" w:rsidR="000D1466" w:rsidRDefault="000D1466" w:rsidP="00F55B12">
            <w:pPr>
              <w:spacing w:line="216" w:lineRule="auto"/>
            </w:pPr>
            <w:r w:rsidRPr="003073B3">
              <w:t xml:space="preserve">Федеральный бюджет, краевой бюджет, бюджет </w:t>
            </w:r>
            <w:proofErr w:type="spellStart"/>
            <w:r w:rsidRPr="003073B3">
              <w:t>Изобильненско</w:t>
            </w:r>
            <w:proofErr w:type="spellEnd"/>
            <w:r>
              <w:t>-</w:t>
            </w:r>
            <w:r w:rsidRPr="003073B3">
              <w:t>го округа, внебюджетные средства</w:t>
            </w:r>
          </w:p>
        </w:tc>
        <w:tc>
          <w:tcPr>
            <w:tcW w:w="686" w:type="pct"/>
          </w:tcPr>
          <w:p w14:paraId="60D1BC65" w14:textId="77777777" w:rsidR="000D1466" w:rsidRDefault="000D1466" w:rsidP="00F55B12">
            <w:pPr>
              <w:spacing w:line="216" w:lineRule="auto"/>
            </w:pPr>
            <w:r w:rsidRPr="00916E84">
              <w:rPr>
                <w:sz w:val="22"/>
                <w:szCs w:val="22"/>
              </w:rPr>
              <w:t>Отдел культуры АИГО СК</w:t>
            </w:r>
            <w:r>
              <w:rPr>
                <w:sz w:val="22"/>
                <w:szCs w:val="22"/>
              </w:rPr>
              <w:t>, Рыздвяненское ТУ АИГО СК</w:t>
            </w:r>
          </w:p>
        </w:tc>
      </w:tr>
      <w:tr w:rsidR="000D1466" w:rsidRPr="00251E7C" w14:paraId="088E6CCB" w14:textId="77777777" w:rsidTr="008E4334">
        <w:tc>
          <w:tcPr>
            <w:tcW w:w="189" w:type="pct"/>
          </w:tcPr>
          <w:p w14:paraId="414DFFFA" w14:textId="77777777" w:rsidR="000D1466" w:rsidRDefault="000D1466" w:rsidP="00F55B12">
            <w:pPr>
              <w:spacing w:line="216" w:lineRule="auto"/>
              <w:contextualSpacing/>
              <w:rPr>
                <w:sz w:val="22"/>
                <w:szCs w:val="22"/>
              </w:rPr>
            </w:pPr>
            <w:r>
              <w:rPr>
                <w:sz w:val="22"/>
                <w:szCs w:val="22"/>
              </w:rPr>
              <w:t>4.</w:t>
            </w:r>
          </w:p>
        </w:tc>
        <w:tc>
          <w:tcPr>
            <w:tcW w:w="566" w:type="pct"/>
            <w:shd w:val="clear" w:color="auto" w:fill="auto"/>
          </w:tcPr>
          <w:p w14:paraId="6861EFB0" w14:textId="77777777" w:rsidR="000D1466" w:rsidRDefault="000D1466" w:rsidP="00F55B12">
            <w:pPr>
              <w:spacing w:line="216" w:lineRule="auto"/>
              <w:contextualSpacing/>
              <w:rPr>
                <w:sz w:val="22"/>
                <w:szCs w:val="22"/>
              </w:rPr>
            </w:pPr>
            <w:r>
              <w:rPr>
                <w:sz w:val="22"/>
                <w:szCs w:val="22"/>
              </w:rPr>
              <w:t xml:space="preserve">Строительство библиотеки </w:t>
            </w:r>
          </w:p>
        </w:tc>
        <w:tc>
          <w:tcPr>
            <w:tcW w:w="444" w:type="pct"/>
            <w:shd w:val="clear" w:color="auto" w:fill="auto"/>
          </w:tcPr>
          <w:p w14:paraId="103512ED" w14:textId="77777777" w:rsidR="000D1466" w:rsidRPr="00251E7C" w:rsidRDefault="000D1466" w:rsidP="00F55B12">
            <w:pPr>
              <w:spacing w:line="216" w:lineRule="auto"/>
              <w:contextualSpacing/>
              <w:rPr>
                <w:sz w:val="22"/>
                <w:szCs w:val="22"/>
              </w:rPr>
            </w:pPr>
            <w:proofErr w:type="spellStart"/>
            <w:r w:rsidRPr="00251E7C">
              <w:rPr>
                <w:sz w:val="22"/>
                <w:szCs w:val="22"/>
              </w:rPr>
              <w:t>Определя</w:t>
            </w:r>
            <w:r>
              <w:rPr>
                <w:sz w:val="22"/>
                <w:szCs w:val="22"/>
              </w:rPr>
              <w:t>-</w:t>
            </w:r>
            <w:r w:rsidRPr="00251E7C">
              <w:rPr>
                <w:sz w:val="22"/>
                <w:szCs w:val="22"/>
              </w:rPr>
              <w:t>ется</w:t>
            </w:r>
            <w:proofErr w:type="spellEnd"/>
            <w:r w:rsidRPr="00251E7C">
              <w:rPr>
                <w:sz w:val="22"/>
                <w:szCs w:val="22"/>
              </w:rPr>
              <w:t xml:space="preserve"> проектом</w:t>
            </w:r>
          </w:p>
        </w:tc>
        <w:tc>
          <w:tcPr>
            <w:tcW w:w="557" w:type="pct"/>
            <w:shd w:val="clear" w:color="auto" w:fill="auto"/>
          </w:tcPr>
          <w:p w14:paraId="5F23B55C" w14:textId="77777777" w:rsidR="000D1466" w:rsidRPr="00251E7C" w:rsidRDefault="000D1466" w:rsidP="00F55B12">
            <w:pPr>
              <w:spacing w:line="216" w:lineRule="auto"/>
              <w:contextualSpacing/>
              <w:rPr>
                <w:sz w:val="22"/>
                <w:szCs w:val="22"/>
              </w:rPr>
            </w:pPr>
            <w:r>
              <w:rPr>
                <w:sz w:val="22"/>
                <w:szCs w:val="22"/>
              </w:rPr>
              <w:t>п. Солнечно-</w:t>
            </w:r>
            <w:proofErr w:type="spellStart"/>
            <w:r>
              <w:rPr>
                <w:sz w:val="22"/>
                <w:szCs w:val="22"/>
              </w:rPr>
              <w:t>дольск</w:t>
            </w:r>
            <w:proofErr w:type="spellEnd"/>
          </w:p>
        </w:tc>
        <w:tc>
          <w:tcPr>
            <w:tcW w:w="231" w:type="pct"/>
            <w:vAlign w:val="center"/>
          </w:tcPr>
          <w:p w14:paraId="77F16B27" w14:textId="77777777" w:rsidR="000D1466" w:rsidRPr="00251E7C" w:rsidRDefault="000D1466" w:rsidP="00F55B12">
            <w:pPr>
              <w:spacing w:line="216" w:lineRule="auto"/>
              <w:contextualSpacing/>
              <w:rPr>
                <w:sz w:val="22"/>
                <w:szCs w:val="22"/>
              </w:rPr>
            </w:pPr>
          </w:p>
        </w:tc>
        <w:tc>
          <w:tcPr>
            <w:tcW w:w="231" w:type="pct"/>
          </w:tcPr>
          <w:p w14:paraId="03A8A41E" w14:textId="77777777" w:rsidR="000D1466" w:rsidRDefault="000D1466" w:rsidP="00F55B12">
            <w:pPr>
              <w:spacing w:line="216" w:lineRule="auto"/>
              <w:contextualSpacing/>
              <w:rPr>
                <w:sz w:val="22"/>
                <w:szCs w:val="22"/>
              </w:rPr>
            </w:pPr>
          </w:p>
        </w:tc>
        <w:tc>
          <w:tcPr>
            <w:tcW w:w="232" w:type="pct"/>
            <w:vAlign w:val="center"/>
          </w:tcPr>
          <w:p w14:paraId="77ACCA91" w14:textId="77777777" w:rsidR="000D1466" w:rsidRPr="00251E7C" w:rsidRDefault="000D1466" w:rsidP="00F55B12">
            <w:pPr>
              <w:spacing w:line="216" w:lineRule="auto"/>
              <w:contextualSpacing/>
              <w:rPr>
                <w:sz w:val="22"/>
                <w:szCs w:val="22"/>
              </w:rPr>
            </w:pPr>
          </w:p>
        </w:tc>
        <w:tc>
          <w:tcPr>
            <w:tcW w:w="232" w:type="pct"/>
            <w:vAlign w:val="center"/>
          </w:tcPr>
          <w:p w14:paraId="3AE41B4E" w14:textId="77777777" w:rsidR="000D1466" w:rsidRPr="00251E7C" w:rsidRDefault="000D1466" w:rsidP="00F55B12">
            <w:pPr>
              <w:spacing w:line="216" w:lineRule="auto"/>
              <w:contextualSpacing/>
              <w:rPr>
                <w:sz w:val="22"/>
                <w:szCs w:val="22"/>
              </w:rPr>
            </w:pPr>
          </w:p>
        </w:tc>
        <w:tc>
          <w:tcPr>
            <w:tcW w:w="250" w:type="pct"/>
            <w:vAlign w:val="center"/>
          </w:tcPr>
          <w:p w14:paraId="5BF85846" w14:textId="77777777" w:rsidR="000D1466" w:rsidRPr="00251E7C" w:rsidRDefault="000D1466" w:rsidP="00F55B12">
            <w:pPr>
              <w:spacing w:line="216" w:lineRule="auto"/>
              <w:contextualSpacing/>
              <w:rPr>
                <w:sz w:val="22"/>
                <w:szCs w:val="22"/>
              </w:rPr>
            </w:pPr>
          </w:p>
        </w:tc>
        <w:tc>
          <w:tcPr>
            <w:tcW w:w="269" w:type="pct"/>
            <w:vAlign w:val="center"/>
          </w:tcPr>
          <w:p w14:paraId="615F6692" w14:textId="77777777" w:rsidR="000D1466" w:rsidRDefault="000D1466" w:rsidP="00F55B12">
            <w:pPr>
              <w:spacing w:line="216" w:lineRule="auto"/>
              <w:contextualSpacing/>
              <w:rPr>
                <w:sz w:val="22"/>
                <w:szCs w:val="22"/>
              </w:rPr>
            </w:pPr>
            <w:r>
              <w:rPr>
                <w:sz w:val="22"/>
                <w:szCs w:val="22"/>
              </w:rPr>
              <w:t>+</w:t>
            </w:r>
          </w:p>
        </w:tc>
        <w:tc>
          <w:tcPr>
            <w:tcW w:w="438" w:type="pct"/>
          </w:tcPr>
          <w:p w14:paraId="23EED385" w14:textId="77777777" w:rsidR="000D1466" w:rsidRDefault="000D1466" w:rsidP="00F55B12">
            <w:pPr>
              <w:spacing w:line="216" w:lineRule="auto"/>
              <w:contextualSpacing/>
              <w:rPr>
                <w:sz w:val="22"/>
                <w:szCs w:val="22"/>
              </w:rPr>
            </w:pPr>
            <w:r>
              <w:rPr>
                <w:sz w:val="22"/>
                <w:szCs w:val="22"/>
              </w:rPr>
              <w:t>55000,00</w:t>
            </w:r>
          </w:p>
        </w:tc>
        <w:tc>
          <w:tcPr>
            <w:tcW w:w="676" w:type="pct"/>
          </w:tcPr>
          <w:p w14:paraId="1C355F0C" w14:textId="77777777" w:rsidR="000D1466" w:rsidRDefault="000D1466" w:rsidP="00F55B12">
            <w:pPr>
              <w:spacing w:line="216" w:lineRule="auto"/>
            </w:pPr>
            <w:r w:rsidRPr="003073B3">
              <w:t xml:space="preserve">Федеральный бюджет, краевой бюджет, бюджет </w:t>
            </w:r>
            <w:proofErr w:type="spellStart"/>
            <w:r w:rsidRPr="003073B3">
              <w:t>Изобильненско</w:t>
            </w:r>
            <w:proofErr w:type="spellEnd"/>
            <w:r>
              <w:t>-</w:t>
            </w:r>
            <w:r w:rsidRPr="003073B3">
              <w:t>го округа, внебюджетные средства</w:t>
            </w:r>
          </w:p>
        </w:tc>
        <w:tc>
          <w:tcPr>
            <w:tcW w:w="686" w:type="pct"/>
          </w:tcPr>
          <w:p w14:paraId="468C1F02" w14:textId="77777777" w:rsidR="000D1466" w:rsidRDefault="000D1466" w:rsidP="00F55B12">
            <w:pPr>
              <w:spacing w:line="216" w:lineRule="auto"/>
            </w:pPr>
            <w:r w:rsidRPr="00916E84">
              <w:rPr>
                <w:sz w:val="22"/>
                <w:szCs w:val="22"/>
              </w:rPr>
              <w:t>Отдел культуры АИГО СК</w:t>
            </w:r>
            <w:r>
              <w:rPr>
                <w:sz w:val="22"/>
                <w:szCs w:val="22"/>
              </w:rPr>
              <w:t>, Солнечнодольское ТУ АИГО СК</w:t>
            </w:r>
          </w:p>
        </w:tc>
      </w:tr>
      <w:tr w:rsidR="000D1466" w:rsidRPr="00251E7C" w14:paraId="594CCBC3" w14:textId="77777777" w:rsidTr="008E4334">
        <w:tc>
          <w:tcPr>
            <w:tcW w:w="189" w:type="pct"/>
          </w:tcPr>
          <w:p w14:paraId="5AF04BC9" w14:textId="77777777" w:rsidR="000D1466" w:rsidRDefault="000D1466" w:rsidP="00F55B12">
            <w:pPr>
              <w:spacing w:line="216" w:lineRule="auto"/>
              <w:contextualSpacing/>
              <w:rPr>
                <w:sz w:val="22"/>
                <w:szCs w:val="22"/>
              </w:rPr>
            </w:pPr>
            <w:r>
              <w:rPr>
                <w:sz w:val="22"/>
                <w:szCs w:val="22"/>
              </w:rPr>
              <w:t>5.</w:t>
            </w:r>
          </w:p>
        </w:tc>
        <w:tc>
          <w:tcPr>
            <w:tcW w:w="566" w:type="pct"/>
            <w:shd w:val="clear" w:color="auto" w:fill="auto"/>
          </w:tcPr>
          <w:p w14:paraId="4F984605" w14:textId="77777777" w:rsidR="000D1466" w:rsidRDefault="000D1466" w:rsidP="00F55B12">
            <w:pPr>
              <w:spacing w:line="216" w:lineRule="auto"/>
              <w:contextualSpacing/>
              <w:rPr>
                <w:sz w:val="22"/>
                <w:szCs w:val="22"/>
              </w:rPr>
            </w:pPr>
            <w:r>
              <w:rPr>
                <w:sz w:val="22"/>
                <w:szCs w:val="22"/>
              </w:rPr>
              <w:t xml:space="preserve">Реконструкция МБУК «ЦК и Д» </w:t>
            </w:r>
          </w:p>
          <w:p w14:paraId="1FC30C27" w14:textId="77777777" w:rsidR="000D1466" w:rsidRDefault="000D1466" w:rsidP="00F55B12">
            <w:pPr>
              <w:spacing w:line="216" w:lineRule="auto"/>
              <w:contextualSpacing/>
              <w:rPr>
                <w:sz w:val="22"/>
                <w:szCs w:val="22"/>
              </w:rPr>
            </w:pPr>
            <w:r>
              <w:rPr>
                <w:sz w:val="22"/>
                <w:szCs w:val="22"/>
              </w:rPr>
              <w:t>п. Солнечно-</w:t>
            </w:r>
            <w:proofErr w:type="spellStart"/>
            <w:r>
              <w:rPr>
                <w:sz w:val="22"/>
                <w:szCs w:val="22"/>
              </w:rPr>
              <w:t>дольска</w:t>
            </w:r>
            <w:proofErr w:type="spellEnd"/>
            <w:r>
              <w:rPr>
                <w:sz w:val="22"/>
                <w:szCs w:val="22"/>
              </w:rPr>
              <w:t xml:space="preserve"> ИГОСК</w:t>
            </w:r>
          </w:p>
        </w:tc>
        <w:tc>
          <w:tcPr>
            <w:tcW w:w="444" w:type="pct"/>
            <w:shd w:val="clear" w:color="auto" w:fill="auto"/>
          </w:tcPr>
          <w:p w14:paraId="18B601F2" w14:textId="77777777" w:rsidR="000D1466" w:rsidRPr="00251E7C" w:rsidRDefault="000D1466" w:rsidP="00F55B12">
            <w:pPr>
              <w:spacing w:line="216" w:lineRule="auto"/>
              <w:contextualSpacing/>
              <w:rPr>
                <w:sz w:val="22"/>
                <w:szCs w:val="22"/>
              </w:rPr>
            </w:pPr>
            <w:proofErr w:type="spellStart"/>
            <w:r w:rsidRPr="00251E7C">
              <w:rPr>
                <w:sz w:val="22"/>
                <w:szCs w:val="22"/>
              </w:rPr>
              <w:t>Определя</w:t>
            </w:r>
            <w:r>
              <w:rPr>
                <w:sz w:val="22"/>
                <w:szCs w:val="22"/>
              </w:rPr>
              <w:t>-</w:t>
            </w:r>
            <w:r w:rsidRPr="00251E7C">
              <w:rPr>
                <w:sz w:val="22"/>
                <w:szCs w:val="22"/>
              </w:rPr>
              <w:t>ется</w:t>
            </w:r>
            <w:proofErr w:type="spellEnd"/>
            <w:r w:rsidRPr="00251E7C">
              <w:rPr>
                <w:sz w:val="22"/>
                <w:szCs w:val="22"/>
              </w:rPr>
              <w:t xml:space="preserve"> проектом</w:t>
            </w:r>
          </w:p>
        </w:tc>
        <w:tc>
          <w:tcPr>
            <w:tcW w:w="557" w:type="pct"/>
            <w:shd w:val="clear" w:color="auto" w:fill="auto"/>
          </w:tcPr>
          <w:p w14:paraId="19756939" w14:textId="77777777" w:rsidR="000D1466" w:rsidRPr="00251E7C" w:rsidRDefault="000D1466" w:rsidP="00F55B12">
            <w:pPr>
              <w:spacing w:line="216" w:lineRule="auto"/>
              <w:contextualSpacing/>
              <w:rPr>
                <w:sz w:val="22"/>
                <w:szCs w:val="22"/>
              </w:rPr>
            </w:pPr>
            <w:r>
              <w:rPr>
                <w:sz w:val="22"/>
                <w:szCs w:val="22"/>
              </w:rPr>
              <w:t>п. Солнечно-</w:t>
            </w:r>
            <w:proofErr w:type="spellStart"/>
            <w:r>
              <w:rPr>
                <w:sz w:val="22"/>
                <w:szCs w:val="22"/>
              </w:rPr>
              <w:t>дольск</w:t>
            </w:r>
            <w:proofErr w:type="spellEnd"/>
            <w:r>
              <w:rPr>
                <w:sz w:val="22"/>
                <w:szCs w:val="22"/>
              </w:rPr>
              <w:t>, ул. Молодежная 6</w:t>
            </w:r>
          </w:p>
        </w:tc>
        <w:tc>
          <w:tcPr>
            <w:tcW w:w="231" w:type="pct"/>
            <w:vAlign w:val="center"/>
          </w:tcPr>
          <w:p w14:paraId="48526E0C" w14:textId="77777777" w:rsidR="000D1466" w:rsidRPr="002647F1" w:rsidRDefault="000D1466" w:rsidP="00F55B12">
            <w:pPr>
              <w:spacing w:line="216" w:lineRule="auto"/>
              <w:contextualSpacing/>
            </w:pPr>
          </w:p>
        </w:tc>
        <w:tc>
          <w:tcPr>
            <w:tcW w:w="231" w:type="pct"/>
          </w:tcPr>
          <w:p w14:paraId="1D54A0FF" w14:textId="77777777" w:rsidR="000D1466" w:rsidRPr="002647F1" w:rsidRDefault="000D1466" w:rsidP="00F55B12">
            <w:pPr>
              <w:spacing w:line="216" w:lineRule="auto"/>
              <w:contextualSpacing/>
            </w:pPr>
            <w:r w:rsidRPr="002647F1">
              <w:rPr>
                <w:sz w:val="22"/>
                <w:szCs w:val="22"/>
              </w:rPr>
              <w:t>+</w:t>
            </w:r>
          </w:p>
        </w:tc>
        <w:tc>
          <w:tcPr>
            <w:tcW w:w="232" w:type="pct"/>
            <w:vAlign w:val="center"/>
          </w:tcPr>
          <w:p w14:paraId="52B119EC" w14:textId="77777777" w:rsidR="000D1466" w:rsidRPr="002647F1" w:rsidRDefault="000D1466" w:rsidP="00F55B12">
            <w:pPr>
              <w:spacing w:line="216" w:lineRule="auto"/>
              <w:contextualSpacing/>
            </w:pPr>
          </w:p>
        </w:tc>
        <w:tc>
          <w:tcPr>
            <w:tcW w:w="232" w:type="pct"/>
            <w:vAlign w:val="center"/>
          </w:tcPr>
          <w:p w14:paraId="6F3C50EB" w14:textId="77777777" w:rsidR="000D1466" w:rsidRPr="002647F1" w:rsidRDefault="000D1466" w:rsidP="00F55B12">
            <w:pPr>
              <w:spacing w:line="216" w:lineRule="auto"/>
              <w:contextualSpacing/>
            </w:pPr>
          </w:p>
        </w:tc>
        <w:tc>
          <w:tcPr>
            <w:tcW w:w="250" w:type="pct"/>
            <w:vAlign w:val="center"/>
          </w:tcPr>
          <w:p w14:paraId="77F92D92" w14:textId="77777777" w:rsidR="000D1466" w:rsidRPr="002647F1" w:rsidRDefault="000D1466" w:rsidP="00F55B12">
            <w:pPr>
              <w:spacing w:line="216" w:lineRule="auto"/>
              <w:contextualSpacing/>
            </w:pPr>
          </w:p>
        </w:tc>
        <w:tc>
          <w:tcPr>
            <w:tcW w:w="269" w:type="pct"/>
            <w:vAlign w:val="center"/>
          </w:tcPr>
          <w:p w14:paraId="2D5630F4" w14:textId="77777777" w:rsidR="000D1466" w:rsidRPr="00F43BFC" w:rsidRDefault="000D1466" w:rsidP="00F55B12">
            <w:pPr>
              <w:spacing w:line="216" w:lineRule="auto"/>
              <w:contextualSpacing/>
              <w:rPr>
                <w:sz w:val="22"/>
                <w:szCs w:val="22"/>
              </w:rPr>
            </w:pPr>
          </w:p>
        </w:tc>
        <w:tc>
          <w:tcPr>
            <w:tcW w:w="438" w:type="pct"/>
          </w:tcPr>
          <w:p w14:paraId="5EA0BE4E" w14:textId="77777777" w:rsidR="000D1466" w:rsidRPr="00F43BFC" w:rsidRDefault="000D1466" w:rsidP="00F55B12">
            <w:pPr>
              <w:spacing w:line="216" w:lineRule="auto"/>
              <w:contextualSpacing/>
              <w:rPr>
                <w:sz w:val="22"/>
                <w:szCs w:val="22"/>
              </w:rPr>
            </w:pPr>
            <w:r>
              <w:rPr>
                <w:sz w:val="22"/>
                <w:szCs w:val="22"/>
              </w:rPr>
              <w:t>38</w:t>
            </w:r>
            <w:r w:rsidRPr="00F43BFC">
              <w:rPr>
                <w:sz w:val="22"/>
                <w:szCs w:val="22"/>
              </w:rPr>
              <w:t>096,00</w:t>
            </w:r>
          </w:p>
        </w:tc>
        <w:tc>
          <w:tcPr>
            <w:tcW w:w="676" w:type="pct"/>
          </w:tcPr>
          <w:p w14:paraId="57B1A2FB" w14:textId="77777777" w:rsidR="000D1466" w:rsidRDefault="000D1466" w:rsidP="00F55B12">
            <w:pPr>
              <w:spacing w:line="216" w:lineRule="auto"/>
            </w:pPr>
            <w:r w:rsidRPr="003073B3">
              <w:t xml:space="preserve">Федеральный бюджет, краевой бюджет, бюджет </w:t>
            </w:r>
            <w:proofErr w:type="spellStart"/>
            <w:r w:rsidRPr="003073B3">
              <w:t>Изобильненско</w:t>
            </w:r>
            <w:proofErr w:type="spellEnd"/>
            <w:r>
              <w:t>-</w:t>
            </w:r>
            <w:r w:rsidRPr="003073B3">
              <w:t>го округа, внебюджетные средства</w:t>
            </w:r>
          </w:p>
        </w:tc>
        <w:tc>
          <w:tcPr>
            <w:tcW w:w="686" w:type="pct"/>
          </w:tcPr>
          <w:p w14:paraId="54C65F8F" w14:textId="77777777" w:rsidR="000D1466" w:rsidRDefault="000D1466" w:rsidP="00F55B12">
            <w:pPr>
              <w:spacing w:line="216" w:lineRule="auto"/>
            </w:pPr>
            <w:r>
              <w:rPr>
                <w:sz w:val="22"/>
                <w:szCs w:val="22"/>
              </w:rPr>
              <w:t>Солнечнодольское ТУ АИГО СК</w:t>
            </w:r>
          </w:p>
        </w:tc>
      </w:tr>
      <w:tr w:rsidR="000D1466" w:rsidRPr="002C0A43" w14:paraId="313F5B78" w14:textId="77777777" w:rsidTr="008E4334">
        <w:tc>
          <w:tcPr>
            <w:tcW w:w="189" w:type="pct"/>
          </w:tcPr>
          <w:p w14:paraId="7231D75F" w14:textId="77777777" w:rsidR="000D1466" w:rsidRDefault="000D1466" w:rsidP="00F55B12">
            <w:pPr>
              <w:spacing w:line="216" w:lineRule="auto"/>
              <w:contextualSpacing/>
              <w:rPr>
                <w:sz w:val="22"/>
                <w:szCs w:val="22"/>
              </w:rPr>
            </w:pPr>
            <w:r>
              <w:rPr>
                <w:sz w:val="22"/>
                <w:szCs w:val="22"/>
              </w:rPr>
              <w:t>6.</w:t>
            </w:r>
          </w:p>
        </w:tc>
        <w:tc>
          <w:tcPr>
            <w:tcW w:w="566" w:type="pct"/>
            <w:shd w:val="clear" w:color="auto" w:fill="auto"/>
          </w:tcPr>
          <w:p w14:paraId="7D20480D" w14:textId="77777777" w:rsidR="000D1466" w:rsidRDefault="000D1466" w:rsidP="00F55B12">
            <w:pPr>
              <w:spacing w:line="216" w:lineRule="auto"/>
              <w:contextualSpacing/>
              <w:rPr>
                <w:sz w:val="22"/>
                <w:szCs w:val="22"/>
              </w:rPr>
            </w:pPr>
            <w:r>
              <w:rPr>
                <w:sz w:val="22"/>
                <w:szCs w:val="22"/>
              </w:rPr>
              <w:t>Строительство</w:t>
            </w:r>
            <w:r w:rsidRPr="002C0A43">
              <w:rPr>
                <w:sz w:val="22"/>
                <w:szCs w:val="22"/>
              </w:rPr>
              <w:t xml:space="preserve"> Библиотека №11 </w:t>
            </w:r>
          </w:p>
          <w:p w14:paraId="5A791454" w14:textId="77777777" w:rsidR="000D1466" w:rsidRPr="002C0A43" w:rsidRDefault="000D1466" w:rsidP="00F55B12">
            <w:pPr>
              <w:spacing w:line="216" w:lineRule="auto"/>
              <w:contextualSpacing/>
              <w:rPr>
                <w:sz w:val="22"/>
                <w:szCs w:val="22"/>
              </w:rPr>
            </w:pPr>
            <w:r w:rsidRPr="002C0A43">
              <w:rPr>
                <w:sz w:val="22"/>
                <w:szCs w:val="22"/>
              </w:rPr>
              <w:lastRenderedPageBreak/>
              <w:t>с.</w:t>
            </w:r>
            <w:r>
              <w:rPr>
                <w:sz w:val="22"/>
                <w:szCs w:val="22"/>
              </w:rPr>
              <w:t xml:space="preserve"> </w:t>
            </w:r>
            <w:r w:rsidRPr="002C0A43">
              <w:rPr>
                <w:sz w:val="22"/>
                <w:szCs w:val="22"/>
              </w:rPr>
              <w:t>Подлужное МКУК «ЦБС ИГО СК»</w:t>
            </w:r>
          </w:p>
        </w:tc>
        <w:tc>
          <w:tcPr>
            <w:tcW w:w="444" w:type="pct"/>
            <w:shd w:val="clear" w:color="auto" w:fill="auto"/>
          </w:tcPr>
          <w:p w14:paraId="720DD339" w14:textId="77777777" w:rsidR="000D1466" w:rsidRPr="002C0A43" w:rsidRDefault="000D1466" w:rsidP="00F55B12">
            <w:pPr>
              <w:spacing w:line="216" w:lineRule="auto"/>
              <w:contextualSpacing/>
              <w:rPr>
                <w:sz w:val="22"/>
                <w:szCs w:val="22"/>
              </w:rPr>
            </w:pPr>
            <w:r w:rsidRPr="002C0A43">
              <w:rPr>
                <w:sz w:val="22"/>
                <w:szCs w:val="22"/>
              </w:rPr>
              <w:lastRenderedPageBreak/>
              <w:t>13,1 ты. ед. хранения</w:t>
            </w:r>
          </w:p>
          <w:p w14:paraId="176D2373" w14:textId="77777777" w:rsidR="000D1466" w:rsidRPr="002C0A43" w:rsidRDefault="000D1466" w:rsidP="00F55B12">
            <w:pPr>
              <w:spacing w:line="216" w:lineRule="auto"/>
              <w:contextualSpacing/>
              <w:rPr>
                <w:sz w:val="22"/>
                <w:szCs w:val="22"/>
              </w:rPr>
            </w:pPr>
          </w:p>
        </w:tc>
        <w:tc>
          <w:tcPr>
            <w:tcW w:w="557" w:type="pct"/>
            <w:shd w:val="clear" w:color="auto" w:fill="auto"/>
          </w:tcPr>
          <w:p w14:paraId="50F5C26D" w14:textId="77777777" w:rsidR="000D1466" w:rsidRPr="002C0A43" w:rsidRDefault="000D1466" w:rsidP="00F55B12">
            <w:pPr>
              <w:spacing w:line="216" w:lineRule="auto"/>
              <w:contextualSpacing/>
              <w:rPr>
                <w:sz w:val="22"/>
                <w:szCs w:val="22"/>
              </w:rPr>
            </w:pPr>
            <w:r w:rsidRPr="002C0A43">
              <w:rPr>
                <w:sz w:val="22"/>
                <w:szCs w:val="22"/>
              </w:rPr>
              <w:t>с. Подлужное</w:t>
            </w:r>
            <w:r>
              <w:rPr>
                <w:sz w:val="22"/>
                <w:szCs w:val="22"/>
              </w:rPr>
              <w:t>, ул. Советская 21</w:t>
            </w:r>
          </w:p>
        </w:tc>
        <w:tc>
          <w:tcPr>
            <w:tcW w:w="231" w:type="pct"/>
          </w:tcPr>
          <w:p w14:paraId="7F30ACA8" w14:textId="77777777" w:rsidR="000D1466" w:rsidRPr="002C0A43" w:rsidRDefault="000D1466" w:rsidP="00F55B12">
            <w:pPr>
              <w:spacing w:line="216" w:lineRule="auto"/>
              <w:contextualSpacing/>
              <w:rPr>
                <w:sz w:val="22"/>
                <w:szCs w:val="22"/>
              </w:rPr>
            </w:pPr>
          </w:p>
        </w:tc>
        <w:tc>
          <w:tcPr>
            <w:tcW w:w="231" w:type="pct"/>
          </w:tcPr>
          <w:p w14:paraId="095C99CD" w14:textId="77777777" w:rsidR="000D1466" w:rsidRPr="002C0A43" w:rsidRDefault="000D1466" w:rsidP="00F55B12">
            <w:pPr>
              <w:spacing w:line="216" w:lineRule="auto"/>
              <w:contextualSpacing/>
              <w:rPr>
                <w:sz w:val="22"/>
                <w:szCs w:val="22"/>
              </w:rPr>
            </w:pPr>
          </w:p>
        </w:tc>
        <w:tc>
          <w:tcPr>
            <w:tcW w:w="232" w:type="pct"/>
          </w:tcPr>
          <w:p w14:paraId="40850F2F" w14:textId="77777777" w:rsidR="000D1466" w:rsidRPr="002C0A43" w:rsidRDefault="000D1466" w:rsidP="00F55B12">
            <w:pPr>
              <w:spacing w:line="216" w:lineRule="auto"/>
              <w:contextualSpacing/>
              <w:rPr>
                <w:sz w:val="22"/>
                <w:szCs w:val="22"/>
              </w:rPr>
            </w:pPr>
            <w:r>
              <w:rPr>
                <w:sz w:val="22"/>
                <w:szCs w:val="22"/>
              </w:rPr>
              <w:t>+</w:t>
            </w:r>
          </w:p>
        </w:tc>
        <w:tc>
          <w:tcPr>
            <w:tcW w:w="232" w:type="pct"/>
          </w:tcPr>
          <w:p w14:paraId="4BA46360" w14:textId="77777777" w:rsidR="000D1466" w:rsidRPr="002C0A43" w:rsidRDefault="000D1466" w:rsidP="00F55B12">
            <w:pPr>
              <w:spacing w:line="216" w:lineRule="auto"/>
              <w:contextualSpacing/>
              <w:rPr>
                <w:sz w:val="22"/>
                <w:szCs w:val="22"/>
              </w:rPr>
            </w:pPr>
          </w:p>
        </w:tc>
        <w:tc>
          <w:tcPr>
            <w:tcW w:w="250" w:type="pct"/>
          </w:tcPr>
          <w:p w14:paraId="7C8549E4" w14:textId="77777777" w:rsidR="000D1466" w:rsidRPr="002C0A43" w:rsidRDefault="000D1466" w:rsidP="00F55B12">
            <w:pPr>
              <w:spacing w:line="216" w:lineRule="auto"/>
              <w:contextualSpacing/>
              <w:rPr>
                <w:sz w:val="22"/>
                <w:szCs w:val="22"/>
              </w:rPr>
            </w:pPr>
          </w:p>
        </w:tc>
        <w:tc>
          <w:tcPr>
            <w:tcW w:w="269" w:type="pct"/>
          </w:tcPr>
          <w:p w14:paraId="20709EE0" w14:textId="77777777" w:rsidR="000D1466" w:rsidRPr="002C0A43" w:rsidRDefault="000D1466" w:rsidP="00F55B12">
            <w:pPr>
              <w:spacing w:line="216" w:lineRule="auto"/>
              <w:contextualSpacing/>
              <w:rPr>
                <w:sz w:val="22"/>
                <w:szCs w:val="22"/>
              </w:rPr>
            </w:pPr>
          </w:p>
          <w:p w14:paraId="1B8BB259" w14:textId="77777777" w:rsidR="000D1466" w:rsidRPr="002C0A43" w:rsidRDefault="000D1466" w:rsidP="00F55B12">
            <w:pPr>
              <w:spacing w:line="216" w:lineRule="auto"/>
              <w:contextualSpacing/>
              <w:rPr>
                <w:sz w:val="22"/>
                <w:szCs w:val="22"/>
              </w:rPr>
            </w:pPr>
          </w:p>
        </w:tc>
        <w:tc>
          <w:tcPr>
            <w:tcW w:w="438" w:type="pct"/>
          </w:tcPr>
          <w:p w14:paraId="5945B1EF" w14:textId="77777777" w:rsidR="000D1466" w:rsidRPr="002C0A43" w:rsidRDefault="000D1466" w:rsidP="00F55B12">
            <w:pPr>
              <w:spacing w:line="216" w:lineRule="auto"/>
              <w:contextualSpacing/>
              <w:rPr>
                <w:sz w:val="22"/>
                <w:szCs w:val="22"/>
              </w:rPr>
            </w:pPr>
            <w:r>
              <w:rPr>
                <w:sz w:val="22"/>
                <w:szCs w:val="22"/>
              </w:rPr>
              <w:t>55000,00</w:t>
            </w:r>
          </w:p>
        </w:tc>
        <w:tc>
          <w:tcPr>
            <w:tcW w:w="676" w:type="pct"/>
          </w:tcPr>
          <w:p w14:paraId="61C8011A" w14:textId="77777777" w:rsidR="000D1466" w:rsidRDefault="000D1466" w:rsidP="00F55B12">
            <w:pPr>
              <w:spacing w:line="216" w:lineRule="auto"/>
            </w:pPr>
            <w:r w:rsidRPr="003073B3">
              <w:t xml:space="preserve">Федеральный бюджет, краевой бюджет, бюджет </w:t>
            </w:r>
            <w:proofErr w:type="spellStart"/>
            <w:r w:rsidRPr="003073B3">
              <w:lastRenderedPageBreak/>
              <w:t>Изобильненско</w:t>
            </w:r>
            <w:proofErr w:type="spellEnd"/>
            <w:r>
              <w:t>-</w:t>
            </w:r>
            <w:r w:rsidRPr="003073B3">
              <w:t>го округа, внебюджетные средства</w:t>
            </w:r>
          </w:p>
        </w:tc>
        <w:tc>
          <w:tcPr>
            <w:tcW w:w="686" w:type="pct"/>
          </w:tcPr>
          <w:p w14:paraId="50DF3622" w14:textId="77777777" w:rsidR="000D1466" w:rsidRDefault="000D1466" w:rsidP="00F55B12">
            <w:pPr>
              <w:spacing w:line="216" w:lineRule="auto"/>
              <w:contextualSpacing/>
              <w:rPr>
                <w:sz w:val="22"/>
                <w:szCs w:val="22"/>
              </w:rPr>
            </w:pPr>
            <w:r>
              <w:rPr>
                <w:sz w:val="22"/>
                <w:szCs w:val="22"/>
              </w:rPr>
              <w:lastRenderedPageBreak/>
              <w:t>Отдел культуры АИГО СК,</w:t>
            </w:r>
          </w:p>
          <w:p w14:paraId="1E2CA194" w14:textId="77777777" w:rsidR="000D1466" w:rsidRPr="002C0A43" w:rsidRDefault="000D1466" w:rsidP="00F55B12">
            <w:pPr>
              <w:spacing w:line="216" w:lineRule="auto"/>
              <w:contextualSpacing/>
              <w:rPr>
                <w:sz w:val="22"/>
                <w:szCs w:val="22"/>
              </w:rPr>
            </w:pPr>
            <w:r>
              <w:rPr>
                <w:sz w:val="22"/>
                <w:szCs w:val="22"/>
              </w:rPr>
              <w:lastRenderedPageBreak/>
              <w:t xml:space="preserve">Подлужненское ТУ АИГО СК </w:t>
            </w:r>
          </w:p>
        </w:tc>
      </w:tr>
      <w:tr w:rsidR="000D1466" w:rsidRPr="002C0A43" w14:paraId="0091AE36" w14:textId="77777777" w:rsidTr="008E4334">
        <w:tc>
          <w:tcPr>
            <w:tcW w:w="189" w:type="pct"/>
          </w:tcPr>
          <w:p w14:paraId="66A4E6FA" w14:textId="77777777" w:rsidR="000D1466" w:rsidRDefault="000D1466" w:rsidP="00F55B12">
            <w:pPr>
              <w:spacing w:line="216" w:lineRule="auto"/>
              <w:contextualSpacing/>
              <w:rPr>
                <w:sz w:val="22"/>
                <w:szCs w:val="22"/>
              </w:rPr>
            </w:pPr>
            <w:r>
              <w:rPr>
                <w:sz w:val="22"/>
                <w:szCs w:val="22"/>
              </w:rPr>
              <w:lastRenderedPageBreak/>
              <w:t>7.</w:t>
            </w:r>
          </w:p>
        </w:tc>
        <w:tc>
          <w:tcPr>
            <w:tcW w:w="566" w:type="pct"/>
            <w:shd w:val="clear" w:color="auto" w:fill="auto"/>
          </w:tcPr>
          <w:p w14:paraId="5F3E0399" w14:textId="77777777" w:rsidR="000D1466" w:rsidRDefault="000D1466" w:rsidP="00F55B12">
            <w:pPr>
              <w:spacing w:line="216" w:lineRule="auto"/>
              <w:contextualSpacing/>
              <w:rPr>
                <w:sz w:val="22"/>
                <w:szCs w:val="22"/>
              </w:rPr>
            </w:pPr>
            <w:r>
              <w:rPr>
                <w:sz w:val="22"/>
                <w:szCs w:val="22"/>
              </w:rPr>
              <w:t>Реконструкция МКУК «</w:t>
            </w:r>
            <w:proofErr w:type="spellStart"/>
            <w:r>
              <w:rPr>
                <w:sz w:val="22"/>
                <w:szCs w:val="22"/>
              </w:rPr>
              <w:t>Новотроиц</w:t>
            </w:r>
            <w:proofErr w:type="spellEnd"/>
            <w:r>
              <w:rPr>
                <w:sz w:val="22"/>
                <w:szCs w:val="22"/>
              </w:rPr>
              <w:t>-кий СДК» ИГОСК</w:t>
            </w:r>
          </w:p>
          <w:p w14:paraId="691CEB4E" w14:textId="77777777" w:rsidR="000D1466" w:rsidRPr="00A57B4D" w:rsidRDefault="000D1466" w:rsidP="00F55B12">
            <w:pPr>
              <w:spacing w:line="216" w:lineRule="auto"/>
              <w:ind w:firstLine="708"/>
              <w:rPr>
                <w:sz w:val="22"/>
                <w:szCs w:val="22"/>
              </w:rPr>
            </w:pPr>
          </w:p>
        </w:tc>
        <w:tc>
          <w:tcPr>
            <w:tcW w:w="444" w:type="pct"/>
            <w:shd w:val="clear" w:color="auto" w:fill="auto"/>
          </w:tcPr>
          <w:p w14:paraId="157C10AA" w14:textId="77777777" w:rsidR="000D1466" w:rsidRPr="00251E7C" w:rsidRDefault="000D1466" w:rsidP="00F55B12">
            <w:pPr>
              <w:spacing w:line="216" w:lineRule="auto"/>
              <w:contextualSpacing/>
              <w:rPr>
                <w:sz w:val="22"/>
                <w:szCs w:val="22"/>
              </w:rPr>
            </w:pPr>
            <w:r>
              <w:rPr>
                <w:sz w:val="22"/>
                <w:szCs w:val="22"/>
              </w:rPr>
              <w:t>242 мест</w:t>
            </w:r>
          </w:p>
        </w:tc>
        <w:tc>
          <w:tcPr>
            <w:tcW w:w="557" w:type="pct"/>
            <w:shd w:val="clear" w:color="auto" w:fill="auto"/>
          </w:tcPr>
          <w:p w14:paraId="539810DD" w14:textId="77777777" w:rsidR="000D1466" w:rsidRPr="00251E7C" w:rsidRDefault="000D1466" w:rsidP="00F55B12">
            <w:pPr>
              <w:spacing w:line="216" w:lineRule="auto"/>
              <w:contextualSpacing/>
              <w:rPr>
                <w:sz w:val="22"/>
                <w:szCs w:val="22"/>
              </w:rPr>
            </w:pPr>
            <w:proofErr w:type="spellStart"/>
            <w:r w:rsidRPr="00251E7C">
              <w:rPr>
                <w:sz w:val="22"/>
                <w:szCs w:val="22"/>
              </w:rPr>
              <w:t>ст-ца</w:t>
            </w:r>
            <w:proofErr w:type="spellEnd"/>
            <w:r w:rsidRPr="00251E7C">
              <w:rPr>
                <w:sz w:val="22"/>
                <w:szCs w:val="22"/>
              </w:rPr>
              <w:t xml:space="preserve"> Новотроицкая, ул. Первомайская, 164</w:t>
            </w:r>
          </w:p>
        </w:tc>
        <w:tc>
          <w:tcPr>
            <w:tcW w:w="231" w:type="pct"/>
          </w:tcPr>
          <w:p w14:paraId="0BCBD697" w14:textId="77777777" w:rsidR="000D1466" w:rsidRPr="00251E7C" w:rsidRDefault="000D1466" w:rsidP="00F55B12">
            <w:pPr>
              <w:spacing w:line="216" w:lineRule="auto"/>
              <w:contextualSpacing/>
              <w:rPr>
                <w:sz w:val="22"/>
                <w:szCs w:val="22"/>
              </w:rPr>
            </w:pPr>
            <w:r>
              <w:rPr>
                <w:sz w:val="22"/>
                <w:szCs w:val="22"/>
              </w:rPr>
              <w:t xml:space="preserve">    </w:t>
            </w:r>
          </w:p>
        </w:tc>
        <w:tc>
          <w:tcPr>
            <w:tcW w:w="231" w:type="pct"/>
          </w:tcPr>
          <w:p w14:paraId="25F40C57" w14:textId="77777777" w:rsidR="000D1466" w:rsidRPr="00251E7C" w:rsidRDefault="000D1466" w:rsidP="00F55B12">
            <w:pPr>
              <w:spacing w:line="216" w:lineRule="auto"/>
              <w:contextualSpacing/>
              <w:rPr>
                <w:sz w:val="22"/>
                <w:szCs w:val="22"/>
              </w:rPr>
            </w:pPr>
            <w:r>
              <w:rPr>
                <w:sz w:val="22"/>
                <w:szCs w:val="22"/>
              </w:rPr>
              <w:t xml:space="preserve">   +</w:t>
            </w:r>
          </w:p>
        </w:tc>
        <w:tc>
          <w:tcPr>
            <w:tcW w:w="232" w:type="pct"/>
          </w:tcPr>
          <w:p w14:paraId="1E8A22E6" w14:textId="77777777" w:rsidR="000D1466" w:rsidRPr="00251E7C" w:rsidRDefault="000D1466" w:rsidP="00F55B12">
            <w:pPr>
              <w:spacing w:line="216" w:lineRule="auto"/>
              <w:contextualSpacing/>
              <w:rPr>
                <w:sz w:val="22"/>
                <w:szCs w:val="22"/>
              </w:rPr>
            </w:pPr>
          </w:p>
        </w:tc>
        <w:tc>
          <w:tcPr>
            <w:tcW w:w="232" w:type="pct"/>
          </w:tcPr>
          <w:p w14:paraId="34699B5C" w14:textId="77777777" w:rsidR="000D1466" w:rsidRPr="00251E7C" w:rsidRDefault="000D1466" w:rsidP="00F55B12">
            <w:pPr>
              <w:spacing w:line="216" w:lineRule="auto"/>
              <w:contextualSpacing/>
              <w:rPr>
                <w:sz w:val="22"/>
                <w:szCs w:val="22"/>
              </w:rPr>
            </w:pPr>
          </w:p>
        </w:tc>
        <w:tc>
          <w:tcPr>
            <w:tcW w:w="250" w:type="pct"/>
          </w:tcPr>
          <w:p w14:paraId="5279EF0A" w14:textId="77777777" w:rsidR="000D1466" w:rsidRPr="00251E7C" w:rsidRDefault="000D1466" w:rsidP="00F55B12">
            <w:pPr>
              <w:spacing w:line="216" w:lineRule="auto"/>
              <w:contextualSpacing/>
              <w:rPr>
                <w:sz w:val="22"/>
                <w:szCs w:val="22"/>
              </w:rPr>
            </w:pPr>
          </w:p>
        </w:tc>
        <w:tc>
          <w:tcPr>
            <w:tcW w:w="269" w:type="pct"/>
          </w:tcPr>
          <w:p w14:paraId="2AD42B93" w14:textId="77777777" w:rsidR="000D1466" w:rsidRPr="00F43BFC" w:rsidRDefault="000D1466" w:rsidP="00F55B12">
            <w:pPr>
              <w:spacing w:line="216" w:lineRule="auto"/>
              <w:contextualSpacing/>
              <w:rPr>
                <w:sz w:val="22"/>
                <w:szCs w:val="22"/>
              </w:rPr>
            </w:pPr>
          </w:p>
        </w:tc>
        <w:tc>
          <w:tcPr>
            <w:tcW w:w="438" w:type="pct"/>
          </w:tcPr>
          <w:p w14:paraId="2898712F" w14:textId="77777777" w:rsidR="000D1466" w:rsidRPr="00F43BFC" w:rsidRDefault="000D1466" w:rsidP="00F55B12">
            <w:pPr>
              <w:spacing w:line="216" w:lineRule="auto"/>
              <w:contextualSpacing/>
              <w:jc w:val="both"/>
              <w:rPr>
                <w:sz w:val="22"/>
                <w:szCs w:val="22"/>
              </w:rPr>
            </w:pPr>
            <w:r w:rsidRPr="00F43BFC">
              <w:rPr>
                <w:sz w:val="22"/>
                <w:szCs w:val="22"/>
              </w:rPr>
              <w:t>80000,00</w:t>
            </w:r>
          </w:p>
          <w:p w14:paraId="7B3AD630" w14:textId="77777777" w:rsidR="000D1466" w:rsidRPr="00F43BFC" w:rsidRDefault="000D1466" w:rsidP="00F55B12">
            <w:pPr>
              <w:spacing w:line="216" w:lineRule="auto"/>
              <w:contextualSpacing/>
              <w:jc w:val="both"/>
              <w:rPr>
                <w:sz w:val="22"/>
                <w:szCs w:val="22"/>
              </w:rPr>
            </w:pPr>
          </w:p>
        </w:tc>
        <w:tc>
          <w:tcPr>
            <w:tcW w:w="676" w:type="pct"/>
          </w:tcPr>
          <w:p w14:paraId="1B37DF88" w14:textId="77777777" w:rsidR="000D1466" w:rsidRDefault="000D1466" w:rsidP="00F55B12">
            <w:pPr>
              <w:spacing w:line="216" w:lineRule="auto"/>
            </w:pPr>
            <w:r w:rsidRPr="003073B3">
              <w:t xml:space="preserve">Федеральный бюджет, краевой бюджет, бюджет </w:t>
            </w:r>
            <w:proofErr w:type="spellStart"/>
            <w:r w:rsidRPr="003073B3">
              <w:t>Изобильненско</w:t>
            </w:r>
            <w:proofErr w:type="spellEnd"/>
            <w:r>
              <w:t>-</w:t>
            </w:r>
            <w:r w:rsidRPr="003073B3">
              <w:t>го округа, внебюджетные средства</w:t>
            </w:r>
          </w:p>
        </w:tc>
        <w:tc>
          <w:tcPr>
            <w:tcW w:w="686" w:type="pct"/>
          </w:tcPr>
          <w:p w14:paraId="4987340E" w14:textId="77777777" w:rsidR="000D1466" w:rsidRDefault="000D1466" w:rsidP="00F55B12">
            <w:pPr>
              <w:spacing w:line="216" w:lineRule="auto"/>
              <w:contextualSpacing/>
              <w:jc w:val="both"/>
              <w:rPr>
                <w:sz w:val="22"/>
                <w:szCs w:val="22"/>
              </w:rPr>
            </w:pPr>
            <w:r w:rsidRPr="001116D3">
              <w:rPr>
                <w:sz w:val="22"/>
                <w:szCs w:val="22"/>
              </w:rPr>
              <w:t xml:space="preserve">Отдел сельского хозяйства, охраны окружающей среды, пищевой и </w:t>
            </w:r>
            <w:proofErr w:type="gramStart"/>
            <w:r w:rsidRPr="001116D3">
              <w:rPr>
                <w:sz w:val="22"/>
                <w:szCs w:val="22"/>
              </w:rPr>
              <w:t>перерабатываю</w:t>
            </w:r>
            <w:r>
              <w:rPr>
                <w:sz w:val="22"/>
                <w:szCs w:val="22"/>
              </w:rPr>
              <w:t>-</w:t>
            </w:r>
            <w:r w:rsidRPr="001116D3">
              <w:rPr>
                <w:sz w:val="22"/>
                <w:szCs w:val="22"/>
              </w:rPr>
              <w:t>щей</w:t>
            </w:r>
            <w:proofErr w:type="gramEnd"/>
            <w:r w:rsidRPr="001116D3">
              <w:rPr>
                <w:sz w:val="22"/>
                <w:szCs w:val="22"/>
              </w:rPr>
              <w:t xml:space="preserve"> промышленности и торговли АИГО СК;</w:t>
            </w:r>
          </w:p>
          <w:p w14:paraId="62E4DA25" w14:textId="77777777" w:rsidR="000D1466" w:rsidRPr="003E4154" w:rsidRDefault="000D1466" w:rsidP="00F55B12">
            <w:pPr>
              <w:spacing w:line="216" w:lineRule="auto"/>
              <w:contextualSpacing/>
              <w:jc w:val="both"/>
            </w:pPr>
            <w:r>
              <w:rPr>
                <w:sz w:val="22"/>
                <w:szCs w:val="22"/>
              </w:rPr>
              <w:t>Новотроицкое ТУ АИГО СК</w:t>
            </w:r>
          </w:p>
        </w:tc>
      </w:tr>
      <w:tr w:rsidR="000D1466" w:rsidRPr="00251E7C" w14:paraId="19CBA2BB" w14:textId="77777777" w:rsidTr="008E4334">
        <w:tc>
          <w:tcPr>
            <w:tcW w:w="189" w:type="pct"/>
          </w:tcPr>
          <w:p w14:paraId="6FD50F40" w14:textId="77777777" w:rsidR="000D1466" w:rsidRDefault="000D1466" w:rsidP="00F55B12">
            <w:pPr>
              <w:spacing w:line="216" w:lineRule="auto"/>
              <w:contextualSpacing/>
              <w:rPr>
                <w:sz w:val="22"/>
                <w:szCs w:val="22"/>
              </w:rPr>
            </w:pPr>
            <w:r>
              <w:rPr>
                <w:sz w:val="22"/>
                <w:szCs w:val="22"/>
              </w:rPr>
              <w:t>8.</w:t>
            </w:r>
          </w:p>
        </w:tc>
        <w:tc>
          <w:tcPr>
            <w:tcW w:w="566" w:type="pct"/>
            <w:shd w:val="clear" w:color="auto" w:fill="auto"/>
          </w:tcPr>
          <w:p w14:paraId="5BB70EF3" w14:textId="77777777" w:rsidR="000D1466" w:rsidRPr="00A57B4D" w:rsidRDefault="000D1466" w:rsidP="00F55B12">
            <w:pPr>
              <w:spacing w:line="216" w:lineRule="auto"/>
              <w:rPr>
                <w:sz w:val="22"/>
                <w:szCs w:val="22"/>
              </w:rPr>
            </w:pPr>
            <w:r>
              <w:rPr>
                <w:sz w:val="22"/>
                <w:szCs w:val="22"/>
              </w:rPr>
              <w:t xml:space="preserve">Строительство дома культуры </w:t>
            </w:r>
          </w:p>
        </w:tc>
        <w:tc>
          <w:tcPr>
            <w:tcW w:w="444" w:type="pct"/>
            <w:shd w:val="clear" w:color="auto" w:fill="auto"/>
          </w:tcPr>
          <w:p w14:paraId="18C559AB" w14:textId="77777777" w:rsidR="000D1466" w:rsidRPr="00251E7C" w:rsidRDefault="000D1466" w:rsidP="00F55B12">
            <w:pPr>
              <w:spacing w:line="216" w:lineRule="auto"/>
              <w:contextualSpacing/>
              <w:rPr>
                <w:sz w:val="22"/>
                <w:szCs w:val="22"/>
              </w:rPr>
            </w:pPr>
            <w:r>
              <w:rPr>
                <w:sz w:val="22"/>
                <w:szCs w:val="22"/>
              </w:rPr>
              <w:t>100 мест</w:t>
            </w:r>
          </w:p>
        </w:tc>
        <w:tc>
          <w:tcPr>
            <w:tcW w:w="557" w:type="pct"/>
            <w:shd w:val="clear" w:color="auto" w:fill="auto"/>
          </w:tcPr>
          <w:p w14:paraId="660DC358" w14:textId="77777777" w:rsidR="000D1466" w:rsidRPr="00251E7C" w:rsidRDefault="000D1466" w:rsidP="00F55B12">
            <w:pPr>
              <w:spacing w:line="216" w:lineRule="auto"/>
              <w:contextualSpacing/>
              <w:rPr>
                <w:sz w:val="22"/>
                <w:szCs w:val="22"/>
              </w:rPr>
            </w:pPr>
            <w:r>
              <w:rPr>
                <w:sz w:val="22"/>
                <w:szCs w:val="22"/>
              </w:rPr>
              <w:t>х. Сухой</w:t>
            </w:r>
          </w:p>
        </w:tc>
        <w:tc>
          <w:tcPr>
            <w:tcW w:w="231" w:type="pct"/>
          </w:tcPr>
          <w:p w14:paraId="390BF916" w14:textId="77777777" w:rsidR="000D1466" w:rsidRPr="00251E7C" w:rsidRDefault="000D1466" w:rsidP="00F55B12">
            <w:pPr>
              <w:spacing w:line="216" w:lineRule="auto"/>
              <w:contextualSpacing/>
              <w:rPr>
                <w:sz w:val="22"/>
                <w:szCs w:val="22"/>
              </w:rPr>
            </w:pPr>
          </w:p>
        </w:tc>
        <w:tc>
          <w:tcPr>
            <w:tcW w:w="231" w:type="pct"/>
          </w:tcPr>
          <w:p w14:paraId="1B5F8CF9" w14:textId="77777777" w:rsidR="000D1466" w:rsidRPr="00251E7C" w:rsidRDefault="000D1466" w:rsidP="00F55B12">
            <w:pPr>
              <w:spacing w:line="216" w:lineRule="auto"/>
              <w:contextualSpacing/>
              <w:rPr>
                <w:sz w:val="22"/>
                <w:szCs w:val="22"/>
              </w:rPr>
            </w:pPr>
            <w:r>
              <w:rPr>
                <w:sz w:val="22"/>
                <w:szCs w:val="22"/>
              </w:rPr>
              <w:t>+</w:t>
            </w:r>
          </w:p>
        </w:tc>
        <w:tc>
          <w:tcPr>
            <w:tcW w:w="232" w:type="pct"/>
          </w:tcPr>
          <w:p w14:paraId="3BAFE6FA" w14:textId="77777777" w:rsidR="000D1466" w:rsidRPr="00251E7C" w:rsidRDefault="000D1466" w:rsidP="00F55B12">
            <w:pPr>
              <w:spacing w:line="216" w:lineRule="auto"/>
              <w:contextualSpacing/>
              <w:rPr>
                <w:sz w:val="22"/>
                <w:szCs w:val="22"/>
              </w:rPr>
            </w:pPr>
          </w:p>
        </w:tc>
        <w:tc>
          <w:tcPr>
            <w:tcW w:w="232" w:type="pct"/>
          </w:tcPr>
          <w:p w14:paraId="663CD956" w14:textId="77777777" w:rsidR="000D1466" w:rsidRPr="00251E7C" w:rsidRDefault="000D1466" w:rsidP="00F55B12">
            <w:pPr>
              <w:spacing w:line="216" w:lineRule="auto"/>
              <w:contextualSpacing/>
              <w:rPr>
                <w:sz w:val="22"/>
                <w:szCs w:val="22"/>
              </w:rPr>
            </w:pPr>
          </w:p>
        </w:tc>
        <w:tc>
          <w:tcPr>
            <w:tcW w:w="250" w:type="pct"/>
          </w:tcPr>
          <w:p w14:paraId="476AB440" w14:textId="77777777" w:rsidR="000D1466" w:rsidRPr="00251E7C" w:rsidRDefault="000D1466" w:rsidP="00F55B12">
            <w:pPr>
              <w:spacing w:line="216" w:lineRule="auto"/>
              <w:contextualSpacing/>
              <w:rPr>
                <w:sz w:val="22"/>
                <w:szCs w:val="22"/>
              </w:rPr>
            </w:pPr>
          </w:p>
        </w:tc>
        <w:tc>
          <w:tcPr>
            <w:tcW w:w="269" w:type="pct"/>
          </w:tcPr>
          <w:p w14:paraId="6391C654" w14:textId="77777777" w:rsidR="000D1466" w:rsidRPr="00F43BFC" w:rsidRDefault="000D1466" w:rsidP="00F55B12">
            <w:pPr>
              <w:spacing w:line="216" w:lineRule="auto"/>
              <w:contextualSpacing/>
              <w:rPr>
                <w:sz w:val="22"/>
                <w:szCs w:val="22"/>
              </w:rPr>
            </w:pPr>
          </w:p>
        </w:tc>
        <w:tc>
          <w:tcPr>
            <w:tcW w:w="438" w:type="pct"/>
          </w:tcPr>
          <w:p w14:paraId="6A725E81" w14:textId="77777777" w:rsidR="000D1466" w:rsidRPr="00F43BFC" w:rsidRDefault="000D1466" w:rsidP="00F55B12">
            <w:pPr>
              <w:spacing w:line="216" w:lineRule="auto"/>
              <w:contextualSpacing/>
              <w:jc w:val="both"/>
              <w:rPr>
                <w:sz w:val="22"/>
                <w:szCs w:val="22"/>
              </w:rPr>
            </w:pPr>
            <w:r w:rsidRPr="00F43BFC">
              <w:rPr>
                <w:sz w:val="22"/>
                <w:szCs w:val="22"/>
              </w:rPr>
              <w:t>17000,00</w:t>
            </w:r>
          </w:p>
        </w:tc>
        <w:tc>
          <w:tcPr>
            <w:tcW w:w="676" w:type="pct"/>
          </w:tcPr>
          <w:p w14:paraId="40A05A79" w14:textId="77777777" w:rsidR="000D1466" w:rsidRDefault="000D1466" w:rsidP="00F55B12">
            <w:pPr>
              <w:spacing w:line="216" w:lineRule="auto"/>
            </w:pPr>
            <w:r w:rsidRPr="003073B3">
              <w:t xml:space="preserve">Федеральный бюджет, краевой бюджет, бюджет </w:t>
            </w:r>
            <w:proofErr w:type="spellStart"/>
            <w:r w:rsidRPr="003073B3">
              <w:t>Изобильнен</w:t>
            </w:r>
            <w:r>
              <w:t>-</w:t>
            </w:r>
            <w:r w:rsidRPr="003073B3">
              <w:t>ского</w:t>
            </w:r>
            <w:proofErr w:type="spellEnd"/>
            <w:r w:rsidRPr="003073B3">
              <w:t xml:space="preserve"> округа, внебюджетные средства</w:t>
            </w:r>
          </w:p>
        </w:tc>
        <w:tc>
          <w:tcPr>
            <w:tcW w:w="686" w:type="pct"/>
          </w:tcPr>
          <w:p w14:paraId="62BBA51A" w14:textId="77777777" w:rsidR="000D1466" w:rsidRDefault="000D1466" w:rsidP="00F55B12">
            <w:pPr>
              <w:spacing w:line="216" w:lineRule="auto"/>
              <w:contextualSpacing/>
              <w:jc w:val="both"/>
              <w:rPr>
                <w:sz w:val="22"/>
                <w:szCs w:val="22"/>
              </w:rPr>
            </w:pPr>
            <w:r w:rsidRPr="001116D3">
              <w:rPr>
                <w:sz w:val="22"/>
                <w:szCs w:val="22"/>
              </w:rPr>
              <w:t xml:space="preserve">Отдел сельского хозяйства, охраны окружающей среды, пищевой и </w:t>
            </w:r>
            <w:proofErr w:type="gramStart"/>
            <w:r w:rsidRPr="001116D3">
              <w:rPr>
                <w:sz w:val="22"/>
                <w:szCs w:val="22"/>
              </w:rPr>
              <w:t>перерабатываю</w:t>
            </w:r>
            <w:r>
              <w:rPr>
                <w:sz w:val="22"/>
                <w:szCs w:val="22"/>
              </w:rPr>
              <w:t>-</w:t>
            </w:r>
            <w:r w:rsidRPr="001116D3">
              <w:rPr>
                <w:sz w:val="22"/>
                <w:szCs w:val="22"/>
              </w:rPr>
              <w:t>щей</w:t>
            </w:r>
            <w:proofErr w:type="gramEnd"/>
            <w:r w:rsidRPr="001116D3">
              <w:rPr>
                <w:sz w:val="22"/>
                <w:szCs w:val="22"/>
              </w:rPr>
              <w:t xml:space="preserve"> промышленности и торговли АИГО СК;</w:t>
            </w:r>
          </w:p>
          <w:p w14:paraId="53B9CBC8" w14:textId="77777777" w:rsidR="000D1466" w:rsidRPr="003E4154" w:rsidRDefault="000D1466" w:rsidP="00F55B12">
            <w:pPr>
              <w:spacing w:line="216" w:lineRule="auto"/>
              <w:contextualSpacing/>
              <w:jc w:val="both"/>
            </w:pPr>
            <w:r>
              <w:rPr>
                <w:sz w:val="22"/>
                <w:szCs w:val="22"/>
              </w:rPr>
              <w:t>Отдел по работе с территориями АИГО СК</w:t>
            </w:r>
          </w:p>
        </w:tc>
      </w:tr>
      <w:tr w:rsidR="000D1466" w:rsidRPr="00251E7C" w14:paraId="2455AB28" w14:textId="77777777" w:rsidTr="008E4334">
        <w:tc>
          <w:tcPr>
            <w:tcW w:w="189" w:type="pct"/>
          </w:tcPr>
          <w:p w14:paraId="342EA911" w14:textId="77777777" w:rsidR="000D1466" w:rsidRDefault="000D1466" w:rsidP="00F55B12">
            <w:pPr>
              <w:spacing w:line="216" w:lineRule="auto"/>
              <w:contextualSpacing/>
              <w:rPr>
                <w:sz w:val="22"/>
                <w:szCs w:val="22"/>
              </w:rPr>
            </w:pPr>
            <w:r>
              <w:rPr>
                <w:sz w:val="22"/>
                <w:szCs w:val="22"/>
              </w:rPr>
              <w:t>9.</w:t>
            </w:r>
          </w:p>
        </w:tc>
        <w:tc>
          <w:tcPr>
            <w:tcW w:w="566" w:type="pct"/>
            <w:shd w:val="clear" w:color="auto" w:fill="auto"/>
          </w:tcPr>
          <w:p w14:paraId="7D18AF70" w14:textId="77777777" w:rsidR="000D1466" w:rsidRPr="00E56815" w:rsidRDefault="000D1466" w:rsidP="00F55B12">
            <w:pPr>
              <w:spacing w:line="216" w:lineRule="auto"/>
            </w:pPr>
            <w:proofErr w:type="spellStart"/>
            <w:r>
              <w:t>Реконструк-ция</w:t>
            </w:r>
            <w:proofErr w:type="spellEnd"/>
            <w:r>
              <w:t xml:space="preserve"> дома культуры </w:t>
            </w:r>
          </w:p>
        </w:tc>
        <w:tc>
          <w:tcPr>
            <w:tcW w:w="444" w:type="pct"/>
            <w:shd w:val="clear" w:color="auto" w:fill="auto"/>
          </w:tcPr>
          <w:p w14:paraId="370F59B8" w14:textId="77777777" w:rsidR="000D1466" w:rsidRPr="00E56815" w:rsidRDefault="000D1466" w:rsidP="00F55B12">
            <w:pPr>
              <w:spacing w:line="216" w:lineRule="auto"/>
            </w:pPr>
            <w:proofErr w:type="spellStart"/>
            <w:r>
              <w:t>Определя-ется</w:t>
            </w:r>
            <w:proofErr w:type="spellEnd"/>
            <w:r>
              <w:t xml:space="preserve"> проектом</w:t>
            </w:r>
          </w:p>
        </w:tc>
        <w:tc>
          <w:tcPr>
            <w:tcW w:w="557" w:type="pct"/>
            <w:shd w:val="clear" w:color="auto" w:fill="auto"/>
          </w:tcPr>
          <w:p w14:paraId="62F1AF66" w14:textId="77777777" w:rsidR="000D1466" w:rsidRPr="00E56815" w:rsidRDefault="000D1466" w:rsidP="00F55B12">
            <w:pPr>
              <w:spacing w:line="216" w:lineRule="auto"/>
            </w:pPr>
            <w:r>
              <w:t>х. Смыков</w:t>
            </w:r>
          </w:p>
        </w:tc>
        <w:tc>
          <w:tcPr>
            <w:tcW w:w="231" w:type="pct"/>
          </w:tcPr>
          <w:p w14:paraId="6CE2C7CD" w14:textId="77777777" w:rsidR="000D1466" w:rsidRPr="00E56815" w:rsidRDefault="000D1466" w:rsidP="00F55B12">
            <w:pPr>
              <w:spacing w:line="216" w:lineRule="auto"/>
            </w:pPr>
          </w:p>
        </w:tc>
        <w:tc>
          <w:tcPr>
            <w:tcW w:w="231" w:type="pct"/>
          </w:tcPr>
          <w:p w14:paraId="5317E4F4" w14:textId="77777777" w:rsidR="000D1466" w:rsidRPr="00E56815" w:rsidRDefault="000D1466" w:rsidP="00F55B12">
            <w:pPr>
              <w:spacing w:line="216" w:lineRule="auto"/>
            </w:pPr>
            <w:r w:rsidRPr="00E56815">
              <w:t>+</w:t>
            </w:r>
          </w:p>
        </w:tc>
        <w:tc>
          <w:tcPr>
            <w:tcW w:w="232" w:type="pct"/>
          </w:tcPr>
          <w:p w14:paraId="56B74A9E" w14:textId="77777777" w:rsidR="000D1466" w:rsidRPr="00E56815" w:rsidRDefault="000D1466" w:rsidP="00F55B12">
            <w:pPr>
              <w:spacing w:line="216" w:lineRule="auto"/>
            </w:pPr>
          </w:p>
        </w:tc>
        <w:tc>
          <w:tcPr>
            <w:tcW w:w="232" w:type="pct"/>
          </w:tcPr>
          <w:p w14:paraId="50B67167" w14:textId="77777777" w:rsidR="000D1466" w:rsidRPr="00E56815" w:rsidRDefault="000D1466" w:rsidP="00F55B12">
            <w:pPr>
              <w:spacing w:line="216" w:lineRule="auto"/>
            </w:pPr>
          </w:p>
        </w:tc>
        <w:tc>
          <w:tcPr>
            <w:tcW w:w="250" w:type="pct"/>
          </w:tcPr>
          <w:p w14:paraId="02296CBD" w14:textId="77777777" w:rsidR="000D1466" w:rsidRPr="00E56815" w:rsidRDefault="000D1466" w:rsidP="00F55B12">
            <w:pPr>
              <w:spacing w:line="216" w:lineRule="auto"/>
            </w:pPr>
          </w:p>
        </w:tc>
        <w:tc>
          <w:tcPr>
            <w:tcW w:w="269" w:type="pct"/>
          </w:tcPr>
          <w:p w14:paraId="0A3D4CDB" w14:textId="77777777" w:rsidR="000D1466" w:rsidRPr="00F43BFC" w:rsidRDefault="000D1466" w:rsidP="00F55B12">
            <w:pPr>
              <w:spacing w:line="216" w:lineRule="auto"/>
              <w:rPr>
                <w:sz w:val="22"/>
                <w:szCs w:val="22"/>
              </w:rPr>
            </w:pPr>
          </w:p>
        </w:tc>
        <w:tc>
          <w:tcPr>
            <w:tcW w:w="438" w:type="pct"/>
          </w:tcPr>
          <w:p w14:paraId="6CBA17E5" w14:textId="77777777" w:rsidR="000D1466" w:rsidRPr="00F43BFC" w:rsidRDefault="000D1466" w:rsidP="00F55B12">
            <w:pPr>
              <w:spacing w:line="216" w:lineRule="auto"/>
              <w:rPr>
                <w:sz w:val="22"/>
                <w:szCs w:val="22"/>
              </w:rPr>
            </w:pPr>
            <w:r w:rsidRPr="00F43BFC">
              <w:rPr>
                <w:sz w:val="22"/>
                <w:szCs w:val="22"/>
              </w:rPr>
              <w:t>15000,00</w:t>
            </w:r>
          </w:p>
        </w:tc>
        <w:tc>
          <w:tcPr>
            <w:tcW w:w="676" w:type="pct"/>
          </w:tcPr>
          <w:p w14:paraId="3A338EB7" w14:textId="77777777" w:rsidR="000D1466" w:rsidRPr="00E56815" w:rsidRDefault="000D1466" w:rsidP="00F55B12">
            <w:pPr>
              <w:spacing w:line="216" w:lineRule="auto"/>
            </w:pPr>
            <w:r w:rsidRPr="00E56815">
              <w:t xml:space="preserve">Федеральный бюджет, краевой бюджет, бюджет </w:t>
            </w:r>
            <w:proofErr w:type="spellStart"/>
            <w:r w:rsidRPr="00E56815">
              <w:t>Изобильненско</w:t>
            </w:r>
            <w:proofErr w:type="spellEnd"/>
            <w:r>
              <w:t>-</w:t>
            </w:r>
            <w:r w:rsidRPr="00E56815">
              <w:t>го округа, внебюджетные средства</w:t>
            </w:r>
          </w:p>
        </w:tc>
        <w:tc>
          <w:tcPr>
            <w:tcW w:w="686" w:type="pct"/>
          </w:tcPr>
          <w:p w14:paraId="66F6C7A3" w14:textId="77777777" w:rsidR="000D1466" w:rsidRPr="00E56815" w:rsidRDefault="000D1466" w:rsidP="00F55B12">
            <w:pPr>
              <w:spacing w:line="216" w:lineRule="auto"/>
            </w:pPr>
            <w:r>
              <w:t>Староизобильненское ТУ АИГО СК</w:t>
            </w:r>
          </w:p>
        </w:tc>
      </w:tr>
      <w:tr w:rsidR="000D1466" w:rsidRPr="00251E7C" w14:paraId="2E15EB13" w14:textId="77777777" w:rsidTr="008E4334">
        <w:tc>
          <w:tcPr>
            <w:tcW w:w="189" w:type="pct"/>
          </w:tcPr>
          <w:p w14:paraId="0593E970" w14:textId="77777777" w:rsidR="000D1466" w:rsidRDefault="000D1466" w:rsidP="00F55B12">
            <w:pPr>
              <w:spacing w:line="216" w:lineRule="auto"/>
              <w:contextualSpacing/>
              <w:rPr>
                <w:sz w:val="22"/>
                <w:szCs w:val="22"/>
              </w:rPr>
            </w:pPr>
            <w:r>
              <w:rPr>
                <w:sz w:val="22"/>
                <w:szCs w:val="22"/>
              </w:rPr>
              <w:t>10.</w:t>
            </w:r>
          </w:p>
        </w:tc>
        <w:tc>
          <w:tcPr>
            <w:tcW w:w="566" w:type="pct"/>
            <w:shd w:val="clear" w:color="auto" w:fill="auto"/>
          </w:tcPr>
          <w:p w14:paraId="166F213E" w14:textId="77777777" w:rsidR="000D1466" w:rsidRDefault="000D1466" w:rsidP="00F55B12">
            <w:pPr>
              <w:spacing w:line="216" w:lineRule="auto"/>
            </w:pPr>
            <w:proofErr w:type="spellStart"/>
            <w:r>
              <w:t>Реконструк-ция</w:t>
            </w:r>
            <w:proofErr w:type="spellEnd"/>
            <w:r>
              <w:t xml:space="preserve"> МКУК «</w:t>
            </w:r>
            <w:proofErr w:type="spellStart"/>
            <w:r>
              <w:t>Новоизо-бильненский</w:t>
            </w:r>
            <w:proofErr w:type="spellEnd"/>
            <w:r>
              <w:t xml:space="preserve"> </w:t>
            </w:r>
            <w:r>
              <w:lastRenderedPageBreak/>
              <w:t>СДК» ИГОСК</w:t>
            </w:r>
          </w:p>
        </w:tc>
        <w:tc>
          <w:tcPr>
            <w:tcW w:w="444" w:type="pct"/>
            <w:shd w:val="clear" w:color="auto" w:fill="auto"/>
          </w:tcPr>
          <w:p w14:paraId="405AF9CD" w14:textId="77777777" w:rsidR="000D1466" w:rsidRDefault="000D1466" w:rsidP="00F55B12">
            <w:pPr>
              <w:spacing w:line="216" w:lineRule="auto"/>
            </w:pPr>
            <w:proofErr w:type="spellStart"/>
            <w:r>
              <w:lastRenderedPageBreak/>
              <w:t>Определя-ется</w:t>
            </w:r>
            <w:proofErr w:type="spellEnd"/>
            <w:r>
              <w:t xml:space="preserve"> проектом</w:t>
            </w:r>
          </w:p>
        </w:tc>
        <w:tc>
          <w:tcPr>
            <w:tcW w:w="557" w:type="pct"/>
            <w:shd w:val="clear" w:color="auto" w:fill="auto"/>
          </w:tcPr>
          <w:p w14:paraId="7D2E02BD" w14:textId="77777777" w:rsidR="000D1466" w:rsidRDefault="000D1466" w:rsidP="00F55B12">
            <w:pPr>
              <w:spacing w:line="216" w:lineRule="auto"/>
            </w:pPr>
            <w:r>
              <w:t xml:space="preserve">п. </w:t>
            </w:r>
            <w:proofErr w:type="spellStart"/>
            <w:r>
              <w:t>Новоизобиль-ный</w:t>
            </w:r>
            <w:proofErr w:type="spellEnd"/>
            <w:r>
              <w:t>, ул. Юбилейная 7</w:t>
            </w:r>
          </w:p>
        </w:tc>
        <w:tc>
          <w:tcPr>
            <w:tcW w:w="231" w:type="pct"/>
          </w:tcPr>
          <w:p w14:paraId="692C019F" w14:textId="77777777" w:rsidR="000D1466" w:rsidRPr="00E56815" w:rsidRDefault="000D1466" w:rsidP="00F55B12">
            <w:pPr>
              <w:spacing w:line="216" w:lineRule="auto"/>
            </w:pPr>
          </w:p>
        </w:tc>
        <w:tc>
          <w:tcPr>
            <w:tcW w:w="231" w:type="pct"/>
          </w:tcPr>
          <w:p w14:paraId="58471F6E" w14:textId="77777777" w:rsidR="000D1466" w:rsidRPr="00E56815" w:rsidRDefault="000D1466" w:rsidP="00F55B12">
            <w:pPr>
              <w:spacing w:line="216" w:lineRule="auto"/>
            </w:pPr>
          </w:p>
        </w:tc>
        <w:tc>
          <w:tcPr>
            <w:tcW w:w="232" w:type="pct"/>
          </w:tcPr>
          <w:p w14:paraId="3B8DA3AA" w14:textId="77777777" w:rsidR="000D1466" w:rsidRPr="00E56815" w:rsidRDefault="000D1466" w:rsidP="00F55B12">
            <w:pPr>
              <w:spacing w:line="216" w:lineRule="auto"/>
            </w:pPr>
            <w:r>
              <w:t>+</w:t>
            </w:r>
          </w:p>
        </w:tc>
        <w:tc>
          <w:tcPr>
            <w:tcW w:w="232" w:type="pct"/>
          </w:tcPr>
          <w:p w14:paraId="43CC8F64" w14:textId="77777777" w:rsidR="000D1466" w:rsidRPr="00E56815" w:rsidRDefault="000D1466" w:rsidP="00F55B12">
            <w:pPr>
              <w:spacing w:line="216" w:lineRule="auto"/>
            </w:pPr>
          </w:p>
        </w:tc>
        <w:tc>
          <w:tcPr>
            <w:tcW w:w="250" w:type="pct"/>
          </w:tcPr>
          <w:p w14:paraId="19A5D8FB" w14:textId="77777777" w:rsidR="000D1466" w:rsidRPr="00E56815" w:rsidRDefault="000D1466" w:rsidP="00F55B12">
            <w:pPr>
              <w:spacing w:line="216" w:lineRule="auto"/>
            </w:pPr>
          </w:p>
        </w:tc>
        <w:tc>
          <w:tcPr>
            <w:tcW w:w="269" w:type="pct"/>
          </w:tcPr>
          <w:p w14:paraId="0A81CD02" w14:textId="77777777" w:rsidR="000D1466" w:rsidRPr="00F43BFC" w:rsidRDefault="000D1466" w:rsidP="00F55B12">
            <w:pPr>
              <w:spacing w:line="216" w:lineRule="auto"/>
              <w:rPr>
                <w:sz w:val="22"/>
                <w:szCs w:val="22"/>
              </w:rPr>
            </w:pPr>
          </w:p>
        </w:tc>
        <w:tc>
          <w:tcPr>
            <w:tcW w:w="438" w:type="pct"/>
          </w:tcPr>
          <w:p w14:paraId="30A28591" w14:textId="77777777" w:rsidR="000D1466" w:rsidRPr="00F43BFC" w:rsidRDefault="000D1466" w:rsidP="00F55B12">
            <w:pPr>
              <w:spacing w:line="216" w:lineRule="auto"/>
              <w:rPr>
                <w:sz w:val="22"/>
                <w:szCs w:val="22"/>
              </w:rPr>
            </w:pPr>
            <w:r w:rsidRPr="00F43BFC">
              <w:rPr>
                <w:sz w:val="22"/>
                <w:szCs w:val="22"/>
              </w:rPr>
              <w:t>12000,00</w:t>
            </w:r>
          </w:p>
        </w:tc>
        <w:tc>
          <w:tcPr>
            <w:tcW w:w="676" w:type="pct"/>
          </w:tcPr>
          <w:p w14:paraId="65EADC39" w14:textId="77777777" w:rsidR="000D1466" w:rsidRPr="00E56815" w:rsidRDefault="000D1466" w:rsidP="00F55B12">
            <w:pPr>
              <w:spacing w:line="216" w:lineRule="auto"/>
            </w:pPr>
            <w:r w:rsidRPr="00E56815">
              <w:t xml:space="preserve">Федеральный бюджет, краевой бюджет, бюджет </w:t>
            </w:r>
            <w:proofErr w:type="spellStart"/>
            <w:r w:rsidRPr="00E56815">
              <w:t>Изобильненско</w:t>
            </w:r>
            <w:proofErr w:type="spellEnd"/>
            <w:r>
              <w:t>-</w:t>
            </w:r>
            <w:r w:rsidRPr="00E56815">
              <w:lastRenderedPageBreak/>
              <w:t>го округа, внебюджетные средства</w:t>
            </w:r>
          </w:p>
        </w:tc>
        <w:tc>
          <w:tcPr>
            <w:tcW w:w="686" w:type="pct"/>
          </w:tcPr>
          <w:p w14:paraId="7E0F5AA8" w14:textId="77777777" w:rsidR="000D1466" w:rsidRDefault="000D1466" w:rsidP="00F55B12">
            <w:pPr>
              <w:spacing w:line="216" w:lineRule="auto"/>
            </w:pPr>
            <w:proofErr w:type="spellStart"/>
            <w:r>
              <w:lastRenderedPageBreak/>
              <w:t>Новоизобильнен-ское</w:t>
            </w:r>
            <w:proofErr w:type="spellEnd"/>
            <w:r>
              <w:t xml:space="preserve"> ТУ АИГО СК</w:t>
            </w:r>
          </w:p>
        </w:tc>
      </w:tr>
      <w:tr w:rsidR="000D1466" w:rsidRPr="00251E7C" w14:paraId="0290D997" w14:textId="77777777" w:rsidTr="008E4334">
        <w:tc>
          <w:tcPr>
            <w:tcW w:w="189" w:type="pct"/>
          </w:tcPr>
          <w:p w14:paraId="19E7FE1D" w14:textId="77777777" w:rsidR="000D1466" w:rsidRDefault="000D1466" w:rsidP="00F55B12">
            <w:pPr>
              <w:spacing w:line="216" w:lineRule="auto"/>
              <w:contextualSpacing/>
              <w:rPr>
                <w:sz w:val="22"/>
                <w:szCs w:val="22"/>
              </w:rPr>
            </w:pPr>
            <w:r>
              <w:rPr>
                <w:sz w:val="22"/>
                <w:szCs w:val="22"/>
              </w:rPr>
              <w:t>11.</w:t>
            </w:r>
          </w:p>
        </w:tc>
        <w:tc>
          <w:tcPr>
            <w:tcW w:w="566" w:type="pct"/>
            <w:shd w:val="clear" w:color="auto" w:fill="auto"/>
          </w:tcPr>
          <w:p w14:paraId="740C5993" w14:textId="77777777" w:rsidR="000D1466" w:rsidRDefault="000D1466" w:rsidP="00F55B12">
            <w:pPr>
              <w:spacing w:line="216" w:lineRule="auto"/>
            </w:pPr>
            <w:proofErr w:type="spellStart"/>
            <w:proofErr w:type="gramStart"/>
            <w:r>
              <w:t>Строительст</w:t>
            </w:r>
            <w:proofErr w:type="spellEnd"/>
            <w:r>
              <w:t>-во</w:t>
            </w:r>
            <w:proofErr w:type="gramEnd"/>
            <w:r>
              <w:t xml:space="preserve"> библиотеки</w:t>
            </w:r>
          </w:p>
        </w:tc>
        <w:tc>
          <w:tcPr>
            <w:tcW w:w="444" w:type="pct"/>
            <w:shd w:val="clear" w:color="auto" w:fill="auto"/>
          </w:tcPr>
          <w:p w14:paraId="18D561B4" w14:textId="77777777" w:rsidR="000D1466" w:rsidRDefault="000D1466" w:rsidP="00F55B12">
            <w:pPr>
              <w:spacing w:line="216" w:lineRule="auto"/>
            </w:pPr>
            <w:proofErr w:type="spellStart"/>
            <w:r>
              <w:t>Определя-ется</w:t>
            </w:r>
            <w:proofErr w:type="spellEnd"/>
            <w:r>
              <w:t xml:space="preserve"> проектом</w:t>
            </w:r>
          </w:p>
        </w:tc>
        <w:tc>
          <w:tcPr>
            <w:tcW w:w="557" w:type="pct"/>
            <w:shd w:val="clear" w:color="auto" w:fill="auto"/>
          </w:tcPr>
          <w:p w14:paraId="4D11EF43" w14:textId="77777777" w:rsidR="000D1466" w:rsidRDefault="000D1466" w:rsidP="00F55B12">
            <w:pPr>
              <w:spacing w:line="216" w:lineRule="auto"/>
            </w:pPr>
            <w:r>
              <w:t xml:space="preserve">Ст. </w:t>
            </w:r>
            <w:proofErr w:type="spellStart"/>
            <w:r>
              <w:t>Каменноб-родская</w:t>
            </w:r>
            <w:proofErr w:type="spellEnd"/>
          </w:p>
        </w:tc>
        <w:tc>
          <w:tcPr>
            <w:tcW w:w="231" w:type="pct"/>
          </w:tcPr>
          <w:p w14:paraId="4414B202" w14:textId="77777777" w:rsidR="000D1466" w:rsidRPr="00E56815" w:rsidRDefault="000D1466" w:rsidP="00F55B12">
            <w:pPr>
              <w:spacing w:line="216" w:lineRule="auto"/>
            </w:pPr>
          </w:p>
        </w:tc>
        <w:tc>
          <w:tcPr>
            <w:tcW w:w="231" w:type="pct"/>
          </w:tcPr>
          <w:p w14:paraId="68FDDA4E" w14:textId="77777777" w:rsidR="000D1466" w:rsidRPr="00E56815" w:rsidRDefault="000D1466" w:rsidP="00F55B12">
            <w:pPr>
              <w:spacing w:line="216" w:lineRule="auto"/>
            </w:pPr>
          </w:p>
        </w:tc>
        <w:tc>
          <w:tcPr>
            <w:tcW w:w="232" w:type="pct"/>
          </w:tcPr>
          <w:p w14:paraId="6DACCB88" w14:textId="77777777" w:rsidR="000D1466" w:rsidRDefault="000D1466" w:rsidP="00F55B12">
            <w:pPr>
              <w:spacing w:line="216" w:lineRule="auto"/>
            </w:pPr>
          </w:p>
        </w:tc>
        <w:tc>
          <w:tcPr>
            <w:tcW w:w="232" w:type="pct"/>
          </w:tcPr>
          <w:p w14:paraId="19092183" w14:textId="77777777" w:rsidR="000D1466" w:rsidRPr="00E56815" w:rsidRDefault="000D1466" w:rsidP="00F55B12">
            <w:pPr>
              <w:spacing w:line="216" w:lineRule="auto"/>
            </w:pPr>
          </w:p>
        </w:tc>
        <w:tc>
          <w:tcPr>
            <w:tcW w:w="250" w:type="pct"/>
          </w:tcPr>
          <w:p w14:paraId="0E5750DF" w14:textId="77777777" w:rsidR="000D1466" w:rsidRPr="00E56815" w:rsidRDefault="000D1466" w:rsidP="00F55B12">
            <w:pPr>
              <w:spacing w:line="216" w:lineRule="auto"/>
            </w:pPr>
          </w:p>
        </w:tc>
        <w:tc>
          <w:tcPr>
            <w:tcW w:w="269" w:type="pct"/>
          </w:tcPr>
          <w:p w14:paraId="46C629EB" w14:textId="77777777" w:rsidR="000D1466" w:rsidRPr="00F43BFC" w:rsidRDefault="000D1466" w:rsidP="00F55B12">
            <w:pPr>
              <w:spacing w:line="216" w:lineRule="auto"/>
              <w:rPr>
                <w:sz w:val="22"/>
                <w:szCs w:val="22"/>
              </w:rPr>
            </w:pPr>
            <w:r w:rsidRPr="00F43BFC">
              <w:rPr>
                <w:sz w:val="22"/>
                <w:szCs w:val="22"/>
              </w:rPr>
              <w:t>+</w:t>
            </w:r>
          </w:p>
        </w:tc>
        <w:tc>
          <w:tcPr>
            <w:tcW w:w="438" w:type="pct"/>
          </w:tcPr>
          <w:p w14:paraId="3B42EAF9" w14:textId="77777777" w:rsidR="000D1466" w:rsidRPr="00F43BFC" w:rsidRDefault="000D1466" w:rsidP="00F55B12">
            <w:pPr>
              <w:spacing w:line="216" w:lineRule="auto"/>
              <w:rPr>
                <w:sz w:val="22"/>
                <w:szCs w:val="22"/>
              </w:rPr>
            </w:pPr>
            <w:r w:rsidRPr="00F43BFC">
              <w:rPr>
                <w:sz w:val="22"/>
                <w:szCs w:val="22"/>
              </w:rPr>
              <w:t>55000,00</w:t>
            </w:r>
          </w:p>
        </w:tc>
        <w:tc>
          <w:tcPr>
            <w:tcW w:w="676" w:type="pct"/>
          </w:tcPr>
          <w:p w14:paraId="113D1AB1" w14:textId="77777777" w:rsidR="000D1466" w:rsidRPr="00E56815" w:rsidRDefault="000D1466" w:rsidP="00F55B12">
            <w:pPr>
              <w:spacing w:line="216" w:lineRule="auto"/>
            </w:pPr>
            <w:r w:rsidRPr="00E56815">
              <w:t xml:space="preserve">Федеральный бюджет, краевой бюджет, бюджет </w:t>
            </w:r>
            <w:proofErr w:type="spellStart"/>
            <w:r w:rsidRPr="00E56815">
              <w:t>Изобильненско</w:t>
            </w:r>
            <w:proofErr w:type="spellEnd"/>
            <w:r>
              <w:t>-</w:t>
            </w:r>
            <w:r w:rsidRPr="00E56815">
              <w:t>го округа, внебюджетные средства</w:t>
            </w:r>
          </w:p>
        </w:tc>
        <w:tc>
          <w:tcPr>
            <w:tcW w:w="686" w:type="pct"/>
          </w:tcPr>
          <w:p w14:paraId="7035AFAC" w14:textId="77777777" w:rsidR="000D1466" w:rsidRDefault="000D1466" w:rsidP="00F55B12">
            <w:pPr>
              <w:spacing w:line="216" w:lineRule="auto"/>
            </w:pPr>
            <w:r>
              <w:t>Отдел культуры АИГО СК,</w:t>
            </w:r>
          </w:p>
          <w:p w14:paraId="56A13C3D" w14:textId="77777777" w:rsidR="000D1466" w:rsidRDefault="000D1466" w:rsidP="00F55B12">
            <w:pPr>
              <w:spacing w:line="216" w:lineRule="auto"/>
            </w:pPr>
            <w:proofErr w:type="spellStart"/>
            <w:r>
              <w:t>Каменноброд-ское</w:t>
            </w:r>
            <w:proofErr w:type="spellEnd"/>
            <w:r>
              <w:t xml:space="preserve"> ТУ АИГО СК</w:t>
            </w:r>
          </w:p>
        </w:tc>
      </w:tr>
    </w:tbl>
    <w:p w14:paraId="09F818C7" w14:textId="77777777" w:rsidR="000D1466" w:rsidRPr="00AB5B9A" w:rsidRDefault="000D1466" w:rsidP="00F55B12">
      <w:pPr>
        <w:spacing w:line="216" w:lineRule="auto"/>
        <w:rPr>
          <w:sz w:val="12"/>
          <w:szCs w:val="12"/>
        </w:rPr>
      </w:pPr>
    </w:p>
    <w:p w14:paraId="0DDB3023" w14:textId="77777777" w:rsidR="000D1466" w:rsidRPr="00F3637A" w:rsidRDefault="000D1466" w:rsidP="009F59F9">
      <w:pPr>
        <w:pStyle w:val="22"/>
      </w:pPr>
      <w:bookmarkStart w:id="12" w:name="_Toc532057564"/>
      <w:bookmarkStart w:id="13" w:name="_Toc5346441"/>
      <w:r w:rsidRPr="00F3637A">
        <w:t>3.3. Объекты физической культуры и массового спорта</w:t>
      </w:r>
      <w:bookmarkEnd w:id="12"/>
      <w:bookmarkEnd w:id="13"/>
    </w:p>
    <w:p w14:paraId="2CD26EC5" w14:textId="77777777" w:rsidR="000D1466" w:rsidRPr="00AB5B9A" w:rsidRDefault="000D1466" w:rsidP="00F55B12">
      <w:pPr>
        <w:spacing w:line="216" w:lineRule="auto"/>
        <w:rPr>
          <w:sz w:val="10"/>
          <w:szCs w:val="10"/>
          <w:lang w:eastAsia="en-US"/>
        </w:rPr>
      </w:pPr>
    </w:p>
    <w:tbl>
      <w:tblPr>
        <w:tblpPr w:leftFromText="180" w:rightFromText="180" w:vertAnchor="text" w:tblpX="-289" w:tblpY="1"/>
        <w:tblOverlap w:val="never"/>
        <w:tblW w:w="52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988"/>
        <w:gridCol w:w="1135"/>
        <w:gridCol w:w="1768"/>
        <w:gridCol w:w="687"/>
        <w:gridCol w:w="687"/>
        <w:gridCol w:w="681"/>
        <w:gridCol w:w="687"/>
        <w:gridCol w:w="660"/>
        <w:gridCol w:w="787"/>
        <w:gridCol w:w="1126"/>
        <w:gridCol w:w="1939"/>
        <w:gridCol w:w="2303"/>
      </w:tblGrid>
      <w:tr w:rsidR="000D1466" w:rsidRPr="00251E7C" w14:paraId="1D558429" w14:textId="77777777" w:rsidTr="00AB5B9A">
        <w:trPr>
          <w:trHeight w:val="560"/>
        </w:trPr>
        <w:tc>
          <w:tcPr>
            <w:tcW w:w="187" w:type="pct"/>
            <w:vMerge w:val="restart"/>
          </w:tcPr>
          <w:p w14:paraId="1FF051C6" w14:textId="77777777" w:rsidR="000D1466" w:rsidRPr="00251E7C" w:rsidRDefault="000D1466" w:rsidP="00F55B12">
            <w:pPr>
              <w:spacing w:line="216" w:lineRule="auto"/>
              <w:jc w:val="center"/>
              <w:rPr>
                <w:b/>
                <w:sz w:val="22"/>
                <w:szCs w:val="22"/>
              </w:rPr>
            </w:pPr>
          </w:p>
        </w:tc>
        <w:tc>
          <w:tcPr>
            <w:tcW w:w="662" w:type="pct"/>
            <w:vMerge w:val="restart"/>
            <w:shd w:val="clear" w:color="auto" w:fill="auto"/>
            <w:vAlign w:val="center"/>
          </w:tcPr>
          <w:p w14:paraId="617DDEB9" w14:textId="77777777" w:rsidR="000D1466" w:rsidRPr="00064741" w:rsidRDefault="000D1466" w:rsidP="00F55B12">
            <w:pPr>
              <w:spacing w:line="216" w:lineRule="auto"/>
              <w:jc w:val="center"/>
              <w:rPr>
                <w:bCs/>
                <w:sz w:val="22"/>
                <w:szCs w:val="22"/>
              </w:rPr>
            </w:pPr>
            <w:r w:rsidRPr="00064741">
              <w:rPr>
                <w:bCs/>
                <w:sz w:val="22"/>
                <w:szCs w:val="22"/>
              </w:rPr>
              <w:t>Наименование</w:t>
            </w:r>
          </w:p>
        </w:tc>
        <w:tc>
          <w:tcPr>
            <w:tcW w:w="378" w:type="pct"/>
            <w:vMerge w:val="restart"/>
            <w:shd w:val="clear" w:color="auto" w:fill="auto"/>
            <w:vAlign w:val="center"/>
          </w:tcPr>
          <w:p w14:paraId="34D653D5" w14:textId="77777777" w:rsidR="000D1466" w:rsidRPr="00064741" w:rsidRDefault="000D1466" w:rsidP="00F55B12">
            <w:pPr>
              <w:spacing w:line="216" w:lineRule="auto"/>
              <w:jc w:val="center"/>
              <w:rPr>
                <w:bCs/>
                <w:sz w:val="22"/>
                <w:szCs w:val="22"/>
              </w:rPr>
            </w:pPr>
            <w:proofErr w:type="spellStart"/>
            <w:r w:rsidRPr="00064741">
              <w:rPr>
                <w:bCs/>
                <w:sz w:val="22"/>
                <w:szCs w:val="22"/>
              </w:rPr>
              <w:t>Мощ</w:t>
            </w:r>
            <w:r>
              <w:rPr>
                <w:bCs/>
                <w:sz w:val="22"/>
                <w:szCs w:val="22"/>
              </w:rPr>
              <w:t>-</w:t>
            </w:r>
            <w:r w:rsidRPr="00064741">
              <w:rPr>
                <w:bCs/>
                <w:sz w:val="22"/>
                <w:szCs w:val="22"/>
              </w:rPr>
              <w:t>ность</w:t>
            </w:r>
            <w:proofErr w:type="spellEnd"/>
            <w:r w:rsidRPr="00064741">
              <w:rPr>
                <w:bCs/>
                <w:sz w:val="22"/>
                <w:szCs w:val="22"/>
              </w:rPr>
              <w:t xml:space="preserve"> объекта</w:t>
            </w:r>
          </w:p>
        </w:tc>
        <w:tc>
          <w:tcPr>
            <w:tcW w:w="589" w:type="pct"/>
            <w:vMerge w:val="restart"/>
            <w:shd w:val="clear" w:color="auto" w:fill="auto"/>
            <w:vAlign w:val="center"/>
          </w:tcPr>
          <w:p w14:paraId="1D5AF4D6" w14:textId="77777777" w:rsidR="000D1466" w:rsidRPr="00064741" w:rsidRDefault="000D1466" w:rsidP="00F55B12">
            <w:pPr>
              <w:spacing w:line="216" w:lineRule="auto"/>
              <w:jc w:val="center"/>
              <w:rPr>
                <w:bCs/>
                <w:sz w:val="22"/>
                <w:szCs w:val="22"/>
              </w:rPr>
            </w:pPr>
            <w:proofErr w:type="spellStart"/>
            <w:r w:rsidRPr="00064741">
              <w:rPr>
                <w:bCs/>
                <w:sz w:val="22"/>
                <w:szCs w:val="22"/>
              </w:rPr>
              <w:t>Местоположе</w:t>
            </w:r>
            <w:r>
              <w:rPr>
                <w:bCs/>
                <w:sz w:val="22"/>
                <w:szCs w:val="22"/>
              </w:rPr>
              <w:t>-</w:t>
            </w:r>
            <w:r w:rsidRPr="00064741">
              <w:rPr>
                <w:bCs/>
                <w:sz w:val="22"/>
                <w:szCs w:val="22"/>
              </w:rPr>
              <w:t>ние</w:t>
            </w:r>
            <w:proofErr w:type="spellEnd"/>
          </w:p>
        </w:tc>
        <w:tc>
          <w:tcPr>
            <w:tcW w:w="1395" w:type="pct"/>
            <w:gridSpan w:val="6"/>
            <w:vAlign w:val="center"/>
          </w:tcPr>
          <w:p w14:paraId="456F8325" w14:textId="77777777" w:rsidR="000D1466" w:rsidRPr="00064741" w:rsidRDefault="000D1466" w:rsidP="00F55B12">
            <w:pPr>
              <w:spacing w:line="216" w:lineRule="auto"/>
              <w:contextualSpacing/>
              <w:jc w:val="center"/>
              <w:rPr>
                <w:bCs/>
                <w:sz w:val="22"/>
                <w:szCs w:val="22"/>
              </w:rPr>
            </w:pPr>
            <w:r w:rsidRPr="00064741">
              <w:rPr>
                <w:bCs/>
                <w:sz w:val="22"/>
                <w:szCs w:val="22"/>
              </w:rPr>
              <w:t>Срок реализации</w:t>
            </w:r>
          </w:p>
          <w:p w14:paraId="6206EE44" w14:textId="77777777" w:rsidR="000D1466" w:rsidRPr="00064741" w:rsidRDefault="000D1466" w:rsidP="00F55B12">
            <w:pPr>
              <w:spacing w:line="216" w:lineRule="auto"/>
              <w:jc w:val="center"/>
              <w:rPr>
                <w:bCs/>
                <w:sz w:val="22"/>
                <w:szCs w:val="22"/>
              </w:rPr>
            </w:pPr>
          </w:p>
        </w:tc>
        <w:tc>
          <w:tcPr>
            <w:tcW w:w="375" w:type="pct"/>
            <w:vMerge w:val="restart"/>
          </w:tcPr>
          <w:p w14:paraId="3EEFA003" w14:textId="77777777" w:rsidR="000D1466" w:rsidRPr="00064741" w:rsidRDefault="000D1466" w:rsidP="00F55B12">
            <w:pPr>
              <w:spacing w:line="216" w:lineRule="auto"/>
              <w:contextualSpacing/>
              <w:jc w:val="center"/>
              <w:rPr>
                <w:bCs/>
                <w:sz w:val="22"/>
                <w:szCs w:val="22"/>
              </w:rPr>
            </w:pPr>
          </w:p>
          <w:p w14:paraId="09DA6FDB" w14:textId="77777777" w:rsidR="000D1466" w:rsidRPr="00064741" w:rsidRDefault="000D1466" w:rsidP="00F55B12">
            <w:pPr>
              <w:spacing w:line="216" w:lineRule="auto"/>
              <w:contextualSpacing/>
              <w:jc w:val="center"/>
              <w:rPr>
                <w:bCs/>
                <w:sz w:val="22"/>
                <w:szCs w:val="22"/>
              </w:rPr>
            </w:pPr>
            <w:r w:rsidRPr="00064741">
              <w:rPr>
                <w:bCs/>
                <w:sz w:val="22"/>
                <w:szCs w:val="22"/>
              </w:rPr>
              <w:t xml:space="preserve">Ориентировочная </w:t>
            </w:r>
            <w:proofErr w:type="spellStart"/>
            <w:r w:rsidRPr="00064741">
              <w:rPr>
                <w:bCs/>
                <w:sz w:val="22"/>
                <w:szCs w:val="22"/>
              </w:rPr>
              <w:t>стои</w:t>
            </w:r>
            <w:r>
              <w:rPr>
                <w:bCs/>
                <w:sz w:val="22"/>
                <w:szCs w:val="22"/>
              </w:rPr>
              <w:t>-</w:t>
            </w:r>
            <w:r w:rsidRPr="00064741">
              <w:rPr>
                <w:bCs/>
                <w:sz w:val="22"/>
                <w:szCs w:val="22"/>
              </w:rPr>
              <w:t>мость</w:t>
            </w:r>
            <w:proofErr w:type="spellEnd"/>
            <w:r w:rsidRPr="00064741">
              <w:rPr>
                <w:bCs/>
                <w:sz w:val="22"/>
                <w:szCs w:val="22"/>
              </w:rPr>
              <w:t>, тыс. руб.</w:t>
            </w:r>
          </w:p>
        </w:tc>
        <w:tc>
          <w:tcPr>
            <w:tcW w:w="646" w:type="pct"/>
            <w:vMerge w:val="restart"/>
            <w:vAlign w:val="center"/>
          </w:tcPr>
          <w:p w14:paraId="1C01D317" w14:textId="77777777" w:rsidR="000D1466" w:rsidRPr="00064741" w:rsidRDefault="000D1466" w:rsidP="00AB5B9A">
            <w:pPr>
              <w:spacing w:line="216" w:lineRule="auto"/>
              <w:contextualSpacing/>
              <w:jc w:val="center"/>
              <w:rPr>
                <w:bCs/>
                <w:sz w:val="22"/>
                <w:szCs w:val="22"/>
              </w:rPr>
            </w:pPr>
            <w:r w:rsidRPr="00064741">
              <w:rPr>
                <w:bCs/>
                <w:sz w:val="22"/>
                <w:szCs w:val="22"/>
              </w:rPr>
              <w:t>Источник финансирования</w:t>
            </w:r>
          </w:p>
        </w:tc>
        <w:tc>
          <w:tcPr>
            <w:tcW w:w="767" w:type="pct"/>
            <w:vMerge w:val="restart"/>
            <w:vAlign w:val="center"/>
          </w:tcPr>
          <w:p w14:paraId="0D0BEB7B" w14:textId="77777777" w:rsidR="000D1466" w:rsidRPr="00064741" w:rsidRDefault="000D1466" w:rsidP="00AB5B9A">
            <w:pPr>
              <w:spacing w:line="216" w:lineRule="auto"/>
              <w:jc w:val="center"/>
              <w:rPr>
                <w:bCs/>
                <w:sz w:val="22"/>
                <w:szCs w:val="22"/>
              </w:rPr>
            </w:pPr>
            <w:r w:rsidRPr="00064741">
              <w:rPr>
                <w:bCs/>
                <w:sz w:val="22"/>
                <w:szCs w:val="22"/>
              </w:rPr>
              <w:t>Ответственный исполнитель</w:t>
            </w:r>
          </w:p>
        </w:tc>
      </w:tr>
      <w:tr w:rsidR="000D1466" w:rsidRPr="00251E7C" w14:paraId="15DA6006" w14:textId="77777777" w:rsidTr="00AB5B9A">
        <w:trPr>
          <w:trHeight w:val="477"/>
        </w:trPr>
        <w:tc>
          <w:tcPr>
            <w:tcW w:w="187" w:type="pct"/>
            <w:vMerge/>
          </w:tcPr>
          <w:p w14:paraId="74BBCE64" w14:textId="77777777" w:rsidR="000D1466" w:rsidRPr="00251E7C" w:rsidRDefault="000D1466" w:rsidP="00F55B12">
            <w:pPr>
              <w:spacing w:line="216" w:lineRule="auto"/>
              <w:rPr>
                <w:b/>
                <w:sz w:val="22"/>
                <w:szCs w:val="22"/>
              </w:rPr>
            </w:pPr>
          </w:p>
        </w:tc>
        <w:tc>
          <w:tcPr>
            <w:tcW w:w="662" w:type="pct"/>
            <w:vMerge/>
            <w:shd w:val="clear" w:color="auto" w:fill="auto"/>
            <w:vAlign w:val="center"/>
          </w:tcPr>
          <w:p w14:paraId="63E9C6B1" w14:textId="77777777" w:rsidR="000D1466" w:rsidRPr="00251E7C" w:rsidRDefault="000D1466" w:rsidP="00F55B12">
            <w:pPr>
              <w:spacing w:line="216" w:lineRule="auto"/>
              <w:rPr>
                <w:b/>
                <w:sz w:val="22"/>
                <w:szCs w:val="22"/>
              </w:rPr>
            </w:pPr>
          </w:p>
        </w:tc>
        <w:tc>
          <w:tcPr>
            <w:tcW w:w="378" w:type="pct"/>
            <w:vMerge/>
            <w:shd w:val="clear" w:color="auto" w:fill="auto"/>
            <w:vAlign w:val="center"/>
          </w:tcPr>
          <w:p w14:paraId="1A785197" w14:textId="77777777" w:rsidR="000D1466" w:rsidRPr="00251E7C" w:rsidRDefault="000D1466" w:rsidP="00F55B12">
            <w:pPr>
              <w:spacing w:line="216" w:lineRule="auto"/>
              <w:rPr>
                <w:b/>
                <w:sz w:val="22"/>
                <w:szCs w:val="22"/>
              </w:rPr>
            </w:pPr>
          </w:p>
        </w:tc>
        <w:tc>
          <w:tcPr>
            <w:tcW w:w="589" w:type="pct"/>
            <w:vMerge/>
            <w:shd w:val="clear" w:color="auto" w:fill="auto"/>
            <w:vAlign w:val="center"/>
          </w:tcPr>
          <w:p w14:paraId="14DEC6CE" w14:textId="77777777" w:rsidR="000D1466" w:rsidRPr="00251E7C" w:rsidRDefault="000D1466" w:rsidP="00F55B12">
            <w:pPr>
              <w:spacing w:line="216" w:lineRule="auto"/>
              <w:rPr>
                <w:b/>
                <w:sz w:val="22"/>
                <w:szCs w:val="22"/>
              </w:rPr>
            </w:pPr>
          </w:p>
        </w:tc>
        <w:tc>
          <w:tcPr>
            <w:tcW w:w="229" w:type="pct"/>
            <w:shd w:val="clear" w:color="auto" w:fill="auto"/>
          </w:tcPr>
          <w:p w14:paraId="417D821C" w14:textId="77777777" w:rsidR="000D1466" w:rsidRPr="00064741" w:rsidRDefault="000D1466" w:rsidP="00F55B12">
            <w:pPr>
              <w:spacing w:line="216" w:lineRule="auto"/>
              <w:contextualSpacing/>
              <w:rPr>
                <w:bCs/>
                <w:sz w:val="22"/>
                <w:szCs w:val="22"/>
              </w:rPr>
            </w:pPr>
            <w:r w:rsidRPr="00064741">
              <w:rPr>
                <w:bCs/>
                <w:sz w:val="22"/>
                <w:szCs w:val="22"/>
              </w:rPr>
              <w:t>2021</w:t>
            </w:r>
          </w:p>
          <w:p w14:paraId="06F54BA2" w14:textId="77777777" w:rsidR="000D1466" w:rsidRPr="00064741" w:rsidRDefault="000D1466" w:rsidP="00F55B12">
            <w:pPr>
              <w:spacing w:line="216" w:lineRule="auto"/>
              <w:contextualSpacing/>
              <w:rPr>
                <w:bCs/>
                <w:sz w:val="22"/>
                <w:szCs w:val="22"/>
              </w:rPr>
            </w:pPr>
          </w:p>
        </w:tc>
        <w:tc>
          <w:tcPr>
            <w:tcW w:w="229" w:type="pct"/>
            <w:shd w:val="clear" w:color="auto" w:fill="auto"/>
          </w:tcPr>
          <w:p w14:paraId="0B634911" w14:textId="77777777" w:rsidR="000D1466" w:rsidRPr="00064741" w:rsidRDefault="000D1466" w:rsidP="00F55B12">
            <w:pPr>
              <w:spacing w:line="216" w:lineRule="auto"/>
              <w:contextualSpacing/>
              <w:rPr>
                <w:bCs/>
                <w:sz w:val="22"/>
                <w:szCs w:val="22"/>
              </w:rPr>
            </w:pPr>
            <w:r w:rsidRPr="00064741">
              <w:rPr>
                <w:bCs/>
                <w:sz w:val="22"/>
                <w:szCs w:val="22"/>
              </w:rPr>
              <w:t>2022</w:t>
            </w:r>
          </w:p>
        </w:tc>
        <w:tc>
          <w:tcPr>
            <w:tcW w:w="227" w:type="pct"/>
            <w:shd w:val="clear" w:color="auto" w:fill="auto"/>
          </w:tcPr>
          <w:p w14:paraId="7AF6C207" w14:textId="77777777" w:rsidR="000D1466" w:rsidRPr="00064741" w:rsidRDefault="000D1466" w:rsidP="00F55B12">
            <w:pPr>
              <w:spacing w:line="216" w:lineRule="auto"/>
              <w:contextualSpacing/>
              <w:rPr>
                <w:bCs/>
                <w:sz w:val="22"/>
                <w:szCs w:val="22"/>
              </w:rPr>
            </w:pPr>
            <w:r w:rsidRPr="00064741">
              <w:rPr>
                <w:bCs/>
                <w:sz w:val="22"/>
                <w:szCs w:val="22"/>
              </w:rPr>
              <w:t>2023</w:t>
            </w:r>
          </w:p>
          <w:p w14:paraId="677E70DD" w14:textId="77777777" w:rsidR="000D1466" w:rsidRPr="00064741" w:rsidRDefault="000D1466" w:rsidP="00F55B12">
            <w:pPr>
              <w:spacing w:line="216" w:lineRule="auto"/>
              <w:contextualSpacing/>
              <w:rPr>
                <w:bCs/>
                <w:sz w:val="22"/>
                <w:szCs w:val="22"/>
              </w:rPr>
            </w:pPr>
          </w:p>
        </w:tc>
        <w:tc>
          <w:tcPr>
            <w:tcW w:w="229" w:type="pct"/>
            <w:shd w:val="clear" w:color="auto" w:fill="auto"/>
          </w:tcPr>
          <w:p w14:paraId="78BCC4E5" w14:textId="77777777" w:rsidR="000D1466" w:rsidRPr="00064741" w:rsidRDefault="000D1466" w:rsidP="00F55B12">
            <w:pPr>
              <w:spacing w:line="216" w:lineRule="auto"/>
              <w:contextualSpacing/>
              <w:rPr>
                <w:bCs/>
                <w:sz w:val="22"/>
                <w:szCs w:val="22"/>
              </w:rPr>
            </w:pPr>
            <w:r w:rsidRPr="00064741">
              <w:rPr>
                <w:bCs/>
                <w:sz w:val="22"/>
                <w:szCs w:val="22"/>
              </w:rPr>
              <w:t>2024</w:t>
            </w:r>
          </w:p>
          <w:p w14:paraId="7CDA73A2" w14:textId="77777777" w:rsidR="000D1466" w:rsidRPr="00064741" w:rsidRDefault="000D1466" w:rsidP="00F55B12">
            <w:pPr>
              <w:spacing w:line="216" w:lineRule="auto"/>
              <w:contextualSpacing/>
              <w:rPr>
                <w:bCs/>
                <w:sz w:val="22"/>
                <w:szCs w:val="22"/>
              </w:rPr>
            </w:pPr>
          </w:p>
        </w:tc>
        <w:tc>
          <w:tcPr>
            <w:tcW w:w="220" w:type="pct"/>
            <w:shd w:val="clear" w:color="auto" w:fill="auto"/>
          </w:tcPr>
          <w:p w14:paraId="63930429" w14:textId="77777777" w:rsidR="000D1466" w:rsidRPr="00064741" w:rsidRDefault="000D1466" w:rsidP="00F55B12">
            <w:pPr>
              <w:spacing w:line="216" w:lineRule="auto"/>
              <w:contextualSpacing/>
              <w:rPr>
                <w:bCs/>
                <w:sz w:val="22"/>
                <w:szCs w:val="22"/>
              </w:rPr>
            </w:pPr>
            <w:r w:rsidRPr="00064741">
              <w:rPr>
                <w:bCs/>
                <w:sz w:val="22"/>
                <w:szCs w:val="22"/>
              </w:rPr>
              <w:t>2025</w:t>
            </w:r>
          </w:p>
        </w:tc>
        <w:tc>
          <w:tcPr>
            <w:tcW w:w="262" w:type="pct"/>
            <w:shd w:val="clear" w:color="auto" w:fill="auto"/>
          </w:tcPr>
          <w:p w14:paraId="1A1391E8" w14:textId="77777777" w:rsidR="000D1466" w:rsidRPr="00064741" w:rsidRDefault="000D1466" w:rsidP="00F55B12">
            <w:pPr>
              <w:spacing w:line="216" w:lineRule="auto"/>
              <w:contextualSpacing/>
              <w:rPr>
                <w:bCs/>
                <w:sz w:val="22"/>
                <w:szCs w:val="22"/>
              </w:rPr>
            </w:pPr>
            <w:r w:rsidRPr="00064741">
              <w:rPr>
                <w:bCs/>
                <w:sz w:val="22"/>
                <w:szCs w:val="22"/>
              </w:rPr>
              <w:t>2026-2043</w:t>
            </w:r>
          </w:p>
          <w:p w14:paraId="7BD1322A" w14:textId="77777777" w:rsidR="000D1466" w:rsidRPr="00064741" w:rsidRDefault="000D1466" w:rsidP="00F55B12">
            <w:pPr>
              <w:spacing w:line="216" w:lineRule="auto"/>
              <w:contextualSpacing/>
              <w:rPr>
                <w:bCs/>
                <w:sz w:val="22"/>
                <w:szCs w:val="22"/>
              </w:rPr>
            </w:pPr>
          </w:p>
        </w:tc>
        <w:tc>
          <w:tcPr>
            <w:tcW w:w="375" w:type="pct"/>
            <w:vMerge/>
          </w:tcPr>
          <w:p w14:paraId="237E8100" w14:textId="77777777" w:rsidR="000D1466" w:rsidRPr="00251E7C" w:rsidRDefault="000D1466" w:rsidP="00F55B12">
            <w:pPr>
              <w:spacing w:line="216" w:lineRule="auto"/>
              <w:jc w:val="right"/>
              <w:rPr>
                <w:b/>
                <w:sz w:val="22"/>
                <w:szCs w:val="22"/>
              </w:rPr>
            </w:pPr>
          </w:p>
        </w:tc>
        <w:tc>
          <w:tcPr>
            <w:tcW w:w="646" w:type="pct"/>
            <w:vMerge/>
          </w:tcPr>
          <w:p w14:paraId="4727ADB3" w14:textId="77777777" w:rsidR="000D1466" w:rsidRPr="00251E7C" w:rsidRDefault="000D1466" w:rsidP="00F55B12">
            <w:pPr>
              <w:spacing w:line="216" w:lineRule="auto"/>
              <w:jc w:val="right"/>
              <w:rPr>
                <w:b/>
                <w:sz w:val="22"/>
                <w:szCs w:val="22"/>
              </w:rPr>
            </w:pPr>
          </w:p>
        </w:tc>
        <w:tc>
          <w:tcPr>
            <w:tcW w:w="767" w:type="pct"/>
            <w:vMerge/>
            <w:vAlign w:val="center"/>
          </w:tcPr>
          <w:p w14:paraId="583F778E" w14:textId="77777777" w:rsidR="000D1466" w:rsidRPr="00251E7C" w:rsidRDefault="000D1466" w:rsidP="00F55B12">
            <w:pPr>
              <w:spacing w:line="216" w:lineRule="auto"/>
              <w:jc w:val="right"/>
              <w:rPr>
                <w:b/>
                <w:sz w:val="22"/>
                <w:szCs w:val="22"/>
              </w:rPr>
            </w:pPr>
          </w:p>
        </w:tc>
      </w:tr>
      <w:tr w:rsidR="000D1466" w:rsidRPr="002C1DB5" w14:paraId="3267B490" w14:textId="77777777" w:rsidTr="00AB5B9A">
        <w:trPr>
          <w:trHeight w:val="477"/>
        </w:trPr>
        <w:tc>
          <w:tcPr>
            <w:tcW w:w="187" w:type="pct"/>
          </w:tcPr>
          <w:p w14:paraId="75A28D0F" w14:textId="77777777" w:rsidR="000D1466" w:rsidRPr="002C1DB5" w:rsidRDefault="000D1466" w:rsidP="00F55B12">
            <w:pPr>
              <w:spacing w:line="216" w:lineRule="auto"/>
              <w:jc w:val="both"/>
              <w:rPr>
                <w:sz w:val="22"/>
                <w:szCs w:val="22"/>
              </w:rPr>
            </w:pPr>
            <w:r>
              <w:rPr>
                <w:sz w:val="22"/>
                <w:szCs w:val="22"/>
              </w:rPr>
              <w:t>1.</w:t>
            </w:r>
          </w:p>
        </w:tc>
        <w:tc>
          <w:tcPr>
            <w:tcW w:w="662" w:type="pct"/>
            <w:shd w:val="clear" w:color="auto" w:fill="auto"/>
          </w:tcPr>
          <w:p w14:paraId="780A7234" w14:textId="77777777" w:rsidR="000D1466" w:rsidRPr="00E60DD9" w:rsidRDefault="000D1466" w:rsidP="00F55B12">
            <w:pPr>
              <w:spacing w:line="216" w:lineRule="auto"/>
              <w:jc w:val="both"/>
            </w:pPr>
            <w:r w:rsidRPr="00E60DD9">
              <w:t>Строительство физкультурно-оздоровительно</w:t>
            </w:r>
            <w:r>
              <w:t>-</w:t>
            </w:r>
            <w:r w:rsidRPr="00E60DD9">
              <w:t>го комплекса МБУДО «Детско-юношеская спортивная школа» ИГОСК</w:t>
            </w:r>
          </w:p>
        </w:tc>
        <w:tc>
          <w:tcPr>
            <w:tcW w:w="378" w:type="pct"/>
            <w:shd w:val="clear" w:color="auto" w:fill="auto"/>
          </w:tcPr>
          <w:p w14:paraId="43CC3B89" w14:textId="77777777" w:rsidR="000D1466" w:rsidRPr="00E60DD9" w:rsidRDefault="000D1466" w:rsidP="00F55B12">
            <w:pPr>
              <w:spacing w:line="216" w:lineRule="auto"/>
              <w:jc w:val="both"/>
            </w:pPr>
            <w:r w:rsidRPr="00E60DD9">
              <w:t>24мх54м</w:t>
            </w:r>
          </w:p>
          <w:p w14:paraId="0D14E059" w14:textId="77777777" w:rsidR="000D1466" w:rsidRPr="00E60DD9" w:rsidRDefault="000D1466" w:rsidP="00F55B12">
            <w:pPr>
              <w:spacing w:line="216" w:lineRule="auto"/>
              <w:jc w:val="both"/>
            </w:pPr>
            <w:r w:rsidRPr="00E60DD9">
              <w:rPr>
                <w:lang w:val="en-US"/>
              </w:rPr>
              <w:t>S</w:t>
            </w:r>
            <w:r w:rsidRPr="00E60DD9">
              <w:t>-1461,3м</w:t>
            </w:r>
            <w:r w:rsidRPr="00E60DD9">
              <w:rPr>
                <w:vertAlign w:val="superscript"/>
              </w:rPr>
              <w:t>2</w:t>
            </w:r>
          </w:p>
        </w:tc>
        <w:tc>
          <w:tcPr>
            <w:tcW w:w="589" w:type="pct"/>
            <w:shd w:val="clear" w:color="auto" w:fill="auto"/>
          </w:tcPr>
          <w:p w14:paraId="74EF672F" w14:textId="77777777" w:rsidR="000D1466" w:rsidRPr="00E60DD9" w:rsidRDefault="000D1466" w:rsidP="00F55B12">
            <w:pPr>
              <w:spacing w:line="216" w:lineRule="auto"/>
              <w:jc w:val="both"/>
            </w:pPr>
            <w:r w:rsidRPr="00E60DD9">
              <w:t>г. Изобильный</w:t>
            </w:r>
          </w:p>
          <w:p w14:paraId="1F566066" w14:textId="77777777" w:rsidR="000D1466" w:rsidRPr="00E60DD9" w:rsidRDefault="000D1466" w:rsidP="00F55B12">
            <w:pPr>
              <w:spacing w:line="216" w:lineRule="auto"/>
              <w:jc w:val="both"/>
            </w:pPr>
            <w:r w:rsidRPr="00E60DD9">
              <w:t>ул.</w:t>
            </w:r>
            <w:r>
              <w:t xml:space="preserve"> </w:t>
            </w:r>
            <w:r w:rsidRPr="00E60DD9">
              <w:t>Доватора,1</w:t>
            </w:r>
          </w:p>
        </w:tc>
        <w:tc>
          <w:tcPr>
            <w:tcW w:w="229" w:type="pct"/>
          </w:tcPr>
          <w:p w14:paraId="4FBCF94D" w14:textId="77777777" w:rsidR="000D1466" w:rsidRPr="00E60DD9" w:rsidRDefault="000D1466" w:rsidP="00F55B12">
            <w:pPr>
              <w:spacing w:line="216" w:lineRule="auto"/>
              <w:jc w:val="both"/>
            </w:pPr>
          </w:p>
          <w:p w14:paraId="1FB4ED6B" w14:textId="77777777" w:rsidR="000D1466" w:rsidRPr="00E60DD9" w:rsidRDefault="000D1466" w:rsidP="00F55B12">
            <w:pPr>
              <w:spacing w:line="216" w:lineRule="auto"/>
              <w:jc w:val="both"/>
            </w:pPr>
          </w:p>
        </w:tc>
        <w:tc>
          <w:tcPr>
            <w:tcW w:w="229" w:type="pct"/>
          </w:tcPr>
          <w:p w14:paraId="7B04F1AB" w14:textId="77777777" w:rsidR="000D1466" w:rsidRPr="00E60DD9" w:rsidRDefault="000D1466" w:rsidP="00F55B12">
            <w:pPr>
              <w:spacing w:line="216" w:lineRule="auto"/>
              <w:jc w:val="both"/>
            </w:pPr>
          </w:p>
          <w:p w14:paraId="07B8181F" w14:textId="77777777" w:rsidR="000D1466" w:rsidRPr="00E60DD9" w:rsidRDefault="000D1466" w:rsidP="00F55B12">
            <w:pPr>
              <w:spacing w:line="216" w:lineRule="auto"/>
              <w:jc w:val="both"/>
            </w:pPr>
          </w:p>
        </w:tc>
        <w:tc>
          <w:tcPr>
            <w:tcW w:w="227" w:type="pct"/>
          </w:tcPr>
          <w:p w14:paraId="3C821F6D" w14:textId="77777777" w:rsidR="000D1466" w:rsidRPr="00E60DD9" w:rsidRDefault="000D1466" w:rsidP="00F55B12">
            <w:pPr>
              <w:spacing w:line="216" w:lineRule="auto"/>
              <w:jc w:val="both"/>
            </w:pPr>
          </w:p>
          <w:p w14:paraId="66FC5AFB" w14:textId="77777777" w:rsidR="000D1466" w:rsidRPr="00E60DD9" w:rsidRDefault="000D1466" w:rsidP="00F55B12">
            <w:pPr>
              <w:spacing w:line="216" w:lineRule="auto"/>
              <w:jc w:val="both"/>
            </w:pPr>
          </w:p>
        </w:tc>
        <w:tc>
          <w:tcPr>
            <w:tcW w:w="229" w:type="pct"/>
          </w:tcPr>
          <w:p w14:paraId="7A3B4CD6" w14:textId="77777777" w:rsidR="000D1466" w:rsidRPr="00E60DD9" w:rsidRDefault="000D1466" w:rsidP="00F55B12">
            <w:pPr>
              <w:spacing w:line="216" w:lineRule="auto"/>
              <w:jc w:val="both"/>
            </w:pPr>
          </w:p>
          <w:p w14:paraId="4FFF9F08" w14:textId="77777777" w:rsidR="000D1466" w:rsidRPr="00E60DD9" w:rsidRDefault="000D1466" w:rsidP="00F55B12">
            <w:pPr>
              <w:spacing w:line="216" w:lineRule="auto"/>
              <w:jc w:val="both"/>
            </w:pPr>
            <w:r w:rsidRPr="00E60DD9">
              <w:t>+</w:t>
            </w:r>
          </w:p>
        </w:tc>
        <w:tc>
          <w:tcPr>
            <w:tcW w:w="220" w:type="pct"/>
          </w:tcPr>
          <w:p w14:paraId="1C84E853" w14:textId="77777777" w:rsidR="000D1466" w:rsidRPr="00F43BFC" w:rsidRDefault="000D1466" w:rsidP="00F55B12">
            <w:pPr>
              <w:spacing w:line="216" w:lineRule="auto"/>
              <w:jc w:val="both"/>
              <w:rPr>
                <w:sz w:val="22"/>
                <w:szCs w:val="22"/>
              </w:rPr>
            </w:pPr>
          </w:p>
        </w:tc>
        <w:tc>
          <w:tcPr>
            <w:tcW w:w="262" w:type="pct"/>
          </w:tcPr>
          <w:p w14:paraId="31D179A4" w14:textId="77777777" w:rsidR="000D1466" w:rsidRPr="00F43BFC" w:rsidRDefault="000D1466" w:rsidP="00F55B12">
            <w:pPr>
              <w:spacing w:line="216" w:lineRule="auto"/>
              <w:jc w:val="both"/>
              <w:rPr>
                <w:sz w:val="22"/>
                <w:szCs w:val="22"/>
              </w:rPr>
            </w:pPr>
          </w:p>
          <w:p w14:paraId="4C3458FA" w14:textId="77777777" w:rsidR="000D1466" w:rsidRPr="00F43BFC" w:rsidRDefault="000D1466" w:rsidP="00F55B12">
            <w:pPr>
              <w:spacing w:line="216" w:lineRule="auto"/>
              <w:jc w:val="both"/>
              <w:rPr>
                <w:sz w:val="22"/>
                <w:szCs w:val="22"/>
              </w:rPr>
            </w:pPr>
          </w:p>
        </w:tc>
        <w:tc>
          <w:tcPr>
            <w:tcW w:w="375" w:type="pct"/>
          </w:tcPr>
          <w:p w14:paraId="0F4644D7" w14:textId="77777777" w:rsidR="000D1466" w:rsidRPr="00F43BFC" w:rsidRDefault="000D1466" w:rsidP="00F55B12">
            <w:pPr>
              <w:spacing w:line="216" w:lineRule="auto"/>
              <w:jc w:val="both"/>
              <w:rPr>
                <w:sz w:val="22"/>
                <w:szCs w:val="22"/>
              </w:rPr>
            </w:pPr>
            <w:r w:rsidRPr="00F43BFC">
              <w:rPr>
                <w:sz w:val="22"/>
                <w:szCs w:val="22"/>
              </w:rPr>
              <w:t>70000,00</w:t>
            </w:r>
          </w:p>
        </w:tc>
        <w:tc>
          <w:tcPr>
            <w:tcW w:w="646" w:type="pct"/>
          </w:tcPr>
          <w:p w14:paraId="15CBB3AA" w14:textId="77777777" w:rsidR="000D1466" w:rsidRDefault="000D1466" w:rsidP="00F55B12">
            <w:pPr>
              <w:spacing w:line="216" w:lineRule="auto"/>
            </w:pPr>
            <w:r w:rsidRPr="007E02BD">
              <w:t xml:space="preserve">Федеральный бюджет, краевой бюджет, бюджет </w:t>
            </w:r>
            <w:proofErr w:type="spellStart"/>
            <w:r w:rsidRPr="007E02BD">
              <w:t>Изобильнен</w:t>
            </w:r>
            <w:r>
              <w:t>-</w:t>
            </w:r>
            <w:r w:rsidRPr="007E02BD">
              <w:t>ского</w:t>
            </w:r>
            <w:proofErr w:type="spellEnd"/>
            <w:r w:rsidRPr="007E02BD">
              <w:t xml:space="preserve"> округа, внебюджетные средства</w:t>
            </w:r>
          </w:p>
        </w:tc>
        <w:tc>
          <w:tcPr>
            <w:tcW w:w="767" w:type="pct"/>
          </w:tcPr>
          <w:p w14:paraId="42B84624" w14:textId="77777777" w:rsidR="000D1466" w:rsidRDefault="000D1466" w:rsidP="00F55B12">
            <w:pPr>
              <w:spacing w:line="216" w:lineRule="auto"/>
            </w:pPr>
            <w:r w:rsidRPr="00E60DD9">
              <w:t>Комитет по физической культуре и спорту АИГО</w:t>
            </w:r>
            <w:r>
              <w:t xml:space="preserve"> </w:t>
            </w:r>
            <w:r w:rsidRPr="00E60DD9">
              <w:t>СК</w:t>
            </w:r>
          </w:p>
        </w:tc>
      </w:tr>
      <w:tr w:rsidR="000D1466" w:rsidRPr="002C1DB5" w14:paraId="5E8D5E59" w14:textId="77777777" w:rsidTr="00AB5B9A">
        <w:tc>
          <w:tcPr>
            <w:tcW w:w="187" w:type="pct"/>
          </w:tcPr>
          <w:p w14:paraId="4F86B7DA" w14:textId="77777777" w:rsidR="000D1466" w:rsidRPr="002C1DB5" w:rsidRDefault="000D1466" w:rsidP="00F55B12">
            <w:pPr>
              <w:spacing w:line="216" w:lineRule="auto"/>
              <w:jc w:val="both"/>
              <w:rPr>
                <w:sz w:val="22"/>
                <w:szCs w:val="22"/>
              </w:rPr>
            </w:pPr>
            <w:r>
              <w:rPr>
                <w:sz w:val="22"/>
                <w:szCs w:val="22"/>
              </w:rPr>
              <w:t>2.</w:t>
            </w:r>
          </w:p>
        </w:tc>
        <w:tc>
          <w:tcPr>
            <w:tcW w:w="662" w:type="pct"/>
            <w:shd w:val="clear" w:color="auto" w:fill="auto"/>
          </w:tcPr>
          <w:p w14:paraId="7E48013B" w14:textId="77777777" w:rsidR="000D1466" w:rsidRPr="00E60DD9" w:rsidRDefault="000D1466" w:rsidP="00F55B12">
            <w:pPr>
              <w:spacing w:line="216" w:lineRule="auto"/>
              <w:jc w:val="both"/>
            </w:pPr>
            <w:r w:rsidRPr="00E60DD9">
              <w:t>Строительство плавательного бассейна</w:t>
            </w:r>
          </w:p>
        </w:tc>
        <w:tc>
          <w:tcPr>
            <w:tcW w:w="378" w:type="pct"/>
            <w:shd w:val="clear" w:color="auto" w:fill="auto"/>
          </w:tcPr>
          <w:p w14:paraId="2B6428E0" w14:textId="77777777" w:rsidR="000D1466" w:rsidRPr="00E60DD9" w:rsidRDefault="000D1466" w:rsidP="00F55B12">
            <w:pPr>
              <w:spacing w:line="216" w:lineRule="auto"/>
              <w:jc w:val="both"/>
            </w:pPr>
            <w:r w:rsidRPr="00E60DD9">
              <w:rPr>
                <w:lang w:val="en-US"/>
              </w:rPr>
              <w:t>S</w:t>
            </w:r>
            <w:r w:rsidRPr="00E60DD9">
              <w:t xml:space="preserve"> – 1000м</w:t>
            </w:r>
            <w:r w:rsidRPr="00E60DD9">
              <w:rPr>
                <w:vertAlign w:val="superscript"/>
              </w:rPr>
              <w:t>2</w:t>
            </w:r>
            <w:r w:rsidRPr="00E60DD9">
              <w:t xml:space="preserve"> зеркала воды</w:t>
            </w:r>
          </w:p>
        </w:tc>
        <w:tc>
          <w:tcPr>
            <w:tcW w:w="589" w:type="pct"/>
            <w:shd w:val="clear" w:color="auto" w:fill="auto"/>
          </w:tcPr>
          <w:p w14:paraId="3C80D757" w14:textId="77777777" w:rsidR="000D1466" w:rsidRPr="00E60DD9" w:rsidRDefault="000D1466" w:rsidP="00F55B12">
            <w:pPr>
              <w:spacing w:line="216" w:lineRule="auto"/>
              <w:jc w:val="both"/>
            </w:pPr>
            <w:r w:rsidRPr="00E60DD9">
              <w:t>г. Изобильный</w:t>
            </w:r>
          </w:p>
          <w:p w14:paraId="35D206C3" w14:textId="77777777" w:rsidR="000D1466" w:rsidRPr="00E60DD9" w:rsidRDefault="000D1466" w:rsidP="00F55B12">
            <w:pPr>
              <w:spacing w:line="216" w:lineRule="auto"/>
              <w:jc w:val="both"/>
            </w:pPr>
            <w:r w:rsidRPr="00E60DD9">
              <w:t>Парк Победы</w:t>
            </w:r>
          </w:p>
        </w:tc>
        <w:tc>
          <w:tcPr>
            <w:tcW w:w="229" w:type="pct"/>
          </w:tcPr>
          <w:p w14:paraId="555A3EBB" w14:textId="77777777" w:rsidR="000D1466" w:rsidRPr="00E60DD9" w:rsidRDefault="000D1466" w:rsidP="00F55B12">
            <w:pPr>
              <w:spacing w:line="216" w:lineRule="auto"/>
              <w:jc w:val="both"/>
              <w:rPr>
                <w:b/>
              </w:rPr>
            </w:pPr>
          </w:p>
        </w:tc>
        <w:tc>
          <w:tcPr>
            <w:tcW w:w="229" w:type="pct"/>
          </w:tcPr>
          <w:p w14:paraId="02256840" w14:textId="77777777" w:rsidR="000D1466" w:rsidRPr="00E60DD9" w:rsidRDefault="000D1466" w:rsidP="00F55B12">
            <w:pPr>
              <w:spacing w:line="216" w:lineRule="auto"/>
              <w:jc w:val="both"/>
              <w:rPr>
                <w:b/>
              </w:rPr>
            </w:pPr>
          </w:p>
        </w:tc>
        <w:tc>
          <w:tcPr>
            <w:tcW w:w="227" w:type="pct"/>
          </w:tcPr>
          <w:p w14:paraId="701D0A55" w14:textId="77777777" w:rsidR="000D1466" w:rsidRPr="00E60DD9" w:rsidRDefault="000D1466" w:rsidP="00F55B12">
            <w:pPr>
              <w:spacing w:line="216" w:lineRule="auto"/>
              <w:jc w:val="both"/>
              <w:rPr>
                <w:b/>
              </w:rPr>
            </w:pPr>
          </w:p>
        </w:tc>
        <w:tc>
          <w:tcPr>
            <w:tcW w:w="229" w:type="pct"/>
          </w:tcPr>
          <w:p w14:paraId="252249BB" w14:textId="77777777" w:rsidR="000D1466" w:rsidRPr="00E60DD9" w:rsidRDefault="000D1466" w:rsidP="00F55B12">
            <w:pPr>
              <w:spacing w:line="216" w:lineRule="auto"/>
              <w:jc w:val="both"/>
              <w:rPr>
                <w:b/>
              </w:rPr>
            </w:pPr>
            <w:r w:rsidRPr="00E60DD9">
              <w:rPr>
                <w:b/>
              </w:rPr>
              <w:t>+</w:t>
            </w:r>
          </w:p>
        </w:tc>
        <w:tc>
          <w:tcPr>
            <w:tcW w:w="220" w:type="pct"/>
          </w:tcPr>
          <w:p w14:paraId="2F73563D" w14:textId="77777777" w:rsidR="000D1466" w:rsidRPr="00F43BFC" w:rsidRDefault="000D1466" w:rsidP="00F55B12">
            <w:pPr>
              <w:spacing w:line="216" w:lineRule="auto"/>
              <w:jc w:val="both"/>
              <w:rPr>
                <w:b/>
                <w:sz w:val="22"/>
                <w:szCs w:val="22"/>
              </w:rPr>
            </w:pPr>
          </w:p>
        </w:tc>
        <w:tc>
          <w:tcPr>
            <w:tcW w:w="262" w:type="pct"/>
          </w:tcPr>
          <w:p w14:paraId="76C02AB0" w14:textId="77777777" w:rsidR="000D1466" w:rsidRPr="00F43BFC" w:rsidRDefault="000D1466" w:rsidP="00F55B12">
            <w:pPr>
              <w:spacing w:line="216" w:lineRule="auto"/>
              <w:jc w:val="both"/>
              <w:rPr>
                <w:b/>
                <w:sz w:val="22"/>
                <w:szCs w:val="22"/>
              </w:rPr>
            </w:pPr>
          </w:p>
        </w:tc>
        <w:tc>
          <w:tcPr>
            <w:tcW w:w="375" w:type="pct"/>
          </w:tcPr>
          <w:p w14:paraId="45329B8C" w14:textId="77777777" w:rsidR="000D1466" w:rsidRPr="00F43BFC" w:rsidRDefault="000D1466" w:rsidP="00F55B12">
            <w:pPr>
              <w:spacing w:line="216" w:lineRule="auto"/>
              <w:jc w:val="both"/>
              <w:rPr>
                <w:sz w:val="22"/>
                <w:szCs w:val="22"/>
              </w:rPr>
            </w:pPr>
            <w:r w:rsidRPr="00F43BFC">
              <w:rPr>
                <w:sz w:val="22"/>
                <w:szCs w:val="22"/>
              </w:rPr>
              <w:t>160000,00</w:t>
            </w:r>
          </w:p>
        </w:tc>
        <w:tc>
          <w:tcPr>
            <w:tcW w:w="646" w:type="pct"/>
          </w:tcPr>
          <w:p w14:paraId="41861C35" w14:textId="77777777" w:rsidR="000D1466" w:rsidRDefault="000D1466" w:rsidP="00F55B12">
            <w:pPr>
              <w:spacing w:line="216" w:lineRule="auto"/>
            </w:pPr>
            <w:r w:rsidRPr="007E02BD">
              <w:t xml:space="preserve">Федеральный бюджет, краевой бюджет, бюджет </w:t>
            </w:r>
            <w:proofErr w:type="spellStart"/>
            <w:r w:rsidRPr="007E02BD">
              <w:t>Изобильнен</w:t>
            </w:r>
            <w:r>
              <w:t>-</w:t>
            </w:r>
            <w:r w:rsidRPr="007E02BD">
              <w:t>ского</w:t>
            </w:r>
            <w:proofErr w:type="spellEnd"/>
            <w:r w:rsidRPr="007E02BD">
              <w:t xml:space="preserve"> округа, внебюджетные средства</w:t>
            </w:r>
          </w:p>
        </w:tc>
        <w:tc>
          <w:tcPr>
            <w:tcW w:w="767" w:type="pct"/>
          </w:tcPr>
          <w:p w14:paraId="50F4E8A2" w14:textId="77777777" w:rsidR="000D1466" w:rsidRDefault="000D1466" w:rsidP="00F55B12">
            <w:pPr>
              <w:spacing w:line="216" w:lineRule="auto"/>
            </w:pPr>
            <w:r w:rsidRPr="00E60DD9">
              <w:t>Комитет по физической культуре и спорту АИГО</w:t>
            </w:r>
            <w:r>
              <w:t xml:space="preserve"> </w:t>
            </w:r>
            <w:r w:rsidRPr="00E60DD9">
              <w:t>СК</w:t>
            </w:r>
          </w:p>
        </w:tc>
      </w:tr>
      <w:tr w:rsidR="000D1466" w:rsidRPr="002C1DB5" w14:paraId="252B7EDC" w14:textId="77777777" w:rsidTr="00AB5B9A">
        <w:tc>
          <w:tcPr>
            <w:tcW w:w="187" w:type="pct"/>
          </w:tcPr>
          <w:p w14:paraId="706971D1" w14:textId="77777777" w:rsidR="000D1466" w:rsidRPr="002C1DB5" w:rsidRDefault="000D1466" w:rsidP="00F55B12">
            <w:pPr>
              <w:spacing w:line="216" w:lineRule="auto"/>
              <w:jc w:val="both"/>
              <w:rPr>
                <w:sz w:val="22"/>
                <w:szCs w:val="22"/>
              </w:rPr>
            </w:pPr>
            <w:r>
              <w:rPr>
                <w:sz w:val="22"/>
                <w:szCs w:val="22"/>
              </w:rPr>
              <w:lastRenderedPageBreak/>
              <w:t>3.</w:t>
            </w:r>
          </w:p>
        </w:tc>
        <w:tc>
          <w:tcPr>
            <w:tcW w:w="662" w:type="pct"/>
            <w:shd w:val="clear" w:color="auto" w:fill="auto"/>
          </w:tcPr>
          <w:p w14:paraId="184057F0" w14:textId="77777777" w:rsidR="000D1466" w:rsidRPr="00E60DD9" w:rsidRDefault="000D1466" w:rsidP="00F55B12">
            <w:pPr>
              <w:spacing w:line="216" w:lineRule="auto"/>
              <w:jc w:val="both"/>
            </w:pPr>
            <w:r w:rsidRPr="00E60DD9">
              <w:t>Строительство</w:t>
            </w:r>
          </w:p>
          <w:p w14:paraId="777A5326" w14:textId="77777777" w:rsidR="000D1466" w:rsidRPr="00E60DD9" w:rsidRDefault="000D1466" w:rsidP="00F55B12">
            <w:pPr>
              <w:spacing w:line="216" w:lineRule="auto"/>
              <w:jc w:val="both"/>
            </w:pPr>
            <w:r w:rsidRPr="00E60DD9">
              <w:t>велодорожки</w:t>
            </w:r>
          </w:p>
        </w:tc>
        <w:tc>
          <w:tcPr>
            <w:tcW w:w="378" w:type="pct"/>
            <w:shd w:val="clear" w:color="auto" w:fill="auto"/>
          </w:tcPr>
          <w:p w14:paraId="2AD4C527" w14:textId="77777777" w:rsidR="000D1466" w:rsidRPr="00E60DD9" w:rsidRDefault="000D1466" w:rsidP="00F55B12">
            <w:pPr>
              <w:spacing w:line="216" w:lineRule="auto"/>
              <w:jc w:val="both"/>
            </w:pPr>
            <w:r w:rsidRPr="00E60DD9">
              <w:t>2000м</w:t>
            </w:r>
          </w:p>
        </w:tc>
        <w:tc>
          <w:tcPr>
            <w:tcW w:w="589" w:type="pct"/>
            <w:shd w:val="clear" w:color="auto" w:fill="auto"/>
          </w:tcPr>
          <w:p w14:paraId="3F9C35D2" w14:textId="77777777" w:rsidR="000D1466" w:rsidRPr="00E60DD9" w:rsidRDefault="000D1466" w:rsidP="00F55B12">
            <w:pPr>
              <w:spacing w:line="216" w:lineRule="auto"/>
              <w:jc w:val="both"/>
            </w:pPr>
            <w:r w:rsidRPr="00E60DD9">
              <w:t>п. Рыздвяный</w:t>
            </w:r>
          </w:p>
          <w:p w14:paraId="66C98C28" w14:textId="77777777" w:rsidR="000D1466" w:rsidRPr="00E60DD9" w:rsidRDefault="000D1466" w:rsidP="00F55B12">
            <w:pPr>
              <w:spacing w:line="216" w:lineRule="auto"/>
              <w:jc w:val="both"/>
            </w:pPr>
            <w:r w:rsidRPr="00E60DD9">
              <w:t>выезд на ст.</w:t>
            </w:r>
            <w:r>
              <w:t xml:space="preserve"> </w:t>
            </w:r>
            <w:proofErr w:type="spellStart"/>
            <w:proofErr w:type="gramStart"/>
            <w:r w:rsidRPr="00E60DD9">
              <w:t>Рождествен</w:t>
            </w:r>
            <w:proofErr w:type="spellEnd"/>
            <w:r>
              <w:t>-</w:t>
            </w:r>
            <w:r w:rsidRPr="00E60DD9">
              <w:t>скую</w:t>
            </w:r>
            <w:proofErr w:type="gramEnd"/>
          </w:p>
        </w:tc>
        <w:tc>
          <w:tcPr>
            <w:tcW w:w="229" w:type="pct"/>
          </w:tcPr>
          <w:p w14:paraId="5D12D6B0" w14:textId="77777777" w:rsidR="000D1466" w:rsidRPr="00E60DD9" w:rsidRDefault="000D1466" w:rsidP="00F55B12">
            <w:pPr>
              <w:spacing w:line="216" w:lineRule="auto"/>
              <w:jc w:val="both"/>
              <w:rPr>
                <w:b/>
              </w:rPr>
            </w:pPr>
          </w:p>
        </w:tc>
        <w:tc>
          <w:tcPr>
            <w:tcW w:w="229" w:type="pct"/>
          </w:tcPr>
          <w:p w14:paraId="36C2F6F4" w14:textId="77777777" w:rsidR="000D1466" w:rsidRPr="00E60DD9" w:rsidRDefault="000D1466" w:rsidP="00F55B12">
            <w:pPr>
              <w:spacing w:line="216" w:lineRule="auto"/>
              <w:jc w:val="both"/>
              <w:rPr>
                <w:b/>
              </w:rPr>
            </w:pPr>
          </w:p>
        </w:tc>
        <w:tc>
          <w:tcPr>
            <w:tcW w:w="227" w:type="pct"/>
          </w:tcPr>
          <w:p w14:paraId="7088C062" w14:textId="77777777" w:rsidR="000D1466" w:rsidRPr="00E60DD9" w:rsidRDefault="000D1466" w:rsidP="00F55B12">
            <w:pPr>
              <w:spacing w:line="216" w:lineRule="auto"/>
              <w:jc w:val="both"/>
              <w:rPr>
                <w:b/>
              </w:rPr>
            </w:pPr>
          </w:p>
        </w:tc>
        <w:tc>
          <w:tcPr>
            <w:tcW w:w="229" w:type="pct"/>
          </w:tcPr>
          <w:p w14:paraId="49497653" w14:textId="77777777" w:rsidR="000D1466" w:rsidRPr="00E60DD9" w:rsidRDefault="000D1466" w:rsidP="00F55B12">
            <w:pPr>
              <w:spacing w:line="216" w:lineRule="auto"/>
              <w:jc w:val="both"/>
              <w:rPr>
                <w:b/>
              </w:rPr>
            </w:pPr>
            <w:r>
              <w:rPr>
                <w:b/>
              </w:rPr>
              <w:t>+</w:t>
            </w:r>
          </w:p>
        </w:tc>
        <w:tc>
          <w:tcPr>
            <w:tcW w:w="220" w:type="pct"/>
          </w:tcPr>
          <w:p w14:paraId="224D1869" w14:textId="77777777" w:rsidR="000D1466" w:rsidRPr="00F43BFC" w:rsidRDefault="000D1466" w:rsidP="00F55B12">
            <w:pPr>
              <w:spacing w:line="216" w:lineRule="auto"/>
              <w:jc w:val="both"/>
              <w:rPr>
                <w:b/>
                <w:sz w:val="22"/>
                <w:szCs w:val="22"/>
              </w:rPr>
            </w:pPr>
          </w:p>
        </w:tc>
        <w:tc>
          <w:tcPr>
            <w:tcW w:w="262" w:type="pct"/>
          </w:tcPr>
          <w:p w14:paraId="02AE27D9" w14:textId="77777777" w:rsidR="000D1466" w:rsidRPr="00F43BFC" w:rsidRDefault="000D1466" w:rsidP="00F55B12">
            <w:pPr>
              <w:spacing w:line="216" w:lineRule="auto"/>
              <w:jc w:val="both"/>
              <w:rPr>
                <w:b/>
                <w:sz w:val="22"/>
                <w:szCs w:val="22"/>
              </w:rPr>
            </w:pPr>
          </w:p>
        </w:tc>
        <w:tc>
          <w:tcPr>
            <w:tcW w:w="375" w:type="pct"/>
          </w:tcPr>
          <w:p w14:paraId="6E3B700B" w14:textId="77777777" w:rsidR="000D1466" w:rsidRPr="00F43BFC" w:rsidRDefault="000D1466" w:rsidP="00F55B12">
            <w:pPr>
              <w:spacing w:line="216" w:lineRule="auto"/>
              <w:jc w:val="both"/>
              <w:rPr>
                <w:sz w:val="22"/>
                <w:szCs w:val="22"/>
              </w:rPr>
            </w:pPr>
            <w:r w:rsidRPr="00F43BFC">
              <w:rPr>
                <w:sz w:val="22"/>
                <w:szCs w:val="22"/>
              </w:rPr>
              <w:t>6000,00</w:t>
            </w:r>
          </w:p>
        </w:tc>
        <w:tc>
          <w:tcPr>
            <w:tcW w:w="646" w:type="pct"/>
          </w:tcPr>
          <w:p w14:paraId="79464963" w14:textId="77777777" w:rsidR="000D1466" w:rsidRDefault="000D1466" w:rsidP="00F55B12">
            <w:pPr>
              <w:spacing w:line="216" w:lineRule="auto"/>
            </w:pPr>
            <w:r w:rsidRPr="007E02BD">
              <w:t xml:space="preserve">Федеральный бюджет, краевой бюджет, бюджет </w:t>
            </w:r>
            <w:proofErr w:type="spellStart"/>
            <w:r w:rsidRPr="007E02BD">
              <w:t>Изобильнен</w:t>
            </w:r>
            <w:r>
              <w:t>-</w:t>
            </w:r>
            <w:r w:rsidRPr="007E02BD">
              <w:t>ского</w:t>
            </w:r>
            <w:proofErr w:type="spellEnd"/>
            <w:r w:rsidRPr="007E02BD">
              <w:t xml:space="preserve"> округа, внебюджетные средства</w:t>
            </w:r>
          </w:p>
        </w:tc>
        <w:tc>
          <w:tcPr>
            <w:tcW w:w="767" w:type="pct"/>
          </w:tcPr>
          <w:p w14:paraId="187A4165" w14:textId="77777777" w:rsidR="000D1466" w:rsidRPr="00E60DD9" w:rsidRDefault="000D1466" w:rsidP="00F55B12">
            <w:pPr>
              <w:spacing w:line="216" w:lineRule="auto"/>
              <w:jc w:val="both"/>
            </w:pPr>
            <w:r w:rsidRPr="00E60DD9">
              <w:t>Рыздвяненское ТУ АИГО</w:t>
            </w:r>
            <w:r>
              <w:t xml:space="preserve"> </w:t>
            </w:r>
            <w:r w:rsidRPr="00E60DD9">
              <w:t>СК</w:t>
            </w:r>
          </w:p>
        </w:tc>
      </w:tr>
      <w:tr w:rsidR="000D1466" w:rsidRPr="002C1DB5" w14:paraId="77DB210D" w14:textId="77777777" w:rsidTr="00AB5B9A">
        <w:tc>
          <w:tcPr>
            <w:tcW w:w="187" w:type="pct"/>
          </w:tcPr>
          <w:p w14:paraId="10AE761F" w14:textId="77777777" w:rsidR="000D1466" w:rsidRPr="002C1DB5" w:rsidRDefault="000D1466" w:rsidP="00F55B12">
            <w:pPr>
              <w:spacing w:line="216" w:lineRule="auto"/>
              <w:jc w:val="both"/>
              <w:rPr>
                <w:sz w:val="22"/>
                <w:szCs w:val="22"/>
              </w:rPr>
            </w:pPr>
            <w:r>
              <w:rPr>
                <w:sz w:val="22"/>
                <w:szCs w:val="22"/>
              </w:rPr>
              <w:t>4.</w:t>
            </w:r>
          </w:p>
        </w:tc>
        <w:tc>
          <w:tcPr>
            <w:tcW w:w="662" w:type="pct"/>
            <w:shd w:val="clear" w:color="auto" w:fill="auto"/>
          </w:tcPr>
          <w:p w14:paraId="0FF63F95" w14:textId="77777777" w:rsidR="000D1466" w:rsidRPr="00E60DD9" w:rsidRDefault="000D1466" w:rsidP="00F55B12">
            <w:pPr>
              <w:spacing w:line="216" w:lineRule="auto"/>
              <w:jc w:val="both"/>
            </w:pPr>
            <w:r>
              <w:t>Строительство велодорожек</w:t>
            </w:r>
          </w:p>
        </w:tc>
        <w:tc>
          <w:tcPr>
            <w:tcW w:w="378" w:type="pct"/>
            <w:shd w:val="clear" w:color="auto" w:fill="auto"/>
          </w:tcPr>
          <w:p w14:paraId="74F1F312" w14:textId="77777777" w:rsidR="000D1466" w:rsidRPr="00E60DD9" w:rsidRDefault="000D1466" w:rsidP="00F55B12">
            <w:pPr>
              <w:spacing w:line="216" w:lineRule="auto"/>
              <w:jc w:val="both"/>
            </w:pPr>
            <w:proofErr w:type="spellStart"/>
            <w:r w:rsidRPr="00E60DD9">
              <w:t>Опреде</w:t>
            </w:r>
            <w:r>
              <w:t>-</w:t>
            </w:r>
            <w:r w:rsidRPr="00E60DD9">
              <w:t>ляется</w:t>
            </w:r>
            <w:proofErr w:type="spellEnd"/>
            <w:r w:rsidRPr="00E60DD9">
              <w:t xml:space="preserve"> </w:t>
            </w:r>
            <w:proofErr w:type="spellStart"/>
            <w:proofErr w:type="gramStart"/>
            <w:r w:rsidRPr="00E60DD9">
              <w:t>проек</w:t>
            </w:r>
            <w:proofErr w:type="spellEnd"/>
            <w:r>
              <w:t>-</w:t>
            </w:r>
            <w:r w:rsidRPr="00E60DD9">
              <w:t>том</w:t>
            </w:r>
            <w:proofErr w:type="gramEnd"/>
          </w:p>
        </w:tc>
        <w:tc>
          <w:tcPr>
            <w:tcW w:w="589" w:type="pct"/>
            <w:shd w:val="clear" w:color="auto" w:fill="auto"/>
          </w:tcPr>
          <w:p w14:paraId="0106DF5F" w14:textId="77777777" w:rsidR="000D1466" w:rsidRPr="00E60DD9" w:rsidRDefault="000D1466" w:rsidP="00F55B12">
            <w:pPr>
              <w:spacing w:line="216" w:lineRule="auto"/>
              <w:jc w:val="both"/>
            </w:pPr>
            <w:r w:rsidRPr="00E60DD9">
              <w:t>г. Изобильный</w:t>
            </w:r>
          </w:p>
        </w:tc>
        <w:tc>
          <w:tcPr>
            <w:tcW w:w="229" w:type="pct"/>
          </w:tcPr>
          <w:p w14:paraId="7FB3ED4A" w14:textId="77777777" w:rsidR="000D1466" w:rsidRPr="00E60DD9" w:rsidRDefault="000D1466" w:rsidP="00F55B12">
            <w:pPr>
              <w:spacing w:line="216" w:lineRule="auto"/>
              <w:jc w:val="both"/>
            </w:pPr>
          </w:p>
        </w:tc>
        <w:tc>
          <w:tcPr>
            <w:tcW w:w="229" w:type="pct"/>
          </w:tcPr>
          <w:p w14:paraId="34A32F6A" w14:textId="77777777" w:rsidR="000D1466" w:rsidRPr="00E60DD9" w:rsidRDefault="000D1466" w:rsidP="00F55B12">
            <w:pPr>
              <w:spacing w:line="216" w:lineRule="auto"/>
              <w:jc w:val="both"/>
            </w:pPr>
          </w:p>
        </w:tc>
        <w:tc>
          <w:tcPr>
            <w:tcW w:w="227" w:type="pct"/>
          </w:tcPr>
          <w:p w14:paraId="735EBA5D" w14:textId="77777777" w:rsidR="000D1466" w:rsidRPr="00E60DD9" w:rsidRDefault="000D1466" w:rsidP="00F55B12">
            <w:pPr>
              <w:spacing w:line="216" w:lineRule="auto"/>
              <w:jc w:val="both"/>
            </w:pPr>
          </w:p>
        </w:tc>
        <w:tc>
          <w:tcPr>
            <w:tcW w:w="229" w:type="pct"/>
          </w:tcPr>
          <w:p w14:paraId="14207F38" w14:textId="77777777" w:rsidR="000D1466" w:rsidRPr="00E60DD9" w:rsidRDefault="000D1466" w:rsidP="00F55B12">
            <w:pPr>
              <w:spacing w:line="216" w:lineRule="auto"/>
              <w:jc w:val="both"/>
            </w:pPr>
          </w:p>
        </w:tc>
        <w:tc>
          <w:tcPr>
            <w:tcW w:w="220" w:type="pct"/>
          </w:tcPr>
          <w:p w14:paraId="3DBD3D84" w14:textId="77777777" w:rsidR="000D1466" w:rsidRPr="00F43BFC" w:rsidRDefault="000D1466" w:rsidP="00F55B12">
            <w:pPr>
              <w:spacing w:line="216" w:lineRule="auto"/>
              <w:jc w:val="both"/>
              <w:rPr>
                <w:sz w:val="22"/>
                <w:szCs w:val="22"/>
              </w:rPr>
            </w:pPr>
          </w:p>
        </w:tc>
        <w:tc>
          <w:tcPr>
            <w:tcW w:w="262" w:type="pct"/>
          </w:tcPr>
          <w:p w14:paraId="1FEDD74F" w14:textId="77777777" w:rsidR="000D1466" w:rsidRPr="00F43BFC" w:rsidRDefault="000D1466" w:rsidP="00F55B12">
            <w:pPr>
              <w:spacing w:line="216" w:lineRule="auto"/>
              <w:jc w:val="both"/>
              <w:rPr>
                <w:sz w:val="22"/>
                <w:szCs w:val="22"/>
              </w:rPr>
            </w:pPr>
            <w:r>
              <w:rPr>
                <w:sz w:val="22"/>
                <w:szCs w:val="22"/>
              </w:rPr>
              <w:t>+</w:t>
            </w:r>
          </w:p>
        </w:tc>
        <w:tc>
          <w:tcPr>
            <w:tcW w:w="375" w:type="pct"/>
          </w:tcPr>
          <w:p w14:paraId="0269A9D3" w14:textId="77777777" w:rsidR="000D1466" w:rsidRPr="00F43BFC" w:rsidRDefault="000D1466" w:rsidP="00F55B12">
            <w:pPr>
              <w:spacing w:line="216" w:lineRule="auto"/>
              <w:jc w:val="both"/>
              <w:rPr>
                <w:sz w:val="22"/>
                <w:szCs w:val="22"/>
              </w:rPr>
            </w:pPr>
            <w:r w:rsidRPr="00F43BFC">
              <w:rPr>
                <w:sz w:val="22"/>
                <w:szCs w:val="22"/>
              </w:rPr>
              <w:t>5000,00</w:t>
            </w:r>
          </w:p>
        </w:tc>
        <w:tc>
          <w:tcPr>
            <w:tcW w:w="646" w:type="pct"/>
          </w:tcPr>
          <w:p w14:paraId="2AA4B901" w14:textId="77777777" w:rsidR="000D1466" w:rsidRDefault="000D1466" w:rsidP="00F55B12">
            <w:pPr>
              <w:spacing w:line="216" w:lineRule="auto"/>
            </w:pPr>
            <w:r w:rsidRPr="007E02BD">
              <w:t xml:space="preserve">Федеральный бюджет, краевой бюджет, бюджет </w:t>
            </w:r>
            <w:proofErr w:type="spellStart"/>
            <w:r w:rsidRPr="007E02BD">
              <w:t>Изобильнен</w:t>
            </w:r>
            <w:r>
              <w:t>-</w:t>
            </w:r>
            <w:r w:rsidRPr="007E02BD">
              <w:t>ского</w:t>
            </w:r>
            <w:proofErr w:type="spellEnd"/>
            <w:r w:rsidRPr="007E02BD">
              <w:t xml:space="preserve"> округа, внебюджетные средства</w:t>
            </w:r>
          </w:p>
        </w:tc>
        <w:tc>
          <w:tcPr>
            <w:tcW w:w="767" w:type="pct"/>
          </w:tcPr>
          <w:p w14:paraId="0C5A1B6F" w14:textId="77777777" w:rsidR="000D1466" w:rsidRPr="00E60DD9" w:rsidRDefault="000D1466" w:rsidP="00F55B12">
            <w:pPr>
              <w:spacing w:line="216" w:lineRule="auto"/>
              <w:jc w:val="both"/>
            </w:pPr>
            <w:r w:rsidRPr="00E60DD9">
              <w:t>Отдел по работе с территориями АИГО</w:t>
            </w:r>
            <w:r>
              <w:t xml:space="preserve"> </w:t>
            </w:r>
            <w:r w:rsidRPr="00E60DD9">
              <w:t>СК</w:t>
            </w:r>
          </w:p>
        </w:tc>
      </w:tr>
      <w:tr w:rsidR="000D1466" w:rsidRPr="002C1DB5" w14:paraId="3D234647" w14:textId="77777777" w:rsidTr="00AB5B9A">
        <w:tc>
          <w:tcPr>
            <w:tcW w:w="187" w:type="pct"/>
          </w:tcPr>
          <w:p w14:paraId="2C8FE49D" w14:textId="77777777" w:rsidR="000D1466" w:rsidRPr="002C1DB5" w:rsidRDefault="000D1466" w:rsidP="00F55B12">
            <w:pPr>
              <w:spacing w:line="216" w:lineRule="auto"/>
              <w:jc w:val="both"/>
              <w:rPr>
                <w:sz w:val="22"/>
                <w:szCs w:val="22"/>
              </w:rPr>
            </w:pPr>
            <w:r>
              <w:rPr>
                <w:sz w:val="22"/>
                <w:szCs w:val="22"/>
              </w:rPr>
              <w:t>5.</w:t>
            </w:r>
          </w:p>
        </w:tc>
        <w:tc>
          <w:tcPr>
            <w:tcW w:w="662" w:type="pct"/>
            <w:shd w:val="clear" w:color="auto" w:fill="auto"/>
          </w:tcPr>
          <w:p w14:paraId="27421C4D" w14:textId="77777777" w:rsidR="000D1466" w:rsidRPr="00E60DD9" w:rsidRDefault="000D1466" w:rsidP="00F55B12">
            <w:pPr>
              <w:spacing w:line="216" w:lineRule="auto"/>
              <w:jc w:val="both"/>
            </w:pPr>
            <w:r w:rsidRPr="00E60DD9">
              <w:t>Строительство</w:t>
            </w:r>
          </w:p>
          <w:p w14:paraId="2E447178" w14:textId="77777777" w:rsidR="000D1466" w:rsidRPr="00E60DD9" w:rsidRDefault="000D1466" w:rsidP="00F55B12">
            <w:pPr>
              <w:spacing w:line="216" w:lineRule="auto"/>
              <w:jc w:val="both"/>
            </w:pPr>
            <w:r w:rsidRPr="00E60DD9">
              <w:t>спортивного комплекса</w:t>
            </w:r>
          </w:p>
        </w:tc>
        <w:tc>
          <w:tcPr>
            <w:tcW w:w="378" w:type="pct"/>
            <w:shd w:val="clear" w:color="auto" w:fill="auto"/>
          </w:tcPr>
          <w:p w14:paraId="12C1C49D" w14:textId="77777777" w:rsidR="000D1466" w:rsidRPr="00E60DD9" w:rsidRDefault="000D1466" w:rsidP="00F55B12">
            <w:pPr>
              <w:spacing w:line="216" w:lineRule="auto"/>
              <w:jc w:val="both"/>
              <w:rPr>
                <w:vertAlign w:val="superscript"/>
              </w:rPr>
            </w:pPr>
            <w:r w:rsidRPr="00E60DD9">
              <w:t>3244м</w:t>
            </w:r>
            <w:r w:rsidRPr="00E60DD9">
              <w:rPr>
                <w:vertAlign w:val="superscript"/>
              </w:rPr>
              <w:t>2</w:t>
            </w:r>
          </w:p>
        </w:tc>
        <w:tc>
          <w:tcPr>
            <w:tcW w:w="589" w:type="pct"/>
            <w:shd w:val="clear" w:color="auto" w:fill="auto"/>
          </w:tcPr>
          <w:p w14:paraId="2EA08178" w14:textId="77777777" w:rsidR="000D1466" w:rsidRPr="00E60DD9" w:rsidRDefault="000D1466" w:rsidP="00F55B12">
            <w:pPr>
              <w:spacing w:line="216" w:lineRule="auto"/>
              <w:jc w:val="both"/>
            </w:pPr>
            <w:r w:rsidRPr="00E60DD9">
              <w:t>с. Московское</w:t>
            </w:r>
          </w:p>
          <w:p w14:paraId="5E93A88A" w14:textId="77777777" w:rsidR="000D1466" w:rsidRPr="00E60DD9" w:rsidRDefault="000D1466" w:rsidP="00F55B12">
            <w:pPr>
              <w:spacing w:line="216" w:lineRule="auto"/>
              <w:jc w:val="both"/>
            </w:pPr>
            <w:r w:rsidRPr="00E60DD9">
              <w:t>ул.</w:t>
            </w:r>
            <w:r>
              <w:t xml:space="preserve"> </w:t>
            </w:r>
            <w:r w:rsidRPr="00E60DD9">
              <w:t>Ленина,</w:t>
            </w:r>
          </w:p>
          <w:p w14:paraId="61B5AF11" w14:textId="77777777" w:rsidR="000D1466" w:rsidRPr="00E60DD9" w:rsidRDefault="000D1466" w:rsidP="00F55B12">
            <w:pPr>
              <w:spacing w:line="216" w:lineRule="auto"/>
              <w:jc w:val="both"/>
            </w:pPr>
            <w:r w:rsidRPr="00E60DD9">
              <w:t>245а</w:t>
            </w:r>
          </w:p>
        </w:tc>
        <w:tc>
          <w:tcPr>
            <w:tcW w:w="229" w:type="pct"/>
          </w:tcPr>
          <w:p w14:paraId="1209FF76" w14:textId="77777777" w:rsidR="000D1466" w:rsidRPr="00E60DD9" w:rsidRDefault="000D1466" w:rsidP="00F55B12">
            <w:pPr>
              <w:spacing w:line="216" w:lineRule="auto"/>
              <w:jc w:val="both"/>
              <w:rPr>
                <w:b/>
              </w:rPr>
            </w:pPr>
          </w:p>
        </w:tc>
        <w:tc>
          <w:tcPr>
            <w:tcW w:w="229" w:type="pct"/>
          </w:tcPr>
          <w:p w14:paraId="249A1501" w14:textId="77777777" w:rsidR="000D1466" w:rsidRPr="00E60DD9" w:rsidRDefault="000D1466" w:rsidP="00F55B12">
            <w:pPr>
              <w:spacing w:line="216" w:lineRule="auto"/>
              <w:jc w:val="both"/>
              <w:rPr>
                <w:b/>
              </w:rPr>
            </w:pPr>
          </w:p>
        </w:tc>
        <w:tc>
          <w:tcPr>
            <w:tcW w:w="227" w:type="pct"/>
          </w:tcPr>
          <w:p w14:paraId="4624979D" w14:textId="77777777" w:rsidR="000D1466" w:rsidRPr="00E60DD9" w:rsidRDefault="000D1466" w:rsidP="00F55B12">
            <w:pPr>
              <w:spacing w:line="216" w:lineRule="auto"/>
              <w:jc w:val="both"/>
              <w:rPr>
                <w:b/>
              </w:rPr>
            </w:pPr>
          </w:p>
        </w:tc>
        <w:tc>
          <w:tcPr>
            <w:tcW w:w="229" w:type="pct"/>
          </w:tcPr>
          <w:p w14:paraId="04D92A1F" w14:textId="77777777" w:rsidR="000D1466" w:rsidRPr="00E60DD9" w:rsidRDefault="000D1466" w:rsidP="00F55B12">
            <w:pPr>
              <w:spacing w:line="216" w:lineRule="auto"/>
              <w:jc w:val="both"/>
              <w:rPr>
                <w:b/>
              </w:rPr>
            </w:pPr>
          </w:p>
        </w:tc>
        <w:tc>
          <w:tcPr>
            <w:tcW w:w="220" w:type="pct"/>
          </w:tcPr>
          <w:p w14:paraId="1A3190B3" w14:textId="77777777" w:rsidR="000D1466" w:rsidRPr="00F43BFC" w:rsidRDefault="000D1466" w:rsidP="00F55B12">
            <w:pPr>
              <w:spacing w:line="216" w:lineRule="auto"/>
              <w:jc w:val="both"/>
              <w:rPr>
                <w:b/>
                <w:sz w:val="22"/>
                <w:szCs w:val="22"/>
              </w:rPr>
            </w:pPr>
          </w:p>
        </w:tc>
        <w:tc>
          <w:tcPr>
            <w:tcW w:w="262" w:type="pct"/>
          </w:tcPr>
          <w:p w14:paraId="7A88E7A9" w14:textId="77777777" w:rsidR="000D1466" w:rsidRPr="00F43BFC" w:rsidRDefault="000D1466" w:rsidP="00F55B12">
            <w:pPr>
              <w:spacing w:line="216" w:lineRule="auto"/>
              <w:jc w:val="both"/>
              <w:rPr>
                <w:b/>
                <w:sz w:val="22"/>
                <w:szCs w:val="22"/>
              </w:rPr>
            </w:pPr>
            <w:r w:rsidRPr="00F43BFC">
              <w:rPr>
                <w:b/>
                <w:sz w:val="22"/>
                <w:szCs w:val="22"/>
              </w:rPr>
              <w:t>+</w:t>
            </w:r>
          </w:p>
        </w:tc>
        <w:tc>
          <w:tcPr>
            <w:tcW w:w="375" w:type="pct"/>
          </w:tcPr>
          <w:p w14:paraId="712C26EB" w14:textId="77777777" w:rsidR="000D1466" w:rsidRPr="00F43BFC" w:rsidRDefault="000D1466" w:rsidP="00F55B12">
            <w:pPr>
              <w:spacing w:line="216" w:lineRule="auto"/>
              <w:jc w:val="both"/>
              <w:rPr>
                <w:sz w:val="22"/>
                <w:szCs w:val="22"/>
              </w:rPr>
            </w:pPr>
            <w:r w:rsidRPr="00F43BFC">
              <w:rPr>
                <w:sz w:val="22"/>
                <w:szCs w:val="22"/>
              </w:rPr>
              <w:t>70000,00</w:t>
            </w:r>
          </w:p>
        </w:tc>
        <w:tc>
          <w:tcPr>
            <w:tcW w:w="646" w:type="pct"/>
          </w:tcPr>
          <w:p w14:paraId="45DDEE32" w14:textId="77777777" w:rsidR="000D1466" w:rsidRDefault="000D1466" w:rsidP="00F55B12">
            <w:pPr>
              <w:spacing w:line="216" w:lineRule="auto"/>
            </w:pPr>
            <w:r w:rsidRPr="007E02BD">
              <w:t xml:space="preserve">Федеральный бюджет, краевой бюджет, бюджет </w:t>
            </w:r>
            <w:proofErr w:type="spellStart"/>
            <w:r w:rsidRPr="007E02BD">
              <w:t>Изобильнен</w:t>
            </w:r>
            <w:r>
              <w:t>-</w:t>
            </w:r>
            <w:r w:rsidRPr="007E02BD">
              <w:t>ского</w:t>
            </w:r>
            <w:proofErr w:type="spellEnd"/>
            <w:r w:rsidRPr="007E02BD">
              <w:t xml:space="preserve"> округа, внебюджетные средства</w:t>
            </w:r>
          </w:p>
        </w:tc>
        <w:tc>
          <w:tcPr>
            <w:tcW w:w="767" w:type="pct"/>
          </w:tcPr>
          <w:p w14:paraId="6E07D27F" w14:textId="77777777" w:rsidR="000D1466" w:rsidRPr="00E60DD9" w:rsidRDefault="000D1466" w:rsidP="00F55B12">
            <w:pPr>
              <w:spacing w:line="216" w:lineRule="auto"/>
              <w:jc w:val="both"/>
            </w:pPr>
            <w:r w:rsidRPr="00E60DD9">
              <w:t>Московское ТУ АИГОСК</w:t>
            </w:r>
          </w:p>
        </w:tc>
      </w:tr>
      <w:tr w:rsidR="000D1466" w:rsidRPr="002C1DB5" w14:paraId="5CC59422" w14:textId="77777777" w:rsidTr="00AB5B9A">
        <w:tc>
          <w:tcPr>
            <w:tcW w:w="187" w:type="pct"/>
          </w:tcPr>
          <w:p w14:paraId="0D4BDA41" w14:textId="77777777" w:rsidR="000D1466" w:rsidRPr="002C1DB5" w:rsidRDefault="000D1466" w:rsidP="00F55B12">
            <w:pPr>
              <w:spacing w:line="216" w:lineRule="auto"/>
              <w:jc w:val="both"/>
              <w:rPr>
                <w:sz w:val="22"/>
                <w:szCs w:val="22"/>
              </w:rPr>
            </w:pPr>
            <w:r>
              <w:rPr>
                <w:sz w:val="22"/>
                <w:szCs w:val="22"/>
              </w:rPr>
              <w:t>6.</w:t>
            </w:r>
          </w:p>
        </w:tc>
        <w:tc>
          <w:tcPr>
            <w:tcW w:w="662" w:type="pct"/>
            <w:shd w:val="clear" w:color="auto" w:fill="auto"/>
          </w:tcPr>
          <w:p w14:paraId="32009587" w14:textId="77777777" w:rsidR="000D1466" w:rsidRPr="00E60DD9" w:rsidRDefault="000D1466" w:rsidP="00F55B12">
            <w:pPr>
              <w:spacing w:line="216" w:lineRule="auto"/>
              <w:jc w:val="both"/>
              <w:rPr>
                <w:highlight w:val="yellow"/>
              </w:rPr>
            </w:pPr>
            <w:r>
              <w:t xml:space="preserve">Строительство </w:t>
            </w:r>
            <w:r w:rsidRPr="00E60DD9">
              <w:t>спортивной площадки</w:t>
            </w:r>
          </w:p>
        </w:tc>
        <w:tc>
          <w:tcPr>
            <w:tcW w:w="378" w:type="pct"/>
            <w:shd w:val="clear" w:color="auto" w:fill="auto"/>
          </w:tcPr>
          <w:p w14:paraId="5B75326F" w14:textId="77777777" w:rsidR="000D1466" w:rsidRPr="00E60DD9" w:rsidRDefault="000D1466" w:rsidP="00F55B12">
            <w:pPr>
              <w:spacing w:line="216" w:lineRule="auto"/>
              <w:jc w:val="both"/>
              <w:rPr>
                <w:highlight w:val="yellow"/>
                <w:vertAlign w:val="superscript"/>
              </w:rPr>
            </w:pPr>
            <w:r w:rsidRPr="00E60DD9">
              <w:rPr>
                <w:lang w:val="en-US"/>
              </w:rPr>
              <w:t>S -10000</w:t>
            </w:r>
            <w:r w:rsidRPr="00E60DD9">
              <w:t>м</w:t>
            </w:r>
            <w:r w:rsidRPr="00E60DD9">
              <w:rPr>
                <w:vertAlign w:val="superscript"/>
              </w:rPr>
              <w:t>2</w:t>
            </w:r>
          </w:p>
        </w:tc>
        <w:tc>
          <w:tcPr>
            <w:tcW w:w="589" w:type="pct"/>
            <w:shd w:val="clear" w:color="auto" w:fill="auto"/>
          </w:tcPr>
          <w:p w14:paraId="3A1CB6B9" w14:textId="77777777" w:rsidR="000D1466" w:rsidRPr="00E60DD9" w:rsidRDefault="000D1466" w:rsidP="00F55B12">
            <w:pPr>
              <w:spacing w:line="216" w:lineRule="auto"/>
              <w:jc w:val="both"/>
            </w:pPr>
            <w:r w:rsidRPr="00E60DD9">
              <w:t>с. Московское,</w:t>
            </w:r>
          </w:p>
          <w:p w14:paraId="7A9AAE58" w14:textId="77777777" w:rsidR="000D1466" w:rsidRPr="00E60DD9" w:rsidRDefault="000D1466" w:rsidP="00F55B12">
            <w:pPr>
              <w:spacing w:line="216" w:lineRule="auto"/>
              <w:jc w:val="both"/>
            </w:pPr>
            <w:r w:rsidRPr="00E60DD9">
              <w:t>ул. Ленина 50к</w:t>
            </w:r>
          </w:p>
        </w:tc>
        <w:tc>
          <w:tcPr>
            <w:tcW w:w="229" w:type="pct"/>
          </w:tcPr>
          <w:p w14:paraId="1B1F6FB1" w14:textId="77777777" w:rsidR="000D1466" w:rsidRPr="00E60DD9" w:rsidRDefault="000D1466" w:rsidP="00F55B12">
            <w:pPr>
              <w:spacing w:line="216" w:lineRule="auto"/>
              <w:jc w:val="both"/>
              <w:rPr>
                <w:b/>
              </w:rPr>
            </w:pPr>
          </w:p>
        </w:tc>
        <w:tc>
          <w:tcPr>
            <w:tcW w:w="229" w:type="pct"/>
          </w:tcPr>
          <w:p w14:paraId="200C8762" w14:textId="77777777" w:rsidR="000D1466" w:rsidRPr="00E60DD9" w:rsidRDefault="000D1466" w:rsidP="00F55B12">
            <w:pPr>
              <w:spacing w:line="216" w:lineRule="auto"/>
              <w:jc w:val="both"/>
              <w:rPr>
                <w:b/>
              </w:rPr>
            </w:pPr>
          </w:p>
        </w:tc>
        <w:tc>
          <w:tcPr>
            <w:tcW w:w="227" w:type="pct"/>
          </w:tcPr>
          <w:p w14:paraId="1BB28947" w14:textId="77777777" w:rsidR="000D1466" w:rsidRPr="00E60DD9" w:rsidRDefault="000D1466" w:rsidP="00F55B12">
            <w:pPr>
              <w:spacing w:line="216" w:lineRule="auto"/>
              <w:jc w:val="both"/>
              <w:rPr>
                <w:b/>
              </w:rPr>
            </w:pPr>
            <w:r w:rsidRPr="00E60DD9">
              <w:rPr>
                <w:b/>
              </w:rPr>
              <w:t>+</w:t>
            </w:r>
          </w:p>
        </w:tc>
        <w:tc>
          <w:tcPr>
            <w:tcW w:w="229" w:type="pct"/>
          </w:tcPr>
          <w:p w14:paraId="2B4937FE" w14:textId="77777777" w:rsidR="000D1466" w:rsidRPr="00E60DD9" w:rsidRDefault="000D1466" w:rsidP="00F55B12">
            <w:pPr>
              <w:spacing w:line="216" w:lineRule="auto"/>
              <w:jc w:val="both"/>
              <w:rPr>
                <w:b/>
              </w:rPr>
            </w:pPr>
          </w:p>
        </w:tc>
        <w:tc>
          <w:tcPr>
            <w:tcW w:w="220" w:type="pct"/>
          </w:tcPr>
          <w:p w14:paraId="32F5E4E4" w14:textId="77777777" w:rsidR="000D1466" w:rsidRPr="00F43BFC" w:rsidRDefault="000D1466" w:rsidP="00F55B12">
            <w:pPr>
              <w:spacing w:line="216" w:lineRule="auto"/>
              <w:jc w:val="both"/>
              <w:rPr>
                <w:b/>
                <w:sz w:val="22"/>
                <w:szCs w:val="22"/>
              </w:rPr>
            </w:pPr>
          </w:p>
        </w:tc>
        <w:tc>
          <w:tcPr>
            <w:tcW w:w="262" w:type="pct"/>
          </w:tcPr>
          <w:p w14:paraId="1E5ABB99" w14:textId="77777777" w:rsidR="000D1466" w:rsidRPr="00F43BFC" w:rsidRDefault="000D1466" w:rsidP="00F55B12">
            <w:pPr>
              <w:spacing w:line="216" w:lineRule="auto"/>
              <w:jc w:val="both"/>
              <w:rPr>
                <w:b/>
                <w:sz w:val="22"/>
                <w:szCs w:val="22"/>
              </w:rPr>
            </w:pPr>
          </w:p>
        </w:tc>
        <w:tc>
          <w:tcPr>
            <w:tcW w:w="375" w:type="pct"/>
          </w:tcPr>
          <w:p w14:paraId="19DB9BF9" w14:textId="77777777" w:rsidR="000D1466" w:rsidRPr="00F43BFC" w:rsidRDefault="000D1466" w:rsidP="00F55B12">
            <w:pPr>
              <w:spacing w:line="216" w:lineRule="auto"/>
              <w:jc w:val="both"/>
              <w:rPr>
                <w:sz w:val="22"/>
                <w:szCs w:val="22"/>
              </w:rPr>
            </w:pPr>
            <w:r w:rsidRPr="00F43BFC">
              <w:rPr>
                <w:sz w:val="22"/>
                <w:szCs w:val="22"/>
              </w:rPr>
              <w:t>4000,00</w:t>
            </w:r>
          </w:p>
        </w:tc>
        <w:tc>
          <w:tcPr>
            <w:tcW w:w="646" w:type="pct"/>
          </w:tcPr>
          <w:p w14:paraId="18FB6C90" w14:textId="77777777" w:rsidR="000D1466" w:rsidRDefault="000D1466" w:rsidP="00F55B12">
            <w:pPr>
              <w:spacing w:line="216" w:lineRule="auto"/>
            </w:pPr>
            <w:r w:rsidRPr="007E02BD">
              <w:t xml:space="preserve">Федеральный бюджет, краевой бюджет, бюджет </w:t>
            </w:r>
            <w:proofErr w:type="spellStart"/>
            <w:r w:rsidRPr="007E02BD">
              <w:t>Изобильнен</w:t>
            </w:r>
            <w:r>
              <w:t>-</w:t>
            </w:r>
            <w:r w:rsidRPr="007E02BD">
              <w:t>ского</w:t>
            </w:r>
            <w:proofErr w:type="spellEnd"/>
            <w:r w:rsidRPr="007E02BD">
              <w:t xml:space="preserve"> округа, внебюджетные средства</w:t>
            </w:r>
          </w:p>
        </w:tc>
        <w:tc>
          <w:tcPr>
            <w:tcW w:w="767" w:type="pct"/>
          </w:tcPr>
          <w:p w14:paraId="00808045" w14:textId="77777777" w:rsidR="000D1466" w:rsidRPr="00E60DD9" w:rsidRDefault="000D1466" w:rsidP="00A91120">
            <w:pPr>
              <w:spacing w:line="216" w:lineRule="auto"/>
            </w:pPr>
            <w:r w:rsidRPr="00E60DD9">
              <w:t>Московское ТУ АИГО</w:t>
            </w:r>
            <w:r>
              <w:t xml:space="preserve"> </w:t>
            </w:r>
            <w:r w:rsidRPr="00E60DD9">
              <w:t>СК</w:t>
            </w:r>
          </w:p>
        </w:tc>
      </w:tr>
      <w:tr w:rsidR="000D1466" w:rsidRPr="002C1DB5" w14:paraId="2E6DDD2A" w14:textId="77777777" w:rsidTr="00AB5B9A">
        <w:tc>
          <w:tcPr>
            <w:tcW w:w="187" w:type="pct"/>
            <w:shd w:val="clear" w:color="auto" w:fill="auto"/>
          </w:tcPr>
          <w:p w14:paraId="22D0B79E" w14:textId="77777777" w:rsidR="000D1466" w:rsidRPr="002C1DB5" w:rsidRDefault="000D1466" w:rsidP="00F55B12">
            <w:pPr>
              <w:spacing w:line="216" w:lineRule="auto"/>
              <w:jc w:val="both"/>
              <w:rPr>
                <w:sz w:val="22"/>
                <w:szCs w:val="22"/>
                <w:highlight w:val="yellow"/>
              </w:rPr>
            </w:pPr>
            <w:r>
              <w:rPr>
                <w:sz w:val="22"/>
                <w:szCs w:val="22"/>
              </w:rPr>
              <w:t>7</w:t>
            </w:r>
            <w:r w:rsidRPr="004E5EAA">
              <w:rPr>
                <w:sz w:val="22"/>
                <w:szCs w:val="22"/>
              </w:rPr>
              <w:t>.</w:t>
            </w:r>
          </w:p>
        </w:tc>
        <w:tc>
          <w:tcPr>
            <w:tcW w:w="662" w:type="pct"/>
            <w:shd w:val="clear" w:color="auto" w:fill="auto"/>
          </w:tcPr>
          <w:p w14:paraId="3C20F07B" w14:textId="77777777" w:rsidR="000D1466" w:rsidRPr="00E60DD9" w:rsidRDefault="000D1466" w:rsidP="00F55B12">
            <w:pPr>
              <w:spacing w:line="216" w:lineRule="auto"/>
              <w:jc w:val="both"/>
            </w:pPr>
            <w:r w:rsidRPr="00E60DD9">
              <w:t>Строительство</w:t>
            </w:r>
          </w:p>
          <w:p w14:paraId="56B66E7B" w14:textId="77777777" w:rsidR="000D1466" w:rsidRPr="00E60DD9" w:rsidRDefault="000D1466" w:rsidP="00F55B12">
            <w:pPr>
              <w:spacing w:line="216" w:lineRule="auto"/>
              <w:jc w:val="both"/>
              <w:rPr>
                <w:highlight w:val="yellow"/>
              </w:rPr>
            </w:pPr>
            <w:r w:rsidRPr="00E60DD9">
              <w:t>физкультурно-оздоровительно</w:t>
            </w:r>
            <w:r>
              <w:t>-</w:t>
            </w:r>
            <w:r w:rsidRPr="00E60DD9">
              <w:t>го комплекса</w:t>
            </w:r>
          </w:p>
        </w:tc>
        <w:tc>
          <w:tcPr>
            <w:tcW w:w="378" w:type="pct"/>
            <w:shd w:val="clear" w:color="auto" w:fill="auto"/>
          </w:tcPr>
          <w:p w14:paraId="2FB94FAF" w14:textId="77777777" w:rsidR="000D1466" w:rsidRPr="00E60DD9" w:rsidRDefault="000D1466" w:rsidP="00F55B12">
            <w:pPr>
              <w:spacing w:line="216" w:lineRule="auto"/>
              <w:jc w:val="both"/>
              <w:rPr>
                <w:highlight w:val="yellow"/>
                <w:vertAlign w:val="superscript"/>
              </w:rPr>
            </w:pPr>
            <w:r w:rsidRPr="00E60DD9">
              <w:rPr>
                <w:lang w:val="en-US"/>
              </w:rPr>
              <w:t>S</w:t>
            </w:r>
            <w:r w:rsidRPr="00E60DD9">
              <w:t xml:space="preserve"> – 5000м</w:t>
            </w:r>
            <w:r w:rsidRPr="00E60DD9">
              <w:rPr>
                <w:vertAlign w:val="superscript"/>
              </w:rPr>
              <w:t>2</w:t>
            </w:r>
          </w:p>
        </w:tc>
        <w:tc>
          <w:tcPr>
            <w:tcW w:w="589" w:type="pct"/>
            <w:shd w:val="clear" w:color="auto" w:fill="auto"/>
          </w:tcPr>
          <w:p w14:paraId="7332AEBC" w14:textId="77777777" w:rsidR="000D1466" w:rsidRPr="00E60DD9" w:rsidRDefault="000D1466" w:rsidP="00F55B12">
            <w:pPr>
              <w:spacing w:line="216" w:lineRule="auto"/>
              <w:jc w:val="both"/>
            </w:pPr>
            <w:r w:rsidRPr="00E60DD9">
              <w:t>с. Московское,</w:t>
            </w:r>
          </w:p>
          <w:p w14:paraId="7A664B0B" w14:textId="77777777" w:rsidR="000D1466" w:rsidRPr="00E60DD9" w:rsidRDefault="000D1466" w:rsidP="00F55B12">
            <w:pPr>
              <w:spacing w:line="216" w:lineRule="auto"/>
              <w:jc w:val="both"/>
            </w:pPr>
            <w:r w:rsidRPr="00E60DD9">
              <w:t>ул.</w:t>
            </w:r>
            <w:r>
              <w:t xml:space="preserve"> </w:t>
            </w:r>
            <w:r w:rsidRPr="00E60DD9">
              <w:t>Гоголя</w:t>
            </w:r>
          </w:p>
        </w:tc>
        <w:tc>
          <w:tcPr>
            <w:tcW w:w="229" w:type="pct"/>
          </w:tcPr>
          <w:p w14:paraId="4159E2CD" w14:textId="77777777" w:rsidR="000D1466" w:rsidRPr="00E60DD9" w:rsidRDefault="000D1466" w:rsidP="00F55B12">
            <w:pPr>
              <w:spacing w:line="216" w:lineRule="auto"/>
              <w:jc w:val="both"/>
            </w:pPr>
          </w:p>
        </w:tc>
        <w:tc>
          <w:tcPr>
            <w:tcW w:w="229" w:type="pct"/>
          </w:tcPr>
          <w:p w14:paraId="305EAB6A" w14:textId="77777777" w:rsidR="000D1466" w:rsidRPr="00E60DD9" w:rsidRDefault="000D1466" w:rsidP="00F55B12">
            <w:pPr>
              <w:spacing w:line="216" w:lineRule="auto"/>
              <w:jc w:val="both"/>
            </w:pPr>
          </w:p>
        </w:tc>
        <w:tc>
          <w:tcPr>
            <w:tcW w:w="227" w:type="pct"/>
          </w:tcPr>
          <w:p w14:paraId="3AE2CC49" w14:textId="77777777" w:rsidR="000D1466" w:rsidRPr="00E60DD9" w:rsidRDefault="000D1466" w:rsidP="00F55B12">
            <w:pPr>
              <w:spacing w:line="216" w:lineRule="auto"/>
              <w:jc w:val="both"/>
            </w:pPr>
          </w:p>
        </w:tc>
        <w:tc>
          <w:tcPr>
            <w:tcW w:w="229" w:type="pct"/>
          </w:tcPr>
          <w:p w14:paraId="29C3F100" w14:textId="77777777" w:rsidR="000D1466" w:rsidRPr="00E60DD9" w:rsidRDefault="000D1466" w:rsidP="00F55B12">
            <w:pPr>
              <w:spacing w:line="216" w:lineRule="auto"/>
              <w:jc w:val="both"/>
            </w:pPr>
          </w:p>
        </w:tc>
        <w:tc>
          <w:tcPr>
            <w:tcW w:w="220" w:type="pct"/>
          </w:tcPr>
          <w:p w14:paraId="5D0156BA" w14:textId="77777777" w:rsidR="000D1466" w:rsidRPr="00F43BFC" w:rsidRDefault="000D1466" w:rsidP="00F55B12">
            <w:pPr>
              <w:spacing w:line="216" w:lineRule="auto"/>
              <w:jc w:val="both"/>
              <w:rPr>
                <w:sz w:val="22"/>
                <w:szCs w:val="22"/>
              </w:rPr>
            </w:pPr>
          </w:p>
        </w:tc>
        <w:tc>
          <w:tcPr>
            <w:tcW w:w="262" w:type="pct"/>
          </w:tcPr>
          <w:p w14:paraId="17691396" w14:textId="77777777" w:rsidR="000D1466" w:rsidRPr="00F43BFC" w:rsidRDefault="000D1466" w:rsidP="00F55B12">
            <w:pPr>
              <w:spacing w:line="216" w:lineRule="auto"/>
              <w:jc w:val="both"/>
              <w:rPr>
                <w:sz w:val="22"/>
                <w:szCs w:val="22"/>
              </w:rPr>
            </w:pPr>
            <w:r w:rsidRPr="00F43BFC">
              <w:rPr>
                <w:sz w:val="22"/>
                <w:szCs w:val="22"/>
              </w:rPr>
              <w:t>+</w:t>
            </w:r>
          </w:p>
        </w:tc>
        <w:tc>
          <w:tcPr>
            <w:tcW w:w="375" w:type="pct"/>
          </w:tcPr>
          <w:p w14:paraId="35211831" w14:textId="77777777" w:rsidR="000D1466" w:rsidRPr="00F43BFC" w:rsidRDefault="000D1466" w:rsidP="00F55B12">
            <w:pPr>
              <w:spacing w:line="216" w:lineRule="auto"/>
              <w:jc w:val="both"/>
              <w:rPr>
                <w:sz w:val="22"/>
                <w:szCs w:val="22"/>
              </w:rPr>
            </w:pPr>
            <w:r w:rsidRPr="00F43BFC">
              <w:rPr>
                <w:sz w:val="22"/>
                <w:szCs w:val="22"/>
              </w:rPr>
              <w:t>70000,00</w:t>
            </w:r>
          </w:p>
        </w:tc>
        <w:tc>
          <w:tcPr>
            <w:tcW w:w="646" w:type="pct"/>
          </w:tcPr>
          <w:p w14:paraId="51A9DA34" w14:textId="77777777" w:rsidR="000D1466" w:rsidRDefault="000D1466" w:rsidP="00F55B12">
            <w:pPr>
              <w:spacing w:line="216" w:lineRule="auto"/>
            </w:pPr>
            <w:r w:rsidRPr="007E02BD">
              <w:t xml:space="preserve">Федеральный бюджет, краевой бюджет, бюджет </w:t>
            </w:r>
            <w:proofErr w:type="spellStart"/>
            <w:r w:rsidRPr="007E02BD">
              <w:lastRenderedPageBreak/>
              <w:t>Изобильнен</w:t>
            </w:r>
            <w:r>
              <w:t>-</w:t>
            </w:r>
            <w:r w:rsidRPr="007E02BD">
              <w:t>ского</w:t>
            </w:r>
            <w:proofErr w:type="spellEnd"/>
            <w:r w:rsidRPr="007E02BD">
              <w:t xml:space="preserve"> округа, внебюджетные средства</w:t>
            </w:r>
          </w:p>
        </w:tc>
        <w:tc>
          <w:tcPr>
            <w:tcW w:w="767" w:type="pct"/>
          </w:tcPr>
          <w:p w14:paraId="7C24E4E3" w14:textId="77777777" w:rsidR="000D1466" w:rsidRPr="00E60DD9" w:rsidRDefault="000D1466" w:rsidP="00A91120">
            <w:pPr>
              <w:spacing w:line="216" w:lineRule="auto"/>
            </w:pPr>
            <w:r w:rsidRPr="00E60DD9">
              <w:lastRenderedPageBreak/>
              <w:t>Московское ТУ АИГО</w:t>
            </w:r>
            <w:r>
              <w:t xml:space="preserve"> </w:t>
            </w:r>
            <w:r w:rsidRPr="00E60DD9">
              <w:t>СК</w:t>
            </w:r>
          </w:p>
        </w:tc>
      </w:tr>
      <w:tr w:rsidR="000D1466" w:rsidRPr="002C1DB5" w14:paraId="6E93809C" w14:textId="77777777" w:rsidTr="00AB5B9A">
        <w:tc>
          <w:tcPr>
            <w:tcW w:w="187" w:type="pct"/>
          </w:tcPr>
          <w:p w14:paraId="47CA621C" w14:textId="77777777" w:rsidR="000D1466" w:rsidRPr="002C1DB5" w:rsidRDefault="000D1466" w:rsidP="00F55B12">
            <w:pPr>
              <w:spacing w:line="216" w:lineRule="auto"/>
              <w:jc w:val="both"/>
              <w:rPr>
                <w:sz w:val="22"/>
                <w:szCs w:val="22"/>
              </w:rPr>
            </w:pPr>
            <w:r>
              <w:rPr>
                <w:sz w:val="22"/>
                <w:szCs w:val="22"/>
              </w:rPr>
              <w:t>8.</w:t>
            </w:r>
          </w:p>
        </w:tc>
        <w:tc>
          <w:tcPr>
            <w:tcW w:w="662" w:type="pct"/>
            <w:shd w:val="clear" w:color="auto" w:fill="auto"/>
          </w:tcPr>
          <w:p w14:paraId="3A229B72" w14:textId="77777777" w:rsidR="000D1466" w:rsidRPr="00E60DD9" w:rsidRDefault="000D1466" w:rsidP="00F55B12">
            <w:pPr>
              <w:spacing w:line="216" w:lineRule="auto"/>
              <w:jc w:val="both"/>
            </w:pPr>
            <w:r w:rsidRPr="00E60DD9">
              <w:t>Строительство комплексной спортивной площадки</w:t>
            </w:r>
          </w:p>
        </w:tc>
        <w:tc>
          <w:tcPr>
            <w:tcW w:w="378" w:type="pct"/>
            <w:shd w:val="clear" w:color="auto" w:fill="auto"/>
          </w:tcPr>
          <w:p w14:paraId="5CB244FF" w14:textId="77777777" w:rsidR="000D1466" w:rsidRPr="00E60DD9" w:rsidRDefault="000D1466" w:rsidP="00F55B12">
            <w:pPr>
              <w:spacing w:line="216" w:lineRule="auto"/>
              <w:jc w:val="both"/>
            </w:pPr>
            <w:r w:rsidRPr="00E60DD9">
              <w:t>20мх40м</w:t>
            </w:r>
          </w:p>
          <w:p w14:paraId="3E0DC9A5" w14:textId="77777777" w:rsidR="000D1466" w:rsidRPr="00E60DD9" w:rsidRDefault="000D1466" w:rsidP="00F55B12">
            <w:pPr>
              <w:spacing w:line="216" w:lineRule="auto"/>
              <w:jc w:val="both"/>
            </w:pPr>
            <w:r w:rsidRPr="00E60DD9">
              <w:t>800 м</w:t>
            </w:r>
            <w:r w:rsidRPr="00E60DD9">
              <w:rPr>
                <w:vertAlign w:val="superscript"/>
              </w:rPr>
              <w:t>2</w:t>
            </w:r>
          </w:p>
        </w:tc>
        <w:tc>
          <w:tcPr>
            <w:tcW w:w="589" w:type="pct"/>
            <w:shd w:val="clear" w:color="auto" w:fill="auto"/>
          </w:tcPr>
          <w:p w14:paraId="31FDA512" w14:textId="77777777" w:rsidR="000D1466" w:rsidRPr="00E60DD9" w:rsidRDefault="000D1466" w:rsidP="00F55B12">
            <w:pPr>
              <w:spacing w:line="216" w:lineRule="auto"/>
              <w:jc w:val="both"/>
            </w:pPr>
            <w:r w:rsidRPr="00E60DD9">
              <w:t>ст. Филимонов</w:t>
            </w:r>
            <w:r>
              <w:t>-</w:t>
            </w:r>
            <w:proofErr w:type="spellStart"/>
            <w:r w:rsidRPr="00E60DD9">
              <w:t>ская</w:t>
            </w:r>
            <w:proofErr w:type="spellEnd"/>
          </w:p>
        </w:tc>
        <w:tc>
          <w:tcPr>
            <w:tcW w:w="229" w:type="pct"/>
          </w:tcPr>
          <w:p w14:paraId="6AB26D1E" w14:textId="77777777" w:rsidR="000D1466" w:rsidRPr="00E60DD9" w:rsidRDefault="000D1466" w:rsidP="00F55B12">
            <w:pPr>
              <w:spacing w:line="216" w:lineRule="auto"/>
              <w:jc w:val="both"/>
            </w:pPr>
          </w:p>
        </w:tc>
        <w:tc>
          <w:tcPr>
            <w:tcW w:w="229" w:type="pct"/>
          </w:tcPr>
          <w:p w14:paraId="5A10FFF9" w14:textId="77777777" w:rsidR="000D1466" w:rsidRPr="00E60DD9" w:rsidRDefault="000D1466" w:rsidP="00F55B12">
            <w:pPr>
              <w:spacing w:line="216" w:lineRule="auto"/>
              <w:jc w:val="both"/>
            </w:pPr>
          </w:p>
        </w:tc>
        <w:tc>
          <w:tcPr>
            <w:tcW w:w="227" w:type="pct"/>
          </w:tcPr>
          <w:p w14:paraId="5938D8C2" w14:textId="77777777" w:rsidR="000D1466" w:rsidRPr="00E60DD9" w:rsidRDefault="000D1466" w:rsidP="00F55B12">
            <w:pPr>
              <w:spacing w:line="216" w:lineRule="auto"/>
              <w:jc w:val="both"/>
            </w:pPr>
          </w:p>
        </w:tc>
        <w:tc>
          <w:tcPr>
            <w:tcW w:w="229" w:type="pct"/>
          </w:tcPr>
          <w:p w14:paraId="74E07A7E" w14:textId="77777777" w:rsidR="000D1466" w:rsidRPr="00E60DD9" w:rsidRDefault="000D1466" w:rsidP="00F55B12">
            <w:pPr>
              <w:spacing w:line="216" w:lineRule="auto"/>
              <w:jc w:val="both"/>
            </w:pPr>
            <w:r w:rsidRPr="00E60DD9">
              <w:t>+</w:t>
            </w:r>
          </w:p>
        </w:tc>
        <w:tc>
          <w:tcPr>
            <w:tcW w:w="220" w:type="pct"/>
          </w:tcPr>
          <w:p w14:paraId="62C822D1" w14:textId="77777777" w:rsidR="000D1466" w:rsidRPr="00F43BFC" w:rsidRDefault="000D1466" w:rsidP="00F55B12">
            <w:pPr>
              <w:spacing w:line="216" w:lineRule="auto"/>
              <w:jc w:val="both"/>
              <w:rPr>
                <w:sz w:val="22"/>
                <w:szCs w:val="22"/>
              </w:rPr>
            </w:pPr>
          </w:p>
        </w:tc>
        <w:tc>
          <w:tcPr>
            <w:tcW w:w="262" w:type="pct"/>
          </w:tcPr>
          <w:p w14:paraId="32EC8D42" w14:textId="77777777" w:rsidR="000D1466" w:rsidRPr="00F43BFC" w:rsidRDefault="000D1466" w:rsidP="00F55B12">
            <w:pPr>
              <w:spacing w:line="216" w:lineRule="auto"/>
              <w:jc w:val="both"/>
              <w:rPr>
                <w:sz w:val="22"/>
                <w:szCs w:val="22"/>
              </w:rPr>
            </w:pPr>
          </w:p>
        </w:tc>
        <w:tc>
          <w:tcPr>
            <w:tcW w:w="375" w:type="pct"/>
          </w:tcPr>
          <w:p w14:paraId="37F3F4F1" w14:textId="77777777" w:rsidR="000D1466" w:rsidRPr="00F43BFC" w:rsidRDefault="000D1466" w:rsidP="00F55B12">
            <w:pPr>
              <w:spacing w:line="216" w:lineRule="auto"/>
              <w:jc w:val="both"/>
              <w:rPr>
                <w:sz w:val="22"/>
                <w:szCs w:val="22"/>
              </w:rPr>
            </w:pPr>
            <w:r w:rsidRPr="00F43BFC">
              <w:rPr>
                <w:sz w:val="22"/>
                <w:szCs w:val="22"/>
              </w:rPr>
              <w:t>4000,00</w:t>
            </w:r>
          </w:p>
        </w:tc>
        <w:tc>
          <w:tcPr>
            <w:tcW w:w="646" w:type="pct"/>
          </w:tcPr>
          <w:p w14:paraId="2508A4D5" w14:textId="77777777" w:rsidR="000D1466" w:rsidRDefault="000D1466" w:rsidP="00F55B12">
            <w:pPr>
              <w:spacing w:line="216" w:lineRule="auto"/>
            </w:pPr>
            <w:r w:rsidRPr="007E02BD">
              <w:t xml:space="preserve">Федеральный бюджет, краевой бюджет, бюджет </w:t>
            </w:r>
            <w:proofErr w:type="spellStart"/>
            <w:r w:rsidRPr="007E02BD">
              <w:t>Изобильнен</w:t>
            </w:r>
            <w:r>
              <w:t>-</w:t>
            </w:r>
            <w:r w:rsidRPr="007E02BD">
              <w:t>ского</w:t>
            </w:r>
            <w:proofErr w:type="spellEnd"/>
            <w:r w:rsidRPr="007E02BD">
              <w:t xml:space="preserve"> округа, внебюджетные средства</w:t>
            </w:r>
          </w:p>
        </w:tc>
        <w:tc>
          <w:tcPr>
            <w:tcW w:w="767" w:type="pct"/>
          </w:tcPr>
          <w:p w14:paraId="57A84CB4" w14:textId="77777777" w:rsidR="000D1466" w:rsidRDefault="000D1466" w:rsidP="00F55B12">
            <w:pPr>
              <w:spacing w:line="216" w:lineRule="auto"/>
            </w:pPr>
            <w:r w:rsidRPr="00E60DD9">
              <w:t>Каменнобродское ТУ АИГО</w:t>
            </w:r>
            <w:r>
              <w:t xml:space="preserve"> </w:t>
            </w:r>
            <w:r w:rsidRPr="00E60DD9">
              <w:t>СК</w:t>
            </w:r>
          </w:p>
        </w:tc>
      </w:tr>
      <w:tr w:rsidR="000D1466" w:rsidRPr="002C1DB5" w14:paraId="397E1A24" w14:textId="77777777" w:rsidTr="00AB5B9A">
        <w:tc>
          <w:tcPr>
            <w:tcW w:w="187" w:type="pct"/>
          </w:tcPr>
          <w:p w14:paraId="2BB9DE1A" w14:textId="77777777" w:rsidR="000D1466" w:rsidRPr="002C1DB5" w:rsidRDefault="000D1466" w:rsidP="00F55B12">
            <w:pPr>
              <w:spacing w:line="216" w:lineRule="auto"/>
              <w:jc w:val="both"/>
              <w:rPr>
                <w:sz w:val="22"/>
                <w:szCs w:val="22"/>
              </w:rPr>
            </w:pPr>
            <w:r>
              <w:rPr>
                <w:sz w:val="22"/>
                <w:szCs w:val="22"/>
              </w:rPr>
              <w:t>9.</w:t>
            </w:r>
          </w:p>
        </w:tc>
        <w:tc>
          <w:tcPr>
            <w:tcW w:w="662" w:type="pct"/>
            <w:shd w:val="clear" w:color="auto" w:fill="auto"/>
          </w:tcPr>
          <w:p w14:paraId="148A67FC" w14:textId="77777777" w:rsidR="000D1466" w:rsidRPr="00E60DD9" w:rsidRDefault="000D1466" w:rsidP="00F55B12">
            <w:pPr>
              <w:spacing w:line="216" w:lineRule="auto"/>
              <w:jc w:val="both"/>
            </w:pPr>
            <w:r w:rsidRPr="00E60DD9">
              <w:t>Строительство</w:t>
            </w:r>
          </w:p>
          <w:p w14:paraId="1CC3EE8A" w14:textId="77777777" w:rsidR="000D1466" w:rsidRPr="00E60DD9" w:rsidRDefault="000D1466" w:rsidP="00F55B12">
            <w:pPr>
              <w:spacing w:line="216" w:lineRule="auto"/>
              <w:jc w:val="both"/>
              <w:rPr>
                <w:highlight w:val="yellow"/>
              </w:rPr>
            </w:pPr>
            <w:r>
              <w:t xml:space="preserve">комплексной спортивной </w:t>
            </w:r>
            <w:r w:rsidRPr="00E60DD9">
              <w:t>площадки</w:t>
            </w:r>
          </w:p>
        </w:tc>
        <w:tc>
          <w:tcPr>
            <w:tcW w:w="378" w:type="pct"/>
            <w:shd w:val="clear" w:color="auto" w:fill="auto"/>
          </w:tcPr>
          <w:p w14:paraId="23A2DC42" w14:textId="77777777" w:rsidR="000D1466" w:rsidRPr="00E60DD9" w:rsidRDefault="000D1466" w:rsidP="00F55B12">
            <w:pPr>
              <w:spacing w:line="216" w:lineRule="auto"/>
              <w:jc w:val="both"/>
            </w:pPr>
            <w:r w:rsidRPr="00E60DD9">
              <w:t>20мх40м</w:t>
            </w:r>
          </w:p>
          <w:p w14:paraId="39E88554" w14:textId="77777777" w:rsidR="000D1466" w:rsidRPr="00E60DD9" w:rsidRDefault="000D1466" w:rsidP="00F55B12">
            <w:pPr>
              <w:spacing w:line="216" w:lineRule="auto"/>
              <w:jc w:val="both"/>
              <w:rPr>
                <w:vertAlign w:val="superscript"/>
              </w:rPr>
            </w:pPr>
            <w:r w:rsidRPr="00E60DD9">
              <w:t>800м</w:t>
            </w:r>
            <w:r w:rsidRPr="00E60DD9">
              <w:rPr>
                <w:vertAlign w:val="superscript"/>
              </w:rPr>
              <w:t>2</w:t>
            </w:r>
          </w:p>
        </w:tc>
        <w:tc>
          <w:tcPr>
            <w:tcW w:w="589" w:type="pct"/>
            <w:shd w:val="clear" w:color="auto" w:fill="auto"/>
          </w:tcPr>
          <w:p w14:paraId="284FA795" w14:textId="77777777" w:rsidR="000D1466" w:rsidRPr="00E60DD9" w:rsidRDefault="000D1466" w:rsidP="00F55B12">
            <w:pPr>
              <w:spacing w:line="216" w:lineRule="auto"/>
              <w:jc w:val="both"/>
            </w:pPr>
            <w:r w:rsidRPr="00E60DD9">
              <w:t>п. Передовой, по ул. Новой</w:t>
            </w:r>
          </w:p>
        </w:tc>
        <w:tc>
          <w:tcPr>
            <w:tcW w:w="229" w:type="pct"/>
          </w:tcPr>
          <w:p w14:paraId="12DCBE39" w14:textId="77777777" w:rsidR="000D1466" w:rsidRPr="00E60DD9" w:rsidRDefault="000D1466" w:rsidP="00F55B12">
            <w:pPr>
              <w:spacing w:line="216" w:lineRule="auto"/>
              <w:jc w:val="both"/>
            </w:pPr>
          </w:p>
        </w:tc>
        <w:tc>
          <w:tcPr>
            <w:tcW w:w="229" w:type="pct"/>
          </w:tcPr>
          <w:p w14:paraId="397A41F0" w14:textId="77777777" w:rsidR="000D1466" w:rsidRPr="00E60DD9" w:rsidRDefault="000D1466" w:rsidP="00F55B12">
            <w:pPr>
              <w:spacing w:line="216" w:lineRule="auto"/>
              <w:jc w:val="both"/>
            </w:pPr>
          </w:p>
        </w:tc>
        <w:tc>
          <w:tcPr>
            <w:tcW w:w="227" w:type="pct"/>
          </w:tcPr>
          <w:p w14:paraId="224054A1" w14:textId="77777777" w:rsidR="000D1466" w:rsidRPr="00E60DD9" w:rsidRDefault="000D1466" w:rsidP="00F55B12">
            <w:pPr>
              <w:spacing w:line="216" w:lineRule="auto"/>
              <w:jc w:val="both"/>
            </w:pPr>
            <w:r w:rsidRPr="00E60DD9">
              <w:t>+</w:t>
            </w:r>
          </w:p>
        </w:tc>
        <w:tc>
          <w:tcPr>
            <w:tcW w:w="229" w:type="pct"/>
          </w:tcPr>
          <w:p w14:paraId="18FB600F" w14:textId="77777777" w:rsidR="000D1466" w:rsidRPr="00E60DD9" w:rsidRDefault="000D1466" w:rsidP="00F55B12">
            <w:pPr>
              <w:spacing w:line="216" w:lineRule="auto"/>
              <w:jc w:val="both"/>
            </w:pPr>
          </w:p>
        </w:tc>
        <w:tc>
          <w:tcPr>
            <w:tcW w:w="220" w:type="pct"/>
          </w:tcPr>
          <w:p w14:paraId="7EA0E26E" w14:textId="77777777" w:rsidR="000D1466" w:rsidRPr="00F43BFC" w:rsidRDefault="000D1466" w:rsidP="00F55B12">
            <w:pPr>
              <w:spacing w:line="216" w:lineRule="auto"/>
              <w:jc w:val="both"/>
              <w:rPr>
                <w:sz w:val="22"/>
                <w:szCs w:val="22"/>
              </w:rPr>
            </w:pPr>
          </w:p>
        </w:tc>
        <w:tc>
          <w:tcPr>
            <w:tcW w:w="262" w:type="pct"/>
          </w:tcPr>
          <w:p w14:paraId="7D1BA4FF" w14:textId="77777777" w:rsidR="000D1466" w:rsidRPr="00F43BFC" w:rsidRDefault="000D1466" w:rsidP="00F55B12">
            <w:pPr>
              <w:spacing w:line="216" w:lineRule="auto"/>
              <w:jc w:val="both"/>
              <w:rPr>
                <w:sz w:val="22"/>
                <w:szCs w:val="22"/>
              </w:rPr>
            </w:pPr>
          </w:p>
        </w:tc>
        <w:tc>
          <w:tcPr>
            <w:tcW w:w="375" w:type="pct"/>
          </w:tcPr>
          <w:p w14:paraId="2895C166" w14:textId="77777777" w:rsidR="000D1466" w:rsidRPr="00F43BFC" w:rsidRDefault="000D1466" w:rsidP="00F55B12">
            <w:pPr>
              <w:spacing w:line="216" w:lineRule="auto"/>
              <w:jc w:val="both"/>
              <w:rPr>
                <w:sz w:val="22"/>
                <w:szCs w:val="22"/>
              </w:rPr>
            </w:pPr>
            <w:r w:rsidRPr="00F43BFC">
              <w:rPr>
                <w:sz w:val="22"/>
                <w:szCs w:val="22"/>
              </w:rPr>
              <w:t>4000,00</w:t>
            </w:r>
          </w:p>
        </w:tc>
        <w:tc>
          <w:tcPr>
            <w:tcW w:w="646" w:type="pct"/>
          </w:tcPr>
          <w:p w14:paraId="14293C26" w14:textId="77777777" w:rsidR="000D1466" w:rsidRDefault="000D1466" w:rsidP="00F55B12">
            <w:pPr>
              <w:spacing w:line="216" w:lineRule="auto"/>
            </w:pPr>
            <w:r w:rsidRPr="007E02BD">
              <w:t xml:space="preserve">Федеральный бюджет, краевой бюджет, бюджет </w:t>
            </w:r>
            <w:proofErr w:type="spellStart"/>
            <w:r w:rsidRPr="007E02BD">
              <w:t>Изобильнен</w:t>
            </w:r>
            <w:r>
              <w:t>-</w:t>
            </w:r>
            <w:r w:rsidRPr="007E02BD">
              <w:t>ского</w:t>
            </w:r>
            <w:proofErr w:type="spellEnd"/>
            <w:r w:rsidRPr="007E02BD">
              <w:t xml:space="preserve"> округа, внебюджетные средства</w:t>
            </w:r>
          </w:p>
        </w:tc>
        <w:tc>
          <w:tcPr>
            <w:tcW w:w="767" w:type="pct"/>
          </w:tcPr>
          <w:p w14:paraId="0CF54C55" w14:textId="77777777" w:rsidR="000D1466" w:rsidRDefault="000D1466" w:rsidP="00F55B12">
            <w:pPr>
              <w:spacing w:line="216" w:lineRule="auto"/>
            </w:pPr>
            <w:r w:rsidRPr="00E60DD9">
              <w:t>Передовое ТУ АИГО</w:t>
            </w:r>
            <w:r>
              <w:t xml:space="preserve"> </w:t>
            </w:r>
            <w:r w:rsidRPr="00E60DD9">
              <w:t>СК</w:t>
            </w:r>
          </w:p>
        </w:tc>
      </w:tr>
      <w:tr w:rsidR="000D1466" w:rsidRPr="002C1DB5" w14:paraId="762F2178" w14:textId="77777777" w:rsidTr="00AB5B9A">
        <w:tc>
          <w:tcPr>
            <w:tcW w:w="187" w:type="pct"/>
          </w:tcPr>
          <w:p w14:paraId="35BDB8EF" w14:textId="77777777" w:rsidR="000D1466" w:rsidRPr="002C1DB5" w:rsidRDefault="000D1466" w:rsidP="00F55B12">
            <w:pPr>
              <w:spacing w:line="216" w:lineRule="auto"/>
              <w:jc w:val="both"/>
              <w:rPr>
                <w:sz w:val="22"/>
                <w:szCs w:val="22"/>
              </w:rPr>
            </w:pPr>
            <w:r>
              <w:rPr>
                <w:sz w:val="22"/>
                <w:szCs w:val="22"/>
              </w:rPr>
              <w:t>10.</w:t>
            </w:r>
          </w:p>
        </w:tc>
        <w:tc>
          <w:tcPr>
            <w:tcW w:w="662" w:type="pct"/>
            <w:shd w:val="clear" w:color="auto" w:fill="auto"/>
          </w:tcPr>
          <w:p w14:paraId="4A6C8B34" w14:textId="77777777" w:rsidR="000D1466" w:rsidRPr="00E60DD9" w:rsidRDefault="000D1466" w:rsidP="00F55B12">
            <w:pPr>
              <w:spacing w:line="216" w:lineRule="auto"/>
              <w:jc w:val="both"/>
            </w:pPr>
            <w:r w:rsidRPr="00E60DD9">
              <w:t>Строительство комплексной спортивной площадки</w:t>
            </w:r>
          </w:p>
        </w:tc>
        <w:tc>
          <w:tcPr>
            <w:tcW w:w="378" w:type="pct"/>
            <w:shd w:val="clear" w:color="auto" w:fill="auto"/>
          </w:tcPr>
          <w:p w14:paraId="412536B0" w14:textId="77777777" w:rsidR="000D1466" w:rsidRPr="00E60DD9" w:rsidRDefault="000D1466" w:rsidP="00F55B12">
            <w:pPr>
              <w:spacing w:line="216" w:lineRule="auto"/>
              <w:jc w:val="both"/>
            </w:pPr>
            <w:r w:rsidRPr="00E60DD9">
              <w:t>17мх35м</w:t>
            </w:r>
          </w:p>
          <w:p w14:paraId="4BAFCDE3" w14:textId="77777777" w:rsidR="000D1466" w:rsidRPr="00E60DD9" w:rsidRDefault="000D1466" w:rsidP="00F55B12">
            <w:pPr>
              <w:spacing w:line="216" w:lineRule="auto"/>
              <w:jc w:val="both"/>
              <w:rPr>
                <w:vertAlign w:val="superscript"/>
              </w:rPr>
            </w:pPr>
            <w:r w:rsidRPr="00E60DD9">
              <w:rPr>
                <w:lang w:val="en-US"/>
              </w:rPr>
              <w:t>S</w:t>
            </w:r>
            <w:r w:rsidRPr="00E60DD9">
              <w:t xml:space="preserve"> – 595м</w:t>
            </w:r>
            <w:r w:rsidRPr="00E60DD9">
              <w:rPr>
                <w:vertAlign w:val="superscript"/>
              </w:rPr>
              <w:t>2</w:t>
            </w:r>
          </w:p>
        </w:tc>
        <w:tc>
          <w:tcPr>
            <w:tcW w:w="589" w:type="pct"/>
            <w:shd w:val="clear" w:color="auto" w:fill="auto"/>
          </w:tcPr>
          <w:p w14:paraId="327A5009" w14:textId="77777777" w:rsidR="000D1466" w:rsidRPr="00E60DD9" w:rsidRDefault="000D1466" w:rsidP="00F55B12">
            <w:pPr>
              <w:spacing w:line="216" w:lineRule="auto"/>
              <w:jc w:val="both"/>
            </w:pPr>
            <w:r w:rsidRPr="00E60DD9">
              <w:t>с. Найденовка</w:t>
            </w:r>
          </w:p>
        </w:tc>
        <w:tc>
          <w:tcPr>
            <w:tcW w:w="229" w:type="pct"/>
          </w:tcPr>
          <w:p w14:paraId="195D498E" w14:textId="77777777" w:rsidR="000D1466" w:rsidRPr="00E60DD9" w:rsidRDefault="000D1466" w:rsidP="00F55B12">
            <w:pPr>
              <w:spacing w:line="216" w:lineRule="auto"/>
              <w:jc w:val="both"/>
              <w:rPr>
                <w:b/>
              </w:rPr>
            </w:pPr>
          </w:p>
        </w:tc>
        <w:tc>
          <w:tcPr>
            <w:tcW w:w="229" w:type="pct"/>
          </w:tcPr>
          <w:p w14:paraId="2ADB8FB9" w14:textId="77777777" w:rsidR="000D1466" w:rsidRPr="00E60DD9" w:rsidRDefault="000D1466" w:rsidP="00F55B12">
            <w:pPr>
              <w:spacing w:line="216" w:lineRule="auto"/>
              <w:jc w:val="both"/>
              <w:rPr>
                <w:b/>
              </w:rPr>
            </w:pPr>
          </w:p>
        </w:tc>
        <w:tc>
          <w:tcPr>
            <w:tcW w:w="227" w:type="pct"/>
          </w:tcPr>
          <w:p w14:paraId="44257C75" w14:textId="77777777" w:rsidR="000D1466" w:rsidRPr="00E60DD9" w:rsidRDefault="000D1466" w:rsidP="00F55B12">
            <w:pPr>
              <w:spacing w:line="216" w:lineRule="auto"/>
              <w:jc w:val="both"/>
              <w:rPr>
                <w:b/>
              </w:rPr>
            </w:pPr>
            <w:r w:rsidRPr="00E60DD9">
              <w:rPr>
                <w:b/>
              </w:rPr>
              <w:t>+</w:t>
            </w:r>
          </w:p>
        </w:tc>
        <w:tc>
          <w:tcPr>
            <w:tcW w:w="229" w:type="pct"/>
          </w:tcPr>
          <w:p w14:paraId="6D245C95" w14:textId="77777777" w:rsidR="000D1466" w:rsidRPr="00E60DD9" w:rsidRDefault="000D1466" w:rsidP="00F55B12">
            <w:pPr>
              <w:spacing w:line="216" w:lineRule="auto"/>
              <w:jc w:val="both"/>
              <w:rPr>
                <w:b/>
              </w:rPr>
            </w:pPr>
          </w:p>
        </w:tc>
        <w:tc>
          <w:tcPr>
            <w:tcW w:w="220" w:type="pct"/>
          </w:tcPr>
          <w:p w14:paraId="2700B64B" w14:textId="77777777" w:rsidR="000D1466" w:rsidRPr="00F43BFC" w:rsidRDefault="000D1466" w:rsidP="00F55B12">
            <w:pPr>
              <w:spacing w:line="216" w:lineRule="auto"/>
              <w:jc w:val="both"/>
              <w:rPr>
                <w:b/>
                <w:sz w:val="22"/>
                <w:szCs w:val="22"/>
              </w:rPr>
            </w:pPr>
          </w:p>
        </w:tc>
        <w:tc>
          <w:tcPr>
            <w:tcW w:w="262" w:type="pct"/>
          </w:tcPr>
          <w:p w14:paraId="615E1FF4" w14:textId="77777777" w:rsidR="000D1466" w:rsidRPr="00F43BFC" w:rsidRDefault="000D1466" w:rsidP="00F55B12">
            <w:pPr>
              <w:spacing w:line="216" w:lineRule="auto"/>
              <w:jc w:val="both"/>
              <w:rPr>
                <w:b/>
                <w:sz w:val="22"/>
                <w:szCs w:val="22"/>
              </w:rPr>
            </w:pPr>
          </w:p>
        </w:tc>
        <w:tc>
          <w:tcPr>
            <w:tcW w:w="375" w:type="pct"/>
          </w:tcPr>
          <w:p w14:paraId="72FCC322" w14:textId="77777777" w:rsidR="000D1466" w:rsidRPr="00F43BFC" w:rsidRDefault="000D1466" w:rsidP="00F55B12">
            <w:pPr>
              <w:spacing w:line="216" w:lineRule="auto"/>
              <w:jc w:val="both"/>
              <w:rPr>
                <w:sz w:val="22"/>
                <w:szCs w:val="22"/>
              </w:rPr>
            </w:pPr>
            <w:r w:rsidRPr="00F43BFC">
              <w:rPr>
                <w:sz w:val="22"/>
                <w:szCs w:val="22"/>
              </w:rPr>
              <w:t>4000,00</w:t>
            </w:r>
          </w:p>
        </w:tc>
        <w:tc>
          <w:tcPr>
            <w:tcW w:w="646" w:type="pct"/>
          </w:tcPr>
          <w:p w14:paraId="65D6D3FA" w14:textId="77777777" w:rsidR="000D1466" w:rsidRDefault="000D1466" w:rsidP="00F55B12">
            <w:pPr>
              <w:spacing w:line="216" w:lineRule="auto"/>
            </w:pPr>
            <w:r w:rsidRPr="007E02BD">
              <w:t xml:space="preserve">Федеральный бюджет, краевой бюджет, бюджет </w:t>
            </w:r>
            <w:proofErr w:type="spellStart"/>
            <w:r w:rsidRPr="007E02BD">
              <w:t>Изобильнен</w:t>
            </w:r>
            <w:r>
              <w:t>-</w:t>
            </w:r>
            <w:r w:rsidRPr="007E02BD">
              <w:t>ского</w:t>
            </w:r>
            <w:proofErr w:type="spellEnd"/>
            <w:r w:rsidRPr="007E02BD">
              <w:t xml:space="preserve"> округа, внебюджетные средства</w:t>
            </w:r>
          </w:p>
        </w:tc>
        <w:tc>
          <w:tcPr>
            <w:tcW w:w="767" w:type="pct"/>
          </w:tcPr>
          <w:p w14:paraId="7D8F1BEC" w14:textId="77777777" w:rsidR="000D1466" w:rsidRDefault="000D1466" w:rsidP="00F55B12">
            <w:pPr>
              <w:spacing w:line="216" w:lineRule="auto"/>
            </w:pPr>
            <w:r w:rsidRPr="00395863">
              <w:t>Отдел по работе с территориями АИГО</w:t>
            </w:r>
            <w:r>
              <w:t xml:space="preserve"> </w:t>
            </w:r>
            <w:r w:rsidRPr="00395863">
              <w:t>СК</w:t>
            </w:r>
          </w:p>
        </w:tc>
      </w:tr>
      <w:tr w:rsidR="000D1466" w:rsidRPr="002C1DB5" w14:paraId="7114876B" w14:textId="77777777" w:rsidTr="00AB5B9A">
        <w:tc>
          <w:tcPr>
            <w:tcW w:w="187" w:type="pct"/>
          </w:tcPr>
          <w:p w14:paraId="0923F8CD" w14:textId="77777777" w:rsidR="000D1466" w:rsidRPr="002C1DB5" w:rsidRDefault="000D1466" w:rsidP="00F55B12">
            <w:pPr>
              <w:spacing w:line="216" w:lineRule="auto"/>
              <w:jc w:val="both"/>
              <w:rPr>
                <w:sz w:val="22"/>
                <w:szCs w:val="22"/>
              </w:rPr>
            </w:pPr>
            <w:r>
              <w:rPr>
                <w:sz w:val="22"/>
                <w:szCs w:val="22"/>
              </w:rPr>
              <w:t>11.</w:t>
            </w:r>
          </w:p>
        </w:tc>
        <w:tc>
          <w:tcPr>
            <w:tcW w:w="662" w:type="pct"/>
            <w:shd w:val="clear" w:color="auto" w:fill="auto"/>
          </w:tcPr>
          <w:p w14:paraId="440C7BDB" w14:textId="77777777" w:rsidR="000D1466" w:rsidRPr="00E60DD9" w:rsidRDefault="000D1466" w:rsidP="00F55B12">
            <w:pPr>
              <w:spacing w:line="216" w:lineRule="auto"/>
              <w:jc w:val="both"/>
            </w:pPr>
            <w:r w:rsidRPr="00E60DD9">
              <w:t>Строительство комплексной спортивной площадки</w:t>
            </w:r>
          </w:p>
        </w:tc>
        <w:tc>
          <w:tcPr>
            <w:tcW w:w="378" w:type="pct"/>
            <w:shd w:val="clear" w:color="auto" w:fill="auto"/>
          </w:tcPr>
          <w:p w14:paraId="2DF860EB" w14:textId="77777777" w:rsidR="000D1466" w:rsidRPr="00E60DD9" w:rsidRDefault="000D1466" w:rsidP="00F55B12">
            <w:pPr>
              <w:spacing w:line="216" w:lineRule="auto"/>
              <w:jc w:val="both"/>
            </w:pPr>
            <w:r w:rsidRPr="00E60DD9">
              <w:t>17мх35м</w:t>
            </w:r>
          </w:p>
          <w:p w14:paraId="2CAAE17A" w14:textId="77777777" w:rsidR="000D1466" w:rsidRPr="00E60DD9" w:rsidRDefault="000D1466" w:rsidP="00F55B12">
            <w:pPr>
              <w:spacing w:line="216" w:lineRule="auto"/>
              <w:jc w:val="both"/>
              <w:rPr>
                <w:vertAlign w:val="superscript"/>
              </w:rPr>
            </w:pPr>
            <w:r w:rsidRPr="00E60DD9">
              <w:rPr>
                <w:lang w:val="en-US"/>
              </w:rPr>
              <w:t>S</w:t>
            </w:r>
            <w:r w:rsidRPr="00E60DD9">
              <w:t xml:space="preserve"> – 595м</w:t>
            </w:r>
            <w:r w:rsidRPr="00E60DD9">
              <w:rPr>
                <w:vertAlign w:val="superscript"/>
              </w:rPr>
              <w:t>2</w:t>
            </w:r>
          </w:p>
        </w:tc>
        <w:tc>
          <w:tcPr>
            <w:tcW w:w="589" w:type="pct"/>
            <w:shd w:val="clear" w:color="auto" w:fill="auto"/>
          </w:tcPr>
          <w:p w14:paraId="3298D173" w14:textId="77777777" w:rsidR="000D1466" w:rsidRPr="00E60DD9" w:rsidRDefault="000D1466" w:rsidP="00F55B12">
            <w:pPr>
              <w:spacing w:line="216" w:lineRule="auto"/>
              <w:jc w:val="both"/>
            </w:pPr>
            <w:r w:rsidRPr="00E60DD9">
              <w:t>х. Беляев</w:t>
            </w:r>
          </w:p>
        </w:tc>
        <w:tc>
          <w:tcPr>
            <w:tcW w:w="229" w:type="pct"/>
          </w:tcPr>
          <w:p w14:paraId="2BA7F13C" w14:textId="77777777" w:rsidR="000D1466" w:rsidRPr="00E60DD9" w:rsidRDefault="000D1466" w:rsidP="00F55B12">
            <w:pPr>
              <w:spacing w:line="216" w:lineRule="auto"/>
              <w:jc w:val="both"/>
              <w:rPr>
                <w:b/>
              </w:rPr>
            </w:pPr>
          </w:p>
        </w:tc>
        <w:tc>
          <w:tcPr>
            <w:tcW w:w="229" w:type="pct"/>
          </w:tcPr>
          <w:p w14:paraId="64DE5712" w14:textId="77777777" w:rsidR="000D1466" w:rsidRPr="00E60DD9" w:rsidRDefault="000D1466" w:rsidP="00F55B12">
            <w:pPr>
              <w:spacing w:line="216" w:lineRule="auto"/>
              <w:jc w:val="both"/>
              <w:rPr>
                <w:b/>
              </w:rPr>
            </w:pPr>
          </w:p>
        </w:tc>
        <w:tc>
          <w:tcPr>
            <w:tcW w:w="227" w:type="pct"/>
          </w:tcPr>
          <w:p w14:paraId="40BF4A4C" w14:textId="77777777" w:rsidR="000D1466" w:rsidRPr="00E60DD9" w:rsidRDefault="000D1466" w:rsidP="00F55B12">
            <w:pPr>
              <w:spacing w:line="216" w:lineRule="auto"/>
              <w:jc w:val="both"/>
              <w:rPr>
                <w:b/>
              </w:rPr>
            </w:pPr>
          </w:p>
        </w:tc>
        <w:tc>
          <w:tcPr>
            <w:tcW w:w="229" w:type="pct"/>
          </w:tcPr>
          <w:p w14:paraId="059209A6" w14:textId="77777777" w:rsidR="000D1466" w:rsidRPr="00E60DD9" w:rsidRDefault="000D1466" w:rsidP="00F55B12">
            <w:pPr>
              <w:spacing w:line="216" w:lineRule="auto"/>
              <w:jc w:val="both"/>
              <w:rPr>
                <w:b/>
              </w:rPr>
            </w:pPr>
            <w:r w:rsidRPr="00E60DD9">
              <w:rPr>
                <w:b/>
              </w:rPr>
              <w:t>+</w:t>
            </w:r>
          </w:p>
        </w:tc>
        <w:tc>
          <w:tcPr>
            <w:tcW w:w="220" w:type="pct"/>
          </w:tcPr>
          <w:p w14:paraId="4E88D615" w14:textId="77777777" w:rsidR="000D1466" w:rsidRPr="00F43BFC" w:rsidRDefault="000D1466" w:rsidP="00F55B12">
            <w:pPr>
              <w:spacing w:line="216" w:lineRule="auto"/>
              <w:jc w:val="both"/>
              <w:rPr>
                <w:b/>
                <w:sz w:val="22"/>
                <w:szCs w:val="22"/>
              </w:rPr>
            </w:pPr>
          </w:p>
        </w:tc>
        <w:tc>
          <w:tcPr>
            <w:tcW w:w="262" w:type="pct"/>
          </w:tcPr>
          <w:p w14:paraId="7289C6FB" w14:textId="77777777" w:rsidR="000D1466" w:rsidRPr="00F43BFC" w:rsidRDefault="000D1466" w:rsidP="00F55B12">
            <w:pPr>
              <w:spacing w:line="216" w:lineRule="auto"/>
              <w:jc w:val="both"/>
              <w:rPr>
                <w:b/>
                <w:sz w:val="22"/>
                <w:szCs w:val="22"/>
              </w:rPr>
            </w:pPr>
          </w:p>
        </w:tc>
        <w:tc>
          <w:tcPr>
            <w:tcW w:w="375" w:type="pct"/>
          </w:tcPr>
          <w:p w14:paraId="2AA385D8" w14:textId="77777777" w:rsidR="000D1466" w:rsidRPr="00F43BFC" w:rsidRDefault="000D1466" w:rsidP="00F55B12">
            <w:pPr>
              <w:spacing w:line="216" w:lineRule="auto"/>
              <w:jc w:val="both"/>
              <w:rPr>
                <w:sz w:val="22"/>
                <w:szCs w:val="22"/>
              </w:rPr>
            </w:pPr>
            <w:r w:rsidRPr="00F43BFC">
              <w:rPr>
                <w:sz w:val="22"/>
                <w:szCs w:val="22"/>
              </w:rPr>
              <w:t>4000,00</w:t>
            </w:r>
          </w:p>
        </w:tc>
        <w:tc>
          <w:tcPr>
            <w:tcW w:w="646" w:type="pct"/>
          </w:tcPr>
          <w:p w14:paraId="5E527048" w14:textId="77777777" w:rsidR="000D1466" w:rsidRDefault="000D1466" w:rsidP="00F55B12">
            <w:pPr>
              <w:spacing w:line="216" w:lineRule="auto"/>
            </w:pPr>
            <w:r w:rsidRPr="007E02BD">
              <w:t xml:space="preserve">Федеральный бюджет, краевой бюджет, бюджет </w:t>
            </w:r>
            <w:proofErr w:type="spellStart"/>
            <w:r w:rsidRPr="007E02BD">
              <w:t>Изобильнен</w:t>
            </w:r>
            <w:r>
              <w:t>-</w:t>
            </w:r>
            <w:r w:rsidRPr="007E02BD">
              <w:t>ского</w:t>
            </w:r>
            <w:proofErr w:type="spellEnd"/>
            <w:r w:rsidRPr="007E02BD">
              <w:t xml:space="preserve"> округа, внебюджетные средства</w:t>
            </w:r>
          </w:p>
        </w:tc>
        <w:tc>
          <w:tcPr>
            <w:tcW w:w="767" w:type="pct"/>
          </w:tcPr>
          <w:p w14:paraId="1BAA5892" w14:textId="77777777" w:rsidR="000D1466" w:rsidRDefault="000D1466" w:rsidP="00F55B12">
            <w:pPr>
              <w:spacing w:line="216" w:lineRule="auto"/>
            </w:pPr>
            <w:r w:rsidRPr="00395863">
              <w:t>Отдел по работе с территориями АИГО</w:t>
            </w:r>
            <w:r>
              <w:t xml:space="preserve"> </w:t>
            </w:r>
            <w:r w:rsidRPr="00395863">
              <w:t>СК</w:t>
            </w:r>
          </w:p>
        </w:tc>
      </w:tr>
      <w:tr w:rsidR="000D1466" w:rsidRPr="002C1DB5" w14:paraId="0CA757D2" w14:textId="77777777" w:rsidTr="00AB5B9A">
        <w:tc>
          <w:tcPr>
            <w:tcW w:w="187" w:type="pct"/>
          </w:tcPr>
          <w:p w14:paraId="3B9BFE6B" w14:textId="77777777" w:rsidR="000D1466" w:rsidRPr="002C1DB5" w:rsidRDefault="000D1466" w:rsidP="009F59F9">
            <w:pPr>
              <w:spacing w:line="216" w:lineRule="auto"/>
              <w:jc w:val="both"/>
              <w:rPr>
                <w:sz w:val="22"/>
                <w:szCs w:val="22"/>
              </w:rPr>
            </w:pPr>
            <w:r>
              <w:rPr>
                <w:sz w:val="22"/>
                <w:szCs w:val="22"/>
              </w:rPr>
              <w:lastRenderedPageBreak/>
              <w:t>12.</w:t>
            </w:r>
          </w:p>
        </w:tc>
        <w:tc>
          <w:tcPr>
            <w:tcW w:w="662" w:type="pct"/>
            <w:shd w:val="clear" w:color="auto" w:fill="auto"/>
          </w:tcPr>
          <w:p w14:paraId="6A7C3419" w14:textId="77777777" w:rsidR="000D1466" w:rsidRPr="00E60DD9" w:rsidRDefault="000D1466" w:rsidP="00F55B12">
            <w:pPr>
              <w:spacing w:line="216" w:lineRule="auto"/>
              <w:jc w:val="both"/>
            </w:pPr>
            <w:r w:rsidRPr="00E60DD9">
              <w:t xml:space="preserve"> Строительство</w:t>
            </w:r>
          </w:p>
          <w:p w14:paraId="39E78C22" w14:textId="77777777" w:rsidR="000D1466" w:rsidRPr="00E60DD9" w:rsidRDefault="000D1466" w:rsidP="00F55B12">
            <w:pPr>
              <w:spacing w:line="216" w:lineRule="auto"/>
              <w:jc w:val="both"/>
            </w:pPr>
            <w:r w:rsidRPr="00E60DD9">
              <w:t>физкультурно-оздоровительно</w:t>
            </w:r>
            <w:r>
              <w:t>-</w:t>
            </w:r>
            <w:r w:rsidRPr="00E60DD9">
              <w:t>го комплекса</w:t>
            </w:r>
          </w:p>
        </w:tc>
        <w:tc>
          <w:tcPr>
            <w:tcW w:w="378" w:type="pct"/>
            <w:shd w:val="clear" w:color="auto" w:fill="auto"/>
          </w:tcPr>
          <w:p w14:paraId="02F7C128" w14:textId="77777777" w:rsidR="000D1466" w:rsidRPr="00E60DD9" w:rsidRDefault="000D1466" w:rsidP="00F55B12">
            <w:pPr>
              <w:spacing w:line="216" w:lineRule="auto"/>
              <w:jc w:val="both"/>
            </w:pPr>
            <w:r w:rsidRPr="00E60DD9">
              <w:t>24мх54м</w:t>
            </w:r>
          </w:p>
          <w:p w14:paraId="75B9D5F9" w14:textId="77777777" w:rsidR="000D1466" w:rsidRPr="00E60DD9" w:rsidRDefault="000D1466" w:rsidP="00F55B12">
            <w:pPr>
              <w:spacing w:line="216" w:lineRule="auto"/>
              <w:jc w:val="both"/>
              <w:rPr>
                <w:lang w:val="en-US"/>
              </w:rPr>
            </w:pPr>
            <w:r w:rsidRPr="00E60DD9">
              <w:rPr>
                <w:lang w:val="en-US"/>
              </w:rPr>
              <w:t>S1461.3</w:t>
            </w:r>
          </w:p>
        </w:tc>
        <w:tc>
          <w:tcPr>
            <w:tcW w:w="589" w:type="pct"/>
            <w:shd w:val="clear" w:color="auto" w:fill="auto"/>
          </w:tcPr>
          <w:p w14:paraId="7552A55F" w14:textId="77777777" w:rsidR="000D1466" w:rsidRPr="00E60DD9" w:rsidRDefault="000D1466" w:rsidP="00F55B12">
            <w:pPr>
              <w:spacing w:line="216" w:lineRule="auto"/>
              <w:jc w:val="both"/>
            </w:pPr>
            <w:r w:rsidRPr="00E60DD9">
              <w:t>с. Подлужное</w:t>
            </w:r>
          </w:p>
        </w:tc>
        <w:tc>
          <w:tcPr>
            <w:tcW w:w="229" w:type="pct"/>
          </w:tcPr>
          <w:p w14:paraId="7E9F1E46" w14:textId="77777777" w:rsidR="000D1466" w:rsidRPr="00E60DD9" w:rsidRDefault="000D1466" w:rsidP="00F55B12">
            <w:pPr>
              <w:spacing w:line="216" w:lineRule="auto"/>
              <w:jc w:val="both"/>
              <w:rPr>
                <w:b/>
              </w:rPr>
            </w:pPr>
          </w:p>
        </w:tc>
        <w:tc>
          <w:tcPr>
            <w:tcW w:w="229" w:type="pct"/>
          </w:tcPr>
          <w:p w14:paraId="395971DE" w14:textId="77777777" w:rsidR="000D1466" w:rsidRPr="00E60DD9" w:rsidRDefault="000D1466" w:rsidP="00F55B12">
            <w:pPr>
              <w:spacing w:line="216" w:lineRule="auto"/>
              <w:jc w:val="both"/>
              <w:rPr>
                <w:b/>
              </w:rPr>
            </w:pPr>
          </w:p>
        </w:tc>
        <w:tc>
          <w:tcPr>
            <w:tcW w:w="227" w:type="pct"/>
          </w:tcPr>
          <w:p w14:paraId="37723707" w14:textId="77777777" w:rsidR="000D1466" w:rsidRPr="00E60DD9" w:rsidRDefault="000D1466" w:rsidP="00F55B12">
            <w:pPr>
              <w:spacing w:line="216" w:lineRule="auto"/>
              <w:jc w:val="both"/>
              <w:rPr>
                <w:b/>
              </w:rPr>
            </w:pPr>
          </w:p>
        </w:tc>
        <w:tc>
          <w:tcPr>
            <w:tcW w:w="229" w:type="pct"/>
          </w:tcPr>
          <w:p w14:paraId="33B5D82B" w14:textId="77777777" w:rsidR="000D1466" w:rsidRPr="00E60DD9" w:rsidRDefault="000D1466" w:rsidP="00F55B12">
            <w:pPr>
              <w:spacing w:line="216" w:lineRule="auto"/>
              <w:jc w:val="both"/>
              <w:rPr>
                <w:b/>
              </w:rPr>
            </w:pPr>
          </w:p>
        </w:tc>
        <w:tc>
          <w:tcPr>
            <w:tcW w:w="220" w:type="pct"/>
          </w:tcPr>
          <w:p w14:paraId="6232AE2E" w14:textId="77777777" w:rsidR="000D1466" w:rsidRPr="00F43BFC" w:rsidRDefault="000D1466" w:rsidP="00F55B12">
            <w:pPr>
              <w:spacing w:line="216" w:lineRule="auto"/>
              <w:jc w:val="both"/>
              <w:rPr>
                <w:b/>
                <w:sz w:val="22"/>
                <w:szCs w:val="22"/>
              </w:rPr>
            </w:pPr>
          </w:p>
        </w:tc>
        <w:tc>
          <w:tcPr>
            <w:tcW w:w="262" w:type="pct"/>
          </w:tcPr>
          <w:p w14:paraId="4D50FC44" w14:textId="77777777" w:rsidR="000D1466" w:rsidRPr="00F43BFC" w:rsidRDefault="000D1466" w:rsidP="00F55B12">
            <w:pPr>
              <w:spacing w:line="216" w:lineRule="auto"/>
              <w:jc w:val="both"/>
              <w:rPr>
                <w:b/>
                <w:sz w:val="22"/>
                <w:szCs w:val="22"/>
              </w:rPr>
            </w:pPr>
            <w:r w:rsidRPr="00F43BFC">
              <w:rPr>
                <w:b/>
                <w:sz w:val="22"/>
                <w:szCs w:val="22"/>
              </w:rPr>
              <w:t>+</w:t>
            </w:r>
          </w:p>
        </w:tc>
        <w:tc>
          <w:tcPr>
            <w:tcW w:w="375" w:type="pct"/>
          </w:tcPr>
          <w:p w14:paraId="36EAA993" w14:textId="77777777" w:rsidR="000D1466" w:rsidRPr="00F43BFC" w:rsidRDefault="000D1466" w:rsidP="00F55B12">
            <w:pPr>
              <w:spacing w:line="216" w:lineRule="auto"/>
              <w:jc w:val="both"/>
              <w:rPr>
                <w:sz w:val="22"/>
                <w:szCs w:val="22"/>
              </w:rPr>
            </w:pPr>
            <w:r w:rsidRPr="00F43BFC">
              <w:rPr>
                <w:sz w:val="22"/>
                <w:szCs w:val="22"/>
              </w:rPr>
              <w:t>70000,00</w:t>
            </w:r>
          </w:p>
        </w:tc>
        <w:tc>
          <w:tcPr>
            <w:tcW w:w="646" w:type="pct"/>
          </w:tcPr>
          <w:p w14:paraId="63784351" w14:textId="77777777" w:rsidR="000D1466" w:rsidRDefault="000D1466" w:rsidP="00F55B12">
            <w:pPr>
              <w:spacing w:line="216" w:lineRule="auto"/>
            </w:pPr>
            <w:r w:rsidRPr="007E02BD">
              <w:t xml:space="preserve">Федеральный бюджет, краевой бюджет, бюджет </w:t>
            </w:r>
            <w:proofErr w:type="spellStart"/>
            <w:r w:rsidRPr="007E02BD">
              <w:t>Изобильнен</w:t>
            </w:r>
            <w:r>
              <w:t>-</w:t>
            </w:r>
            <w:r w:rsidRPr="007E02BD">
              <w:t>ского</w:t>
            </w:r>
            <w:proofErr w:type="spellEnd"/>
            <w:r w:rsidRPr="007E02BD">
              <w:t xml:space="preserve"> округа, внебюджетные средства</w:t>
            </w:r>
          </w:p>
        </w:tc>
        <w:tc>
          <w:tcPr>
            <w:tcW w:w="767" w:type="pct"/>
          </w:tcPr>
          <w:p w14:paraId="17BB6F3E" w14:textId="77777777" w:rsidR="000D1466" w:rsidRPr="00E60DD9" w:rsidRDefault="000D1466" w:rsidP="00F55B12">
            <w:pPr>
              <w:spacing w:line="216" w:lineRule="auto"/>
              <w:jc w:val="both"/>
            </w:pPr>
            <w:r w:rsidRPr="00E60DD9">
              <w:t>Отдел сельского хозяйства, охраны окружающей среды, пищевой и перерабатывающей промышленности и торговли АИГО</w:t>
            </w:r>
            <w:r>
              <w:t xml:space="preserve"> </w:t>
            </w:r>
            <w:r w:rsidRPr="00E60DD9">
              <w:t>СК, Подлужненское ТУ АИГО</w:t>
            </w:r>
            <w:r>
              <w:t xml:space="preserve"> </w:t>
            </w:r>
            <w:r w:rsidRPr="00E60DD9">
              <w:t>СК</w:t>
            </w:r>
          </w:p>
        </w:tc>
      </w:tr>
      <w:tr w:rsidR="000D1466" w:rsidRPr="002C1DB5" w14:paraId="631741FC" w14:textId="77777777" w:rsidTr="00AB5B9A">
        <w:tc>
          <w:tcPr>
            <w:tcW w:w="187" w:type="pct"/>
          </w:tcPr>
          <w:p w14:paraId="0AE0D2E8" w14:textId="77777777" w:rsidR="000D1466" w:rsidRPr="002C1DB5" w:rsidRDefault="000D1466" w:rsidP="00F55B12">
            <w:pPr>
              <w:spacing w:line="216" w:lineRule="auto"/>
              <w:jc w:val="both"/>
              <w:rPr>
                <w:sz w:val="22"/>
                <w:szCs w:val="22"/>
              </w:rPr>
            </w:pPr>
            <w:r>
              <w:rPr>
                <w:sz w:val="22"/>
                <w:szCs w:val="22"/>
              </w:rPr>
              <w:t>13.</w:t>
            </w:r>
          </w:p>
        </w:tc>
        <w:tc>
          <w:tcPr>
            <w:tcW w:w="662" w:type="pct"/>
            <w:shd w:val="clear" w:color="auto" w:fill="auto"/>
          </w:tcPr>
          <w:p w14:paraId="6E07C9EC" w14:textId="77777777" w:rsidR="000D1466" w:rsidRPr="00E60DD9" w:rsidRDefault="000D1466" w:rsidP="00F55B12">
            <w:pPr>
              <w:spacing w:line="216" w:lineRule="auto"/>
              <w:jc w:val="both"/>
            </w:pPr>
            <w:r w:rsidRPr="00E60DD9">
              <w:t>Строительство спортивного зала</w:t>
            </w:r>
          </w:p>
        </w:tc>
        <w:tc>
          <w:tcPr>
            <w:tcW w:w="378" w:type="pct"/>
            <w:shd w:val="clear" w:color="auto" w:fill="auto"/>
          </w:tcPr>
          <w:p w14:paraId="3BDA530D" w14:textId="77777777" w:rsidR="000D1466" w:rsidRPr="00E60DD9" w:rsidRDefault="000D1466" w:rsidP="00F55B12">
            <w:pPr>
              <w:spacing w:line="216" w:lineRule="auto"/>
              <w:jc w:val="both"/>
            </w:pPr>
            <w:r w:rsidRPr="00E60DD9">
              <w:rPr>
                <w:lang w:val="en-US"/>
              </w:rPr>
              <w:t>S</w:t>
            </w:r>
            <w:r w:rsidRPr="00E60DD9">
              <w:t xml:space="preserve"> – 378м</w:t>
            </w:r>
            <w:r w:rsidRPr="00E60DD9">
              <w:rPr>
                <w:vertAlign w:val="superscript"/>
              </w:rPr>
              <w:t>2</w:t>
            </w:r>
            <w:r w:rsidRPr="00E60DD9">
              <w:t xml:space="preserve"> площади пола</w:t>
            </w:r>
          </w:p>
        </w:tc>
        <w:tc>
          <w:tcPr>
            <w:tcW w:w="589" w:type="pct"/>
            <w:shd w:val="clear" w:color="auto" w:fill="auto"/>
          </w:tcPr>
          <w:p w14:paraId="41B0FE5A" w14:textId="77777777" w:rsidR="000D1466" w:rsidRPr="00E60DD9" w:rsidRDefault="000D1466" w:rsidP="00F55B12">
            <w:pPr>
              <w:spacing w:line="216" w:lineRule="auto"/>
              <w:jc w:val="both"/>
            </w:pPr>
            <w:proofErr w:type="spellStart"/>
            <w:r w:rsidRPr="00E60DD9">
              <w:t>ст-ца</w:t>
            </w:r>
            <w:proofErr w:type="spellEnd"/>
            <w:r w:rsidRPr="00E60DD9">
              <w:t xml:space="preserve"> </w:t>
            </w:r>
            <w:proofErr w:type="spellStart"/>
            <w:r w:rsidRPr="00E60DD9">
              <w:t>Староизобиль</w:t>
            </w:r>
            <w:proofErr w:type="spellEnd"/>
            <w:r>
              <w:t>-</w:t>
            </w:r>
            <w:r w:rsidRPr="00E60DD9">
              <w:t>ная</w:t>
            </w:r>
            <w:r>
              <w:t>,</w:t>
            </w:r>
            <w:r w:rsidRPr="00E60DD9">
              <w:t xml:space="preserve"> </w:t>
            </w:r>
            <w:proofErr w:type="spellStart"/>
            <w:r w:rsidRPr="00E60DD9">
              <w:t>ул.Мира</w:t>
            </w:r>
            <w:proofErr w:type="spellEnd"/>
          </w:p>
        </w:tc>
        <w:tc>
          <w:tcPr>
            <w:tcW w:w="229" w:type="pct"/>
          </w:tcPr>
          <w:p w14:paraId="3E1A9A5D" w14:textId="77777777" w:rsidR="000D1466" w:rsidRPr="00E60DD9" w:rsidRDefault="000D1466" w:rsidP="00F55B12">
            <w:pPr>
              <w:spacing w:line="216" w:lineRule="auto"/>
              <w:jc w:val="both"/>
            </w:pPr>
          </w:p>
        </w:tc>
        <w:tc>
          <w:tcPr>
            <w:tcW w:w="229" w:type="pct"/>
          </w:tcPr>
          <w:p w14:paraId="1DA0A932" w14:textId="77777777" w:rsidR="000D1466" w:rsidRPr="00E60DD9" w:rsidRDefault="000D1466" w:rsidP="00F55B12">
            <w:pPr>
              <w:spacing w:line="216" w:lineRule="auto"/>
              <w:jc w:val="both"/>
            </w:pPr>
          </w:p>
        </w:tc>
        <w:tc>
          <w:tcPr>
            <w:tcW w:w="227" w:type="pct"/>
          </w:tcPr>
          <w:p w14:paraId="37879A9D" w14:textId="77777777" w:rsidR="000D1466" w:rsidRPr="00E60DD9" w:rsidRDefault="000D1466" w:rsidP="00F55B12">
            <w:pPr>
              <w:spacing w:line="216" w:lineRule="auto"/>
              <w:jc w:val="both"/>
            </w:pPr>
          </w:p>
        </w:tc>
        <w:tc>
          <w:tcPr>
            <w:tcW w:w="229" w:type="pct"/>
          </w:tcPr>
          <w:p w14:paraId="68433C65" w14:textId="77777777" w:rsidR="000D1466" w:rsidRPr="00E60DD9" w:rsidRDefault="000D1466" w:rsidP="00F55B12">
            <w:pPr>
              <w:spacing w:line="216" w:lineRule="auto"/>
              <w:jc w:val="both"/>
            </w:pPr>
          </w:p>
        </w:tc>
        <w:tc>
          <w:tcPr>
            <w:tcW w:w="220" w:type="pct"/>
          </w:tcPr>
          <w:p w14:paraId="7670D3D7" w14:textId="77777777" w:rsidR="000D1466" w:rsidRPr="00F43BFC" w:rsidRDefault="000D1466" w:rsidP="00F55B12">
            <w:pPr>
              <w:spacing w:line="216" w:lineRule="auto"/>
              <w:jc w:val="both"/>
              <w:rPr>
                <w:sz w:val="22"/>
                <w:szCs w:val="22"/>
              </w:rPr>
            </w:pPr>
          </w:p>
        </w:tc>
        <w:tc>
          <w:tcPr>
            <w:tcW w:w="262" w:type="pct"/>
          </w:tcPr>
          <w:p w14:paraId="617BE78C" w14:textId="77777777" w:rsidR="000D1466" w:rsidRPr="00F43BFC" w:rsidRDefault="000D1466" w:rsidP="00F55B12">
            <w:pPr>
              <w:spacing w:line="216" w:lineRule="auto"/>
              <w:jc w:val="both"/>
              <w:rPr>
                <w:sz w:val="22"/>
                <w:szCs w:val="22"/>
              </w:rPr>
            </w:pPr>
            <w:r w:rsidRPr="00F43BFC">
              <w:rPr>
                <w:sz w:val="22"/>
                <w:szCs w:val="22"/>
              </w:rPr>
              <w:t>+</w:t>
            </w:r>
          </w:p>
        </w:tc>
        <w:tc>
          <w:tcPr>
            <w:tcW w:w="375" w:type="pct"/>
          </w:tcPr>
          <w:p w14:paraId="696EDD38" w14:textId="77777777" w:rsidR="000D1466" w:rsidRPr="00F43BFC" w:rsidRDefault="000D1466" w:rsidP="00F55B12">
            <w:pPr>
              <w:spacing w:line="216" w:lineRule="auto"/>
              <w:jc w:val="both"/>
              <w:rPr>
                <w:sz w:val="22"/>
                <w:szCs w:val="22"/>
              </w:rPr>
            </w:pPr>
            <w:r w:rsidRPr="00F43BFC">
              <w:rPr>
                <w:sz w:val="22"/>
                <w:szCs w:val="22"/>
              </w:rPr>
              <w:t>25000,0</w:t>
            </w:r>
          </w:p>
        </w:tc>
        <w:tc>
          <w:tcPr>
            <w:tcW w:w="646" w:type="pct"/>
          </w:tcPr>
          <w:p w14:paraId="5D2994BE" w14:textId="77777777" w:rsidR="000D1466" w:rsidRDefault="000D1466" w:rsidP="00F55B12">
            <w:pPr>
              <w:spacing w:line="216" w:lineRule="auto"/>
            </w:pPr>
            <w:r w:rsidRPr="007E02BD">
              <w:t xml:space="preserve">Федеральный бюджет, краевой бюджет, бюджет </w:t>
            </w:r>
            <w:proofErr w:type="spellStart"/>
            <w:r w:rsidRPr="007E02BD">
              <w:t>Изобильнен</w:t>
            </w:r>
            <w:r>
              <w:t>-</w:t>
            </w:r>
            <w:r w:rsidRPr="007E02BD">
              <w:t>ского</w:t>
            </w:r>
            <w:proofErr w:type="spellEnd"/>
            <w:r w:rsidRPr="007E02BD">
              <w:t xml:space="preserve"> округа, внебюджетные средства</w:t>
            </w:r>
          </w:p>
        </w:tc>
        <w:tc>
          <w:tcPr>
            <w:tcW w:w="767" w:type="pct"/>
          </w:tcPr>
          <w:p w14:paraId="1F3C3057" w14:textId="77777777" w:rsidR="000D1466" w:rsidRPr="00E60DD9" w:rsidRDefault="000D1466" w:rsidP="00F55B12">
            <w:pPr>
              <w:spacing w:line="216" w:lineRule="auto"/>
              <w:contextualSpacing/>
              <w:jc w:val="both"/>
            </w:pPr>
            <w:r w:rsidRPr="00E60DD9">
              <w:t>Отдел сельского хозяйства, охраны окружающей среды, пищевой и перерабатывающей промышленности и торговли АИГО</w:t>
            </w:r>
            <w:r>
              <w:t xml:space="preserve"> </w:t>
            </w:r>
            <w:r w:rsidRPr="00E60DD9">
              <w:t xml:space="preserve">СК, </w:t>
            </w:r>
            <w:proofErr w:type="spellStart"/>
            <w:r w:rsidRPr="00E60DD9">
              <w:t>Староизобильнен</w:t>
            </w:r>
            <w:r>
              <w:t>-</w:t>
            </w:r>
            <w:r w:rsidRPr="00E60DD9">
              <w:t>ское</w:t>
            </w:r>
            <w:proofErr w:type="spellEnd"/>
            <w:r w:rsidRPr="00E60DD9">
              <w:t xml:space="preserve"> ТУ АИГО СК</w:t>
            </w:r>
          </w:p>
        </w:tc>
      </w:tr>
      <w:tr w:rsidR="000D1466" w:rsidRPr="002C1DB5" w14:paraId="611053C1" w14:textId="77777777" w:rsidTr="00AB5B9A">
        <w:tc>
          <w:tcPr>
            <w:tcW w:w="187" w:type="pct"/>
          </w:tcPr>
          <w:p w14:paraId="0E4B4C39" w14:textId="77777777" w:rsidR="000D1466" w:rsidRPr="004E5EAA" w:rsidRDefault="000D1466" w:rsidP="00F55B12">
            <w:pPr>
              <w:spacing w:line="216" w:lineRule="auto"/>
              <w:jc w:val="both"/>
              <w:rPr>
                <w:sz w:val="22"/>
                <w:szCs w:val="22"/>
              </w:rPr>
            </w:pPr>
            <w:r>
              <w:rPr>
                <w:sz w:val="22"/>
                <w:szCs w:val="22"/>
              </w:rPr>
              <w:t>14</w:t>
            </w:r>
            <w:r w:rsidRPr="004E5EAA">
              <w:rPr>
                <w:sz w:val="22"/>
                <w:szCs w:val="22"/>
              </w:rPr>
              <w:t>.</w:t>
            </w:r>
          </w:p>
        </w:tc>
        <w:tc>
          <w:tcPr>
            <w:tcW w:w="662" w:type="pct"/>
            <w:shd w:val="clear" w:color="auto" w:fill="auto"/>
          </w:tcPr>
          <w:p w14:paraId="79B7DADB" w14:textId="77777777" w:rsidR="000D1466" w:rsidRPr="004E5EAA" w:rsidRDefault="000D1466" w:rsidP="00F55B12">
            <w:pPr>
              <w:spacing w:line="216" w:lineRule="auto"/>
              <w:jc w:val="both"/>
            </w:pPr>
            <w:r w:rsidRPr="004E5EAA">
              <w:t>Строительство</w:t>
            </w:r>
          </w:p>
          <w:p w14:paraId="1D53ED96" w14:textId="77777777" w:rsidR="000D1466" w:rsidRPr="004E5EAA" w:rsidRDefault="000D1466" w:rsidP="00F55B12">
            <w:pPr>
              <w:spacing w:line="216" w:lineRule="auto"/>
              <w:jc w:val="both"/>
            </w:pPr>
            <w:r w:rsidRPr="004E5EAA">
              <w:t>комплексной спортивной площадки</w:t>
            </w:r>
          </w:p>
        </w:tc>
        <w:tc>
          <w:tcPr>
            <w:tcW w:w="378" w:type="pct"/>
            <w:shd w:val="clear" w:color="auto" w:fill="auto"/>
          </w:tcPr>
          <w:p w14:paraId="37CE47DE" w14:textId="77777777" w:rsidR="000D1466" w:rsidRPr="00E60DD9" w:rsidRDefault="000D1466" w:rsidP="00F55B12">
            <w:pPr>
              <w:spacing w:line="216" w:lineRule="auto"/>
              <w:jc w:val="both"/>
            </w:pPr>
            <w:r w:rsidRPr="00E60DD9">
              <w:t>20мх40м</w:t>
            </w:r>
          </w:p>
          <w:p w14:paraId="7FA7E836" w14:textId="77777777" w:rsidR="000D1466" w:rsidRPr="00E60DD9" w:rsidRDefault="000D1466" w:rsidP="00F55B12">
            <w:pPr>
              <w:spacing w:line="216" w:lineRule="auto"/>
              <w:jc w:val="both"/>
              <w:rPr>
                <w:vertAlign w:val="superscript"/>
              </w:rPr>
            </w:pPr>
            <w:r w:rsidRPr="00E60DD9">
              <w:rPr>
                <w:lang w:val="en-US"/>
              </w:rPr>
              <w:t>S</w:t>
            </w:r>
            <w:r w:rsidRPr="00E60DD9">
              <w:t xml:space="preserve"> – 800м</w:t>
            </w:r>
            <w:r w:rsidRPr="00E60DD9">
              <w:rPr>
                <w:vertAlign w:val="superscript"/>
              </w:rPr>
              <w:t>2</w:t>
            </w:r>
          </w:p>
        </w:tc>
        <w:tc>
          <w:tcPr>
            <w:tcW w:w="589" w:type="pct"/>
            <w:shd w:val="clear" w:color="auto" w:fill="auto"/>
          </w:tcPr>
          <w:p w14:paraId="67845447" w14:textId="77777777" w:rsidR="000D1466" w:rsidRPr="00E60DD9" w:rsidRDefault="000D1466" w:rsidP="00F55B12">
            <w:pPr>
              <w:spacing w:line="216" w:lineRule="auto"/>
              <w:jc w:val="both"/>
            </w:pPr>
            <w:r w:rsidRPr="00E60DD9">
              <w:t>х. Смыков</w:t>
            </w:r>
          </w:p>
          <w:p w14:paraId="5AA220F3" w14:textId="77777777" w:rsidR="000D1466" w:rsidRPr="00E60DD9" w:rsidRDefault="000D1466" w:rsidP="00F55B12">
            <w:pPr>
              <w:spacing w:line="216" w:lineRule="auto"/>
              <w:jc w:val="both"/>
            </w:pPr>
            <w:r w:rsidRPr="00E60DD9">
              <w:t>ул.</w:t>
            </w:r>
            <w:r>
              <w:t xml:space="preserve"> </w:t>
            </w:r>
            <w:proofErr w:type="gramStart"/>
            <w:r w:rsidRPr="00E60DD9">
              <w:t>Централь</w:t>
            </w:r>
            <w:r>
              <w:t>-</w:t>
            </w:r>
            <w:r w:rsidRPr="00E60DD9">
              <w:t>ная</w:t>
            </w:r>
            <w:proofErr w:type="gramEnd"/>
          </w:p>
        </w:tc>
        <w:tc>
          <w:tcPr>
            <w:tcW w:w="229" w:type="pct"/>
          </w:tcPr>
          <w:p w14:paraId="18D6FF78" w14:textId="77777777" w:rsidR="000D1466" w:rsidRPr="00E60DD9" w:rsidRDefault="000D1466" w:rsidP="00F55B12">
            <w:pPr>
              <w:spacing w:line="216" w:lineRule="auto"/>
              <w:jc w:val="both"/>
              <w:rPr>
                <w:b/>
              </w:rPr>
            </w:pPr>
          </w:p>
        </w:tc>
        <w:tc>
          <w:tcPr>
            <w:tcW w:w="229" w:type="pct"/>
          </w:tcPr>
          <w:p w14:paraId="0B13555F" w14:textId="77777777" w:rsidR="000D1466" w:rsidRPr="00E60DD9" w:rsidRDefault="000D1466" w:rsidP="00F55B12">
            <w:pPr>
              <w:spacing w:line="216" w:lineRule="auto"/>
              <w:jc w:val="both"/>
              <w:rPr>
                <w:b/>
              </w:rPr>
            </w:pPr>
          </w:p>
        </w:tc>
        <w:tc>
          <w:tcPr>
            <w:tcW w:w="227" w:type="pct"/>
          </w:tcPr>
          <w:p w14:paraId="7FBEC884" w14:textId="77777777" w:rsidR="000D1466" w:rsidRPr="00E60DD9" w:rsidRDefault="000D1466" w:rsidP="00F55B12">
            <w:pPr>
              <w:spacing w:line="216" w:lineRule="auto"/>
              <w:jc w:val="both"/>
              <w:rPr>
                <w:b/>
              </w:rPr>
            </w:pPr>
          </w:p>
        </w:tc>
        <w:tc>
          <w:tcPr>
            <w:tcW w:w="229" w:type="pct"/>
          </w:tcPr>
          <w:p w14:paraId="551F7A32" w14:textId="77777777" w:rsidR="000D1466" w:rsidRPr="00E60DD9" w:rsidRDefault="000D1466" w:rsidP="00F55B12">
            <w:pPr>
              <w:spacing w:line="216" w:lineRule="auto"/>
              <w:jc w:val="both"/>
              <w:rPr>
                <w:b/>
              </w:rPr>
            </w:pPr>
          </w:p>
        </w:tc>
        <w:tc>
          <w:tcPr>
            <w:tcW w:w="220" w:type="pct"/>
          </w:tcPr>
          <w:p w14:paraId="339FAEF3" w14:textId="77777777" w:rsidR="000D1466" w:rsidRPr="00F43BFC" w:rsidRDefault="000D1466" w:rsidP="00F55B12">
            <w:pPr>
              <w:spacing w:line="216" w:lineRule="auto"/>
              <w:jc w:val="both"/>
              <w:rPr>
                <w:b/>
                <w:sz w:val="22"/>
                <w:szCs w:val="22"/>
              </w:rPr>
            </w:pPr>
          </w:p>
        </w:tc>
        <w:tc>
          <w:tcPr>
            <w:tcW w:w="262" w:type="pct"/>
          </w:tcPr>
          <w:p w14:paraId="10077181" w14:textId="77777777" w:rsidR="000D1466" w:rsidRPr="00F43BFC" w:rsidRDefault="000D1466" w:rsidP="00F55B12">
            <w:pPr>
              <w:spacing w:line="216" w:lineRule="auto"/>
              <w:jc w:val="both"/>
              <w:rPr>
                <w:b/>
                <w:sz w:val="22"/>
                <w:szCs w:val="22"/>
              </w:rPr>
            </w:pPr>
            <w:r w:rsidRPr="00F43BFC">
              <w:rPr>
                <w:b/>
                <w:sz w:val="22"/>
                <w:szCs w:val="22"/>
              </w:rPr>
              <w:t>+</w:t>
            </w:r>
          </w:p>
        </w:tc>
        <w:tc>
          <w:tcPr>
            <w:tcW w:w="375" w:type="pct"/>
          </w:tcPr>
          <w:p w14:paraId="089A1172" w14:textId="77777777" w:rsidR="000D1466" w:rsidRPr="00F43BFC" w:rsidRDefault="000D1466" w:rsidP="00F55B12">
            <w:pPr>
              <w:spacing w:line="216" w:lineRule="auto"/>
              <w:jc w:val="both"/>
              <w:rPr>
                <w:sz w:val="22"/>
                <w:szCs w:val="22"/>
              </w:rPr>
            </w:pPr>
            <w:r w:rsidRPr="00F43BFC">
              <w:rPr>
                <w:sz w:val="22"/>
                <w:szCs w:val="22"/>
              </w:rPr>
              <w:t>4000,00</w:t>
            </w:r>
          </w:p>
        </w:tc>
        <w:tc>
          <w:tcPr>
            <w:tcW w:w="646" w:type="pct"/>
          </w:tcPr>
          <w:p w14:paraId="199C0301" w14:textId="77777777" w:rsidR="000D1466" w:rsidRDefault="000D1466" w:rsidP="00F55B12">
            <w:pPr>
              <w:spacing w:line="216" w:lineRule="auto"/>
            </w:pPr>
            <w:r w:rsidRPr="007E02BD">
              <w:t xml:space="preserve">Федеральный бюджет, краевой бюджет, бюджет </w:t>
            </w:r>
            <w:proofErr w:type="spellStart"/>
            <w:r w:rsidRPr="007E02BD">
              <w:t>Изобильнен</w:t>
            </w:r>
            <w:r>
              <w:t>-</w:t>
            </w:r>
            <w:r w:rsidRPr="007E02BD">
              <w:t>ского</w:t>
            </w:r>
            <w:proofErr w:type="spellEnd"/>
            <w:r w:rsidRPr="007E02BD">
              <w:t xml:space="preserve"> округа, внебюджетные средства</w:t>
            </w:r>
          </w:p>
        </w:tc>
        <w:tc>
          <w:tcPr>
            <w:tcW w:w="767" w:type="pct"/>
          </w:tcPr>
          <w:p w14:paraId="112C06DF" w14:textId="77777777" w:rsidR="000D1466" w:rsidRPr="00E60DD9" w:rsidRDefault="000D1466" w:rsidP="00F55B12">
            <w:pPr>
              <w:spacing w:line="216" w:lineRule="auto"/>
              <w:contextualSpacing/>
              <w:jc w:val="both"/>
            </w:pPr>
            <w:r w:rsidRPr="00E60DD9">
              <w:t>Отдел сельского хозяйства, охраны окружающей среды, пищевой и перерабатывающей промышленности и торговли АИГО</w:t>
            </w:r>
            <w:r>
              <w:t xml:space="preserve"> </w:t>
            </w:r>
            <w:r w:rsidRPr="00E60DD9">
              <w:t xml:space="preserve">СК, </w:t>
            </w:r>
            <w:proofErr w:type="spellStart"/>
            <w:r w:rsidRPr="00E60DD9">
              <w:t>Староизобильнен</w:t>
            </w:r>
            <w:r>
              <w:t>-</w:t>
            </w:r>
            <w:r w:rsidRPr="00E60DD9">
              <w:t>ское</w:t>
            </w:r>
            <w:proofErr w:type="spellEnd"/>
            <w:r w:rsidRPr="00E60DD9">
              <w:t xml:space="preserve"> ТУ АИГО СК</w:t>
            </w:r>
          </w:p>
        </w:tc>
      </w:tr>
      <w:tr w:rsidR="000D1466" w:rsidRPr="002C1DB5" w14:paraId="4E7F2144" w14:textId="77777777" w:rsidTr="00AB5B9A">
        <w:tc>
          <w:tcPr>
            <w:tcW w:w="187" w:type="pct"/>
          </w:tcPr>
          <w:p w14:paraId="4A69FC89" w14:textId="77777777" w:rsidR="000D1466" w:rsidRPr="002C1DB5" w:rsidRDefault="000D1466" w:rsidP="00F55B12">
            <w:pPr>
              <w:spacing w:line="216" w:lineRule="auto"/>
              <w:jc w:val="both"/>
              <w:rPr>
                <w:sz w:val="22"/>
                <w:szCs w:val="22"/>
              </w:rPr>
            </w:pPr>
            <w:r>
              <w:rPr>
                <w:sz w:val="22"/>
                <w:szCs w:val="22"/>
              </w:rPr>
              <w:t>15.</w:t>
            </w:r>
          </w:p>
        </w:tc>
        <w:tc>
          <w:tcPr>
            <w:tcW w:w="662" w:type="pct"/>
            <w:shd w:val="clear" w:color="auto" w:fill="auto"/>
          </w:tcPr>
          <w:p w14:paraId="5F0A0369" w14:textId="77777777" w:rsidR="000D1466" w:rsidRPr="00E60DD9" w:rsidRDefault="000D1466" w:rsidP="00F55B12">
            <w:pPr>
              <w:spacing w:line="216" w:lineRule="auto"/>
              <w:jc w:val="both"/>
            </w:pPr>
            <w:r w:rsidRPr="00E60DD9">
              <w:t>Строительство</w:t>
            </w:r>
          </w:p>
          <w:p w14:paraId="1E31C5B6" w14:textId="77777777" w:rsidR="000D1466" w:rsidRPr="00E60DD9" w:rsidRDefault="000D1466" w:rsidP="00F55B12">
            <w:pPr>
              <w:spacing w:line="216" w:lineRule="auto"/>
              <w:jc w:val="both"/>
              <w:rPr>
                <w:highlight w:val="yellow"/>
              </w:rPr>
            </w:pPr>
            <w:r w:rsidRPr="00E60DD9">
              <w:t>комплексной спортивной площадки</w:t>
            </w:r>
          </w:p>
        </w:tc>
        <w:tc>
          <w:tcPr>
            <w:tcW w:w="378" w:type="pct"/>
            <w:shd w:val="clear" w:color="auto" w:fill="auto"/>
          </w:tcPr>
          <w:p w14:paraId="767AA68A" w14:textId="77777777" w:rsidR="000D1466" w:rsidRPr="00E60DD9" w:rsidRDefault="000D1466" w:rsidP="00F55B12">
            <w:pPr>
              <w:spacing w:line="216" w:lineRule="auto"/>
              <w:jc w:val="both"/>
            </w:pPr>
            <w:r w:rsidRPr="00E60DD9">
              <w:t>20мх40м</w:t>
            </w:r>
          </w:p>
          <w:p w14:paraId="5A53EAA7" w14:textId="77777777" w:rsidR="000D1466" w:rsidRPr="00E60DD9" w:rsidRDefault="000D1466" w:rsidP="00F55B12">
            <w:pPr>
              <w:spacing w:line="216" w:lineRule="auto"/>
              <w:jc w:val="both"/>
              <w:rPr>
                <w:vertAlign w:val="superscript"/>
              </w:rPr>
            </w:pPr>
            <w:r w:rsidRPr="00E60DD9">
              <w:rPr>
                <w:lang w:val="en-US"/>
              </w:rPr>
              <w:t>S</w:t>
            </w:r>
            <w:r w:rsidRPr="00E60DD9">
              <w:t xml:space="preserve"> – 800м</w:t>
            </w:r>
            <w:r w:rsidRPr="00E60DD9">
              <w:rPr>
                <w:vertAlign w:val="superscript"/>
              </w:rPr>
              <w:t>2</w:t>
            </w:r>
          </w:p>
        </w:tc>
        <w:tc>
          <w:tcPr>
            <w:tcW w:w="589" w:type="pct"/>
            <w:shd w:val="clear" w:color="auto" w:fill="auto"/>
          </w:tcPr>
          <w:p w14:paraId="605DDF82" w14:textId="77777777" w:rsidR="000D1466" w:rsidRPr="00E60DD9" w:rsidRDefault="000D1466" w:rsidP="00F55B12">
            <w:pPr>
              <w:spacing w:line="216" w:lineRule="auto"/>
              <w:jc w:val="both"/>
            </w:pPr>
            <w:r w:rsidRPr="00E60DD9">
              <w:t>х. Сухой</w:t>
            </w:r>
          </w:p>
          <w:p w14:paraId="0C546C13" w14:textId="77777777" w:rsidR="000D1466" w:rsidRPr="00E60DD9" w:rsidRDefault="000D1466" w:rsidP="00F55B12">
            <w:pPr>
              <w:spacing w:line="216" w:lineRule="auto"/>
              <w:jc w:val="both"/>
            </w:pPr>
            <w:r w:rsidRPr="00E60DD9">
              <w:t>ул.</w:t>
            </w:r>
            <w:r>
              <w:t xml:space="preserve"> </w:t>
            </w:r>
            <w:proofErr w:type="spellStart"/>
            <w:r w:rsidRPr="00E60DD9">
              <w:t>Тюльпина</w:t>
            </w:r>
            <w:proofErr w:type="spellEnd"/>
            <w:r w:rsidRPr="00E60DD9">
              <w:t>, б/н</w:t>
            </w:r>
          </w:p>
        </w:tc>
        <w:tc>
          <w:tcPr>
            <w:tcW w:w="229" w:type="pct"/>
          </w:tcPr>
          <w:p w14:paraId="1DC2D352" w14:textId="77777777" w:rsidR="000D1466" w:rsidRPr="00E60DD9" w:rsidRDefault="000D1466" w:rsidP="00F55B12">
            <w:pPr>
              <w:spacing w:line="216" w:lineRule="auto"/>
              <w:jc w:val="both"/>
              <w:rPr>
                <w:b/>
              </w:rPr>
            </w:pPr>
          </w:p>
        </w:tc>
        <w:tc>
          <w:tcPr>
            <w:tcW w:w="229" w:type="pct"/>
          </w:tcPr>
          <w:p w14:paraId="5631B007" w14:textId="77777777" w:rsidR="000D1466" w:rsidRPr="00E60DD9" w:rsidRDefault="000D1466" w:rsidP="00F55B12">
            <w:pPr>
              <w:spacing w:line="216" w:lineRule="auto"/>
              <w:jc w:val="both"/>
              <w:rPr>
                <w:b/>
              </w:rPr>
            </w:pPr>
          </w:p>
        </w:tc>
        <w:tc>
          <w:tcPr>
            <w:tcW w:w="227" w:type="pct"/>
          </w:tcPr>
          <w:p w14:paraId="4B3AE212" w14:textId="77777777" w:rsidR="000D1466" w:rsidRPr="00E60DD9" w:rsidRDefault="000D1466" w:rsidP="00F55B12">
            <w:pPr>
              <w:spacing w:line="216" w:lineRule="auto"/>
              <w:jc w:val="both"/>
              <w:rPr>
                <w:b/>
              </w:rPr>
            </w:pPr>
          </w:p>
        </w:tc>
        <w:tc>
          <w:tcPr>
            <w:tcW w:w="229" w:type="pct"/>
          </w:tcPr>
          <w:p w14:paraId="2CFFAB1A" w14:textId="77777777" w:rsidR="000D1466" w:rsidRPr="00E60DD9" w:rsidRDefault="000D1466" w:rsidP="00F55B12">
            <w:pPr>
              <w:spacing w:line="216" w:lineRule="auto"/>
              <w:jc w:val="both"/>
              <w:rPr>
                <w:b/>
              </w:rPr>
            </w:pPr>
          </w:p>
        </w:tc>
        <w:tc>
          <w:tcPr>
            <w:tcW w:w="220" w:type="pct"/>
          </w:tcPr>
          <w:p w14:paraId="6753C0C3" w14:textId="77777777" w:rsidR="000D1466" w:rsidRPr="00F43BFC" w:rsidRDefault="000D1466" w:rsidP="00F55B12">
            <w:pPr>
              <w:spacing w:line="216" w:lineRule="auto"/>
              <w:jc w:val="both"/>
              <w:rPr>
                <w:b/>
                <w:sz w:val="22"/>
                <w:szCs w:val="22"/>
              </w:rPr>
            </w:pPr>
          </w:p>
        </w:tc>
        <w:tc>
          <w:tcPr>
            <w:tcW w:w="262" w:type="pct"/>
          </w:tcPr>
          <w:p w14:paraId="1316DB26" w14:textId="77777777" w:rsidR="000D1466" w:rsidRPr="00F43BFC" w:rsidRDefault="000D1466" w:rsidP="00F55B12">
            <w:pPr>
              <w:spacing w:line="216" w:lineRule="auto"/>
              <w:jc w:val="both"/>
              <w:rPr>
                <w:b/>
                <w:sz w:val="22"/>
                <w:szCs w:val="22"/>
              </w:rPr>
            </w:pPr>
            <w:r w:rsidRPr="00F43BFC">
              <w:rPr>
                <w:b/>
                <w:sz w:val="22"/>
                <w:szCs w:val="22"/>
              </w:rPr>
              <w:t>+</w:t>
            </w:r>
          </w:p>
        </w:tc>
        <w:tc>
          <w:tcPr>
            <w:tcW w:w="375" w:type="pct"/>
          </w:tcPr>
          <w:p w14:paraId="6EE20044" w14:textId="77777777" w:rsidR="000D1466" w:rsidRPr="00F43BFC" w:rsidRDefault="000D1466" w:rsidP="00F55B12">
            <w:pPr>
              <w:spacing w:line="216" w:lineRule="auto"/>
              <w:jc w:val="both"/>
              <w:rPr>
                <w:sz w:val="22"/>
                <w:szCs w:val="22"/>
              </w:rPr>
            </w:pPr>
            <w:r w:rsidRPr="00F43BFC">
              <w:rPr>
                <w:sz w:val="22"/>
                <w:szCs w:val="22"/>
              </w:rPr>
              <w:t>4000,00</w:t>
            </w:r>
          </w:p>
        </w:tc>
        <w:tc>
          <w:tcPr>
            <w:tcW w:w="646" w:type="pct"/>
          </w:tcPr>
          <w:p w14:paraId="6F312B22" w14:textId="77777777" w:rsidR="000D1466" w:rsidRDefault="000D1466" w:rsidP="00F55B12">
            <w:pPr>
              <w:spacing w:line="216" w:lineRule="auto"/>
            </w:pPr>
            <w:r w:rsidRPr="007E02BD">
              <w:t xml:space="preserve">Федеральный бюджет, краевой бюджет, бюджет </w:t>
            </w:r>
            <w:proofErr w:type="spellStart"/>
            <w:r w:rsidRPr="007E02BD">
              <w:t>Изобильнен</w:t>
            </w:r>
            <w:r>
              <w:t>-</w:t>
            </w:r>
            <w:r w:rsidRPr="007E02BD">
              <w:t>ского</w:t>
            </w:r>
            <w:proofErr w:type="spellEnd"/>
            <w:r w:rsidRPr="007E02BD">
              <w:t xml:space="preserve"> округа, внебюджетные средства</w:t>
            </w:r>
          </w:p>
        </w:tc>
        <w:tc>
          <w:tcPr>
            <w:tcW w:w="767" w:type="pct"/>
          </w:tcPr>
          <w:p w14:paraId="4C50B010" w14:textId="77777777" w:rsidR="000D1466" w:rsidRPr="00E60DD9" w:rsidRDefault="000D1466" w:rsidP="00F55B12">
            <w:pPr>
              <w:spacing w:line="216" w:lineRule="auto"/>
              <w:contextualSpacing/>
              <w:jc w:val="both"/>
            </w:pPr>
            <w:r w:rsidRPr="00E60DD9">
              <w:t xml:space="preserve">Отдел сельского хозяйства, охраны окружающей среды, пищевой и перерабатывающей промышленности и торговли АИГОСК, </w:t>
            </w:r>
            <w:proofErr w:type="spellStart"/>
            <w:r w:rsidRPr="00E60DD9">
              <w:t>Староизобильнен</w:t>
            </w:r>
            <w:r>
              <w:t>-</w:t>
            </w:r>
            <w:r w:rsidRPr="00E60DD9">
              <w:t>ское</w:t>
            </w:r>
            <w:proofErr w:type="spellEnd"/>
            <w:r w:rsidRPr="00E60DD9">
              <w:t xml:space="preserve"> ТУ АИГО СК</w:t>
            </w:r>
          </w:p>
        </w:tc>
      </w:tr>
      <w:tr w:rsidR="000D1466" w:rsidRPr="002C1DB5" w14:paraId="1D3F156F" w14:textId="77777777" w:rsidTr="00AB5B9A">
        <w:tc>
          <w:tcPr>
            <w:tcW w:w="187" w:type="pct"/>
          </w:tcPr>
          <w:p w14:paraId="7E2C042B" w14:textId="77777777" w:rsidR="000D1466" w:rsidRPr="002C1DB5" w:rsidRDefault="000D1466" w:rsidP="00F55B12">
            <w:pPr>
              <w:spacing w:line="216" w:lineRule="auto"/>
              <w:jc w:val="both"/>
              <w:rPr>
                <w:sz w:val="22"/>
                <w:szCs w:val="22"/>
              </w:rPr>
            </w:pPr>
            <w:r>
              <w:rPr>
                <w:sz w:val="22"/>
                <w:szCs w:val="22"/>
              </w:rPr>
              <w:lastRenderedPageBreak/>
              <w:t>16.</w:t>
            </w:r>
          </w:p>
        </w:tc>
        <w:tc>
          <w:tcPr>
            <w:tcW w:w="662" w:type="pct"/>
            <w:shd w:val="clear" w:color="auto" w:fill="auto"/>
          </w:tcPr>
          <w:p w14:paraId="79A8D6FC" w14:textId="77777777" w:rsidR="000D1466" w:rsidRPr="00E60DD9" w:rsidRDefault="000D1466" w:rsidP="00F55B12">
            <w:pPr>
              <w:spacing w:line="216" w:lineRule="auto"/>
              <w:jc w:val="both"/>
            </w:pPr>
            <w:r w:rsidRPr="00E60DD9">
              <w:t>Строительство</w:t>
            </w:r>
            <w:r>
              <w:t xml:space="preserve"> </w:t>
            </w:r>
            <w:r w:rsidRPr="00E60DD9">
              <w:t>физкультурно-оздоровительно</w:t>
            </w:r>
            <w:r>
              <w:t>-</w:t>
            </w:r>
            <w:r w:rsidRPr="00E60DD9">
              <w:t>го комплекса</w:t>
            </w:r>
          </w:p>
        </w:tc>
        <w:tc>
          <w:tcPr>
            <w:tcW w:w="378" w:type="pct"/>
            <w:shd w:val="clear" w:color="auto" w:fill="auto"/>
          </w:tcPr>
          <w:p w14:paraId="5D4C7B01" w14:textId="77777777" w:rsidR="000D1466" w:rsidRPr="00E60DD9" w:rsidRDefault="000D1466" w:rsidP="00F55B12">
            <w:pPr>
              <w:spacing w:line="216" w:lineRule="auto"/>
              <w:jc w:val="both"/>
            </w:pPr>
            <w:r w:rsidRPr="00E60DD9">
              <w:t>54мх24м</w:t>
            </w:r>
          </w:p>
          <w:p w14:paraId="5A17C023" w14:textId="77777777" w:rsidR="000D1466" w:rsidRPr="00E60DD9" w:rsidRDefault="000D1466" w:rsidP="00F55B12">
            <w:pPr>
              <w:spacing w:line="216" w:lineRule="auto"/>
              <w:jc w:val="both"/>
              <w:rPr>
                <w:vertAlign w:val="superscript"/>
              </w:rPr>
            </w:pPr>
            <w:r w:rsidRPr="00E60DD9">
              <w:t>S-1416,3 м</w:t>
            </w:r>
            <w:r w:rsidRPr="00E60DD9">
              <w:rPr>
                <w:vertAlign w:val="superscript"/>
              </w:rPr>
              <w:t>2</w:t>
            </w:r>
          </w:p>
        </w:tc>
        <w:tc>
          <w:tcPr>
            <w:tcW w:w="589" w:type="pct"/>
            <w:shd w:val="clear" w:color="auto" w:fill="auto"/>
          </w:tcPr>
          <w:p w14:paraId="5C32D255" w14:textId="77777777" w:rsidR="000D1466" w:rsidRPr="00E60DD9" w:rsidRDefault="000D1466" w:rsidP="00F55B12">
            <w:pPr>
              <w:spacing w:line="216" w:lineRule="auto"/>
              <w:jc w:val="both"/>
            </w:pPr>
            <w:proofErr w:type="spellStart"/>
            <w:r w:rsidRPr="00E60DD9">
              <w:t>ст-ца</w:t>
            </w:r>
            <w:proofErr w:type="spellEnd"/>
            <w:r w:rsidRPr="00E60DD9">
              <w:t xml:space="preserve"> Староизобильная</w:t>
            </w:r>
          </w:p>
          <w:p w14:paraId="24BBFBFE" w14:textId="77777777" w:rsidR="000D1466" w:rsidRPr="00E60DD9" w:rsidRDefault="000D1466" w:rsidP="00F55B12">
            <w:pPr>
              <w:spacing w:line="216" w:lineRule="auto"/>
              <w:jc w:val="both"/>
            </w:pPr>
            <w:r w:rsidRPr="00E60DD9">
              <w:t>ул</w:t>
            </w:r>
            <w:r>
              <w:t>.</w:t>
            </w:r>
            <w:r w:rsidRPr="00E60DD9">
              <w:t xml:space="preserve"> Мира, б/н</w:t>
            </w:r>
          </w:p>
        </w:tc>
        <w:tc>
          <w:tcPr>
            <w:tcW w:w="229" w:type="pct"/>
          </w:tcPr>
          <w:p w14:paraId="5ABF1571" w14:textId="77777777" w:rsidR="000D1466" w:rsidRPr="00E60DD9" w:rsidRDefault="000D1466" w:rsidP="00F55B12">
            <w:pPr>
              <w:spacing w:line="216" w:lineRule="auto"/>
              <w:jc w:val="both"/>
              <w:rPr>
                <w:b/>
              </w:rPr>
            </w:pPr>
          </w:p>
        </w:tc>
        <w:tc>
          <w:tcPr>
            <w:tcW w:w="229" w:type="pct"/>
          </w:tcPr>
          <w:p w14:paraId="6FA6658B" w14:textId="77777777" w:rsidR="000D1466" w:rsidRPr="00E60DD9" w:rsidRDefault="000D1466" w:rsidP="00F55B12">
            <w:pPr>
              <w:spacing w:line="216" w:lineRule="auto"/>
              <w:jc w:val="both"/>
              <w:rPr>
                <w:b/>
              </w:rPr>
            </w:pPr>
          </w:p>
        </w:tc>
        <w:tc>
          <w:tcPr>
            <w:tcW w:w="227" w:type="pct"/>
          </w:tcPr>
          <w:p w14:paraId="5D926900" w14:textId="77777777" w:rsidR="000D1466" w:rsidRPr="00E60DD9" w:rsidRDefault="000D1466" w:rsidP="00F55B12">
            <w:pPr>
              <w:spacing w:line="216" w:lineRule="auto"/>
              <w:jc w:val="both"/>
              <w:rPr>
                <w:b/>
              </w:rPr>
            </w:pPr>
          </w:p>
        </w:tc>
        <w:tc>
          <w:tcPr>
            <w:tcW w:w="229" w:type="pct"/>
          </w:tcPr>
          <w:p w14:paraId="54D3073B" w14:textId="77777777" w:rsidR="000D1466" w:rsidRPr="00E60DD9" w:rsidRDefault="000D1466" w:rsidP="00F55B12">
            <w:pPr>
              <w:spacing w:line="216" w:lineRule="auto"/>
              <w:jc w:val="both"/>
              <w:rPr>
                <w:b/>
              </w:rPr>
            </w:pPr>
          </w:p>
        </w:tc>
        <w:tc>
          <w:tcPr>
            <w:tcW w:w="220" w:type="pct"/>
          </w:tcPr>
          <w:p w14:paraId="3EC9414B" w14:textId="77777777" w:rsidR="000D1466" w:rsidRPr="00F43BFC" w:rsidRDefault="000D1466" w:rsidP="00F55B12">
            <w:pPr>
              <w:spacing w:line="216" w:lineRule="auto"/>
              <w:jc w:val="both"/>
              <w:rPr>
                <w:b/>
                <w:sz w:val="22"/>
                <w:szCs w:val="22"/>
              </w:rPr>
            </w:pPr>
          </w:p>
        </w:tc>
        <w:tc>
          <w:tcPr>
            <w:tcW w:w="262" w:type="pct"/>
          </w:tcPr>
          <w:p w14:paraId="49DAB270" w14:textId="77777777" w:rsidR="000D1466" w:rsidRPr="00F43BFC" w:rsidRDefault="000D1466" w:rsidP="00F55B12">
            <w:pPr>
              <w:spacing w:line="216" w:lineRule="auto"/>
              <w:jc w:val="both"/>
              <w:rPr>
                <w:b/>
                <w:sz w:val="22"/>
                <w:szCs w:val="22"/>
              </w:rPr>
            </w:pPr>
            <w:r w:rsidRPr="00F43BFC">
              <w:rPr>
                <w:b/>
                <w:sz w:val="22"/>
                <w:szCs w:val="22"/>
              </w:rPr>
              <w:t>+</w:t>
            </w:r>
          </w:p>
        </w:tc>
        <w:tc>
          <w:tcPr>
            <w:tcW w:w="375" w:type="pct"/>
          </w:tcPr>
          <w:p w14:paraId="65FC4482" w14:textId="77777777" w:rsidR="000D1466" w:rsidRPr="00F43BFC" w:rsidRDefault="000D1466" w:rsidP="00F55B12">
            <w:pPr>
              <w:spacing w:line="216" w:lineRule="auto"/>
              <w:jc w:val="both"/>
              <w:rPr>
                <w:sz w:val="22"/>
                <w:szCs w:val="22"/>
              </w:rPr>
            </w:pPr>
            <w:r w:rsidRPr="00F43BFC">
              <w:rPr>
                <w:sz w:val="22"/>
                <w:szCs w:val="22"/>
              </w:rPr>
              <w:t>70000,00</w:t>
            </w:r>
          </w:p>
        </w:tc>
        <w:tc>
          <w:tcPr>
            <w:tcW w:w="646" w:type="pct"/>
          </w:tcPr>
          <w:p w14:paraId="19DD168E" w14:textId="77777777" w:rsidR="000D1466" w:rsidRDefault="000D1466" w:rsidP="00F55B12">
            <w:pPr>
              <w:spacing w:line="216" w:lineRule="auto"/>
            </w:pPr>
            <w:r w:rsidRPr="007E02BD">
              <w:t xml:space="preserve">Федеральный бюджет, краевой бюджет, бюджет </w:t>
            </w:r>
            <w:proofErr w:type="spellStart"/>
            <w:r w:rsidRPr="007E02BD">
              <w:t>Изобильнен</w:t>
            </w:r>
            <w:r>
              <w:t>-</w:t>
            </w:r>
            <w:r w:rsidRPr="007E02BD">
              <w:t>ского</w:t>
            </w:r>
            <w:proofErr w:type="spellEnd"/>
            <w:r w:rsidRPr="007E02BD">
              <w:t xml:space="preserve"> округа, внебюджетные средства</w:t>
            </w:r>
          </w:p>
        </w:tc>
        <w:tc>
          <w:tcPr>
            <w:tcW w:w="767" w:type="pct"/>
          </w:tcPr>
          <w:p w14:paraId="51B70B91" w14:textId="77777777" w:rsidR="000D1466" w:rsidRPr="00E60DD9" w:rsidRDefault="000D1466" w:rsidP="00F55B12">
            <w:pPr>
              <w:spacing w:line="216" w:lineRule="auto"/>
              <w:contextualSpacing/>
              <w:jc w:val="both"/>
            </w:pPr>
            <w:r w:rsidRPr="00E60DD9">
              <w:t>Отдел сельского хозяйства, охраны окружающей среды, пищевой и перерабатывающей промышленности и торговли АИГО</w:t>
            </w:r>
            <w:r>
              <w:t xml:space="preserve"> </w:t>
            </w:r>
            <w:r w:rsidRPr="00E60DD9">
              <w:t xml:space="preserve">СК, </w:t>
            </w:r>
            <w:proofErr w:type="spellStart"/>
            <w:r w:rsidRPr="00E60DD9">
              <w:t>Староизобильнен</w:t>
            </w:r>
            <w:r>
              <w:t>-</w:t>
            </w:r>
            <w:r w:rsidRPr="00E60DD9">
              <w:t>ское</w:t>
            </w:r>
            <w:proofErr w:type="spellEnd"/>
            <w:r w:rsidRPr="00E60DD9">
              <w:t xml:space="preserve"> ТУ АИГО СК</w:t>
            </w:r>
          </w:p>
          <w:p w14:paraId="7643AC8A" w14:textId="77777777" w:rsidR="000D1466" w:rsidRPr="00E60DD9" w:rsidRDefault="000D1466" w:rsidP="00F55B12">
            <w:pPr>
              <w:spacing w:line="216" w:lineRule="auto"/>
              <w:jc w:val="both"/>
            </w:pPr>
          </w:p>
        </w:tc>
      </w:tr>
      <w:tr w:rsidR="000D1466" w:rsidRPr="002C1DB5" w14:paraId="3BEB18FB" w14:textId="77777777" w:rsidTr="00AB5B9A">
        <w:tc>
          <w:tcPr>
            <w:tcW w:w="187" w:type="pct"/>
          </w:tcPr>
          <w:p w14:paraId="1825FB00" w14:textId="77777777" w:rsidR="000D1466" w:rsidRPr="002C1DB5" w:rsidRDefault="000D1466" w:rsidP="00F55B12">
            <w:pPr>
              <w:spacing w:line="216" w:lineRule="auto"/>
              <w:jc w:val="both"/>
              <w:rPr>
                <w:sz w:val="22"/>
                <w:szCs w:val="22"/>
              </w:rPr>
            </w:pPr>
            <w:r>
              <w:rPr>
                <w:sz w:val="22"/>
                <w:szCs w:val="22"/>
              </w:rPr>
              <w:t>17.</w:t>
            </w:r>
          </w:p>
        </w:tc>
        <w:tc>
          <w:tcPr>
            <w:tcW w:w="662" w:type="pct"/>
            <w:shd w:val="clear" w:color="auto" w:fill="auto"/>
          </w:tcPr>
          <w:p w14:paraId="041AE0E8" w14:textId="77777777" w:rsidR="000D1466" w:rsidRPr="00E60DD9" w:rsidRDefault="000D1466" w:rsidP="00F55B12">
            <w:pPr>
              <w:spacing w:line="216" w:lineRule="auto"/>
              <w:jc w:val="both"/>
            </w:pPr>
            <w:r w:rsidRPr="00E60DD9">
              <w:t>Строительство</w:t>
            </w:r>
            <w:r>
              <w:t xml:space="preserve"> комплексной спортивной </w:t>
            </w:r>
            <w:r w:rsidRPr="00E60DD9">
              <w:t>площадки</w:t>
            </w:r>
          </w:p>
        </w:tc>
        <w:tc>
          <w:tcPr>
            <w:tcW w:w="378" w:type="pct"/>
            <w:shd w:val="clear" w:color="auto" w:fill="auto"/>
          </w:tcPr>
          <w:p w14:paraId="1632D6B6" w14:textId="77777777" w:rsidR="000D1466" w:rsidRPr="00E60DD9" w:rsidRDefault="000D1466" w:rsidP="00F55B12">
            <w:pPr>
              <w:spacing w:line="216" w:lineRule="auto"/>
              <w:jc w:val="both"/>
              <w:rPr>
                <w:lang w:val="en-US"/>
              </w:rPr>
            </w:pPr>
            <w:proofErr w:type="spellStart"/>
            <w:r w:rsidRPr="00E60DD9">
              <w:t>Опреде</w:t>
            </w:r>
            <w:r>
              <w:t>-</w:t>
            </w:r>
            <w:r w:rsidRPr="00E60DD9">
              <w:t>ляется</w:t>
            </w:r>
            <w:proofErr w:type="spellEnd"/>
            <w:r w:rsidRPr="00E60DD9">
              <w:t xml:space="preserve"> </w:t>
            </w:r>
            <w:proofErr w:type="spellStart"/>
            <w:proofErr w:type="gramStart"/>
            <w:r w:rsidRPr="00E60DD9">
              <w:t>проек</w:t>
            </w:r>
            <w:proofErr w:type="spellEnd"/>
            <w:r>
              <w:t>-</w:t>
            </w:r>
            <w:r w:rsidRPr="00E60DD9">
              <w:t>том</w:t>
            </w:r>
            <w:proofErr w:type="gramEnd"/>
          </w:p>
        </w:tc>
        <w:tc>
          <w:tcPr>
            <w:tcW w:w="589" w:type="pct"/>
            <w:shd w:val="clear" w:color="auto" w:fill="auto"/>
          </w:tcPr>
          <w:p w14:paraId="3763C0F6" w14:textId="77777777" w:rsidR="000D1466" w:rsidRPr="00E60DD9" w:rsidRDefault="000D1466" w:rsidP="00F55B12">
            <w:pPr>
              <w:spacing w:line="216" w:lineRule="auto"/>
              <w:jc w:val="both"/>
            </w:pPr>
            <w:proofErr w:type="spellStart"/>
            <w:r w:rsidRPr="00E60DD9">
              <w:t>ст-ца</w:t>
            </w:r>
            <w:proofErr w:type="spellEnd"/>
            <w:r w:rsidRPr="00E60DD9">
              <w:t xml:space="preserve"> Староизобильная, ул.</w:t>
            </w:r>
            <w:r>
              <w:t xml:space="preserve"> </w:t>
            </w:r>
            <w:r w:rsidRPr="00E60DD9">
              <w:t>Мира, б/н</w:t>
            </w:r>
          </w:p>
        </w:tc>
        <w:tc>
          <w:tcPr>
            <w:tcW w:w="229" w:type="pct"/>
          </w:tcPr>
          <w:p w14:paraId="08EE63BB" w14:textId="77777777" w:rsidR="000D1466" w:rsidRPr="00E60DD9" w:rsidRDefault="000D1466" w:rsidP="00F55B12">
            <w:pPr>
              <w:spacing w:line="216" w:lineRule="auto"/>
              <w:jc w:val="both"/>
            </w:pPr>
          </w:p>
        </w:tc>
        <w:tc>
          <w:tcPr>
            <w:tcW w:w="229" w:type="pct"/>
          </w:tcPr>
          <w:p w14:paraId="3C749F8D" w14:textId="77777777" w:rsidR="000D1466" w:rsidRPr="00E60DD9" w:rsidRDefault="000D1466" w:rsidP="00F55B12">
            <w:pPr>
              <w:spacing w:line="216" w:lineRule="auto"/>
              <w:jc w:val="both"/>
            </w:pPr>
          </w:p>
        </w:tc>
        <w:tc>
          <w:tcPr>
            <w:tcW w:w="227" w:type="pct"/>
          </w:tcPr>
          <w:p w14:paraId="6119BAEA" w14:textId="77777777" w:rsidR="000D1466" w:rsidRPr="00E60DD9" w:rsidRDefault="000D1466" w:rsidP="00F55B12">
            <w:pPr>
              <w:spacing w:line="216" w:lineRule="auto"/>
              <w:jc w:val="both"/>
            </w:pPr>
          </w:p>
        </w:tc>
        <w:tc>
          <w:tcPr>
            <w:tcW w:w="229" w:type="pct"/>
          </w:tcPr>
          <w:p w14:paraId="332482EB" w14:textId="77777777" w:rsidR="000D1466" w:rsidRPr="00E60DD9" w:rsidRDefault="000D1466" w:rsidP="00F55B12">
            <w:pPr>
              <w:spacing w:line="216" w:lineRule="auto"/>
              <w:jc w:val="both"/>
            </w:pPr>
          </w:p>
        </w:tc>
        <w:tc>
          <w:tcPr>
            <w:tcW w:w="220" w:type="pct"/>
          </w:tcPr>
          <w:p w14:paraId="1ABF3808" w14:textId="77777777" w:rsidR="000D1466" w:rsidRPr="00F43BFC" w:rsidRDefault="000D1466" w:rsidP="00F55B12">
            <w:pPr>
              <w:spacing w:line="216" w:lineRule="auto"/>
              <w:jc w:val="both"/>
              <w:rPr>
                <w:sz w:val="22"/>
                <w:szCs w:val="22"/>
              </w:rPr>
            </w:pPr>
          </w:p>
        </w:tc>
        <w:tc>
          <w:tcPr>
            <w:tcW w:w="262" w:type="pct"/>
          </w:tcPr>
          <w:p w14:paraId="34D54966" w14:textId="77777777" w:rsidR="000D1466" w:rsidRPr="00F43BFC" w:rsidRDefault="000D1466" w:rsidP="00F55B12">
            <w:pPr>
              <w:spacing w:line="216" w:lineRule="auto"/>
              <w:jc w:val="both"/>
              <w:rPr>
                <w:sz w:val="22"/>
                <w:szCs w:val="22"/>
              </w:rPr>
            </w:pPr>
            <w:r w:rsidRPr="00F43BFC">
              <w:rPr>
                <w:sz w:val="22"/>
                <w:szCs w:val="22"/>
              </w:rPr>
              <w:t>+</w:t>
            </w:r>
          </w:p>
        </w:tc>
        <w:tc>
          <w:tcPr>
            <w:tcW w:w="375" w:type="pct"/>
          </w:tcPr>
          <w:p w14:paraId="756D9442" w14:textId="77777777" w:rsidR="000D1466" w:rsidRPr="00F43BFC" w:rsidRDefault="000D1466" w:rsidP="00F55B12">
            <w:pPr>
              <w:spacing w:line="216" w:lineRule="auto"/>
              <w:jc w:val="both"/>
              <w:rPr>
                <w:sz w:val="22"/>
                <w:szCs w:val="22"/>
              </w:rPr>
            </w:pPr>
            <w:r w:rsidRPr="00F43BFC">
              <w:rPr>
                <w:sz w:val="22"/>
                <w:szCs w:val="22"/>
              </w:rPr>
              <w:t>4000,00</w:t>
            </w:r>
          </w:p>
        </w:tc>
        <w:tc>
          <w:tcPr>
            <w:tcW w:w="646" w:type="pct"/>
          </w:tcPr>
          <w:p w14:paraId="07DDAFC0" w14:textId="77777777" w:rsidR="000D1466" w:rsidRDefault="000D1466" w:rsidP="00F55B12">
            <w:pPr>
              <w:spacing w:line="216" w:lineRule="auto"/>
            </w:pPr>
            <w:r w:rsidRPr="007E02BD">
              <w:t xml:space="preserve">Федеральный бюджет, краевой бюджет, бюджет </w:t>
            </w:r>
            <w:proofErr w:type="spellStart"/>
            <w:r w:rsidRPr="007E02BD">
              <w:t>Изобильнен</w:t>
            </w:r>
            <w:r>
              <w:t>-</w:t>
            </w:r>
            <w:r w:rsidRPr="007E02BD">
              <w:t>ского</w:t>
            </w:r>
            <w:proofErr w:type="spellEnd"/>
            <w:r w:rsidRPr="007E02BD">
              <w:t xml:space="preserve"> округа, внебюджетные средства</w:t>
            </w:r>
          </w:p>
        </w:tc>
        <w:tc>
          <w:tcPr>
            <w:tcW w:w="767" w:type="pct"/>
          </w:tcPr>
          <w:p w14:paraId="5EAC1152" w14:textId="77777777" w:rsidR="000D1466" w:rsidRPr="00E60DD9" w:rsidRDefault="000D1466" w:rsidP="00F55B12">
            <w:pPr>
              <w:spacing w:line="216" w:lineRule="auto"/>
              <w:contextualSpacing/>
              <w:jc w:val="both"/>
            </w:pPr>
            <w:proofErr w:type="spellStart"/>
            <w:r w:rsidRPr="00E60DD9">
              <w:t>Староизобильнен</w:t>
            </w:r>
            <w:r>
              <w:t>-</w:t>
            </w:r>
            <w:r w:rsidRPr="00E60DD9">
              <w:t>ское</w:t>
            </w:r>
            <w:proofErr w:type="spellEnd"/>
            <w:r w:rsidRPr="00E60DD9">
              <w:t xml:space="preserve"> ТУ АИГО СК</w:t>
            </w:r>
          </w:p>
          <w:p w14:paraId="0A2155F4" w14:textId="77777777" w:rsidR="000D1466" w:rsidRPr="00E60DD9" w:rsidRDefault="000D1466" w:rsidP="00F55B12">
            <w:pPr>
              <w:spacing w:line="216" w:lineRule="auto"/>
              <w:jc w:val="both"/>
            </w:pPr>
          </w:p>
        </w:tc>
      </w:tr>
      <w:tr w:rsidR="000D1466" w:rsidRPr="002C1DB5" w14:paraId="4ABB035F" w14:textId="77777777" w:rsidTr="00AB5B9A">
        <w:tc>
          <w:tcPr>
            <w:tcW w:w="187" w:type="pct"/>
          </w:tcPr>
          <w:p w14:paraId="452A1685" w14:textId="77777777" w:rsidR="000D1466" w:rsidRPr="002C1DB5" w:rsidRDefault="000D1466" w:rsidP="00F55B12">
            <w:pPr>
              <w:spacing w:line="216" w:lineRule="auto"/>
              <w:jc w:val="both"/>
              <w:rPr>
                <w:sz w:val="22"/>
                <w:szCs w:val="22"/>
              </w:rPr>
            </w:pPr>
            <w:r>
              <w:rPr>
                <w:sz w:val="22"/>
                <w:szCs w:val="22"/>
              </w:rPr>
              <w:t>18.</w:t>
            </w:r>
          </w:p>
        </w:tc>
        <w:tc>
          <w:tcPr>
            <w:tcW w:w="662" w:type="pct"/>
            <w:shd w:val="clear" w:color="auto" w:fill="auto"/>
          </w:tcPr>
          <w:p w14:paraId="7AAED523" w14:textId="77777777" w:rsidR="000D1466" w:rsidRPr="00E60DD9" w:rsidRDefault="000D1466" w:rsidP="00F55B12">
            <w:pPr>
              <w:spacing w:line="216" w:lineRule="auto"/>
              <w:jc w:val="both"/>
            </w:pPr>
            <w:r w:rsidRPr="00E60DD9">
              <w:t>Строительство спортивной площадки</w:t>
            </w:r>
          </w:p>
        </w:tc>
        <w:tc>
          <w:tcPr>
            <w:tcW w:w="378" w:type="pct"/>
            <w:shd w:val="clear" w:color="auto" w:fill="auto"/>
          </w:tcPr>
          <w:p w14:paraId="2033A457" w14:textId="77777777" w:rsidR="000D1466" w:rsidRPr="00E60DD9" w:rsidRDefault="000D1466" w:rsidP="00F55B12">
            <w:pPr>
              <w:spacing w:line="216" w:lineRule="auto"/>
              <w:jc w:val="both"/>
            </w:pPr>
            <w:r w:rsidRPr="00E60DD9">
              <w:t>20м х40м</w:t>
            </w:r>
          </w:p>
          <w:p w14:paraId="7834648F" w14:textId="77777777" w:rsidR="000D1466" w:rsidRPr="00E60DD9" w:rsidRDefault="000D1466" w:rsidP="00F55B12">
            <w:pPr>
              <w:spacing w:line="216" w:lineRule="auto"/>
              <w:jc w:val="both"/>
              <w:rPr>
                <w:vertAlign w:val="superscript"/>
              </w:rPr>
            </w:pPr>
            <w:r w:rsidRPr="00E60DD9">
              <w:rPr>
                <w:lang w:val="en-US"/>
              </w:rPr>
              <w:t>S –</w:t>
            </w:r>
            <w:r w:rsidRPr="00E60DD9">
              <w:t>800м</w:t>
            </w:r>
            <w:r w:rsidRPr="00E60DD9">
              <w:rPr>
                <w:vertAlign w:val="superscript"/>
              </w:rPr>
              <w:t>2</w:t>
            </w:r>
          </w:p>
        </w:tc>
        <w:tc>
          <w:tcPr>
            <w:tcW w:w="589" w:type="pct"/>
            <w:shd w:val="clear" w:color="auto" w:fill="auto"/>
          </w:tcPr>
          <w:p w14:paraId="0D02C2AE" w14:textId="77777777" w:rsidR="000D1466" w:rsidRPr="00E60DD9" w:rsidRDefault="000D1466" w:rsidP="00F55B12">
            <w:pPr>
              <w:spacing w:line="216" w:lineRule="auto"/>
              <w:jc w:val="both"/>
            </w:pPr>
            <w:r w:rsidRPr="00E60DD9">
              <w:t>п. Передовой,</w:t>
            </w:r>
          </w:p>
          <w:p w14:paraId="3DF34316" w14:textId="77777777" w:rsidR="000D1466" w:rsidRPr="00E60DD9" w:rsidRDefault="000D1466" w:rsidP="00EF05E8">
            <w:pPr>
              <w:spacing w:line="216" w:lineRule="auto"/>
            </w:pPr>
            <w:r w:rsidRPr="00E60DD9">
              <w:t>ул. Боевая Единица,237а</w:t>
            </w:r>
          </w:p>
        </w:tc>
        <w:tc>
          <w:tcPr>
            <w:tcW w:w="229" w:type="pct"/>
          </w:tcPr>
          <w:p w14:paraId="38616D79" w14:textId="77777777" w:rsidR="000D1466" w:rsidRPr="00E60DD9" w:rsidRDefault="000D1466" w:rsidP="00F55B12">
            <w:pPr>
              <w:spacing w:line="216" w:lineRule="auto"/>
              <w:jc w:val="both"/>
              <w:rPr>
                <w:b/>
              </w:rPr>
            </w:pPr>
          </w:p>
        </w:tc>
        <w:tc>
          <w:tcPr>
            <w:tcW w:w="229" w:type="pct"/>
          </w:tcPr>
          <w:p w14:paraId="0CB18391" w14:textId="77777777" w:rsidR="000D1466" w:rsidRPr="00E60DD9" w:rsidRDefault="000D1466" w:rsidP="00F55B12">
            <w:pPr>
              <w:spacing w:line="216" w:lineRule="auto"/>
              <w:jc w:val="both"/>
              <w:rPr>
                <w:b/>
              </w:rPr>
            </w:pPr>
          </w:p>
        </w:tc>
        <w:tc>
          <w:tcPr>
            <w:tcW w:w="227" w:type="pct"/>
          </w:tcPr>
          <w:p w14:paraId="11110588" w14:textId="77777777" w:rsidR="000D1466" w:rsidRPr="00E60DD9" w:rsidRDefault="000D1466" w:rsidP="00F55B12">
            <w:pPr>
              <w:spacing w:line="216" w:lineRule="auto"/>
              <w:jc w:val="both"/>
              <w:rPr>
                <w:b/>
              </w:rPr>
            </w:pPr>
          </w:p>
        </w:tc>
        <w:tc>
          <w:tcPr>
            <w:tcW w:w="229" w:type="pct"/>
          </w:tcPr>
          <w:p w14:paraId="550DDA31" w14:textId="77777777" w:rsidR="000D1466" w:rsidRPr="00E60DD9" w:rsidRDefault="000D1466" w:rsidP="00F55B12">
            <w:pPr>
              <w:spacing w:line="216" w:lineRule="auto"/>
              <w:jc w:val="both"/>
              <w:rPr>
                <w:b/>
              </w:rPr>
            </w:pPr>
          </w:p>
        </w:tc>
        <w:tc>
          <w:tcPr>
            <w:tcW w:w="220" w:type="pct"/>
          </w:tcPr>
          <w:p w14:paraId="0F7874F4" w14:textId="77777777" w:rsidR="000D1466" w:rsidRPr="00F43BFC" w:rsidRDefault="000D1466" w:rsidP="00F55B12">
            <w:pPr>
              <w:spacing w:line="216" w:lineRule="auto"/>
              <w:jc w:val="both"/>
              <w:rPr>
                <w:b/>
                <w:sz w:val="22"/>
                <w:szCs w:val="22"/>
              </w:rPr>
            </w:pPr>
          </w:p>
        </w:tc>
        <w:tc>
          <w:tcPr>
            <w:tcW w:w="262" w:type="pct"/>
          </w:tcPr>
          <w:p w14:paraId="1B2B5E61" w14:textId="77777777" w:rsidR="000D1466" w:rsidRPr="00F43BFC" w:rsidRDefault="000D1466" w:rsidP="00F55B12">
            <w:pPr>
              <w:spacing w:line="216" w:lineRule="auto"/>
              <w:jc w:val="both"/>
              <w:rPr>
                <w:b/>
                <w:sz w:val="22"/>
                <w:szCs w:val="22"/>
              </w:rPr>
            </w:pPr>
            <w:r w:rsidRPr="00F43BFC">
              <w:rPr>
                <w:b/>
                <w:sz w:val="22"/>
                <w:szCs w:val="22"/>
              </w:rPr>
              <w:t>+</w:t>
            </w:r>
          </w:p>
        </w:tc>
        <w:tc>
          <w:tcPr>
            <w:tcW w:w="375" w:type="pct"/>
          </w:tcPr>
          <w:p w14:paraId="69D06961" w14:textId="77777777" w:rsidR="000D1466" w:rsidRPr="00F43BFC" w:rsidRDefault="000D1466" w:rsidP="00F55B12">
            <w:pPr>
              <w:spacing w:line="216" w:lineRule="auto"/>
              <w:jc w:val="both"/>
              <w:rPr>
                <w:sz w:val="22"/>
                <w:szCs w:val="22"/>
              </w:rPr>
            </w:pPr>
            <w:r w:rsidRPr="00F43BFC">
              <w:rPr>
                <w:sz w:val="22"/>
                <w:szCs w:val="22"/>
              </w:rPr>
              <w:t>4000,00</w:t>
            </w:r>
          </w:p>
        </w:tc>
        <w:tc>
          <w:tcPr>
            <w:tcW w:w="646" w:type="pct"/>
          </w:tcPr>
          <w:p w14:paraId="7B67ACA4" w14:textId="77777777" w:rsidR="000D1466" w:rsidRDefault="000D1466" w:rsidP="00F55B12">
            <w:pPr>
              <w:spacing w:line="216" w:lineRule="auto"/>
            </w:pPr>
            <w:r w:rsidRPr="007E02BD">
              <w:t xml:space="preserve">Федеральный бюджет, краевой бюджет, бюджет </w:t>
            </w:r>
            <w:proofErr w:type="spellStart"/>
            <w:r w:rsidRPr="007E02BD">
              <w:t>Изобильнен</w:t>
            </w:r>
            <w:r>
              <w:t>-</w:t>
            </w:r>
            <w:r w:rsidRPr="007E02BD">
              <w:t>ского</w:t>
            </w:r>
            <w:proofErr w:type="spellEnd"/>
            <w:r w:rsidRPr="007E02BD">
              <w:t xml:space="preserve"> округа, внебюджетные средства</w:t>
            </w:r>
          </w:p>
        </w:tc>
        <w:tc>
          <w:tcPr>
            <w:tcW w:w="767" w:type="pct"/>
          </w:tcPr>
          <w:p w14:paraId="5356F9D3" w14:textId="77777777" w:rsidR="000D1466" w:rsidRPr="00E60DD9" w:rsidRDefault="000D1466" w:rsidP="00A91120">
            <w:pPr>
              <w:spacing w:line="216" w:lineRule="auto"/>
            </w:pPr>
            <w:r w:rsidRPr="00E60DD9">
              <w:t>Передовое ТУ АИГО</w:t>
            </w:r>
            <w:r>
              <w:t xml:space="preserve"> </w:t>
            </w:r>
            <w:r w:rsidRPr="00E60DD9">
              <w:t>СК</w:t>
            </w:r>
          </w:p>
        </w:tc>
      </w:tr>
      <w:tr w:rsidR="000D1466" w:rsidRPr="002C1DB5" w14:paraId="61EEAA7B" w14:textId="77777777" w:rsidTr="00AB5B9A">
        <w:tc>
          <w:tcPr>
            <w:tcW w:w="187" w:type="pct"/>
          </w:tcPr>
          <w:p w14:paraId="037D26B0" w14:textId="77777777" w:rsidR="000D1466" w:rsidRPr="002C1DB5" w:rsidRDefault="000D1466" w:rsidP="00F55B12">
            <w:pPr>
              <w:spacing w:line="216" w:lineRule="auto"/>
              <w:jc w:val="both"/>
              <w:rPr>
                <w:sz w:val="22"/>
                <w:szCs w:val="22"/>
              </w:rPr>
            </w:pPr>
            <w:r>
              <w:rPr>
                <w:sz w:val="22"/>
                <w:szCs w:val="22"/>
              </w:rPr>
              <w:t>19.</w:t>
            </w:r>
          </w:p>
        </w:tc>
        <w:tc>
          <w:tcPr>
            <w:tcW w:w="662" w:type="pct"/>
            <w:shd w:val="clear" w:color="auto" w:fill="auto"/>
          </w:tcPr>
          <w:p w14:paraId="7341D2E0" w14:textId="77777777" w:rsidR="000D1466" w:rsidRPr="00E60DD9" w:rsidRDefault="000D1466" w:rsidP="00F55B12">
            <w:pPr>
              <w:spacing w:line="216" w:lineRule="auto"/>
              <w:jc w:val="both"/>
            </w:pPr>
            <w:r w:rsidRPr="00E60DD9">
              <w:t>Строительство спортивной площадки</w:t>
            </w:r>
          </w:p>
        </w:tc>
        <w:tc>
          <w:tcPr>
            <w:tcW w:w="378" w:type="pct"/>
            <w:shd w:val="clear" w:color="auto" w:fill="auto"/>
          </w:tcPr>
          <w:p w14:paraId="3F43CA45" w14:textId="77777777" w:rsidR="000D1466" w:rsidRPr="00E60DD9" w:rsidRDefault="000D1466" w:rsidP="00F55B12">
            <w:pPr>
              <w:spacing w:line="216" w:lineRule="auto"/>
              <w:jc w:val="both"/>
            </w:pPr>
            <w:r w:rsidRPr="00E60DD9">
              <w:t>20м х40м</w:t>
            </w:r>
          </w:p>
          <w:p w14:paraId="26B38C50" w14:textId="77777777" w:rsidR="000D1466" w:rsidRPr="00E60DD9" w:rsidRDefault="000D1466" w:rsidP="00F55B12">
            <w:pPr>
              <w:spacing w:line="216" w:lineRule="auto"/>
              <w:jc w:val="both"/>
              <w:rPr>
                <w:vertAlign w:val="superscript"/>
              </w:rPr>
            </w:pPr>
            <w:r w:rsidRPr="00E60DD9">
              <w:rPr>
                <w:lang w:val="en-US"/>
              </w:rPr>
              <w:t>S –</w:t>
            </w:r>
            <w:r w:rsidRPr="00E60DD9">
              <w:t>800м</w:t>
            </w:r>
            <w:r w:rsidRPr="00E60DD9">
              <w:rPr>
                <w:vertAlign w:val="superscript"/>
              </w:rPr>
              <w:t>2</w:t>
            </w:r>
          </w:p>
        </w:tc>
        <w:tc>
          <w:tcPr>
            <w:tcW w:w="589" w:type="pct"/>
            <w:shd w:val="clear" w:color="auto" w:fill="auto"/>
          </w:tcPr>
          <w:p w14:paraId="511AAB55" w14:textId="77777777" w:rsidR="000D1466" w:rsidRPr="00E60DD9" w:rsidRDefault="000D1466" w:rsidP="00F55B12">
            <w:pPr>
              <w:spacing w:line="216" w:lineRule="auto"/>
              <w:jc w:val="both"/>
            </w:pPr>
            <w:proofErr w:type="spellStart"/>
            <w:r w:rsidRPr="00E60DD9">
              <w:t>ст-ца</w:t>
            </w:r>
            <w:proofErr w:type="spellEnd"/>
            <w:r w:rsidRPr="00E60DD9">
              <w:t xml:space="preserve"> Гаевская</w:t>
            </w:r>
          </w:p>
        </w:tc>
        <w:tc>
          <w:tcPr>
            <w:tcW w:w="229" w:type="pct"/>
          </w:tcPr>
          <w:p w14:paraId="072BC6A8" w14:textId="77777777" w:rsidR="000D1466" w:rsidRPr="00E60DD9" w:rsidRDefault="000D1466" w:rsidP="00F55B12">
            <w:pPr>
              <w:spacing w:line="216" w:lineRule="auto"/>
              <w:jc w:val="both"/>
              <w:rPr>
                <w:b/>
              </w:rPr>
            </w:pPr>
          </w:p>
        </w:tc>
        <w:tc>
          <w:tcPr>
            <w:tcW w:w="229" w:type="pct"/>
          </w:tcPr>
          <w:p w14:paraId="3570C84A" w14:textId="77777777" w:rsidR="000D1466" w:rsidRPr="00E60DD9" w:rsidRDefault="000D1466" w:rsidP="00F55B12">
            <w:pPr>
              <w:spacing w:line="216" w:lineRule="auto"/>
              <w:jc w:val="both"/>
              <w:rPr>
                <w:b/>
              </w:rPr>
            </w:pPr>
          </w:p>
        </w:tc>
        <w:tc>
          <w:tcPr>
            <w:tcW w:w="227" w:type="pct"/>
          </w:tcPr>
          <w:p w14:paraId="42C08DA2" w14:textId="77777777" w:rsidR="000D1466" w:rsidRPr="00E60DD9" w:rsidRDefault="000D1466" w:rsidP="00F55B12">
            <w:pPr>
              <w:spacing w:line="216" w:lineRule="auto"/>
              <w:jc w:val="both"/>
              <w:rPr>
                <w:b/>
              </w:rPr>
            </w:pPr>
          </w:p>
        </w:tc>
        <w:tc>
          <w:tcPr>
            <w:tcW w:w="229" w:type="pct"/>
          </w:tcPr>
          <w:p w14:paraId="70065604" w14:textId="77777777" w:rsidR="000D1466" w:rsidRPr="00E60DD9" w:rsidRDefault="000D1466" w:rsidP="00F55B12">
            <w:pPr>
              <w:spacing w:line="216" w:lineRule="auto"/>
              <w:jc w:val="both"/>
              <w:rPr>
                <w:b/>
              </w:rPr>
            </w:pPr>
          </w:p>
        </w:tc>
        <w:tc>
          <w:tcPr>
            <w:tcW w:w="220" w:type="pct"/>
          </w:tcPr>
          <w:p w14:paraId="3E1ED34F" w14:textId="77777777" w:rsidR="000D1466" w:rsidRPr="00F43BFC" w:rsidRDefault="000D1466" w:rsidP="00F55B12">
            <w:pPr>
              <w:spacing w:line="216" w:lineRule="auto"/>
              <w:jc w:val="both"/>
              <w:rPr>
                <w:b/>
                <w:sz w:val="22"/>
                <w:szCs w:val="22"/>
              </w:rPr>
            </w:pPr>
          </w:p>
        </w:tc>
        <w:tc>
          <w:tcPr>
            <w:tcW w:w="262" w:type="pct"/>
          </w:tcPr>
          <w:p w14:paraId="3F9D6147" w14:textId="77777777" w:rsidR="000D1466" w:rsidRPr="00F43BFC" w:rsidRDefault="000D1466" w:rsidP="00F55B12">
            <w:pPr>
              <w:spacing w:line="216" w:lineRule="auto"/>
              <w:jc w:val="both"/>
              <w:rPr>
                <w:b/>
                <w:sz w:val="22"/>
                <w:szCs w:val="22"/>
              </w:rPr>
            </w:pPr>
            <w:r w:rsidRPr="00F43BFC">
              <w:rPr>
                <w:b/>
                <w:sz w:val="22"/>
                <w:szCs w:val="22"/>
              </w:rPr>
              <w:t>+</w:t>
            </w:r>
          </w:p>
        </w:tc>
        <w:tc>
          <w:tcPr>
            <w:tcW w:w="375" w:type="pct"/>
          </w:tcPr>
          <w:p w14:paraId="13A9C9FF" w14:textId="77777777" w:rsidR="000D1466" w:rsidRPr="00F43BFC" w:rsidRDefault="000D1466" w:rsidP="00F55B12">
            <w:pPr>
              <w:spacing w:line="216" w:lineRule="auto"/>
              <w:jc w:val="both"/>
              <w:rPr>
                <w:sz w:val="22"/>
                <w:szCs w:val="22"/>
              </w:rPr>
            </w:pPr>
            <w:r w:rsidRPr="00F43BFC">
              <w:rPr>
                <w:sz w:val="22"/>
                <w:szCs w:val="22"/>
              </w:rPr>
              <w:t>4000,00</w:t>
            </w:r>
          </w:p>
        </w:tc>
        <w:tc>
          <w:tcPr>
            <w:tcW w:w="646" w:type="pct"/>
          </w:tcPr>
          <w:p w14:paraId="73B6F002" w14:textId="77777777" w:rsidR="000D1466" w:rsidRDefault="000D1466" w:rsidP="00F55B12">
            <w:pPr>
              <w:spacing w:line="216" w:lineRule="auto"/>
            </w:pPr>
            <w:r w:rsidRPr="007E02BD">
              <w:t xml:space="preserve">Федеральный бюджет, краевой бюджет, бюджет </w:t>
            </w:r>
            <w:proofErr w:type="spellStart"/>
            <w:r w:rsidRPr="007E02BD">
              <w:t>Изобильнен</w:t>
            </w:r>
            <w:r>
              <w:t>-</w:t>
            </w:r>
            <w:r w:rsidRPr="007E02BD">
              <w:t>ского</w:t>
            </w:r>
            <w:proofErr w:type="spellEnd"/>
            <w:r w:rsidRPr="007E02BD">
              <w:t xml:space="preserve"> округа, внебюджетные средства</w:t>
            </w:r>
          </w:p>
        </w:tc>
        <w:tc>
          <w:tcPr>
            <w:tcW w:w="767" w:type="pct"/>
          </w:tcPr>
          <w:p w14:paraId="4C227BA8" w14:textId="77777777" w:rsidR="000D1466" w:rsidRPr="00E60DD9" w:rsidRDefault="000D1466" w:rsidP="00A91120">
            <w:pPr>
              <w:spacing w:line="216" w:lineRule="auto"/>
            </w:pPr>
            <w:r w:rsidRPr="00E60DD9">
              <w:t>Передовое ТУ АИГО</w:t>
            </w:r>
            <w:r>
              <w:t xml:space="preserve"> </w:t>
            </w:r>
            <w:r w:rsidRPr="00E60DD9">
              <w:t>СК</w:t>
            </w:r>
          </w:p>
        </w:tc>
      </w:tr>
      <w:tr w:rsidR="000D1466" w:rsidRPr="002C1DB5" w14:paraId="45AE9BED" w14:textId="77777777" w:rsidTr="00AB5B9A">
        <w:tc>
          <w:tcPr>
            <w:tcW w:w="187" w:type="pct"/>
          </w:tcPr>
          <w:p w14:paraId="1C0F1158" w14:textId="77777777" w:rsidR="000D1466" w:rsidRPr="002C1DB5" w:rsidRDefault="000D1466" w:rsidP="00F55B12">
            <w:pPr>
              <w:spacing w:line="216" w:lineRule="auto"/>
              <w:jc w:val="both"/>
              <w:rPr>
                <w:sz w:val="22"/>
                <w:szCs w:val="22"/>
              </w:rPr>
            </w:pPr>
            <w:r>
              <w:rPr>
                <w:sz w:val="22"/>
                <w:szCs w:val="22"/>
              </w:rPr>
              <w:lastRenderedPageBreak/>
              <w:t>20.</w:t>
            </w:r>
          </w:p>
        </w:tc>
        <w:tc>
          <w:tcPr>
            <w:tcW w:w="662" w:type="pct"/>
            <w:shd w:val="clear" w:color="auto" w:fill="auto"/>
          </w:tcPr>
          <w:p w14:paraId="09191C96" w14:textId="77777777" w:rsidR="000D1466" w:rsidRPr="00E60DD9" w:rsidRDefault="000D1466" w:rsidP="00F55B12">
            <w:pPr>
              <w:spacing w:line="216" w:lineRule="auto"/>
              <w:jc w:val="both"/>
            </w:pPr>
            <w:r w:rsidRPr="00E60DD9">
              <w:t>Строительство спортивной площадки</w:t>
            </w:r>
          </w:p>
        </w:tc>
        <w:tc>
          <w:tcPr>
            <w:tcW w:w="378" w:type="pct"/>
            <w:shd w:val="clear" w:color="auto" w:fill="auto"/>
          </w:tcPr>
          <w:p w14:paraId="236A6223" w14:textId="77777777" w:rsidR="000D1466" w:rsidRPr="00E60DD9" w:rsidRDefault="000D1466" w:rsidP="00F55B12">
            <w:pPr>
              <w:spacing w:line="216" w:lineRule="auto"/>
              <w:jc w:val="both"/>
            </w:pPr>
            <w:r w:rsidRPr="00E60DD9">
              <w:rPr>
                <w:lang w:val="en-US"/>
              </w:rPr>
              <w:t>S</w:t>
            </w:r>
            <w:r w:rsidRPr="00E60DD9">
              <w:t xml:space="preserve"> – 0,7 га</w:t>
            </w:r>
          </w:p>
        </w:tc>
        <w:tc>
          <w:tcPr>
            <w:tcW w:w="589" w:type="pct"/>
            <w:shd w:val="clear" w:color="auto" w:fill="auto"/>
          </w:tcPr>
          <w:p w14:paraId="4343A2AB" w14:textId="77777777" w:rsidR="000D1466" w:rsidRPr="00E60DD9" w:rsidRDefault="000D1466" w:rsidP="00F55B12">
            <w:pPr>
              <w:spacing w:line="216" w:lineRule="auto"/>
              <w:jc w:val="both"/>
            </w:pPr>
            <w:r w:rsidRPr="00E60DD9">
              <w:t>с. Птичье</w:t>
            </w:r>
          </w:p>
        </w:tc>
        <w:tc>
          <w:tcPr>
            <w:tcW w:w="229" w:type="pct"/>
          </w:tcPr>
          <w:p w14:paraId="14C45EAE" w14:textId="77777777" w:rsidR="000D1466" w:rsidRPr="00E60DD9" w:rsidRDefault="000D1466" w:rsidP="00F55B12">
            <w:pPr>
              <w:spacing w:line="216" w:lineRule="auto"/>
              <w:jc w:val="both"/>
              <w:rPr>
                <w:b/>
              </w:rPr>
            </w:pPr>
          </w:p>
        </w:tc>
        <w:tc>
          <w:tcPr>
            <w:tcW w:w="229" w:type="pct"/>
          </w:tcPr>
          <w:p w14:paraId="4C70E38C" w14:textId="77777777" w:rsidR="000D1466" w:rsidRPr="00E60DD9" w:rsidRDefault="000D1466" w:rsidP="00F55B12">
            <w:pPr>
              <w:spacing w:line="216" w:lineRule="auto"/>
              <w:jc w:val="both"/>
              <w:rPr>
                <w:b/>
              </w:rPr>
            </w:pPr>
          </w:p>
        </w:tc>
        <w:tc>
          <w:tcPr>
            <w:tcW w:w="227" w:type="pct"/>
          </w:tcPr>
          <w:p w14:paraId="21D63D64" w14:textId="77777777" w:rsidR="000D1466" w:rsidRPr="00E60DD9" w:rsidRDefault="000D1466" w:rsidP="00F55B12">
            <w:pPr>
              <w:spacing w:line="216" w:lineRule="auto"/>
              <w:jc w:val="both"/>
              <w:rPr>
                <w:b/>
              </w:rPr>
            </w:pPr>
          </w:p>
        </w:tc>
        <w:tc>
          <w:tcPr>
            <w:tcW w:w="229" w:type="pct"/>
          </w:tcPr>
          <w:p w14:paraId="32FDDC67" w14:textId="77777777" w:rsidR="000D1466" w:rsidRPr="00E60DD9" w:rsidRDefault="000D1466" w:rsidP="00F55B12">
            <w:pPr>
              <w:spacing w:line="216" w:lineRule="auto"/>
              <w:jc w:val="both"/>
              <w:rPr>
                <w:b/>
              </w:rPr>
            </w:pPr>
          </w:p>
        </w:tc>
        <w:tc>
          <w:tcPr>
            <w:tcW w:w="220" w:type="pct"/>
          </w:tcPr>
          <w:p w14:paraId="4FFD224D" w14:textId="77777777" w:rsidR="000D1466" w:rsidRPr="00F43BFC" w:rsidRDefault="000D1466" w:rsidP="00F55B12">
            <w:pPr>
              <w:spacing w:line="216" w:lineRule="auto"/>
              <w:jc w:val="both"/>
              <w:rPr>
                <w:b/>
                <w:sz w:val="22"/>
                <w:szCs w:val="22"/>
              </w:rPr>
            </w:pPr>
            <w:r w:rsidRPr="00F43BFC">
              <w:rPr>
                <w:b/>
                <w:sz w:val="22"/>
                <w:szCs w:val="22"/>
              </w:rPr>
              <w:t>+</w:t>
            </w:r>
          </w:p>
        </w:tc>
        <w:tc>
          <w:tcPr>
            <w:tcW w:w="262" w:type="pct"/>
          </w:tcPr>
          <w:p w14:paraId="3D19B75E" w14:textId="77777777" w:rsidR="000D1466" w:rsidRPr="00F43BFC" w:rsidRDefault="000D1466" w:rsidP="00F55B12">
            <w:pPr>
              <w:spacing w:line="216" w:lineRule="auto"/>
              <w:jc w:val="both"/>
              <w:rPr>
                <w:b/>
                <w:sz w:val="22"/>
                <w:szCs w:val="22"/>
              </w:rPr>
            </w:pPr>
          </w:p>
        </w:tc>
        <w:tc>
          <w:tcPr>
            <w:tcW w:w="375" w:type="pct"/>
          </w:tcPr>
          <w:p w14:paraId="1E9C715C" w14:textId="77777777" w:rsidR="000D1466" w:rsidRPr="00F43BFC" w:rsidRDefault="000D1466" w:rsidP="00F55B12">
            <w:pPr>
              <w:spacing w:line="216" w:lineRule="auto"/>
              <w:jc w:val="both"/>
              <w:rPr>
                <w:sz w:val="22"/>
                <w:szCs w:val="22"/>
              </w:rPr>
            </w:pPr>
            <w:r w:rsidRPr="00F43BFC">
              <w:rPr>
                <w:sz w:val="22"/>
                <w:szCs w:val="22"/>
              </w:rPr>
              <w:t>4000,00</w:t>
            </w:r>
          </w:p>
        </w:tc>
        <w:tc>
          <w:tcPr>
            <w:tcW w:w="646" w:type="pct"/>
          </w:tcPr>
          <w:p w14:paraId="72B59296" w14:textId="77777777" w:rsidR="000D1466" w:rsidRDefault="000D1466" w:rsidP="00F55B12">
            <w:pPr>
              <w:spacing w:line="216" w:lineRule="auto"/>
            </w:pPr>
            <w:r w:rsidRPr="007E02BD">
              <w:t xml:space="preserve">Федеральный бюджет, краевой бюджет, бюджет </w:t>
            </w:r>
            <w:proofErr w:type="spellStart"/>
            <w:r w:rsidRPr="007E02BD">
              <w:t>Изобильнен</w:t>
            </w:r>
            <w:r>
              <w:t>-</w:t>
            </w:r>
            <w:r w:rsidRPr="007E02BD">
              <w:t>ского</w:t>
            </w:r>
            <w:proofErr w:type="spellEnd"/>
            <w:r w:rsidRPr="007E02BD">
              <w:t xml:space="preserve"> округа, внебюджетные средства</w:t>
            </w:r>
          </w:p>
        </w:tc>
        <w:tc>
          <w:tcPr>
            <w:tcW w:w="767" w:type="pct"/>
          </w:tcPr>
          <w:p w14:paraId="3AC57F3A" w14:textId="77777777" w:rsidR="000D1466" w:rsidRPr="00E60DD9" w:rsidRDefault="000D1466" w:rsidP="00A91120">
            <w:pPr>
              <w:spacing w:line="216" w:lineRule="auto"/>
            </w:pPr>
            <w:r>
              <w:t>Птиченское</w:t>
            </w:r>
            <w:r w:rsidRPr="00E60DD9">
              <w:t xml:space="preserve"> ТУ АИГО</w:t>
            </w:r>
            <w:r>
              <w:t xml:space="preserve"> </w:t>
            </w:r>
            <w:r w:rsidRPr="00E60DD9">
              <w:t>СК</w:t>
            </w:r>
          </w:p>
        </w:tc>
      </w:tr>
      <w:tr w:rsidR="000D1466" w:rsidRPr="002C1DB5" w14:paraId="5F3CC652" w14:textId="77777777" w:rsidTr="00AB5B9A">
        <w:tc>
          <w:tcPr>
            <w:tcW w:w="187" w:type="pct"/>
          </w:tcPr>
          <w:p w14:paraId="56A0B45B" w14:textId="77777777" w:rsidR="000D1466" w:rsidRPr="002C1DB5" w:rsidRDefault="000D1466" w:rsidP="00F55B12">
            <w:pPr>
              <w:spacing w:line="216" w:lineRule="auto"/>
              <w:jc w:val="both"/>
              <w:rPr>
                <w:sz w:val="22"/>
                <w:szCs w:val="22"/>
              </w:rPr>
            </w:pPr>
            <w:r>
              <w:rPr>
                <w:sz w:val="22"/>
                <w:szCs w:val="22"/>
              </w:rPr>
              <w:t>21.</w:t>
            </w:r>
          </w:p>
        </w:tc>
        <w:tc>
          <w:tcPr>
            <w:tcW w:w="662" w:type="pct"/>
            <w:shd w:val="clear" w:color="auto" w:fill="auto"/>
          </w:tcPr>
          <w:p w14:paraId="6E33D80E" w14:textId="77777777" w:rsidR="000D1466" w:rsidRPr="00E60DD9" w:rsidRDefault="000D1466" w:rsidP="00F55B12">
            <w:pPr>
              <w:spacing w:line="216" w:lineRule="auto"/>
              <w:jc w:val="both"/>
              <w:rPr>
                <w:highlight w:val="yellow"/>
              </w:rPr>
            </w:pPr>
            <w:r>
              <w:t>Строительство Физкультурно-оздоровительно-го</w:t>
            </w:r>
            <w:r w:rsidRPr="00E60DD9">
              <w:t xml:space="preserve"> комплекс</w:t>
            </w:r>
            <w:r>
              <w:t>а</w:t>
            </w:r>
          </w:p>
        </w:tc>
        <w:tc>
          <w:tcPr>
            <w:tcW w:w="378" w:type="pct"/>
            <w:shd w:val="clear" w:color="auto" w:fill="auto"/>
          </w:tcPr>
          <w:p w14:paraId="55F4787C" w14:textId="77777777" w:rsidR="000D1466" w:rsidRPr="00E60DD9" w:rsidRDefault="000D1466" w:rsidP="00F55B12">
            <w:pPr>
              <w:spacing w:line="216" w:lineRule="auto"/>
              <w:jc w:val="both"/>
            </w:pPr>
            <w:r w:rsidRPr="00E60DD9">
              <w:t>54мх24м</w:t>
            </w:r>
          </w:p>
          <w:p w14:paraId="1EBF205D" w14:textId="77777777" w:rsidR="000D1466" w:rsidRPr="00E60DD9" w:rsidRDefault="000D1466" w:rsidP="00F55B12">
            <w:pPr>
              <w:spacing w:line="216" w:lineRule="auto"/>
              <w:jc w:val="both"/>
              <w:rPr>
                <w:highlight w:val="yellow"/>
                <w:lang w:val="en-US"/>
              </w:rPr>
            </w:pPr>
            <w:r w:rsidRPr="00E60DD9">
              <w:t>S-1416,3 м</w:t>
            </w:r>
            <w:r w:rsidRPr="00E60DD9">
              <w:rPr>
                <w:vertAlign w:val="superscript"/>
              </w:rPr>
              <w:t>2</w:t>
            </w:r>
          </w:p>
        </w:tc>
        <w:tc>
          <w:tcPr>
            <w:tcW w:w="589" w:type="pct"/>
            <w:shd w:val="clear" w:color="auto" w:fill="auto"/>
          </w:tcPr>
          <w:p w14:paraId="2549582B" w14:textId="77777777" w:rsidR="000D1466" w:rsidRPr="00E60DD9" w:rsidRDefault="000D1466" w:rsidP="00F55B12">
            <w:pPr>
              <w:spacing w:line="216" w:lineRule="auto"/>
              <w:jc w:val="both"/>
            </w:pPr>
            <w:r w:rsidRPr="00E60DD9">
              <w:t>с. Птичье,</w:t>
            </w:r>
          </w:p>
          <w:p w14:paraId="09C82EEF" w14:textId="77777777" w:rsidR="000D1466" w:rsidRPr="00E60DD9" w:rsidRDefault="000D1466" w:rsidP="00F55B12">
            <w:pPr>
              <w:spacing w:line="216" w:lineRule="auto"/>
              <w:jc w:val="both"/>
              <w:rPr>
                <w:highlight w:val="yellow"/>
              </w:rPr>
            </w:pPr>
            <w:r w:rsidRPr="00E60DD9">
              <w:t>ул. Комарова</w:t>
            </w:r>
          </w:p>
        </w:tc>
        <w:tc>
          <w:tcPr>
            <w:tcW w:w="229" w:type="pct"/>
          </w:tcPr>
          <w:p w14:paraId="5FBD3AF9" w14:textId="77777777" w:rsidR="000D1466" w:rsidRPr="00E60DD9" w:rsidRDefault="000D1466" w:rsidP="00F55B12">
            <w:pPr>
              <w:spacing w:line="216" w:lineRule="auto"/>
              <w:jc w:val="both"/>
              <w:rPr>
                <w:b/>
              </w:rPr>
            </w:pPr>
          </w:p>
        </w:tc>
        <w:tc>
          <w:tcPr>
            <w:tcW w:w="229" w:type="pct"/>
          </w:tcPr>
          <w:p w14:paraId="798C4C7A" w14:textId="77777777" w:rsidR="000D1466" w:rsidRPr="00E60DD9" w:rsidRDefault="000D1466" w:rsidP="00F55B12">
            <w:pPr>
              <w:spacing w:line="216" w:lineRule="auto"/>
              <w:jc w:val="both"/>
              <w:rPr>
                <w:b/>
              </w:rPr>
            </w:pPr>
          </w:p>
        </w:tc>
        <w:tc>
          <w:tcPr>
            <w:tcW w:w="227" w:type="pct"/>
          </w:tcPr>
          <w:p w14:paraId="165EE55A" w14:textId="77777777" w:rsidR="000D1466" w:rsidRPr="00E60DD9" w:rsidRDefault="000D1466" w:rsidP="00F55B12">
            <w:pPr>
              <w:spacing w:line="216" w:lineRule="auto"/>
              <w:jc w:val="both"/>
              <w:rPr>
                <w:b/>
              </w:rPr>
            </w:pPr>
          </w:p>
        </w:tc>
        <w:tc>
          <w:tcPr>
            <w:tcW w:w="229" w:type="pct"/>
          </w:tcPr>
          <w:p w14:paraId="51915914" w14:textId="77777777" w:rsidR="000D1466" w:rsidRPr="00E60DD9" w:rsidRDefault="000D1466" w:rsidP="00F55B12">
            <w:pPr>
              <w:spacing w:line="216" w:lineRule="auto"/>
              <w:jc w:val="both"/>
              <w:rPr>
                <w:b/>
              </w:rPr>
            </w:pPr>
          </w:p>
        </w:tc>
        <w:tc>
          <w:tcPr>
            <w:tcW w:w="220" w:type="pct"/>
          </w:tcPr>
          <w:p w14:paraId="5013349F" w14:textId="77777777" w:rsidR="000D1466" w:rsidRPr="00F43BFC" w:rsidRDefault="000D1466" w:rsidP="00F55B12">
            <w:pPr>
              <w:spacing w:line="216" w:lineRule="auto"/>
              <w:jc w:val="both"/>
              <w:rPr>
                <w:b/>
                <w:sz w:val="22"/>
                <w:szCs w:val="22"/>
              </w:rPr>
            </w:pPr>
          </w:p>
        </w:tc>
        <w:tc>
          <w:tcPr>
            <w:tcW w:w="262" w:type="pct"/>
          </w:tcPr>
          <w:p w14:paraId="0BD6A83C" w14:textId="77777777" w:rsidR="000D1466" w:rsidRPr="00F43BFC" w:rsidRDefault="000D1466" w:rsidP="00F55B12">
            <w:pPr>
              <w:spacing w:line="216" w:lineRule="auto"/>
              <w:jc w:val="both"/>
              <w:rPr>
                <w:b/>
                <w:sz w:val="22"/>
                <w:szCs w:val="22"/>
              </w:rPr>
            </w:pPr>
            <w:r w:rsidRPr="00F43BFC">
              <w:rPr>
                <w:b/>
                <w:sz w:val="22"/>
                <w:szCs w:val="22"/>
              </w:rPr>
              <w:t>+</w:t>
            </w:r>
          </w:p>
        </w:tc>
        <w:tc>
          <w:tcPr>
            <w:tcW w:w="375" w:type="pct"/>
          </w:tcPr>
          <w:p w14:paraId="4500AB90" w14:textId="77777777" w:rsidR="000D1466" w:rsidRPr="00F43BFC" w:rsidRDefault="000D1466" w:rsidP="00F55B12">
            <w:pPr>
              <w:spacing w:line="216" w:lineRule="auto"/>
              <w:jc w:val="both"/>
              <w:rPr>
                <w:sz w:val="22"/>
                <w:szCs w:val="22"/>
              </w:rPr>
            </w:pPr>
            <w:r w:rsidRPr="00F43BFC">
              <w:rPr>
                <w:sz w:val="22"/>
                <w:szCs w:val="22"/>
              </w:rPr>
              <w:t>70000,00</w:t>
            </w:r>
          </w:p>
        </w:tc>
        <w:tc>
          <w:tcPr>
            <w:tcW w:w="646" w:type="pct"/>
          </w:tcPr>
          <w:p w14:paraId="45C27BC5" w14:textId="77777777" w:rsidR="000D1466" w:rsidRDefault="000D1466" w:rsidP="00F55B12">
            <w:pPr>
              <w:spacing w:line="216" w:lineRule="auto"/>
            </w:pPr>
            <w:r w:rsidRPr="007E02BD">
              <w:t xml:space="preserve">Федеральный бюджет, краевой бюджет, бюджет </w:t>
            </w:r>
            <w:proofErr w:type="spellStart"/>
            <w:r w:rsidRPr="007E02BD">
              <w:t>Изобильнен</w:t>
            </w:r>
            <w:r>
              <w:t>-</w:t>
            </w:r>
            <w:r w:rsidRPr="007E02BD">
              <w:t>ского</w:t>
            </w:r>
            <w:proofErr w:type="spellEnd"/>
            <w:r w:rsidRPr="007E02BD">
              <w:t xml:space="preserve"> округа, внебюджетные средства</w:t>
            </w:r>
          </w:p>
        </w:tc>
        <w:tc>
          <w:tcPr>
            <w:tcW w:w="767" w:type="pct"/>
          </w:tcPr>
          <w:p w14:paraId="511300D8" w14:textId="77777777" w:rsidR="000D1466" w:rsidRPr="00E60DD9" w:rsidRDefault="000D1466" w:rsidP="00F55B12">
            <w:pPr>
              <w:spacing w:line="216" w:lineRule="auto"/>
              <w:jc w:val="both"/>
            </w:pPr>
            <w:r w:rsidRPr="00E60DD9">
              <w:t>Отдел сельского хозяйства, охраны окружающей среды, пищевой и перерабатывающей промышленности и торговли АИГО</w:t>
            </w:r>
            <w:r>
              <w:t xml:space="preserve"> </w:t>
            </w:r>
            <w:r w:rsidRPr="00E60DD9">
              <w:t>СК,</w:t>
            </w:r>
          </w:p>
          <w:p w14:paraId="611434DC" w14:textId="77777777" w:rsidR="000D1466" w:rsidRDefault="000D1466" w:rsidP="00F55B12">
            <w:pPr>
              <w:spacing w:line="216" w:lineRule="auto"/>
            </w:pPr>
            <w:r w:rsidRPr="00E60DD9">
              <w:t>Птиченское ТУ АИГО</w:t>
            </w:r>
            <w:r>
              <w:t xml:space="preserve"> </w:t>
            </w:r>
            <w:r w:rsidRPr="00E60DD9">
              <w:t>СК</w:t>
            </w:r>
          </w:p>
        </w:tc>
      </w:tr>
      <w:tr w:rsidR="000D1466" w:rsidRPr="002C1DB5" w14:paraId="5B8CD497" w14:textId="77777777" w:rsidTr="00AB5B9A">
        <w:tc>
          <w:tcPr>
            <w:tcW w:w="187" w:type="pct"/>
          </w:tcPr>
          <w:p w14:paraId="39910EEE" w14:textId="77777777" w:rsidR="000D1466" w:rsidRPr="002C1DB5" w:rsidRDefault="000D1466" w:rsidP="00F55B12">
            <w:pPr>
              <w:spacing w:line="216" w:lineRule="auto"/>
              <w:jc w:val="both"/>
              <w:rPr>
                <w:sz w:val="22"/>
                <w:szCs w:val="22"/>
              </w:rPr>
            </w:pPr>
            <w:r>
              <w:rPr>
                <w:sz w:val="22"/>
                <w:szCs w:val="22"/>
              </w:rPr>
              <w:t>22</w:t>
            </w:r>
          </w:p>
        </w:tc>
        <w:tc>
          <w:tcPr>
            <w:tcW w:w="662" w:type="pct"/>
            <w:shd w:val="clear" w:color="auto" w:fill="auto"/>
          </w:tcPr>
          <w:p w14:paraId="0CF6A3D2" w14:textId="77777777" w:rsidR="000D1466" w:rsidRDefault="000D1466" w:rsidP="00F55B12">
            <w:pPr>
              <w:spacing w:line="216" w:lineRule="auto"/>
              <w:jc w:val="both"/>
            </w:pPr>
            <w:r>
              <w:t>Реконструкция</w:t>
            </w:r>
          </w:p>
          <w:p w14:paraId="6CF75D38" w14:textId="77777777" w:rsidR="000D1466" w:rsidRPr="00E60DD9" w:rsidRDefault="000D1466" w:rsidP="00F55B12">
            <w:pPr>
              <w:spacing w:line="216" w:lineRule="auto"/>
              <w:jc w:val="both"/>
              <w:rPr>
                <w:highlight w:val="yellow"/>
              </w:rPr>
            </w:pPr>
            <w:r>
              <w:t>с</w:t>
            </w:r>
            <w:r w:rsidRPr="00E60DD9">
              <w:t>тадион</w:t>
            </w:r>
            <w:r>
              <w:t>а</w:t>
            </w:r>
          </w:p>
        </w:tc>
        <w:tc>
          <w:tcPr>
            <w:tcW w:w="378" w:type="pct"/>
            <w:shd w:val="clear" w:color="auto" w:fill="auto"/>
          </w:tcPr>
          <w:p w14:paraId="68C01471" w14:textId="77777777" w:rsidR="000D1466" w:rsidRPr="00E60DD9" w:rsidRDefault="000D1466" w:rsidP="00F55B12">
            <w:pPr>
              <w:spacing w:line="216" w:lineRule="auto"/>
              <w:jc w:val="both"/>
              <w:rPr>
                <w:highlight w:val="yellow"/>
                <w:lang w:val="en-US"/>
              </w:rPr>
            </w:pPr>
            <w:r w:rsidRPr="00E60DD9">
              <w:rPr>
                <w:lang w:val="en-US"/>
              </w:rPr>
              <w:t xml:space="preserve">S – </w:t>
            </w:r>
            <w:r w:rsidRPr="00E60DD9">
              <w:t>8272м</w:t>
            </w:r>
            <w:r w:rsidRPr="00E60DD9">
              <w:rPr>
                <w:vertAlign w:val="superscript"/>
              </w:rPr>
              <w:t>2</w:t>
            </w:r>
            <w:r w:rsidRPr="00E60DD9">
              <w:t xml:space="preserve"> </w:t>
            </w:r>
          </w:p>
        </w:tc>
        <w:tc>
          <w:tcPr>
            <w:tcW w:w="589" w:type="pct"/>
            <w:shd w:val="clear" w:color="auto" w:fill="auto"/>
          </w:tcPr>
          <w:p w14:paraId="2BDD30DB" w14:textId="77777777" w:rsidR="000D1466" w:rsidRPr="00E60DD9" w:rsidRDefault="000D1466" w:rsidP="00F55B12">
            <w:pPr>
              <w:spacing w:line="216" w:lineRule="auto"/>
              <w:jc w:val="both"/>
            </w:pPr>
            <w:r w:rsidRPr="00E60DD9">
              <w:t>с. Птичье,</w:t>
            </w:r>
          </w:p>
          <w:p w14:paraId="5FA81A6C" w14:textId="77777777" w:rsidR="000D1466" w:rsidRPr="00E60DD9" w:rsidRDefault="000D1466" w:rsidP="00F55B12">
            <w:pPr>
              <w:spacing w:line="216" w:lineRule="auto"/>
              <w:jc w:val="both"/>
              <w:rPr>
                <w:highlight w:val="yellow"/>
              </w:rPr>
            </w:pPr>
            <w:r w:rsidRPr="00E60DD9">
              <w:t>ул. Комарова</w:t>
            </w:r>
          </w:p>
        </w:tc>
        <w:tc>
          <w:tcPr>
            <w:tcW w:w="229" w:type="pct"/>
          </w:tcPr>
          <w:p w14:paraId="4F0A8B68" w14:textId="77777777" w:rsidR="000D1466" w:rsidRPr="00E60DD9" w:rsidRDefault="000D1466" w:rsidP="00F55B12">
            <w:pPr>
              <w:spacing w:line="216" w:lineRule="auto"/>
              <w:jc w:val="both"/>
              <w:rPr>
                <w:b/>
              </w:rPr>
            </w:pPr>
          </w:p>
        </w:tc>
        <w:tc>
          <w:tcPr>
            <w:tcW w:w="229" w:type="pct"/>
          </w:tcPr>
          <w:p w14:paraId="6292FD61" w14:textId="77777777" w:rsidR="000D1466" w:rsidRPr="00E60DD9" w:rsidRDefault="000D1466" w:rsidP="00F55B12">
            <w:pPr>
              <w:spacing w:line="216" w:lineRule="auto"/>
              <w:jc w:val="both"/>
              <w:rPr>
                <w:b/>
              </w:rPr>
            </w:pPr>
          </w:p>
        </w:tc>
        <w:tc>
          <w:tcPr>
            <w:tcW w:w="227" w:type="pct"/>
          </w:tcPr>
          <w:p w14:paraId="3C0F61F5" w14:textId="77777777" w:rsidR="000D1466" w:rsidRPr="00E60DD9" w:rsidRDefault="000D1466" w:rsidP="00F55B12">
            <w:pPr>
              <w:spacing w:line="216" w:lineRule="auto"/>
              <w:jc w:val="both"/>
              <w:rPr>
                <w:b/>
              </w:rPr>
            </w:pPr>
          </w:p>
        </w:tc>
        <w:tc>
          <w:tcPr>
            <w:tcW w:w="229" w:type="pct"/>
          </w:tcPr>
          <w:p w14:paraId="352DC72D" w14:textId="77777777" w:rsidR="000D1466" w:rsidRPr="00E60DD9" w:rsidRDefault="000D1466" w:rsidP="00F55B12">
            <w:pPr>
              <w:spacing w:line="216" w:lineRule="auto"/>
              <w:jc w:val="both"/>
              <w:rPr>
                <w:b/>
              </w:rPr>
            </w:pPr>
          </w:p>
        </w:tc>
        <w:tc>
          <w:tcPr>
            <w:tcW w:w="220" w:type="pct"/>
          </w:tcPr>
          <w:p w14:paraId="383ED4A7" w14:textId="77777777" w:rsidR="000D1466" w:rsidRPr="00F43BFC" w:rsidRDefault="000D1466" w:rsidP="00F55B12">
            <w:pPr>
              <w:spacing w:line="216" w:lineRule="auto"/>
              <w:jc w:val="both"/>
              <w:rPr>
                <w:b/>
                <w:sz w:val="22"/>
                <w:szCs w:val="22"/>
              </w:rPr>
            </w:pPr>
          </w:p>
        </w:tc>
        <w:tc>
          <w:tcPr>
            <w:tcW w:w="262" w:type="pct"/>
          </w:tcPr>
          <w:p w14:paraId="5D70D332" w14:textId="77777777" w:rsidR="000D1466" w:rsidRPr="00F43BFC" w:rsidRDefault="000D1466" w:rsidP="00F55B12">
            <w:pPr>
              <w:spacing w:line="216" w:lineRule="auto"/>
              <w:jc w:val="both"/>
              <w:rPr>
                <w:b/>
                <w:sz w:val="22"/>
                <w:szCs w:val="22"/>
              </w:rPr>
            </w:pPr>
            <w:r w:rsidRPr="00F43BFC">
              <w:rPr>
                <w:b/>
                <w:sz w:val="22"/>
                <w:szCs w:val="22"/>
              </w:rPr>
              <w:t>+</w:t>
            </w:r>
          </w:p>
        </w:tc>
        <w:tc>
          <w:tcPr>
            <w:tcW w:w="375" w:type="pct"/>
          </w:tcPr>
          <w:p w14:paraId="4C631EC6" w14:textId="77777777" w:rsidR="000D1466" w:rsidRPr="00F43BFC" w:rsidRDefault="000D1466" w:rsidP="00F55B12">
            <w:pPr>
              <w:spacing w:line="216" w:lineRule="auto"/>
              <w:jc w:val="both"/>
              <w:rPr>
                <w:sz w:val="22"/>
                <w:szCs w:val="22"/>
              </w:rPr>
            </w:pPr>
            <w:r w:rsidRPr="00F43BFC">
              <w:rPr>
                <w:sz w:val="22"/>
                <w:szCs w:val="22"/>
              </w:rPr>
              <w:t>20000,00</w:t>
            </w:r>
          </w:p>
        </w:tc>
        <w:tc>
          <w:tcPr>
            <w:tcW w:w="646" w:type="pct"/>
          </w:tcPr>
          <w:p w14:paraId="11A06434" w14:textId="77777777" w:rsidR="000D1466" w:rsidRDefault="000D1466" w:rsidP="00F55B12">
            <w:pPr>
              <w:spacing w:line="216" w:lineRule="auto"/>
            </w:pPr>
            <w:r w:rsidRPr="007E02BD">
              <w:t xml:space="preserve">Федеральный бюджет, краевой бюджет, бюджет </w:t>
            </w:r>
            <w:proofErr w:type="spellStart"/>
            <w:r w:rsidRPr="007E02BD">
              <w:t>Изобильнен</w:t>
            </w:r>
            <w:r>
              <w:t>-</w:t>
            </w:r>
            <w:r w:rsidRPr="007E02BD">
              <w:t>ского</w:t>
            </w:r>
            <w:proofErr w:type="spellEnd"/>
            <w:r w:rsidRPr="007E02BD">
              <w:t xml:space="preserve"> округа, внебюджетные средства</w:t>
            </w:r>
          </w:p>
        </w:tc>
        <w:tc>
          <w:tcPr>
            <w:tcW w:w="767" w:type="pct"/>
          </w:tcPr>
          <w:p w14:paraId="5130E34D" w14:textId="77777777" w:rsidR="000D1466" w:rsidRDefault="000D1466" w:rsidP="00F55B12">
            <w:pPr>
              <w:spacing w:line="216" w:lineRule="auto"/>
            </w:pPr>
            <w:r w:rsidRPr="00550CAE">
              <w:t>Птиченское ТУ АИГО</w:t>
            </w:r>
            <w:r>
              <w:t xml:space="preserve"> </w:t>
            </w:r>
            <w:r w:rsidRPr="00550CAE">
              <w:t>СК</w:t>
            </w:r>
          </w:p>
        </w:tc>
      </w:tr>
      <w:tr w:rsidR="000D1466" w:rsidRPr="002C1DB5" w14:paraId="62F5EBF7" w14:textId="77777777" w:rsidTr="00AB5B9A">
        <w:tc>
          <w:tcPr>
            <w:tcW w:w="187" w:type="pct"/>
          </w:tcPr>
          <w:p w14:paraId="44C499F8" w14:textId="77777777" w:rsidR="000D1466" w:rsidRPr="002C1DB5" w:rsidRDefault="000D1466" w:rsidP="00F55B12">
            <w:pPr>
              <w:spacing w:line="216" w:lineRule="auto"/>
              <w:jc w:val="both"/>
              <w:rPr>
                <w:sz w:val="22"/>
                <w:szCs w:val="22"/>
              </w:rPr>
            </w:pPr>
            <w:r>
              <w:rPr>
                <w:sz w:val="22"/>
                <w:szCs w:val="22"/>
              </w:rPr>
              <w:t>23.</w:t>
            </w:r>
          </w:p>
        </w:tc>
        <w:tc>
          <w:tcPr>
            <w:tcW w:w="662" w:type="pct"/>
            <w:shd w:val="clear" w:color="auto" w:fill="auto"/>
          </w:tcPr>
          <w:p w14:paraId="45539543" w14:textId="77777777" w:rsidR="000D1466" w:rsidRPr="00E60DD9" w:rsidRDefault="000D1466" w:rsidP="00F55B12">
            <w:pPr>
              <w:spacing w:line="216" w:lineRule="auto"/>
              <w:jc w:val="both"/>
            </w:pPr>
            <w:r w:rsidRPr="00E60DD9">
              <w:t>Строительство</w:t>
            </w:r>
            <w:r>
              <w:t xml:space="preserve"> </w:t>
            </w:r>
            <w:r w:rsidRPr="00E60DD9">
              <w:t>Физкультурно-</w:t>
            </w:r>
            <w:r>
              <w:t xml:space="preserve">оздоровительно-го комплекса </w:t>
            </w:r>
          </w:p>
        </w:tc>
        <w:tc>
          <w:tcPr>
            <w:tcW w:w="378" w:type="pct"/>
            <w:shd w:val="clear" w:color="auto" w:fill="auto"/>
          </w:tcPr>
          <w:p w14:paraId="329200D6" w14:textId="77777777" w:rsidR="000D1466" w:rsidRPr="00E60DD9" w:rsidRDefault="000D1466" w:rsidP="00F55B12">
            <w:pPr>
              <w:spacing w:line="216" w:lineRule="auto"/>
              <w:jc w:val="both"/>
            </w:pPr>
            <w:r w:rsidRPr="00E60DD9">
              <w:rPr>
                <w:lang w:val="en-US"/>
              </w:rPr>
              <w:t>54</w:t>
            </w:r>
            <w:proofErr w:type="spellStart"/>
            <w:r w:rsidRPr="00E60DD9">
              <w:t>мх</w:t>
            </w:r>
            <w:proofErr w:type="spellEnd"/>
            <w:r w:rsidRPr="00E60DD9">
              <w:rPr>
                <w:lang w:val="en-US"/>
              </w:rPr>
              <w:t>24</w:t>
            </w:r>
            <w:r w:rsidRPr="00E60DD9">
              <w:t>м</w:t>
            </w:r>
          </w:p>
          <w:p w14:paraId="2636CEE3" w14:textId="77777777" w:rsidR="000D1466" w:rsidRPr="00E60DD9" w:rsidRDefault="000D1466" w:rsidP="00F55B12">
            <w:pPr>
              <w:spacing w:line="216" w:lineRule="auto"/>
              <w:jc w:val="both"/>
              <w:rPr>
                <w:vertAlign w:val="superscript"/>
                <w:lang w:val="en-US"/>
              </w:rPr>
            </w:pPr>
            <w:r w:rsidRPr="00E60DD9">
              <w:rPr>
                <w:lang w:val="en-US"/>
              </w:rPr>
              <w:t>S-</w:t>
            </w:r>
            <w:r w:rsidRPr="00E60DD9">
              <w:t>1461,3м</w:t>
            </w:r>
            <w:r w:rsidRPr="00E60DD9">
              <w:rPr>
                <w:vertAlign w:val="superscript"/>
              </w:rPr>
              <w:t>2</w:t>
            </w:r>
          </w:p>
        </w:tc>
        <w:tc>
          <w:tcPr>
            <w:tcW w:w="589" w:type="pct"/>
            <w:shd w:val="clear" w:color="auto" w:fill="auto"/>
          </w:tcPr>
          <w:p w14:paraId="1FAB9656" w14:textId="77777777" w:rsidR="000D1466" w:rsidRPr="00E60DD9" w:rsidRDefault="000D1466" w:rsidP="00F55B12">
            <w:pPr>
              <w:spacing w:line="216" w:lineRule="auto"/>
              <w:jc w:val="both"/>
            </w:pPr>
            <w:r w:rsidRPr="00E60DD9">
              <w:t xml:space="preserve">п. </w:t>
            </w:r>
            <w:proofErr w:type="spellStart"/>
            <w:r w:rsidRPr="00E60DD9">
              <w:t>Новоизобиль</w:t>
            </w:r>
            <w:r>
              <w:t>-</w:t>
            </w:r>
            <w:r w:rsidRPr="00E60DD9">
              <w:t>ный</w:t>
            </w:r>
            <w:proofErr w:type="spellEnd"/>
            <w:r w:rsidRPr="00E60DD9">
              <w:t>,</w:t>
            </w:r>
          </w:p>
        </w:tc>
        <w:tc>
          <w:tcPr>
            <w:tcW w:w="229" w:type="pct"/>
          </w:tcPr>
          <w:p w14:paraId="14B319BE" w14:textId="77777777" w:rsidR="000D1466" w:rsidRPr="00E60DD9" w:rsidRDefault="000D1466" w:rsidP="00F55B12">
            <w:pPr>
              <w:spacing w:line="216" w:lineRule="auto"/>
              <w:jc w:val="both"/>
              <w:rPr>
                <w:b/>
              </w:rPr>
            </w:pPr>
          </w:p>
        </w:tc>
        <w:tc>
          <w:tcPr>
            <w:tcW w:w="229" w:type="pct"/>
          </w:tcPr>
          <w:p w14:paraId="35EF3FDA" w14:textId="77777777" w:rsidR="000D1466" w:rsidRPr="00E60DD9" w:rsidRDefault="000D1466" w:rsidP="00F55B12">
            <w:pPr>
              <w:spacing w:line="216" w:lineRule="auto"/>
              <w:jc w:val="both"/>
              <w:rPr>
                <w:b/>
              </w:rPr>
            </w:pPr>
          </w:p>
        </w:tc>
        <w:tc>
          <w:tcPr>
            <w:tcW w:w="227" w:type="pct"/>
          </w:tcPr>
          <w:p w14:paraId="36716005" w14:textId="77777777" w:rsidR="000D1466" w:rsidRPr="00E60DD9" w:rsidRDefault="000D1466" w:rsidP="00F55B12">
            <w:pPr>
              <w:spacing w:line="216" w:lineRule="auto"/>
              <w:jc w:val="both"/>
              <w:rPr>
                <w:b/>
              </w:rPr>
            </w:pPr>
          </w:p>
        </w:tc>
        <w:tc>
          <w:tcPr>
            <w:tcW w:w="229" w:type="pct"/>
          </w:tcPr>
          <w:p w14:paraId="367D60C8" w14:textId="77777777" w:rsidR="000D1466" w:rsidRPr="00E60DD9" w:rsidRDefault="000D1466" w:rsidP="00F55B12">
            <w:pPr>
              <w:spacing w:line="216" w:lineRule="auto"/>
              <w:jc w:val="both"/>
              <w:rPr>
                <w:b/>
              </w:rPr>
            </w:pPr>
          </w:p>
        </w:tc>
        <w:tc>
          <w:tcPr>
            <w:tcW w:w="220" w:type="pct"/>
          </w:tcPr>
          <w:p w14:paraId="02F69EA5" w14:textId="77777777" w:rsidR="000D1466" w:rsidRPr="00F43BFC" w:rsidRDefault="000D1466" w:rsidP="00F55B12">
            <w:pPr>
              <w:spacing w:line="216" w:lineRule="auto"/>
              <w:jc w:val="both"/>
              <w:rPr>
                <w:b/>
                <w:sz w:val="22"/>
                <w:szCs w:val="22"/>
              </w:rPr>
            </w:pPr>
          </w:p>
        </w:tc>
        <w:tc>
          <w:tcPr>
            <w:tcW w:w="262" w:type="pct"/>
          </w:tcPr>
          <w:p w14:paraId="4A30C614" w14:textId="77777777" w:rsidR="000D1466" w:rsidRPr="00F43BFC" w:rsidRDefault="000D1466" w:rsidP="00F55B12">
            <w:pPr>
              <w:spacing w:line="216" w:lineRule="auto"/>
              <w:jc w:val="both"/>
              <w:rPr>
                <w:b/>
                <w:sz w:val="22"/>
                <w:szCs w:val="22"/>
              </w:rPr>
            </w:pPr>
            <w:r w:rsidRPr="00F43BFC">
              <w:rPr>
                <w:b/>
                <w:sz w:val="22"/>
                <w:szCs w:val="22"/>
              </w:rPr>
              <w:t>+</w:t>
            </w:r>
          </w:p>
        </w:tc>
        <w:tc>
          <w:tcPr>
            <w:tcW w:w="375" w:type="pct"/>
          </w:tcPr>
          <w:p w14:paraId="4C2BD891" w14:textId="77777777" w:rsidR="000D1466" w:rsidRPr="00F43BFC" w:rsidRDefault="000D1466" w:rsidP="00F55B12">
            <w:pPr>
              <w:spacing w:line="216" w:lineRule="auto"/>
              <w:jc w:val="both"/>
              <w:rPr>
                <w:sz w:val="22"/>
                <w:szCs w:val="22"/>
              </w:rPr>
            </w:pPr>
            <w:r w:rsidRPr="00F43BFC">
              <w:rPr>
                <w:sz w:val="22"/>
                <w:szCs w:val="22"/>
              </w:rPr>
              <w:t>70000,00</w:t>
            </w:r>
          </w:p>
        </w:tc>
        <w:tc>
          <w:tcPr>
            <w:tcW w:w="646" w:type="pct"/>
          </w:tcPr>
          <w:p w14:paraId="4920015A" w14:textId="77777777" w:rsidR="000D1466" w:rsidRDefault="000D1466" w:rsidP="00F55B12">
            <w:pPr>
              <w:spacing w:line="216" w:lineRule="auto"/>
            </w:pPr>
            <w:r w:rsidRPr="007E02BD">
              <w:t xml:space="preserve">Федеральный бюджет, краевой бюджет, бюджет </w:t>
            </w:r>
            <w:proofErr w:type="spellStart"/>
            <w:r w:rsidRPr="007E02BD">
              <w:t>Изобильнен</w:t>
            </w:r>
            <w:r>
              <w:t>-</w:t>
            </w:r>
            <w:r w:rsidRPr="007E02BD">
              <w:t>ского</w:t>
            </w:r>
            <w:proofErr w:type="spellEnd"/>
            <w:r w:rsidRPr="007E02BD">
              <w:t xml:space="preserve"> округа, внебюджетные средства</w:t>
            </w:r>
          </w:p>
        </w:tc>
        <w:tc>
          <w:tcPr>
            <w:tcW w:w="767" w:type="pct"/>
          </w:tcPr>
          <w:p w14:paraId="6BE0A8E4" w14:textId="77777777" w:rsidR="000D1466" w:rsidRPr="00E60DD9" w:rsidRDefault="000D1466" w:rsidP="00F55B12">
            <w:pPr>
              <w:spacing w:line="216" w:lineRule="auto"/>
              <w:jc w:val="both"/>
            </w:pPr>
            <w:r w:rsidRPr="00E60DD9">
              <w:t>Отдел сельского хозяйства, охраны окружающей среды, пищевой и перерабатывающей промышленности и торговли АИГО</w:t>
            </w:r>
            <w:r>
              <w:t xml:space="preserve"> </w:t>
            </w:r>
            <w:r w:rsidRPr="00E60DD9">
              <w:t>СК,</w:t>
            </w:r>
          </w:p>
          <w:p w14:paraId="24BC32CF" w14:textId="77777777" w:rsidR="000D1466" w:rsidRPr="00E60DD9" w:rsidRDefault="000D1466" w:rsidP="00F55B12">
            <w:pPr>
              <w:spacing w:line="216" w:lineRule="auto"/>
              <w:jc w:val="both"/>
            </w:pPr>
            <w:proofErr w:type="spellStart"/>
            <w:r w:rsidRPr="00E60DD9">
              <w:t>Новоизобильнен</w:t>
            </w:r>
            <w:r>
              <w:t>-</w:t>
            </w:r>
            <w:r w:rsidRPr="00E60DD9">
              <w:t>ское</w:t>
            </w:r>
            <w:proofErr w:type="spellEnd"/>
            <w:r w:rsidRPr="00E60DD9">
              <w:t xml:space="preserve"> ТУ АИГО</w:t>
            </w:r>
            <w:r>
              <w:t xml:space="preserve"> </w:t>
            </w:r>
            <w:r w:rsidRPr="00E60DD9">
              <w:t xml:space="preserve">СК </w:t>
            </w:r>
          </w:p>
        </w:tc>
      </w:tr>
      <w:tr w:rsidR="000D1466" w:rsidRPr="002C1DB5" w14:paraId="0A8F49BF" w14:textId="77777777" w:rsidTr="00AB5B9A">
        <w:tc>
          <w:tcPr>
            <w:tcW w:w="187" w:type="pct"/>
          </w:tcPr>
          <w:p w14:paraId="0F6A487D" w14:textId="77777777" w:rsidR="000D1466" w:rsidRPr="002C1DB5" w:rsidRDefault="000D1466" w:rsidP="00F55B12">
            <w:pPr>
              <w:spacing w:line="216" w:lineRule="auto"/>
              <w:jc w:val="both"/>
              <w:rPr>
                <w:sz w:val="22"/>
                <w:szCs w:val="22"/>
              </w:rPr>
            </w:pPr>
            <w:r>
              <w:rPr>
                <w:sz w:val="22"/>
                <w:szCs w:val="22"/>
              </w:rPr>
              <w:lastRenderedPageBreak/>
              <w:t>24.</w:t>
            </w:r>
          </w:p>
        </w:tc>
        <w:tc>
          <w:tcPr>
            <w:tcW w:w="662" w:type="pct"/>
            <w:shd w:val="clear" w:color="auto" w:fill="auto"/>
          </w:tcPr>
          <w:p w14:paraId="7B6B8A25" w14:textId="77777777" w:rsidR="000D1466" w:rsidRPr="00E60DD9" w:rsidRDefault="000D1466" w:rsidP="00F55B12">
            <w:pPr>
              <w:spacing w:line="216" w:lineRule="auto"/>
              <w:jc w:val="both"/>
            </w:pPr>
            <w:r w:rsidRPr="00E60DD9">
              <w:t>Строительство Физкультурно-</w:t>
            </w:r>
            <w:r>
              <w:t xml:space="preserve">оздоровительно-го комплекса </w:t>
            </w:r>
          </w:p>
        </w:tc>
        <w:tc>
          <w:tcPr>
            <w:tcW w:w="378" w:type="pct"/>
            <w:shd w:val="clear" w:color="auto" w:fill="auto"/>
          </w:tcPr>
          <w:p w14:paraId="679FAA1F" w14:textId="77777777" w:rsidR="000D1466" w:rsidRPr="00E60DD9" w:rsidRDefault="000D1466" w:rsidP="00F55B12">
            <w:pPr>
              <w:spacing w:line="216" w:lineRule="auto"/>
              <w:jc w:val="both"/>
            </w:pPr>
            <w:r w:rsidRPr="00E60DD9">
              <w:t xml:space="preserve">1500 </w:t>
            </w:r>
            <w:proofErr w:type="spellStart"/>
            <w:r w:rsidRPr="00E60DD9">
              <w:t>кв.м</w:t>
            </w:r>
            <w:proofErr w:type="spellEnd"/>
            <w:r w:rsidRPr="00E60DD9">
              <w:t>.</w:t>
            </w:r>
          </w:p>
        </w:tc>
        <w:tc>
          <w:tcPr>
            <w:tcW w:w="589" w:type="pct"/>
            <w:shd w:val="clear" w:color="auto" w:fill="auto"/>
          </w:tcPr>
          <w:p w14:paraId="734E4AB0" w14:textId="77777777" w:rsidR="000D1466" w:rsidRPr="00E60DD9" w:rsidRDefault="000D1466" w:rsidP="00F55B12">
            <w:pPr>
              <w:spacing w:line="216" w:lineRule="auto"/>
              <w:jc w:val="both"/>
            </w:pPr>
            <w:proofErr w:type="spellStart"/>
            <w:r w:rsidRPr="00E60DD9">
              <w:t>ст-ца</w:t>
            </w:r>
            <w:proofErr w:type="spellEnd"/>
            <w:r w:rsidRPr="00E60DD9">
              <w:t xml:space="preserve"> </w:t>
            </w:r>
            <w:proofErr w:type="spellStart"/>
            <w:r w:rsidRPr="00E60DD9">
              <w:t>Каменноброд</w:t>
            </w:r>
            <w:r>
              <w:t>-</w:t>
            </w:r>
            <w:r w:rsidRPr="00E60DD9">
              <w:t>ская</w:t>
            </w:r>
            <w:proofErr w:type="spellEnd"/>
            <w:r w:rsidRPr="00E60DD9">
              <w:t>,</w:t>
            </w:r>
          </w:p>
          <w:p w14:paraId="1D944391" w14:textId="77777777" w:rsidR="000D1466" w:rsidRPr="00E60DD9" w:rsidRDefault="000D1466" w:rsidP="00F55B12">
            <w:pPr>
              <w:spacing w:line="216" w:lineRule="auto"/>
              <w:jc w:val="both"/>
            </w:pPr>
            <w:r w:rsidRPr="00E60DD9">
              <w:t>территория парка</w:t>
            </w:r>
          </w:p>
        </w:tc>
        <w:tc>
          <w:tcPr>
            <w:tcW w:w="229" w:type="pct"/>
          </w:tcPr>
          <w:p w14:paraId="5BF0CE71" w14:textId="77777777" w:rsidR="000D1466" w:rsidRPr="00E60DD9" w:rsidRDefault="000D1466" w:rsidP="00F55B12">
            <w:pPr>
              <w:spacing w:line="216" w:lineRule="auto"/>
              <w:jc w:val="both"/>
            </w:pPr>
          </w:p>
        </w:tc>
        <w:tc>
          <w:tcPr>
            <w:tcW w:w="229" w:type="pct"/>
          </w:tcPr>
          <w:p w14:paraId="402CAACE" w14:textId="77777777" w:rsidR="000D1466" w:rsidRPr="00E60DD9" w:rsidRDefault="000D1466" w:rsidP="00F55B12">
            <w:pPr>
              <w:spacing w:line="216" w:lineRule="auto"/>
              <w:jc w:val="both"/>
            </w:pPr>
          </w:p>
        </w:tc>
        <w:tc>
          <w:tcPr>
            <w:tcW w:w="227" w:type="pct"/>
          </w:tcPr>
          <w:p w14:paraId="0CA16DF1" w14:textId="77777777" w:rsidR="000D1466" w:rsidRPr="00E60DD9" w:rsidRDefault="000D1466" w:rsidP="00F55B12">
            <w:pPr>
              <w:spacing w:line="216" w:lineRule="auto"/>
              <w:jc w:val="both"/>
            </w:pPr>
          </w:p>
        </w:tc>
        <w:tc>
          <w:tcPr>
            <w:tcW w:w="229" w:type="pct"/>
          </w:tcPr>
          <w:p w14:paraId="28036682" w14:textId="77777777" w:rsidR="000D1466" w:rsidRPr="00E60DD9" w:rsidRDefault="000D1466" w:rsidP="00F55B12">
            <w:pPr>
              <w:spacing w:line="216" w:lineRule="auto"/>
              <w:jc w:val="both"/>
            </w:pPr>
          </w:p>
        </w:tc>
        <w:tc>
          <w:tcPr>
            <w:tcW w:w="220" w:type="pct"/>
          </w:tcPr>
          <w:p w14:paraId="2580464C" w14:textId="77777777" w:rsidR="000D1466" w:rsidRPr="00F43BFC" w:rsidRDefault="000D1466" w:rsidP="00F55B12">
            <w:pPr>
              <w:spacing w:line="216" w:lineRule="auto"/>
              <w:jc w:val="both"/>
              <w:rPr>
                <w:sz w:val="22"/>
                <w:szCs w:val="22"/>
              </w:rPr>
            </w:pPr>
            <w:r w:rsidRPr="00F43BFC">
              <w:rPr>
                <w:sz w:val="22"/>
                <w:szCs w:val="22"/>
              </w:rPr>
              <w:t>+</w:t>
            </w:r>
          </w:p>
        </w:tc>
        <w:tc>
          <w:tcPr>
            <w:tcW w:w="262" w:type="pct"/>
          </w:tcPr>
          <w:p w14:paraId="45158682" w14:textId="77777777" w:rsidR="000D1466" w:rsidRPr="00F43BFC" w:rsidRDefault="000D1466" w:rsidP="00F55B12">
            <w:pPr>
              <w:spacing w:line="216" w:lineRule="auto"/>
              <w:jc w:val="both"/>
              <w:rPr>
                <w:sz w:val="22"/>
                <w:szCs w:val="22"/>
              </w:rPr>
            </w:pPr>
          </w:p>
        </w:tc>
        <w:tc>
          <w:tcPr>
            <w:tcW w:w="375" w:type="pct"/>
          </w:tcPr>
          <w:p w14:paraId="65D60C34" w14:textId="77777777" w:rsidR="000D1466" w:rsidRPr="00F43BFC" w:rsidRDefault="000D1466" w:rsidP="00F55B12">
            <w:pPr>
              <w:spacing w:line="216" w:lineRule="auto"/>
              <w:jc w:val="both"/>
              <w:rPr>
                <w:sz w:val="22"/>
                <w:szCs w:val="22"/>
              </w:rPr>
            </w:pPr>
            <w:r w:rsidRPr="00F43BFC">
              <w:rPr>
                <w:sz w:val="22"/>
                <w:szCs w:val="22"/>
              </w:rPr>
              <w:t>70000,00</w:t>
            </w:r>
          </w:p>
        </w:tc>
        <w:tc>
          <w:tcPr>
            <w:tcW w:w="646" w:type="pct"/>
          </w:tcPr>
          <w:p w14:paraId="5F9F2511" w14:textId="77777777" w:rsidR="000D1466" w:rsidRDefault="000D1466" w:rsidP="00F55B12">
            <w:pPr>
              <w:spacing w:line="216" w:lineRule="auto"/>
            </w:pPr>
            <w:r w:rsidRPr="007E02BD">
              <w:t xml:space="preserve">Федеральный бюджет, краевой бюджет, бюджет </w:t>
            </w:r>
            <w:proofErr w:type="spellStart"/>
            <w:r w:rsidRPr="007E02BD">
              <w:t>Изобильнен</w:t>
            </w:r>
            <w:r>
              <w:t>-</w:t>
            </w:r>
            <w:r w:rsidRPr="007E02BD">
              <w:t>ского</w:t>
            </w:r>
            <w:proofErr w:type="spellEnd"/>
            <w:r w:rsidRPr="007E02BD">
              <w:t xml:space="preserve"> округа, внебюджетные средства</w:t>
            </w:r>
          </w:p>
        </w:tc>
        <w:tc>
          <w:tcPr>
            <w:tcW w:w="767" w:type="pct"/>
          </w:tcPr>
          <w:p w14:paraId="775DF8E1" w14:textId="77777777" w:rsidR="000D1466" w:rsidRPr="00E60DD9" w:rsidRDefault="000D1466" w:rsidP="00F55B12">
            <w:pPr>
              <w:spacing w:line="216" w:lineRule="auto"/>
              <w:jc w:val="both"/>
            </w:pPr>
            <w:r w:rsidRPr="00E60DD9">
              <w:t>Отдел сельского хозяйства, охраны окружающей среды, пищевой и перерабатывающей промышленности и торговли АИГО</w:t>
            </w:r>
            <w:r>
              <w:t xml:space="preserve"> </w:t>
            </w:r>
            <w:r w:rsidRPr="00E60DD9">
              <w:t>СК,</w:t>
            </w:r>
          </w:p>
          <w:p w14:paraId="6B21CBAB" w14:textId="77777777" w:rsidR="000D1466" w:rsidRPr="00E60DD9" w:rsidRDefault="000D1466" w:rsidP="00F55B12">
            <w:pPr>
              <w:spacing w:line="216" w:lineRule="auto"/>
              <w:jc w:val="both"/>
            </w:pPr>
            <w:r w:rsidRPr="00E60DD9">
              <w:t>Каменнобродское ТУ АИГО</w:t>
            </w:r>
            <w:r>
              <w:t xml:space="preserve"> </w:t>
            </w:r>
            <w:r w:rsidRPr="00E60DD9">
              <w:t>СК</w:t>
            </w:r>
          </w:p>
        </w:tc>
      </w:tr>
      <w:tr w:rsidR="000D1466" w:rsidRPr="002C1DB5" w14:paraId="4213E836" w14:textId="77777777" w:rsidTr="00AB5B9A">
        <w:tc>
          <w:tcPr>
            <w:tcW w:w="187" w:type="pct"/>
          </w:tcPr>
          <w:p w14:paraId="360CEA25" w14:textId="77777777" w:rsidR="000D1466" w:rsidRPr="002C1DB5" w:rsidRDefault="000D1466" w:rsidP="00F55B12">
            <w:pPr>
              <w:spacing w:line="216" w:lineRule="auto"/>
              <w:jc w:val="both"/>
              <w:rPr>
                <w:sz w:val="22"/>
                <w:szCs w:val="22"/>
              </w:rPr>
            </w:pPr>
            <w:r>
              <w:rPr>
                <w:sz w:val="22"/>
                <w:szCs w:val="22"/>
              </w:rPr>
              <w:t>25.</w:t>
            </w:r>
          </w:p>
        </w:tc>
        <w:tc>
          <w:tcPr>
            <w:tcW w:w="662" w:type="pct"/>
            <w:shd w:val="clear" w:color="auto" w:fill="auto"/>
          </w:tcPr>
          <w:p w14:paraId="287F6B67" w14:textId="77777777" w:rsidR="000D1466" w:rsidRPr="00E60DD9" w:rsidRDefault="000D1466" w:rsidP="00F55B12">
            <w:pPr>
              <w:spacing w:line="216" w:lineRule="auto"/>
              <w:jc w:val="both"/>
            </w:pPr>
            <w:r w:rsidRPr="00E60DD9">
              <w:t>Строительство комплексной спортивной площадки</w:t>
            </w:r>
          </w:p>
        </w:tc>
        <w:tc>
          <w:tcPr>
            <w:tcW w:w="378" w:type="pct"/>
            <w:shd w:val="clear" w:color="auto" w:fill="auto"/>
          </w:tcPr>
          <w:p w14:paraId="3B481FB7" w14:textId="77777777" w:rsidR="000D1466" w:rsidRPr="00E60DD9" w:rsidRDefault="000D1466" w:rsidP="00F55B12">
            <w:pPr>
              <w:spacing w:line="216" w:lineRule="auto"/>
              <w:jc w:val="both"/>
            </w:pPr>
            <w:r w:rsidRPr="00E60DD9">
              <w:t xml:space="preserve">800 </w:t>
            </w:r>
            <w:proofErr w:type="spellStart"/>
            <w:r w:rsidRPr="00E60DD9">
              <w:t>кв.м</w:t>
            </w:r>
            <w:proofErr w:type="spellEnd"/>
            <w:r w:rsidRPr="00E60DD9">
              <w:t>.</w:t>
            </w:r>
          </w:p>
        </w:tc>
        <w:tc>
          <w:tcPr>
            <w:tcW w:w="589" w:type="pct"/>
            <w:shd w:val="clear" w:color="auto" w:fill="auto"/>
          </w:tcPr>
          <w:p w14:paraId="58F58C64" w14:textId="77777777" w:rsidR="000D1466" w:rsidRPr="00E60DD9" w:rsidRDefault="000D1466" w:rsidP="00DB0E47">
            <w:pPr>
              <w:spacing w:line="216" w:lineRule="auto"/>
              <w:jc w:val="both"/>
            </w:pPr>
            <w:proofErr w:type="spellStart"/>
            <w:r w:rsidRPr="00E60DD9">
              <w:t>ст-ца</w:t>
            </w:r>
            <w:proofErr w:type="spellEnd"/>
            <w:r w:rsidRPr="00E60DD9">
              <w:t xml:space="preserve"> Филимонов</w:t>
            </w:r>
            <w:r>
              <w:t>-</w:t>
            </w:r>
            <w:proofErr w:type="spellStart"/>
            <w:r w:rsidRPr="00E60DD9">
              <w:t>ская</w:t>
            </w:r>
            <w:proofErr w:type="spellEnd"/>
            <w:r w:rsidRPr="00E60DD9">
              <w:t>,</w:t>
            </w:r>
            <w:r>
              <w:t xml:space="preserve"> </w:t>
            </w:r>
            <w:r w:rsidRPr="00E60DD9">
              <w:t>(между домом №16 по ул. Пушкина и домом №12 по ул. Чапаева)</w:t>
            </w:r>
          </w:p>
        </w:tc>
        <w:tc>
          <w:tcPr>
            <w:tcW w:w="229" w:type="pct"/>
          </w:tcPr>
          <w:p w14:paraId="5F17BB28" w14:textId="77777777" w:rsidR="000D1466" w:rsidRPr="00E60DD9" w:rsidRDefault="000D1466" w:rsidP="00F55B12">
            <w:pPr>
              <w:spacing w:line="216" w:lineRule="auto"/>
              <w:jc w:val="both"/>
              <w:rPr>
                <w:b/>
              </w:rPr>
            </w:pPr>
          </w:p>
        </w:tc>
        <w:tc>
          <w:tcPr>
            <w:tcW w:w="229" w:type="pct"/>
          </w:tcPr>
          <w:p w14:paraId="2C73DDC6" w14:textId="77777777" w:rsidR="000D1466" w:rsidRPr="00E60DD9" w:rsidRDefault="000D1466" w:rsidP="00F55B12">
            <w:pPr>
              <w:spacing w:line="216" w:lineRule="auto"/>
              <w:jc w:val="both"/>
              <w:rPr>
                <w:b/>
              </w:rPr>
            </w:pPr>
          </w:p>
        </w:tc>
        <w:tc>
          <w:tcPr>
            <w:tcW w:w="227" w:type="pct"/>
          </w:tcPr>
          <w:p w14:paraId="740FD283" w14:textId="77777777" w:rsidR="000D1466" w:rsidRPr="00E60DD9" w:rsidRDefault="000D1466" w:rsidP="00F55B12">
            <w:pPr>
              <w:spacing w:line="216" w:lineRule="auto"/>
              <w:jc w:val="both"/>
              <w:rPr>
                <w:b/>
              </w:rPr>
            </w:pPr>
          </w:p>
        </w:tc>
        <w:tc>
          <w:tcPr>
            <w:tcW w:w="229" w:type="pct"/>
          </w:tcPr>
          <w:p w14:paraId="1E0BE6C6" w14:textId="77777777" w:rsidR="000D1466" w:rsidRPr="00E60DD9" w:rsidRDefault="000D1466" w:rsidP="00F55B12">
            <w:pPr>
              <w:spacing w:line="216" w:lineRule="auto"/>
              <w:jc w:val="both"/>
              <w:rPr>
                <w:b/>
              </w:rPr>
            </w:pPr>
            <w:r w:rsidRPr="00E60DD9">
              <w:rPr>
                <w:b/>
              </w:rPr>
              <w:t>+</w:t>
            </w:r>
          </w:p>
        </w:tc>
        <w:tc>
          <w:tcPr>
            <w:tcW w:w="220" w:type="pct"/>
          </w:tcPr>
          <w:p w14:paraId="49A10515" w14:textId="77777777" w:rsidR="000D1466" w:rsidRPr="00F43BFC" w:rsidRDefault="000D1466" w:rsidP="00F55B12">
            <w:pPr>
              <w:spacing w:line="216" w:lineRule="auto"/>
              <w:jc w:val="both"/>
              <w:rPr>
                <w:b/>
                <w:sz w:val="22"/>
                <w:szCs w:val="22"/>
              </w:rPr>
            </w:pPr>
          </w:p>
        </w:tc>
        <w:tc>
          <w:tcPr>
            <w:tcW w:w="262" w:type="pct"/>
          </w:tcPr>
          <w:p w14:paraId="414CD796" w14:textId="77777777" w:rsidR="000D1466" w:rsidRPr="00F43BFC" w:rsidRDefault="000D1466" w:rsidP="00F55B12">
            <w:pPr>
              <w:spacing w:line="216" w:lineRule="auto"/>
              <w:jc w:val="both"/>
              <w:rPr>
                <w:b/>
                <w:sz w:val="22"/>
                <w:szCs w:val="22"/>
              </w:rPr>
            </w:pPr>
          </w:p>
        </w:tc>
        <w:tc>
          <w:tcPr>
            <w:tcW w:w="375" w:type="pct"/>
          </w:tcPr>
          <w:p w14:paraId="3BF770FB" w14:textId="77777777" w:rsidR="000D1466" w:rsidRPr="00F43BFC" w:rsidRDefault="000D1466" w:rsidP="00F55B12">
            <w:pPr>
              <w:spacing w:line="216" w:lineRule="auto"/>
              <w:jc w:val="both"/>
              <w:rPr>
                <w:sz w:val="22"/>
                <w:szCs w:val="22"/>
              </w:rPr>
            </w:pPr>
            <w:r w:rsidRPr="00F43BFC">
              <w:rPr>
                <w:sz w:val="22"/>
                <w:szCs w:val="22"/>
              </w:rPr>
              <w:t>4000,00</w:t>
            </w:r>
          </w:p>
        </w:tc>
        <w:tc>
          <w:tcPr>
            <w:tcW w:w="646" w:type="pct"/>
          </w:tcPr>
          <w:p w14:paraId="1EB61EB5" w14:textId="77777777" w:rsidR="000D1466" w:rsidRDefault="000D1466" w:rsidP="00F55B12">
            <w:pPr>
              <w:spacing w:line="216" w:lineRule="auto"/>
            </w:pPr>
            <w:r w:rsidRPr="007E02BD">
              <w:t xml:space="preserve">Федеральный бюджет, краевой бюджет, бюджет </w:t>
            </w:r>
            <w:proofErr w:type="spellStart"/>
            <w:r w:rsidRPr="007E02BD">
              <w:t>Изобильнен</w:t>
            </w:r>
            <w:r>
              <w:t>-</w:t>
            </w:r>
            <w:r w:rsidRPr="007E02BD">
              <w:t>ского</w:t>
            </w:r>
            <w:proofErr w:type="spellEnd"/>
            <w:r w:rsidRPr="007E02BD">
              <w:t xml:space="preserve"> округа, внебюджетные средства</w:t>
            </w:r>
          </w:p>
        </w:tc>
        <w:tc>
          <w:tcPr>
            <w:tcW w:w="767" w:type="pct"/>
          </w:tcPr>
          <w:p w14:paraId="4BC4D135" w14:textId="77777777" w:rsidR="000D1466" w:rsidRDefault="000D1466" w:rsidP="00F55B12">
            <w:pPr>
              <w:spacing w:line="216" w:lineRule="auto"/>
              <w:jc w:val="both"/>
            </w:pPr>
            <w:r w:rsidRPr="00E60DD9">
              <w:t>Каменнобродское ТУ АИГО</w:t>
            </w:r>
            <w:r>
              <w:t xml:space="preserve"> </w:t>
            </w:r>
            <w:r w:rsidRPr="00E60DD9">
              <w:t>СК</w:t>
            </w:r>
            <w:r>
              <w:t>,</w:t>
            </w:r>
          </w:p>
          <w:p w14:paraId="589AB4B8" w14:textId="77777777" w:rsidR="000D1466" w:rsidRPr="00E60DD9" w:rsidRDefault="000D1466" w:rsidP="00F55B12">
            <w:pPr>
              <w:spacing w:line="216" w:lineRule="auto"/>
              <w:jc w:val="both"/>
            </w:pPr>
            <w:r w:rsidRPr="00E60DD9">
              <w:t>Отдел сельского хозяйства, охраны окружающей среды, пищевой и перерабатывающей п</w:t>
            </w:r>
            <w:r>
              <w:t>ромышленности и торговли АИГОСК</w:t>
            </w:r>
          </w:p>
        </w:tc>
      </w:tr>
      <w:tr w:rsidR="000D1466" w:rsidRPr="002C1DB5" w14:paraId="4F183D7F" w14:textId="77777777" w:rsidTr="00AB5B9A">
        <w:tc>
          <w:tcPr>
            <w:tcW w:w="187" w:type="pct"/>
          </w:tcPr>
          <w:p w14:paraId="10C032A4" w14:textId="77777777" w:rsidR="000D1466" w:rsidRPr="002C1DB5" w:rsidRDefault="000D1466" w:rsidP="00F55B12">
            <w:pPr>
              <w:spacing w:line="216" w:lineRule="auto"/>
              <w:jc w:val="both"/>
              <w:rPr>
                <w:sz w:val="22"/>
                <w:szCs w:val="22"/>
              </w:rPr>
            </w:pPr>
            <w:r>
              <w:rPr>
                <w:sz w:val="22"/>
                <w:szCs w:val="22"/>
              </w:rPr>
              <w:t>26.</w:t>
            </w:r>
          </w:p>
        </w:tc>
        <w:tc>
          <w:tcPr>
            <w:tcW w:w="662" w:type="pct"/>
            <w:shd w:val="clear" w:color="auto" w:fill="auto"/>
          </w:tcPr>
          <w:p w14:paraId="38637AF2" w14:textId="77777777" w:rsidR="000D1466" w:rsidRPr="00E60DD9" w:rsidRDefault="000D1466" w:rsidP="00F55B12">
            <w:pPr>
              <w:spacing w:line="216" w:lineRule="auto"/>
              <w:jc w:val="both"/>
            </w:pPr>
            <w:r w:rsidRPr="00E60DD9">
              <w:t>Строительство</w:t>
            </w:r>
          </w:p>
          <w:p w14:paraId="5B7066AF" w14:textId="77777777" w:rsidR="000D1466" w:rsidRPr="00E60DD9" w:rsidRDefault="000D1466" w:rsidP="00F55B12">
            <w:pPr>
              <w:spacing w:line="216" w:lineRule="auto"/>
              <w:jc w:val="both"/>
            </w:pPr>
            <w:r w:rsidRPr="00E60DD9">
              <w:t xml:space="preserve">комплексной спортивной площадки </w:t>
            </w:r>
          </w:p>
        </w:tc>
        <w:tc>
          <w:tcPr>
            <w:tcW w:w="378" w:type="pct"/>
            <w:shd w:val="clear" w:color="auto" w:fill="auto"/>
          </w:tcPr>
          <w:p w14:paraId="02204070" w14:textId="77777777" w:rsidR="000D1466" w:rsidRPr="00E60DD9" w:rsidRDefault="000D1466" w:rsidP="00F55B12">
            <w:pPr>
              <w:spacing w:line="216" w:lineRule="auto"/>
              <w:jc w:val="both"/>
            </w:pPr>
            <w:r w:rsidRPr="00E60DD9">
              <w:t>20мх40м</w:t>
            </w:r>
          </w:p>
          <w:p w14:paraId="2A54BBA4" w14:textId="77777777" w:rsidR="000D1466" w:rsidRPr="00E60DD9" w:rsidRDefault="000D1466" w:rsidP="00F55B12">
            <w:pPr>
              <w:spacing w:line="216" w:lineRule="auto"/>
              <w:jc w:val="both"/>
            </w:pPr>
            <w:r w:rsidRPr="00E60DD9">
              <w:rPr>
                <w:lang w:val="en-US"/>
              </w:rPr>
              <w:t>S-</w:t>
            </w:r>
            <w:r w:rsidRPr="00E60DD9">
              <w:t>800м</w:t>
            </w:r>
            <w:r w:rsidRPr="00E60DD9">
              <w:rPr>
                <w:vertAlign w:val="superscript"/>
              </w:rPr>
              <w:t>2</w:t>
            </w:r>
          </w:p>
        </w:tc>
        <w:tc>
          <w:tcPr>
            <w:tcW w:w="589" w:type="pct"/>
            <w:shd w:val="clear" w:color="auto" w:fill="auto"/>
          </w:tcPr>
          <w:p w14:paraId="0FAF49D7" w14:textId="77777777" w:rsidR="000D1466" w:rsidRPr="00E60DD9" w:rsidRDefault="000D1466" w:rsidP="00F55B12">
            <w:pPr>
              <w:spacing w:line="216" w:lineRule="auto"/>
              <w:jc w:val="both"/>
            </w:pPr>
            <w:proofErr w:type="spellStart"/>
            <w:r w:rsidRPr="00E60DD9">
              <w:t>ст-ца</w:t>
            </w:r>
            <w:proofErr w:type="spellEnd"/>
            <w:r w:rsidRPr="00E60DD9">
              <w:t xml:space="preserve"> Баклановская ул.</w:t>
            </w:r>
            <w:r>
              <w:t xml:space="preserve"> </w:t>
            </w:r>
            <w:r w:rsidRPr="00E60DD9">
              <w:t>Красная</w:t>
            </w:r>
          </w:p>
          <w:p w14:paraId="52B07D9E" w14:textId="77777777" w:rsidR="000D1466" w:rsidRPr="00E60DD9" w:rsidRDefault="000D1466" w:rsidP="00F55B12">
            <w:pPr>
              <w:spacing w:line="216" w:lineRule="auto"/>
              <w:jc w:val="both"/>
            </w:pPr>
            <w:r w:rsidRPr="00E60DD9">
              <w:t>135в</w:t>
            </w:r>
          </w:p>
        </w:tc>
        <w:tc>
          <w:tcPr>
            <w:tcW w:w="229" w:type="pct"/>
          </w:tcPr>
          <w:p w14:paraId="57CFFF4C" w14:textId="77777777" w:rsidR="000D1466" w:rsidRPr="00E60DD9" w:rsidRDefault="000D1466" w:rsidP="00F55B12">
            <w:pPr>
              <w:spacing w:line="216" w:lineRule="auto"/>
              <w:jc w:val="both"/>
              <w:rPr>
                <w:b/>
              </w:rPr>
            </w:pPr>
            <w:r w:rsidRPr="00E60DD9">
              <w:rPr>
                <w:b/>
              </w:rPr>
              <w:t>+</w:t>
            </w:r>
          </w:p>
        </w:tc>
        <w:tc>
          <w:tcPr>
            <w:tcW w:w="229" w:type="pct"/>
          </w:tcPr>
          <w:p w14:paraId="6181EBD6" w14:textId="77777777" w:rsidR="000D1466" w:rsidRPr="00E60DD9" w:rsidRDefault="000D1466" w:rsidP="00F55B12">
            <w:pPr>
              <w:spacing w:line="216" w:lineRule="auto"/>
              <w:jc w:val="both"/>
              <w:rPr>
                <w:b/>
              </w:rPr>
            </w:pPr>
          </w:p>
        </w:tc>
        <w:tc>
          <w:tcPr>
            <w:tcW w:w="227" w:type="pct"/>
          </w:tcPr>
          <w:p w14:paraId="504159CA" w14:textId="77777777" w:rsidR="000D1466" w:rsidRPr="00E60DD9" w:rsidRDefault="000D1466" w:rsidP="00F55B12">
            <w:pPr>
              <w:spacing w:line="216" w:lineRule="auto"/>
              <w:jc w:val="both"/>
              <w:rPr>
                <w:b/>
              </w:rPr>
            </w:pPr>
          </w:p>
        </w:tc>
        <w:tc>
          <w:tcPr>
            <w:tcW w:w="229" w:type="pct"/>
          </w:tcPr>
          <w:p w14:paraId="761E8D8B" w14:textId="77777777" w:rsidR="000D1466" w:rsidRPr="00E60DD9" w:rsidRDefault="000D1466" w:rsidP="00F55B12">
            <w:pPr>
              <w:spacing w:line="216" w:lineRule="auto"/>
              <w:jc w:val="both"/>
              <w:rPr>
                <w:b/>
              </w:rPr>
            </w:pPr>
          </w:p>
        </w:tc>
        <w:tc>
          <w:tcPr>
            <w:tcW w:w="220" w:type="pct"/>
          </w:tcPr>
          <w:p w14:paraId="0D2914AC" w14:textId="77777777" w:rsidR="000D1466" w:rsidRPr="00F43BFC" w:rsidRDefault="000D1466" w:rsidP="00F55B12">
            <w:pPr>
              <w:spacing w:line="216" w:lineRule="auto"/>
              <w:jc w:val="both"/>
              <w:rPr>
                <w:b/>
                <w:sz w:val="22"/>
                <w:szCs w:val="22"/>
              </w:rPr>
            </w:pPr>
          </w:p>
        </w:tc>
        <w:tc>
          <w:tcPr>
            <w:tcW w:w="262" w:type="pct"/>
          </w:tcPr>
          <w:p w14:paraId="7C0AB1AB" w14:textId="77777777" w:rsidR="000D1466" w:rsidRPr="00F43BFC" w:rsidRDefault="000D1466" w:rsidP="00F55B12">
            <w:pPr>
              <w:spacing w:line="216" w:lineRule="auto"/>
              <w:jc w:val="both"/>
              <w:rPr>
                <w:b/>
                <w:sz w:val="22"/>
                <w:szCs w:val="22"/>
              </w:rPr>
            </w:pPr>
          </w:p>
        </w:tc>
        <w:tc>
          <w:tcPr>
            <w:tcW w:w="375" w:type="pct"/>
          </w:tcPr>
          <w:p w14:paraId="414EED40" w14:textId="77777777" w:rsidR="000D1466" w:rsidRPr="00F43BFC" w:rsidRDefault="000D1466" w:rsidP="00F55B12">
            <w:pPr>
              <w:spacing w:line="216" w:lineRule="auto"/>
              <w:jc w:val="both"/>
              <w:rPr>
                <w:sz w:val="22"/>
                <w:szCs w:val="22"/>
              </w:rPr>
            </w:pPr>
            <w:r w:rsidRPr="00F43BFC">
              <w:rPr>
                <w:sz w:val="22"/>
                <w:szCs w:val="22"/>
              </w:rPr>
              <w:t>4000,00</w:t>
            </w:r>
          </w:p>
        </w:tc>
        <w:tc>
          <w:tcPr>
            <w:tcW w:w="646" w:type="pct"/>
          </w:tcPr>
          <w:p w14:paraId="0BF07B1B" w14:textId="77777777" w:rsidR="000D1466" w:rsidRDefault="000D1466" w:rsidP="00F55B12">
            <w:pPr>
              <w:spacing w:line="216" w:lineRule="auto"/>
            </w:pPr>
            <w:r w:rsidRPr="007E02BD">
              <w:t xml:space="preserve">Федеральный бюджет, краевой бюджет, бюджет </w:t>
            </w:r>
            <w:proofErr w:type="spellStart"/>
            <w:r w:rsidRPr="007E02BD">
              <w:t>Изобильнен</w:t>
            </w:r>
            <w:r>
              <w:t>-</w:t>
            </w:r>
            <w:r w:rsidRPr="007E02BD">
              <w:t>ского</w:t>
            </w:r>
            <w:proofErr w:type="spellEnd"/>
            <w:r w:rsidRPr="007E02BD">
              <w:t xml:space="preserve"> округа, внебюджетные средства</w:t>
            </w:r>
          </w:p>
        </w:tc>
        <w:tc>
          <w:tcPr>
            <w:tcW w:w="767" w:type="pct"/>
          </w:tcPr>
          <w:p w14:paraId="23AF7FE5" w14:textId="77777777" w:rsidR="000D1466" w:rsidRPr="00E60DD9" w:rsidRDefault="000D1466" w:rsidP="00F55B12">
            <w:pPr>
              <w:spacing w:line="216" w:lineRule="auto"/>
              <w:jc w:val="both"/>
            </w:pPr>
            <w:r w:rsidRPr="00E60DD9">
              <w:t>Баклановское ТУ АИГО</w:t>
            </w:r>
            <w:r>
              <w:t xml:space="preserve"> </w:t>
            </w:r>
            <w:r w:rsidRPr="00E60DD9">
              <w:t>СК</w:t>
            </w:r>
          </w:p>
          <w:p w14:paraId="1ECA39CD" w14:textId="77777777" w:rsidR="000D1466" w:rsidRDefault="000D1466" w:rsidP="00F55B12">
            <w:pPr>
              <w:spacing w:line="216" w:lineRule="auto"/>
            </w:pPr>
          </w:p>
        </w:tc>
      </w:tr>
      <w:tr w:rsidR="000D1466" w:rsidRPr="002C1DB5" w14:paraId="719899BD" w14:textId="77777777" w:rsidTr="00AB5B9A">
        <w:tc>
          <w:tcPr>
            <w:tcW w:w="187" w:type="pct"/>
          </w:tcPr>
          <w:p w14:paraId="6FFC0AAC" w14:textId="77777777" w:rsidR="000D1466" w:rsidRPr="004E5EAA" w:rsidRDefault="000D1466" w:rsidP="00F55B12">
            <w:pPr>
              <w:spacing w:line="216" w:lineRule="auto"/>
              <w:jc w:val="both"/>
              <w:rPr>
                <w:sz w:val="22"/>
                <w:szCs w:val="22"/>
              </w:rPr>
            </w:pPr>
            <w:r>
              <w:rPr>
                <w:sz w:val="22"/>
                <w:szCs w:val="22"/>
              </w:rPr>
              <w:t>27</w:t>
            </w:r>
            <w:r w:rsidRPr="004E5EAA">
              <w:rPr>
                <w:sz w:val="22"/>
                <w:szCs w:val="22"/>
              </w:rPr>
              <w:t>.</w:t>
            </w:r>
          </w:p>
        </w:tc>
        <w:tc>
          <w:tcPr>
            <w:tcW w:w="662" w:type="pct"/>
            <w:shd w:val="clear" w:color="auto" w:fill="auto"/>
          </w:tcPr>
          <w:p w14:paraId="33326B03" w14:textId="77777777" w:rsidR="000D1466" w:rsidRPr="00E60DD9" w:rsidRDefault="000D1466" w:rsidP="00F55B12">
            <w:pPr>
              <w:spacing w:line="216" w:lineRule="auto"/>
              <w:jc w:val="both"/>
            </w:pPr>
            <w:r w:rsidRPr="00E60DD9">
              <w:t>Строительство спортивной площадки</w:t>
            </w:r>
          </w:p>
        </w:tc>
        <w:tc>
          <w:tcPr>
            <w:tcW w:w="378" w:type="pct"/>
            <w:shd w:val="clear" w:color="auto" w:fill="auto"/>
          </w:tcPr>
          <w:p w14:paraId="304015C0" w14:textId="77777777" w:rsidR="000D1466" w:rsidRPr="00E60DD9" w:rsidRDefault="000D1466" w:rsidP="00F55B12">
            <w:pPr>
              <w:spacing w:line="216" w:lineRule="auto"/>
              <w:jc w:val="both"/>
              <w:rPr>
                <w:lang w:val="en-US"/>
              </w:rPr>
            </w:pPr>
            <w:r w:rsidRPr="00E60DD9">
              <w:rPr>
                <w:lang w:val="en-US"/>
              </w:rPr>
              <w:t>S-</w:t>
            </w:r>
            <w:r w:rsidRPr="00E60DD9">
              <w:t>0,2 га</w:t>
            </w:r>
          </w:p>
        </w:tc>
        <w:tc>
          <w:tcPr>
            <w:tcW w:w="589" w:type="pct"/>
            <w:shd w:val="clear" w:color="auto" w:fill="auto"/>
          </w:tcPr>
          <w:p w14:paraId="258F416A" w14:textId="77777777" w:rsidR="000D1466" w:rsidRPr="00E60DD9" w:rsidRDefault="000D1466" w:rsidP="00F55B12">
            <w:pPr>
              <w:spacing w:line="216" w:lineRule="auto"/>
              <w:jc w:val="both"/>
            </w:pPr>
            <w:proofErr w:type="spellStart"/>
            <w:r w:rsidRPr="00E60DD9">
              <w:t>ст-ца</w:t>
            </w:r>
            <w:proofErr w:type="spellEnd"/>
            <w:r w:rsidRPr="00E60DD9">
              <w:t xml:space="preserve"> Баклановская, пер. Колхозный, 12а</w:t>
            </w:r>
          </w:p>
        </w:tc>
        <w:tc>
          <w:tcPr>
            <w:tcW w:w="229" w:type="pct"/>
          </w:tcPr>
          <w:p w14:paraId="03CD511C" w14:textId="77777777" w:rsidR="000D1466" w:rsidRPr="00E60DD9" w:rsidRDefault="000D1466" w:rsidP="00F55B12">
            <w:pPr>
              <w:spacing w:line="216" w:lineRule="auto"/>
              <w:jc w:val="both"/>
            </w:pPr>
          </w:p>
        </w:tc>
        <w:tc>
          <w:tcPr>
            <w:tcW w:w="229" w:type="pct"/>
          </w:tcPr>
          <w:p w14:paraId="76AD4B3A" w14:textId="77777777" w:rsidR="000D1466" w:rsidRPr="00E60DD9" w:rsidRDefault="000D1466" w:rsidP="00F55B12">
            <w:pPr>
              <w:spacing w:line="216" w:lineRule="auto"/>
              <w:jc w:val="both"/>
            </w:pPr>
          </w:p>
        </w:tc>
        <w:tc>
          <w:tcPr>
            <w:tcW w:w="227" w:type="pct"/>
          </w:tcPr>
          <w:p w14:paraId="712BE8C7" w14:textId="77777777" w:rsidR="000D1466" w:rsidRPr="00E60DD9" w:rsidRDefault="000D1466" w:rsidP="00F55B12">
            <w:pPr>
              <w:spacing w:line="216" w:lineRule="auto"/>
              <w:jc w:val="both"/>
            </w:pPr>
            <w:r w:rsidRPr="00E60DD9">
              <w:t>+</w:t>
            </w:r>
          </w:p>
        </w:tc>
        <w:tc>
          <w:tcPr>
            <w:tcW w:w="229" w:type="pct"/>
          </w:tcPr>
          <w:p w14:paraId="3C8E0C1C" w14:textId="77777777" w:rsidR="000D1466" w:rsidRPr="00E60DD9" w:rsidRDefault="000D1466" w:rsidP="00F55B12">
            <w:pPr>
              <w:spacing w:line="216" w:lineRule="auto"/>
              <w:jc w:val="both"/>
            </w:pPr>
          </w:p>
        </w:tc>
        <w:tc>
          <w:tcPr>
            <w:tcW w:w="220" w:type="pct"/>
          </w:tcPr>
          <w:p w14:paraId="307364B7" w14:textId="77777777" w:rsidR="000D1466" w:rsidRPr="00F43BFC" w:rsidRDefault="000D1466" w:rsidP="00F55B12">
            <w:pPr>
              <w:spacing w:line="216" w:lineRule="auto"/>
              <w:jc w:val="both"/>
              <w:rPr>
                <w:sz w:val="22"/>
                <w:szCs w:val="22"/>
              </w:rPr>
            </w:pPr>
          </w:p>
        </w:tc>
        <w:tc>
          <w:tcPr>
            <w:tcW w:w="262" w:type="pct"/>
          </w:tcPr>
          <w:p w14:paraId="55EB9273" w14:textId="77777777" w:rsidR="000D1466" w:rsidRPr="00F43BFC" w:rsidRDefault="000D1466" w:rsidP="00F55B12">
            <w:pPr>
              <w:spacing w:line="216" w:lineRule="auto"/>
              <w:jc w:val="both"/>
              <w:rPr>
                <w:sz w:val="22"/>
                <w:szCs w:val="22"/>
              </w:rPr>
            </w:pPr>
          </w:p>
        </w:tc>
        <w:tc>
          <w:tcPr>
            <w:tcW w:w="375" w:type="pct"/>
          </w:tcPr>
          <w:p w14:paraId="495E3B0A" w14:textId="77777777" w:rsidR="000D1466" w:rsidRPr="00F43BFC" w:rsidRDefault="000D1466" w:rsidP="00F55B12">
            <w:pPr>
              <w:spacing w:line="216" w:lineRule="auto"/>
              <w:jc w:val="both"/>
              <w:rPr>
                <w:sz w:val="22"/>
                <w:szCs w:val="22"/>
              </w:rPr>
            </w:pPr>
            <w:r w:rsidRPr="00F43BFC">
              <w:rPr>
                <w:sz w:val="22"/>
                <w:szCs w:val="22"/>
              </w:rPr>
              <w:t>4000,00</w:t>
            </w:r>
          </w:p>
        </w:tc>
        <w:tc>
          <w:tcPr>
            <w:tcW w:w="646" w:type="pct"/>
          </w:tcPr>
          <w:p w14:paraId="3F0BD2BD" w14:textId="77777777" w:rsidR="000D1466" w:rsidRDefault="000D1466" w:rsidP="00F55B12">
            <w:pPr>
              <w:spacing w:line="216" w:lineRule="auto"/>
            </w:pPr>
            <w:r w:rsidRPr="007E02BD">
              <w:t xml:space="preserve">Федеральный бюджет, краевой бюджет, бюджет </w:t>
            </w:r>
            <w:proofErr w:type="spellStart"/>
            <w:r w:rsidRPr="007E02BD">
              <w:t>Изобильнен</w:t>
            </w:r>
            <w:r>
              <w:t>-</w:t>
            </w:r>
            <w:r w:rsidRPr="007E02BD">
              <w:t>ского</w:t>
            </w:r>
            <w:proofErr w:type="spellEnd"/>
            <w:r w:rsidRPr="007E02BD">
              <w:t xml:space="preserve"> округа, внебюджетные средства</w:t>
            </w:r>
          </w:p>
        </w:tc>
        <w:tc>
          <w:tcPr>
            <w:tcW w:w="767" w:type="pct"/>
          </w:tcPr>
          <w:p w14:paraId="43A069E9" w14:textId="77777777" w:rsidR="000D1466" w:rsidRPr="00E60DD9" w:rsidRDefault="000D1466" w:rsidP="00A91120">
            <w:pPr>
              <w:spacing w:line="216" w:lineRule="auto"/>
            </w:pPr>
            <w:r w:rsidRPr="00E60DD9">
              <w:t>Баклановское ТУ АИГО</w:t>
            </w:r>
            <w:r>
              <w:t xml:space="preserve"> </w:t>
            </w:r>
            <w:r w:rsidRPr="00E60DD9">
              <w:t>СК</w:t>
            </w:r>
          </w:p>
          <w:p w14:paraId="7C0BF3E5" w14:textId="77777777" w:rsidR="000D1466" w:rsidRDefault="000D1466" w:rsidP="00F55B12">
            <w:pPr>
              <w:spacing w:line="216" w:lineRule="auto"/>
            </w:pPr>
          </w:p>
        </w:tc>
      </w:tr>
      <w:tr w:rsidR="000D1466" w:rsidRPr="002C1DB5" w14:paraId="72A1BB1A" w14:textId="77777777" w:rsidTr="00AB5B9A">
        <w:tc>
          <w:tcPr>
            <w:tcW w:w="187" w:type="pct"/>
          </w:tcPr>
          <w:p w14:paraId="064EEA1D" w14:textId="77777777" w:rsidR="000D1466" w:rsidRPr="004E5EAA" w:rsidRDefault="000D1466" w:rsidP="00F55B12">
            <w:pPr>
              <w:spacing w:line="216" w:lineRule="auto"/>
              <w:jc w:val="both"/>
              <w:rPr>
                <w:sz w:val="22"/>
                <w:szCs w:val="22"/>
              </w:rPr>
            </w:pPr>
            <w:r>
              <w:rPr>
                <w:sz w:val="22"/>
                <w:szCs w:val="22"/>
              </w:rPr>
              <w:t>28</w:t>
            </w:r>
            <w:r w:rsidRPr="004E5EAA">
              <w:rPr>
                <w:sz w:val="22"/>
                <w:szCs w:val="22"/>
              </w:rPr>
              <w:t>.</w:t>
            </w:r>
          </w:p>
        </w:tc>
        <w:tc>
          <w:tcPr>
            <w:tcW w:w="662" w:type="pct"/>
            <w:shd w:val="clear" w:color="auto" w:fill="auto"/>
          </w:tcPr>
          <w:p w14:paraId="1C781728" w14:textId="77777777" w:rsidR="000D1466" w:rsidRPr="00E60DD9" w:rsidRDefault="000D1466" w:rsidP="00F55B12">
            <w:pPr>
              <w:spacing w:line="216" w:lineRule="auto"/>
              <w:jc w:val="both"/>
            </w:pPr>
            <w:r w:rsidRPr="00E60DD9">
              <w:t>Строительство Физкультурно-</w:t>
            </w:r>
            <w:r w:rsidRPr="00E60DD9">
              <w:lastRenderedPageBreak/>
              <w:t>оздоровительно</w:t>
            </w:r>
            <w:r>
              <w:t>-</w:t>
            </w:r>
            <w:r w:rsidRPr="00E60DD9">
              <w:t>го комплекса</w:t>
            </w:r>
          </w:p>
        </w:tc>
        <w:tc>
          <w:tcPr>
            <w:tcW w:w="378" w:type="pct"/>
            <w:shd w:val="clear" w:color="auto" w:fill="auto"/>
          </w:tcPr>
          <w:p w14:paraId="461D0AFC" w14:textId="77777777" w:rsidR="000D1466" w:rsidRPr="00E60DD9" w:rsidRDefault="000D1466" w:rsidP="00F55B12">
            <w:pPr>
              <w:spacing w:line="216" w:lineRule="auto"/>
              <w:jc w:val="both"/>
            </w:pPr>
            <w:r w:rsidRPr="00E60DD9">
              <w:rPr>
                <w:lang w:val="en-US"/>
              </w:rPr>
              <w:lastRenderedPageBreak/>
              <w:t>24</w:t>
            </w:r>
            <w:r w:rsidRPr="00E60DD9">
              <w:t>м х</w:t>
            </w:r>
            <w:r w:rsidRPr="00E60DD9">
              <w:rPr>
                <w:lang w:val="en-US"/>
              </w:rPr>
              <w:t>54</w:t>
            </w:r>
            <w:r w:rsidRPr="00E60DD9">
              <w:t>м</w:t>
            </w:r>
          </w:p>
          <w:p w14:paraId="633B3AE3" w14:textId="77777777" w:rsidR="000D1466" w:rsidRPr="00E60DD9" w:rsidRDefault="000D1466" w:rsidP="00F55B12">
            <w:pPr>
              <w:spacing w:line="216" w:lineRule="auto"/>
              <w:jc w:val="both"/>
            </w:pPr>
            <w:r w:rsidRPr="00E60DD9">
              <w:rPr>
                <w:lang w:val="en-US"/>
              </w:rPr>
              <w:lastRenderedPageBreak/>
              <w:t>S-</w:t>
            </w:r>
            <w:r w:rsidRPr="00E60DD9">
              <w:t>1416,3м</w:t>
            </w:r>
            <w:r w:rsidRPr="00E60DD9">
              <w:rPr>
                <w:vertAlign w:val="superscript"/>
              </w:rPr>
              <w:t>2</w:t>
            </w:r>
          </w:p>
        </w:tc>
        <w:tc>
          <w:tcPr>
            <w:tcW w:w="589" w:type="pct"/>
            <w:shd w:val="clear" w:color="auto" w:fill="auto"/>
          </w:tcPr>
          <w:p w14:paraId="724F1265" w14:textId="77777777" w:rsidR="000D1466" w:rsidRPr="00E60DD9" w:rsidRDefault="000D1466" w:rsidP="00F55B12">
            <w:pPr>
              <w:spacing w:line="216" w:lineRule="auto"/>
              <w:jc w:val="both"/>
            </w:pPr>
            <w:proofErr w:type="spellStart"/>
            <w:r w:rsidRPr="00E60DD9">
              <w:lastRenderedPageBreak/>
              <w:t>ст-ца</w:t>
            </w:r>
            <w:proofErr w:type="spellEnd"/>
            <w:r w:rsidRPr="00E60DD9">
              <w:t xml:space="preserve"> Баклановская </w:t>
            </w:r>
            <w:r w:rsidRPr="00E60DD9">
              <w:lastRenderedPageBreak/>
              <w:t>между ул</w:t>
            </w:r>
            <w:r>
              <w:t xml:space="preserve">. </w:t>
            </w:r>
            <w:r w:rsidRPr="00E60DD9">
              <w:t>Красной и Октябрьской</w:t>
            </w:r>
          </w:p>
        </w:tc>
        <w:tc>
          <w:tcPr>
            <w:tcW w:w="229" w:type="pct"/>
          </w:tcPr>
          <w:p w14:paraId="5E81972A" w14:textId="77777777" w:rsidR="000D1466" w:rsidRPr="00E60DD9" w:rsidRDefault="000D1466" w:rsidP="00F55B12">
            <w:pPr>
              <w:spacing w:line="216" w:lineRule="auto"/>
              <w:jc w:val="both"/>
              <w:rPr>
                <w:b/>
              </w:rPr>
            </w:pPr>
          </w:p>
        </w:tc>
        <w:tc>
          <w:tcPr>
            <w:tcW w:w="229" w:type="pct"/>
          </w:tcPr>
          <w:p w14:paraId="2C910472" w14:textId="77777777" w:rsidR="000D1466" w:rsidRPr="00E60DD9" w:rsidRDefault="000D1466" w:rsidP="00F55B12">
            <w:pPr>
              <w:spacing w:line="216" w:lineRule="auto"/>
              <w:jc w:val="both"/>
              <w:rPr>
                <w:b/>
              </w:rPr>
            </w:pPr>
          </w:p>
        </w:tc>
        <w:tc>
          <w:tcPr>
            <w:tcW w:w="227" w:type="pct"/>
          </w:tcPr>
          <w:p w14:paraId="52644941" w14:textId="77777777" w:rsidR="000D1466" w:rsidRPr="00E60DD9" w:rsidRDefault="000D1466" w:rsidP="00F55B12">
            <w:pPr>
              <w:spacing w:line="216" w:lineRule="auto"/>
              <w:jc w:val="both"/>
              <w:rPr>
                <w:b/>
              </w:rPr>
            </w:pPr>
            <w:r w:rsidRPr="00E60DD9">
              <w:rPr>
                <w:b/>
              </w:rPr>
              <w:t>+</w:t>
            </w:r>
          </w:p>
        </w:tc>
        <w:tc>
          <w:tcPr>
            <w:tcW w:w="229" w:type="pct"/>
          </w:tcPr>
          <w:p w14:paraId="6C5B1329" w14:textId="77777777" w:rsidR="000D1466" w:rsidRPr="00E60DD9" w:rsidRDefault="000D1466" w:rsidP="00F55B12">
            <w:pPr>
              <w:spacing w:line="216" w:lineRule="auto"/>
              <w:jc w:val="both"/>
              <w:rPr>
                <w:b/>
              </w:rPr>
            </w:pPr>
          </w:p>
        </w:tc>
        <w:tc>
          <w:tcPr>
            <w:tcW w:w="220" w:type="pct"/>
          </w:tcPr>
          <w:p w14:paraId="7CFAEFD8" w14:textId="77777777" w:rsidR="000D1466" w:rsidRPr="00F43BFC" w:rsidRDefault="000D1466" w:rsidP="00F55B12">
            <w:pPr>
              <w:spacing w:line="216" w:lineRule="auto"/>
              <w:jc w:val="both"/>
              <w:rPr>
                <w:b/>
                <w:sz w:val="22"/>
                <w:szCs w:val="22"/>
              </w:rPr>
            </w:pPr>
          </w:p>
        </w:tc>
        <w:tc>
          <w:tcPr>
            <w:tcW w:w="262" w:type="pct"/>
          </w:tcPr>
          <w:p w14:paraId="41D03DA9" w14:textId="77777777" w:rsidR="000D1466" w:rsidRPr="00F43BFC" w:rsidRDefault="000D1466" w:rsidP="00F55B12">
            <w:pPr>
              <w:spacing w:line="216" w:lineRule="auto"/>
              <w:jc w:val="both"/>
              <w:rPr>
                <w:b/>
                <w:sz w:val="22"/>
                <w:szCs w:val="22"/>
              </w:rPr>
            </w:pPr>
          </w:p>
        </w:tc>
        <w:tc>
          <w:tcPr>
            <w:tcW w:w="375" w:type="pct"/>
          </w:tcPr>
          <w:p w14:paraId="6CDA5089" w14:textId="77777777" w:rsidR="000D1466" w:rsidRPr="00F43BFC" w:rsidRDefault="000D1466" w:rsidP="00F55B12">
            <w:pPr>
              <w:spacing w:line="216" w:lineRule="auto"/>
              <w:jc w:val="both"/>
              <w:rPr>
                <w:sz w:val="22"/>
                <w:szCs w:val="22"/>
              </w:rPr>
            </w:pPr>
            <w:r w:rsidRPr="00F43BFC">
              <w:rPr>
                <w:sz w:val="22"/>
                <w:szCs w:val="22"/>
              </w:rPr>
              <w:t>70000,00</w:t>
            </w:r>
          </w:p>
        </w:tc>
        <w:tc>
          <w:tcPr>
            <w:tcW w:w="646" w:type="pct"/>
          </w:tcPr>
          <w:p w14:paraId="0E50974D" w14:textId="77777777" w:rsidR="000D1466" w:rsidRDefault="000D1466" w:rsidP="00F55B12">
            <w:pPr>
              <w:spacing w:line="216" w:lineRule="auto"/>
            </w:pPr>
            <w:r w:rsidRPr="007E02BD">
              <w:t xml:space="preserve">Федеральный бюджет, </w:t>
            </w:r>
            <w:r w:rsidRPr="007E02BD">
              <w:lastRenderedPageBreak/>
              <w:t xml:space="preserve">краевой бюджет, бюджет </w:t>
            </w:r>
            <w:proofErr w:type="spellStart"/>
            <w:r w:rsidRPr="007E02BD">
              <w:t>Изобильнен</w:t>
            </w:r>
            <w:r>
              <w:t>-</w:t>
            </w:r>
            <w:r w:rsidRPr="007E02BD">
              <w:t>ского</w:t>
            </w:r>
            <w:proofErr w:type="spellEnd"/>
            <w:r w:rsidRPr="007E02BD">
              <w:t xml:space="preserve"> округа, внебюджетные средства</w:t>
            </w:r>
            <w:r>
              <w:t xml:space="preserve"> </w:t>
            </w:r>
          </w:p>
        </w:tc>
        <w:tc>
          <w:tcPr>
            <w:tcW w:w="767" w:type="pct"/>
          </w:tcPr>
          <w:p w14:paraId="44C91E71" w14:textId="77777777" w:rsidR="000D1466" w:rsidRDefault="000D1466" w:rsidP="00F55B12">
            <w:pPr>
              <w:spacing w:line="216" w:lineRule="auto"/>
              <w:jc w:val="both"/>
            </w:pPr>
            <w:r w:rsidRPr="00E60DD9">
              <w:lastRenderedPageBreak/>
              <w:t xml:space="preserve">Отдел сельского хозяйства, охраны </w:t>
            </w:r>
            <w:r w:rsidRPr="00E60DD9">
              <w:lastRenderedPageBreak/>
              <w:t>окружающей среды, пищевой и перерабатывающей промышленности и торговли АИГО</w:t>
            </w:r>
            <w:r>
              <w:t xml:space="preserve"> </w:t>
            </w:r>
            <w:r w:rsidRPr="00E60DD9">
              <w:t>СК, Баклановское ТУ АИГО</w:t>
            </w:r>
            <w:r>
              <w:t xml:space="preserve"> </w:t>
            </w:r>
            <w:r w:rsidRPr="00E60DD9">
              <w:t>СК</w:t>
            </w:r>
          </w:p>
        </w:tc>
      </w:tr>
      <w:tr w:rsidR="000D1466" w:rsidRPr="002C1DB5" w14:paraId="6127F77B" w14:textId="77777777" w:rsidTr="00AB5B9A">
        <w:tc>
          <w:tcPr>
            <w:tcW w:w="187" w:type="pct"/>
          </w:tcPr>
          <w:p w14:paraId="4193BD6C" w14:textId="77777777" w:rsidR="000D1466" w:rsidRPr="002C1DB5" w:rsidRDefault="000D1466" w:rsidP="00F55B12">
            <w:pPr>
              <w:spacing w:line="216" w:lineRule="auto"/>
              <w:jc w:val="both"/>
              <w:rPr>
                <w:sz w:val="22"/>
                <w:szCs w:val="22"/>
              </w:rPr>
            </w:pPr>
            <w:r>
              <w:rPr>
                <w:sz w:val="22"/>
                <w:szCs w:val="22"/>
              </w:rPr>
              <w:lastRenderedPageBreak/>
              <w:t>29.</w:t>
            </w:r>
          </w:p>
        </w:tc>
        <w:tc>
          <w:tcPr>
            <w:tcW w:w="662" w:type="pct"/>
            <w:shd w:val="clear" w:color="auto" w:fill="auto"/>
          </w:tcPr>
          <w:p w14:paraId="5BD69E24" w14:textId="77777777" w:rsidR="000D1466" w:rsidRPr="00766D68" w:rsidRDefault="000D1466" w:rsidP="00F55B12">
            <w:pPr>
              <w:spacing w:line="216" w:lineRule="auto"/>
              <w:jc w:val="both"/>
            </w:pPr>
            <w:r w:rsidRPr="00766D68">
              <w:t>Строительство спортивного зала</w:t>
            </w:r>
          </w:p>
        </w:tc>
        <w:tc>
          <w:tcPr>
            <w:tcW w:w="378" w:type="pct"/>
            <w:shd w:val="clear" w:color="auto" w:fill="auto"/>
          </w:tcPr>
          <w:p w14:paraId="537DB6F9" w14:textId="77777777" w:rsidR="000D1466" w:rsidRPr="00766D68" w:rsidRDefault="000D1466" w:rsidP="00F55B12">
            <w:pPr>
              <w:spacing w:line="216" w:lineRule="auto"/>
              <w:jc w:val="both"/>
            </w:pPr>
            <w:r w:rsidRPr="00766D68">
              <w:t>30мх14м</w:t>
            </w:r>
          </w:p>
          <w:p w14:paraId="18E15DE1" w14:textId="77777777" w:rsidR="000D1466" w:rsidRPr="00766D68" w:rsidRDefault="000D1466" w:rsidP="00F55B12">
            <w:pPr>
              <w:spacing w:line="216" w:lineRule="auto"/>
              <w:jc w:val="both"/>
            </w:pPr>
            <w:r w:rsidRPr="00766D68">
              <w:rPr>
                <w:lang w:val="en-US"/>
              </w:rPr>
              <w:t>S</w:t>
            </w:r>
            <w:r w:rsidRPr="00766D68">
              <w:t>-420м</w:t>
            </w:r>
            <w:r w:rsidRPr="00766D68">
              <w:rPr>
                <w:vertAlign w:val="superscript"/>
              </w:rPr>
              <w:t>2</w:t>
            </w:r>
          </w:p>
        </w:tc>
        <w:tc>
          <w:tcPr>
            <w:tcW w:w="589" w:type="pct"/>
            <w:shd w:val="clear" w:color="auto" w:fill="auto"/>
          </w:tcPr>
          <w:p w14:paraId="18DB380A" w14:textId="77777777" w:rsidR="000D1466" w:rsidRPr="00766D68" w:rsidRDefault="000D1466" w:rsidP="00F55B12">
            <w:pPr>
              <w:spacing w:line="216" w:lineRule="auto"/>
              <w:jc w:val="both"/>
            </w:pPr>
            <w:r w:rsidRPr="00766D68">
              <w:t>х. Спорный относительно ориентира футбольного поля по ул. Мира,84/1</w:t>
            </w:r>
          </w:p>
        </w:tc>
        <w:tc>
          <w:tcPr>
            <w:tcW w:w="229" w:type="pct"/>
            <w:shd w:val="clear" w:color="auto" w:fill="auto"/>
          </w:tcPr>
          <w:p w14:paraId="2D018D0F" w14:textId="77777777" w:rsidR="000D1466" w:rsidRPr="00766D68" w:rsidRDefault="000D1466" w:rsidP="00F55B12">
            <w:pPr>
              <w:spacing w:line="216" w:lineRule="auto"/>
              <w:jc w:val="both"/>
              <w:rPr>
                <w:b/>
              </w:rPr>
            </w:pPr>
          </w:p>
        </w:tc>
        <w:tc>
          <w:tcPr>
            <w:tcW w:w="229" w:type="pct"/>
            <w:shd w:val="clear" w:color="auto" w:fill="auto"/>
          </w:tcPr>
          <w:p w14:paraId="2F8D3F7C" w14:textId="77777777" w:rsidR="000D1466" w:rsidRPr="00766D68" w:rsidRDefault="000D1466" w:rsidP="00F55B12">
            <w:pPr>
              <w:spacing w:line="216" w:lineRule="auto"/>
              <w:jc w:val="both"/>
              <w:rPr>
                <w:b/>
              </w:rPr>
            </w:pPr>
          </w:p>
        </w:tc>
        <w:tc>
          <w:tcPr>
            <w:tcW w:w="227" w:type="pct"/>
            <w:shd w:val="clear" w:color="auto" w:fill="auto"/>
          </w:tcPr>
          <w:p w14:paraId="58C93304" w14:textId="77777777" w:rsidR="000D1466" w:rsidRPr="00766D68" w:rsidRDefault="000D1466" w:rsidP="00F55B12">
            <w:pPr>
              <w:spacing w:line="216" w:lineRule="auto"/>
              <w:jc w:val="both"/>
              <w:rPr>
                <w:b/>
              </w:rPr>
            </w:pPr>
          </w:p>
        </w:tc>
        <w:tc>
          <w:tcPr>
            <w:tcW w:w="229" w:type="pct"/>
            <w:shd w:val="clear" w:color="auto" w:fill="auto"/>
          </w:tcPr>
          <w:p w14:paraId="39B6F86B" w14:textId="77777777" w:rsidR="000D1466" w:rsidRPr="00766D68" w:rsidRDefault="000D1466" w:rsidP="00F55B12">
            <w:pPr>
              <w:spacing w:line="216" w:lineRule="auto"/>
              <w:jc w:val="both"/>
              <w:rPr>
                <w:b/>
              </w:rPr>
            </w:pPr>
          </w:p>
        </w:tc>
        <w:tc>
          <w:tcPr>
            <w:tcW w:w="220" w:type="pct"/>
            <w:shd w:val="clear" w:color="auto" w:fill="auto"/>
          </w:tcPr>
          <w:p w14:paraId="3B650427" w14:textId="77777777" w:rsidR="000D1466" w:rsidRPr="00F43BFC" w:rsidRDefault="000D1466" w:rsidP="00F55B12">
            <w:pPr>
              <w:spacing w:line="216" w:lineRule="auto"/>
              <w:jc w:val="both"/>
              <w:rPr>
                <w:b/>
                <w:sz w:val="22"/>
                <w:szCs w:val="22"/>
              </w:rPr>
            </w:pPr>
            <w:r w:rsidRPr="00F43BFC">
              <w:rPr>
                <w:b/>
                <w:sz w:val="22"/>
                <w:szCs w:val="22"/>
              </w:rPr>
              <w:t>+</w:t>
            </w:r>
          </w:p>
        </w:tc>
        <w:tc>
          <w:tcPr>
            <w:tcW w:w="262" w:type="pct"/>
            <w:shd w:val="clear" w:color="auto" w:fill="auto"/>
          </w:tcPr>
          <w:p w14:paraId="2D5D197F" w14:textId="77777777" w:rsidR="000D1466" w:rsidRPr="00F43BFC" w:rsidRDefault="000D1466" w:rsidP="00F55B12">
            <w:pPr>
              <w:spacing w:line="216" w:lineRule="auto"/>
              <w:jc w:val="both"/>
              <w:rPr>
                <w:b/>
                <w:sz w:val="22"/>
                <w:szCs w:val="22"/>
              </w:rPr>
            </w:pPr>
          </w:p>
        </w:tc>
        <w:tc>
          <w:tcPr>
            <w:tcW w:w="375" w:type="pct"/>
            <w:shd w:val="clear" w:color="auto" w:fill="auto"/>
          </w:tcPr>
          <w:p w14:paraId="67A7E1FE" w14:textId="77777777" w:rsidR="000D1466" w:rsidRPr="00F43BFC" w:rsidRDefault="000D1466" w:rsidP="00F55B12">
            <w:pPr>
              <w:spacing w:line="216" w:lineRule="auto"/>
              <w:jc w:val="both"/>
              <w:rPr>
                <w:sz w:val="22"/>
                <w:szCs w:val="22"/>
              </w:rPr>
            </w:pPr>
            <w:r w:rsidRPr="00F43BFC">
              <w:rPr>
                <w:sz w:val="22"/>
                <w:szCs w:val="22"/>
              </w:rPr>
              <w:t>7000,00</w:t>
            </w:r>
          </w:p>
        </w:tc>
        <w:tc>
          <w:tcPr>
            <w:tcW w:w="646" w:type="pct"/>
            <w:shd w:val="clear" w:color="auto" w:fill="auto"/>
          </w:tcPr>
          <w:p w14:paraId="2E95CAB4" w14:textId="77777777" w:rsidR="000D1466" w:rsidRPr="00766D68" w:rsidRDefault="000D1466" w:rsidP="00F55B12">
            <w:pPr>
              <w:spacing w:line="216" w:lineRule="auto"/>
            </w:pPr>
            <w:r w:rsidRPr="00766D68">
              <w:t xml:space="preserve">Федеральный бюджет, краевой бюджет, бюджет </w:t>
            </w:r>
            <w:proofErr w:type="spellStart"/>
            <w:r w:rsidRPr="00766D68">
              <w:t>Изобильнен</w:t>
            </w:r>
            <w:r>
              <w:t>-</w:t>
            </w:r>
            <w:r w:rsidRPr="00766D68">
              <w:t>ского</w:t>
            </w:r>
            <w:proofErr w:type="spellEnd"/>
            <w:r w:rsidRPr="00766D68">
              <w:t xml:space="preserve"> округа, внебюджетные средства</w:t>
            </w:r>
          </w:p>
        </w:tc>
        <w:tc>
          <w:tcPr>
            <w:tcW w:w="767" w:type="pct"/>
            <w:shd w:val="clear" w:color="auto" w:fill="auto"/>
          </w:tcPr>
          <w:p w14:paraId="438E37C7" w14:textId="77777777" w:rsidR="000D1466" w:rsidRPr="00766D68" w:rsidRDefault="000D1466" w:rsidP="00A91120">
            <w:pPr>
              <w:spacing w:line="216" w:lineRule="auto"/>
            </w:pPr>
            <w:r w:rsidRPr="00766D68">
              <w:t>Спорненское ТУ АИГО</w:t>
            </w:r>
            <w:r>
              <w:t xml:space="preserve"> </w:t>
            </w:r>
            <w:r w:rsidRPr="00766D68">
              <w:t>СК</w:t>
            </w:r>
          </w:p>
          <w:p w14:paraId="41FEA5B5" w14:textId="77777777" w:rsidR="000D1466" w:rsidRPr="00766D68" w:rsidRDefault="000D1466" w:rsidP="00A91120">
            <w:pPr>
              <w:spacing w:line="216" w:lineRule="auto"/>
            </w:pPr>
          </w:p>
        </w:tc>
      </w:tr>
      <w:tr w:rsidR="000D1466" w:rsidRPr="002C1DB5" w14:paraId="7DDCC21E" w14:textId="77777777" w:rsidTr="00AB5B9A">
        <w:tc>
          <w:tcPr>
            <w:tcW w:w="187" w:type="pct"/>
          </w:tcPr>
          <w:p w14:paraId="554E04A5" w14:textId="77777777" w:rsidR="000D1466" w:rsidRPr="002C1DB5" w:rsidRDefault="000D1466" w:rsidP="00F55B12">
            <w:pPr>
              <w:spacing w:line="216" w:lineRule="auto"/>
              <w:jc w:val="both"/>
              <w:rPr>
                <w:sz w:val="22"/>
                <w:szCs w:val="22"/>
              </w:rPr>
            </w:pPr>
            <w:r>
              <w:rPr>
                <w:sz w:val="22"/>
                <w:szCs w:val="22"/>
              </w:rPr>
              <w:t>30.</w:t>
            </w:r>
          </w:p>
        </w:tc>
        <w:tc>
          <w:tcPr>
            <w:tcW w:w="662" w:type="pct"/>
            <w:shd w:val="clear" w:color="auto" w:fill="auto"/>
          </w:tcPr>
          <w:p w14:paraId="2D151B6A" w14:textId="77777777" w:rsidR="000D1466" w:rsidRPr="00E60DD9" w:rsidRDefault="000D1466" w:rsidP="00F55B12">
            <w:pPr>
              <w:spacing w:line="216" w:lineRule="auto"/>
              <w:jc w:val="both"/>
            </w:pPr>
            <w:r w:rsidRPr="00E60DD9">
              <w:t xml:space="preserve">Строительство </w:t>
            </w:r>
            <w:proofErr w:type="gramStart"/>
            <w:r w:rsidRPr="00E60DD9">
              <w:t>скейт-парка</w:t>
            </w:r>
            <w:proofErr w:type="gramEnd"/>
          </w:p>
        </w:tc>
        <w:tc>
          <w:tcPr>
            <w:tcW w:w="378" w:type="pct"/>
            <w:shd w:val="clear" w:color="auto" w:fill="auto"/>
          </w:tcPr>
          <w:p w14:paraId="1DC97372" w14:textId="77777777" w:rsidR="000D1466" w:rsidRPr="00E60DD9" w:rsidRDefault="000D1466" w:rsidP="00F55B12">
            <w:pPr>
              <w:spacing w:line="216" w:lineRule="auto"/>
              <w:jc w:val="both"/>
              <w:rPr>
                <w:lang w:val="en-US"/>
              </w:rPr>
            </w:pPr>
            <w:proofErr w:type="spellStart"/>
            <w:r w:rsidRPr="00E60DD9">
              <w:t>Опреде</w:t>
            </w:r>
            <w:r>
              <w:t>-</w:t>
            </w:r>
            <w:r w:rsidRPr="00E60DD9">
              <w:t>ляется</w:t>
            </w:r>
            <w:proofErr w:type="spellEnd"/>
            <w:r w:rsidRPr="00E60DD9">
              <w:t xml:space="preserve"> </w:t>
            </w:r>
            <w:proofErr w:type="spellStart"/>
            <w:proofErr w:type="gramStart"/>
            <w:r w:rsidRPr="00E60DD9">
              <w:t>проек</w:t>
            </w:r>
            <w:proofErr w:type="spellEnd"/>
            <w:r>
              <w:t>-</w:t>
            </w:r>
            <w:r w:rsidRPr="00E60DD9">
              <w:t>том</w:t>
            </w:r>
            <w:proofErr w:type="gramEnd"/>
          </w:p>
        </w:tc>
        <w:tc>
          <w:tcPr>
            <w:tcW w:w="589" w:type="pct"/>
            <w:shd w:val="clear" w:color="auto" w:fill="auto"/>
          </w:tcPr>
          <w:p w14:paraId="545EB042" w14:textId="77777777" w:rsidR="000D1466" w:rsidRPr="00E60DD9" w:rsidRDefault="000D1466" w:rsidP="00F55B12">
            <w:pPr>
              <w:spacing w:line="216" w:lineRule="auto"/>
              <w:jc w:val="both"/>
            </w:pPr>
            <w:r w:rsidRPr="00E60DD9">
              <w:t>с. Тищенское</w:t>
            </w:r>
          </w:p>
          <w:p w14:paraId="4F9CB7A1" w14:textId="77777777" w:rsidR="000D1466" w:rsidRPr="00E60DD9" w:rsidRDefault="000D1466" w:rsidP="00F55B12">
            <w:pPr>
              <w:spacing w:line="216" w:lineRule="auto"/>
              <w:jc w:val="both"/>
            </w:pPr>
          </w:p>
        </w:tc>
        <w:tc>
          <w:tcPr>
            <w:tcW w:w="229" w:type="pct"/>
          </w:tcPr>
          <w:p w14:paraId="4A3D8BA8" w14:textId="77777777" w:rsidR="000D1466" w:rsidRPr="00E60DD9" w:rsidRDefault="000D1466" w:rsidP="00F55B12">
            <w:pPr>
              <w:spacing w:line="216" w:lineRule="auto"/>
              <w:jc w:val="both"/>
            </w:pPr>
          </w:p>
        </w:tc>
        <w:tc>
          <w:tcPr>
            <w:tcW w:w="229" w:type="pct"/>
          </w:tcPr>
          <w:p w14:paraId="362382A6" w14:textId="77777777" w:rsidR="000D1466" w:rsidRPr="00E60DD9" w:rsidRDefault="000D1466" w:rsidP="00F55B12">
            <w:pPr>
              <w:spacing w:line="216" w:lineRule="auto"/>
              <w:jc w:val="both"/>
            </w:pPr>
          </w:p>
        </w:tc>
        <w:tc>
          <w:tcPr>
            <w:tcW w:w="227" w:type="pct"/>
          </w:tcPr>
          <w:p w14:paraId="0B57F340" w14:textId="77777777" w:rsidR="000D1466" w:rsidRPr="00E60DD9" w:rsidRDefault="000D1466" w:rsidP="00F55B12">
            <w:pPr>
              <w:spacing w:line="216" w:lineRule="auto"/>
              <w:jc w:val="both"/>
            </w:pPr>
          </w:p>
        </w:tc>
        <w:tc>
          <w:tcPr>
            <w:tcW w:w="229" w:type="pct"/>
          </w:tcPr>
          <w:p w14:paraId="481B82AA" w14:textId="77777777" w:rsidR="000D1466" w:rsidRPr="00E60DD9" w:rsidRDefault="000D1466" w:rsidP="00F55B12">
            <w:pPr>
              <w:spacing w:line="216" w:lineRule="auto"/>
              <w:jc w:val="both"/>
            </w:pPr>
          </w:p>
        </w:tc>
        <w:tc>
          <w:tcPr>
            <w:tcW w:w="220" w:type="pct"/>
          </w:tcPr>
          <w:p w14:paraId="6270983C" w14:textId="77777777" w:rsidR="000D1466" w:rsidRPr="00F43BFC" w:rsidRDefault="000D1466" w:rsidP="00F55B12">
            <w:pPr>
              <w:spacing w:line="216" w:lineRule="auto"/>
              <w:jc w:val="both"/>
              <w:rPr>
                <w:sz w:val="22"/>
                <w:szCs w:val="22"/>
              </w:rPr>
            </w:pPr>
          </w:p>
        </w:tc>
        <w:tc>
          <w:tcPr>
            <w:tcW w:w="262" w:type="pct"/>
          </w:tcPr>
          <w:p w14:paraId="148D25E4" w14:textId="77777777" w:rsidR="000D1466" w:rsidRPr="00F43BFC" w:rsidRDefault="000D1466" w:rsidP="00F55B12">
            <w:pPr>
              <w:spacing w:line="216" w:lineRule="auto"/>
              <w:jc w:val="both"/>
              <w:rPr>
                <w:sz w:val="22"/>
                <w:szCs w:val="22"/>
              </w:rPr>
            </w:pPr>
            <w:r w:rsidRPr="00F43BFC">
              <w:rPr>
                <w:sz w:val="22"/>
                <w:szCs w:val="22"/>
              </w:rPr>
              <w:t>+</w:t>
            </w:r>
          </w:p>
        </w:tc>
        <w:tc>
          <w:tcPr>
            <w:tcW w:w="375" w:type="pct"/>
          </w:tcPr>
          <w:p w14:paraId="05F36B7B" w14:textId="77777777" w:rsidR="000D1466" w:rsidRPr="00F43BFC" w:rsidRDefault="000D1466" w:rsidP="00F55B12">
            <w:pPr>
              <w:spacing w:line="216" w:lineRule="auto"/>
              <w:jc w:val="both"/>
              <w:rPr>
                <w:sz w:val="22"/>
                <w:szCs w:val="22"/>
              </w:rPr>
            </w:pPr>
            <w:r w:rsidRPr="00F43BFC">
              <w:rPr>
                <w:sz w:val="22"/>
                <w:szCs w:val="22"/>
              </w:rPr>
              <w:t>5000,00</w:t>
            </w:r>
          </w:p>
        </w:tc>
        <w:tc>
          <w:tcPr>
            <w:tcW w:w="646" w:type="pct"/>
          </w:tcPr>
          <w:p w14:paraId="666F0461" w14:textId="77777777" w:rsidR="000D1466" w:rsidRDefault="000D1466" w:rsidP="00F55B12">
            <w:pPr>
              <w:spacing w:line="216" w:lineRule="auto"/>
            </w:pPr>
            <w:r w:rsidRPr="007E02BD">
              <w:t xml:space="preserve">Федеральный бюджет, краевой бюджет, бюджет </w:t>
            </w:r>
            <w:proofErr w:type="spellStart"/>
            <w:r w:rsidRPr="007E02BD">
              <w:t>Изобильнен</w:t>
            </w:r>
            <w:r>
              <w:t>-</w:t>
            </w:r>
            <w:r w:rsidRPr="007E02BD">
              <w:t>ского</w:t>
            </w:r>
            <w:proofErr w:type="spellEnd"/>
            <w:r w:rsidRPr="007E02BD">
              <w:t xml:space="preserve"> округа, внебюджетные средства</w:t>
            </w:r>
          </w:p>
        </w:tc>
        <w:tc>
          <w:tcPr>
            <w:tcW w:w="767" w:type="pct"/>
          </w:tcPr>
          <w:p w14:paraId="4C07EE01" w14:textId="77777777" w:rsidR="000D1466" w:rsidRPr="00E60DD9" w:rsidRDefault="000D1466" w:rsidP="00A91120">
            <w:pPr>
              <w:spacing w:line="216" w:lineRule="auto"/>
            </w:pPr>
            <w:r w:rsidRPr="00E60DD9">
              <w:t>Тищенское ТУ АИГО</w:t>
            </w:r>
            <w:r>
              <w:t xml:space="preserve"> </w:t>
            </w:r>
            <w:r w:rsidRPr="00E60DD9">
              <w:t>СК</w:t>
            </w:r>
          </w:p>
          <w:p w14:paraId="6742845D" w14:textId="77777777" w:rsidR="000D1466" w:rsidRPr="00E60DD9" w:rsidRDefault="000D1466" w:rsidP="00A91120">
            <w:pPr>
              <w:spacing w:line="216" w:lineRule="auto"/>
            </w:pPr>
          </w:p>
        </w:tc>
      </w:tr>
      <w:tr w:rsidR="000D1466" w:rsidRPr="002C1DB5" w14:paraId="183C8812" w14:textId="77777777" w:rsidTr="00AB5B9A">
        <w:tc>
          <w:tcPr>
            <w:tcW w:w="187" w:type="pct"/>
          </w:tcPr>
          <w:p w14:paraId="190FED0A" w14:textId="77777777" w:rsidR="000D1466" w:rsidRPr="002C1DB5" w:rsidRDefault="000D1466" w:rsidP="00F55B12">
            <w:pPr>
              <w:spacing w:line="216" w:lineRule="auto"/>
              <w:jc w:val="both"/>
              <w:rPr>
                <w:sz w:val="22"/>
                <w:szCs w:val="22"/>
              </w:rPr>
            </w:pPr>
            <w:r>
              <w:rPr>
                <w:sz w:val="22"/>
                <w:szCs w:val="22"/>
              </w:rPr>
              <w:t>31.</w:t>
            </w:r>
          </w:p>
        </w:tc>
        <w:tc>
          <w:tcPr>
            <w:tcW w:w="662" w:type="pct"/>
            <w:shd w:val="clear" w:color="auto" w:fill="auto"/>
          </w:tcPr>
          <w:p w14:paraId="13056117" w14:textId="77777777" w:rsidR="000D1466" w:rsidRPr="00E60DD9" w:rsidRDefault="000D1466" w:rsidP="00F55B12">
            <w:pPr>
              <w:spacing w:line="216" w:lineRule="auto"/>
              <w:jc w:val="both"/>
            </w:pPr>
            <w:r w:rsidRPr="00E60DD9">
              <w:t>Строительство комплексной спортивной площадки</w:t>
            </w:r>
          </w:p>
        </w:tc>
        <w:tc>
          <w:tcPr>
            <w:tcW w:w="378" w:type="pct"/>
            <w:shd w:val="clear" w:color="auto" w:fill="auto"/>
          </w:tcPr>
          <w:p w14:paraId="506A7BA2" w14:textId="77777777" w:rsidR="000D1466" w:rsidRPr="00E60DD9" w:rsidRDefault="000D1466" w:rsidP="00F55B12">
            <w:pPr>
              <w:spacing w:line="216" w:lineRule="auto"/>
              <w:jc w:val="both"/>
            </w:pPr>
            <w:r w:rsidRPr="00E60DD9">
              <w:t>800 кв. м.</w:t>
            </w:r>
          </w:p>
        </w:tc>
        <w:tc>
          <w:tcPr>
            <w:tcW w:w="589" w:type="pct"/>
            <w:shd w:val="clear" w:color="auto" w:fill="auto"/>
          </w:tcPr>
          <w:p w14:paraId="2015CC3F" w14:textId="77777777" w:rsidR="000D1466" w:rsidRPr="00E60DD9" w:rsidRDefault="000D1466" w:rsidP="00F55B12">
            <w:pPr>
              <w:spacing w:line="216" w:lineRule="auto"/>
              <w:jc w:val="both"/>
            </w:pPr>
            <w:r w:rsidRPr="00E60DD9">
              <w:t>с. Тищенское</w:t>
            </w:r>
          </w:p>
          <w:p w14:paraId="7F4950EB" w14:textId="77777777" w:rsidR="000D1466" w:rsidRPr="00E60DD9" w:rsidRDefault="000D1466" w:rsidP="00F55B12">
            <w:pPr>
              <w:spacing w:line="216" w:lineRule="auto"/>
              <w:jc w:val="both"/>
            </w:pPr>
          </w:p>
        </w:tc>
        <w:tc>
          <w:tcPr>
            <w:tcW w:w="229" w:type="pct"/>
          </w:tcPr>
          <w:p w14:paraId="3AB244E0" w14:textId="77777777" w:rsidR="000D1466" w:rsidRPr="00E60DD9" w:rsidRDefault="000D1466" w:rsidP="00F55B12">
            <w:pPr>
              <w:spacing w:line="216" w:lineRule="auto"/>
              <w:jc w:val="both"/>
            </w:pPr>
          </w:p>
        </w:tc>
        <w:tc>
          <w:tcPr>
            <w:tcW w:w="229" w:type="pct"/>
          </w:tcPr>
          <w:p w14:paraId="640928CE" w14:textId="77777777" w:rsidR="000D1466" w:rsidRPr="00E60DD9" w:rsidRDefault="000D1466" w:rsidP="00F55B12">
            <w:pPr>
              <w:spacing w:line="216" w:lineRule="auto"/>
              <w:jc w:val="both"/>
            </w:pPr>
          </w:p>
        </w:tc>
        <w:tc>
          <w:tcPr>
            <w:tcW w:w="227" w:type="pct"/>
          </w:tcPr>
          <w:p w14:paraId="4E6F4219" w14:textId="77777777" w:rsidR="000D1466" w:rsidRPr="00E60DD9" w:rsidRDefault="000D1466" w:rsidP="00F55B12">
            <w:pPr>
              <w:spacing w:line="216" w:lineRule="auto"/>
              <w:jc w:val="both"/>
            </w:pPr>
          </w:p>
        </w:tc>
        <w:tc>
          <w:tcPr>
            <w:tcW w:w="229" w:type="pct"/>
          </w:tcPr>
          <w:p w14:paraId="1D479C11" w14:textId="77777777" w:rsidR="000D1466" w:rsidRPr="00E60DD9" w:rsidRDefault="000D1466" w:rsidP="00F55B12">
            <w:pPr>
              <w:spacing w:line="216" w:lineRule="auto"/>
              <w:jc w:val="both"/>
            </w:pPr>
            <w:r>
              <w:t>+</w:t>
            </w:r>
          </w:p>
        </w:tc>
        <w:tc>
          <w:tcPr>
            <w:tcW w:w="220" w:type="pct"/>
          </w:tcPr>
          <w:p w14:paraId="5F3AE9A0" w14:textId="77777777" w:rsidR="000D1466" w:rsidRPr="00F43BFC" w:rsidRDefault="000D1466" w:rsidP="00F55B12">
            <w:pPr>
              <w:spacing w:line="216" w:lineRule="auto"/>
              <w:jc w:val="both"/>
              <w:rPr>
                <w:sz w:val="22"/>
                <w:szCs w:val="22"/>
              </w:rPr>
            </w:pPr>
          </w:p>
        </w:tc>
        <w:tc>
          <w:tcPr>
            <w:tcW w:w="262" w:type="pct"/>
          </w:tcPr>
          <w:p w14:paraId="72219AD4" w14:textId="77777777" w:rsidR="000D1466" w:rsidRPr="00F43BFC" w:rsidRDefault="000D1466" w:rsidP="00F55B12">
            <w:pPr>
              <w:spacing w:line="216" w:lineRule="auto"/>
              <w:jc w:val="both"/>
              <w:rPr>
                <w:sz w:val="22"/>
                <w:szCs w:val="22"/>
              </w:rPr>
            </w:pPr>
          </w:p>
        </w:tc>
        <w:tc>
          <w:tcPr>
            <w:tcW w:w="375" w:type="pct"/>
          </w:tcPr>
          <w:p w14:paraId="0E3DB2F3" w14:textId="77777777" w:rsidR="000D1466" w:rsidRPr="00F43BFC" w:rsidRDefault="000D1466" w:rsidP="00F55B12">
            <w:pPr>
              <w:spacing w:line="216" w:lineRule="auto"/>
              <w:jc w:val="both"/>
              <w:rPr>
                <w:sz w:val="22"/>
                <w:szCs w:val="22"/>
              </w:rPr>
            </w:pPr>
            <w:r w:rsidRPr="00F43BFC">
              <w:rPr>
                <w:sz w:val="22"/>
                <w:szCs w:val="22"/>
              </w:rPr>
              <w:t>4000,00</w:t>
            </w:r>
          </w:p>
        </w:tc>
        <w:tc>
          <w:tcPr>
            <w:tcW w:w="646" w:type="pct"/>
          </w:tcPr>
          <w:p w14:paraId="7006D889" w14:textId="77777777" w:rsidR="000D1466" w:rsidRDefault="000D1466" w:rsidP="00F55B12">
            <w:pPr>
              <w:spacing w:line="216" w:lineRule="auto"/>
            </w:pPr>
            <w:r w:rsidRPr="007E02BD">
              <w:t xml:space="preserve">Федеральный бюджет, краевой бюджет, бюджет </w:t>
            </w:r>
            <w:proofErr w:type="spellStart"/>
            <w:r w:rsidRPr="007E02BD">
              <w:t>Изобильнен</w:t>
            </w:r>
            <w:r>
              <w:t>-</w:t>
            </w:r>
            <w:r w:rsidRPr="007E02BD">
              <w:t>ского</w:t>
            </w:r>
            <w:proofErr w:type="spellEnd"/>
            <w:r w:rsidRPr="007E02BD">
              <w:t xml:space="preserve"> округа, внебюджетные средства</w:t>
            </w:r>
          </w:p>
        </w:tc>
        <w:tc>
          <w:tcPr>
            <w:tcW w:w="767" w:type="pct"/>
          </w:tcPr>
          <w:p w14:paraId="51ADEBD1" w14:textId="77777777" w:rsidR="000D1466" w:rsidRPr="00E60DD9" w:rsidRDefault="000D1466" w:rsidP="00A91120">
            <w:pPr>
              <w:spacing w:line="216" w:lineRule="auto"/>
            </w:pPr>
            <w:r w:rsidRPr="00E60DD9">
              <w:t>Тищенское ТУ АИГО</w:t>
            </w:r>
            <w:r>
              <w:t xml:space="preserve"> </w:t>
            </w:r>
            <w:r w:rsidRPr="00E60DD9">
              <w:t>СК</w:t>
            </w:r>
            <w:r>
              <w:t>, о</w:t>
            </w:r>
            <w:r w:rsidRPr="00E60DD9">
              <w:t>тдел сельского хозяйства, охраны окружающей среды, пищевой и перерабатывающей промышленности и торговли АИГО</w:t>
            </w:r>
            <w:r>
              <w:t xml:space="preserve"> </w:t>
            </w:r>
            <w:r w:rsidRPr="00E60DD9">
              <w:t>СК</w:t>
            </w:r>
          </w:p>
        </w:tc>
      </w:tr>
      <w:tr w:rsidR="000D1466" w:rsidRPr="002C1DB5" w14:paraId="069CFE31" w14:textId="77777777" w:rsidTr="00AB5B9A">
        <w:tc>
          <w:tcPr>
            <w:tcW w:w="187" w:type="pct"/>
          </w:tcPr>
          <w:p w14:paraId="653CD787" w14:textId="77777777" w:rsidR="000D1466" w:rsidRPr="002C1DB5" w:rsidRDefault="000D1466" w:rsidP="00F55B12">
            <w:pPr>
              <w:spacing w:line="216" w:lineRule="auto"/>
              <w:jc w:val="both"/>
              <w:rPr>
                <w:sz w:val="22"/>
                <w:szCs w:val="22"/>
              </w:rPr>
            </w:pPr>
            <w:r>
              <w:rPr>
                <w:sz w:val="22"/>
                <w:szCs w:val="22"/>
              </w:rPr>
              <w:t>32.</w:t>
            </w:r>
          </w:p>
        </w:tc>
        <w:tc>
          <w:tcPr>
            <w:tcW w:w="662" w:type="pct"/>
            <w:shd w:val="clear" w:color="auto" w:fill="auto"/>
          </w:tcPr>
          <w:p w14:paraId="6A2550B3" w14:textId="77777777" w:rsidR="000D1466" w:rsidRPr="00E60DD9" w:rsidRDefault="000D1466" w:rsidP="00F55B12">
            <w:pPr>
              <w:spacing w:line="216" w:lineRule="auto"/>
              <w:jc w:val="both"/>
            </w:pPr>
            <w:r>
              <w:t>Строительство</w:t>
            </w:r>
            <w:r w:rsidRPr="00E60DD9">
              <w:t xml:space="preserve"> стадион</w:t>
            </w:r>
            <w:r>
              <w:t>а</w:t>
            </w:r>
          </w:p>
        </w:tc>
        <w:tc>
          <w:tcPr>
            <w:tcW w:w="378" w:type="pct"/>
            <w:shd w:val="clear" w:color="auto" w:fill="auto"/>
          </w:tcPr>
          <w:p w14:paraId="3495CA21" w14:textId="77777777" w:rsidR="000D1466" w:rsidRPr="00E60DD9" w:rsidRDefault="000D1466" w:rsidP="00F55B12">
            <w:pPr>
              <w:spacing w:line="216" w:lineRule="auto"/>
              <w:jc w:val="both"/>
            </w:pPr>
            <w:proofErr w:type="spellStart"/>
            <w:r w:rsidRPr="00E60DD9">
              <w:t>Опреде</w:t>
            </w:r>
            <w:r>
              <w:t>-</w:t>
            </w:r>
            <w:r w:rsidRPr="00E60DD9">
              <w:t>ляется</w:t>
            </w:r>
            <w:proofErr w:type="spellEnd"/>
            <w:r w:rsidRPr="00E60DD9">
              <w:t xml:space="preserve"> </w:t>
            </w:r>
            <w:proofErr w:type="spellStart"/>
            <w:proofErr w:type="gramStart"/>
            <w:r w:rsidRPr="00E60DD9">
              <w:t>проек</w:t>
            </w:r>
            <w:proofErr w:type="spellEnd"/>
            <w:r>
              <w:t>-</w:t>
            </w:r>
            <w:r w:rsidRPr="00E60DD9">
              <w:t>том</w:t>
            </w:r>
            <w:proofErr w:type="gramEnd"/>
          </w:p>
        </w:tc>
        <w:tc>
          <w:tcPr>
            <w:tcW w:w="589" w:type="pct"/>
            <w:shd w:val="clear" w:color="auto" w:fill="auto"/>
          </w:tcPr>
          <w:p w14:paraId="71782B6D" w14:textId="77777777" w:rsidR="000D1466" w:rsidRPr="00E60DD9" w:rsidRDefault="000D1466" w:rsidP="00F55B12">
            <w:pPr>
              <w:spacing w:line="216" w:lineRule="auto"/>
              <w:jc w:val="both"/>
            </w:pPr>
            <w:r w:rsidRPr="00E60DD9">
              <w:t>с. Тищенское, ул. Мира</w:t>
            </w:r>
          </w:p>
        </w:tc>
        <w:tc>
          <w:tcPr>
            <w:tcW w:w="229" w:type="pct"/>
          </w:tcPr>
          <w:p w14:paraId="2A26F3D4" w14:textId="77777777" w:rsidR="000D1466" w:rsidRPr="00E60DD9" w:rsidRDefault="000D1466" w:rsidP="00F55B12">
            <w:pPr>
              <w:spacing w:line="216" w:lineRule="auto"/>
              <w:jc w:val="both"/>
            </w:pPr>
          </w:p>
        </w:tc>
        <w:tc>
          <w:tcPr>
            <w:tcW w:w="229" w:type="pct"/>
          </w:tcPr>
          <w:p w14:paraId="3364CFFA" w14:textId="77777777" w:rsidR="000D1466" w:rsidRPr="00E60DD9" w:rsidRDefault="000D1466" w:rsidP="00F55B12">
            <w:pPr>
              <w:spacing w:line="216" w:lineRule="auto"/>
              <w:jc w:val="both"/>
            </w:pPr>
          </w:p>
        </w:tc>
        <w:tc>
          <w:tcPr>
            <w:tcW w:w="227" w:type="pct"/>
          </w:tcPr>
          <w:p w14:paraId="3D8B79FE" w14:textId="77777777" w:rsidR="000D1466" w:rsidRPr="00E60DD9" w:rsidRDefault="000D1466" w:rsidP="00F55B12">
            <w:pPr>
              <w:spacing w:line="216" w:lineRule="auto"/>
              <w:jc w:val="both"/>
            </w:pPr>
          </w:p>
        </w:tc>
        <w:tc>
          <w:tcPr>
            <w:tcW w:w="229" w:type="pct"/>
          </w:tcPr>
          <w:p w14:paraId="2AD3ECC0" w14:textId="77777777" w:rsidR="000D1466" w:rsidRPr="00E60DD9" w:rsidRDefault="000D1466" w:rsidP="00F55B12">
            <w:pPr>
              <w:spacing w:line="216" w:lineRule="auto"/>
              <w:jc w:val="both"/>
            </w:pPr>
          </w:p>
        </w:tc>
        <w:tc>
          <w:tcPr>
            <w:tcW w:w="220" w:type="pct"/>
          </w:tcPr>
          <w:p w14:paraId="1F2E55AC" w14:textId="77777777" w:rsidR="000D1466" w:rsidRPr="00F43BFC" w:rsidRDefault="000D1466" w:rsidP="00F55B12">
            <w:pPr>
              <w:spacing w:line="216" w:lineRule="auto"/>
              <w:jc w:val="both"/>
              <w:rPr>
                <w:sz w:val="22"/>
                <w:szCs w:val="22"/>
              </w:rPr>
            </w:pPr>
          </w:p>
        </w:tc>
        <w:tc>
          <w:tcPr>
            <w:tcW w:w="262" w:type="pct"/>
          </w:tcPr>
          <w:p w14:paraId="4F996BBE" w14:textId="77777777" w:rsidR="000D1466" w:rsidRPr="00F43BFC" w:rsidRDefault="000D1466" w:rsidP="00F55B12">
            <w:pPr>
              <w:spacing w:line="216" w:lineRule="auto"/>
              <w:jc w:val="both"/>
              <w:rPr>
                <w:sz w:val="22"/>
                <w:szCs w:val="22"/>
              </w:rPr>
            </w:pPr>
            <w:r w:rsidRPr="00F43BFC">
              <w:rPr>
                <w:sz w:val="22"/>
                <w:szCs w:val="22"/>
              </w:rPr>
              <w:t>+</w:t>
            </w:r>
          </w:p>
        </w:tc>
        <w:tc>
          <w:tcPr>
            <w:tcW w:w="375" w:type="pct"/>
          </w:tcPr>
          <w:p w14:paraId="4BC74412" w14:textId="77777777" w:rsidR="000D1466" w:rsidRPr="00F43BFC" w:rsidRDefault="000D1466" w:rsidP="00F55B12">
            <w:pPr>
              <w:spacing w:line="216" w:lineRule="auto"/>
              <w:jc w:val="both"/>
              <w:rPr>
                <w:sz w:val="22"/>
                <w:szCs w:val="22"/>
              </w:rPr>
            </w:pPr>
            <w:r w:rsidRPr="00F43BFC">
              <w:rPr>
                <w:sz w:val="22"/>
                <w:szCs w:val="22"/>
              </w:rPr>
              <w:t>20000,00</w:t>
            </w:r>
          </w:p>
        </w:tc>
        <w:tc>
          <w:tcPr>
            <w:tcW w:w="646" w:type="pct"/>
          </w:tcPr>
          <w:p w14:paraId="368B3D88" w14:textId="77777777" w:rsidR="000D1466" w:rsidRDefault="000D1466" w:rsidP="00F55B12">
            <w:pPr>
              <w:spacing w:line="216" w:lineRule="auto"/>
            </w:pPr>
            <w:r w:rsidRPr="007E02BD">
              <w:t xml:space="preserve">Федеральный бюджет, краевой бюджет, бюджет </w:t>
            </w:r>
            <w:proofErr w:type="spellStart"/>
            <w:r w:rsidRPr="007E02BD">
              <w:lastRenderedPageBreak/>
              <w:t>Изобильнен</w:t>
            </w:r>
            <w:r>
              <w:t>-</w:t>
            </w:r>
            <w:r w:rsidRPr="007E02BD">
              <w:t>ского</w:t>
            </w:r>
            <w:proofErr w:type="spellEnd"/>
            <w:r w:rsidRPr="007E02BD">
              <w:t xml:space="preserve"> округа, внебюджетные средства</w:t>
            </w:r>
          </w:p>
        </w:tc>
        <w:tc>
          <w:tcPr>
            <w:tcW w:w="767" w:type="pct"/>
          </w:tcPr>
          <w:p w14:paraId="16C45FD4" w14:textId="77777777" w:rsidR="000D1466" w:rsidRDefault="000D1466" w:rsidP="00A91120">
            <w:pPr>
              <w:spacing w:line="216" w:lineRule="auto"/>
              <w:jc w:val="both"/>
            </w:pPr>
            <w:r w:rsidRPr="00E60DD9">
              <w:lastRenderedPageBreak/>
              <w:t xml:space="preserve">Отдел сельского хозяйства, охраны окружающей среды, пищевой и </w:t>
            </w:r>
            <w:r w:rsidRPr="00E60DD9">
              <w:lastRenderedPageBreak/>
              <w:t>перерабатывающей промышленности и торговли АИГОСК, Тищенское ТУ АИГО</w:t>
            </w:r>
            <w:r>
              <w:t xml:space="preserve"> </w:t>
            </w:r>
            <w:r w:rsidRPr="00E60DD9">
              <w:t>СК</w:t>
            </w:r>
          </w:p>
        </w:tc>
      </w:tr>
      <w:tr w:rsidR="000D1466" w:rsidRPr="002C1DB5" w14:paraId="4E663DAA" w14:textId="77777777" w:rsidTr="00AB5B9A">
        <w:tc>
          <w:tcPr>
            <w:tcW w:w="187" w:type="pct"/>
          </w:tcPr>
          <w:p w14:paraId="4FD05DCA" w14:textId="77777777" w:rsidR="000D1466" w:rsidRPr="002C1DB5" w:rsidRDefault="000D1466" w:rsidP="00F55B12">
            <w:pPr>
              <w:spacing w:line="216" w:lineRule="auto"/>
              <w:jc w:val="both"/>
              <w:rPr>
                <w:sz w:val="22"/>
                <w:szCs w:val="22"/>
              </w:rPr>
            </w:pPr>
            <w:r>
              <w:rPr>
                <w:sz w:val="22"/>
                <w:szCs w:val="22"/>
              </w:rPr>
              <w:lastRenderedPageBreak/>
              <w:t>33.</w:t>
            </w:r>
          </w:p>
        </w:tc>
        <w:tc>
          <w:tcPr>
            <w:tcW w:w="662" w:type="pct"/>
            <w:shd w:val="clear" w:color="auto" w:fill="auto"/>
          </w:tcPr>
          <w:p w14:paraId="07AAECDF" w14:textId="77777777" w:rsidR="000D1466" w:rsidRPr="00E60DD9" w:rsidRDefault="000D1466" w:rsidP="00F55B12">
            <w:pPr>
              <w:spacing w:line="216" w:lineRule="auto"/>
              <w:jc w:val="both"/>
            </w:pPr>
            <w:r>
              <w:t>Строительство физкультурно-оздоровительно-го</w:t>
            </w:r>
            <w:r w:rsidRPr="00E60DD9">
              <w:t xml:space="preserve"> комплекс</w:t>
            </w:r>
            <w:r>
              <w:t xml:space="preserve">а </w:t>
            </w:r>
          </w:p>
        </w:tc>
        <w:tc>
          <w:tcPr>
            <w:tcW w:w="378" w:type="pct"/>
            <w:shd w:val="clear" w:color="auto" w:fill="auto"/>
          </w:tcPr>
          <w:p w14:paraId="434DDC5C" w14:textId="77777777" w:rsidR="000D1466" w:rsidRPr="00E60DD9" w:rsidRDefault="000D1466" w:rsidP="00F55B12">
            <w:pPr>
              <w:spacing w:line="216" w:lineRule="auto"/>
              <w:jc w:val="both"/>
            </w:pPr>
            <w:r w:rsidRPr="00E60DD9">
              <w:t>24мх54м</w:t>
            </w:r>
          </w:p>
          <w:p w14:paraId="1D0B9BDA" w14:textId="77777777" w:rsidR="000D1466" w:rsidRPr="00E60DD9" w:rsidRDefault="000D1466" w:rsidP="00F55B12">
            <w:pPr>
              <w:spacing w:line="216" w:lineRule="auto"/>
              <w:jc w:val="both"/>
              <w:rPr>
                <w:vertAlign w:val="superscript"/>
              </w:rPr>
            </w:pPr>
            <w:r w:rsidRPr="00E60DD9">
              <w:t>1416,3м</w:t>
            </w:r>
            <w:r w:rsidRPr="00E60DD9">
              <w:rPr>
                <w:vertAlign w:val="superscript"/>
              </w:rPr>
              <w:t>2</w:t>
            </w:r>
          </w:p>
        </w:tc>
        <w:tc>
          <w:tcPr>
            <w:tcW w:w="589" w:type="pct"/>
            <w:shd w:val="clear" w:color="auto" w:fill="auto"/>
          </w:tcPr>
          <w:p w14:paraId="6166B949" w14:textId="77777777" w:rsidR="000D1466" w:rsidRPr="00E60DD9" w:rsidRDefault="000D1466" w:rsidP="00F55B12">
            <w:pPr>
              <w:spacing w:line="216" w:lineRule="auto"/>
              <w:jc w:val="both"/>
            </w:pPr>
            <w:proofErr w:type="spellStart"/>
            <w:r w:rsidRPr="00E60DD9">
              <w:t>ст-ца</w:t>
            </w:r>
            <w:proofErr w:type="spellEnd"/>
            <w:r w:rsidRPr="00E60DD9">
              <w:t xml:space="preserve"> Новотроицкая</w:t>
            </w:r>
          </w:p>
          <w:p w14:paraId="3CDEFD1C" w14:textId="77777777" w:rsidR="000D1466" w:rsidRPr="00E60DD9" w:rsidRDefault="000D1466" w:rsidP="00F55B12">
            <w:pPr>
              <w:spacing w:line="216" w:lineRule="auto"/>
              <w:jc w:val="both"/>
              <w:rPr>
                <w:highlight w:val="green"/>
              </w:rPr>
            </w:pPr>
            <w:r w:rsidRPr="00E60DD9">
              <w:t>ул. Строителей</w:t>
            </w:r>
          </w:p>
        </w:tc>
        <w:tc>
          <w:tcPr>
            <w:tcW w:w="229" w:type="pct"/>
          </w:tcPr>
          <w:p w14:paraId="51A101F9" w14:textId="77777777" w:rsidR="000D1466" w:rsidRPr="00E60DD9" w:rsidRDefault="000D1466" w:rsidP="00F55B12">
            <w:pPr>
              <w:spacing w:line="216" w:lineRule="auto"/>
              <w:jc w:val="both"/>
              <w:rPr>
                <w:b/>
              </w:rPr>
            </w:pPr>
          </w:p>
        </w:tc>
        <w:tc>
          <w:tcPr>
            <w:tcW w:w="229" w:type="pct"/>
          </w:tcPr>
          <w:p w14:paraId="28D58F64" w14:textId="77777777" w:rsidR="000D1466" w:rsidRPr="00E60DD9" w:rsidRDefault="000D1466" w:rsidP="00F55B12">
            <w:pPr>
              <w:spacing w:line="216" w:lineRule="auto"/>
              <w:jc w:val="both"/>
              <w:rPr>
                <w:b/>
              </w:rPr>
            </w:pPr>
            <w:r w:rsidRPr="00E60DD9">
              <w:rPr>
                <w:b/>
              </w:rPr>
              <w:t>+</w:t>
            </w:r>
          </w:p>
        </w:tc>
        <w:tc>
          <w:tcPr>
            <w:tcW w:w="227" w:type="pct"/>
          </w:tcPr>
          <w:p w14:paraId="23EAB251" w14:textId="77777777" w:rsidR="000D1466" w:rsidRPr="00E60DD9" w:rsidRDefault="000D1466" w:rsidP="00F55B12">
            <w:pPr>
              <w:spacing w:line="216" w:lineRule="auto"/>
              <w:jc w:val="both"/>
              <w:rPr>
                <w:b/>
              </w:rPr>
            </w:pPr>
          </w:p>
        </w:tc>
        <w:tc>
          <w:tcPr>
            <w:tcW w:w="229" w:type="pct"/>
          </w:tcPr>
          <w:p w14:paraId="7DC78FBC" w14:textId="77777777" w:rsidR="000D1466" w:rsidRPr="00E60DD9" w:rsidRDefault="000D1466" w:rsidP="00F55B12">
            <w:pPr>
              <w:spacing w:line="216" w:lineRule="auto"/>
              <w:jc w:val="both"/>
              <w:rPr>
                <w:b/>
              </w:rPr>
            </w:pPr>
          </w:p>
        </w:tc>
        <w:tc>
          <w:tcPr>
            <w:tcW w:w="220" w:type="pct"/>
          </w:tcPr>
          <w:p w14:paraId="6BE215FB" w14:textId="77777777" w:rsidR="000D1466" w:rsidRPr="00F43BFC" w:rsidRDefault="000D1466" w:rsidP="00F55B12">
            <w:pPr>
              <w:spacing w:line="216" w:lineRule="auto"/>
              <w:jc w:val="both"/>
              <w:rPr>
                <w:b/>
                <w:sz w:val="22"/>
                <w:szCs w:val="22"/>
              </w:rPr>
            </w:pPr>
          </w:p>
        </w:tc>
        <w:tc>
          <w:tcPr>
            <w:tcW w:w="262" w:type="pct"/>
          </w:tcPr>
          <w:p w14:paraId="5B723398" w14:textId="77777777" w:rsidR="000D1466" w:rsidRPr="00F43BFC" w:rsidRDefault="000D1466" w:rsidP="00F55B12">
            <w:pPr>
              <w:spacing w:line="216" w:lineRule="auto"/>
              <w:jc w:val="both"/>
              <w:rPr>
                <w:b/>
                <w:sz w:val="22"/>
                <w:szCs w:val="22"/>
              </w:rPr>
            </w:pPr>
          </w:p>
        </w:tc>
        <w:tc>
          <w:tcPr>
            <w:tcW w:w="375" w:type="pct"/>
          </w:tcPr>
          <w:p w14:paraId="47324056" w14:textId="77777777" w:rsidR="000D1466" w:rsidRPr="00F43BFC" w:rsidRDefault="000D1466" w:rsidP="00F55B12">
            <w:pPr>
              <w:spacing w:line="216" w:lineRule="auto"/>
              <w:jc w:val="both"/>
              <w:rPr>
                <w:sz w:val="22"/>
                <w:szCs w:val="22"/>
              </w:rPr>
            </w:pPr>
            <w:r w:rsidRPr="00F43BFC">
              <w:rPr>
                <w:sz w:val="22"/>
                <w:szCs w:val="22"/>
              </w:rPr>
              <w:t>70000,00</w:t>
            </w:r>
          </w:p>
        </w:tc>
        <w:tc>
          <w:tcPr>
            <w:tcW w:w="646" w:type="pct"/>
          </w:tcPr>
          <w:p w14:paraId="6DDAEF38" w14:textId="77777777" w:rsidR="000D1466" w:rsidRDefault="000D1466" w:rsidP="00F55B12">
            <w:pPr>
              <w:spacing w:line="216" w:lineRule="auto"/>
            </w:pPr>
            <w:r w:rsidRPr="007E02BD">
              <w:t xml:space="preserve">Федеральный бюджет, краевой бюджет, бюджет </w:t>
            </w:r>
            <w:proofErr w:type="spellStart"/>
            <w:r w:rsidRPr="007E02BD">
              <w:t>Изобильнен</w:t>
            </w:r>
            <w:r>
              <w:t>-</w:t>
            </w:r>
            <w:r w:rsidRPr="007E02BD">
              <w:t>ского</w:t>
            </w:r>
            <w:proofErr w:type="spellEnd"/>
            <w:r w:rsidRPr="007E02BD">
              <w:t xml:space="preserve"> округа, внебюджетные средства</w:t>
            </w:r>
          </w:p>
        </w:tc>
        <w:tc>
          <w:tcPr>
            <w:tcW w:w="767" w:type="pct"/>
          </w:tcPr>
          <w:p w14:paraId="0318183B" w14:textId="77777777" w:rsidR="000D1466" w:rsidRPr="00E60DD9" w:rsidRDefault="000D1466" w:rsidP="00F55B12">
            <w:pPr>
              <w:spacing w:line="216" w:lineRule="auto"/>
              <w:jc w:val="both"/>
            </w:pPr>
            <w:r w:rsidRPr="00E60DD9">
              <w:t>Отдел сельского хозяйства, охраны окружающей среды, пищевой и перерабатывающей промышленности и торговли АИГОСК, Новотроицкое ТУ АИГО</w:t>
            </w:r>
            <w:r>
              <w:t xml:space="preserve"> </w:t>
            </w:r>
            <w:r w:rsidRPr="00E60DD9">
              <w:t>СК</w:t>
            </w:r>
          </w:p>
        </w:tc>
      </w:tr>
      <w:tr w:rsidR="000D1466" w:rsidRPr="002C1DB5" w14:paraId="175989E9" w14:textId="77777777" w:rsidTr="00AB5B9A">
        <w:tc>
          <w:tcPr>
            <w:tcW w:w="187" w:type="pct"/>
          </w:tcPr>
          <w:p w14:paraId="43587F5F" w14:textId="77777777" w:rsidR="000D1466" w:rsidRPr="002C1DB5" w:rsidRDefault="000D1466" w:rsidP="00F55B12">
            <w:pPr>
              <w:spacing w:line="216" w:lineRule="auto"/>
              <w:jc w:val="both"/>
              <w:rPr>
                <w:sz w:val="22"/>
                <w:szCs w:val="22"/>
              </w:rPr>
            </w:pPr>
            <w:r>
              <w:rPr>
                <w:sz w:val="22"/>
                <w:szCs w:val="22"/>
              </w:rPr>
              <w:t>34.</w:t>
            </w:r>
          </w:p>
        </w:tc>
        <w:tc>
          <w:tcPr>
            <w:tcW w:w="662" w:type="pct"/>
            <w:shd w:val="clear" w:color="auto" w:fill="auto"/>
          </w:tcPr>
          <w:p w14:paraId="351B3D79" w14:textId="77777777" w:rsidR="000D1466" w:rsidRPr="00E60DD9" w:rsidRDefault="000D1466" w:rsidP="00F55B12">
            <w:pPr>
              <w:spacing w:line="216" w:lineRule="auto"/>
              <w:jc w:val="both"/>
            </w:pPr>
            <w:r>
              <w:t>Строительство футбольного поля</w:t>
            </w:r>
          </w:p>
        </w:tc>
        <w:tc>
          <w:tcPr>
            <w:tcW w:w="378" w:type="pct"/>
            <w:shd w:val="clear" w:color="auto" w:fill="auto"/>
          </w:tcPr>
          <w:p w14:paraId="71121C40" w14:textId="77777777" w:rsidR="000D1466" w:rsidRPr="00E60DD9" w:rsidRDefault="000D1466" w:rsidP="00F55B12">
            <w:pPr>
              <w:spacing w:line="216" w:lineRule="auto"/>
              <w:jc w:val="both"/>
            </w:pPr>
            <w:r w:rsidRPr="00E60DD9">
              <w:t>11500м</w:t>
            </w:r>
            <w:r w:rsidRPr="00E60DD9">
              <w:rPr>
                <w:vertAlign w:val="superscript"/>
              </w:rPr>
              <w:t>2</w:t>
            </w:r>
          </w:p>
        </w:tc>
        <w:tc>
          <w:tcPr>
            <w:tcW w:w="589" w:type="pct"/>
            <w:shd w:val="clear" w:color="auto" w:fill="auto"/>
          </w:tcPr>
          <w:p w14:paraId="5ED2C686" w14:textId="77777777" w:rsidR="000D1466" w:rsidRPr="00E60DD9" w:rsidRDefault="000D1466" w:rsidP="00F55B12">
            <w:pPr>
              <w:spacing w:line="216" w:lineRule="auto"/>
              <w:jc w:val="both"/>
            </w:pPr>
            <w:r w:rsidRPr="00E60DD9">
              <w:t xml:space="preserve">п. Передовой, пер. </w:t>
            </w:r>
            <w:proofErr w:type="spellStart"/>
            <w:r w:rsidRPr="00E60DD9">
              <w:t>Железнодо</w:t>
            </w:r>
            <w:r>
              <w:t>-</w:t>
            </w:r>
            <w:r w:rsidRPr="00E60DD9">
              <w:t>рожный</w:t>
            </w:r>
            <w:proofErr w:type="spellEnd"/>
          </w:p>
        </w:tc>
        <w:tc>
          <w:tcPr>
            <w:tcW w:w="229" w:type="pct"/>
          </w:tcPr>
          <w:p w14:paraId="5716E582" w14:textId="77777777" w:rsidR="000D1466" w:rsidRPr="00E60DD9" w:rsidRDefault="000D1466" w:rsidP="00F55B12">
            <w:pPr>
              <w:spacing w:line="216" w:lineRule="auto"/>
              <w:jc w:val="both"/>
              <w:rPr>
                <w:b/>
              </w:rPr>
            </w:pPr>
          </w:p>
        </w:tc>
        <w:tc>
          <w:tcPr>
            <w:tcW w:w="229" w:type="pct"/>
          </w:tcPr>
          <w:p w14:paraId="246F9C79" w14:textId="77777777" w:rsidR="000D1466" w:rsidRPr="00E60DD9" w:rsidRDefault="000D1466" w:rsidP="00F55B12">
            <w:pPr>
              <w:spacing w:line="216" w:lineRule="auto"/>
              <w:jc w:val="both"/>
              <w:rPr>
                <w:b/>
              </w:rPr>
            </w:pPr>
          </w:p>
        </w:tc>
        <w:tc>
          <w:tcPr>
            <w:tcW w:w="227" w:type="pct"/>
          </w:tcPr>
          <w:p w14:paraId="68D2852D" w14:textId="77777777" w:rsidR="000D1466" w:rsidRPr="00E60DD9" w:rsidRDefault="000D1466" w:rsidP="00F55B12">
            <w:pPr>
              <w:spacing w:line="216" w:lineRule="auto"/>
              <w:jc w:val="both"/>
              <w:rPr>
                <w:b/>
              </w:rPr>
            </w:pPr>
          </w:p>
        </w:tc>
        <w:tc>
          <w:tcPr>
            <w:tcW w:w="229" w:type="pct"/>
          </w:tcPr>
          <w:p w14:paraId="6F4C0A87" w14:textId="77777777" w:rsidR="000D1466" w:rsidRPr="00E60DD9" w:rsidRDefault="000D1466" w:rsidP="00F55B12">
            <w:pPr>
              <w:spacing w:line="216" w:lineRule="auto"/>
              <w:jc w:val="both"/>
              <w:rPr>
                <w:b/>
              </w:rPr>
            </w:pPr>
          </w:p>
        </w:tc>
        <w:tc>
          <w:tcPr>
            <w:tcW w:w="220" w:type="pct"/>
          </w:tcPr>
          <w:p w14:paraId="533CCE8F" w14:textId="77777777" w:rsidR="000D1466" w:rsidRPr="00F43BFC" w:rsidRDefault="000D1466" w:rsidP="00F55B12">
            <w:pPr>
              <w:spacing w:line="216" w:lineRule="auto"/>
              <w:jc w:val="both"/>
              <w:rPr>
                <w:b/>
                <w:sz w:val="22"/>
                <w:szCs w:val="22"/>
              </w:rPr>
            </w:pPr>
          </w:p>
        </w:tc>
        <w:tc>
          <w:tcPr>
            <w:tcW w:w="262" w:type="pct"/>
          </w:tcPr>
          <w:p w14:paraId="5ECD24FB" w14:textId="77777777" w:rsidR="000D1466" w:rsidRPr="00F43BFC" w:rsidRDefault="000D1466" w:rsidP="00F55B12">
            <w:pPr>
              <w:spacing w:line="216" w:lineRule="auto"/>
              <w:jc w:val="both"/>
              <w:rPr>
                <w:b/>
                <w:sz w:val="22"/>
                <w:szCs w:val="22"/>
              </w:rPr>
            </w:pPr>
            <w:r w:rsidRPr="00F43BFC">
              <w:rPr>
                <w:b/>
                <w:sz w:val="22"/>
                <w:szCs w:val="22"/>
              </w:rPr>
              <w:t>+</w:t>
            </w:r>
          </w:p>
        </w:tc>
        <w:tc>
          <w:tcPr>
            <w:tcW w:w="375" w:type="pct"/>
          </w:tcPr>
          <w:p w14:paraId="7F1093A3" w14:textId="77777777" w:rsidR="000D1466" w:rsidRPr="00F43BFC" w:rsidRDefault="000D1466" w:rsidP="00F55B12">
            <w:pPr>
              <w:spacing w:line="216" w:lineRule="auto"/>
              <w:rPr>
                <w:sz w:val="22"/>
                <w:szCs w:val="22"/>
              </w:rPr>
            </w:pPr>
            <w:r w:rsidRPr="00F43BFC">
              <w:rPr>
                <w:sz w:val="22"/>
                <w:szCs w:val="22"/>
                <w:lang w:val="en-US"/>
              </w:rPr>
              <w:t>6000</w:t>
            </w:r>
            <w:r w:rsidRPr="00F43BFC">
              <w:rPr>
                <w:sz w:val="22"/>
                <w:szCs w:val="22"/>
              </w:rPr>
              <w:t>,00</w:t>
            </w:r>
          </w:p>
        </w:tc>
        <w:tc>
          <w:tcPr>
            <w:tcW w:w="646" w:type="pct"/>
          </w:tcPr>
          <w:p w14:paraId="39FCC7FB" w14:textId="77777777" w:rsidR="000D1466" w:rsidRDefault="000D1466" w:rsidP="00F55B12">
            <w:pPr>
              <w:spacing w:line="216" w:lineRule="auto"/>
            </w:pPr>
            <w:r w:rsidRPr="007E02BD">
              <w:t xml:space="preserve">Федеральный бюджет, краевой бюджет, бюджет </w:t>
            </w:r>
            <w:proofErr w:type="spellStart"/>
            <w:r w:rsidRPr="007E02BD">
              <w:t>Изобильнен</w:t>
            </w:r>
            <w:r>
              <w:t>-</w:t>
            </w:r>
            <w:r w:rsidRPr="007E02BD">
              <w:t>ского</w:t>
            </w:r>
            <w:proofErr w:type="spellEnd"/>
            <w:r w:rsidRPr="007E02BD">
              <w:t xml:space="preserve"> округа, внебюджетные средства</w:t>
            </w:r>
          </w:p>
        </w:tc>
        <w:tc>
          <w:tcPr>
            <w:tcW w:w="767" w:type="pct"/>
          </w:tcPr>
          <w:p w14:paraId="3190B416" w14:textId="77777777" w:rsidR="000D1466" w:rsidRPr="00E60DD9" w:rsidRDefault="000D1466" w:rsidP="00A91120">
            <w:pPr>
              <w:spacing w:line="216" w:lineRule="auto"/>
            </w:pPr>
            <w:r w:rsidRPr="00E60DD9">
              <w:t>Передовое ТУ АИГО</w:t>
            </w:r>
            <w:r>
              <w:t xml:space="preserve"> </w:t>
            </w:r>
            <w:r w:rsidRPr="00E60DD9">
              <w:t>СК</w:t>
            </w:r>
          </w:p>
        </w:tc>
      </w:tr>
      <w:tr w:rsidR="000D1466" w:rsidRPr="002C1DB5" w14:paraId="1066ACD2" w14:textId="77777777" w:rsidTr="00AB5B9A">
        <w:tc>
          <w:tcPr>
            <w:tcW w:w="187" w:type="pct"/>
          </w:tcPr>
          <w:p w14:paraId="610C61EB" w14:textId="77777777" w:rsidR="000D1466" w:rsidRPr="002C1DB5" w:rsidRDefault="000D1466" w:rsidP="00F55B12">
            <w:pPr>
              <w:spacing w:line="216" w:lineRule="auto"/>
              <w:jc w:val="both"/>
              <w:rPr>
                <w:sz w:val="22"/>
                <w:szCs w:val="22"/>
              </w:rPr>
            </w:pPr>
            <w:r>
              <w:rPr>
                <w:sz w:val="22"/>
                <w:szCs w:val="22"/>
              </w:rPr>
              <w:t>35.</w:t>
            </w:r>
          </w:p>
        </w:tc>
        <w:tc>
          <w:tcPr>
            <w:tcW w:w="662" w:type="pct"/>
            <w:shd w:val="clear" w:color="auto" w:fill="auto"/>
          </w:tcPr>
          <w:p w14:paraId="33157001" w14:textId="77777777" w:rsidR="000D1466" w:rsidRDefault="000D1466" w:rsidP="00F55B12">
            <w:pPr>
              <w:spacing w:line="216" w:lineRule="auto"/>
              <w:jc w:val="both"/>
            </w:pPr>
            <w:r w:rsidRPr="00E60DD9">
              <w:t>Строительство</w:t>
            </w:r>
          </w:p>
          <w:p w14:paraId="5876A4F6" w14:textId="77777777" w:rsidR="000D1466" w:rsidRPr="00E60DD9" w:rsidRDefault="000D1466" w:rsidP="00F55B12">
            <w:pPr>
              <w:spacing w:line="216" w:lineRule="auto"/>
              <w:jc w:val="both"/>
            </w:pPr>
            <w:proofErr w:type="spellStart"/>
            <w:r>
              <w:t>физкультурно</w:t>
            </w:r>
            <w:proofErr w:type="spellEnd"/>
            <w:r>
              <w:t xml:space="preserve"> –</w:t>
            </w:r>
            <w:proofErr w:type="gramStart"/>
            <w:r>
              <w:t>оздоровительно-го</w:t>
            </w:r>
            <w:proofErr w:type="gramEnd"/>
            <w:r w:rsidRPr="00E60DD9">
              <w:t xml:space="preserve"> комплекс</w:t>
            </w:r>
            <w:r>
              <w:t>а</w:t>
            </w:r>
          </w:p>
        </w:tc>
        <w:tc>
          <w:tcPr>
            <w:tcW w:w="378" w:type="pct"/>
            <w:shd w:val="clear" w:color="auto" w:fill="auto"/>
          </w:tcPr>
          <w:p w14:paraId="5AA35FF6" w14:textId="77777777" w:rsidR="000D1466" w:rsidRPr="00E60DD9" w:rsidRDefault="000D1466" w:rsidP="00F55B12">
            <w:pPr>
              <w:spacing w:line="216" w:lineRule="auto"/>
              <w:jc w:val="both"/>
            </w:pPr>
            <w:r w:rsidRPr="00E60DD9">
              <w:t>24мх54м</w:t>
            </w:r>
          </w:p>
          <w:p w14:paraId="48A53E1A" w14:textId="77777777" w:rsidR="000D1466" w:rsidRPr="00E60DD9" w:rsidRDefault="000D1466" w:rsidP="00F55B12">
            <w:pPr>
              <w:spacing w:line="216" w:lineRule="auto"/>
              <w:jc w:val="both"/>
            </w:pPr>
          </w:p>
          <w:p w14:paraId="064C4E34" w14:textId="77777777" w:rsidR="000D1466" w:rsidRPr="00E60DD9" w:rsidRDefault="000D1466" w:rsidP="00F55B12">
            <w:pPr>
              <w:spacing w:line="216" w:lineRule="auto"/>
              <w:jc w:val="both"/>
            </w:pPr>
            <w:r w:rsidRPr="00E60DD9">
              <w:t>1461,3м</w:t>
            </w:r>
            <w:r w:rsidRPr="00E60DD9">
              <w:rPr>
                <w:vertAlign w:val="superscript"/>
              </w:rPr>
              <w:t>2</w:t>
            </w:r>
          </w:p>
        </w:tc>
        <w:tc>
          <w:tcPr>
            <w:tcW w:w="589" w:type="pct"/>
            <w:shd w:val="clear" w:color="auto" w:fill="auto"/>
          </w:tcPr>
          <w:p w14:paraId="3860E3CD" w14:textId="77777777" w:rsidR="000D1466" w:rsidRPr="00E60DD9" w:rsidRDefault="000D1466" w:rsidP="00F55B12">
            <w:pPr>
              <w:spacing w:line="216" w:lineRule="auto"/>
              <w:jc w:val="both"/>
            </w:pPr>
            <w:r w:rsidRPr="00E60DD9">
              <w:t>п. Передовой,</w:t>
            </w:r>
          </w:p>
          <w:p w14:paraId="7810112D" w14:textId="77777777" w:rsidR="000D1466" w:rsidRPr="00E60DD9" w:rsidRDefault="000D1466" w:rsidP="00F55B12">
            <w:pPr>
              <w:spacing w:line="216" w:lineRule="auto"/>
              <w:jc w:val="both"/>
            </w:pPr>
            <w:r w:rsidRPr="00E60DD9">
              <w:t>ул. Октября между зданиями №36</w:t>
            </w:r>
          </w:p>
          <w:p w14:paraId="1B6FE628" w14:textId="77777777" w:rsidR="000D1466" w:rsidRPr="00E60DD9" w:rsidRDefault="000D1466" w:rsidP="00F55B12">
            <w:pPr>
              <w:spacing w:line="216" w:lineRule="auto"/>
              <w:jc w:val="both"/>
            </w:pPr>
            <w:r w:rsidRPr="00E60DD9">
              <w:t>и №34</w:t>
            </w:r>
          </w:p>
        </w:tc>
        <w:tc>
          <w:tcPr>
            <w:tcW w:w="229" w:type="pct"/>
          </w:tcPr>
          <w:p w14:paraId="2EDD5B48" w14:textId="77777777" w:rsidR="000D1466" w:rsidRPr="00E60DD9" w:rsidRDefault="000D1466" w:rsidP="00F55B12">
            <w:pPr>
              <w:spacing w:line="216" w:lineRule="auto"/>
              <w:jc w:val="both"/>
            </w:pPr>
          </w:p>
        </w:tc>
        <w:tc>
          <w:tcPr>
            <w:tcW w:w="229" w:type="pct"/>
          </w:tcPr>
          <w:p w14:paraId="7D03AF52" w14:textId="77777777" w:rsidR="000D1466" w:rsidRPr="00E60DD9" w:rsidRDefault="000D1466" w:rsidP="00F55B12">
            <w:pPr>
              <w:spacing w:line="216" w:lineRule="auto"/>
              <w:jc w:val="both"/>
            </w:pPr>
          </w:p>
        </w:tc>
        <w:tc>
          <w:tcPr>
            <w:tcW w:w="227" w:type="pct"/>
          </w:tcPr>
          <w:p w14:paraId="1169D8A6" w14:textId="77777777" w:rsidR="000D1466" w:rsidRPr="00E60DD9" w:rsidRDefault="000D1466" w:rsidP="00F55B12">
            <w:pPr>
              <w:spacing w:line="216" w:lineRule="auto"/>
              <w:jc w:val="both"/>
            </w:pPr>
          </w:p>
        </w:tc>
        <w:tc>
          <w:tcPr>
            <w:tcW w:w="229" w:type="pct"/>
          </w:tcPr>
          <w:p w14:paraId="24A91586" w14:textId="77777777" w:rsidR="000D1466" w:rsidRPr="00E60DD9" w:rsidRDefault="000D1466" w:rsidP="00F55B12">
            <w:pPr>
              <w:spacing w:line="216" w:lineRule="auto"/>
              <w:jc w:val="both"/>
            </w:pPr>
          </w:p>
        </w:tc>
        <w:tc>
          <w:tcPr>
            <w:tcW w:w="220" w:type="pct"/>
          </w:tcPr>
          <w:p w14:paraId="05AB7885" w14:textId="77777777" w:rsidR="000D1466" w:rsidRPr="00F43BFC" w:rsidRDefault="000D1466" w:rsidP="00F55B12">
            <w:pPr>
              <w:spacing w:line="216" w:lineRule="auto"/>
              <w:jc w:val="both"/>
              <w:rPr>
                <w:sz w:val="22"/>
                <w:szCs w:val="22"/>
              </w:rPr>
            </w:pPr>
          </w:p>
        </w:tc>
        <w:tc>
          <w:tcPr>
            <w:tcW w:w="262" w:type="pct"/>
          </w:tcPr>
          <w:p w14:paraId="1E3B3AB2" w14:textId="77777777" w:rsidR="000D1466" w:rsidRPr="00F43BFC" w:rsidRDefault="000D1466" w:rsidP="00F55B12">
            <w:pPr>
              <w:spacing w:line="216" w:lineRule="auto"/>
              <w:jc w:val="both"/>
              <w:rPr>
                <w:sz w:val="22"/>
                <w:szCs w:val="22"/>
              </w:rPr>
            </w:pPr>
            <w:r w:rsidRPr="00F43BFC">
              <w:rPr>
                <w:sz w:val="22"/>
                <w:szCs w:val="22"/>
              </w:rPr>
              <w:t>+</w:t>
            </w:r>
          </w:p>
        </w:tc>
        <w:tc>
          <w:tcPr>
            <w:tcW w:w="375" w:type="pct"/>
          </w:tcPr>
          <w:p w14:paraId="614770DD" w14:textId="77777777" w:rsidR="000D1466" w:rsidRPr="00F43BFC" w:rsidRDefault="000D1466" w:rsidP="00F55B12">
            <w:pPr>
              <w:spacing w:line="216" w:lineRule="auto"/>
              <w:jc w:val="both"/>
              <w:rPr>
                <w:sz w:val="22"/>
                <w:szCs w:val="22"/>
              </w:rPr>
            </w:pPr>
            <w:r w:rsidRPr="00F43BFC">
              <w:rPr>
                <w:sz w:val="22"/>
                <w:szCs w:val="22"/>
              </w:rPr>
              <w:t>70000,00</w:t>
            </w:r>
          </w:p>
        </w:tc>
        <w:tc>
          <w:tcPr>
            <w:tcW w:w="646" w:type="pct"/>
          </w:tcPr>
          <w:p w14:paraId="0CC1C2F4" w14:textId="77777777" w:rsidR="000D1466" w:rsidRDefault="000D1466" w:rsidP="00F55B12">
            <w:pPr>
              <w:spacing w:line="216" w:lineRule="auto"/>
            </w:pPr>
            <w:r w:rsidRPr="007E02BD">
              <w:t xml:space="preserve">Федеральный бюджет, краевой бюджет, бюджет </w:t>
            </w:r>
            <w:proofErr w:type="spellStart"/>
            <w:r w:rsidRPr="007E02BD">
              <w:t>Изобильнен</w:t>
            </w:r>
            <w:r>
              <w:t>-</w:t>
            </w:r>
            <w:r w:rsidRPr="007E02BD">
              <w:t>ского</w:t>
            </w:r>
            <w:proofErr w:type="spellEnd"/>
            <w:r w:rsidRPr="007E02BD">
              <w:t xml:space="preserve"> округа, внебюджетные средства</w:t>
            </w:r>
          </w:p>
        </w:tc>
        <w:tc>
          <w:tcPr>
            <w:tcW w:w="767" w:type="pct"/>
          </w:tcPr>
          <w:p w14:paraId="0060B701" w14:textId="77777777" w:rsidR="000D1466" w:rsidRDefault="000D1466" w:rsidP="00F55B12">
            <w:pPr>
              <w:spacing w:line="216" w:lineRule="auto"/>
            </w:pPr>
            <w:r w:rsidRPr="00E60DD9">
              <w:t>Отдел сельского хозяйства, охраны окружающей среды, пищевой и перерабатывающей промышленности и торговли АИГОСК,</w:t>
            </w:r>
          </w:p>
          <w:p w14:paraId="195942DC" w14:textId="77777777" w:rsidR="000D1466" w:rsidRDefault="000D1466" w:rsidP="00F55B12">
            <w:pPr>
              <w:spacing w:line="216" w:lineRule="auto"/>
            </w:pPr>
            <w:r w:rsidRPr="00E60DD9">
              <w:t>Передовое ТУ АИГО</w:t>
            </w:r>
            <w:r>
              <w:t xml:space="preserve"> </w:t>
            </w:r>
            <w:r w:rsidRPr="00E60DD9">
              <w:t>СК</w:t>
            </w:r>
          </w:p>
        </w:tc>
      </w:tr>
      <w:tr w:rsidR="000D1466" w:rsidRPr="002C1DB5" w14:paraId="3BEB3630" w14:textId="77777777" w:rsidTr="00AB5B9A">
        <w:tc>
          <w:tcPr>
            <w:tcW w:w="187" w:type="pct"/>
          </w:tcPr>
          <w:p w14:paraId="4E00AD4A" w14:textId="77777777" w:rsidR="000D1466" w:rsidRPr="002C1DB5" w:rsidRDefault="000D1466" w:rsidP="00F55B12">
            <w:pPr>
              <w:spacing w:line="216" w:lineRule="auto"/>
              <w:jc w:val="both"/>
              <w:rPr>
                <w:sz w:val="22"/>
                <w:szCs w:val="22"/>
              </w:rPr>
            </w:pPr>
            <w:r>
              <w:rPr>
                <w:sz w:val="22"/>
                <w:szCs w:val="22"/>
              </w:rPr>
              <w:t>36.</w:t>
            </w:r>
          </w:p>
        </w:tc>
        <w:tc>
          <w:tcPr>
            <w:tcW w:w="662" w:type="pct"/>
            <w:shd w:val="clear" w:color="auto" w:fill="auto"/>
          </w:tcPr>
          <w:p w14:paraId="0B04DA57" w14:textId="77777777" w:rsidR="000D1466" w:rsidRPr="00E60DD9" w:rsidRDefault="000D1466" w:rsidP="00F55B12">
            <w:pPr>
              <w:spacing w:line="216" w:lineRule="auto"/>
              <w:jc w:val="both"/>
            </w:pPr>
            <w:r>
              <w:t>Строительство футбольного поля</w:t>
            </w:r>
          </w:p>
        </w:tc>
        <w:tc>
          <w:tcPr>
            <w:tcW w:w="378" w:type="pct"/>
            <w:shd w:val="clear" w:color="auto" w:fill="auto"/>
          </w:tcPr>
          <w:p w14:paraId="5438FB38" w14:textId="77777777" w:rsidR="000D1466" w:rsidRPr="00E60DD9" w:rsidRDefault="000D1466" w:rsidP="00F55B12">
            <w:pPr>
              <w:spacing w:line="216" w:lineRule="auto"/>
              <w:jc w:val="both"/>
            </w:pPr>
            <w:proofErr w:type="spellStart"/>
            <w:r w:rsidRPr="00E60DD9">
              <w:t>Опреде</w:t>
            </w:r>
            <w:r>
              <w:t>-</w:t>
            </w:r>
            <w:r w:rsidRPr="00E60DD9">
              <w:t>ляется</w:t>
            </w:r>
            <w:proofErr w:type="spellEnd"/>
            <w:r w:rsidRPr="00E60DD9">
              <w:t xml:space="preserve"> </w:t>
            </w:r>
            <w:proofErr w:type="spellStart"/>
            <w:proofErr w:type="gramStart"/>
            <w:r w:rsidRPr="00E60DD9">
              <w:t>проек</w:t>
            </w:r>
            <w:proofErr w:type="spellEnd"/>
            <w:r>
              <w:t>-</w:t>
            </w:r>
            <w:r w:rsidRPr="00E60DD9">
              <w:t>том</w:t>
            </w:r>
            <w:proofErr w:type="gramEnd"/>
          </w:p>
        </w:tc>
        <w:tc>
          <w:tcPr>
            <w:tcW w:w="589" w:type="pct"/>
            <w:shd w:val="clear" w:color="auto" w:fill="auto"/>
          </w:tcPr>
          <w:p w14:paraId="290A755A" w14:textId="77777777" w:rsidR="000D1466" w:rsidRPr="00E60DD9" w:rsidRDefault="000D1466" w:rsidP="00F55B12">
            <w:pPr>
              <w:spacing w:line="216" w:lineRule="auto"/>
              <w:jc w:val="both"/>
            </w:pPr>
            <w:r w:rsidRPr="00E60DD9">
              <w:t xml:space="preserve">п. </w:t>
            </w:r>
            <w:proofErr w:type="spellStart"/>
            <w:r w:rsidRPr="00E60DD9">
              <w:t>Новоизобиль</w:t>
            </w:r>
            <w:r>
              <w:t>-</w:t>
            </w:r>
            <w:r w:rsidRPr="00E60DD9">
              <w:t>ный</w:t>
            </w:r>
            <w:proofErr w:type="spellEnd"/>
          </w:p>
        </w:tc>
        <w:tc>
          <w:tcPr>
            <w:tcW w:w="229" w:type="pct"/>
          </w:tcPr>
          <w:p w14:paraId="1144C7A7" w14:textId="77777777" w:rsidR="000D1466" w:rsidRPr="00E60DD9" w:rsidRDefault="000D1466" w:rsidP="00F55B12">
            <w:pPr>
              <w:spacing w:line="216" w:lineRule="auto"/>
              <w:jc w:val="both"/>
            </w:pPr>
          </w:p>
        </w:tc>
        <w:tc>
          <w:tcPr>
            <w:tcW w:w="229" w:type="pct"/>
          </w:tcPr>
          <w:p w14:paraId="16AC0FDC" w14:textId="77777777" w:rsidR="000D1466" w:rsidRPr="00E60DD9" w:rsidRDefault="000D1466" w:rsidP="00F55B12">
            <w:pPr>
              <w:spacing w:line="216" w:lineRule="auto"/>
              <w:jc w:val="both"/>
            </w:pPr>
          </w:p>
        </w:tc>
        <w:tc>
          <w:tcPr>
            <w:tcW w:w="227" w:type="pct"/>
          </w:tcPr>
          <w:p w14:paraId="61E93B9E" w14:textId="77777777" w:rsidR="000D1466" w:rsidRPr="00E60DD9" w:rsidRDefault="000D1466" w:rsidP="00F55B12">
            <w:pPr>
              <w:spacing w:line="216" w:lineRule="auto"/>
              <w:jc w:val="both"/>
            </w:pPr>
          </w:p>
        </w:tc>
        <w:tc>
          <w:tcPr>
            <w:tcW w:w="229" w:type="pct"/>
          </w:tcPr>
          <w:p w14:paraId="4BA10E4A" w14:textId="77777777" w:rsidR="000D1466" w:rsidRPr="00E60DD9" w:rsidRDefault="000D1466" w:rsidP="00F55B12">
            <w:pPr>
              <w:spacing w:line="216" w:lineRule="auto"/>
              <w:jc w:val="both"/>
            </w:pPr>
          </w:p>
        </w:tc>
        <w:tc>
          <w:tcPr>
            <w:tcW w:w="220" w:type="pct"/>
          </w:tcPr>
          <w:p w14:paraId="7CAE0A51" w14:textId="77777777" w:rsidR="000D1466" w:rsidRPr="00F43BFC" w:rsidRDefault="000D1466" w:rsidP="00F55B12">
            <w:pPr>
              <w:spacing w:line="216" w:lineRule="auto"/>
              <w:jc w:val="both"/>
              <w:rPr>
                <w:sz w:val="22"/>
                <w:szCs w:val="22"/>
              </w:rPr>
            </w:pPr>
          </w:p>
        </w:tc>
        <w:tc>
          <w:tcPr>
            <w:tcW w:w="262" w:type="pct"/>
          </w:tcPr>
          <w:p w14:paraId="3BCEB2AC" w14:textId="77777777" w:rsidR="000D1466" w:rsidRPr="00F43BFC" w:rsidRDefault="000D1466" w:rsidP="00F55B12">
            <w:pPr>
              <w:spacing w:line="216" w:lineRule="auto"/>
              <w:jc w:val="both"/>
              <w:rPr>
                <w:sz w:val="22"/>
                <w:szCs w:val="22"/>
              </w:rPr>
            </w:pPr>
            <w:r w:rsidRPr="00F43BFC">
              <w:rPr>
                <w:sz w:val="22"/>
                <w:szCs w:val="22"/>
              </w:rPr>
              <w:t>+</w:t>
            </w:r>
          </w:p>
        </w:tc>
        <w:tc>
          <w:tcPr>
            <w:tcW w:w="375" w:type="pct"/>
          </w:tcPr>
          <w:p w14:paraId="03A94409" w14:textId="77777777" w:rsidR="000D1466" w:rsidRPr="00F43BFC" w:rsidRDefault="000D1466" w:rsidP="00F55B12">
            <w:pPr>
              <w:spacing w:line="216" w:lineRule="auto"/>
              <w:jc w:val="both"/>
              <w:rPr>
                <w:sz w:val="22"/>
                <w:szCs w:val="22"/>
              </w:rPr>
            </w:pPr>
            <w:r w:rsidRPr="00F43BFC">
              <w:rPr>
                <w:sz w:val="22"/>
                <w:szCs w:val="22"/>
              </w:rPr>
              <w:t>5000,00</w:t>
            </w:r>
          </w:p>
        </w:tc>
        <w:tc>
          <w:tcPr>
            <w:tcW w:w="646" w:type="pct"/>
          </w:tcPr>
          <w:p w14:paraId="0FA3AEB1" w14:textId="77777777" w:rsidR="000D1466" w:rsidRDefault="000D1466" w:rsidP="00F55B12">
            <w:pPr>
              <w:spacing w:line="216" w:lineRule="auto"/>
            </w:pPr>
            <w:r w:rsidRPr="007E02BD">
              <w:t xml:space="preserve">Федеральный бюджет, краевой бюджет, бюджет </w:t>
            </w:r>
            <w:proofErr w:type="spellStart"/>
            <w:r w:rsidRPr="007E02BD">
              <w:t>Изобильнен</w:t>
            </w:r>
            <w:r>
              <w:t>-</w:t>
            </w:r>
            <w:r w:rsidRPr="007E02BD">
              <w:lastRenderedPageBreak/>
              <w:t>ского</w:t>
            </w:r>
            <w:proofErr w:type="spellEnd"/>
            <w:r w:rsidRPr="007E02BD">
              <w:t xml:space="preserve"> округа, внебюджетные средства</w:t>
            </w:r>
          </w:p>
        </w:tc>
        <w:tc>
          <w:tcPr>
            <w:tcW w:w="767" w:type="pct"/>
          </w:tcPr>
          <w:p w14:paraId="1571703B" w14:textId="77777777" w:rsidR="000D1466" w:rsidRPr="00E60DD9" w:rsidRDefault="000D1466" w:rsidP="00F55B12">
            <w:pPr>
              <w:spacing w:line="216" w:lineRule="auto"/>
              <w:jc w:val="both"/>
            </w:pPr>
            <w:proofErr w:type="spellStart"/>
            <w:r w:rsidRPr="00E60DD9">
              <w:lastRenderedPageBreak/>
              <w:t>Новоизобильнен</w:t>
            </w:r>
            <w:r>
              <w:t>-</w:t>
            </w:r>
            <w:r w:rsidRPr="00E60DD9">
              <w:t>ское</w:t>
            </w:r>
            <w:proofErr w:type="spellEnd"/>
            <w:r w:rsidRPr="00E60DD9">
              <w:t xml:space="preserve"> ТУ АИГО</w:t>
            </w:r>
            <w:r>
              <w:t xml:space="preserve"> </w:t>
            </w:r>
            <w:r w:rsidRPr="00E60DD9">
              <w:t>СК</w:t>
            </w:r>
          </w:p>
        </w:tc>
      </w:tr>
      <w:tr w:rsidR="000D1466" w:rsidRPr="002C1DB5" w14:paraId="3B21282A" w14:textId="77777777" w:rsidTr="00AB5B9A">
        <w:tc>
          <w:tcPr>
            <w:tcW w:w="187" w:type="pct"/>
          </w:tcPr>
          <w:p w14:paraId="498AB677" w14:textId="77777777" w:rsidR="000D1466" w:rsidRPr="002C1DB5" w:rsidRDefault="000D1466" w:rsidP="00724A2D">
            <w:pPr>
              <w:spacing w:line="204" w:lineRule="auto"/>
              <w:jc w:val="both"/>
              <w:rPr>
                <w:sz w:val="22"/>
                <w:szCs w:val="22"/>
              </w:rPr>
            </w:pPr>
            <w:r>
              <w:rPr>
                <w:sz w:val="22"/>
                <w:szCs w:val="22"/>
              </w:rPr>
              <w:t>37.</w:t>
            </w:r>
          </w:p>
        </w:tc>
        <w:tc>
          <w:tcPr>
            <w:tcW w:w="662" w:type="pct"/>
            <w:shd w:val="clear" w:color="auto" w:fill="auto"/>
          </w:tcPr>
          <w:p w14:paraId="6986C3B4" w14:textId="77777777" w:rsidR="000D1466" w:rsidRPr="00E60DD9" w:rsidRDefault="000D1466" w:rsidP="00724A2D">
            <w:pPr>
              <w:spacing w:line="204" w:lineRule="auto"/>
              <w:jc w:val="both"/>
            </w:pPr>
            <w:r w:rsidRPr="00E60DD9">
              <w:t>Строительство</w:t>
            </w:r>
          </w:p>
          <w:p w14:paraId="720EAD60" w14:textId="77777777" w:rsidR="000D1466" w:rsidRPr="00E60DD9" w:rsidRDefault="000D1466" w:rsidP="00724A2D">
            <w:pPr>
              <w:spacing w:line="204" w:lineRule="auto"/>
              <w:jc w:val="both"/>
            </w:pPr>
            <w:r w:rsidRPr="00E60DD9">
              <w:t>комплексной спортивной площадки</w:t>
            </w:r>
          </w:p>
        </w:tc>
        <w:tc>
          <w:tcPr>
            <w:tcW w:w="378" w:type="pct"/>
            <w:shd w:val="clear" w:color="auto" w:fill="auto"/>
          </w:tcPr>
          <w:p w14:paraId="381E25AD" w14:textId="77777777" w:rsidR="000D1466" w:rsidRPr="00E60DD9" w:rsidRDefault="000D1466" w:rsidP="00724A2D">
            <w:pPr>
              <w:spacing w:line="204" w:lineRule="auto"/>
              <w:jc w:val="both"/>
            </w:pPr>
            <w:r w:rsidRPr="00E60DD9">
              <w:t>20мх40м</w:t>
            </w:r>
          </w:p>
          <w:p w14:paraId="7798239A" w14:textId="77777777" w:rsidR="000D1466" w:rsidRPr="00E60DD9" w:rsidRDefault="000D1466" w:rsidP="00724A2D">
            <w:pPr>
              <w:spacing w:line="204" w:lineRule="auto"/>
              <w:jc w:val="both"/>
            </w:pPr>
            <w:r w:rsidRPr="00E60DD9">
              <w:rPr>
                <w:lang w:val="en-US"/>
              </w:rPr>
              <w:t>S</w:t>
            </w:r>
            <w:r w:rsidRPr="00E60DD9">
              <w:t xml:space="preserve"> -800м</w:t>
            </w:r>
            <w:r w:rsidRPr="00E60DD9">
              <w:rPr>
                <w:vertAlign w:val="superscript"/>
              </w:rPr>
              <w:t>2</w:t>
            </w:r>
          </w:p>
        </w:tc>
        <w:tc>
          <w:tcPr>
            <w:tcW w:w="589" w:type="pct"/>
            <w:shd w:val="clear" w:color="auto" w:fill="auto"/>
          </w:tcPr>
          <w:p w14:paraId="229ACF45" w14:textId="77777777" w:rsidR="000D1466" w:rsidRDefault="000D1466" w:rsidP="00724A2D">
            <w:pPr>
              <w:spacing w:line="204" w:lineRule="auto"/>
              <w:jc w:val="both"/>
            </w:pPr>
            <w:r w:rsidRPr="00E60DD9">
              <w:t xml:space="preserve">с. Подлужное, ул. </w:t>
            </w:r>
            <w:proofErr w:type="spellStart"/>
            <w:r w:rsidRPr="00E60DD9">
              <w:t>Интернацио</w:t>
            </w:r>
            <w:r>
              <w:t>-</w:t>
            </w:r>
            <w:r w:rsidRPr="00E60DD9">
              <w:t>нальная</w:t>
            </w:r>
            <w:proofErr w:type="spellEnd"/>
            <w:r w:rsidRPr="00E60DD9">
              <w:t xml:space="preserve">, ул. </w:t>
            </w:r>
            <w:proofErr w:type="spellStart"/>
            <w:r w:rsidRPr="00E60DD9">
              <w:t>Комсомоль</w:t>
            </w:r>
            <w:r>
              <w:t>-</w:t>
            </w:r>
            <w:r w:rsidRPr="00E60DD9">
              <w:t>ская</w:t>
            </w:r>
            <w:proofErr w:type="spellEnd"/>
            <w:r w:rsidRPr="00E60DD9">
              <w:t xml:space="preserve">, </w:t>
            </w:r>
          </w:p>
          <w:p w14:paraId="280E5B84" w14:textId="77777777" w:rsidR="000D1466" w:rsidRPr="00E60DD9" w:rsidRDefault="000D1466" w:rsidP="00724A2D">
            <w:pPr>
              <w:spacing w:line="204" w:lineRule="auto"/>
              <w:jc w:val="both"/>
            </w:pPr>
            <w:r w:rsidRPr="00E60DD9">
              <w:t>ул. Шпака</w:t>
            </w:r>
          </w:p>
          <w:p w14:paraId="49D99B70" w14:textId="77777777" w:rsidR="000D1466" w:rsidRPr="00E60DD9" w:rsidRDefault="000D1466" w:rsidP="00724A2D">
            <w:pPr>
              <w:spacing w:line="204" w:lineRule="auto"/>
              <w:jc w:val="both"/>
            </w:pPr>
            <w:r w:rsidRPr="00E60DD9">
              <w:t>х. Красная Балка</w:t>
            </w:r>
          </w:p>
        </w:tc>
        <w:tc>
          <w:tcPr>
            <w:tcW w:w="229" w:type="pct"/>
          </w:tcPr>
          <w:p w14:paraId="3C2CF247" w14:textId="77777777" w:rsidR="000D1466" w:rsidRPr="00E60DD9" w:rsidRDefault="000D1466" w:rsidP="00724A2D">
            <w:pPr>
              <w:spacing w:line="204" w:lineRule="auto"/>
              <w:jc w:val="both"/>
              <w:rPr>
                <w:b/>
              </w:rPr>
            </w:pPr>
          </w:p>
        </w:tc>
        <w:tc>
          <w:tcPr>
            <w:tcW w:w="229" w:type="pct"/>
          </w:tcPr>
          <w:p w14:paraId="2357586C" w14:textId="77777777" w:rsidR="000D1466" w:rsidRPr="00E60DD9" w:rsidRDefault="000D1466" w:rsidP="00724A2D">
            <w:pPr>
              <w:spacing w:line="204" w:lineRule="auto"/>
              <w:jc w:val="both"/>
              <w:rPr>
                <w:b/>
              </w:rPr>
            </w:pPr>
          </w:p>
        </w:tc>
        <w:tc>
          <w:tcPr>
            <w:tcW w:w="227" w:type="pct"/>
          </w:tcPr>
          <w:p w14:paraId="68E7FDC6" w14:textId="77777777" w:rsidR="000D1466" w:rsidRPr="00E60DD9" w:rsidRDefault="000D1466" w:rsidP="00724A2D">
            <w:pPr>
              <w:spacing w:line="204" w:lineRule="auto"/>
              <w:jc w:val="both"/>
              <w:rPr>
                <w:b/>
              </w:rPr>
            </w:pPr>
          </w:p>
        </w:tc>
        <w:tc>
          <w:tcPr>
            <w:tcW w:w="229" w:type="pct"/>
          </w:tcPr>
          <w:p w14:paraId="26FF8D44" w14:textId="77777777" w:rsidR="000D1466" w:rsidRPr="00E60DD9" w:rsidRDefault="000D1466" w:rsidP="00724A2D">
            <w:pPr>
              <w:spacing w:line="204" w:lineRule="auto"/>
              <w:jc w:val="both"/>
              <w:rPr>
                <w:b/>
              </w:rPr>
            </w:pPr>
          </w:p>
        </w:tc>
        <w:tc>
          <w:tcPr>
            <w:tcW w:w="220" w:type="pct"/>
          </w:tcPr>
          <w:p w14:paraId="34DB389B" w14:textId="77777777" w:rsidR="000D1466" w:rsidRPr="00F43BFC" w:rsidRDefault="000D1466" w:rsidP="00724A2D">
            <w:pPr>
              <w:spacing w:line="204" w:lineRule="auto"/>
              <w:jc w:val="both"/>
              <w:rPr>
                <w:b/>
                <w:sz w:val="22"/>
                <w:szCs w:val="22"/>
              </w:rPr>
            </w:pPr>
          </w:p>
        </w:tc>
        <w:tc>
          <w:tcPr>
            <w:tcW w:w="262" w:type="pct"/>
          </w:tcPr>
          <w:p w14:paraId="5917500C" w14:textId="77777777" w:rsidR="000D1466" w:rsidRPr="00F43BFC" w:rsidRDefault="000D1466" w:rsidP="00724A2D">
            <w:pPr>
              <w:spacing w:line="204" w:lineRule="auto"/>
              <w:jc w:val="both"/>
              <w:rPr>
                <w:b/>
                <w:sz w:val="22"/>
                <w:szCs w:val="22"/>
              </w:rPr>
            </w:pPr>
            <w:r w:rsidRPr="00F43BFC">
              <w:rPr>
                <w:b/>
                <w:sz w:val="22"/>
                <w:szCs w:val="22"/>
              </w:rPr>
              <w:t>+</w:t>
            </w:r>
          </w:p>
        </w:tc>
        <w:tc>
          <w:tcPr>
            <w:tcW w:w="375" w:type="pct"/>
          </w:tcPr>
          <w:p w14:paraId="6E66CFF9" w14:textId="77777777" w:rsidR="000D1466" w:rsidRPr="00F43BFC" w:rsidRDefault="000D1466" w:rsidP="00724A2D">
            <w:pPr>
              <w:spacing w:line="204" w:lineRule="auto"/>
              <w:jc w:val="both"/>
              <w:rPr>
                <w:sz w:val="22"/>
                <w:szCs w:val="22"/>
              </w:rPr>
            </w:pPr>
            <w:r w:rsidRPr="00F43BFC">
              <w:rPr>
                <w:sz w:val="22"/>
                <w:szCs w:val="22"/>
              </w:rPr>
              <w:t>4000,00</w:t>
            </w:r>
          </w:p>
        </w:tc>
        <w:tc>
          <w:tcPr>
            <w:tcW w:w="646" w:type="pct"/>
          </w:tcPr>
          <w:p w14:paraId="794567B5" w14:textId="77777777" w:rsidR="000D1466" w:rsidRDefault="000D1466" w:rsidP="00724A2D">
            <w:pPr>
              <w:spacing w:line="204" w:lineRule="auto"/>
            </w:pPr>
            <w:r w:rsidRPr="007E02BD">
              <w:t xml:space="preserve">Федеральный бюджет, краевой бюджет, бюджет </w:t>
            </w:r>
            <w:proofErr w:type="spellStart"/>
            <w:r w:rsidRPr="007E02BD">
              <w:t>Изобильнен</w:t>
            </w:r>
            <w:r>
              <w:t>-</w:t>
            </w:r>
            <w:r w:rsidRPr="007E02BD">
              <w:t>ского</w:t>
            </w:r>
            <w:proofErr w:type="spellEnd"/>
            <w:r w:rsidRPr="007E02BD">
              <w:t xml:space="preserve"> округа, внебюджетные средства</w:t>
            </w:r>
          </w:p>
        </w:tc>
        <w:tc>
          <w:tcPr>
            <w:tcW w:w="767" w:type="pct"/>
          </w:tcPr>
          <w:p w14:paraId="76A88C74" w14:textId="77777777" w:rsidR="000D1466" w:rsidRPr="00E60DD9" w:rsidRDefault="000D1466" w:rsidP="00724A2D">
            <w:pPr>
              <w:spacing w:line="204" w:lineRule="auto"/>
              <w:jc w:val="both"/>
            </w:pPr>
            <w:r w:rsidRPr="00E60DD9">
              <w:t>Подлужненское ТУ АИГО</w:t>
            </w:r>
            <w:r>
              <w:t xml:space="preserve"> </w:t>
            </w:r>
            <w:r w:rsidRPr="00E60DD9">
              <w:t>СК</w:t>
            </w:r>
          </w:p>
        </w:tc>
      </w:tr>
      <w:tr w:rsidR="000D1466" w:rsidRPr="002C1DB5" w14:paraId="5AB97DED" w14:textId="77777777" w:rsidTr="00AB5B9A">
        <w:tc>
          <w:tcPr>
            <w:tcW w:w="187" w:type="pct"/>
          </w:tcPr>
          <w:p w14:paraId="020EAE00" w14:textId="77777777" w:rsidR="000D1466" w:rsidRPr="002C1DB5" w:rsidRDefault="000D1466" w:rsidP="00724A2D">
            <w:pPr>
              <w:spacing w:line="204" w:lineRule="auto"/>
              <w:jc w:val="both"/>
              <w:rPr>
                <w:sz w:val="22"/>
                <w:szCs w:val="22"/>
              </w:rPr>
            </w:pPr>
            <w:r>
              <w:rPr>
                <w:sz w:val="22"/>
                <w:szCs w:val="22"/>
              </w:rPr>
              <w:t>38.</w:t>
            </w:r>
          </w:p>
        </w:tc>
        <w:tc>
          <w:tcPr>
            <w:tcW w:w="662" w:type="pct"/>
            <w:shd w:val="clear" w:color="auto" w:fill="auto"/>
          </w:tcPr>
          <w:p w14:paraId="0835E835" w14:textId="77777777" w:rsidR="000D1466" w:rsidRPr="00E60DD9" w:rsidRDefault="000D1466" w:rsidP="00724A2D">
            <w:pPr>
              <w:spacing w:line="204" w:lineRule="auto"/>
              <w:jc w:val="both"/>
            </w:pPr>
            <w:r w:rsidRPr="00E60DD9">
              <w:t>Строительство комплексной спортивной площадки</w:t>
            </w:r>
          </w:p>
        </w:tc>
        <w:tc>
          <w:tcPr>
            <w:tcW w:w="378" w:type="pct"/>
            <w:shd w:val="clear" w:color="auto" w:fill="auto"/>
          </w:tcPr>
          <w:p w14:paraId="1719E132" w14:textId="77777777" w:rsidR="000D1466" w:rsidRPr="00E60DD9" w:rsidRDefault="000D1466" w:rsidP="00724A2D">
            <w:pPr>
              <w:spacing w:line="204" w:lineRule="auto"/>
              <w:jc w:val="both"/>
            </w:pPr>
            <w:r>
              <w:t>20мх12</w:t>
            </w:r>
            <w:r w:rsidRPr="00E60DD9">
              <w:t>м</w:t>
            </w:r>
          </w:p>
          <w:p w14:paraId="56E0FE84" w14:textId="77777777" w:rsidR="000D1466" w:rsidRPr="00E60DD9" w:rsidRDefault="000D1466" w:rsidP="00724A2D">
            <w:pPr>
              <w:spacing w:line="204" w:lineRule="auto"/>
              <w:jc w:val="both"/>
            </w:pPr>
            <w:r w:rsidRPr="00E60DD9">
              <w:rPr>
                <w:lang w:val="en-US"/>
              </w:rPr>
              <w:t>S</w:t>
            </w:r>
            <w:r w:rsidRPr="00E60DD9">
              <w:t xml:space="preserve"> – </w:t>
            </w:r>
            <w:r>
              <w:t>24</w:t>
            </w:r>
            <w:r w:rsidRPr="00E60DD9">
              <w:t>0м</w:t>
            </w:r>
            <w:r w:rsidRPr="00E60DD9">
              <w:rPr>
                <w:vertAlign w:val="superscript"/>
              </w:rPr>
              <w:t>2</w:t>
            </w:r>
          </w:p>
        </w:tc>
        <w:tc>
          <w:tcPr>
            <w:tcW w:w="589" w:type="pct"/>
            <w:shd w:val="clear" w:color="auto" w:fill="auto"/>
          </w:tcPr>
          <w:p w14:paraId="1090E3DD" w14:textId="77777777" w:rsidR="000D1466" w:rsidRPr="00E60DD9" w:rsidRDefault="000D1466" w:rsidP="00724A2D">
            <w:pPr>
              <w:spacing w:line="204" w:lineRule="auto"/>
              <w:jc w:val="both"/>
            </w:pPr>
            <w:r w:rsidRPr="00E60DD9">
              <w:t>х. Спорный</w:t>
            </w:r>
          </w:p>
          <w:p w14:paraId="21823F3F" w14:textId="77777777" w:rsidR="000D1466" w:rsidRPr="00E60DD9" w:rsidRDefault="000D1466" w:rsidP="00724A2D">
            <w:pPr>
              <w:spacing w:line="204" w:lineRule="auto"/>
              <w:jc w:val="both"/>
              <w:rPr>
                <w:highlight w:val="cyan"/>
              </w:rPr>
            </w:pPr>
            <w:r w:rsidRPr="00E60DD9">
              <w:t>ул.Мира,92</w:t>
            </w:r>
          </w:p>
        </w:tc>
        <w:tc>
          <w:tcPr>
            <w:tcW w:w="229" w:type="pct"/>
            <w:shd w:val="clear" w:color="auto" w:fill="auto"/>
          </w:tcPr>
          <w:p w14:paraId="1CC122F0" w14:textId="77777777" w:rsidR="000D1466" w:rsidRPr="00E60DD9" w:rsidRDefault="000D1466" w:rsidP="00724A2D">
            <w:pPr>
              <w:spacing w:line="204" w:lineRule="auto"/>
              <w:jc w:val="both"/>
              <w:rPr>
                <w:b/>
              </w:rPr>
            </w:pPr>
          </w:p>
        </w:tc>
        <w:tc>
          <w:tcPr>
            <w:tcW w:w="229" w:type="pct"/>
            <w:shd w:val="clear" w:color="auto" w:fill="auto"/>
          </w:tcPr>
          <w:p w14:paraId="38661CDE" w14:textId="77777777" w:rsidR="000D1466" w:rsidRPr="00E60DD9" w:rsidRDefault="000D1466" w:rsidP="00724A2D">
            <w:pPr>
              <w:spacing w:line="204" w:lineRule="auto"/>
              <w:jc w:val="both"/>
              <w:rPr>
                <w:b/>
              </w:rPr>
            </w:pPr>
          </w:p>
        </w:tc>
        <w:tc>
          <w:tcPr>
            <w:tcW w:w="227" w:type="pct"/>
            <w:shd w:val="clear" w:color="auto" w:fill="auto"/>
          </w:tcPr>
          <w:p w14:paraId="406E35A8" w14:textId="77777777" w:rsidR="000D1466" w:rsidRPr="00E60DD9" w:rsidRDefault="000D1466" w:rsidP="00724A2D">
            <w:pPr>
              <w:spacing w:line="204" w:lineRule="auto"/>
              <w:jc w:val="both"/>
              <w:rPr>
                <w:b/>
              </w:rPr>
            </w:pPr>
            <w:r w:rsidRPr="00E60DD9">
              <w:rPr>
                <w:b/>
              </w:rPr>
              <w:t>+</w:t>
            </w:r>
          </w:p>
        </w:tc>
        <w:tc>
          <w:tcPr>
            <w:tcW w:w="229" w:type="pct"/>
            <w:shd w:val="clear" w:color="auto" w:fill="auto"/>
          </w:tcPr>
          <w:p w14:paraId="5F0D5308" w14:textId="77777777" w:rsidR="000D1466" w:rsidRPr="00E60DD9" w:rsidRDefault="000D1466" w:rsidP="00724A2D">
            <w:pPr>
              <w:spacing w:line="204" w:lineRule="auto"/>
              <w:jc w:val="both"/>
              <w:rPr>
                <w:b/>
              </w:rPr>
            </w:pPr>
          </w:p>
        </w:tc>
        <w:tc>
          <w:tcPr>
            <w:tcW w:w="220" w:type="pct"/>
            <w:shd w:val="clear" w:color="auto" w:fill="auto"/>
          </w:tcPr>
          <w:p w14:paraId="1D37546B" w14:textId="77777777" w:rsidR="000D1466" w:rsidRPr="00F43BFC" w:rsidRDefault="000D1466" w:rsidP="00724A2D">
            <w:pPr>
              <w:spacing w:line="204" w:lineRule="auto"/>
              <w:jc w:val="both"/>
              <w:rPr>
                <w:b/>
                <w:sz w:val="22"/>
                <w:szCs w:val="22"/>
              </w:rPr>
            </w:pPr>
          </w:p>
        </w:tc>
        <w:tc>
          <w:tcPr>
            <w:tcW w:w="262" w:type="pct"/>
            <w:shd w:val="clear" w:color="auto" w:fill="auto"/>
          </w:tcPr>
          <w:p w14:paraId="6EAE3FAC" w14:textId="77777777" w:rsidR="000D1466" w:rsidRPr="00F43BFC" w:rsidRDefault="000D1466" w:rsidP="00724A2D">
            <w:pPr>
              <w:spacing w:line="204" w:lineRule="auto"/>
              <w:jc w:val="both"/>
              <w:rPr>
                <w:b/>
                <w:sz w:val="22"/>
                <w:szCs w:val="22"/>
              </w:rPr>
            </w:pPr>
          </w:p>
        </w:tc>
        <w:tc>
          <w:tcPr>
            <w:tcW w:w="375" w:type="pct"/>
            <w:shd w:val="clear" w:color="auto" w:fill="auto"/>
          </w:tcPr>
          <w:p w14:paraId="2DCD892B" w14:textId="77777777" w:rsidR="000D1466" w:rsidRPr="00F43BFC" w:rsidRDefault="000D1466" w:rsidP="00724A2D">
            <w:pPr>
              <w:spacing w:line="204" w:lineRule="auto"/>
              <w:jc w:val="both"/>
              <w:rPr>
                <w:sz w:val="22"/>
                <w:szCs w:val="22"/>
              </w:rPr>
            </w:pPr>
            <w:r w:rsidRPr="00F43BFC">
              <w:rPr>
                <w:sz w:val="22"/>
                <w:szCs w:val="22"/>
              </w:rPr>
              <w:t>3000,00</w:t>
            </w:r>
          </w:p>
        </w:tc>
        <w:tc>
          <w:tcPr>
            <w:tcW w:w="646" w:type="pct"/>
            <w:shd w:val="clear" w:color="auto" w:fill="auto"/>
          </w:tcPr>
          <w:p w14:paraId="41140ED0" w14:textId="77777777" w:rsidR="000D1466" w:rsidRDefault="000D1466" w:rsidP="00724A2D">
            <w:pPr>
              <w:spacing w:line="204" w:lineRule="auto"/>
            </w:pPr>
            <w:r w:rsidRPr="007E02BD">
              <w:t xml:space="preserve">Федеральный бюджет, краевой бюджет, бюджет </w:t>
            </w:r>
            <w:proofErr w:type="spellStart"/>
            <w:r w:rsidRPr="007E02BD">
              <w:t>Изобильнен</w:t>
            </w:r>
            <w:r>
              <w:t>-</w:t>
            </w:r>
            <w:r w:rsidRPr="007E02BD">
              <w:t>ского</w:t>
            </w:r>
            <w:proofErr w:type="spellEnd"/>
            <w:r w:rsidRPr="007E02BD">
              <w:t xml:space="preserve"> округа, внебюджетные средства</w:t>
            </w:r>
          </w:p>
        </w:tc>
        <w:tc>
          <w:tcPr>
            <w:tcW w:w="767" w:type="pct"/>
            <w:shd w:val="clear" w:color="auto" w:fill="auto"/>
          </w:tcPr>
          <w:p w14:paraId="39891363" w14:textId="77777777" w:rsidR="000D1466" w:rsidRPr="00E60DD9" w:rsidRDefault="000D1466" w:rsidP="00724A2D">
            <w:pPr>
              <w:spacing w:line="204" w:lineRule="auto"/>
              <w:jc w:val="both"/>
            </w:pPr>
            <w:r w:rsidRPr="00E60DD9">
              <w:t>Спорненское ТУ АИГО</w:t>
            </w:r>
            <w:r>
              <w:t xml:space="preserve"> </w:t>
            </w:r>
            <w:r w:rsidRPr="00E60DD9">
              <w:t>СК</w:t>
            </w:r>
          </w:p>
        </w:tc>
      </w:tr>
      <w:tr w:rsidR="000D1466" w:rsidRPr="002C1DB5" w14:paraId="71DD30B1" w14:textId="77777777" w:rsidTr="00AB5B9A">
        <w:tc>
          <w:tcPr>
            <w:tcW w:w="187" w:type="pct"/>
          </w:tcPr>
          <w:p w14:paraId="1920D972" w14:textId="77777777" w:rsidR="000D1466" w:rsidRPr="002C1DB5" w:rsidRDefault="000D1466" w:rsidP="00724A2D">
            <w:pPr>
              <w:spacing w:line="204" w:lineRule="auto"/>
              <w:jc w:val="both"/>
              <w:rPr>
                <w:sz w:val="22"/>
                <w:szCs w:val="22"/>
              </w:rPr>
            </w:pPr>
            <w:r>
              <w:rPr>
                <w:sz w:val="22"/>
                <w:szCs w:val="22"/>
              </w:rPr>
              <w:t>39.</w:t>
            </w:r>
          </w:p>
        </w:tc>
        <w:tc>
          <w:tcPr>
            <w:tcW w:w="662" w:type="pct"/>
            <w:shd w:val="clear" w:color="auto" w:fill="auto"/>
          </w:tcPr>
          <w:p w14:paraId="1C42B6EB" w14:textId="77777777" w:rsidR="000D1466" w:rsidRPr="00E60DD9" w:rsidRDefault="000D1466" w:rsidP="00724A2D">
            <w:pPr>
              <w:spacing w:line="204" w:lineRule="auto"/>
              <w:jc w:val="both"/>
            </w:pPr>
            <w:r w:rsidRPr="00E60DD9">
              <w:t>Строительство комплексной спортивной площадки</w:t>
            </w:r>
          </w:p>
        </w:tc>
        <w:tc>
          <w:tcPr>
            <w:tcW w:w="378" w:type="pct"/>
            <w:shd w:val="clear" w:color="auto" w:fill="auto"/>
          </w:tcPr>
          <w:p w14:paraId="46701A4E" w14:textId="77777777" w:rsidR="000D1466" w:rsidRPr="00E60DD9" w:rsidRDefault="000D1466" w:rsidP="00724A2D">
            <w:pPr>
              <w:spacing w:line="204" w:lineRule="auto"/>
              <w:jc w:val="both"/>
            </w:pPr>
            <w:r w:rsidRPr="00E60DD9">
              <w:t>20мх40м</w:t>
            </w:r>
          </w:p>
          <w:p w14:paraId="55AE005F" w14:textId="77777777" w:rsidR="000D1466" w:rsidRPr="00E60DD9" w:rsidRDefault="000D1466" w:rsidP="00724A2D">
            <w:pPr>
              <w:spacing w:line="204" w:lineRule="auto"/>
              <w:jc w:val="both"/>
            </w:pPr>
            <w:r w:rsidRPr="00E60DD9">
              <w:t>S – 800м</w:t>
            </w:r>
            <w:r w:rsidRPr="00E60DD9">
              <w:rPr>
                <w:vertAlign w:val="superscript"/>
              </w:rPr>
              <w:t>2</w:t>
            </w:r>
          </w:p>
        </w:tc>
        <w:tc>
          <w:tcPr>
            <w:tcW w:w="589" w:type="pct"/>
            <w:shd w:val="clear" w:color="auto" w:fill="auto"/>
          </w:tcPr>
          <w:p w14:paraId="0F5114C8" w14:textId="77777777" w:rsidR="000D1466" w:rsidRPr="00E60DD9" w:rsidRDefault="000D1466" w:rsidP="00724A2D">
            <w:pPr>
              <w:spacing w:line="204" w:lineRule="auto"/>
              <w:jc w:val="both"/>
            </w:pPr>
            <w:proofErr w:type="spellStart"/>
            <w:r w:rsidRPr="00E60DD9">
              <w:t>ст-ца</w:t>
            </w:r>
            <w:proofErr w:type="spellEnd"/>
            <w:r w:rsidRPr="00E60DD9">
              <w:t xml:space="preserve"> </w:t>
            </w:r>
            <w:proofErr w:type="spellStart"/>
            <w:r w:rsidRPr="00E60DD9">
              <w:t>Рождествен</w:t>
            </w:r>
            <w:r>
              <w:t>-</w:t>
            </w:r>
            <w:r w:rsidRPr="00E60DD9">
              <w:t>ская</w:t>
            </w:r>
            <w:proofErr w:type="spellEnd"/>
          </w:p>
          <w:p w14:paraId="3496EF16" w14:textId="77777777" w:rsidR="000D1466" w:rsidRPr="00E60DD9" w:rsidRDefault="000D1466" w:rsidP="00724A2D">
            <w:pPr>
              <w:spacing w:line="204" w:lineRule="auto"/>
              <w:jc w:val="both"/>
            </w:pPr>
            <w:r w:rsidRPr="00E60DD9">
              <w:t>ул.</w:t>
            </w:r>
            <w:r>
              <w:t xml:space="preserve"> </w:t>
            </w:r>
            <w:r w:rsidRPr="00E60DD9">
              <w:t>Дружбы б/н</w:t>
            </w:r>
          </w:p>
        </w:tc>
        <w:tc>
          <w:tcPr>
            <w:tcW w:w="229" w:type="pct"/>
          </w:tcPr>
          <w:p w14:paraId="1D5EDBD6" w14:textId="77777777" w:rsidR="000D1466" w:rsidRPr="00E60DD9" w:rsidRDefault="000D1466" w:rsidP="00724A2D">
            <w:pPr>
              <w:spacing w:line="204" w:lineRule="auto"/>
              <w:jc w:val="both"/>
            </w:pPr>
          </w:p>
        </w:tc>
        <w:tc>
          <w:tcPr>
            <w:tcW w:w="229" w:type="pct"/>
          </w:tcPr>
          <w:p w14:paraId="5B246719" w14:textId="77777777" w:rsidR="000D1466" w:rsidRPr="00E60DD9" w:rsidRDefault="000D1466" w:rsidP="00724A2D">
            <w:pPr>
              <w:spacing w:line="204" w:lineRule="auto"/>
              <w:jc w:val="both"/>
            </w:pPr>
          </w:p>
        </w:tc>
        <w:tc>
          <w:tcPr>
            <w:tcW w:w="227" w:type="pct"/>
          </w:tcPr>
          <w:p w14:paraId="1E94196E" w14:textId="77777777" w:rsidR="000D1466" w:rsidRPr="00E60DD9" w:rsidRDefault="000D1466" w:rsidP="00724A2D">
            <w:pPr>
              <w:spacing w:line="204" w:lineRule="auto"/>
              <w:jc w:val="both"/>
            </w:pPr>
            <w:r w:rsidRPr="00E60DD9">
              <w:t>+</w:t>
            </w:r>
          </w:p>
        </w:tc>
        <w:tc>
          <w:tcPr>
            <w:tcW w:w="229" w:type="pct"/>
          </w:tcPr>
          <w:p w14:paraId="32A0414A" w14:textId="77777777" w:rsidR="000D1466" w:rsidRPr="00E60DD9" w:rsidRDefault="000D1466" w:rsidP="00724A2D">
            <w:pPr>
              <w:spacing w:line="204" w:lineRule="auto"/>
              <w:jc w:val="both"/>
            </w:pPr>
          </w:p>
        </w:tc>
        <w:tc>
          <w:tcPr>
            <w:tcW w:w="220" w:type="pct"/>
          </w:tcPr>
          <w:p w14:paraId="48F593CA" w14:textId="77777777" w:rsidR="000D1466" w:rsidRPr="00F43BFC" w:rsidRDefault="000D1466" w:rsidP="00724A2D">
            <w:pPr>
              <w:spacing w:line="204" w:lineRule="auto"/>
              <w:jc w:val="both"/>
              <w:rPr>
                <w:sz w:val="22"/>
                <w:szCs w:val="22"/>
              </w:rPr>
            </w:pPr>
          </w:p>
        </w:tc>
        <w:tc>
          <w:tcPr>
            <w:tcW w:w="262" w:type="pct"/>
          </w:tcPr>
          <w:p w14:paraId="10339968" w14:textId="77777777" w:rsidR="000D1466" w:rsidRPr="00F43BFC" w:rsidRDefault="000D1466" w:rsidP="00724A2D">
            <w:pPr>
              <w:spacing w:line="204" w:lineRule="auto"/>
              <w:jc w:val="both"/>
              <w:rPr>
                <w:sz w:val="22"/>
                <w:szCs w:val="22"/>
              </w:rPr>
            </w:pPr>
          </w:p>
        </w:tc>
        <w:tc>
          <w:tcPr>
            <w:tcW w:w="375" w:type="pct"/>
          </w:tcPr>
          <w:p w14:paraId="2690E946" w14:textId="77777777" w:rsidR="000D1466" w:rsidRPr="00F43BFC" w:rsidRDefault="000D1466" w:rsidP="00724A2D">
            <w:pPr>
              <w:spacing w:line="204" w:lineRule="auto"/>
              <w:jc w:val="both"/>
              <w:rPr>
                <w:sz w:val="22"/>
                <w:szCs w:val="22"/>
              </w:rPr>
            </w:pPr>
            <w:r w:rsidRPr="00F43BFC">
              <w:rPr>
                <w:sz w:val="22"/>
                <w:szCs w:val="22"/>
              </w:rPr>
              <w:t>4000,00</w:t>
            </w:r>
          </w:p>
        </w:tc>
        <w:tc>
          <w:tcPr>
            <w:tcW w:w="646" w:type="pct"/>
          </w:tcPr>
          <w:p w14:paraId="2051E8A4" w14:textId="77777777" w:rsidR="000D1466" w:rsidRDefault="000D1466" w:rsidP="00724A2D">
            <w:pPr>
              <w:spacing w:line="204" w:lineRule="auto"/>
            </w:pPr>
            <w:r w:rsidRPr="007E02BD">
              <w:t xml:space="preserve">Федеральный бюджет, краевой бюджет, бюджет </w:t>
            </w:r>
            <w:proofErr w:type="spellStart"/>
            <w:r w:rsidRPr="007E02BD">
              <w:t>Изобильнен</w:t>
            </w:r>
            <w:r>
              <w:t>-</w:t>
            </w:r>
            <w:r w:rsidRPr="007E02BD">
              <w:t>ского</w:t>
            </w:r>
            <w:proofErr w:type="spellEnd"/>
            <w:r w:rsidRPr="007E02BD">
              <w:t xml:space="preserve"> округа, внебюджетные средства</w:t>
            </w:r>
          </w:p>
        </w:tc>
        <w:tc>
          <w:tcPr>
            <w:tcW w:w="767" w:type="pct"/>
          </w:tcPr>
          <w:p w14:paraId="015696A0" w14:textId="77777777" w:rsidR="000D1466" w:rsidRDefault="000D1466" w:rsidP="00724A2D">
            <w:pPr>
              <w:spacing w:line="204" w:lineRule="auto"/>
            </w:pPr>
            <w:r w:rsidRPr="00E60DD9">
              <w:t>Рождественское ТУ ИГО</w:t>
            </w:r>
            <w:r>
              <w:t xml:space="preserve"> </w:t>
            </w:r>
            <w:r w:rsidRPr="00E60DD9">
              <w:t>СК</w:t>
            </w:r>
          </w:p>
        </w:tc>
      </w:tr>
      <w:tr w:rsidR="000D1466" w:rsidRPr="002C1DB5" w14:paraId="1B3EF2DD" w14:textId="77777777" w:rsidTr="00AB5B9A">
        <w:tc>
          <w:tcPr>
            <w:tcW w:w="187" w:type="pct"/>
          </w:tcPr>
          <w:p w14:paraId="4DA1FBD3" w14:textId="77777777" w:rsidR="000D1466" w:rsidRPr="002C1DB5" w:rsidRDefault="000D1466" w:rsidP="00724A2D">
            <w:pPr>
              <w:spacing w:line="204" w:lineRule="auto"/>
              <w:jc w:val="both"/>
              <w:rPr>
                <w:sz w:val="22"/>
                <w:szCs w:val="22"/>
              </w:rPr>
            </w:pPr>
            <w:r>
              <w:rPr>
                <w:sz w:val="22"/>
                <w:szCs w:val="22"/>
              </w:rPr>
              <w:t>40.</w:t>
            </w:r>
          </w:p>
        </w:tc>
        <w:tc>
          <w:tcPr>
            <w:tcW w:w="662" w:type="pct"/>
            <w:shd w:val="clear" w:color="auto" w:fill="auto"/>
          </w:tcPr>
          <w:p w14:paraId="5A46A6E4" w14:textId="77777777" w:rsidR="000D1466" w:rsidRPr="00E60DD9" w:rsidRDefault="000D1466" w:rsidP="00724A2D">
            <w:pPr>
              <w:spacing w:line="204" w:lineRule="auto"/>
              <w:jc w:val="both"/>
            </w:pPr>
            <w:r w:rsidRPr="00E60DD9">
              <w:t>Строительство физкультурно-оздоровительно</w:t>
            </w:r>
            <w:r>
              <w:t>-</w:t>
            </w:r>
            <w:r w:rsidRPr="00E60DD9">
              <w:t>го комплекса</w:t>
            </w:r>
          </w:p>
        </w:tc>
        <w:tc>
          <w:tcPr>
            <w:tcW w:w="378" w:type="pct"/>
            <w:shd w:val="clear" w:color="auto" w:fill="auto"/>
          </w:tcPr>
          <w:p w14:paraId="637D5F7A" w14:textId="77777777" w:rsidR="000D1466" w:rsidRPr="00E60DD9" w:rsidRDefault="000D1466" w:rsidP="00724A2D">
            <w:pPr>
              <w:spacing w:line="204" w:lineRule="auto"/>
              <w:jc w:val="both"/>
            </w:pPr>
            <w:r w:rsidRPr="00E60DD9">
              <w:t xml:space="preserve">24мх54 м, </w:t>
            </w:r>
          </w:p>
          <w:p w14:paraId="5BC4C5AD" w14:textId="77777777" w:rsidR="000D1466" w:rsidRPr="00E60DD9" w:rsidRDefault="000D1466" w:rsidP="00724A2D">
            <w:pPr>
              <w:spacing w:line="204" w:lineRule="auto"/>
              <w:jc w:val="both"/>
            </w:pPr>
            <w:r w:rsidRPr="00E60DD9">
              <w:rPr>
                <w:lang w:val="en-US"/>
              </w:rPr>
              <w:t>S</w:t>
            </w:r>
            <w:r w:rsidRPr="00E60DD9">
              <w:t xml:space="preserve"> – 1461,3м</w:t>
            </w:r>
            <w:r w:rsidRPr="00E60DD9">
              <w:rPr>
                <w:vertAlign w:val="superscript"/>
              </w:rPr>
              <w:t>2</w:t>
            </w:r>
            <w:r w:rsidRPr="00E60DD9">
              <w:t xml:space="preserve"> площади пола</w:t>
            </w:r>
          </w:p>
        </w:tc>
        <w:tc>
          <w:tcPr>
            <w:tcW w:w="589" w:type="pct"/>
            <w:shd w:val="clear" w:color="auto" w:fill="auto"/>
          </w:tcPr>
          <w:p w14:paraId="26E06F71" w14:textId="77777777" w:rsidR="000D1466" w:rsidRPr="00E60DD9" w:rsidRDefault="000D1466" w:rsidP="00724A2D">
            <w:pPr>
              <w:spacing w:line="204" w:lineRule="auto"/>
              <w:jc w:val="both"/>
            </w:pPr>
            <w:r w:rsidRPr="00E60DD9">
              <w:t>г. Изобильный,</w:t>
            </w:r>
            <w:r>
              <w:t xml:space="preserve"> </w:t>
            </w:r>
            <w:r w:rsidRPr="00E60DD9">
              <w:t xml:space="preserve">п. </w:t>
            </w:r>
            <w:proofErr w:type="spellStart"/>
            <w:r w:rsidRPr="00E60DD9">
              <w:t>Сах</w:t>
            </w:r>
            <w:r>
              <w:t>.</w:t>
            </w:r>
            <w:r w:rsidRPr="00E60DD9">
              <w:t>Завода</w:t>
            </w:r>
            <w:proofErr w:type="spellEnd"/>
          </w:p>
        </w:tc>
        <w:tc>
          <w:tcPr>
            <w:tcW w:w="229" w:type="pct"/>
          </w:tcPr>
          <w:p w14:paraId="0B20039E" w14:textId="77777777" w:rsidR="000D1466" w:rsidRPr="00E60DD9" w:rsidRDefault="000D1466" w:rsidP="00724A2D">
            <w:pPr>
              <w:spacing w:line="204" w:lineRule="auto"/>
              <w:jc w:val="both"/>
            </w:pPr>
          </w:p>
        </w:tc>
        <w:tc>
          <w:tcPr>
            <w:tcW w:w="229" w:type="pct"/>
          </w:tcPr>
          <w:p w14:paraId="66377566" w14:textId="77777777" w:rsidR="000D1466" w:rsidRPr="00E60DD9" w:rsidRDefault="000D1466" w:rsidP="00724A2D">
            <w:pPr>
              <w:spacing w:line="204" w:lineRule="auto"/>
              <w:jc w:val="both"/>
            </w:pPr>
          </w:p>
        </w:tc>
        <w:tc>
          <w:tcPr>
            <w:tcW w:w="227" w:type="pct"/>
          </w:tcPr>
          <w:p w14:paraId="789FC250" w14:textId="77777777" w:rsidR="000D1466" w:rsidRPr="00E60DD9" w:rsidRDefault="000D1466" w:rsidP="00724A2D">
            <w:pPr>
              <w:spacing w:line="204" w:lineRule="auto"/>
              <w:jc w:val="both"/>
            </w:pPr>
          </w:p>
        </w:tc>
        <w:tc>
          <w:tcPr>
            <w:tcW w:w="229" w:type="pct"/>
          </w:tcPr>
          <w:p w14:paraId="23EE655C" w14:textId="77777777" w:rsidR="000D1466" w:rsidRPr="00E60DD9" w:rsidRDefault="000D1466" w:rsidP="00724A2D">
            <w:pPr>
              <w:spacing w:line="204" w:lineRule="auto"/>
              <w:jc w:val="both"/>
            </w:pPr>
          </w:p>
        </w:tc>
        <w:tc>
          <w:tcPr>
            <w:tcW w:w="220" w:type="pct"/>
          </w:tcPr>
          <w:p w14:paraId="0BB33C4A" w14:textId="77777777" w:rsidR="000D1466" w:rsidRPr="00F43BFC" w:rsidRDefault="000D1466" w:rsidP="00724A2D">
            <w:pPr>
              <w:spacing w:line="204" w:lineRule="auto"/>
              <w:jc w:val="both"/>
              <w:rPr>
                <w:sz w:val="22"/>
                <w:szCs w:val="22"/>
              </w:rPr>
            </w:pPr>
          </w:p>
        </w:tc>
        <w:tc>
          <w:tcPr>
            <w:tcW w:w="262" w:type="pct"/>
          </w:tcPr>
          <w:p w14:paraId="761C8965" w14:textId="77777777" w:rsidR="000D1466" w:rsidRPr="00F43BFC" w:rsidRDefault="000D1466" w:rsidP="00724A2D">
            <w:pPr>
              <w:spacing w:line="204" w:lineRule="auto"/>
              <w:jc w:val="both"/>
              <w:rPr>
                <w:sz w:val="22"/>
                <w:szCs w:val="22"/>
              </w:rPr>
            </w:pPr>
            <w:r w:rsidRPr="00F43BFC">
              <w:rPr>
                <w:sz w:val="22"/>
                <w:szCs w:val="22"/>
              </w:rPr>
              <w:t>+</w:t>
            </w:r>
          </w:p>
        </w:tc>
        <w:tc>
          <w:tcPr>
            <w:tcW w:w="375" w:type="pct"/>
          </w:tcPr>
          <w:p w14:paraId="3FCFCF78" w14:textId="77777777" w:rsidR="000D1466" w:rsidRPr="00F43BFC" w:rsidRDefault="000D1466" w:rsidP="00724A2D">
            <w:pPr>
              <w:spacing w:line="204" w:lineRule="auto"/>
              <w:jc w:val="both"/>
              <w:rPr>
                <w:sz w:val="22"/>
                <w:szCs w:val="22"/>
              </w:rPr>
            </w:pPr>
            <w:r w:rsidRPr="00F43BFC">
              <w:rPr>
                <w:sz w:val="22"/>
                <w:szCs w:val="22"/>
              </w:rPr>
              <w:t>70000,00</w:t>
            </w:r>
          </w:p>
        </w:tc>
        <w:tc>
          <w:tcPr>
            <w:tcW w:w="646" w:type="pct"/>
          </w:tcPr>
          <w:p w14:paraId="2256F81A" w14:textId="77777777" w:rsidR="000D1466" w:rsidRDefault="000D1466" w:rsidP="00724A2D">
            <w:pPr>
              <w:spacing w:line="204" w:lineRule="auto"/>
            </w:pPr>
            <w:r w:rsidRPr="007E02BD">
              <w:t xml:space="preserve">Федеральный бюджет, краевой бюджет, бюджет </w:t>
            </w:r>
            <w:proofErr w:type="spellStart"/>
            <w:r w:rsidRPr="007E02BD">
              <w:t>Изобильнен</w:t>
            </w:r>
            <w:r>
              <w:t>-</w:t>
            </w:r>
            <w:r w:rsidRPr="007E02BD">
              <w:t>ского</w:t>
            </w:r>
            <w:proofErr w:type="spellEnd"/>
            <w:r w:rsidRPr="007E02BD">
              <w:t xml:space="preserve"> округа, внебюджетные средства</w:t>
            </w:r>
          </w:p>
        </w:tc>
        <w:tc>
          <w:tcPr>
            <w:tcW w:w="767" w:type="pct"/>
          </w:tcPr>
          <w:p w14:paraId="7D78B830" w14:textId="77777777" w:rsidR="000D1466" w:rsidRDefault="000D1466" w:rsidP="00724A2D">
            <w:pPr>
              <w:spacing w:line="204" w:lineRule="auto"/>
            </w:pPr>
            <w:r w:rsidRPr="004A57FC">
              <w:t>Комитет по физической культуре и спорту АИГО</w:t>
            </w:r>
            <w:r>
              <w:t xml:space="preserve"> </w:t>
            </w:r>
            <w:r w:rsidRPr="004A57FC">
              <w:t>СК</w:t>
            </w:r>
          </w:p>
        </w:tc>
      </w:tr>
      <w:tr w:rsidR="000D1466" w:rsidRPr="002C1DB5" w14:paraId="63769683" w14:textId="77777777" w:rsidTr="00AB5B9A">
        <w:tc>
          <w:tcPr>
            <w:tcW w:w="187" w:type="pct"/>
          </w:tcPr>
          <w:p w14:paraId="58F7D1A4" w14:textId="77777777" w:rsidR="000D1466" w:rsidRDefault="000D1466" w:rsidP="00724A2D">
            <w:pPr>
              <w:spacing w:line="204" w:lineRule="auto"/>
              <w:jc w:val="both"/>
              <w:rPr>
                <w:sz w:val="22"/>
                <w:szCs w:val="22"/>
              </w:rPr>
            </w:pPr>
            <w:r>
              <w:rPr>
                <w:sz w:val="22"/>
                <w:szCs w:val="22"/>
              </w:rPr>
              <w:lastRenderedPageBreak/>
              <w:t>41.</w:t>
            </w:r>
          </w:p>
        </w:tc>
        <w:tc>
          <w:tcPr>
            <w:tcW w:w="662" w:type="pct"/>
            <w:shd w:val="clear" w:color="auto" w:fill="auto"/>
          </w:tcPr>
          <w:p w14:paraId="363253C0" w14:textId="77777777" w:rsidR="000D1466" w:rsidRPr="00E60DD9" w:rsidRDefault="000D1466" w:rsidP="00724A2D">
            <w:pPr>
              <w:spacing w:line="204" w:lineRule="auto"/>
              <w:jc w:val="both"/>
            </w:pPr>
            <w:r>
              <w:t>Реконструкция стадиона «Сигнал»</w:t>
            </w:r>
          </w:p>
        </w:tc>
        <w:tc>
          <w:tcPr>
            <w:tcW w:w="378" w:type="pct"/>
            <w:shd w:val="clear" w:color="auto" w:fill="auto"/>
          </w:tcPr>
          <w:p w14:paraId="43C3B80E" w14:textId="77777777" w:rsidR="000D1466" w:rsidRPr="00E60DD9" w:rsidRDefault="000D1466" w:rsidP="00724A2D">
            <w:pPr>
              <w:spacing w:line="204" w:lineRule="auto"/>
              <w:jc w:val="both"/>
            </w:pPr>
            <w:r>
              <w:t>2031 посадочных мест</w:t>
            </w:r>
          </w:p>
        </w:tc>
        <w:tc>
          <w:tcPr>
            <w:tcW w:w="589" w:type="pct"/>
            <w:shd w:val="clear" w:color="auto" w:fill="auto"/>
          </w:tcPr>
          <w:p w14:paraId="4678B99E" w14:textId="77777777" w:rsidR="000D1466" w:rsidRPr="00E60DD9" w:rsidRDefault="000D1466" w:rsidP="009F59F9">
            <w:pPr>
              <w:spacing w:line="204" w:lineRule="auto"/>
              <w:jc w:val="both"/>
            </w:pPr>
            <w:r w:rsidRPr="00E60DD9">
              <w:t>г. Изобильный,</w:t>
            </w:r>
            <w:r>
              <w:t xml:space="preserve"> ул. Толстого 2</w:t>
            </w:r>
          </w:p>
        </w:tc>
        <w:tc>
          <w:tcPr>
            <w:tcW w:w="229" w:type="pct"/>
          </w:tcPr>
          <w:p w14:paraId="2075B5A5" w14:textId="77777777" w:rsidR="000D1466" w:rsidRPr="00E60DD9" w:rsidRDefault="000D1466" w:rsidP="00724A2D">
            <w:pPr>
              <w:spacing w:line="204" w:lineRule="auto"/>
              <w:jc w:val="both"/>
            </w:pPr>
          </w:p>
        </w:tc>
        <w:tc>
          <w:tcPr>
            <w:tcW w:w="229" w:type="pct"/>
          </w:tcPr>
          <w:p w14:paraId="5EC64D36" w14:textId="77777777" w:rsidR="000D1466" w:rsidRPr="00E60DD9" w:rsidRDefault="000D1466" w:rsidP="00724A2D">
            <w:pPr>
              <w:spacing w:line="204" w:lineRule="auto"/>
              <w:jc w:val="both"/>
            </w:pPr>
            <w:r>
              <w:t>+</w:t>
            </w:r>
          </w:p>
        </w:tc>
        <w:tc>
          <w:tcPr>
            <w:tcW w:w="227" w:type="pct"/>
          </w:tcPr>
          <w:p w14:paraId="788CFB63" w14:textId="77777777" w:rsidR="000D1466" w:rsidRPr="00E60DD9" w:rsidRDefault="000D1466" w:rsidP="00724A2D">
            <w:pPr>
              <w:spacing w:line="204" w:lineRule="auto"/>
              <w:jc w:val="both"/>
            </w:pPr>
          </w:p>
        </w:tc>
        <w:tc>
          <w:tcPr>
            <w:tcW w:w="229" w:type="pct"/>
          </w:tcPr>
          <w:p w14:paraId="5394FEF2" w14:textId="77777777" w:rsidR="000D1466" w:rsidRPr="00E60DD9" w:rsidRDefault="000D1466" w:rsidP="00724A2D">
            <w:pPr>
              <w:spacing w:line="204" w:lineRule="auto"/>
              <w:jc w:val="both"/>
            </w:pPr>
          </w:p>
        </w:tc>
        <w:tc>
          <w:tcPr>
            <w:tcW w:w="220" w:type="pct"/>
          </w:tcPr>
          <w:p w14:paraId="16057F08" w14:textId="77777777" w:rsidR="000D1466" w:rsidRPr="00F43BFC" w:rsidRDefault="000D1466" w:rsidP="00724A2D">
            <w:pPr>
              <w:spacing w:line="204" w:lineRule="auto"/>
              <w:jc w:val="both"/>
              <w:rPr>
                <w:sz w:val="22"/>
                <w:szCs w:val="22"/>
              </w:rPr>
            </w:pPr>
          </w:p>
        </w:tc>
        <w:tc>
          <w:tcPr>
            <w:tcW w:w="262" w:type="pct"/>
          </w:tcPr>
          <w:p w14:paraId="6BE705B5" w14:textId="77777777" w:rsidR="000D1466" w:rsidRPr="00F43BFC" w:rsidRDefault="000D1466" w:rsidP="00724A2D">
            <w:pPr>
              <w:spacing w:line="204" w:lineRule="auto"/>
              <w:jc w:val="both"/>
              <w:rPr>
                <w:sz w:val="22"/>
                <w:szCs w:val="22"/>
              </w:rPr>
            </w:pPr>
          </w:p>
        </w:tc>
        <w:tc>
          <w:tcPr>
            <w:tcW w:w="375" w:type="pct"/>
          </w:tcPr>
          <w:p w14:paraId="18D2EC9D" w14:textId="77777777" w:rsidR="000D1466" w:rsidRPr="00F43BFC" w:rsidRDefault="000D1466" w:rsidP="00724A2D">
            <w:pPr>
              <w:spacing w:line="204" w:lineRule="auto"/>
              <w:jc w:val="both"/>
              <w:rPr>
                <w:sz w:val="22"/>
                <w:szCs w:val="22"/>
              </w:rPr>
            </w:pPr>
            <w:r>
              <w:rPr>
                <w:sz w:val="22"/>
                <w:szCs w:val="22"/>
              </w:rPr>
              <w:t>187654,08</w:t>
            </w:r>
          </w:p>
        </w:tc>
        <w:tc>
          <w:tcPr>
            <w:tcW w:w="646" w:type="pct"/>
          </w:tcPr>
          <w:p w14:paraId="6ECC0040" w14:textId="77777777" w:rsidR="000D1466" w:rsidRPr="007E02BD" w:rsidRDefault="000D1466" w:rsidP="00724A2D">
            <w:pPr>
              <w:spacing w:line="204" w:lineRule="auto"/>
            </w:pPr>
            <w:r w:rsidRPr="007E02BD">
              <w:t xml:space="preserve">Федеральный бюджет, краевой бюджет, бюджет </w:t>
            </w:r>
            <w:proofErr w:type="spellStart"/>
            <w:r w:rsidRPr="007E02BD">
              <w:t>Изобильнен</w:t>
            </w:r>
            <w:r>
              <w:t>-</w:t>
            </w:r>
            <w:r w:rsidRPr="007E02BD">
              <w:t>ского</w:t>
            </w:r>
            <w:proofErr w:type="spellEnd"/>
            <w:r w:rsidRPr="007E02BD">
              <w:t xml:space="preserve"> округа, внебюджетные средства</w:t>
            </w:r>
          </w:p>
        </w:tc>
        <w:tc>
          <w:tcPr>
            <w:tcW w:w="767" w:type="pct"/>
          </w:tcPr>
          <w:p w14:paraId="23328074" w14:textId="77777777" w:rsidR="000D1466" w:rsidRPr="004A57FC" w:rsidRDefault="000D1466" w:rsidP="00724A2D">
            <w:pPr>
              <w:spacing w:line="204" w:lineRule="auto"/>
            </w:pPr>
            <w:r w:rsidRPr="004A57FC">
              <w:t>Комитет по физической культуре и спорту АИГО</w:t>
            </w:r>
            <w:r>
              <w:t xml:space="preserve"> </w:t>
            </w:r>
            <w:r w:rsidRPr="004A57FC">
              <w:t>СК</w:t>
            </w:r>
          </w:p>
        </w:tc>
      </w:tr>
    </w:tbl>
    <w:p w14:paraId="57791E84" w14:textId="77777777" w:rsidR="000D1466" w:rsidRDefault="000D1466" w:rsidP="009F59F9">
      <w:pPr>
        <w:pStyle w:val="22"/>
      </w:pPr>
    </w:p>
    <w:p w14:paraId="5C94A29D" w14:textId="77777777" w:rsidR="000D1466" w:rsidRPr="00AB5B9A" w:rsidRDefault="000D1466" w:rsidP="009F59F9">
      <w:pPr>
        <w:pStyle w:val="22"/>
      </w:pPr>
      <w:r w:rsidRPr="00AB5B9A">
        <w:t>Размещение объектов регионального значения</w:t>
      </w:r>
    </w:p>
    <w:p w14:paraId="4D2F5A1E" w14:textId="77777777" w:rsidR="000D1466" w:rsidRPr="00AB5B9A" w:rsidRDefault="000D1466" w:rsidP="009F59F9">
      <w:pPr>
        <w:pStyle w:val="22"/>
      </w:pPr>
      <w:bookmarkStart w:id="14" w:name="_Toc532057580"/>
      <w:bookmarkStart w:id="15" w:name="_Toc5346457"/>
      <w:r w:rsidRPr="00AB5B9A">
        <w:t xml:space="preserve">3.4. Объекты </w:t>
      </w:r>
      <w:r w:rsidRPr="00AB5B9A">
        <w:rPr>
          <w:sz w:val="22"/>
          <w:szCs w:val="22"/>
        </w:rPr>
        <w:t>здравоохранения</w:t>
      </w:r>
      <w:r w:rsidRPr="00AB5B9A">
        <w:t xml:space="preserve"> регионального значения</w:t>
      </w:r>
      <w:bookmarkEnd w:id="14"/>
      <w:bookmarkEnd w:id="15"/>
    </w:p>
    <w:p w14:paraId="2CA11F1F" w14:textId="77777777" w:rsidR="000D1466" w:rsidRPr="00AB5B9A" w:rsidRDefault="000D1466" w:rsidP="00F55B12">
      <w:pPr>
        <w:spacing w:line="216" w:lineRule="auto"/>
        <w:rPr>
          <w:sz w:val="2"/>
          <w:szCs w:val="2"/>
          <w:lang w:eastAsia="en-US"/>
        </w:rPr>
      </w:pPr>
    </w:p>
    <w:tbl>
      <w:tblPr>
        <w:tblW w:w="517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4"/>
        <w:gridCol w:w="1868"/>
        <w:gridCol w:w="1274"/>
        <w:gridCol w:w="1409"/>
        <w:gridCol w:w="691"/>
        <w:gridCol w:w="694"/>
        <w:gridCol w:w="691"/>
        <w:gridCol w:w="691"/>
        <w:gridCol w:w="691"/>
        <w:gridCol w:w="824"/>
        <w:gridCol w:w="1102"/>
        <w:gridCol w:w="1380"/>
        <w:gridCol w:w="2904"/>
      </w:tblGrid>
      <w:tr w:rsidR="000D1466" w:rsidRPr="00251E7C" w14:paraId="49890C46" w14:textId="77777777" w:rsidTr="0001673C">
        <w:trPr>
          <w:trHeight w:val="446"/>
        </w:trPr>
        <w:tc>
          <w:tcPr>
            <w:tcW w:w="187" w:type="pct"/>
            <w:vMerge w:val="restart"/>
          </w:tcPr>
          <w:p w14:paraId="3C33A328" w14:textId="77777777" w:rsidR="000D1466" w:rsidRPr="00975865" w:rsidRDefault="000D1466" w:rsidP="00D70E95">
            <w:pPr>
              <w:spacing w:line="192" w:lineRule="auto"/>
              <w:rPr>
                <w:bCs/>
                <w:sz w:val="22"/>
                <w:szCs w:val="22"/>
              </w:rPr>
            </w:pPr>
            <w:r w:rsidRPr="00975865">
              <w:rPr>
                <w:bCs/>
                <w:sz w:val="22"/>
                <w:szCs w:val="22"/>
              </w:rPr>
              <w:t>№</w:t>
            </w:r>
          </w:p>
        </w:tc>
        <w:tc>
          <w:tcPr>
            <w:tcW w:w="632" w:type="pct"/>
            <w:vMerge w:val="restart"/>
            <w:shd w:val="clear" w:color="auto" w:fill="auto"/>
            <w:vAlign w:val="center"/>
          </w:tcPr>
          <w:p w14:paraId="24070688" w14:textId="77777777" w:rsidR="000D1466" w:rsidRPr="00975865" w:rsidRDefault="000D1466" w:rsidP="00D70E95">
            <w:pPr>
              <w:spacing w:line="192" w:lineRule="auto"/>
              <w:rPr>
                <w:bCs/>
                <w:sz w:val="22"/>
                <w:szCs w:val="22"/>
              </w:rPr>
            </w:pPr>
            <w:r w:rsidRPr="00975865">
              <w:rPr>
                <w:bCs/>
                <w:sz w:val="22"/>
                <w:szCs w:val="22"/>
              </w:rPr>
              <w:t>Наименование</w:t>
            </w:r>
          </w:p>
        </w:tc>
        <w:tc>
          <w:tcPr>
            <w:tcW w:w="431" w:type="pct"/>
            <w:vMerge w:val="restart"/>
            <w:shd w:val="clear" w:color="auto" w:fill="auto"/>
            <w:vAlign w:val="center"/>
          </w:tcPr>
          <w:p w14:paraId="3C925072" w14:textId="77777777" w:rsidR="000D1466" w:rsidRPr="00975865" w:rsidRDefault="000D1466" w:rsidP="00D70E95">
            <w:pPr>
              <w:spacing w:line="192" w:lineRule="auto"/>
              <w:rPr>
                <w:bCs/>
                <w:sz w:val="22"/>
                <w:szCs w:val="22"/>
              </w:rPr>
            </w:pPr>
            <w:r w:rsidRPr="00975865">
              <w:rPr>
                <w:bCs/>
                <w:sz w:val="22"/>
                <w:szCs w:val="22"/>
              </w:rPr>
              <w:t>Мощность объекта</w:t>
            </w:r>
          </w:p>
        </w:tc>
        <w:tc>
          <w:tcPr>
            <w:tcW w:w="477" w:type="pct"/>
            <w:vMerge w:val="restart"/>
            <w:shd w:val="clear" w:color="auto" w:fill="auto"/>
            <w:vAlign w:val="center"/>
          </w:tcPr>
          <w:p w14:paraId="5424F25D" w14:textId="77777777" w:rsidR="000D1466" w:rsidRPr="00975865" w:rsidRDefault="000D1466" w:rsidP="00D70E95">
            <w:pPr>
              <w:spacing w:line="192" w:lineRule="auto"/>
              <w:rPr>
                <w:bCs/>
                <w:sz w:val="22"/>
                <w:szCs w:val="22"/>
              </w:rPr>
            </w:pPr>
            <w:r w:rsidRPr="00975865">
              <w:rPr>
                <w:bCs/>
                <w:sz w:val="22"/>
                <w:szCs w:val="22"/>
              </w:rPr>
              <w:t>Местоположение</w:t>
            </w:r>
          </w:p>
        </w:tc>
        <w:tc>
          <w:tcPr>
            <w:tcW w:w="1448" w:type="pct"/>
            <w:gridSpan w:val="6"/>
            <w:vAlign w:val="center"/>
          </w:tcPr>
          <w:p w14:paraId="2872C888" w14:textId="77777777" w:rsidR="000D1466" w:rsidRPr="00975865" w:rsidRDefault="000D1466" w:rsidP="00D70E95">
            <w:pPr>
              <w:spacing w:line="192" w:lineRule="auto"/>
              <w:jc w:val="center"/>
              <w:rPr>
                <w:bCs/>
                <w:sz w:val="22"/>
                <w:szCs w:val="22"/>
              </w:rPr>
            </w:pPr>
            <w:r w:rsidRPr="00975865">
              <w:rPr>
                <w:bCs/>
                <w:sz w:val="22"/>
                <w:szCs w:val="22"/>
              </w:rPr>
              <w:t>Источник информации</w:t>
            </w:r>
          </w:p>
        </w:tc>
        <w:tc>
          <w:tcPr>
            <w:tcW w:w="373" w:type="pct"/>
            <w:vMerge w:val="restart"/>
            <w:vAlign w:val="center"/>
          </w:tcPr>
          <w:p w14:paraId="5683CEB7" w14:textId="77777777" w:rsidR="000D1466" w:rsidRPr="00975865" w:rsidRDefault="000D1466" w:rsidP="00D70E95">
            <w:pPr>
              <w:spacing w:line="192" w:lineRule="auto"/>
              <w:jc w:val="center"/>
              <w:rPr>
                <w:bCs/>
                <w:sz w:val="22"/>
                <w:szCs w:val="22"/>
              </w:rPr>
            </w:pPr>
            <w:r w:rsidRPr="00975865">
              <w:rPr>
                <w:bCs/>
                <w:sz w:val="22"/>
                <w:szCs w:val="22"/>
              </w:rPr>
              <w:t xml:space="preserve">Ориентировочная </w:t>
            </w:r>
            <w:proofErr w:type="spellStart"/>
            <w:r w:rsidRPr="00975865">
              <w:rPr>
                <w:bCs/>
                <w:sz w:val="22"/>
                <w:szCs w:val="22"/>
              </w:rPr>
              <w:t>стои</w:t>
            </w:r>
            <w:r>
              <w:rPr>
                <w:bCs/>
                <w:sz w:val="22"/>
                <w:szCs w:val="22"/>
              </w:rPr>
              <w:t>-</w:t>
            </w:r>
            <w:r w:rsidRPr="00975865">
              <w:rPr>
                <w:bCs/>
                <w:sz w:val="22"/>
                <w:szCs w:val="22"/>
              </w:rPr>
              <w:t>мость</w:t>
            </w:r>
            <w:proofErr w:type="spellEnd"/>
            <w:r w:rsidRPr="00975865">
              <w:rPr>
                <w:bCs/>
                <w:sz w:val="22"/>
                <w:szCs w:val="22"/>
              </w:rPr>
              <w:t>, тыс. руб.</w:t>
            </w:r>
          </w:p>
        </w:tc>
        <w:tc>
          <w:tcPr>
            <w:tcW w:w="467" w:type="pct"/>
            <w:vMerge w:val="restart"/>
            <w:vAlign w:val="center"/>
          </w:tcPr>
          <w:p w14:paraId="199E1CFF" w14:textId="77777777" w:rsidR="000D1466" w:rsidRPr="00975865" w:rsidRDefault="000D1466" w:rsidP="00D70E95">
            <w:pPr>
              <w:spacing w:line="192" w:lineRule="auto"/>
              <w:jc w:val="center"/>
              <w:rPr>
                <w:bCs/>
                <w:sz w:val="22"/>
                <w:szCs w:val="22"/>
              </w:rPr>
            </w:pPr>
            <w:r w:rsidRPr="00975865">
              <w:rPr>
                <w:bCs/>
                <w:sz w:val="22"/>
                <w:szCs w:val="22"/>
              </w:rPr>
              <w:t>Источник финансирования</w:t>
            </w:r>
          </w:p>
        </w:tc>
        <w:tc>
          <w:tcPr>
            <w:tcW w:w="985" w:type="pct"/>
            <w:vMerge w:val="restart"/>
            <w:vAlign w:val="center"/>
          </w:tcPr>
          <w:p w14:paraId="61CB264C" w14:textId="77777777" w:rsidR="000D1466" w:rsidRPr="00975865" w:rsidRDefault="000D1466" w:rsidP="00D70E95">
            <w:pPr>
              <w:spacing w:line="192" w:lineRule="auto"/>
              <w:jc w:val="center"/>
              <w:rPr>
                <w:bCs/>
                <w:sz w:val="22"/>
                <w:szCs w:val="22"/>
              </w:rPr>
            </w:pPr>
            <w:r w:rsidRPr="00975865">
              <w:rPr>
                <w:bCs/>
                <w:sz w:val="22"/>
                <w:szCs w:val="22"/>
              </w:rPr>
              <w:t>Ответственный исполнитель</w:t>
            </w:r>
          </w:p>
        </w:tc>
      </w:tr>
      <w:tr w:rsidR="000D1466" w:rsidRPr="00251E7C" w14:paraId="72AE8430" w14:textId="77777777" w:rsidTr="00724A2D">
        <w:trPr>
          <w:trHeight w:val="510"/>
        </w:trPr>
        <w:tc>
          <w:tcPr>
            <w:tcW w:w="187" w:type="pct"/>
            <w:vMerge/>
          </w:tcPr>
          <w:p w14:paraId="29A8AB07" w14:textId="77777777" w:rsidR="000D1466" w:rsidRPr="00251E7C" w:rsidRDefault="000D1466" w:rsidP="00D70E95">
            <w:pPr>
              <w:spacing w:line="192" w:lineRule="auto"/>
              <w:rPr>
                <w:b/>
                <w:sz w:val="22"/>
                <w:szCs w:val="22"/>
              </w:rPr>
            </w:pPr>
          </w:p>
        </w:tc>
        <w:tc>
          <w:tcPr>
            <w:tcW w:w="632" w:type="pct"/>
            <w:vMerge/>
            <w:shd w:val="clear" w:color="auto" w:fill="auto"/>
            <w:vAlign w:val="center"/>
          </w:tcPr>
          <w:p w14:paraId="46B5FDF7" w14:textId="77777777" w:rsidR="000D1466" w:rsidRPr="00251E7C" w:rsidRDefault="000D1466" w:rsidP="00D70E95">
            <w:pPr>
              <w:spacing w:line="192" w:lineRule="auto"/>
              <w:rPr>
                <w:b/>
                <w:sz w:val="22"/>
                <w:szCs w:val="22"/>
              </w:rPr>
            </w:pPr>
          </w:p>
        </w:tc>
        <w:tc>
          <w:tcPr>
            <w:tcW w:w="431" w:type="pct"/>
            <w:vMerge/>
            <w:shd w:val="clear" w:color="auto" w:fill="auto"/>
            <w:vAlign w:val="center"/>
          </w:tcPr>
          <w:p w14:paraId="4EDCBF13" w14:textId="77777777" w:rsidR="000D1466" w:rsidRPr="00251E7C" w:rsidRDefault="000D1466" w:rsidP="00D70E95">
            <w:pPr>
              <w:spacing w:line="192" w:lineRule="auto"/>
              <w:rPr>
                <w:b/>
                <w:sz w:val="22"/>
                <w:szCs w:val="22"/>
              </w:rPr>
            </w:pPr>
          </w:p>
        </w:tc>
        <w:tc>
          <w:tcPr>
            <w:tcW w:w="477" w:type="pct"/>
            <w:vMerge/>
            <w:shd w:val="clear" w:color="auto" w:fill="auto"/>
            <w:vAlign w:val="center"/>
          </w:tcPr>
          <w:p w14:paraId="059B2DA6" w14:textId="77777777" w:rsidR="000D1466" w:rsidRPr="00251E7C" w:rsidRDefault="000D1466" w:rsidP="00D70E95">
            <w:pPr>
              <w:spacing w:line="192" w:lineRule="auto"/>
              <w:rPr>
                <w:b/>
                <w:sz w:val="22"/>
                <w:szCs w:val="22"/>
              </w:rPr>
            </w:pPr>
          </w:p>
        </w:tc>
        <w:tc>
          <w:tcPr>
            <w:tcW w:w="234" w:type="pct"/>
            <w:shd w:val="clear" w:color="auto" w:fill="auto"/>
            <w:vAlign w:val="center"/>
          </w:tcPr>
          <w:p w14:paraId="2D32E271" w14:textId="77777777" w:rsidR="000D1466" w:rsidRPr="004B400B" w:rsidRDefault="000D1466" w:rsidP="00D70E95">
            <w:pPr>
              <w:spacing w:line="192" w:lineRule="auto"/>
              <w:contextualSpacing/>
              <w:jc w:val="center"/>
              <w:rPr>
                <w:bCs/>
                <w:sz w:val="22"/>
                <w:szCs w:val="22"/>
              </w:rPr>
            </w:pPr>
            <w:r w:rsidRPr="004B400B">
              <w:rPr>
                <w:bCs/>
                <w:sz w:val="22"/>
                <w:szCs w:val="22"/>
              </w:rPr>
              <w:t>2021</w:t>
            </w:r>
          </w:p>
        </w:tc>
        <w:tc>
          <w:tcPr>
            <w:tcW w:w="235" w:type="pct"/>
            <w:shd w:val="clear" w:color="auto" w:fill="auto"/>
            <w:vAlign w:val="center"/>
          </w:tcPr>
          <w:p w14:paraId="1425D82E" w14:textId="77777777" w:rsidR="000D1466" w:rsidRPr="004B400B" w:rsidRDefault="000D1466" w:rsidP="00D70E95">
            <w:pPr>
              <w:spacing w:line="192" w:lineRule="auto"/>
              <w:contextualSpacing/>
              <w:jc w:val="center"/>
              <w:rPr>
                <w:bCs/>
                <w:sz w:val="22"/>
                <w:szCs w:val="22"/>
              </w:rPr>
            </w:pPr>
            <w:r w:rsidRPr="004B400B">
              <w:rPr>
                <w:bCs/>
                <w:sz w:val="22"/>
                <w:szCs w:val="22"/>
              </w:rPr>
              <w:t>2022</w:t>
            </w:r>
          </w:p>
        </w:tc>
        <w:tc>
          <w:tcPr>
            <w:tcW w:w="234" w:type="pct"/>
            <w:shd w:val="clear" w:color="auto" w:fill="auto"/>
            <w:vAlign w:val="center"/>
          </w:tcPr>
          <w:p w14:paraId="0AE308FF" w14:textId="77777777" w:rsidR="000D1466" w:rsidRPr="004B400B" w:rsidRDefault="000D1466" w:rsidP="00D70E95">
            <w:pPr>
              <w:spacing w:line="192" w:lineRule="auto"/>
              <w:contextualSpacing/>
              <w:jc w:val="center"/>
              <w:rPr>
                <w:bCs/>
                <w:sz w:val="22"/>
                <w:szCs w:val="22"/>
              </w:rPr>
            </w:pPr>
            <w:r w:rsidRPr="004B400B">
              <w:rPr>
                <w:bCs/>
                <w:sz w:val="22"/>
                <w:szCs w:val="22"/>
              </w:rPr>
              <w:t>2023</w:t>
            </w:r>
          </w:p>
        </w:tc>
        <w:tc>
          <w:tcPr>
            <w:tcW w:w="234" w:type="pct"/>
            <w:shd w:val="clear" w:color="auto" w:fill="auto"/>
            <w:vAlign w:val="center"/>
          </w:tcPr>
          <w:p w14:paraId="42DCDF86" w14:textId="77777777" w:rsidR="000D1466" w:rsidRPr="004B400B" w:rsidRDefault="000D1466" w:rsidP="00D70E95">
            <w:pPr>
              <w:spacing w:line="192" w:lineRule="auto"/>
              <w:contextualSpacing/>
              <w:jc w:val="center"/>
              <w:rPr>
                <w:bCs/>
                <w:sz w:val="22"/>
                <w:szCs w:val="22"/>
              </w:rPr>
            </w:pPr>
            <w:r w:rsidRPr="004B400B">
              <w:rPr>
                <w:bCs/>
                <w:sz w:val="22"/>
                <w:szCs w:val="22"/>
              </w:rPr>
              <w:t>2024</w:t>
            </w:r>
          </w:p>
        </w:tc>
        <w:tc>
          <w:tcPr>
            <w:tcW w:w="234" w:type="pct"/>
            <w:shd w:val="clear" w:color="auto" w:fill="auto"/>
            <w:vAlign w:val="center"/>
          </w:tcPr>
          <w:p w14:paraId="2E77FD0F" w14:textId="77777777" w:rsidR="000D1466" w:rsidRPr="004B400B" w:rsidRDefault="000D1466" w:rsidP="00D70E95">
            <w:pPr>
              <w:spacing w:line="192" w:lineRule="auto"/>
              <w:contextualSpacing/>
              <w:jc w:val="center"/>
              <w:rPr>
                <w:bCs/>
                <w:sz w:val="22"/>
                <w:szCs w:val="22"/>
              </w:rPr>
            </w:pPr>
            <w:r w:rsidRPr="004B400B">
              <w:rPr>
                <w:bCs/>
                <w:sz w:val="22"/>
                <w:szCs w:val="22"/>
              </w:rPr>
              <w:t>2025</w:t>
            </w:r>
          </w:p>
        </w:tc>
        <w:tc>
          <w:tcPr>
            <w:tcW w:w="279" w:type="pct"/>
            <w:shd w:val="clear" w:color="auto" w:fill="auto"/>
            <w:vAlign w:val="center"/>
          </w:tcPr>
          <w:p w14:paraId="4C33F912" w14:textId="77777777" w:rsidR="000D1466" w:rsidRPr="004B400B" w:rsidRDefault="000D1466" w:rsidP="00D70E95">
            <w:pPr>
              <w:spacing w:line="192" w:lineRule="auto"/>
              <w:contextualSpacing/>
              <w:jc w:val="center"/>
              <w:rPr>
                <w:bCs/>
                <w:sz w:val="22"/>
                <w:szCs w:val="22"/>
              </w:rPr>
            </w:pPr>
            <w:r w:rsidRPr="004B400B">
              <w:rPr>
                <w:bCs/>
                <w:sz w:val="22"/>
                <w:szCs w:val="22"/>
              </w:rPr>
              <w:t>2026-2043</w:t>
            </w:r>
          </w:p>
        </w:tc>
        <w:tc>
          <w:tcPr>
            <w:tcW w:w="373" w:type="pct"/>
            <w:vMerge/>
          </w:tcPr>
          <w:p w14:paraId="00E71277" w14:textId="77777777" w:rsidR="000D1466" w:rsidRPr="00251E7C" w:rsidRDefault="000D1466" w:rsidP="00D70E95">
            <w:pPr>
              <w:spacing w:line="192" w:lineRule="auto"/>
              <w:rPr>
                <w:b/>
                <w:sz w:val="22"/>
                <w:szCs w:val="22"/>
              </w:rPr>
            </w:pPr>
          </w:p>
        </w:tc>
        <w:tc>
          <w:tcPr>
            <w:tcW w:w="467" w:type="pct"/>
            <w:vMerge/>
          </w:tcPr>
          <w:p w14:paraId="3BBC1A6D" w14:textId="77777777" w:rsidR="000D1466" w:rsidRPr="00251E7C" w:rsidRDefault="000D1466" w:rsidP="00D70E95">
            <w:pPr>
              <w:spacing w:line="192" w:lineRule="auto"/>
              <w:rPr>
                <w:b/>
                <w:sz w:val="22"/>
                <w:szCs w:val="22"/>
              </w:rPr>
            </w:pPr>
          </w:p>
        </w:tc>
        <w:tc>
          <w:tcPr>
            <w:tcW w:w="985" w:type="pct"/>
            <w:vMerge/>
            <w:vAlign w:val="center"/>
          </w:tcPr>
          <w:p w14:paraId="3A4E8E1B" w14:textId="77777777" w:rsidR="000D1466" w:rsidRPr="00251E7C" w:rsidRDefault="000D1466" w:rsidP="00D70E95">
            <w:pPr>
              <w:spacing w:line="192" w:lineRule="auto"/>
              <w:rPr>
                <w:b/>
                <w:sz w:val="22"/>
                <w:szCs w:val="22"/>
              </w:rPr>
            </w:pPr>
          </w:p>
        </w:tc>
      </w:tr>
      <w:tr w:rsidR="000D1466" w:rsidRPr="00E32986" w14:paraId="25818B11" w14:textId="77777777" w:rsidTr="00AB5B9A">
        <w:trPr>
          <w:trHeight w:val="510"/>
        </w:trPr>
        <w:tc>
          <w:tcPr>
            <w:tcW w:w="187" w:type="pct"/>
          </w:tcPr>
          <w:p w14:paraId="2C12123C" w14:textId="77777777" w:rsidR="000D1466" w:rsidRPr="00E32986" w:rsidRDefault="000D1466" w:rsidP="00D70E95">
            <w:pPr>
              <w:spacing w:line="192" w:lineRule="auto"/>
              <w:rPr>
                <w:sz w:val="22"/>
                <w:szCs w:val="22"/>
              </w:rPr>
            </w:pPr>
            <w:r>
              <w:rPr>
                <w:sz w:val="22"/>
                <w:szCs w:val="22"/>
              </w:rPr>
              <w:t>1.</w:t>
            </w:r>
          </w:p>
        </w:tc>
        <w:tc>
          <w:tcPr>
            <w:tcW w:w="632" w:type="pct"/>
            <w:shd w:val="clear" w:color="auto" w:fill="auto"/>
          </w:tcPr>
          <w:p w14:paraId="4C5257BF" w14:textId="77777777" w:rsidR="000D1466" w:rsidRPr="000732C5" w:rsidRDefault="000D1466" w:rsidP="00D70E95">
            <w:pPr>
              <w:spacing w:line="192" w:lineRule="auto"/>
              <w:jc w:val="both"/>
              <w:rPr>
                <w:sz w:val="22"/>
                <w:szCs w:val="22"/>
              </w:rPr>
            </w:pPr>
            <w:r w:rsidRPr="000732C5">
              <w:rPr>
                <w:sz w:val="22"/>
                <w:szCs w:val="22"/>
              </w:rPr>
              <w:t>Строительство районной поликлиники на 500 посещений в смену</w:t>
            </w:r>
          </w:p>
        </w:tc>
        <w:tc>
          <w:tcPr>
            <w:tcW w:w="431" w:type="pct"/>
            <w:shd w:val="clear" w:color="auto" w:fill="auto"/>
          </w:tcPr>
          <w:p w14:paraId="0DFD0CF6" w14:textId="77777777" w:rsidR="000D1466" w:rsidRPr="000732C5" w:rsidRDefault="000D1466" w:rsidP="00D70E95">
            <w:pPr>
              <w:spacing w:line="192" w:lineRule="auto"/>
              <w:jc w:val="both"/>
              <w:rPr>
                <w:sz w:val="22"/>
                <w:szCs w:val="22"/>
              </w:rPr>
            </w:pPr>
            <w:proofErr w:type="spellStart"/>
            <w:r w:rsidRPr="000732C5">
              <w:rPr>
                <w:sz w:val="22"/>
                <w:szCs w:val="22"/>
              </w:rPr>
              <w:t>Определя</w:t>
            </w:r>
            <w:r>
              <w:rPr>
                <w:sz w:val="22"/>
                <w:szCs w:val="22"/>
              </w:rPr>
              <w:t>-</w:t>
            </w:r>
            <w:r w:rsidRPr="000732C5">
              <w:rPr>
                <w:sz w:val="22"/>
                <w:szCs w:val="22"/>
              </w:rPr>
              <w:t>ется</w:t>
            </w:r>
            <w:proofErr w:type="spellEnd"/>
            <w:r w:rsidRPr="000732C5">
              <w:rPr>
                <w:sz w:val="22"/>
                <w:szCs w:val="22"/>
              </w:rPr>
              <w:t xml:space="preserve"> проектом</w:t>
            </w:r>
          </w:p>
        </w:tc>
        <w:tc>
          <w:tcPr>
            <w:tcW w:w="477" w:type="pct"/>
            <w:shd w:val="clear" w:color="auto" w:fill="auto"/>
          </w:tcPr>
          <w:p w14:paraId="3FE6F349" w14:textId="77777777" w:rsidR="000D1466" w:rsidRPr="000732C5" w:rsidRDefault="000D1466" w:rsidP="00D70E95">
            <w:pPr>
              <w:spacing w:line="192" w:lineRule="auto"/>
              <w:jc w:val="both"/>
              <w:rPr>
                <w:sz w:val="22"/>
                <w:szCs w:val="22"/>
              </w:rPr>
            </w:pPr>
            <w:r w:rsidRPr="000732C5">
              <w:rPr>
                <w:sz w:val="22"/>
                <w:szCs w:val="22"/>
              </w:rPr>
              <w:t>г. Изобильный</w:t>
            </w:r>
          </w:p>
        </w:tc>
        <w:tc>
          <w:tcPr>
            <w:tcW w:w="234" w:type="pct"/>
          </w:tcPr>
          <w:p w14:paraId="1A102105" w14:textId="77777777" w:rsidR="000D1466" w:rsidRPr="000732C5" w:rsidRDefault="000D1466" w:rsidP="00D70E95">
            <w:pPr>
              <w:spacing w:line="192" w:lineRule="auto"/>
              <w:jc w:val="both"/>
              <w:rPr>
                <w:sz w:val="22"/>
                <w:szCs w:val="22"/>
              </w:rPr>
            </w:pPr>
          </w:p>
        </w:tc>
        <w:tc>
          <w:tcPr>
            <w:tcW w:w="235" w:type="pct"/>
          </w:tcPr>
          <w:p w14:paraId="77CF8D10" w14:textId="77777777" w:rsidR="000D1466" w:rsidRPr="000732C5" w:rsidRDefault="000D1466" w:rsidP="00D70E95">
            <w:pPr>
              <w:spacing w:line="192" w:lineRule="auto"/>
              <w:jc w:val="both"/>
              <w:rPr>
                <w:sz w:val="22"/>
                <w:szCs w:val="22"/>
              </w:rPr>
            </w:pPr>
          </w:p>
        </w:tc>
        <w:tc>
          <w:tcPr>
            <w:tcW w:w="234" w:type="pct"/>
          </w:tcPr>
          <w:p w14:paraId="70638D41" w14:textId="77777777" w:rsidR="000D1466" w:rsidRPr="000732C5" w:rsidRDefault="000D1466" w:rsidP="00D70E95">
            <w:pPr>
              <w:spacing w:line="192" w:lineRule="auto"/>
              <w:jc w:val="both"/>
              <w:rPr>
                <w:sz w:val="22"/>
                <w:szCs w:val="22"/>
              </w:rPr>
            </w:pPr>
          </w:p>
        </w:tc>
        <w:tc>
          <w:tcPr>
            <w:tcW w:w="234" w:type="pct"/>
          </w:tcPr>
          <w:p w14:paraId="362EECED" w14:textId="77777777" w:rsidR="000D1466" w:rsidRPr="000732C5" w:rsidRDefault="000D1466" w:rsidP="00D70E95">
            <w:pPr>
              <w:spacing w:line="192" w:lineRule="auto"/>
              <w:jc w:val="both"/>
              <w:rPr>
                <w:sz w:val="22"/>
                <w:szCs w:val="22"/>
              </w:rPr>
            </w:pPr>
          </w:p>
        </w:tc>
        <w:tc>
          <w:tcPr>
            <w:tcW w:w="234" w:type="pct"/>
          </w:tcPr>
          <w:p w14:paraId="414412BE" w14:textId="77777777" w:rsidR="000D1466" w:rsidRPr="000732C5" w:rsidRDefault="000D1466" w:rsidP="00D70E95">
            <w:pPr>
              <w:spacing w:line="192" w:lineRule="auto"/>
              <w:jc w:val="both"/>
              <w:rPr>
                <w:sz w:val="22"/>
                <w:szCs w:val="22"/>
              </w:rPr>
            </w:pPr>
          </w:p>
        </w:tc>
        <w:tc>
          <w:tcPr>
            <w:tcW w:w="279" w:type="pct"/>
          </w:tcPr>
          <w:p w14:paraId="6B8FEA46" w14:textId="77777777" w:rsidR="000D1466" w:rsidRPr="000732C5" w:rsidRDefault="000D1466" w:rsidP="00D70E95">
            <w:pPr>
              <w:spacing w:line="192" w:lineRule="auto"/>
              <w:jc w:val="both"/>
              <w:rPr>
                <w:sz w:val="22"/>
                <w:szCs w:val="22"/>
              </w:rPr>
            </w:pPr>
            <w:r w:rsidRPr="000732C5">
              <w:rPr>
                <w:sz w:val="22"/>
                <w:szCs w:val="22"/>
              </w:rPr>
              <w:t>+</w:t>
            </w:r>
          </w:p>
        </w:tc>
        <w:tc>
          <w:tcPr>
            <w:tcW w:w="373" w:type="pct"/>
          </w:tcPr>
          <w:p w14:paraId="0B1B64D0" w14:textId="77777777" w:rsidR="000D1466" w:rsidRPr="000732C5" w:rsidRDefault="000D1466" w:rsidP="00D70E95">
            <w:pPr>
              <w:spacing w:line="192" w:lineRule="auto"/>
              <w:jc w:val="both"/>
              <w:rPr>
                <w:sz w:val="22"/>
                <w:szCs w:val="22"/>
              </w:rPr>
            </w:pPr>
            <w:r>
              <w:rPr>
                <w:sz w:val="22"/>
                <w:szCs w:val="22"/>
              </w:rPr>
              <w:t>40000,00</w:t>
            </w:r>
          </w:p>
        </w:tc>
        <w:tc>
          <w:tcPr>
            <w:tcW w:w="467" w:type="pct"/>
          </w:tcPr>
          <w:p w14:paraId="34F729E6" w14:textId="77777777" w:rsidR="000D1466" w:rsidRDefault="000D1466" w:rsidP="00D70E95">
            <w:pPr>
              <w:spacing w:line="192" w:lineRule="auto"/>
            </w:pPr>
            <w:proofErr w:type="spellStart"/>
            <w:r w:rsidRPr="00496EF9">
              <w:t>Феде</w:t>
            </w:r>
            <w:r>
              <w:t>раль-ный</w:t>
            </w:r>
            <w:proofErr w:type="spellEnd"/>
            <w:r>
              <w:t xml:space="preserve"> бюджет, краевой бюджет</w:t>
            </w:r>
          </w:p>
        </w:tc>
        <w:tc>
          <w:tcPr>
            <w:tcW w:w="985" w:type="pct"/>
          </w:tcPr>
          <w:p w14:paraId="090F2816" w14:textId="77777777" w:rsidR="000D1466" w:rsidRPr="000732C5" w:rsidRDefault="000D1466" w:rsidP="00D70E95">
            <w:pPr>
              <w:spacing w:line="192" w:lineRule="auto"/>
              <w:jc w:val="both"/>
              <w:rPr>
                <w:sz w:val="22"/>
                <w:szCs w:val="22"/>
              </w:rPr>
            </w:pPr>
            <w:r w:rsidRPr="000732C5">
              <w:rPr>
                <w:sz w:val="22"/>
                <w:szCs w:val="22"/>
              </w:rPr>
              <w:t>ГБУЗ СК «Изобильненская РБ»,</w:t>
            </w:r>
            <w:r>
              <w:rPr>
                <w:sz w:val="22"/>
                <w:szCs w:val="22"/>
              </w:rPr>
              <w:t xml:space="preserve"> </w:t>
            </w:r>
            <w:r w:rsidRPr="000732C5">
              <w:rPr>
                <w:sz w:val="22"/>
                <w:szCs w:val="22"/>
              </w:rPr>
              <w:t>отдел по работе с территориями АИГОСК</w:t>
            </w:r>
          </w:p>
        </w:tc>
      </w:tr>
      <w:tr w:rsidR="000D1466" w:rsidRPr="00E32986" w14:paraId="70C31C8E" w14:textId="77777777" w:rsidTr="00AB5B9A">
        <w:trPr>
          <w:trHeight w:val="484"/>
        </w:trPr>
        <w:tc>
          <w:tcPr>
            <w:tcW w:w="187" w:type="pct"/>
          </w:tcPr>
          <w:p w14:paraId="75C0D20E" w14:textId="77777777" w:rsidR="000D1466" w:rsidRPr="00E32986" w:rsidRDefault="000D1466" w:rsidP="00D70E95">
            <w:pPr>
              <w:spacing w:line="192" w:lineRule="auto"/>
              <w:rPr>
                <w:sz w:val="22"/>
                <w:szCs w:val="22"/>
              </w:rPr>
            </w:pPr>
            <w:r>
              <w:rPr>
                <w:sz w:val="22"/>
                <w:szCs w:val="22"/>
              </w:rPr>
              <w:t>2.</w:t>
            </w:r>
          </w:p>
        </w:tc>
        <w:tc>
          <w:tcPr>
            <w:tcW w:w="632" w:type="pct"/>
            <w:shd w:val="clear" w:color="auto" w:fill="auto"/>
          </w:tcPr>
          <w:p w14:paraId="01475CD9" w14:textId="77777777" w:rsidR="000D1466" w:rsidRPr="0099665C" w:rsidRDefault="000D1466" w:rsidP="00D70E95">
            <w:pPr>
              <w:spacing w:line="192" w:lineRule="auto"/>
              <w:jc w:val="both"/>
              <w:rPr>
                <w:sz w:val="22"/>
                <w:szCs w:val="22"/>
              </w:rPr>
            </w:pPr>
            <w:r w:rsidRPr="0099665C">
              <w:rPr>
                <w:sz w:val="22"/>
                <w:szCs w:val="22"/>
              </w:rPr>
              <w:t>Строительство фельдшерского-акушерского пункта</w:t>
            </w:r>
          </w:p>
        </w:tc>
        <w:tc>
          <w:tcPr>
            <w:tcW w:w="431" w:type="pct"/>
            <w:shd w:val="clear" w:color="auto" w:fill="auto"/>
          </w:tcPr>
          <w:p w14:paraId="29C1AAC1" w14:textId="77777777" w:rsidR="000D1466" w:rsidRPr="0099665C" w:rsidRDefault="000D1466" w:rsidP="00D70E95">
            <w:pPr>
              <w:spacing w:line="192" w:lineRule="auto"/>
              <w:jc w:val="both"/>
              <w:rPr>
                <w:sz w:val="22"/>
                <w:szCs w:val="22"/>
              </w:rPr>
            </w:pPr>
            <w:proofErr w:type="spellStart"/>
            <w:r w:rsidRPr="0099665C">
              <w:rPr>
                <w:sz w:val="22"/>
                <w:szCs w:val="22"/>
              </w:rPr>
              <w:t>Определя</w:t>
            </w:r>
            <w:r>
              <w:rPr>
                <w:sz w:val="22"/>
                <w:szCs w:val="22"/>
              </w:rPr>
              <w:t>-</w:t>
            </w:r>
            <w:r w:rsidRPr="0099665C">
              <w:rPr>
                <w:sz w:val="22"/>
                <w:szCs w:val="22"/>
              </w:rPr>
              <w:t>ется</w:t>
            </w:r>
            <w:proofErr w:type="spellEnd"/>
            <w:r w:rsidRPr="0099665C">
              <w:rPr>
                <w:sz w:val="22"/>
                <w:szCs w:val="22"/>
              </w:rPr>
              <w:t xml:space="preserve"> проектом</w:t>
            </w:r>
          </w:p>
        </w:tc>
        <w:tc>
          <w:tcPr>
            <w:tcW w:w="477" w:type="pct"/>
            <w:shd w:val="clear" w:color="auto" w:fill="auto"/>
          </w:tcPr>
          <w:p w14:paraId="05C07141" w14:textId="77777777" w:rsidR="000D1466" w:rsidRPr="0099665C" w:rsidRDefault="000D1466" w:rsidP="00D70E95">
            <w:pPr>
              <w:spacing w:line="192" w:lineRule="auto"/>
              <w:jc w:val="both"/>
              <w:rPr>
                <w:sz w:val="22"/>
                <w:szCs w:val="22"/>
              </w:rPr>
            </w:pPr>
            <w:r w:rsidRPr="0099665C">
              <w:rPr>
                <w:sz w:val="22"/>
                <w:szCs w:val="22"/>
              </w:rPr>
              <w:t>х. Смыков, ул.</w:t>
            </w:r>
            <w:r>
              <w:rPr>
                <w:sz w:val="22"/>
                <w:szCs w:val="22"/>
              </w:rPr>
              <w:t xml:space="preserve"> </w:t>
            </w:r>
            <w:proofErr w:type="gramStart"/>
            <w:r w:rsidRPr="0099665C">
              <w:rPr>
                <w:sz w:val="22"/>
                <w:szCs w:val="22"/>
              </w:rPr>
              <w:t>Централь</w:t>
            </w:r>
            <w:r>
              <w:rPr>
                <w:sz w:val="22"/>
                <w:szCs w:val="22"/>
              </w:rPr>
              <w:t>-</w:t>
            </w:r>
            <w:r w:rsidRPr="0099665C">
              <w:rPr>
                <w:sz w:val="22"/>
                <w:szCs w:val="22"/>
              </w:rPr>
              <w:t>ная</w:t>
            </w:r>
            <w:proofErr w:type="gramEnd"/>
            <w:r w:rsidRPr="0099665C">
              <w:rPr>
                <w:sz w:val="22"/>
                <w:szCs w:val="22"/>
              </w:rPr>
              <w:t>, 39</w:t>
            </w:r>
          </w:p>
        </w:tc>
        <w:tc>
          <w:tcPr>
            <w:tcW w:w="234" w:type="pct"/>
          </w:tcPr>
          <w:p w14:paraId="42C58000" w14:textId="77777777" w:rsidR="000D1466" w:rsidRPr="0099665C" w:rsidRDefault="000D1466" w:rsidP="00D70E95">
            <w:pPr>
              <w:spacing w:line="192" w:lineRule="auto"/>
              <w:jc w:val="both"/>
              <w:rPr>
                <w:sz w:val="22"/>
                <w:szCs w:val="22"/>
              </w:rPr>
            </w:pPr>
          </w:p>
        </w:tc>
        <w:tc>
          <w:tcPr>
            <w:tcW w:w="235" w:type="pct"/>
          </w:tcPr>
          <w:p w14:paraId="2DCC56BB" w14:textId="77777777" w:rsidR="000D1466" w:rsidRPr="0099665C" w:rsidRDefault="000D1466" w:rsidP="00D70E95">
            <w:pPr>
              <w:spacing w:line="192" w:lineRule="auto"/>
              <w:jc w:val="both"/>
              <w:rPr>
                <w:sz w:val="22"/>
                <w:szCs w:val="22"/>
              </w:rPr>
            </w:pPr>
          </w:p>
        </w:tc>
        <w:tc>
          <w:tcPr>
            <w:tcW w:w="234" w:type="pct"/>
          </w:tcPr>
          <w:p w14:paraId="1328141C" w14:textId="77777777" w:rsidR="000D1466" w:rsidRPr="0099665C" w:rsidRDefault="000D1466" w:rsidP="00D70E95">
            <w:pPr>
              <w:spacing w:line="192" w:lineRule="auto"/>
              <w:jc w:val="both"/>
              <w:rPr>
                <w:sz w:val="22"/>
                <w:szCs w:val="22"/>
              </w:rPr>
            </w:pPr>
            <w:r w:rsidRPr="0099665C">
              <w:rPr>
                <w:sz w:val="22"/>
                <w:szCs w:val="22"/>
              </w:rPr>
              <w:t>+</w:t>
            </w:r>
          </w:p>
        </w:tc>
        <w:tc>
          <w:tcPr>
            <w:tcW w:w="234" w:type="pct"/>
          </w:tcPr>
          <w:p w14:paraId="0398374A" w14:textId="77777777" w:rsidR="000D1466" w:rsidRPr="0099665C" w:rsidRDefault="000D1466" w:rsidP="00D70E95">
            <w:pPr>
              <w:spacing w:line="192" w:lineRule="auto"/>
              <w:jc w:val="both"/>
              <w:rPr>
                <w:sz w:val="22"/>
                <w:szCs w:val="22"/>
              </w:rPr>
            </w:pPr>
          </w:p>
          <w:p w14:paraId="018DBF71" w14:textId="77777777" w:rsidR="000D1466" w:rsidRPr="0099665C" w:rsidRDefault="000D1466" w:rsidP="00D70E95">
            <w:pPr>
              <w:spacing w:line="192" w:lineRule="auto"/>
              <w:jc w:val="both"/>
              <w:rPr>
                <w:sz w:val="22"/>
                <w:szCs w:val="22"/>
              </w:rPr>
            </w:pPr>
          </w:p>
        </w:tc>
        <w:tc>
          <w:tcPr>
            <w:tcW w:w="234" w:type="pct"/>
          </w:tcPr>
          <w:p w14:paraId="35F61650" w14:textId="77777777" w:rsidR="000D1466" w:rsidRPr="0099665C" w:rsidRDefault="000D1466" w:rsidP="00D70E95">
            <w:pPr>
              <w:spacing w:line="192" w:lineRule="auto"/>
              <w:jc w:val="both"/>
              <w:rPr>
                <w:sz w:val="22"/>
                <w:szCs w:val="22"/>
              </w:rPr>
            </w:pPr>
          </w:p>
        </w:tc>
        <w:tc>
          <w:tcPr>
            <w:tcW w:w="279" w:type="pct"/>
          </w:tcPr>
          <w:p w14:paraId="3CC2C0BF" w14:textId="77777777" w:rsidR="000D1466" w:rsidRPr="0099665C" w:rsidRDefault="000D1466" w:rsidP="00D70E95">
            <w:pPr>
              <w:spacing w:line="192" w:lineRule="auto"/>
              <w:jc w:val="both"/>
              <w:rPr>
                <w:sz w:val="22"/>
                <w:szCs w:val="22"/>
              </w:rPr>
            </w:pPr>
          </w:p>
        </w:tc>
        <w:tc>
          <w:tcPr>
            <w:tcW w:w="373" w:type="pct"/>
          </w:tcPr>
          <w:p w14:paraId="166941D8" w14:textId="77777777" w:rsidR="000D1466" w:rsidRPr="0099665C" w:rsidRDefault="000D1466" w:rsidP="00D70E95">
            <w:pPr>
              <w:spacing w:line="192" w:lineRule="auto"/>
              <w:jc w:val="both"/>
              <w:rPr>
                <w:sz w:val="22"/>
                <w:szCs w:val="22"/>
              </w:rPr>
            </w:pPr>
            <w:r>
              <w:rPr>
                <w:sz w:val="22"/>
                <w:szCs w:val="22"/>
              </w:rPr>
              <w:t>7000,00</w:t>
            </w:r>
          </w:p>
        </w:tc>
        <w:tc>
          <w:tcPr>
            <w:tcW w:w="467" w:type="pct"/>
          </w:tcPr>
          <w:p w14:paraId="5F0FC8DE" w14:textId="77777777" w:rsidR="000D1466" w:rsidRDefault="000D1466" w:rsidP="00D70E95">
            <w:pPr>
              <w:spacing w:line="192" w:lineRule="auto"/>
            </w:pPr>
            <w:proofErr w:type="spellStart"/>
            <w:r w:rsidRPr="00614A99">
              <w:t>Федераль</w:t>
            </w:r>
            <w:r>
              <w:t>-</w:t>
            </w:r>
            <w:r w:rsidRPr="00614A99">
              <w:t>ный</w:t>
            </w:r>
            <w:proofErr w:type="spellEnd"/>
            <w:r w:rsidRPr="00614A99">
              <w:t xml:space="preserve"> бюджет, краевой бюджет</w:t>
            </w:r>
          </w:p>
        </w:tc>
        <w:tc>
          <w:tcPr>
            <w:tcW w:w="985" w:type="pct"/>
          </w:tcPr>
          <w:p w14:paraId="7B99DED6" w14:textId="77777777" w:rsidR="000D1466" w:rsidRPr="0099665C" w:rsidRDefault="000D1466" w:rsidP="00D70E95">
            <w:pPr>
              <w:spacing w:line="192" w:lineRule="auto"/>
              <w:jc w:val="both"/>
              <w:rPr>
                <w:sz w:val="22"/>
                <w:szCs w:val="22"/>
              </w:rPr>
            </w:pPr>
            <w:r w:rsidRPr="0099665C">
              <w:rPr>
                <w:sz w:val="22"/>
                <w:szCs w:val="22"/>
              </w:rPr>
              <w:t>ГБУЗ СК «Изобильненская РБ»,</w:t>
            </w:r>
            <w:r>
              <w:rPr>
                <w:sz w:val="22"/>
                <w:szCs w:val="22"/>
              </w:rPr>
              <w:t xml:space="preserve"> </w:t>
            </w:r>
            <w:r w:rsidRPr="0099665C">
              <w:rPr>
                <w:sz w:val="22"/>
                <w:szCs w:val="22"/>
              </w:rPr>
              <w:t xml:space="preserve">Староизобильненское ТУ АИГО СК </w:t>
            </w:r>
          </w:p>
          <w:p w14:paraId="5906B10D" w14:textId="77777777" w:rsidR="000D1466" w:rsidRPr="0099665C" w:rsidRDefault="000D1466" w:rsidP="00D70E95">
            <w:pPr>
              <w:spacing w:line="192" w:lineRule="auto"/>
              <w:jc w:val="both"/>
              <w:rPr>
                <w:sz w:val="22"/>
                <w:szCs w:val="22"/>
              </w:rPr>
            </w:pPr>
          </w:p>
        </w:tc>
      </w:tr>
      <w:tr w:rsidR="000D1466" w:rsidRPr="00E32986" w14:paraId="66ABD123" w14:textId="77777777" w:rsidTr="00AB5B9A">
        <w:trPr>
          <w:trHeight w:val="468"/>
        </w:trPr>
        <w:tc>
          <w:tcPr>
            <w:tcW w:w="187" w:type="pct"/>
          </w:tcPr>
          <w:p w14:paraId="082B75D1" w14:textId="77777777" w:rsidR="000D1466" w:rsidRPr="00E32986" w:rsidRDefault="000D1466" w:rsidP="00D70E95">
            <w:pPr>
              <w:spacing w:line="192" w:lineRule="auto"/>
              <w:rPr>
                <w:sz w:val="22"/>
                <w:szCs w:val="22"/>
              </w:rPr>
            </w:pPr>
            <w:r>
              <w:rPr>
                <w:sz w:val="22"/>
                <w:szCs w:val="22"/>
              </w:rPr>
              <w:t>3.</w:t>
            </w:r>
          </w:p>
        </w:tc>
        <w:tc>
          <w:tcPr>
            <w:tcW w:w="632" w:type="pct"/>
            <w:shd w:val="clear" w:color="auto" w:fill="auto"/>
          </w:tcPr>
          <w:p w14:paraId="06537AB7" w14:textId="77777777" w:rsidR="000D1466" w:rsidRPr="0099665C" w:rsidRDefault="000D1466" w:rsidP="00D70E95">
            <w:pPr>
              <w:spacing w:line="192" w:lineRule="auto"/>
              <w:jc w:val="both"/>
              <w:rPr>
                <w:sz w:val="22"/>
                <w:szCs w:val="22"/>
              </w:rPr>
            </w:pPr>
            <w:r w:rsidRPr="0099665C">
              <w:rPr>
                <w:sz w:val="22"/>
                <w:szCs w:val="22"/>
              </w:rPr>
              <w:t>Строительство</w:t>
            </w:r>
          </w:p>
          <w:p w14:paraId="4B978344" w14:textId="77777777" w:rsidR="000D1466" w:rsidRPr="0099665C" w:rsidRDefault="000D1466" w:rsidP="00D70E95">
            <w:pPr>
              <w:spacing w:line="192" w:lineRule="auto"/>
              <w:jc w:val="both"/>
              <w:rPr>
                <w:sz w:val="22"/>
                <w:szCs w:val="22"/>
              </w:rPr>
            </w:pPr>
            <w:r w:rsidRPr="0099665C">
              <w:rPr>
                <w:sz w:val="22"/>
                <w:szCs w:val="22"/>
              </w:rPr>
              <w:t>фельдшерского-акушерского пункта</w:t>
            </w:r>
          </w:p>
        </w:tc>
        <w:tc>
          <w:tcPr>
            <w:tcW w:w="431" w:type="pct"/>
            <w:shd w:val="clear" w:color="auto" w:fill="auto"/>
          </w:tcPr>
          <w:p w14:paraId="0E9397CE" w14:textId="77777777" w:rsidR="000D1466" w:rsidRPr="0099665C" w:rsidRDefault="000D1466" w:rsidP="00D70E95">
            <w:pPr>
              <w:spacing w:line="192" w:lineRule="auto"/>
              <w:jc w:val="both"/>
              <w:rPr>
                <w:sz w:val="22"/>
                <w:szCs w:val="22"/>
              </w:rPr>
            </w:pPr>
            <w:proofErr w:type="spellStart"/>
            <w:r w:rsidRPr="0099665C">
              <w:rPr>
                <w:sz w:val="22"/>
                <w:szCs w:val="22"/>
              </w:rPr>
              <w:t>Определя</w:t>
            </w:r>
            <w:r>
              <w:rPr>
                <w:sz w:val="22"/>
                <w:szCs w:val="22"/>
              </w:rPr>
              <w:t>-</w:t>
            </w:r>
            <w:r w:rsidRPr="0099665C">
              <w:rPr>
                <w:sz w:val="22"/>
                <w:szCs w:val="22"/>
              </w:rPr>
              <w:t>ется</w:t>
            </w:r>
            <w:proofErr w:type="spellEnd"/>
            <w:r w:rsidRPr="0099665C">
              <w:rPr>
                <w:sz w:val="22"/>
                <w:szCs w:val="22"/>
              </w:rPr>
              <w:t xml:space="preserve"> проектом</w:t>
            </w:r>
          </w:p>
        </w:tc>
        <w:tc>
          <w:tcPr>
            <w:tcW w:w="477" w:type="pct"/>
            <w:shd w:val="clear" w:color="auto" w:fill="auto"/>
          </w:tcPr>
          <w:p w14:paraId="4F3373FB" w14:textId="77777777" w:rsidR="000D1466" w:rsidRPr="0099665C" w:rsidRDefault="000D1466" w:rsidP="00D70E95">
            <w:pPr>
              <w:spacing w:line="192" w:lineRule="auto"/>
              <w:jc w:val="both"/>
              <w:rPr>
                <w:sz w:val="22"/>
                <w:szCs w:val="22"/>
              </w:rPr>
            </w:pPr>
            <w:r w:rsidRPr="0099665C">
              <w:rPr>
                <w:sz w:val="22"/>
                <w:szCs w:val="22"/>
              </w:rPr>
              <w:t>х. Сухой, ул.Тюльпина,30</w:t>
            </w:r>
          </w:p>
        </w:tc>
        <w:tc>
          <w:tcPr>
            <w:tcW w:w="234" w:type="pct"/>
          </w:tcPr>
          <w:p w14:paraId="03F53C3A" w14:textId="77777777" w:rsidR="000D1466" w:rsidRPr="0099665C" w:rsidRDefault="000D1466" w:rsidP="00D70E95">
            <w:pPr>
              <w:spacing w:line="192" w:lineRule="auto"/>
              <w:jc w:val="both"/>
              <w:rPr>
                <w:sz w:val="22"/>
                <w:szCs w:val="22"/>
              </w:rPr>
            </w:pPr>
          </w:p>
        </w:tc>
        <w:tc>
          <w:tcPr>
            <w:tcW w:w="235" w:type="pct"/>
          </w:tcPr>
          <w:p w14:paraId="721440F4" w14:textId="77777777" w:rsidR="000D1466" w:rsidRPr="0099665C" w:rsidRDefault="000D1466" w:rsidP="00D70E95">
            <w:pPr>
              <w:spacing w:line="192" w:lineRule="auto"/>
              <w:jc w:val="both"/>
              <w:rPr>
                <w:sz w:val="22"/>
                <w:szCs w:val="22"/>
              </w:rPr>
            </w:pPr>
            <w:r w:rsidRPr="0099665C">
              <w:rPr>
                <w:sz w:val="22"/>
                <w:szCs w:val="22"/>
              </w:rPr>
              <w:t>+</w:t>
            </w:r>
          </w:p>
        </w:tc>
        <w:tc>
          <w:tcPr>
            <w:tcW w:w="234" w:type="pct"/>
          </w:tcPr>
          <w:p w14:paraId="0E0CC036" w14:textId="77777777" w:rsidR="000D1466" w:rsidRPr="0099665C" w:rsidRDefault="000D1466" w:rsidP="00D70E95">
            <w:pPr>
              <w:spacing w:line="192" w:lineRule="auto"/>
              <w:jc w:val="both"/>
              <w:rPr>
                <w:sz w:val="22"/>
                <w:szCs w:val="22"/>
              </w:rPr>
            </w:pPr>
          </w:p>
        </w:tc>
        <w:tc>
          <w:tcPr>
            <w:tcW w:w="234" w:type="pct"/>
          </w:tcPr>
          <w:p w14:paraId="1A369CEE" w14:textId="77777777" w:rsidR="000D1466" w:rsidRPr="0099665C" w:rsidRDefault="000D1466" w:rsidP="00D70E95">
            <w:pPr>
              <w:spacing w:line="192" w:lineRule="auto"/>
              <w:jc w:val="both"/>
              <w:rPr>
                <w:sz w:val="22"/>
                <w:szCs w:val="22"/>
              </w:rPr>
            </w:pPr>
          </w:p>
          <w:p w14:paraId="3C2F0A9D" w14:textId="77777777" w:rsidR="000D1466" w:rsidRPr="0099665C" w:rsidRDefault="000D1466" w:rsidP="00D70E95">
            <w:pPr>
              <w:spacing w:line="192" w:lineRule="auto"/>
              <w:jc w:val="both"/>
              <w:rPr>
                <w:sz w:val="22"/>
                <w:szCs w:val="22"/>
              </w:rPr>
            </w:pPr>
          </w:p>
        </w:tc>
        <w:tc>
          <w:tcPr>
            <w:tcW w:w="234" w:type="pct"/>
          </w:tcPr>
          <w:p w14:paraId="73B6ECB1" w14:textId="77777777" w:rsidR="000D1466" w:rsidRPr="0099665C" w:rsidRDefault="000D1466" w:rsidP="00D70E95">
            <w:pPr>
              <w:spacing w:line="192" w:lineRule="auto"/>
              <w:jc w:val="both"/>
              <w:rPr>
                <w:sz w:val="22"/>
                <w:szCs w:val="22"/>
              </w:rPr>
            </w:pPr>
          </w:p>
        </w:tc>
        <w:tc>
          <w:tcPr>
            <w:tcW w:w="279" w:type="pct"/>
          </w:tcPr>
          <w:p w14:paraId="4BA34354" w14:textId="77777777" w:rsidR="000D1466" w:rsidRPr="0099665C" w:rsidRDefault="000D1466" w:rsidP="00D70E95">
            <w:pPr>
              <w:spacing w:line="192" w:lineRule="auto"/>
              <w:jc w:val="both"/>
              <w:rPr>
                <w:sz w:val="22"/>
                <w:szCs w:val="22"/>
              </w:rPr>
            </w:pPr>
          </w:p>
        </w:tc>
        <w:tc>
          <w:tcPr>
            <w:tcW w:w="373" w:type="pct"/>
          </w:tcPr>
          <w:p w14:paraId="515ABF43" w14:textId="77777777" w:rsidR="000D1466" w:rsidRPr="0099665C" w:rsidRDefault="000D1466" w:rsidP="00D70E95">
            <w:pPr>
              <w:spacing w:line="192" w:lineRule="auto"/>
              <w:contextualSpacing/>
              <w:jc w:val="both"/>
              <w:rPr>
                <w:sz w:val="22"/>
                <w:szCs w:val="22"/>
              </w:rPr>
            </w:pPr>
            <w:r>
              <w:rPr>
                <w:sz w:val="22"/>
                <w:szCs w:val="22"/>
              </w:rPr>
              <w:t>7000,00</w:t>
            </w:r>
          </w:p>
        </w:tc>
        <w:tc>
          <w:tcPr>
            <w:tcW w:w="467" w:type="pct"/>
          </w:tcPr>
          <w:p w14:paraId="21684DB3" w14:textId="77777777" w:rsidR="000D1466" w:rsidRDefault="000D1466" w:rsidP="00D70E95">
            <w:pPr>
              <w:spacing w:line="192" w:lineRule="auto"/>
            </w:pPr>
            <w:proofErr w:type="spellStart"/>
            <w:r w:rsidRPr="00614A99">
              <w:t>Федераль</w:t>
            </w:r>
            <w:r>
              <w:t>-</w:t>
            </w:r>
            <w:r w:rsidRPr="00614A99">
              <w:t>ный</w:t>
            </w:r>
            <w:proofErr w:type="spellEnd"/>
            <w:r w:rsidRPr="00614A99">
              <w:t xml:space="preserve"> бюджет, краевой бюджет</w:t>
            </w:r>
          </w:p>
        </w:tc>
        <w:tc>
          <w:tcPr>
            <w:tcW w:w="985" w:type="pct"/>
          </w:tcPr>
          <w:p w14:paraId="39799622" w14:textId="77777777" w:rsidR="000D1466" w:rsidRPr="0099665C" w:rsidRDefault="000D1466" w:rsidP="00D70E95">
            <w:pPr>
              <w:spacing w:line="192" w:lineRule="auto"/>
              <w:jc w:val="both"/>
              <w:rPr>
                <w:sz w:val="22"/>
                <w:szCs w:val="22"/>
              </w:rPr>
            </w:pPr>
            <w:r w:rsidRPr="0099665C">
              <w:rPr>
                <w:sz w:val="22"/>
                <w:szCs w:val="22"/>
              </w:rPr>
              <w:t>ГБУЗ СК «Изобильненская РБ»,</w:t>
            </w:r>
            <w:r>
              <w:rPr>
                <w:sz w:val="22"/>
                <w:szCs w:val="22"/>
              </w:rPr>
              <w:t xml:space="preserve"> </w:t>
            </w:r>
            <w:r w:rsidRPr="0099665C">
              <w:rPr>
                <w:sz w:val="22"/>
                <w:szCs w:val="22"/>
              </w:rPr>
              <w:t xml:space="preserve">Староизобильненское ТУ АИГО СК </w:t>
            </w:r>
          </w:p>
          <w:p w14:paraId="0881627B" w14:textId="77777777" w:rsidR="000D1466" w:rsidRPr="0099665C" w:rsidRDefault="000D1466" w:rsidP="00D70E95">
            <w:pPr>
              <w:spacing w:line="192" w:lineRule="auto"/>
              <w:contextualSpacing/>
              <w:jc w:val="both"/>
              <w:rPr>
                <w:sz w:val="22"/>
                <w:szCs w:val="22"/>
              </w:rPr>
            </w:pPr>
          </w:p>
        </w:tc>
      </w:tr>
      <w:tr w:rsidR="000D1466" w:rsidRPr="00E32986" w14:paraId="26D9F7BF" w14:textId="77777777" w:rsidTr="00AB5B9A">
        <w:trPr>
          <w:trHeight w:val="468"/>
        </w:trPr>
        <w:tc>
          <w:tcPr>
            <w:tcW w:w="187" w:type="pct"/>
          </w:tcPr>
          <w:p w14:paraId="68831E5A" w14:textId="77777777" w:rsidR="000D1466" w:rsidRDefault="000D1466" w:rsidP="00D70E95">
            <w:pPr>
              <w:spacing w:line="192" w:lineRule="auto"/>
              <w:rPr>
                <w:sz w:val="22"/>
                <w:szCs w:val="22"/>
              </w:rPr>
            </w:pPr>
            <w:r>
              <w:rPr>
                <w:sz w:val="22"/>
                <w:szCs w:val="22"/>
              </w:rPr>
              <w:t>4.</w:t>
            </w:r>
          </w:p>
        </w:tc>
        <w:tc>
          <w:tcPr>
            <w:tcW w:w="632" w:type="pct"/>
            <w:shd w:val="clear" w:color="auto" w:fill="auto"/>
          </w:tcPr>
          <w:p w14:paraId="09305F74" w14:textId="77777777" w:rsidR="000D1466" w:rsidRPr="0099665C" w:rsidRDefault="000D1466" w:rsidP="00D70E95">
            <w:pPr>
              <w:spacing w:line="192" w:lineRule="auto"/>
              <w:jc w:val="both"/>
              <w:rPr>
                <w:sz w:val="22"/>
                <w:szCs w:val="22"/>
              </w:rPr>
            </w:pPr>
            <w:r w:rsidRPr="0099665C">
              <w:rPr>
                <w:sz w:val="22"/>
                <w:szCs w:val="22"/>
              </w:rPr>
              <w:t>Строительство</w:t>
            </w:r>
          </w:p>
          <w:p w14:paraId="1FCAA92E" w14:textId="77777777" w:rsidR="000D1466" w:rsidRPr="0099665C" w:rsidRDefault="000D1466" w:rsidP="00D70E95">
            <w:pPr>
              <w:spacing w:line="192" w:lineRule="auto"/>
              <w:jc w:val="both"/>
              <w:rPr>
                <w:sz w:val="22"/>
                <w:szCs w:val="22"/>
              </w:rPr>
            </w:pPr>
            <w:r w:rsidRPr="0099665C">
              <w:rPr>
                <w:sz w:val="22"/>
                <w:szCs w:val="22"/>
              </w:rPr>
              <w:t>фельдшерского-акушерского пункта</w:t>
            </w:r>
          </w:p>
        </w:tc>
        <w:tc>
          <w:tcPr>
            <w:tcW w:w="431" w:type="pct"/>
            <w:shd w:val="clear" w:color="auto" w:fill="auto"/>
          </w:tcPr>
          <w:p w14:paraId="3CC8FA7D" w14:textId="77777777" w:rsidR="000D1466" w:rsidRPr="0099665C" w:rsidRDefault="000D1466" w:rsidP="00D70E95">
            <w:pPr>
              <w:spacing w:line="192" w:lineRule="auto"/>
              <w:jc w:val="both"/>
              <w:rPr>
                <w:sz w:val="22"/>
                <w:szCs w:val="22"/>
              </w:rPr>
            </w:pPr>
            <w:proofErr w:type="spellStart"/>
            <w:r w:rsidRPr="0099665C">
              <w:rPr>
                <w:sz w:val="22"/>
                <w:szCs w:val="22"/>
              </w:rPr>
              <w:t>Определя</w:t>
            </w:r>
            <w:r>
              <w:rPr>
                <w:sz w:val="22"/>
                <w:szCs w:val="22"/>
              </w:rPr>
              <w:t>-</w:t>
            </w:r>
            <w:r w:rsidRPr="0099665C">
              <w:rPr>
                <w:sz w:val="22"/>
                <w:szCs w:val="22"/>
              </w:rPr>
              <w:t>ется</w:t>
            </w:r>
            <w:proofErr w:type="spellEnd"/>
            <w:r w:rsidRPr="0099665C">
              <w:rPr>
                <w:sz w:val="22"/>
                <w:szCs w:val="22"/>
              </w:rPr>
              <w:t xml:space="preserve"> проектом</w:t>
            </w:r>
          </w:p>
        </w:tc>
        <w:tc>
          <w:tcPr>
            <w:tcW w:w="477" w:type="pct"/>
            <w:shd w:val="clear" w:color="auto" w:fill="auto"/>
          </w:tcPr>
          <w:p w14:paraId="053E70C5" w14:textId="77777777" w:rsidR="000D1466" w:rsidRPr="0099665C" w:rsidRDefault="000D1466" w:rsidP="00D70E95">
            <w:pPr>
              <w:spacing w:line="192" w:lineRule="auto"/>
              <w:jc w:val="both"/>
              <w:rPr>
                <w:sz w:val="22"/>
                <w:szCs w:val="22"/>
              </w:rPr>
            </w:pPr>
            <w:r w:rsidRPr="0099665C">
              <w:rPr>
                <w:sz w:val="22"/>
                <w:szCs w:val="22"/>
              </w:rPr>
              <w:t>х. Спорный, ул. Мира 105</w:t>
            </w:r>
          </w:p>
        </w:tc>
        <w:tc>
          <w:tcPr>
            <w:tcW w:w="234" w:type="pct"/>
          </w:tcPr>
          <w:p w14:paraId="4778E37F" w14:textId="77777777" w:rsidR="000D1466" w:rsidRPr="0099665C" w:rsidRDefault="000D1466" w:rsidP="00D70E95">
            <w:pPr>
              <w:spacing w:line="192" w:lineRule="auto"/>
              <w:jc w:val="both"/>
              <w:rPr>
                <w:sz w:val="22"/>
                <w:szCs w:val="22"/>
              </w:rPr>
            </w:pPr>
          </w:p>
        </w:tc>
        <w:tc>
          <w:tcPr>
            <w:tcW w:w="235" w:type="pct"/>
          </w:tcPr>
          <w:p w14:paraId="03BC663E" w14:textId="77777777" w:rsidR="000D1466" w:rsidRPr="0099665C" w:rsidRDefault="000D1466" w:rsidP="00D70E95">
            <w:pPr>
              <w:spacing w:line="192" w:lineRule="auto"/>
              <w:jc w:val="both"/>
              <w:rPr>
                <w:sz w:val="22"/>
                <w:szCs w:val="22"/>
              </w:rPr>
            </w:pPr>
            <w:r w:rsidRPr="0099665C">
              <w:rPr>
                <w:sz w:val="22"/>
                <w:szCs w:val="22"/>
              </w:rPr>
              <w:t>+</w:t>
            </w:r>
          </w:p>
        </w:tc>
        <w:tc>
          <w:tcPr>
            <w:tcW w:w="234" w:type="pct"/>
          </w:tcPr>
          <w:p w14:paraId="6DAB0999" w14:textId="77777777" w:rsidR="000D1466" w:rsidRPr="0099665C" w:rsidRDefault="000D1466" w:rsidP="00D70E95">
            <w:pPr>
              <w:spacing w:line="192" w:lineRule="auto"/>
              <w:jc w:val="both"/>
              <w:rPr>
                <w:sz w:val="22"/>
                <w:szCs w:val="22"/>
              </w:rPr>
            </w:pPr>
          </w:p>
        </w:tc>
        <w:tc>
          <w:tcPr>
            <w:tcW w:w="234" w:type="pct"/>
          </w:tcPr>
          <w:p w14:paraId="559C31CF" w14:textId="77777777" w:rsidR="000D1466" w:rsidRPr="0099665C" w:rsidRDefault="000D1466" w:rsidP="00D70E95">
            <w:pPr>
              <w:spacing w:line="192" w:lineRule="auto"/>
              <w:jc w:val="both"/>
              <w:rPr>
                <w:sz w:val="22"/>
                <w:szCs w:val="22"/>
              </w:rPr>
            </w:pPr>
          </w:p>
          <w:p w14:paraId="642FBC85" w14:textId="77777777" w:rsidR="000D1466" w:rsidRPr="0099665C" w:rsidRDefault="000D1466" w:rsidP="00D70E95">
            <w:pPr>
              <w:spacing w:line="192" w:lineRule="auto"/>
              <w:jc w:val="both"/>
              <w:rPr>
                <w:sz w:val="22"/>
                <w:szCs w:val="22"/>
              </w:rPr>
            </w:pPr>
          </w:p>
        </w:tc>
        <w:tc>
          <w:tcPr>
            <w:tcW w:w="234" w:type="pct"/>
          </w:tcPr>
          <w:p w14:paraId="166030DB" w14:textId="77777777" w:rsidR="000D1466" w:rsidRPr="0099665C" w:rsidRDefault="000D1466" w:rsidP="00D70E95">
            <w:pPr>
              <w:spacing w:line="192" w:lineRule="auto"/>
              <w:jc w:val="both"/>
              <w:rPr>
                <w:sz w:val="22"/>
                <w:szCs w:val="22"/>
              </w:rPr>
            </w:pPr>
          </w:p>
        </w:tc>
        <w:tc>
          <w:tcPr>
            <w:tcW w:w="279" w:type="pct"/>
          </w:tcPr>
          <w:p w14:paraId="033F02AD" w14:textId="77777777" w:rsidR="000D1466" w:rsidRPr="0099665C" w:rsidRDefault="000D1466" w:rsidP="00D70E95">
            <w:pPr>
              <w:spacing w:line="192" w:lineRule="auto"/>
              <w:jc w:val="both"/>
              <w:rPr>
                <w:sz w:val="22"/>
                <w:szCs w:val="22"/>
              </w:rPr>
            </w:pPr>
          </w:p>
        </w:tc>
        <w:tc>
          <w:tcPr>
            <w:tcW w:w="373" w:type="pct"/>
          </w:tcPr>
          <w:p w14:paraId="23565468" w14:textId="77777777" w:rsidR="000D1466" w:rsidRPr="0099665C" w:rsidRDefault="000D1466" w:rsidP="00D70E95">
            <w:pPr>
              <w:spacing w:line="192" w:lineRule="auto"/>
              <w:contextualSpacing/>
              <w:jc w:val="both"/>
              <w:rPr>
                <w:sz w:val="22"/>
                <w:szCs w:val="22"/>
              </w:rPr>
            </w:pPr>
            <w:r>
              <w:rPr>
                <w:sz w:val="22"/>
                <w:szCs w:val="22"/>
              </w:rPr>
              <w:t>7000,00</w:t>
            </w:r>
          </w:p>
        </w:tc>
        <w:tc>
          <w:tcPr>
            <w:tcW w:w="467" w:type="pct"/>
          </w:tcPr>
          <w:p w14:paraId="41F0DE0B" w14:textId="77777777" w:rsidR="000D1466" w:rsidRDefault="000D1466" w:rsidP="00D70E95">
            <w:pPr>
              <w:spacing w:line="192" w:lineRule="auto"/>
            </w:pPr>
            <w:proofErr w:type="spellStart"/>
            <w:r w:rsidRPr="00614A99">
              <w:t>Федераль</w:t>
            </w:r>
            <w:r>
              <w:t>-</w:t>
            </w:r>
            <w:r w:rsidRPr="00614A99">
              <w:t>ный</w:t>
            </w:r>
            <w:proofErr w:type="spellEnd"/>
            <w:r w:rsidRPr="00614A99">
              <w:t xml:space="preserve"> бюджет, краевой бюджет</w:t>
            </w:r>
          </w:p>
        </w:tc>
        <w:tc>
          <w:tcPr>
            <w:tcW w:w="985" w:type="pct"/>
          </w:tcPr>
          <w:p w14:paraId="508328AF" w14:textId="77777777" w:rsidR="000D1466" w:rsidRPr="0099665C" w:rsidRDefault="000D1466" w:rsidP="00D70E95">
            <w:pPr>
              <w:spacing w:line="192" w:lineRule="auto"/>
              <w:jc w:val="both"/>
              <w:rPr>
                <w:sz w:val="22"/>
                <w:szCs w:val="22"/>
              </w:rPr>
            </w:pPr>
            <w:r w:rsidRPr="0099665C">
              <w:rPr>
                <w:sz w:val="22"/>
                <w:szCs w:val="22"/>
              </w:rPr>
              <w:t>ГБУЗ СК «Изобильненская РБ»,</w:t>
            </w:r>
            <w:r>
              <w:rPr>
                <w:sz w:val="22"/>
                <w:szCs w:val="22"/>
              </w:rPr>
              <w:t xml:space="preserve"> </w:t>
            </w:r>
            <w:r w:rsidRPr="0099665C">
              <w:rPr>
                <w:sz w:val="22"/>
                <w:szCs w:val="22"/>
              </w:rPr>
              <w:t xml:space="preserve">Спорненское ТУ АИГО СК </w:t>
            </w:r>
          </w:p>
          <w:p w14:paraId="52BC8F80" w14:textId="77777777" w:rsidR="000D1466" w:rsidRPr="0099665C" w:rsidRDefault="000D1466" w:rsidP="00D70E95">
            <w:pPr>
              <w:spacing w:line="192" w:lineRule="auto"/>
              <w:contextualSpacing/>
              <w:jc w:val="both"/>
              <w:rPr>
                <w:sz w:val="22"/>
                <w:szCs w:val="22"/>
              </w:rPr>
            </w:pPr>
          </w:p>
        </w:tc>
      </w:tr>
      <w:tr w:rsidR="000D1466" w:rsidRPr="00E32986" w14:paraId="5F2321E5" w14:textId="77777777" w:rsidTr="00AB5B9A">
        <w:trPr>
          <w:trHeight w:val="145"/>
        </w:trPr>
        <w:tc>
          <w:tcPr>
            <w:tcW w:w="187" w:type="pct"/>
          </w:tcPr>
          <w:p w14:paraId="1302107D" w14:textId="77777777" w:rsidR="000D1466" w:rsidRPr="00E32986" w:rsidRDefault="000D1466" w:rsidP="00D70E95">
            <w:pPr>
              <w:spacing w:line="192" w:lineRule="auto"/>
              <w:rPr>
                <w:sz w:val="22"/>
                <w:szCs w:val="22"/>
              </w:rPr>
            </w:pPr>
            <w:r>
              <w:rPr>
                <w:sz w:val="22"/>
                <w:szCs w:val="22"/>
              </w:rPr>
              <w:t>5.</w:t>
            </w:r>
          </w:p>
        </w:tc>
        <w:tc>
          <w:tcPr>
            <w:tcW w:w="632" w:type="pct"/>
            <w:shd w:val="clear" w:color="auto" w:fill="auto"/>
          </w:tcPr>
          <w:p w14:paraId="513F446E" w14:textId="77777777" w:rsidR="000D1466" w:rsidRPr="0099665C" w:rsidRDefault="000D1466" w:rsidP="00D70E95">
            <w:pPr>
              <w:spacing w:line="192" w:lineRule="auto"/>
              <w:jc w:val="both"/>
              <w:rPr>
                <w:sz w:val="22"/>
                <w:szCs w:val="22"/>
              </w:rPr>
            </w:pPr>
            <w:r w:rsidRPr="0099665C">
              <w:rPr>
                <w:sz w:val="22"/>
                <w:szCs w:val="22"/>
              </w:rPr>
              <w:t>Строительство фельдшерского-акушерского пункта</w:t>
            </w:r>
          </w:p>
        </w:tc>
        <w:tc>
          <w:tcPr>
            <w:tcW w:w="431" w:type="pct"/>
            <w:shd w:val="clear" w:color="auto" w:fill="auto"/>
          </w:tcPr>
          <w:p w14:paraId="03311292" w14:textId="77777777" w:rsidR="000D1466" w:rsidRPr="0099665C" w:rsidRDefault="000D1466" w:rsidP="00D70E95">
            <w:pPr>
              <w:spacing w:line="192" w:lineRule="auto"/>
              <w:jc w:val="both"/>
              <w:rPr>
                <w:sz w:val="22"/>
                <w:szCs w:val="22"/>
              </w:rPr>
            </w:pPr>
            <w:proofErr w:type="spellStart"/>
            <w:r w:rsidRPr="0099665C">
              <w:rPr>
                <w:sz w:val="22"/>
                <w:szCs w:val="22"/>
              </w:rPr>
              <w:t>Определя</w:t>
            </w:r>
            <w:r>
              <w:rPr>
                <w:sz w:val="22"/>
                <w:szCs w:val="22"/>
              </w:rPr>
              <w:t>-</w:t>
            </w:r>
            <w:r w:rsidRPr="0099665C">
              <w:rPr>
                <w:sz w:val="22"/>
                <w:szCs w:val="22"/>
              </w:rPr>
              <w:t>ется</w:t>
            </w:r>
            <w:proofErr w:type="spellEnd"/>
            <w:r w:rsidRPr="0099665C">
              <w:rPr>
                <w:sz w:val="22"/>
                <w:szCs w:val="22"/>
              </w:rPr>
              <w:t xml:space="preserve"> проектом</w:t>
            </w:r>
          </w:p>
        </w:tc>
        <w:tc>
          <w:tcPr>
            <w:tcW w:w="477" w:type="pct"/>
            <w:shd w:val="clear" w:color="auto" w:fill="auto"/>
          </w:tcPr>
          <w:p w14:paraId="0CA22004" w14:textId="77777777" w:rsidR="000D1466" w:rsidRPr="0099665C" w:rsidRDefault="000D1466" w:rsidP="00D70E95">
            <w:pPr>
              <w:spacing w:line="192" w:lineRule="auto"/>
              <w:jc w:val="both"/>
              <w:rPr>
                <w:sz w:val="22"/>
                <w:szCs w:val="22"/>
              </w:rPr>
            </w:pPr>
            <w:r w:rsidRPr="0099665C">
              <w:rPr>
                <w:sz w:val="22"/>
                <w:szCs w:val="22"/>
              </w:rPr>
              <w:t xml:space="preserve">х. Беляев, ул. </w:t>
            </w:r>
            <w:proofErr w:type="spellStart"/>
            <w:r w:rsidRPr="0099665C">
              <w:rPr>
                <w:sz w:val="22"/>
                <w:szCs w:val="22"/>
              </w:rPr>
              <w:t>Пролетар</w:t>
            </w:r>
            <w:r>
              <w:rPr>
                <w:sz w:val="22"/>
                <w:szCs w:val="22"/>
              </w:rPr>
              <w:t>-</w:t>
            </w:r>
            <w:r w:rsidRPr="0099665C">
              <w:rPr>
                <w:sz w:val="22"/>
                <w:szCs w:val="22"/>
              </w:rPr>
              <w:t>ская</w:t>
            </w:r>
            <w:proofErr w:type="spellEnd"/>
            <w:r w:rsidRPr="0099665C">
              <w:rPr>
                <w:sz w:val="22"/>
                <w:szCs w:val="22"/>
              </w:rPr>
              <w:t>, 152</w:t>
            </w:r>
          </w:p>
        </w:tc>
        <w:tc>
          <w:tcPr>
            <w:tcW w:w="234" w:type="pct"/>
          </w:tcPr>
          <w:p w14:paraId="42B2FD0A" w14:textId="77777777" w:rsidR="000D1466" w:rsidRPr="0099665C" w:rsidRDefault="000D1466" w:rsidP="00D70E95">
            <w:pPr>
              <w:spacing w:line="192" w:lineRule="auto"/>
              <w:jc w:val="both"/>
              <w:rPr>
                <w:sz w:val="22"/>
                <w:szCs w:val="22"/>
              </w:rPr>
            </w:pPr>
          </w:p>
        </w:tc>
        <w:tc>
          <w:tcPr>
            <w:tcW w:w="235" w:type="pct"/>
          </w:tcPr>
          <w:p w14:paraId="67A25352" w14:textId="77777777" w:rsidR="000D1466" w:rsidRPr="0099665C" w:rsidRDefault="000D1466" w:rsidP="00D70E95">
            <w:pPr>
              <w:spacing w:line="192" w:lineRule="auto"/>
              <w:jc w:val="both"/>
              <w:rPr>
                <w:sz w:val="22"/>
                <w:szCs w:val="22"/>
              </w:rPr>
            </w:pPr>
            <w:r w:rsidRPr="0099665C">
              <w:rPr>
                <w:sz w:val="22"/>
                <w:szCs w:val="22"/>
              </w:rPr>
              <w:t>+</w:t>
            </w:r>
          </w:p>
        </w:tc>
        <w:tc>
          <w:tcPr>
            <w:tcW w:w="234" w:type="pct"/>
          </w:tcPr>
          <w:p w14:paraId="59635484" w14:textId="77777777" w:rsidR="000D1466" w:rsidRPr="0099665C" w:rsidRDefault="000D1466" w:rsidP="00D70E95">
            <w:pPr>
              <w:spacing w:line="192" w:lineRule="auto"/>
              <w:jc w:val="both"/>
              <w:rPr>
                <w:sz w:val="22"/>
                <w:szCs w:val="22"/>
              </w:rPr>
            </w:pPr>
          </w:p>
        </w:tc>
        <w:tc>
          <w:tcPr>
            <w:tcW w:w="234" w:type="pct"/>
          </w:tcPr>
          <w:p w14:paraId="52AE4317" w14:textId="77777777" w:rsidR="000D1466" w:rsidRPr="0099665C" w:rsidRDefault="000D1466" w:rsidP="00D70E95">
            <w:pPr>
              <w:spacing w:line="192" w:lineRule="auto"/>
              <w:jc w:val="both"/>
              <w:rPr>
                <w:sz w:val="22"/>
                <w:szCs w:val="22"/>
              </w:rPr>
            </w:pPr>
          </w:p>
        </w:tc>
        <w:tc>
          <w:tcPr>
            <w:tcW w:w="234" w:type="pct"/>
          </w:tcPr>
          <w:p w14:paraId="02509BDB" w14:textId="77777777" w:rsidR="000D1466" w:rsidRPr="0099665C" w:rsidRDefault="000D1466" w:rsidP="00D70E95">
            <w:pPr>
              <w:spacing w:line="192" w:lineRule="auto"/>
              <w:jc w:val="both"/>
              <w:rPr>
                <w:sz w:val="22"/>
                <w:szCs w:val="22"/>
              </w:rPr>
            </w:pPr>
          </w:p>
        </w:tc>
        <w:tc>
          <w:tcPr>
            <w:tcW w:w="279" w:type="pct"/>
          </w:tcPr>
          <w:p w14:paraId="6977D382" w14:textId="77777777" w:rsidR="000D1466" w:rsidRPr="0099665C" w:rsidRDefault="000D1466" w:rsidP="00D70E95">
            <w:pPr>
              <w:spacing w:line="192" w:lineRule="auto"/>
              <w:jc w:val="both"/>
              <w:rPr>
                <w:sz w:val="22"/>
                <w:szCs w:val="22"/>
              </w:rPr>
            </w:pPr>
          </w:p>
        </w:tc>
        <w:tc>
          <w:tcPr>
            <w:tcW w:w="373" w:type="pct"/>
          </w:tcPr>
          <w:p w14:paraId="34FA0FDA" w14:textId="77777777" w:rsidR="000D1466" w:rsidRPr="0099665C" w:rsidRDefault="000D1466" w:rsidP="00D70E95">
            <w:pPr>
              <w:spacing w:line="192" w:lineRule="auto"/>
              <w:jc w:val="both"/>
              <w:rPr>
                <w:sz w:val="22"/>
                <w:szCs w:val="22"/>
              </w:rPr>
            </w:pPr>
            <w:r>
              <w:rPr>
                <w:sz w:val="22"/>
                <w:szCs w:val="22"/>
              </w:rPr>
              <w:t>7000,00</w:t>
            </w:r>
          </w:p>
        </w:tc>
        <w:tc>
          <w:tcPr>
            <w:tcW w:w="467" w:type="pct"/>
          </w:tcPr>
          <w:p w14:paraId="783EDEB5" w14:textId="77777777" w:rsidR="000D1466" w:rsidRDefault="000D1466" w:rsidP="00D70E95">
            <w:pPr>
              <w:spacing w:line="192" w:lineRule="auto"/>
            </w:pPr>
            <w:proofErr w:type="spellStart"/>
            <w:r w:rsidRPr="00614A99">
              <w:t>Федераль</w:t>
            </w:r>
            <w:r>
              <w:t>-</w:t>
            </w:r>
            <w:r w:rsidRPr="00614A99">
              <w:t>ный</w:t>
            </w:r>
            <w:proofErr w:type="spellEnd"/>
            <w:r w:rsidRPr="00614A99">
              <w:t xml:space="preserve"> бюджет, </w:t>
            </w:r>
            <w:r w:rsidRPr="00614A99">
              <w:lastRenderedPageBreak/>
              <w:t>краевой бюджет</w:t>
            </w:r>
          </w:p>
        </w:tc>
        <w:tc>
          <w:tcPr>
            <w:tcW w:w="985" w:type="pct"/>
          </w:tcPr>
          <w:p w14:paraId="1EF2AEA8" w14:textId="77777777" w:rsidR="000D1466" w:rsidRPr="0099665C" w:rsidRDefault="000D1466" w:rsidP="00D70E95">
            <w:pPr>
              <w:spacing w:line="192" w:lineRule="auto"/>
              <w:jc w:val="both"/>
              <w:rPr>
                <w:sz w:val="22"/>
                <w:szCs w:val="22"/>
              </w:rPr>
            </w:pPr>
            <w:r w:rsidRPr="0099665C">
              <w:rPr>
                <w:sz w:val="22"/>
                <w:szCs w:val="22"/>
              </w:rPr>
              <w:lastRenderedPageBreak/>
              <w:t>ГБУЗ СК «Изобильненская РБ»,</w:t>
            </w:r>
            <w:r>
              <w:rPr>
                <w:sz w:val="22"/>
                <w:szCs w:val="22"/>
              </w:rPr>
              <w:t xml:space="preserve"> </w:t>
            </w:r>
            <w:r w:rsidRPr="0099665C">
              <w:rPr>
                <w:sz w:val="22"/>
                <w:szCs w:val="22"/>
              </w:rPr>
              <w:t>отдел по работе с территориями АИГОСК</w:t>
            </w:r>
          </w:p>
        </w:tc>
      </w:tr>
      <w:tr w:rsidR="000D1466" w:rsidRPr="00E32986" w14:paraId="5962685D" w14:textId="77777777" w:rsidTr="00AB5B9A">
        <w:trPr>
          <w:trHeight w:val="145"/>
        </w:trPr>
        <w:tc>
          <w:tcPr>
            <w:tcW w:w="187" w:type="pct"/>
          </w:tcPr>
          <w:p w14:paraId="61D8373D" w14:textId="77777777" w:rsidR="000D1466" w:rsidRPr="00E32986" w:rsidRDefault="000D1466" w:rsidP="00D70E95">
            <w:pPr>
              <w:spacing w:line="192" w:lineRule="auto"/>
              <w:rPr>
                <w:sz w:val="22"/>
                <w:szCs w:val="22"/>
              </w:rPr>
            </w:pPr>
            <w:r>
              <w:rPr>
                <w:sz w:val="22"/>
                <w:szCs w:val="22"/>
              </w:rPr>
              <w:t>6.</w:t>
            </w:r>
          </w:p>
        </w:tc>
        <w:tc>
          <w:tcPr>
            <w:tcW w:w="632" w:type="pct"/>
            <w:shd w:val="clear" w:color="auto" w:fill="auto"/>
          </w:tcPr>
          <w:p w14:paraId="3ECC1253" w14:textId="77777777" w:rsidR="000D1466" w:rsidRPr="0099665C" w:rsidRDefault="000D1466" w:rsidP="00D70E95">
            <w:pPr>
              <w:spacing w:line="192" w:lineRule="auto"/>
              <w:jc w:val="both"/>
              <w:rPr>
                <w:sz w:val="22"/>
                <w:szCs w:val="22"/>
              </w:rPr>
            </w:pPr>
            <w:r w:rsidRPr="0099665C">
              <w:rPr>
                <w:sz w:val="22"/>
                <w:szCs w:val="22"/>
              </w:rPr>
              <w:t>Строительство врачебной амбулатории</w:t>
            </w:r>
          </w:p>
        </w:tc>
        <w:tc>
          <w:tcPr>
            <w:tcW w:w="431" w:type="pct"/>
            <w:shd w:val="clear" w:color="auto" w:fill="auto"/>
          </w:tcPr>
          <w:p w14:paraId="35E7DAF6" w14:textId="77777777" w:rsidR="000D1466" w:rsidRPr="0099665C" w:rsidRDefault="000D1466" w:rsidP="00D70E95">
            <w:pPr>
              <w:spacing w:line="192" w:lineRule="auto"/>
              <w:jc w:val="both"/>
              <w:rPr>
                <w:sz w:val="22"/>
                <w:szCs w:val="22"/>
              </w:rPr>
            </w:pPr>
            <w:proofErr w:type="spellStart"/>
            <w:r w:rsidRPr="0099665C">
              <w:rPr>
                <w:sz w:val="22"/>
                <w:szCs w:val="22"/>
              </w:rPr>
              <w:t>Определя</w:t>
            </w:r>
            <w:r>
              <w:rPr>
                <w:sz w:val="22"/>
                <w:szCs w:val="22"/>
              </w:rPr>
              <w:t>-</w:t>
            </w:r>
            <w:r w:rsidRPr="0099665C">
              <w:rPr>
                <w:sz w:val="22"/>
                <w:szCs w:val="22"/>
              </w:rPr>
              <w:t>ется</w:t>
            </w:r>
            <w:proofErr w:type="spellEnd"/>
            <w:r w:rsidRPr="0099665C">
              <w:rPr>
                <w:sz w:val="22"/>
                <w:szCs w:val="22"/>
              </w:rPr>
              <w:t xml:space="preserve"> проектом</w:t>
            </w:r>
          </w:p>
        </w:tc>
        <w:tc>
          <w:tcPr>
            <w:tcW w:w="477" w:type="pct"/>
            <w:shd w:val="clear" w:color="auto" w:fill="auto"/>
          </w:tcPr>
          <w:p w14:paraId="1AC7DCEC" w14:textId="77777777" w:rsidR="000D1466" w:rsidRPr="0099665C" w:rsidRDefault="000D1466" w:rsidP="00D70E95">
            <w:pPr>
              <w:spacing w:line="192" w:lineRule="auto"/>
              <w:jc w:val="both"/>
              <w:rPr>
                <w:sz w:val="22"/>
                <w:szCs w:val="22"/>
              </w:rPr>
            </w:pPr>
            <w:r w:rsidRPr="0099665C">
              <w:rPr>
                <w:sz w:val="22"/>
                <w:szCs w:val="22"/>
              </w:rPr>
              <w:t>с. Тищенское</w:t>
            </w:r>
          </w:p>
          <w:p w14:paraId="0072FD24" w14:textId="77777777" w:rsidR="000D1466" w:rsidRPr="0099665C" w:rsidRDefault="000D1466" w:rsidP="00D70E95">
            <w:pPr>
              <w:spacing w:line="192" w:lineRule="auto"/>
              <w:jc w:val="both"/>
              <w:rPr>
                <w:sz w:val="22"/>
                <w:szCs w:val="22"/>
              </w:rPr>
            </w:pPr>
            <w:r w:rsidRPr="0099665C">
              <w:rPr>
                <w:sz w:val="22"/>
                <w:szCs w:val="22"/>
              </w:rPr>
              <w:t xml:space="preserve">ул. </w:t>
            </w:r>
            <w:proofErr w:type="spellStart"/>
            <w:r w:rsidRPr="0099665C">
              <w:rPr>
                <w:sz w:val="22"/>
                <w:szCs w:val="22"/>
              </w:rPr>
              <w:t>Орджоники</w:t>
            </w:r>
            <w:r>
              <w:rPr>
                <w:sz w:val="22"/>
                <w:szCs w:val="22"/>
              </w:rPr>
              <w:t>-</w:t>
            </w:r>
            <w:r w:rsidRPr="0099665C">
              <w:rPr>
                <w:sz w:val="22"/>
                <w:szCs w:val="22"/>
              </w:rPr>
              <w:t>дзе</w:t>
            </w:r>
            <w:proofErr w:type="spellEnd"/>
            <w:r>
              <w:rPr>
                <w:sz w:val="22"/>
                <w:szCs w:val="22"/>
              </w:rPr>
              <w:t xml:space="preserve"> </w:t>
            </w:r>
            <w:r w:rsidRPr="0099665C">
              <w:rPr>
                <w:sz w:val="22"/>
                <w:szCs w:val="22"/>
              </w:rPr>
              <w:t>17</w:t>
            </w:r>
          </w:p>
        </w:tc>
        <w:tc>
          <w:tcPr>
            <w:tcW w:w="234" w:type="pct"/>
          </w:tcPr>
          <w:p w14:paraId="5665F26B" w14:textId="77777777" w:rsidR="000D1466" w:rsidRPr="0099665C" w:rsidRDefault="000D1466" w:rsidP="00D70E95">
            <w:pPr>
              <w:spacing w:line="192" w:lineRule="auto"/>
              <w:jc w:val="both"/>
              <w:rPr>
                <w:sz w:val="22"/>
                <w:szCs w:val="22"/>
              </w:rPr>
            </w:pPr>
          </w:p>
        </w:tc>
        <w:tc>
          <w:tcPr>
            <w:tcW w:w="235" w:type="pct"/>
          </w:tcPr>
          <w:p w14:paraId="2011D063" w14:textId="77777777" w:rsidR="000D1466" w:rsidRPr="0099665C" w:rsidRDefault="000D1466" w:rsidP="00D70E95">
            <w:pPr>
              <w:spacing w:line="192" w:lineRule="auto"/>
              <w:jc w:val="both"/>
              <w:rPr>
                <w:sz w:val="22"/>
                <w:szCs w:val="22"/>
              </w:rPr>
            </w:pPr>
          </w:p>
        </w:tc>
        <w:tc>
          <w:tcPr>
            <w:tcW w:w="234" w:type="pct"/>
          </w:tcPr>
          <w:p w14:paraId="667418EA" w14:textId="77777777" w:rsidR="000D1466" w:rsidRPr="0099665C" w:rsidRDefault="000D1466" w:rsidP="00D70E95">
            <w:pPr>
              <w:spacing w:line="192" w:lineRule="auto"/>
              <w:jc w:val="both"/>
              <w:rPr>
                <w:sz w:val="22"/>
                <w:szCs w:val="22"/>
              </w:rPr>
            </w:pPr>
            <w:r w:rsidRPr="0099665C">
              <w:rPr>
                <w:sz w:val="22"/>
                <w:szCs w:val="22"/>
              </w:rPr>
              <w:t>+</w:t>
            </w:r>
          </w:p>
        </w:tc>
        <w:tc>
          <w:tcPr>
            <w:tcW w:w="234" w:type="pct"/>
          </w:tcPr>
          <w:p w14:paraId="0EECB6A2" w14:textId="77777777" w:rsidR="000D1466" w:rsidRPr="0099665C" w:rsidRDefault="000D1466" w:rsidP="00D70E95">
            <w:pPr>
              <w:spacing w:line="192" w:lineRule="auto"/>
              <w:jc w:val="both"/>
              <w:rPr>
                <w:sz w:val="22"/>
                <w:szCs w:val="22"/>
              </w:rPr>
            </w:pPr>
          </w:p>
        </w:tc>
        <w:tc>
          <w:tcPr>
            <w:tcW w:w="234" w:type="pct"/>
          </w:tcPr>
          <w:p w14:paraId="2A270E5D" w14:textId="77777777" w:rsidR="000D1466" w:rsidRPr="0099665C" w:rsidRDefault="000D1466" w:rsidP="00D70E95">
            <w:pPr>
              <w:spacing w:line="192" w:lineRule="auto"/>
              <w:jc w:val="both"/>
              <w:rPr>
                <w:sz w:val="22"/>
                <w:szCs w:val="22"/>
              </w:rPr>
            </w:pPr>
          </w:p>
        </w:tc>
        <w:tc>
          <w:tcPr>
            <w:tcW w:w="279" w:type="pct"/>
          </w:tcPr>
          <w:p w14:paraId="375ED163" w14:textId="77777777" w:rsidR="000D1466" w:rsidRPr="0099665C" w:rsidRDefault="000D1466" w:rsidP="00D70E95">
            <w:pPr>
              <w:spacing w:line="192" w:lineRule="auto"/>
              <w:jc w:val="both"/>
              <w:rPr>
                <w:sz w:val="22"/>
                <w:szCs w:val="22"/>
              </w:rPr>
            </w:pPr>
          </w:p>
        </w:tc>
        <w:tc>
          <w:tcPr>
            <w:tcW w:w="373" w:type="pct"/>
          </w:tcPr>
          <w:p w14:paraId="4B93A75E" w14:textId="77777777" w:rsidR="000D1466" w:rsidRPr="0099665C" w:rsidRDefault="000D1466" w:rsidP="00D70E95">
            <w:pPr>
              <w:spacing w:line="192" w:lineRule="auto"/>
              <w:jc w:val="both"/>
              <w:rPr>
                <w:sz w:val="22"/>
                <w:szCs w:val="22"/>
              </w:rPr>
            </w:pPr>
            <w:r>
              <w:rPr>
                <w:sz w:val="22"/>
                <w:szCs w:val="22"/>
              </w:rPr>
              <w:t>40000,00</w:t>
            </w:r>
          </w:p>
        </w:tc>
        <w:tc>
          <w:tcPr>
            <w:tcW w:w="467" w:type="pct"/>
          </w:tcPr>
          <w:p w14:paraId="7A88AA45" w14:textId="77777777" w:rsidR="000D1466" w:rsidRDefault="000D1466" w:rsidP="00D70E95">
            <w:pPr>
              <w:spacing w:line="192" w:lineRule="auto"/>
            </w:pPr>
            <w:proofErr w:type="spellStart"/>
            <w:r w:rsidRPr="00614A99">
              <w:t>Федераль</w:t>
            </w:r>
            <w:r>
              <w:t>-</w:t>
            </w:r>
            <w:r w:rsidRPr="00614A99">
              <w:t>ный</w:t>
            </w:r>
            <w:proofErr w:type="spellEnd"/>
            <w:r w:rsidRPr="00614A99">
              <w:t xml:space="preserve"> бюджет, краевой бюджет</w:t>
            </w:r>
          </w:p>
        </w:tc>
        <w:tc>
          <w:tcPr>
            <w:tcW w:w="985" w:type="pct"/>
          </w:tcPr>
          <w:p w14:paraId="67F91333" w14:textId="77777777" w:rsidR="000D1466" w:rsidRPr="0099665C" w:rsidRDefault="000D1466" w:rsidP="00D70E95">
            <w:pPr>
              <w:spacing w:line="192" w:lineRule="auto"/>
              <w:jc w:val="both"/>
              <w:rPr>
                <w:sz w:val="22"/>
                <w:szCs w:val="22"/>
              </w:rPr>
            </w:pPr>
            <w:r w:rsidRPr="0099665C">
              <w:rPr>
                <w:sz w:val="22"/>
                <w:szCs w:val="22"/>
              </w:rPr>
              <w:t>ГБУЗ СК «Изобильненская РБ»,</w:t>
            </w:r>
            <w:r>
              <w:rPr>
                <w:sz w:val="22"/>
                <w:szCs w:val="22"/>
              </w:rPr>
              <w:t xml:space="preserve"> </w:t>
            </w:r>
            <w:r w:rsidRPr="0099665C">
              <w:rPr>
                <w:sz w:val="22"/>
                <w:szCs w:val="22"/>
              </w:rPr>
              <w:t>Тищенское ТУ АИГОСК</w:t>
            </w:r>
          </w:p>
        </w:tc>
      </w:tr>
      <w:tr w:rsidR="000D1466" w:rsidRPr="00E32986" w14:paraId="599BCF44" w14:textId="77777777" w:rsidTr="00AB5B9A">
        <w:trPr>
          <w:trHeight w:val="145"/>
        </w:trPr>
        <w:tc>
          <w:tcPr>
            <w:tcW w:w="187" w:type="pct"/>
          </w:tcPr>
          <w:p w14:paraId="2F4A93A6" w14:textId="77777777" w:rsidR="000D1466" w:rsidRDefault="000D1466" w:rsidP="00D70E95">
            <w:pPr>
              <w:spacing w:line="192" w:lineRule="auto"/>
              <w:rPr>
                <w:sz w:val="22"/>
                <w:szCs w:val="22"/>
              </w:rPr>
            </w:pPr>
            <w:r>
              <w:rPr>
                <w:sz w:val="22"/>
                <w:szCs w:val="22"/>
              </w:rPr>
              <w:t>7.</w:t>
            </w:r>
          </w:p>
        </w:tc>
        <w:tc>
          <w:tcPr>
            <w:tcW w:w="632" w:type="pct"/>
            <w:shd w:val="clear" w:color="auto" w:fill="auto"/>
          </w:tcPr>
          <w:p w14:paraId="5B0F154E" w14:textId="77777777" w:rsidR="000D1466" w:rsidRPr="0099665C" w:rsidRDefault="000D1466" w:rsidP="00D70E95">
            <w:pPr>
              <w:spacing w:line="192" w:lineRule="auto"/>
              <w:jc w:val="both"/>
              <w:rPr>
                <w:sz w:val="22"/>
                <w:szCs w:val="22"/>
              </w:rPr>
            </w:pPr>
            <w:r>
              <w:rPr>
                <w:sz w:val="22"/>
                <w:szCs w:val="22"/>
              </w:rPr>
              <w:t xml:space="preserve">Реконструкция здания поликлиники </w:t>
            </w:r>
          </w:p>
        </w:tc>
        <w:tc>
          <w:tcPr>
            <w:tcW w:w="431" w:type="pct"/>
            <w:shd w:val="clear" w:color="auto" w:fill="auto"/>
          </w:tcPr>
          <w:p w14:paraId="6CB12E8B" w14:textId="77777777" w:rsidR="000D1466" w:rsidRPr="0099665C" w:rsidRDefault="000D1466" w:rsidP="00D70E95">
            <w:pPr>
              <w:spacing w:line="192" w:lineRule="auto"/>
              <w:jc w:val="both"/>
              <w:rPr>
                <w:sz w:val="22"/>
                <w:szCs w:val="22"/>
              </w:rPr>
            </w:pPr>
            <w:r>
              <w:rPr>
                <w:sz w:val="22"/>
                <w:szCs w:val="22"/>
              </w:rPr>
              <w:t>150 посещений в смену</w:t>
            </w:r>
          </w:p>
        </w:tc>
        <w:tc>
          <w:tcPr>
            <w:tcW w:w="477" w:type="pct"/>
            <w:shd w:val="clear" w:color="auto" w:fill="auto"/>
          </w:tcPr>
          <w:p w14:paraId="64538933" w14:textId="77777777" w:rsidR="000D1466" w:rsidRPr="0099665C" w:rsidRDefault="000D1466" w:rsidP="00D70E95">
            <w:pPr>
              <w:spacing w:line="192" w:lineRule="auto"/>
              <w:jc w:val="both"/>
              <w:rPr>
                <w:sz w:val="22"/>
                <w:szCs w:val="22"/>
              </w:rPr>
            </w:pPr>
            <w:r>
              <w:rPr>
                <w:sz w:val="22"/>
                <w:szCs w:val="22"/>
              </w:rPr>
              <w:t>п. Рыздвяный</w:t>
            </w:r>
          </w:p>
        </w:tc>
        <w:tc>
          <w:tcPr>
            <w:tcW w:w="234" w:type="pct"/>
          </w:tcPr>
          <w:p w14:paraId="73C3495C" w14:textId="77777777" w:rsidR="000D1466" w:rsidRPr="0099665C" w:rsidRDefault="000D1466" w:rsidP="00D70E95">
            <w:pPr>
              <w:spacing w:line="192" w:lineRule="auto"/>
              <w:jc w:val="both"/>
              <w:rPr>
                <w:sz w:val="22"/>
                <w:szCs w:val="22"/>
              </w:rPr>
            </w:pPr>
          </w:p>
        </w:tc>
        <w:tc>
          <w:tcPr>
            <w:tcW w:w="235" w:type="pct"/>
          </w:tcPr>
          <w:p w14:paraId="25E2347A" w14:textId="77777777" w:rsidR="000D1466" w:rsidRPr="0099665C" w:rsidRDefault="000D1466" w:rsidP="00D70E95">
            <w:pPr>
              <w:spacing w:line="192" w:lineRule="auto"/>
              <w:jc w:val="both"/>
              <w:rPr>
                <w:sz w:val="22"/>
                <w:szCs w:val="22"/>
              </w:rPr>
            </w:pPr>
          </w:p>
        </w:tc>
        <w:tc>
          <w:tcPr>
            <w:tcW w:w="234" w:type="pct"/>
          </w:tcPr>
          <w:p w14:paraId="7203EF14" w14:textId="77777777" w:rsidR="000D1466" w:rsidRPr="0099665C" w:rsidRDefault="000D1466" w:rsidP="00D70E95">
            <w:pPr>
              <w:spacing w:line="192" w:lineRule="auto"/>
              <w:jc w:val="both"/>
              <w:rPr>
                <w:sz w:val="22"/>
                <w:szCs w:val="22"/>
              </w:rPr>
            </w:pPr>
          </w:p>
        </w:tc>
        <w:tc>
          <w:tcPr>
            <w:tcW w:w="234" w:type="pct"/>
          </w:tcPr>
          <w:p w14:paraId="1BF7CC67" w14:textId="77777777" w:rsidR="000D1466" w:rsidRPr="0099665C" w:rsidRDefault="000D1466" w:rsidP="00D70E95">
            <w:pPr>
              <w:spacing w:line="192" w:lineRule="auto"/>
              <w:jc w:val="both"/>
              <w:rPr>
                <w:sz w:val="22"/>
                <w:szCs w:val="22"/>
              </w:rPr>
            </w:pPr>
          </w:p>
        </w:tc>
        <w:tc>
          <w:tcPr>
            <w:tcW w:w="234" w:type="pct"/>
          </w:tcPr>
          <w:p w14:paraId="0C6941E5" w14:textId="77777777" w:rsidR="000D1466" w:rsidRPr="0099665C" w:rsidRDefault="000D1466" w:rsidP="00D70E95">
            <w:pPr>
              <w:spacing w:line="192" w:lineRule="auto"/>
              <w:jc w:val="both"/>
              <w:rPr>
                <w:sz w:val="22"/>
                <w:szCs w:val="22"/>
              </w:rPr>
            </w:pPr>
            <w:r>
              <w:rPr>
                <w:sz w:val="22"/>
                <w:szCs w:val="22"/>
              </w:rPr>
              <w:t>+</w:t>
            </w:r>
          </w:p>
        </w:tc>
        <w:tc>
          <w:tcPr>
            <w:tcW w:w="279" w:type="pct"/>
          </w:tcPr>
          <w:p w14:paraId="3D11A3B1" w14:textId="77777777" w:rsidR="000D1466" w:rsidRPr="0099665C" w:rsidRDefault="000D1466" w:rsidP="00D70E95">
            <w:pPr>
              <w:spacing w:line="192" w:lineRule="auto"/>
              <w:jc w:val="both"/>
              <w:rPr>
                <w:sz w:val="22"/>
                <w:szCs w:val="22"/>
              </w:rPr>
            </w:pPr>
          </w:p>
        </w:tc>
        <w:tc>
          <w:tcPr>
            <w:tcW w:w="373" w:type="pct"/>
          </w:tcPr>
          <w:p w14:paraId="68C18B4D" w14:textId="77777777" w:rsidR="000D1466" w:rsidRDefault="000D1466" w:rsidP="00D70E95">
            <w:pPr>
              <w:spacing w:line="192" w:lineRule="auto"/>
              <w:jc w:val="both"/>
              <w:rPr>
                <w:sz w:val="22"/>
                <w:szCs w:val="22"/>
              </w:rPr>
            </w:pPr>
            <w:r>
              <w:rPr>
                <w:sz w:val="22"/>
                <w:szCs w:val="22"/>
              </w:rPr>
              <w:t>4000,00</w:t>
            </w:r>
          </w:p>
        </w:tc>
        <w:tc>
          <w:tcPr>
            <w:tcW w:w="467" w:type="pct"/>
          </w:tcPr>
          <w:p w14:paraId="6409E62E" w14:textId="77777777" w:rsidR="000D1466" w:rsidRDefault="000D1466" w:rsidP="00D70E95">
            <w:pPr>
              <w:spacing w:line="192" w:lineRule="auto"/>
            </w:pPr>
            <w:proofErr w:type="spellStart"/>
            <w:r w:rsidRPr="00614A99">
              <w:t>Федераль</w:t>
            </w:r>
            <w:r>
              <w:t>-</w:t>
            </w:r>
            <w:r w:rsidRPr="00614A99">
              <w:t>ный</w:t>
            </w:r>
            <w:proofErr w:type="spellEnd"/>
            <w:r w:rsidRPr="00614A99">
              <w:t xml:space="preserve"> бюджет, краевой бюджет</w:t>
            </w:r>
          </w:p>
        </w:tc>
        <w:tc>
          <w:tcPr>
            <w:tcW w:w="985" w:type="pct"/>
          </w:tcPr>
          <w:p w14:paraId="6AD0716A" w14:textId="77777777" w:rsidR="000D1466" w:rsidRPr="0099665C" w:rsidRDefault="000D1466" w:rsidP="00D70E95">
            <w:pPr>
              <w:spacing w:line="192" w:lineRule="auto"/>
              <w:jc w:val="both"/>
              <w:rPr>
                <w:sz w:val="22"/>
                <w:szCs w:val="22"/>
              </w:rPr>
            </w:pPr>
            <w:r w:rsidRPr="0099665C">
              <w:rPr>
                <w:sz w:val="22"/>
                <w:szCs w:val="22"/>
              </w:rPr>
              <w:t>ГБУЗ СК «Изобильненская РБ»,</w:t>
            </w:r>
            <w:r>
              <w:rPr>
                <w:sz w:val="22"/>
                <w:szCs w:val="22"/>
              </w:rPr>
              <w:t xml:space="preserve"> Рыздвяненское ТУ АИГОСК</w:t>
            </w:r>
          </w:p>
        </w:tc>
      </w:tr>
      <w:tr w:rsidR="000D1466" w:rsidRPr="00E32986" w14:paraId="59CA8B56" w14:textId="77777777" w:rsidTr="00AB5B9A">
        <w:trPr>
          <w:trHeight w:val="145"/>
        </w:trPr>
        <w:tc>
          <w:tcPr>
            <w:tcW w:w="187" w:type="pct"/>
          </w:tcPr>
          <w:p w14:paraId="496B42F0" w14:textId="77777777" w:rsidR="000D1466" w:rsidRDefault="000D1466" w:rsidP="00D70E95">
            <w:pPr>
              <w:spacing w:line="192" w:lineRule="auto"/>
              <w:rPr>
                <w:sz w:val="22"/>
                <w:szCs w:val="22"/>
              </w:rPr>
            </w:pPr>
            <w:r>
              <w:rPr>
                <w:sz w:val="22"/>
                <w:szCs w:val="22"/>
              </w:rPr>
              <w:t>8.</w:t>
            </w:r>
          </w:p>
        </w:tc>
        <w:tc>
          <w:tcPr>
            <w:tcW w:w="632" w:type="pct"/>
            <w:shd w:val="clear" w:color="auto" w:fill="auto"/>
          </w:tcPr>
          <w:p w14:paraId="32F3C5DC" w14:textId="77777777" w:rsidR="000D1466" w:rsidRPr="0099665C" w:rsidRDefault="000D1466" w:rsidP="00D70E95">
            <w:pPr>
              <w:spacing w:line="192" w:lineRule="auto"/>
              <w:jc w:val="both"/>
              <w:rPr>
                <w:sz w:val="22"/>
                <w:szCs w:val="22"/>
              </w:rPr>
            </w:pPr>
            <w:r>
              <w:rPr>
                <w:sz w:val="22"/>
                <w:szCs w:val="22"/>
              </w:rPr>
              <w:t xml:space="preserve">Реконструкция здания участковой больницы </w:t>
            </w:r>
          </w:p>
        </w:tc>
        <w:tc>
          <w:tcPr>
            <w:tcW w:w="431" w:type="pct"/>
            <w:shd w:val="clear" w:color="auto" w:fill="auto"/>
          </w:tcPr>
          <w:p w14:paraId="4CFA4623" w14:textId="77777777" w:rsidR="000D1466" w:rsidRPr="0099665C" w:rsidRDefault="000D1466" w:rsidP="00D70E95">
            <w:pPr>
              <w:spacing w:line="192" w:lineRule="auto"/>
              <w:jc w:val="both"/>
              <w:rPr>
                <w:sz w:val="22"/>
                <w:szCs w:val="22"/>
              </w:rPr>
            </w:pPr>
            <w:proofErr w:type="spellStart"/>
            <w:r w:rsidRPr="0099665C">
              <w:rPr>
                <w:sz w:val="22"/>
                <w:szCs w:val="22"/>
              </w:rPr>
              <w:t>Определя</w:t>
            </w:r>
            <w:r>
              <w:rPr>
                <w:sz w:val="22"/>
                <w:szCs w:val="22"/>
              </w:rPr>
              <w:t>-</w:t>
            </w:r>
            <w:r w:rsidRPr="0099665C">
              <w:rPr>
                <w:sz w:val="22"/>
                <w:szCs w:val="22"/>
              </w:rPr>
              <w:t>ется</w:t>
            </w:r>
            <w:proofErr w:type="spellEnd"/>
            <w:r w:rsidRPr="0099665C">
              <w:rPr>
                <w:sz w:val="22"/>
                <w:szCs w:val="22"/>
              </w:rPr>
              <w:t xml:space="preserve"> проектом</w:t>
            </w:r>
          </w:p>
        </w:tc>
        <w:tc>
          <w:tcPr>
            <w:tcW w:w="477" w:type="pct"/>
            <w:shd w:val="clear" w:color="auto" w:fill="auto"/>
          </w:tcPr>
          <w:p w14:paraId="386195EA" w14:textId="77777777" w:rsidR="000D1466" w:rsidRPr="0099665C" w:rsidRDefault="000D1466" w:rsidP="00D70E95">
            <w:pPr>
              <w:spacing w:line="192" w:lineRule="auto"/>
              <w:jc w:val="both"/>
              <w:rPr>
                <w:sz w:val="22"/>
                <w:szCs w:val="22"/>
              </w:rPr>
            </w:pPr>
            <w:r>
              <w:rPr>
                <w:sz w:val="22"/>
                <w:szCs w:val="22"/>
              </w:rPr>
              <w:t>п. Рыздвяный</w:t>
            </w:r>
          </w:p>
        </w:tc>
        <w:tc>
          <w:tcPr>
            <w:tcW w:w="234" w:type="pct"/>
          </w:tcPr>
          <w:p w14:paraId="12C10CC0" w14:textId="77777777" w:rsidR="000D1466" w:rsidRPr="0099665C" w:rsidRDefault="000D1466" w:rsidP="00D70E95">
            <w:pPr>
              <w:spacing w:line="192" w:lineRule="auto"/>
              <w:jc w:val="both"/>
              <w:rPr>
                <w:sz w:val="22"/>
                <w:szCs w:val="22"/>
              </w:rPr>
            </w:pPr>
          </w:p>
        </w:tc>
        <w:tc>
          <w:tcPr>
            <w:tcW w:w="235" w:type="pct"/>
          </w:tcPr>
          <w:p w14:paraId="1312D3F4" w14:textId="77777777" w:rsidR="000D1466" w:rsidRPr="0099665C" w:rsidRDefault="000D1466" w:rsidP="00D70E95">
            <w:pPr>
              <w:spacing w:line="192" w:lineRule="auto"/>
              <w:jc w:val="both"/>
              <w:rPr>
                <w:sz w:val="22"/>
                <w:szCs w:val="22"/>
              </w:rPr>
            </w:pPr>
          </w:p>
        </w:tc>
        <w:tc>
          <w:tcPr>
            <w:tcW w:w="234" w:type="pct"/>
          </w:tcPr>
          <w:p w14:paraId="545A05F1" w14:textId="77777777" w:rsidR="000D1466" w:rsidRPr="0099665C" w:rsidRDefault="000D1466" w:rsidP="00D70E95">
            <w:pPr>
              <w:spacing w:line="192" w:lineRule="auto"/>
              <w:jc w:val="both"/>
              <w:rPr>
                <w:sz w:val="22"/>
                <w:szCs w:val="22"/>
              </w:rPr>
            </w:pPr>
          </w:p>
        </w:tc>
        <w:tc>
          <w:tcPr>
            <w:tcW w:w="234" w:type="pct"/>
          </w:tcPr>
          <w:p w14:paraId="1CA2C146" w14:textId="77777777" w:rsidR="000D1466" w:rsidRPr="0099665C" w:rsidRDefault="000D1466" w:rsidP="00D70E95">
            <w:pPr>
              <w:spacing w:line="192" w:lineRule="auto"/>
              <w:jc w:val="both"/>
              <w:rPr>
                <w:sz w:val="22"/>
                <w:szCs w:val="22"/>
              </w:rPr>
            </w:pPr>
          </w:p>
        </w:tc>
        <w:tc>
          <w:tcPr>
            <w:tcW w:w="234" w:type="pct"/>
          </w:tcPr>
          <w:p w14:paraId="2ADD624A" w14:textId="77777777" w:rsidR="000D1466" w:rsidRPr="0099665C" w:rsidRDefault="000D1466" w:rsidP="00D70E95">
            <w:pPr>
              <w:spacing w:line="192" w:lineRule="auto"/>
              <w:jc w:val="both"/>
              <w:rPr>
                <w:sz w:val="22"/>
                <w:szCs w:val="22"/>
              </w:rPr>
            </w:pPr>
            <w:r>
              <w:rPr>
                <w:sz w:val="22"/>
                <w:szCs w:val="22"/>
              </w:rPr>
              <w:t>+</w:t>
            </w:r>
          </w:p>
        </w:tc>
        <w:tc>
          <w:tcPr>
            <w:tcW w:w="279" w:type="pct"/>
          </w:tcPr>
          <w:p w14:paraId="0A106BC8" w14:textId="77777777" w:rsidR="000D1466" w:rsidRPr="0099665C" w:rsidRDefault="000D1466" w:rsidP="00D70E95">
            <w:pPr>
              <w:spacing w:line="192" w:lineRule="auto"/>
              <w:jc w:val="both"/>
              <w:rPr>
                <w:sz w:val="22"/>
                <w:szCs w:val="22"/>
              </w:rPr>
            </w:pPr>
          </w:p>
        </w:tc>
        <w:tc>
          <w:tcPr>
            <w:tcW w:w="373" w:type="pct"/>
          </w:tcPr>
          <w:p w14:paraId="3303824B" w14:textId="77777777" w:rsidR="000D1466" w:rsidRDefault="000D1466" w:rsidP="00D70E95">
            <w:pPr>
              <w:spacing w:line="192" w:lineRule="auto"/>
              <w:jc w:val="both"/>
              <w:rPr>
                <w:sz w:val="22"/>
                <w:szCs w:val="22"/>
              </w:rPr>
            </w:pPr>
            <w:r>
              <w:rPr>
                <w:sz w:val="22"/>
                <w:szCs w:val="22"/>
              </w:rPr>
              <w:t>4000,00</w:t>
            </w:r>
          </w:p>
        </w:tc>
        <w:tc>
          <w:tcPr>
            <w:tcW w:w="467" w:type="pct"/>
          </w:tcPr>
          <w:p w14:paraId="28AA3849" w14:textId="77777777" w:rsidR="000D1466" w:rsidRDefault="000D1466" w:rsidP="00D70E95">
            <w:pPr>
              <w:spacing w:line="192" w:lineRule="auto"/>
            </w:pPr>
            <w:proofErr w:type="spellStart"/>
            <w:r w:rsidRPr="00614A99">
              <w:t>Федераль</w:t>
            </w:r>
            <w:r>
              <w:t>-</w:t>
            </w:r>
            <w:r w:rsidRPr="00614A99">
              <w:t>ный</w:t>
            </w:r>
            <w:proofErr w:type="spellEnd"/>
            <w:r w:rsidRPr="00614A99">
              <w:t xml:space="preserve"> бюджет, краевой бюджет</w:t>
            </w:r>
          </w:p>
        </w:tc>
        <w:tc>
          <w:tcPr>
            <w:tcW w:w="985" w:type="pct"/>
          </w:tcPr>
          <w:p w14:paraId="253E1579" w14:textId="77777777" w:rsidR="000D1466" w:rsidRPr="0099665C" w:rsidRDefault="000D1466" w:rsidP="00D70E95">
            <w:pPr>
              <w:spacing w:line="192" w:lineRule="auto"/>
              <w:jc w:val="both"/>
              <w:rPr>
                <w:sz w:val="22"/>
                <w:szCs w:val="22"/>
              </w:rPr>
            </w:pPr>
            <w:r w:rsidRPr="0099665C">
              <w:rPr>
                <w:sz w:val="22"/>
                <w:szCs w:val="22"/>
              </w:rPr>
              <w:t>ГБУЗ СК «Изобильненская РБ»,</w:t>
            </w:r>
            <w:r>
              <w:rPr>
                <w:sz w:val="22"/>
                <w:szCs w:val="22"/>
              </w:rPr>
              <w:t xml:space="preserve"> Рыздвяненское ТУ АИГОСК</w:t>
            </w:r>
          </w:p>
        </w:tc>
      </w:tr>
      <w:tr w:rsidR="000D1466" w:rsidRPr="00E32986" w14:paraId="74235F9E" w14:textId="77777777" w:rsidTr="00AB5B9A">
        <w:trPr>
          <w:trHeight w:val="145"/>
        </w:trPr>
        <w:tc>
          <w:tcPr>
            <w:tcW w:w="187" w:type="pct"/>
          </w:tcPr>
          <w:p w14:paraId="4A504DEA" w14:textId="77777777" w:rsidR="000D1466" w:rsidRDefault="000D1466" w:rsidP="00D70E95">
            <w:pPr>
              <w:spacing w:line="192" w:lineRule="auto"/>
              <w:rPr>
                <w:sz w:val="22"/>
                <w:szCs w:val="22"/>
              </w:rPr>
            </w:pPr>
            <w:r>
              <w:rPr>
                <w:sz w:val="22"/>
                <w:szCs w:val="22"/>
              </w:rPr>
              <w:t>9.</w:t>
            </w:r>
          </w:p>
        </w:tc>
        <w:tc>
          <w:tcPr>
            <w:tcW w:w="632" w:type="pct"/>
            <w:shd w:val="clear" w:color="auto" w:fill="auto"/>
          </w:tcPr>
          <w:p w14:paraId="05C9E486" w14:textId="77777777" w:rsidR="000D1466" w:rsidRDefault="000D1466" w:rsidP="00D70E95">
            <w:pPr>
              <w:spacing w:line="192" w:lineRule="auto"/>
              <w:jc w:val="both"/>
              <w:rPr>
                <w:sz w:val="22"/>
                <w:szCs w:val="22"/>
              </w:rPr>
            </w:pPr>
            <w:r>
              <w:rPr>
                <w:sz w:val="22"/>
                <w:szCs w:val="22"/>
              </w:rPr>
              <w:t xml:space="preserve">Строительство </w:t>
            </w:r>
            <w:r w:rsidRPr="0099665C">
              <w:rPr>
                <w:sz w:val="22"/>
                <w:szCs w:val="22"/>
              </w:rPr>
              <w:t>фельдшерского-акушерского пункта</w:t>
            </w:r>
          </w:p>
        </w:tc>
        <w:tc>
          <w:tcPr>
            <w:tcW w:w="431" w:type="pct"/>
            <w:shd w:val="clear" w:color="auto" w:fill="auto"/>
          </w:tcPr>
          <w:p w14:paraId="2D50AC57" w14:textId="77777777" w:rsidR="000D1466" w:rsidRPr="0099665C" w:rsidRDefault="000D1466" w:rsidP="00D70E95">
            <w:pPr>
              <w:spacing w:line="192" w:lineRule="auto"/>
              <w:jc w:val="both"/>
              <w:rPr>
                <w:sz w:val="22"/>
                <w:szCs w:val="22"/>
              </w:rPr>
            </w:pPr>
            <w:proofErr w:type="spellStart"/>
            <w:r w:rsidRPr="0099665C">
              <w:rPr>
                <w:sz w:val="22"/>
                <w:szCs w:val="22"/>
              </w:rPr>
              <w:t>Определя</w:t>
            </w:r>
            <w:r>
              <w:rPr>
                <w:sz w:val="22"/>
                <w:szCs w:val="22"/>
              </w:rPr>
              <w:t>-</w:t>
            </w:r>
            <w:r w:rsidRPr="0099665C">
              <w:rPr>
                <w:sz w:val="22"/>
                <w:szCs w:val="22"/>
              </w:rPr>
              <w:t>ется</w:t>
            </w:r>
            <w:proofErr w:type="spellEnd"/>
            <w:r w:rsidRPr="0099665C">
              <w:rPr>
                <w:sz w:val="22"/>
                <w:szCs w:val="22"/>
              </w:rPr>
              <w:t xml:space="preserve"> проектом</w:t>
            </w:r>
          </w:p>
        </w:tc>
        <w:tc>
          <w:tcPr>
            <w:tcW w:w="477" w:type="pct"/>
            <w:shd w:val="clear" w:color="auto" w:fill="auto"/>
          </w:tcPr>
          <w:p w14:paraId="0AF06046" w14:textId="77777777" w:rsidR="000D1466" w:rsidRDefault="000D1466" w:rsidP="00D70E95">
            <w:pPr>
              <w:spacing w:line="192" w:lineRule="auto"/>
              <w:jc w:val="both"/>
              <w:rPr>
                <w:sz w:val="22"/>
                <w:szCs w:val="22"/>
              </w:rPr>
            </w:pPr>
            <w:r>
              <w:rPr>
                <w:sz w:val="22"/>
                <w:szCs w:val="22"/>
              </w:rPr>
              <w:t xml:space="preserve">п. </w:t>
            </w:r>
            <w:proofErr w:type="spellStart"/>
            <w:r>
              <w:rPr>
                <w:sz w:val="22"/>
                <w:szCs w:val="22"/>
              </w:rPr>
              <w:t>Новоизоби-льный</w:t>
            </w:r>
            <w:proofErr w:type="spellEnd"/>
          </w:p>
        </w:tc>
        <w:tc>
          <w:tcPr>
            <w:tcW w:w="234" w:type="pct"/>
          </w:tcPr>
          <w:p w14:paraId="42AA08AA" w14:textId="77777777" w:rsidR="000D1466" w:rsidRPr="0099665C" w:rsidRDefault="000D1466" w:rsidP="00D70E95">
            <w:pPr>
              <w:spacing w:line="192" w:lineRule="auto"/>
              <w:jc w:val="both"/>
              <w:rPr>
                <w:sz w:val="22"/>
                <w:szCs w:val="22"/>
              </w:rPr>
            </w:pPr>
          </w:p>
        </w:tc>
        <w:tc>
          <w:tcPr>
            <w:tcW w:w="235" w:type="pct"/>
          </w:tcPr>
          <w:p w14:paraId="101B342F" w14:textId="77777777" w:rsidR="000D1466" w:rsidRPr="0099665C" w:rsidRDefault="000D1466" w:rsidP="00D70E95">
            <w:pPr>
              <w:spacing w:line="192" w:lineRule="auto"/>
              <w:jc w:val="both"/>
              <w:rPr>
                <w:sz w:val="22"/>
                <w:szCs w:val="22"/>
              </w:rPr>
            </w:pPr>
          </w:p>
        </w:tc>
        <w:tc>
          <w:tcPr>
            <w:tcW w:w="234" w:type="pct"/>
          </w:tcPr>
          <w:p w14:paraId="7EAD9B0E" w14:textId="77777777" w:rsidR="000D1466" w:rsidRPr="0099665C" w:rsidRDefault="000D1466" w:rsidP="00D70E95">
            <w:pPr>
              <w:spacing w:line="192" w:lineRule="auto"/>
              <w:jc w:val="both"/>
              <w:rPr>
                <w:sz w:val="22"/>
                <w:szCs w:val="22"/>
              </w:rPr>
            </w:pPr>
          </w:p>
        </w:tc>
        <w:tc>
          <w:tcPr>
            <w:tcW w:w="234" w:type="pct"/>
          </w:tcPr>
          <w:p w14:paraId="652259D3" w14:textId="77777777" w:rsidR="000D1466" w:rsidRPr="0099665C" w:rsidRDefault="000D1466" w:rsidP="00D70E95">
            <w:pPr>
              <w:spacing w:line="192" w:lineRule="auto"/>
              <w:jc w:val="both"/>
              <w:rPr>
                <w:sz w:val="22"/>
                <w:szCs w:val="22"/>
              </w:rPr>
            </w:pPr>
            <w:r>
              <w:rPr>
                <w:sz w:val="22"/>
                <w:szCs w:val="22"/>
              </w:rPr>
              <w:t>+</w:t>
            </w:r>
          </w:p>
        </w:tc>
        <w:tc>
          <w:tcPr>
            <w:tcW w:w="234" w:type="pct"/>
          </w:tcPr>
          <w:p w14:paraId="71DCE9A9" w14:textId="77777777" w:rsidR="000D1466" w:rsidRDefault="000D1466" w:rsidP="00D70E95">
            <w:pPr>
              <w:spacing w:line="192" w:lineRule="auto"/>
              <w:jc w:val="both"/>
              <w:rPr>
                <w:sz w:val="22"/>
                <w:szCs w:val="22"/>
              </w:rPr>
            </w:pPr>
          </w:p>
        </w:tc>
        <w:tc>
          <w:tcPr>
            <w:tcW w:w="279" w:type="pct"/>
          </w:tcPr>
          <w:p w14:paraId="42FCFBD2" w14:textId="77777777" w:rsidR="000D1466" w:rsidRPr="0099665C" w:rsidRDefault="000D1466" w:rsidP="00D70E95">
            <w:pPr>
              <w:spacing w:line="192" w:lineRule="auto"/>
              <w:jc w:val="both"/>
              <w:rPr>
                <w:sz w:val="22"/>
                <w:szCs w:val="22"/>
              </w:rPr>
            </w:pPr>
          </w:p>
        </w:tc>
        <w:tc>
          <w:tcPr>
            <w:tcW w:w="373" w:type="pct"/>
          </w:tcPr>
          <w:p w14:paraId="7E5571D7" w14:textId="77777777" w:rsidR="000D1466" w:rsidRDefault="000D1466" w:rsidP="00D70E95">
            <w:pPr>
              <w:spacing w:line="192" w:lineRule="auto"/>
              <w:jc w:val="both"/>
              <w:rPr>
                <w:sz w:val="22"/>
                <w:szCs w:val="22"/>
              </w:rPr>
            </w:pPr>
            <w:r>
              <w:rPr>
                <w:sz w:val="22"/>
                <w:szCs w:val="22"/>
              </w:rPr>
              <w:t>7000,00</w:t>
            </w:r>
          </w:p>
        </w:tc>
        <w:tc>
          <w:tcPr>
            <w:tcW w:w="467" w:type="pct"/>
          </w:tcPr>
          <w:p w14:paraId="2EFD3B0B" w14:textId="77777777" w:rsidR="000D1466" w:rsidRDefault="000D1466" w:rsidP="00D70E95">
            <w:pPr>
              <w:spacing w:line="192" w:lineRule="auto"/>
            </w:pPr>
            <w:proofErr w:type="spellStart"/>
            <w:r w:rsidRPr="00614A99">
              <w:t>Федераль</w:t>
            </w:r>
            <w:r>
              <w:t>-</w:t>
            </w:r>
            <w:r w:rsidRPr="00614A99">
              <w:t>ный</w:t>
            </w:r>
            <w:proofErr w:type="spellEnd"/>
            <w:r w:rsidRPr="00614A99">
              <w:t xml:space="preserve"> бюджет, краевой бюджет</w:t>
            </w:r>
          </w:p>
        </w:tc>
        <w:tc>
          <w:tcPr>
            <w:tcW w:w="985" w:type="pct"/>
          </w:tcPr>
          <w:p w14:paraId="43CEEB3D" w14:textId="77777777" w:rsidR="000D1466" w:rsidRPr="0099665C" w:rsidRDefault="000D1466" w:rsidP="00D70E95">
            <w:pPr>
              <w:spacing w:line="192" w:lineRule="auto"/>
              <w:jc w:val="both"/>
              <w:rPr>
                <w:sz w:val="22"/>
                <w:szCs w:val="22"/>
              </w:rPr>
            </w:pPr>
            <w:r w:rsidRPr="0099665C">
              <w:rPr>
                <w:sz w:val="22"/>
                <w:szCs w:val="22"/>
              </w:rPr>
              <w:t>ГБУЗ СК «Изобильненская РБ»,</w:t>
            </w:r>
            <w:r>
              <w:rPr>
                <w:sz w:val="22"/>
                <w:szCs w:val="22"/>
              </w:rPr>
              <w:t xml:space="preserve"> Новоизобильненское ТУ АИГОСК</w:t>
            </w:r>
          </w:p>
        </w:tc>
      </w:tr>
      <w:tr w:rsidR="000D1466" w:rsidRPr="00E32986" w14:paraId="104F04E6" w14:textId="77777777" w:rsidTr="00AB5B9A">
        <w:trPr>
          <w:trHeight w:val="145"/>
        </w:trPr>
        <w:tc>
          <w:tcPr>
            <w:tcW w:w="187" w:type="pct"/>
          </w:tcPr>
          <w:p w14:paraId="0C183626" w14:textId="77777777" w:rsidR="000D1466" w:rsidRDefault="000D1466" w:rsidP="00D70E95">
            <w:pPr>
              <w:spacing w:line="192" w:lineRule="auto"/>
              <w:rPr>
                <w:sz w:val="22"/>
                <w:szCs w:val="22"/>
              </w:rPr>
            </w:pPr>
            <w:r>
              <w:rPr>
                <w:sz w:val="22"/>
                <w:szCs w:val="22"/>
              </w:rPr>
              <w:t>10.</w:t>
            </w:r>
          </w:p>
        </w:tc>
        <w:tc>
          <w:tcPr>
            <w:tcW w:w="632" w:type="pct"/>
            <w:shd w:val="clear" w:color="auto" w:fill="auto"/>
          </w:tcPr>
          <w:p w14:paraId="17E20C20" w14:textId="77777777" w:rsidR="000D1466" w:rsidRDefault="000D1466" w:rsidP="00D70E95">
            <w:pPr>
              <w:spacing w:line="192" w:lineRule="auto"/>
              <w:jc w:val="both"/>
              <w:rPr>
                <w:sz w:val="22"/>
                <w:szCs w:val="22"/>
              </w:rPr>
            </w:pPr>
            <w:r>
              <w:rPr>
                <w:sz w:val="22"/>
                <w:szCs w:val="22"/>
              </w:rPr>
              <w:t xml:space="preserve">Строительство </w:t>
            </w:r>
            <w:r w:rsidRPr="0099665C">
              <w:rPr>
                <w:sz w:val="22"/>
                <w:szCs w:val="22"/>
              </w:rPr>
              <w:t>фельдшерского-акушерского пункта</w:t>
            </w:r>
          </w:p>
        </w:tc>
        <w:tc>
          <w:tcPr>
            <w:tcW w:w="431" w:type="pct"/>
            <w:shd w:val="clear" w:color="auto" w:fill="auto"/>
          </w:tcPr>
          <w:p w14:paraId="55F7E391" w14:textId="77777777" w:rsidR="000D1466" w:rsidRPr="0099665C" w:rsidRDefault="000D1466" w:rsidP="00D70E95">
            <w:pPr>
              <w:spacing w:line="192" w:lineRule="auto"/>
              <w:jc w:val="both"/>
              <w:rPr>
                <w:sz w:val="22"/>
                <w:szCs w:val="22"/>
              </w:rPr>
            </w:pPr>
            <w:proofErr w:type="spellStart"/>
            <w:r w:rsidRPr="0099665C">
              <w:rPr>
                <w:sz w:val="22"/>
                <w:szCs w:val="22"/>
              </w:rPr>
              <w:t>Определя</w:t>
            </w:r>
            <w:r>
              <w:rPr>
                <w:sz w:val="22"/>
                <w:szCs w:val="22"/>
              </w:rPr>
              <w:t>-</w:t>
            </w:r>
            <w:r w:rsidRPr="0099665C">
              <w:rPr>
                <w:sz w:val="22"/>
                <w:szCs w:val="22"/>
              </w:rPr>
              <w:t>ется</w:t>
            </w:r>
            <w:proofErr w:type="spellEnd"/>
            <w:r w:rsidRPr="0099665C">
              <w:rPr>
                <w:sz w:val="22"/>
                <w:szCs w:val="22"/>
              </w:rPr>
              <w:t xml:space="preserve"> проектом</w:t>
            </w:r>
          </w:p>
        </w:tc>
        <w:tc>
          <w:tcPr>
            <w:tcW w:w="477" w:type="pct"/>
            <w:shd w:val="clear" w:color="auto" w:fill="auto"/>
          </w:tcPr>
          <w:p w14:paraId="21E21781" w14:textId="77777777" w:rsidR="000D1466" w:rsidRDefault="000D1466" w:rsidP="00D70E95">
            <w:pPr>
              <w:spacing w:line="192" w:lineRule="auto"/>
              <w:jc w:val="both"/>
              <w:rPr>
                <w:sz w:val="22"/>
                <w:szCs w:val="22"/>
              </w:rPr>
            </w:pPr>
            <w:proofErr w:type="gramStart"/>
            <w:r>
              <w:rPr>
                <w:sz w:val="22"/>
                <w:szCs w:val="22"/>
              </w:rPr>
              <w:t>с. .Найденовка</w:t>
            </w:r>
            <w:proofErr w:type="gramEnd"/>
          </w:p>
        </w:tc>
        <w:tc>
          <w:tcPr>
            <w:tcW w:w="234" w:type="pct"/>
          </w:tcPr>
          <w:p w14:paraId="79AC83EE" w14:textId="77777777" w:rsidR="000D1466" w:rsidRPr="0099665C" w:rsidRDefault="000D1466" w:rsidP="00D70E95">
            <w:pPr>
              <w:spacing w:line="192" w:lineRule="auto"/>
              <w:jc w:val="both"/>
              <w:rPr>
                <w:sz w:val="22"/>
                <w:szCs w:val="22"/>
              </w:rPr>
            </w:pPr>
          </w:p>
        </w:tc>
        <w:tc>
          <w:tcPr>
            <w:tcW w:w="235" w:type="pct"/>
          </w:tcPr>
          <w:p w14:paraId="6A4E3A05" w14:textId="77777777" w:rsidR="000D1466" w:rsidRPr="0099665C" w:rsidRDefault="000D1466" w:rsidP="00D70E95">
            <w:pPr>
              <w:spacing w:line="192" w:lineRule="auto"/>
              <w:jc w:val="both"/>
              <w:rPr>
                <w:sz w:val="22"/>
                <w:szCs w:val="22"/>
              </w:rPr>
            </w:pPr>
          </w:p>
        </w:tc>
        <w:tc>
          <w:tcPr>
            <w:tcW w:w="234" w:type="pct"/>
          </w:tcPr>
          <w:p w14:paraId="5614B5B2" w14:textId="77777777" w:rsidR="000D1466" w:rsidRPr="0099665C" w:rsidRDefault="000D1466" w:rsidP="00D70E95">
            <w:pPr>
              <w:spacing w:line="192" w:lineRule="auto"/>
              <w:jc w:val="both"/>
              <w:rPr>
                <w:sz w:val="22"/>
                <w:szCs w:val="22"/>
              </w:rPr>
            </w:pPr>
          </w:p>
        </w:tc>
        <w:tc>
          <w:tcPr>
            <w:tcW w:w="234" w:type="pct"/>
          </w:tcPr>
          <w:p w14:paraId="738B4C5F" w14:textId="77777777" w:rsidR="000D1466" w:rsidRDefault="000D1466" w:rsidP="00D70E95">
            <w:pPr>
              <w:spacing w:line="192" w:lineRule="auto"/>
              <w:jc w:val="both"/>
              <w:rPr>
                <w:sz w:val="22"/>
                <w:szCs w:val="22"/>
              </w:rPr>
            </w:pPr>
          </w:p>
        </w:tc>
        <w:tc>
          <w:tcPr>
            <w:tcW w:w="234" w:type="pct"/>
          </w:tcPr>
          <w:p w14:paraId="41FDC921" w14:textId="77777777" w:rsidR="000D1466" w:rsidRDefault="000D1466" w:rsidP="00D70E95">
            <w:pPr>
              <w:spacing w:line="192" w:lineRule="auto"/>
              <w:jc w:val="both"/>
              <w:rPr>
                <w:sz w:val="22"/>
                <w:szCs w:val="22"/>
              </w:rPr>
            </w:pPr>
          </w:p>
        </w:tc>
        <w:tc>
          <w:tcPr>
            <w:tcW w:w="279" w:type="pct"/>
          </w:tcPr>
          <w:p w14:paraId="4019D121" w14:textId="77777777" w:rsidR="000D1466" w:rsidRPr="0099665C" w:rsidRDefault="000D1466" w:rsidP="00D70E95">
            <w:pPr>
              <w:spacing w:line="192" w:lineRule="auto"/>
              <w:jc w:val="both"/>
              <w:rPr>
                <w:sz w:val="22"/>
                <w:szCs w:val="22"/>
              </w:rPr>
            </w:pPr>
            <w:r>
              <w:rPr>
                <w:sz w:val="22"/>
                <w:szCs w:val="22"/>
              </w:rPr>
              <w:t>+</w:t>
            </w:r>
          </w:p>
        </w:tc>
        <w:tc>
          <w:tcPr>
            <w:tcW w:w="373" w:type="pct"/>
          </w:tcPr>
          <w:p w14:paraId="3978A62C" w14:textId="77777777" w:rsidR="000D1466" w:rsidRDefault="000D1466" w:rsidP="00D70E95">
            <w:pPr>
              <w:spacing w:line="192" w:lineRule="auto"/>
              <w:jc w:val="both"/>
              <w:rPr>
                <w:sz w:val="22"/>
                <w:szCs w:val="22"/>
              </w:rPr>
            </w:pPr>
            <w:r>
              <w:rPr>
                <w:sz w:val="22"/>
                <w:szCs w:val="22"/>
              </w:rPr>
              <w:t>7000,00</w:t>
            </w:r>
          </w:p>
        </w:tc>
        <w:tc>
          <w:tcPr>
            <w:tcW w:w="467" w:type="pct"/>
          </w:tcPr>
          <w:p w14:paraId="648BAEE3" w14:textId="77777777" w:rsidR="000D1466" w:rsidRDefault="000D1466" w:rsidP="00D70E95">
            <w:pPr>
              <w:spacing w:line="192" w:lineRule="auto"/>
            </w:pPr>
            <w:proofErr w:type="spellStart"/>
            <w:r w:rsidRPr="00614A99">
              <w:t>Федераль</w:t>
            </w:r>
            <w:r>
              <w:t>-</w:t>
            </w:r>
            <w:r w:rsidRPr="00614A99">
              <w:t>ный</w:t>
            </w:r>
            <w:proofErr w:type="spellEnd"/>
            <w:r w:rsidRPr="00614A99">
              <w:t xml:space="preserve"> бюджет, краевой бюджет</w:t>
            </w:r>
          </w:p>
        </w:tc>
        <w:tc>
          <w:tcPr>
            <w:tcW w:w="985" w:type="pct"/>
          </w:tcPr>
          <w:p w14:paraId="5DC1308D" w14:textId="77777777" w:rsidR="000D1466" w:rsidRPr="0099665C" w:rsidRDefault="000D1466" w:rsidP="00D70E95">
            <w:pPr>
              <w:spacing w:line="192" w:lineRule="auto"/>
              <w:jc w:val="both"/>
              <w:rPr>
                <w:sz w:val="22"/>
                <w:szCs w:val="22"/>
              </w:rPr>
            </w:pPr>
            <w:r>
              <w:rPr>
                <w:sz w:val="22"/>
                <w:szCs w:val="22"/>
              </w:rPr>
              <w:t>ГБУЗ СК «Изобильненская РБ»</w:t>
            </w:r>
          </w:p>
          <w:p w14:paraId="57707540" w14:textId="77777777" w:rsidR="000D1466" w:rsidRPr="0099665C" w:rsidRDefault="000D1466" w:rsidP="00D70E95">
            <w:pPr>
              <w:spacing w:line="192" w:lineRule="auto"/>
              <w:jc w:val="both"/>
              <w:rPr>
                <w:sz w:val="22"/>
                <w:szCs w:val="22"/>
              </w:rPr>
            </w:pPr>
          </w:p>
        </w:tc>
      </w:tr>
      <w:tr w:rsidR="000D1466" w:rsidRPr="00E32986" w14:paraId="47AC4FF0" w14:textId="77777777" w:rsidTr="00AB5B9A">
        <w:trPr>
          <w:trHeight w:val="145"/>
        </w:trPr>
        <w:tc>
          <w:tcPr>
            <w:tcW w:w="187" w:type="pct"/>
          </w:tcPr>
          <w:p w14:paraId="427BAD91" w14:textId="77777777" w:rsidR="000D1466" w:rsidRDefault="000D1466" w:rsidP="00D70E95">
            <w:pPr>
              <w:spacing w:line="192" w:lineRule="auto"/>
              <w:rPr>
                <w:sz w:val="22"/>
                <w:szCs w:val="22"/>
              </w:rPr>
            </w:pPr>
            <w:r>
              <w:rPr>
                <w:sz w:val="22"/>
                <w:szCs w:val="22"/>
              </w:rPr>
              <w:t>11.</w:t>
            </w:r>
          </w:p>
        </w:tc>
        <w:tc>
          <w:tcPr>
            <w:tcW w:w="632" w:type="pct"/>
            <w:shd w:val="clear" w:color="auto" w:fill="auto"/>
          </w:tcPr>
          <w:p w14:paraId="1DBE6E7E" w14:textId="77777777" w:rsidR="000D1466" w:rsidRDefault="000D1466" w:rsidP="00D70E95">
            <w:pPr>
              <w:spacing w:line="192" w:lineRule="auto"/>
              <w:jc w:val="both"/>
              <w:rPr>
                <w:sz w:val="22"/>
                <w:szCs w:val="22"/>
              </w:rPr>
            </w:pPr>
            <w:r>
              <w:rPr>
                <w:sz w:val="22"/>
                <w:szCs w:val="22"/>
              </w:rPr>
              <w:t xml:space="preserve">Строительство </w:t>
            </w:r>
            <w:r w:rsidRPr="0099665C">
              <w:rPr>
                <w:sz w:val="22"/>
                <w:szCs w:val="22"/>
              </w:rPr>
              <w:t>фельдшерского-акушерского пункта</w:t>
            </w:r>
          </w:p>
        </w:tc>
        <w:tc>
          <w:tcPr>
            <w:tcW w:w="431" w:type="pct"/>
            <w:shd w:val="clear" w:color="auto" w:fill="auto"/>
          </w:tcPr>
          <w:p w14:paraId="2DA190F2" w14:textId="77777777" w:rsidR="000D1466" w:rsidRPr="0099665C" w:rsidRDefault="000D1466" w:rsidP="00D70E95">
            <w:pPr>
              <w:spacing w:line="192" w:lineRule="auto"/>
              <w:jc w:val="both"/>
              <w:rPr>
                <w:sz w:val="22"/>
                <w:szCs w:val="22"/>
              </w:rPr>
            </w:pPr>
            <w:proofErr w:type="spellStart"/>
            <w:r w:rsidRPr="0099665C">
              <w:rPr>
                <w:sz w:val="22"/>
                <w:szCs w:val="22"/>
              </w:rPr>
              <w:t>Определя</w:t>
            </w:r>
            <w:r>
              <w:rPr>
                <w:sz w:val="22"/>
                <w:szCs w:val="22"/>
              </w:rPr>
              <w:t>-</w:t>
            </w:r>
            <w:r w:rsidRPr="0099665C">
              <w:rPr>
                <w:sz w:val="22"/>
                <w:szCs w:val="22"/>
              </w:rPr>
              <w:t>ется</w:t>
            </w:r>
            <w:proofErr w:type="spellEnd"/>
            <w:r w:rsidRPr="0099665C">
              <w:rPr>
                <w:sz w:val="22"/>
                <w:szCs w:val="22"/>
              </w:rPr>
              <w:t xml:space="preserve"> проектом</w:t>
            </w:r>
          </w:p>
        </w:tc>
        <w:tc>
          <w:tcPr>
            <w:tcW w:w="477" w:type="pct"/>
            <w:shd w:val="clear" w:color="auto" w:fill="auto"/>
          </w:tcPr>
          <w:p w14:paraId="2A425E18" w14:textId="77777777" w:rsidR="000D1466" w:rsidRDefault="000D1466" w:rsidP="00D70E95">
            <w:pPr>
              <w:spacing w:line="192" w:lineRule="auto"/>
              <w:jc w:val="both"/>
              <w:rPr>
                <w:sz w:val="22"/>
                <w:szCs w:val="22"/>
              </w:rPr>
            </w:pPr>
            <w:r>
              <w:rPr>
                <w:sz w:val="22"/>
                <w:szCs w:val="22"/>
              </w:rPr>
              <w:t xml:space="preserve">п. </w:t>
            </w:r>
            <w:proofErr w:type="spellStart"/>
            <w:r>
              <w:rPr>
                <w:sz w:val="22"/>
                <w:szCs w:val="22"/>
              </w:rPr>
              <w:t>Левоегор-лыкский</w:t>
            </w:r>
            <w:proofErr w:type="spellEnd"/>
          </w:p>
        </w:tc>
        <w:tc>
          <w:tcPr>
            <w:tcW w:w="234" w:type="pct"/>
          </w:tcPr>
          <w:p w14:paraId="4F2091D0" w14:textId="77777777" w:rsidR="000D1466" w:rsidRPr="0099665C" w:rsidRDefault="000D1466" w:rsidP="00D70E95">
            <w:pPr>
              <w:spacing w:line="192" w:lineRule="auto"/>
              <w:jc w:val="both"/>
              <w:rPr>
                <w:sz w:val="22"/>
                <w:szCs w:val="22"/>
              </w:rPr>
            </w:pPr>
          </w:p>
        </w:tc>
        <w:tc>
          <w:tcPr>
            <w:tcW w:w="235" w:type="pct"/>
          </w:tcPr>
          <w:p w14:paraId="2F86C343" w14:textId="77777777" w:rsidR="000D1466" w:rsidRPr="0099665C" w:rsidRDefault="000D1466" w:rsidP="00D70E95">
            <w:pPr>
              <w:spacing w:line="192" w:lineRule="auto"/>
              <w:jc w:val="both"/>
              <w:rPr>
                <w:sz w:val="22"/>
                <w:szCs w:val="22"/>
              </w:rPr>
            </w:pPr>
          </w:p>
        </w:tc>
        <w:tc>
          <w:tcPr>
            <w:tcW w:w="234" w:type="pct"/>
          </w:tcPr>
          <w:p w14:paraId="5FFDADFD" w14:textId="77777777" w:rsidR="000D1466" w:rsidRPr="0099665C" w:rsidRDefault="000D1466" w:rsidP="00D70E95">
            <w:pPr>
              <w:spacing w:line="192" w:lineRule="auto"/>
              <w:jc w:val="both"/>
              <w:rPr>
                <w:sz w:val="22"/>
                <w:szCs w:val="22"/>
              </w:rPr>
            </w:pPr>
          </w:p>
        </w:tc>
        <w:tc>
          <w:tcPr>
            <w:tcW w:w="234" w:type="pct"/>
          </w:tcPr>
          <w:p w14:paraId="2208BC25" w14:textId="77777777" w:rsidR="000D1466" w:rsidRDefault="000D1466" w:rsidP="00D70E95">
            <w:pPr>
              <w:spacing w:line="192" w:lineRule="auto"/>
              <w:jc w:val="both"/>
              <w:rPr>
                <w:sz w:val="22"/>
                <w:szCs w:val="22"/>
              </w:rPr>
            </w:pPr>
          </w:p>
        </w:tc>
        <w:tc>
          <w:tcPr>
            <w:tcW w:w="234" w:type="pct"/>
          </w:tcPr>
          <w:p w14:paraId="4426AD3C" w14:textId="77777777" w:rsidR="000D1466" w:rsidRDefault="000D1466" w:rsidP="00D70E95">
            <w:pPr>
              <w:spacing w:line="192" w:lineRule="auto"/>
              <w:jc w:val="both"/>
              <w:rPr>
                <w:sz w:val="22"/>
                <w:szCs w:val="22"/>
              </w:rPr>
            </w:pPr>
          </w:p>
        </w:tc>
        <w:tc>
          <w:tcPr>
            <w:tcW w:w="279" w:type="pct"/>
          </w:tcPr>
          <w:p w14:paraId="1AD0AFD0" w14:textId="77777777" w:rsidR="000D1466" w:rsidRPr="0099665C" w:rsidRDefault="000D1466" w:rsidP="00D70E95">
            <w:pPr>
              <w:spacing w:line="192" w:lineRule="auto"/>
              <w:jc w:val="both"/>
              <w:rPr>
                <w:sz w:val="22"/>
                <w:szCs w:val="22"/>
              </w:rPr>
            </w:pPr>
            <w:r>
              <w:rPr>
                <w:sz w:val="22"/>
                <w:szCs w:val="22"/>
              </w:rPr>
              <w:t>+</w:t>
            </w:r>
          </w:p>
        </w:tc>
        <w:tc>
          <w:tcPr>
            <w:tcW w:w="373" w:type="pct"/>
          </w:tcPr>
          <w:p w14:paraId="52F5904F" w14:textId="77777777" w:rsidR="000D1466" w:rsidRDefault="000D1466" w:rsidP="00D70E95">
            <w:pPr>
              <w:spacing w:line="192" w:lineRule="auto"/>
              <w:jc w:val="both"/>
              <w:rPr>
                <w:sz w:val="22"/>
                <w:szCs w:val="22"/>
              </w:rPr>
            </w:pPr>
            <w:r>
              <w:rPr>
                <w:sz w:val="22"/>
                <w:szCs w:val="22"/>
              </w:rPr>
              <w:t>7000,00</w:t>
            </w:r>
          </w:p>
        </w:tc>
        <w:tc>
          <w:tcPr>
            <w:tcW w:w="467" w:type="pct"/>
          </w:tcPr>
          <w:p w14:paraId="31AE070F" w14:textId="77777777" w:rsidR="000D1466" w:rsidRDefault="000D1466" w:rsidP="00D70E95">
            <w:pPr>
              <w:spacing w:line="192" w:lineRule="auto"/>
            </w:pPr>
            <w:proofErr w:type="spellStart"/>
            <w:r w:rsidRPr="00614A99">
              <w:t>Федераль</w:t>
            </w:r>
            <w:r>
              <w:t>-</w:t>
            </w:r>
            <w:r w:rsidRPr="00614A99">
              <w:t>ный</w:t>
            </w:r>
            <w:proofErr w:type="spellEnd"/>
            <w:r w:rsidRPr="00614A99">
              <w:t xml:space="preserve"> бюджет, краевой бюджет</w:t>
            </w:r>
          </w:p>
        </w:tc>
        <w:tc>
          <w:tcPr>
            <w:tcW w:w="985" w:type="pct"/>
          </w:tcPr>
          <w:p w14:paraId="7C51948D" w14:textId="77777777" w:rsidR="000D1466" w:rsidRPr="0099665C" w:rsidRDefault="000D1466" w:rsidP="00D70E95">
            <w:pPr>
              <w:spacing w:line="192" w:lineRule="auto"/>
              <w:jc w:val="both"/>
              <w:rPr>
                <w:sz w:val="22"/>
                <w:szCs w:val="22"/>
              </w:rPr>
            </w:pPr>
            <w:r>
              <w:rPr>
                <w:sz w:val="22"/>
                <w:szCs w:val="22"/>
              </w:rPr>
              <w:t>ГБУЗ СК «Изобильненская РБ», Каменнобродское ТУ АИГОСК</w:t>
            </w:r>
          </w:p>
          <w:p w14:paraId="60BCD7B6" w14:textId="77777777" w:rsidR="000D1466" w:rsidRPr="0099665C" w:rsidRDefault="000D1466" w:rsidP="00D70E95">
            <w:pPr>
              <w:spacing w:line="192" w:lineRule="auto"/>
              <w:jc w:val="both"/>
              <w:rPr>
                <w:sz w:val="22"/>
                <w:szCs w:val="22"/>
              </w:rPr>
            </w:pPr>
          </w:p>
        </w:tc>
      </w:tr>
      <w:tr w:rsidR="000D1466" w:rsidRPr="00E32986" w14:paraId="34E4FF79" w14:textId="77777777" w:rsidTr="00AB5B9A">
        <w:trPr>
          <w:trHeight w:val="145"/>
        </w:trPr>
        <w:tc>
          <w:tcPr>
            <w:tcW w:w="187" w:type="pct"/>
          </w:tcPr>
          <w:p w14:paraId="38837677" w14:textId="77777777" w:rsidR="000D1466" w:rsidRDefault="000D1466" w:rsidP="00D70E95">
            <w:pPr>
              <w:spacing w:line="192" w:lineRule="auto"/>
              <w:rPr>
                <w:sz w:val="22"/>
                <w:szCs w:val="22"/>
              </w:rPr>
            </w:pPr>
            <w:r>
              <w:rPr>
                <w:sz w:val="22"/>
                <w:szCs w:val="22"/>
              </w:rPr>
              <w:t>12.</w:t>
            </w:r>
          </w:p>
        </w:tc>
        <w:tc>
          <w:tcPr>
            <w:tcW w:w="632" w:type="pct"/>
            <w:shd w:val="clear" w:color="auto" w:fill="auto"/>
          </w:tcPr>
          <w:p w14:paraId="266489A0" w14:textId="77777777" w:rsidR="000D1466" w:rsidRDefault="000D1466" w:rsidP="00D70E95">
            <w:pPr>
              <w:spacing w:line="192" w:lineRule="auto"/>
              <w:jc w:val="both"/>
              <w:rPr>
                <w:sz w:val="22"/>
                <w:szCs w:val="22"/>
              </w:rPr>
            </w:pPr>
            <w:r>
              <w:rPr>
                <w:sz w:val="22"/>
                <w:szCs w:val="22"/>
              </w:rPr>
              <w:t xml:space="preserve">Строительство </w:t>
            </w:r>
            <w:r w:rsidRPr="0099665C">
              <w:rPr>
                <w:sz w:val="22"/>
                <w:szCs w:val="22"/>
              </w:rPr>
              <w:t>фельдшерского-акушерского пункта</w:t>
            </w:r>
          </w:p>
        </w:tc>
        <w:tc>
          <w:tcPr>
            <w:tcW w:w="431" w:type="pct"/>
            <w:shd w:val="clear" w:color="auto" w:fill="auto"/>
          </w:tcPr>
          <w:p w14:paraId="7A008328" w14:textId="77777777" w:rsidR="000D1466" w:rsidRPr="0099665C" w:rsidRDefault="000D1466" w:rsidP="00D70E95">
            <w:pPr>
              <w:spacing w:line="192" w:lineRule="auto"/>
              <w:jc w:val="both"/>
              <w:rPr>
                <w:sz w:val="22"/>
                <w:szCs w:val="22"/>
              </w:rPr>
            </w:pPr>
            <w:proofErr w:type="spellStart"/>
            <w:r w:rsidRPr="0099665C">
              <w:rPr>
                <w:sz w:val="22"/>
                <w:szCs w:val="22"/>
              </w:rPr>
              <w:t>Определя</w:t>
            </w:r>
            <w:r>
              <w:rPr>
                <w:sz w:val="22"/>
                <w:szCs w:val="22"/>
              </w:rPr>
              <w:t>-</w:t>
            </w:r>
            <w:r w:rsidRPr="0099665C">
              <w:rPr>
                <w:sz w:val="22"/>
                <w:szCs w:val="22"/>
              </w:rPr>
              <w:t>ется</w:t>
            </w:r>
            <w:proofErr w:type="spellEnd"/>
            <w:r w:rsidRPr="0099665C">
              <w:rPr>
                <w:sz w:val="22"/>
                <w:szCs w:val="22"/>
              </w:rPr>
              <w:t xml:space="preserve"> проектом</w:t>
            </w:r>
          </w:p>
        </w:tc>
        <w:tc>
          <w:tcPr>
            <w:tcW w:w="477" w:type="pct"/>
            <w:shd w:val="clear" w:color="auto" w:fill="auto"/>
          </w:tcPr>
          <w:p w14:paraId="00B4930A" w14:textId="77777777" w:rsidR="000D1466" w:rsidRDefault="000D1466" w:rsidP="00D70E95">
            <w:pPr>
              <w:spacing w:line="192" w:lineRule="auto"/>
              <w:jc w:val="both"/>
              <w:rPr>
                <w:sz w:val="22"/>
                <w:szCs w:val="22"/>
              </w:rPr>
            </w:pPr>
            <w:proofErr w:type="gramStart"/>
            <w:r>
              <w:rPr>
                <w:sz w:val="22"/>
                <w:szCs w:val="22"/>
              </w:rPr>
              <w:t>х. .Широбоков</w:t>
            </w:r>
            <w:proofErr w:type="gramEnd"/>
          </w:p>
        </w:tc>
        <w:tc>
          <w:tcPr>
            <w:tcW w:w="234" w:type="pct"/>
          </w:tcPr>
          <w:p w14:paraId="2A79A3B3" w14:textId="77777777" w:rsidR="000D1466" w:rsidRPr="0099665C" w:rsidRDefault="000D1466" w:rsidP="00D70E95">
            <w:pPr>
              <w:spacing w:line="192" w:lineRule="auto"/>
              <w:jc w:val="both"/>
              <w:rPr>
                <w:sz w:val="22"/>
                <w:szCs w:val="22"/>
              </w:rPr>
            </w:pPr>
          </w:p>
        </w:tc>
        <w:tc>
          <w:tcPr>
            <w:tcW w:w="235" w:type="pct"/>
          </w:tcPr>
          <w:p w14:paraId="1789E54B" w14:textId="77777777" w:rsidR="000D1466" w:rsidRPr="0099665C" w:rsidRDefault="000D1466" w:rsidP="00D70E95">
            <w:pPr>
              <w:spacing w:line="192" w:lineRule="auto"/>
              <w:jc w:val="both"/>
              <w:rPr>
                <w:sz w:val="22"/>
                <w:szCs w:val="22"/>
              </w:rPr>
            </w:pPr>
          </w:p>
        </w:tc>
        <w:tc>
          <w:tcPr>
            <w:tcW w:w="234" w:type="pct"/>
          </w:tcPr>
          <w:p w14:paraId="202E365E" w14:textId="77777777" w:rsidR="000D1466" w:rsidRPr="0099665C" w:rsidRDefault="000D1466" w:rsidP="00D70E95">
            <w:pPr>
              <w:spacing w:line="192" w:lineRule="auto"/>
              <w:jc w:val="both"/>
              <w:rPr>
                <w:sz w:val="22"/>
                <w:szCs w:val="22"/>
              </w:rPr>
            </w:pPr>
          </w:p>
        </w:tc>
        <w:tc>
          <w:tcPr>
            <w:tcW w:w="234" w:type="pct"/>
          </w:tcPr>
          <w:p w14:paraId="27E87440" w14:textId="77777777" w:rsidR="000D1466" w:rsidRDefault="000D1466" w:rsidP="00D70E95">
            <w:pPr>
              <w:spacing w:line="192" w:lineRule="auto"/>
              <w:jc w:val="both"/>
              <w:rPr>
                <w:sz w:val="22"/>
                <w:szCs w:val="22"/>
              </w:rPr>
            </w:pPr>
          </w:p>
        </w:tc>
        <w:tc>
          <w:tcPr>
            <w:tcW w:w="234" w:type="pct"/>
          </w:tcPr>
          <w:p w14:paraId="1BC09102" w14:textId="77777777" w:rsidR="000D1466" w:rsidRDefault="000D1466" w:rsidP="00D70E95">
            <w:pPr>
              <w:spacing w:line="192" w:lineRule="auto"/>
              <w:jc w:val="both"/>
              <w:rPr>
                <w:sz w:val="22"/>
                <w:szCs w:val="22"/>
              </w:rPr>
            </w:pPr>
          </w:p>
        </w:tc>
        <w:tc>
          <w:tcPr>
            <w:tcW w:w="279" w:type="pct"/>
          </w:tcPr>
          <w:p w14:paraId="4587BC13" w14:textId="77777777" w:rsidR="000D1466" w:rsidRPr="0099665C" w:rsidRDefault="000D1466" w:rsidP="00D70E95">
            <w:pPr>
              <w:spacing w:line="192" w:lineRule="auto"/>
              <w:jc w:val="both"/>
              <w:rPr>
                <w:sz w:val="22"/>
                <w:szCs w:val="22"/>
              </w:rPr>
            </w:pPr>
            <w:r>
              <w:rPr>
                <w:sz w:val="22"/>
                <w:szCs w:val="22"/>
              </w:rPr>
              <w:t>+</w:t>
            </w:r>
          </w:p>
        </w:tc>
        <w:tc>
          <w:tcPr>
            <w:tcW w:w="373" w:type="pct"/>
          </w:tcPr>
          <w:p w14:paraId="03470BE5" w14:textId="77777777" w:rsidR="000D1466" w:rsidRDefault="000D1466" w:rsidP="00D70E95">
            <w:pPr>
              <w:spacing w:line="192" w:lineRule="auto"/>
              <w:jc w:val="both"/>
              <w:rPr>
                <w:sz w:val="22"/>
                <w:szCs w:val="22"/>
              </w:rPr>
            </w:pPr>
            <w:r>
              <w:rPr>
                <w:sz w:val="22"/>
                <w:szCs w:val="22"/>
              </w:rPr>
              <w:t>7000,00</w:t>
            </w:r>
          </w:p>
        </w:tc>
        <w:tc>
          <w:tcPr>
            <w:tcW w:w="467" w:type="pct"/>
          </w:tcPr>
          <w:p w14:paraId="57A00A09" w14:textId="77777777" w:rsidR="000D1466" w:rsidRDefault="000D1466" w:rsidP="00D70E95">
            <w:pPr>
              <w:spacing w:line="192" w:lineRule="auto"/>
            </w:pPr>
            <w:proofErr w:type="spellStart"/>
            <w:r w:rsidRPr="00614A99">
              <w:t>Федераль</w:t>
            </w:r>
            <w:r>
              <w:t>-</w:t>
            </w:r>
            <w:r w:rsidRPr="00614A99">
              <w:t>ный</w:t>
            </w:r>
            <w:proofErr w:type="spellEnd"/>
            <w:r w:rsidRPr="00614A99">
              <w:t xml:space="preserve"> бюджет, краевой бюджет</w:t>
            </w:r>
          </w:p>
        </w:tc>
        <w:tc>
          <w:tcPr>
            <w:tcW w:w="985" w:type="pct"/>
          </w:tcPr>
          <w:p w14:paraId="31ADDDCE" w14:textId="77777777" w:rsidR="000D1466" w:rsidRPr="0099665C" w:rsidRDefault="000D1466" w:rsidP="00D70E95">
            <w:pPr>
              <w:spacing w:line="192" w:lineRule="auto"/>
              <w:jc w:val="both"/>
              <w:rPr>
                <w:sz w:val="22"/>
                <w:szCs w:val="22"/>
              </w:rPr>
            </w:pPr>
            <w:r>
              <w:rPr>
                <w:sz w:val="22"/>
                <w:szCs w:val="22"/>
              </w:rPr>
              <w:t>ГБУЗ СК «Изобильненская РБ»</w:t>
            </w:r>
          </w:p>
          <w:p w14:paraId="7622ECD8" w14:textId="77777777" w:rsidR="000D1466" w:rsidRPr="0099665C" w:rsidRDefault="000D1466" w:rsidP="00D70E95">
            <w:pPr>
              <w:spacing w:line="192" w:lineRule="auto"/>
              <w:jc w:val="both"/>
              <w:rPr>
                <w:sz w:val="22"/>
                <w:szCs w:val="22"/>
              </w:rPr>
            </w:pPr>
          </w:p>
        </w:tc>
      </w:tr>
      <w:tr w:rsidR="000D1466" w:rsidRPr="00E32986" w14:paraId="61FFFB72" w14:textId="77777777" w:rsidTr="00AB5B9A">
        <w:trPr>
          <w:trHeight w:val="145"/>
        </w:trPr>
        <w:tc>
          <w:tcPr>
            <w:tcW w:w="187" w:type="pct"/>
          </w:tcPr>
          <w:p w14:paraId="5029991A" w14:textId="77777777" w:rsidR="000D1466" w:rsidRDefault="000D1466" w:rsidP="00D70E95">
            <w:pPr>
              <w:spacing w:line="192" w:lineRule="auto"/>
              <w:rPr>
                <w:sz w:val="22"/>
                <w:szCs w:val="22"/>
              </w:rPr>
            </w:pPr>
            <w:r>
              <w:rPr>
                <w:sz w:val="22"/>
                <w:szCs w:val="22"/>
              </w:rPr>
              <w:t>13.</w:t>
            </w:r>
          </w:p>
        </w:tc>
        <w:tc>
          <w:tcPr>
            <w:tcW w:w="632" w:type="pct"/>
            <w:shd w:val="clear" w:color="auto" w:fill="auto"/>
          </w:tcPr>
          <w:p w14:paraId="66E3539C" w14:textId="77777777" w:rsidR="000D1466" w:rsidRDefault="000D1466" w:rsidP="00D70E95">
            <w:pPr>
              <w:spacing w:line="192" w:lineRule="auto"/>
              <w:jc w:val="both"/>
              <w:rPr>
                <w:sz w:val="22"/>
                <w:szCs w:val="22"/>
              </w:rPr>
            </w:pPr>
            <w:r>
              <w:rPr>
                <w:sz w:val="22"/>
                <w:szCs w:val="22"/>
              </w:rPr>
              <w:t xml:space="preserve">Строительство </w:t>
            </w:r>
            <w:r w:rsidRPr="0099665C">
              <w:rPr>
                <w:sz w:val="22"/>
                <w:szCs w:val="22"/>
              </w:rPr>
              <w:t>фельдшерского-акушерского пункта</w:t>
            </w:r>
          </w:p>
        </w:tc>
        <w:tc>
          <w:tcPr>
            <w:tcW w:w="431" w:type="pct"/>
            <w:shd w:val="clear" w:color="auto" w:fill="auto"/>
          </w:tcPr>
          <w:p w14:paraId="3A0B675B" w14:textId="77777777" w:rsidR="000D1466" w:rsidRPr="0099665C" w:rsidRDefault="000D1466" w:rsidP="00D70E95">
            <w:pPr>
              <w:spacing w:line="192" w:lineRule="auto"/>
              <w:jc w:val="both"/>
              <w:rPr>
                <w:sz w:val="22"/>
                <w:szCs w:val="22"/>
              </w:rPr>
            </w:pPr>
            <w:proofErr w:type="spellStart"/>
            <w:r w:rsidRPr="0099665C">
              <w:rPr>
                <w:sz w:val="22"/>
                <w:szCs w:val="22"/>
              </w:rPr>
              <w:t>Определя</w:t>
            </w:r>
            <w:r>
              <w:rPr>
                <w:sz w:val="22"/>
                <w:szCs w:val="22"/>
              </w:rPr>
              <w:t>-</w:t>
            </w:r>
            <w:r w:rsidRPr="0099665C">
              <w:rPr>
                <w:sz w:val="22"/>
                <w:szCs w:val="22"/>
              </w:rPr>
              <w:t>ется</w:t>
            </w:r>
            <w:proofErr w:type="spellEnd"/>
            <w:r w:rsidRPr="0099665C">
              <w:rPr>
                <w:sz w:val="22"/>
                <w:szCs w:val="22"/>
              </w:rPr>
              <w:t xml:space="preserve"> проектом</w:t>
            </w:r>
          </w:p>
        </w:tc>
        <w:tc>
          <w:tcPr>
            <w:tcW w:w="477" w:type="pct"/>
            <w:shd w:val="clear" w:color="auto" w:fill="auto"/>
          </w:tcPr>
          <w:p w14:paraId="6288E62C" w14:textId="77777777" w:rsidR="000D1466" w:rsidRDefault="000D1466" w:rsidP="00D70E95">
            <w:pPr>
              <w:spacing w:line="192" w:lineRule="auto"/>
              <w:jc w:val="both"/>
              <w:rPr>
                <w:sz w:val="22"/>
                <w:szCs w:val="22"/>
              </w:rPr>
            </w:pPr>
            <w:proofErr w:type="spellStart"/>
            <w:r>
              <w:rPr>
                <w:sz w:val="22"/>
                <w:szCs w:val="22"/>
              </w:rPr>
              <w:t>ст.Камен-нобродская</w:t>
            </w:r>
            <w:proofErr w:type="spellEnd"/>
          </w:p>
        </w:tc>
        <w:tc>
          <w:tcPr>
            <w:tcW w:w="234" w:type="pct"/>
          </w:tcPr>
          <w:p w14:paraId="38F31734" w14:textId="77777777" w:rsidR="000D1466" w:rsidRPr="0099665C" w:rsidRDefault="000D1466" w:rsidP="00D70E95">
            <w:pPr>
              <w:spacing w:line="192" w:lineRule="auto"/>
              <w:jc w:val="both"/>
              <w:rPr>
                <w:sz w:val="22"/>
                <w:szCs w:val="22"/>
              </w:rPr>
            </w:pPr>
          </w:p>
        </w:tc>
        <w:tc>
          <w:tcPr>
            <w:tcW w:w="235" w:type="pct"/>
          </w:tcPr>
          <w:p w14:paraId="60CDEAF9" w14:textId="77777777" w:rsidR="000D1466" w:rsidRPr="0099665C" w:rsidRDefault="000D1466" w:rsidP="00D70E95">
            <w:pPr>
              <w:spacing w:line="192" w:lineRule="auto"/>
              <w:jc w:val="both"/>
              <w:rPr>
                <w:sz w:val="22"/>
                <w:szCs w:val="22"/>
              </w:rPr>
            </w:pPr>
          </w:p>
        </w:tc>
        <w:tc>
          <w:tcPr>
            <w:tcW w:w="234" w:type="pct"/>
          </w:tcPr>
          <w:p w14:paraId="56BC3E6D" w14:textId="77777777" w:rsidR="000D1466" w:rsidRPr="0099665C" w:rsidRDefault="000D1466" w:rsidP="00D70E95">
            <w:pPr>
              <w:spacing w:line="192" w:lineRule="auto"/>
              <w:jc w:val="both"/>
              <w:rPr>
                <w:sz w:val="22"/>
                <w:szCs w:val="22"/>
              </w:rPr>
            </w:pPr>
          </w:p>
        </w:tc>
        <w:tc>
          <w:tcPr>
            <w:tcW w:w="234" w:type="pct"/>
          </w:tcPr>
          <w:p w14:paraId="0EB3D1FD" w14:textId="77777777" w:rsidR="000D1466" w:rsidRDefault="000D1466" w:rsidP="00D70E95">
            <w:pPr>
              <w:spacing w:line="192" w:lineRule="auto"/>
              <w:jc w:val="both"/>
              <w:rPr>
                <w:sz w:val="22"/>
                <w:szCs w:val="22"/>
              </w:rPr>
            </w:pPr>
          </w:p>
        </w:tc>
        <w:tc>
          <w:tcPr>
            <w:tcW w:w="234" w:type="pct"/>
          </w:tcPr>
          <w:p w14:paraId="238B8A17" w14:textId="77777777" w:rsidR="000D1466" w:rsidRDefault="000D1466" w:rsidP="00D70E95">
            <w:pPr>
              <w:spacing w:line="192" w:lineRule="auto"/>
              <w:jc w:val="both"/>
              <w:rPr>
                <w:sz w:val="22"/>
                <w:szCs w:val="22"/>
              </w:rPr>
            </w:pPr>
          </w:p>
        </w:tc>
        <w:tc>
          <w:tcPr>
            <w:tcW w:w="279" w:type="pct"/>
          </w:tcPr>
          <w:p w14:paraId="3B3D4A28" w14:textId="77777777" w:rsidR="000D1466" w:rsidRPr="0099665C" w:rsidRDefault="000D1466" w:rsidP="00D70E95">
            <w:pPr>
              <w:spacing w:line="192" w:lineRule="auto"/>
              <w:jc w:val="both"/>
              <w:rPr>
                <w:sz w:val="22"/>
                <w:szCs w:val="22"/>
              </w:rPr>
            </w:pPr>
            <w:r>
              <w:rPr>
                <w:sz w:val="22"/>
                <w:szCs w:val="22"/>
              </w:rPr>
              <w:t>+</w:t>
            </w:r>
          </w:p>
        </w:tc>
        <w:tc>
          <w:tcPr>
            <w:tcW w:w="373" w:type="pct"/>
          </w:tcPr>
          <w:p w14:paraId="3952A40B" w14:textId="77777777" w:rsidR="000D1466" w:rsidRDefault="000D1466" w:rsidP="00D70E95">
            <w:pPr>
              <w:spacing w:line="192" w:lineRule="auto"/>
              <w:jc w:val="both"/>
              <w:rPr>
                <w:sz w:val="22"/>
                <w:szCs w:val="22"/>
              </w:rPr>
            </w:pPr>
            <w:r>
              <w:rPr>
                <w:sz w:val="22"/>
                <w:szCs w:val="22"/>
              </w:rPr>
              <w:t>7000,00</w:t>
            </w:r>
          </w:p>
        </w:tc>
        <w:tc>
          <w:tcPr>
            <w:tcW w:w="467" w:type="pct"/>
          </w:tcPr>
          <w:p w14:paraId="326C06B9" w14:textId="77777777" w:rsidR="000D1466" w:rsidRDefault="000D1466" w:rsidP="00D70E95">
            <w:pPr>
              <w:spacing w:line="192" w:lineRule="auto"/>
            </w:pPr>
            <w:proofErr w:type="spellStart"/>
            <w:r w:rsidRPr="00614A99">
              <w:t>Федераль</w:t>
            </w:r>
            <w:r>
              <w:t>-</w:t>
            </w:r>
            <w:r w:rsidRPr="00614A99">
              <w:t>ный</w:t>
            </w:r>
            <w:proofErr w:type="spellEnd"/>
            <w:r w:rsidRPr="00614A99">
              <w:t xml:space="preserve"> бюджет, </w:t>
            </w:r>
            <w:r w:rsidRPr="00614A99">
              <w:lastRenderedPageBreak/>
              <w:t>краевой бюджет</w:t>
            </w:r>
          </w:p>
        </w:tc>
        <w:tc>
          <w:tcPr>
            <w:tcW w:w="985" w:type="pct"/>
          </w:tcPr>
          <w:p w14:paraId="754AC10B" w14:textId="77777777" w:rsidR="000D1466" w:rsidRPr="0099665C" w:rsidRDefault="000D1466" w:rsidP="00D70E95">
            <w:pPr>
              <w:spacing w:line="192" w:lineRule="auto"/>
              <w:jc w:val="both"/>
              <w:rPr>
                <w:sz w:val="22"/>
                <w:szCs w:val="22"/>
              </w:rPr>
            </w:pPr>
            <w:r>
              <w:rPr>
                <w:sz w:val="22"/>
                <w:szCs w:val="22"/>
              </w:rPr>
              <w:lastRenderedPageBreak/>
              <w:t>ГБУЗ СК «Изобильненская РБ», Каменнобродское ТУ АИГОСК</w:t>
            </w:r>
          </w:p>
          <w:p w14:paraId="4FDCBB08" w14:textId="77777777" w:rsidR="000D1466" w:rsidRPr="0099665C" w:rsidRDefault="000D1466" w:rsidP="00D70E95">
            <w:pPr>
              <w:spacing w:line="192" w:lineRule="auto"/>
              <w:jc w:val="both"/>
              <w:rPr>
                <w:sz w:val="22"/>
                <w:szCs w:val="22"/>
              </w:rPr>
            </w:pPr>
          </w:p>
        </w:tc>
      </w:tr>
      <w:tr w:rsidR="000D1466" w:rsidRPr="00E32986" w14:paraId="645C8C3E" w14:textId="77777777" w:rsidTr="00AB5B9A">
        <w:trPr>
          <w:trHeight w:val="145"/>
        </w:trPr>
        <w:tc>
          <w:tcPr>
            <w:tcW w:w="187" w:type="pct"/>
          </w:tcPr>
          <w:p w14:paraId="345E2094" w14:textId="77777777" w:rsidR="000D1466" w:rsidRDefault="000D1466" w:rsidP="00D70E95">
            <w:pPr>
              <w:spacing w:line="192" w:lineRule="auto"/>
              <w:rPr>
                <w:sz w:val="22"/>
                <w:szCs w:val="22"/>
              </w:rPr>
            </w:pPr>
            <w:r>
              <w:rPr>
                <w:sz w:val="22"/>
                <w:szCs w:val="22"/>
              </w:rPr>
              <w:t>14.</w:t>
            </w:r>
          </w:p>
        </w:tc>
        <w:tc>
          <w:tcPr>
            <w:tcW w:w="632" w:type="pct"/>
            <w:shd w:val="clear" w:color="auto" w:fill="auto"/>
          </w:tcPr>
          <w:p w14:paraId="1A149147" w14:textId="77777777" w:rsidR="000D1466" w:rsidRPr="0099665C" w:rsidRDefault="000D1466" w:rsidP="00D70E95">
            <w:pPr>
              <w:spacing w:line="192" w:lineRule="auto"/>
              <w:jc w:val="both"/>
              <w:rPr>
                <w:sz w:val="22"/>
                <w:szCs w:val="22"/>
              </w:rPr>
            </w:pPr>
            <w:r w:rsidRPr="0099665C">
              <w:rPr>
                <w:sz w:val="22"/>
                <w:szCs w:val="22"/>
              </w:rPr>
              <w:t>Строительство врачебной амбулатории</w:t>
            </w:r>
          </w:p>
        </w:tc>
        <w:tc>
          <w:tcPr>
            <w:tcW w:w="431" w:type="pct"/>
            <w:shd w:val="clear" w:color="auto" w:fill="auto"/>
          </w:tcPr>
          <w:p w14:paraId="22161D86" w14:textId="77777777" w:rsidR="000D1466" w:rsidRPr="0099665C" w:rsidRDefault="000D1466" w:rsidP="00D70E95">
            <w:pPr>
              <w:spacing w:line="192" w:lineRule="auto"/>
              <w:jc w:val="both"/>
              <w:rPr>
                <w:sz w:val="22"/>
                <w:szCs w:val="22"/>
              </w:rPr>
            </w:pPr>
            <w:proofErr w:type="spellStart"/>
            <w:r w:rsidRPr="0099665C">
              <w:rPr>
                <w:sz w:val="22"/>
                <w:szCs w:val="22"/>
              </w:rPr>
              <w:t>Определя</w:t>
            </w:r>
            <w:r>
              <w:rPr>
                <w:sz w:val="22"/>
                <w:szCs w:val="22"/>
              </w:rPr>
              <w:t>-</w:t>
            </w:r>
            <w:r w:rsidRPr="0099665C">
              <w:rPr>
                <w:sz w:val="22"/>
                <w:szCs w:val="22"/>
              </w:rPr>
              <w:t>ется</w:t>
            </w:r>
            <w:proofErr w:type="spellEnd"/>
            <w:r w:rsidRPr="0099665C">
              <w:rPr>
                <w:sz w:val="22"/>
                <w:szCs w:val="22"/>
              </w:rPr>
              <w:t xml:space="preserve"> проектом</w:t>
            </w:r>
          </w:p>
        </w:tc>
        <w:tc>
          <w:tcPr>
            <w:tcW w:w="477" w:type="pct"/>
            <w:shd w:val="clear" w:color="auto" w:fill="auto"/>
          </w:tcPr>
          <w:p w14:paraId="45775128" w14:textId="77777777" w:rsidR="000D1466" w:rsidRPr="0099665C" w:rsidRDefault="000D1466" w:rsidP="00D70E95">
            <w:pPr>
              <w:spacing w:line="192" w:lineRule="auto"/>
              <w:jc w:val="both"/>
              <w:rPr>
                <w:sz w:val="22"/>
                <w:szCs w:val="22"/>
              </w:rPr>
            </w:pPr>
            <w:proofErr w:type="spellStart"/>
            <w:r>
              <w:rPr>
                <w:sz w:val="22"/>
                <w:szCs w:val="22"/>
              </w:rPr>
              <w:t>ст.Староизобильная</w:t>
            </w:r>
            <w:proofErr w:type="spellEnd"/>
          </w:p>
        </w:tc>
        <w:tc>
          <w:tcPr>
            <w:tcW w:w="234" w:type="pct"/>
          </w:tcPr>
          <w:p w14:paraId="0D713D35" w14:textId="77777777" w:rsidR="000D1466" w:rsidRPr="0099665C" w:rsidRDefault="000D1466" w:rsidP="00D70E95">
            <w:pPr>
              <w:spacing w:line="192" w:lineRule="auto"/>
              <w:jc w:val="both"/>
              <w:rPr>
                <w:sz w:val="22"/>
                <w:szCs w:val="22"/>
              </w:rPr>
            </w:pPr>
          </w:p>
        </w:tc>
        <w:tc>
          <w:tcPr>
            <w:tcW w:w="235" w:type="pct"/>
          </w:tcPr>
          <w:p w14:paraId="4C45CD48" w14:textId="77777777" w:rsidR="000D1466" w:rsidRPr="0099665C" w:rsidRDefault="000D1466" w:rsidP="00D70E95">
            <w:pPr>
              <w:spacing w:line="192" w:lineRule="auto"/>
              <w:jc w:val="both"/>
              <w:rPr>
                <w:sz w:val="22"/>
                <w:szCs w:val="22"/>
              </w:rPr>
            </w:pPr>
          </w:p>
        </w:tc>
        <w:tc>
          <w:tcPr>
            <w:tcW w:w="234" w:type="pct"/>
          </w:tcPr>
          <w:p w14:paraId="2CE11162" w14:textId="77777777" w:rsidR="000D1466" w:rsidRPr="0099665C" w:rsidRDefault="000D1466" w:rsidP="00D70E95">
            <w:pPr>
              <w:spacing w:line="192" w:lineRule="auto"/>
              <w:jc w:val="both"/>
              <w:rPr>
                <w:sz w:val="22"/>
                <w:szCs w:val="22"/>
              </w:rPr>
            </w:pPr>
          </w:p>
        </w:tc>
        <w:tc>
          <w:tcPr>
            <w:tcW w:w="234" w:type="pct"/>
          </w:tcPr>
          <w:p w14:paraId="5164A85A" w14:textId="77777777" w:rsidR="000D1466" w:rsidRPr="0099665C" w:rsidRDefault="000D1466" w:rsidP="00D70E95">
            <w:pPr>
              <w:spacing w:line="192" w:lineRule="auto"/>
              <w:jc w:val="both"/>
              <w:rPr>
                <w:sz w:val="22"/>
                <w:szCs w:val="22"/>
              </w:rPr>
            </w:pPr>
          </w:p>
        </w:tc>
        <w:tc>
          <w:tcPr>
            <w:tcW w:w="234" w:type="pct"/>
          </w:tcPr>
          <w:p w14:paraId="1D9B770A" w14:textId="77777777" w:rsidR="000D1466" w:rsidRPr="0099665C" w:rsidRDefault="000D1466" w:rsidP="00D70E95">
            <w:pPr>
              <w:spacing w:line="192" w:lineRule="auto"/>
              <w:jc w:val="both"/>
              <w:rPr>
                <w:sz w:val="22"/>
                <w:szCs w:val="22"/>
              </w:rPr>
            </w:pPr>
          </w:p>
        </w:tc>
        <w:tc>
          <w:tcPr>
            <w:tcW w:w="279" w:type="pct"/>
          </w:tcPr>
          <w:p w14:paraId="70327526" w14:textId="77777777" w:rsidR="000D1466" w:rsidRPr="0099665C" w:rsidRDefault="000D1466" w:rsidP="00D70E95">
            <w:pPr>
              <w:spacing w:line="192" w:lineRule="auto"/>
              <w:jc w:val="both"/>
              <w:rPr>
                <w:sz w:val="22"/>
                <w:szCs w:val="22"/>
              </w:rPr>
            </w:pPr>
            <w:r>
              <w:rPr>
                <w:sz w:val="22"/>
                <w:szCs w:val="22"/>
              </w:rPr>
              <w:t>+</w:t>
            </w:r>
          </w:p>
        </w:tc>
        <w:tc>
          <w:tcPr>
            <w:tcW w:w="373" w:type="pct"/>
          </w:tcPr>
          <w:p w14:paraId="5AC52DB0" w14:textId="77777777" w:rsidR="000D1466" w:rsidRPr="0099665C" w:rsidRDefault="000D1466" w:rsidP="00D70E95">
            <w:pPr>
              <w:spacing w:line="192" w:lineRule="auto"/>
              <w:jc w:val="both"/>
              <w:rPr>
                <w:sz w:val="22"/>
                <w:szCs w:val="22"/>
              </w:rPr>
            </w:pPr>
            <w:r>
              <w:rPr>
                <w:sz w:val="22"/>
                <w:szCs w:val="22"/>
              </w:rPr>
              <w:t>40000,00</w:t>
            </w:r>
          </w:p>
        </w:tc>
        <w:tc>
          <w:tcPr>
            <w:tcW w:w="467" w:type="pct"/>
          </w:tcPr>
          <w:p w14:paraId="59768E94" w14:textId="77777777" w:rsidR="000D1466" w:rsidRDefault="000D1466" w:rsidP="00D70E95">
            <w:pPr>
              <w:spacing w:line="192" w:lineRule="auto"/>
            </w:pPr>
            <w:proofErr w:type="spellStart"/>
            <w:r w:rsidRPr="00614A99">
              <w:t>Федераль</w:t>
            </w:r>
            <w:r>
              <w:t>-</w:t>
            </w:r>
            <w:r w:rsidRPr="00614A99">
              <w:t>ный</w:t>
            </w:r>
            <w:proofErr w:type="spellEnd"/>
            <w:r w:rsidRPr="00614A99">
              <w:t xml:space="preserve"> бюджет, краевой бюджет</w:t>
            </w:r>
          </w:p>
        </w:tc>
        <w:tc>
          <w:tcPr>
            <w:tcW w:w="985" w:type="pct"/>
          </w:tcPr>
          <w:p w14:paraId="3448B535" w14:textId="77777777" w:rsidR="000D1466" w:rsidRPr="0099665C" w:rsidRDefault="000D1466" w:rsidP="00D70E95">
            <w:pPr>
              <w:spacing w:line="192" w:lineRule="auto"/>
              <w:jc w:val="both"/>
              <w:rPr>
                <w:sz w:val="22"/>
                <w:szCs w:val="22"/>
              </w:rPr>
            </w:pPr>
            <w:r w:rsidRPr="0099665C">
              <w:rPr>
                <w:sz w:val="22"/>
                <w:szCs w:val="22"/>
              </w:rPr>
              <w:t>ГБУЗ СК «Изобильненская РБ»,</w:t>
            </w:r>
            <w:r>
              <w:rPr>
                <w:sz w:val="22"/>
                <w:szCs w:val="22"/>
              </w:rPr>
              <w:t xml:space="preserve"> Староизобильненское</w:t>
            </w:r>
            <w:r w:rsidRPr="0099665C">
              <w:rPr>
                <w:sz w:val="22"/>
                <w:szCs w:val="22"/>
              </w:rPr>
              <w:t xml:space="preserve"> ТУ АИГОСК</w:t>
            </w:r>
          </w:p>
        </w:tc>
      </w:tr>
      <w:tr w:rsidR="000D1466" w:rsidRPr="00E32986" w14:paraId="219CE4EC" w14:textId="77777777" w:rsidTr="00AB5B9A">
        <w:trPr>
          <w:trHeight w:val="145"/>
        </w:trPr>
        <w:tc>
          <w:tcPr>
            <w:tcW w:w="187" w:type="pct"/>
          </w:tcPr>
          <w:p w14:paraId="4D7D0622" w14:textId="77777777" w:rsidR="000D1466" w:rsidRDefault="000D1466" w:rsidP="00D70E95">
            <w:pPr>
              <w:spacing w:line="192" w:lineRule="auto"/>
              <w:rPr>
                <w:sz w:val="22"/>
                <w:szCs w:val="22"/>
              </w:rPr>
            </w:pPr>
            <w:r>
              <w:rPr>
                <w:sz w:val="22"/>
                <w:szCs w:val="22"/>
              </w:rPr>
              <w:t>15.</w:t>
            </w:r>
          </w:p>
        </w:tc>
        <w:tc>
          <w:tcPr>
            <w:tcW w:w="632" w:type="pct"/>
            <w:shd w:val="clear" w:color="auto" w:fill="auto"/>
          </w:tcPr>
          <w:p w14:paraId="50611780" w14:textId="77777777" w:rsidR="000D1466" w:rsidRPr="0099665C" w:rsidRDefault="000D1466" w:rsidP="00D70E95">
            <w:pPr>
              <w:spacing w:line="192" w:lineRule="auto"/>
              <w:jc w:val="both"/>
              <w:rPr>
                <w:sz w:val="22"/>
                <w:szCs w:val="22"/>
              </w:rPr>
            </w:pPr>
            <w:r>
              <w:rPr>
                <w:sz w:val="22"/>
                <w:szCs w:val="22"/>
              </w:rPr>
              <w:t xml:space="preserve">Строительство </w:t>
            </w:r>
            <w:r w:rsidRPr="0099665C">
              <w:rPr>
                <w:sz w:val="22"/>
                <w:szCs w:val="22"/>
              </w:rPr>
              <w:t>фельдшерского-акушерского пункта</w:t>
            </w:r>
            <w:r>
              <w:rPr>
                <w:sz w:val="22"/>
                <w:szCs w:val="22"/>
              </w:rPr>
              <w:t xml:space="preserve"> </w:t>
            </w:r>
          </w:p>
        </w:tc>
        <w:tc>
          <w:tcPr>
            <w:tcW w:w="431" w:type="pct"/>
            <w:shd w:val="clear" w:color="auto" w:fill="auto"/>
          </w:tcPr>
          <w:p w14:paraId="37CF587A" w14:textId="77777777" w:rsidR="000D1466" w:rsidRPr="0099665C" w:rsidRDefault="000D1466" w:rsidP="00D70E95">
            <w:pPr>
              <w:spacing w:line="192" w:lineRule="auto"/>
              <w:jc w:val="both"/>
              <w:rPr>
                <w:sz w:val="22"/>
                <w:szCs w:val="22"/>
              </w:rPr>
            </w:pPr>
            <w:r>
              <w:rPr>
                <w:sz w:val="22"/>
                <w:szCs w:val="22"/>
              </w:rPr>
              <w:t xml:space="preserve">1342 </w:t>
            </w:r>
            <w:proofErr w:type="spellStart"/>
            <w:r>
              <w:rPr>
                <w:sz w:val="22"/>
                <w:szCs w:val="22"/>
              </w:rPr>
              <w:t>кв.м</w:t>
            </w:r>
            <w:proofErr w:type="spellEnd"/>
            <w:r>
              <w:rPr>
                <w:sz w:val="22"/>
                <w:szCs w:val="22"/>
              </w:rPr>
              <w:t>.</w:t>
            </w:r>
          </w:p>
        </w:tc>
        <w:tc>
          <w:tcPr>
            <w:tcW w:w="477" w:type="pct"/>
            <w:shd w:val="clear" w:color="auto" w:fill="auto"/>
          </w:tcPr>
          <w:p w14:paraId="28820508" w14:textId="77777777" w:rsidR="000D1466" w:rsidRPr="0099665C" w:rsidRDefault="000D1466" w:rsidP="00D70E95">
            <w:pPr>
              <w:spacing w:line="192" w:lineRule="auto"/>
              <w:jc w:val="both"/>
              <w:rPr>
                <w:sz w:val="22"/>
                <w:szCs w:val="22"/>
              </w:rPr>
            </w:pPr>
            <w:r>
              <w:rPr>
                <w:sz w:val="22"/>
                <w:szCs w:val="22"/>
              </w:rPr>
              <w:t xml:space="preserve">ст. </w:t>
            </w:r>
            <w:proofErr w:type="spellStart"/>
            <w:r>
              <w:rPr>
                <w:sz w:val="22"/>
                <w:szCs w:val="22"/>
              </w:rPr>
              <w:t>Новотроиц</w:t>
            </w:r>
            <w:proofErr w:type="spellEnd"/>
            <w:r>
              <w:rPr>
                <w:sz w:val="22"/>
                <w:szCs w:val="22"/>
              </w:rPr>
              <w:t>-кая</w:t>
            </w:r>
          </w:p>
        </w:tc>
        <w:tc>
          <w:tcPr>
            <w:tcW w:w="234" w:type="pct"/>
          </w:tcPr>
          <w:p w14:paraId="1F07CD0A" w14:textId="77777777" w:rsidR="000D1466" w:rsidRPr="0099665C" w:rsidRDefault="000D1466" w:rsidP="00D70E95">
            <w:pPr>
              <w:spacing w:line="192" w:lineRule="auto"/>
              <w:jc w:val="both"/>
              <w:rPr>
                <w:sz w:val="22"/>
                <w:szCs w:val="22"/>
              </w:rPr>
            </w:pPr>
          </w:p>
        </w:tc>
        <w:tc>
          <w:tcPr>
            <w:tcW w:w="235" w:type="pct"/>
          </w:tcPr>
          <w:p w14:paraId="0951B6E7" w14:textId="77777777" w:rsidR="000D1466" w:rsidRPr="0099665C" w:rsidRDefault="000D1466" w:rsidP="00D70E95">
            <w:pPr>
              <w:spacing w:line="192" w:lineRule="auto"/>
              <w:jc w:val="both"/>
              <w:rPr>
                <w:sz w:val="22"/>
                <w:szCs w:val="22"/>
              </w:rPr>
            </w:pPr>
            <w:r>
              <w:rPr>
                <w:sz w:val="22"/>
                <w:szCs w:val="22"/>
              </w:rPr>
              <w:t>+</w:t>
            </w:r>
          </w:p>
        </w:tc>
        <w:tc>
          <w:tcPr>
            <w:tcW w:w="234" w:type="pct"/>
          </w:tcPr>
          <w:p w14:paraId="1EE26D39" w14:textId="77777777" w:rsidR="000D1466" w:rsidRPr="0099665C" w:rsidRDefault="000D1466" w:rsidP="00D70E95">
            <w:pPr>
              <w:spacing w:line="192" w:lineRule="auto"/>
              <w:jc w:val="both"/>
              <w:rPr>
                <w:sz w:val="22"/>
                <w:szCs w:val="22"/>
              </w:rPr>
            </w:pPr>
          </w:p>
        </w:tc>
        <w:tc>
          <w:tcPr>
            <w:tcW w:w="234" w:type="pct"/>
          </w:tcPr>
          <w:p w14:paraId="6F84EB1C" w14:textId="77777777" w:rsidR="000D1466" w:rsidRPr="0099665C" w:rsidRDefault="000D1466" w:rsidP="00D70E95">
            <w:pPr>
              <w:spacing w:line="192" w:lineRule="auto"/>
              <w:jc w:val="both"/>
              <w:rPr>
                <w:sz w:val="22"/>
                <w:szCs w:val="22"/>
              </w:rPr>
            </w:pPr>
          </w:p>
        </w:tc>
        <w:tc>
          <w:tcPr>
            <w:tcW w:w="234" w:type="pct"/>
          </w:tcPr>
          <w:p w14:paraId="593C9558" w14:textId="77777777" w:rsidR="000D1466" w:rsidRPr="0099665C" w:rsidRDefault="000D1466" w:rsidP="00D70E95">
            <w:pPr>
              <w:spacing w:line="192" w:lineRule="auto"/>
              <w:jc w:val="both"/>
              <w:rPr>
                <w:sz w:val="22"/>
                <w:szCs w:val="22"/>
              </w:rPr>
            </w:pPr>
          </w:p>
        </w:tc>
        <w:tc>
          <w:tcPr>
            <w:tcW w:w="279" w:type="pct"/>
          </w:tcPr>
          <w:p w14:paraId="043A3AB2" w14:textId="77777777" w:rsidR="000D1466" w:rsidRPr="0099665C" w:rsidRDefault="000D1466" w:rsidP="00D70E95">
            <w:pPr>
              <w:spacing w:line="192" w:lineRule="auto"/>
              <w:jc w:val="both"/>
              <w:rPr>
                <w:sz w:val="22"/>
                <w:szCs w:val="22"/>
              </w:rPr>
            </w:pPr>
          </w:p>
        </w:tc>
        <w:tc>
          <w:tcPr>
            <w:tcW w:w="373" w:type="pct"/>
          </w:tcPr>
          <w:p w14:paraId="48EA7D74" w14:textId="77777777" w:rsidR="000D1466" w:rsidRPr="0099665C" w:rsidRDefault="000D1466" w:rsidP="00D70E95">
            <w:pPr>
              <w:spacing w:line="192" w:lineRule="auto"/>
              <w:jc w:val="both"/>
              <w:rPr>
                <w:sz w:val="22"/>
                <w:szCs w:val="22"/>
              </w:rPr>
            </w:pPr>
            <w:r>
              <w:rPr>
                <w:sz w:val="22"/>
                <w:szCs w:val="22"/>
              </w:rPr>
              <w:t>70000,00</w:t>
            </w:r>
          </w:p>
        </w:tc>
        <w:tc>
          <w:tcPr>
            <w:tcW w:w="467" w:type="pct"/>
          </w:tcPr>
          <w:p w14:paraId="66DBAD38" w14:textId="77777777" w:rsidR="000D1466" w:rsidRDefault="000D1466" w:rsidP="00D70E95">
            <w:pPr>
              <w:spacing w:line="192" w:lineRule="auto"/>
            </w:pPr>
            <w:proofErr w:type="spellStart"/>
            <w:r w:rsidRPr="00614A99">
              <w:t>Федераль</w:t>
            </w:r>
            <w:r>
              <w:t>-</w:t>
            </w:r>
            <w:r w:rsidRPr="00614A99">
              <w:t>ный</w:t>
            </w:r>
            <w:proofErr w:type="spellEnd"/>
            <w:r w:rsidRPr="00614A99">
              <w:t xml:space="preserve"> бюджет, краевой бюджет</w:t>
            </w:r>
          </w:p>
        </w:tc>
        <w:tc>
          <w:tcPr>
            <w:tcW w:w="985" w:type="pct"/>
          </w:tcPr>
          <w:p w14:paraId="149134A2" w14:textId="77777777" w:rsidR="000D1466" w:rsidRPr="0099665C" w:rsidRDefault="000D1466" w:rsidP="00D70E95">
            <w:pPr>
              <w:spacing w:line="192" w:lineRule="auto"/>
              <w:jc w:val="both"/>
              <w:rPr>
                <w:sz w:val="22"/>
                <w:szCs w:val="22"/>
              </w:rPr>
            </w:pPr>
            <w:r w:rsidRPr="00E60DD9">
              <w:t>Отдел сельского хозяйства, охраны окружающей среды, пищевой и перерабатывающей промышленности и торговли АИГОСК,</w:t>
            </w:r>
            <w:r>
              <w:t xml:space="preserve"> </w:t>
            </w:r>
            <w:r>
              <w:rPr>
                <w:sz w:val="22"/>
                <w:szCs w:val="22"/>
              </w:rPr>
              <w:t>ГБУЗ СК «Изобильненская РБ»</w:t>
            </w:r>
          </w:p>
        </w:tc>
      </w:tr>
      <w:tr w:rsidR="000D1466" w:rsidRPr="00E32986" w14:paraId="72C12707" w14:textId="77777777" w:rsidTr="00AB5B9A">
        <w:trPr>
          <w:trHeight w:val="145"/>
        </w:trPr>
        <w:tc>
          <w:tcPr>
            <w:tcW w:w="187" w:type="pct"/>
          </w:tcPr>
          <w:p w14:paraId="1B0702CF" w14:textId="77777777" w:rsidR="000D1466" w:rsidRDefault="000D1466" w:rsidP="00D70E95">
            <w:pPr>
              <w:spacing w:line="192" w:lineRule="auto"/>
              <w:rPr>
                <w:sz w:val="22"/>
                <w:szCs w:val="22"/>
              </w:rPr>
            </w:pPr>
            <w:r>
              <w:rPr>
                <w:sz w:val="22"/>
                <w:szCs w:val="22"/>
              </w:rPr>
              <w:t>16.</w:t>
            </w:r>
          </w:p>
        </w:tc>
        <w:tc>
          <w:tcPr>
            <w:tcW w:w="632" w:type="pct"/>
            <w:shd w:val="clear" w:color="auto" w:fill="auto"/>
          </w:tcPr>
          <w:p w14:paraId="77038734" w14:textId="77777777" w:rsidR="000D1466" w:rsidRPr="0099665C" w:rsidRDefault="000D1466" w:rsidP="00D70E95">
            <w:pPr>
              <w:spacing w:line="192" w:lineRule="auto"/>
              <w:jc w:val="both"/>
              <w:rPr>
                <w:sz w:val="22"/>
                <w:szCs w:val="22"/>
              </w:rPr>
            </w:pPr>
            <w:r>
              <w:rPr>
                <w:sz w:val="22"/>
                <w:szCs w:val="22"/>
              </w:rPr>
              <w:t xml:space="preserve">Строительство </w:t>
            </w:r>
            <w:r w:rsidRPr="0099665C">
              <w:rPr>
                <w:sz w:val="22"/>
                <w:szCs w:val="22"/>
              </w:rPr>
              <w:t>фельдшерского-акушерского пункта</w:t>
            </w:r>
          </w:p>
        </w:tc>
        <w:tc>
          <w:tcPr>
            <w:tcW w:w="431" w:type="pct"/>
            <w:shd w:val="clear" w:color="auto" w:fill="auto"/>
          </w:tcPr>
          <w:p w14:paraId="5D66C515" w14:textId="77777777" w:rsidR="000D1466" w:rsidRPr="0099665C" w:rsidRDefault="000D1466" w:rsidP="00D70E95">
            <w:pPr>
              <w:spacing w:line="192" w:lineRule="auto"/>
              <w:jc w:val="both"/>
              <w:rPr>
                <w:sz w:val="22"/>
                <w:szCs w:val="22"/>
              </w:rPr>
            </w:pPr>
            <w:r>
              <w:rPr>
                <w:sz w:val="22"/>
                <w:szCs w:val="22"/>
              </w:rPr>
              <w:t xml:space="preserve">1027 </w:t>
            </w:r>
            <w:proofErr w:type="spellStart"/>
            <w:r>
              <w:rPr>
                <w:sz w:val="22"/>
                <w:szCs w:val="22"/>
              </w:rPr>
              <w:t>кв.м</w:t>
            </w:r>
            <w:proofErr w:type="spellEnd"/>
            <w:r>
              <w:rPr>
                <w:sz w:val="22"/>
                <w:szCs w:val="22"/>
              </w:rPr>
              <w:t>.</w:t>
            </w:r>
          </w:p>
        </w:tc>
        <w:tc>
          <w:tcPr>
            <w:tcW w:w="477" w:type="pct"/>
            <w:shd w:val="clear" w:color="auto" w:fill="auto"/>
          </w:tcPr>
          <w:p w14:paraId="4AA3A5BF" w14:textId="77777777" w:rsidR="000D1466" w:rsidRPr="0099665C" w:rsidRDefault="000D1466" w:rsidP="00D70E95">
            <w:pPr>
              <w:spacing w:line="192" w:lineRule="auto"/>
              <w:jc w:val="both"/>
              <w:rPr>
                <w:sz w:val="22"/>
                <w:szCs w:val="22"/>
              </w:rPr>
            </w:pPr>
            <w:r>
              <w:rPr>
                <w:sz w:val="22"/>
                <w:szCs w:val="22"/>
              </w:rPr>
              <w:t>ст. Бакланов-</w:t>
            </w:r>
            <w:proofErr w:type="spellStart"/>
            <w:r>
              <w:rPr>
                <w:sz w:val="22"/>
                <w:szCs w:val="22"/>
              </w:rPr>
              <w:t>ская</w:t>
            </w:r>
            <w:proofErr w:type="spellEnd"/>
          </w:p>
        </w:tc>
        <w:tc>
          <w:tcPr>
            <w:tcW w:w="234" w:type="pct"/>
          </w:tcPr>
          <w:p w14:paraId="031A788B" w14:textId="77777777" w:rsidR="000D1466" w:rsidRPr="0099665C" w:rsidRDefault="000D1466" w:rsidP="00D70E95">
            <w:pPr>
              <w:spacing w:line="192" w:lineRule="auto"/>
              <w:jc w:val="both"/>
              <w:rPr>
                <w:sz w:val="22"/>
                <w:szCs w:val="22"/>
              </w:rPr>
            </w:pPr>
          </w:p>
        </w:tc>
        <w:tc>
          <w:tcPr>
            <w:tcW w:w="235" w:type="pct"/>
          </w:tcPr>
          <w:p w14:paraId="298F0C0B" w14:textId="77777777" w:rsidR="000D1466" w:rsidRPr="0099665C" w:rsidRDefault="000D1466" w:rsidP="00D70E95">
            <w:pPr>
              <w:spacing w:line="192" w:lineRule="auto"/>
              <w:jc w:val="both"/>
              <w:rPr>
                <w:sz w:val="22"/>
                <w:szCs w:val="22"/>
              </w:rPr>
            </w:pPr>
          </w:p>
        </w:tc>
        <w:tc>
          <w:tcPr>
            <w:tcW w:w="234" w:type="pct"/>
          </w:tcPr>
          <w:p w14:paraId="6FCDC788" w14:textId="77777777" w:rsidR="000D1466" w:rsidRPr="0099665C" w:rsidRDefault="000D1466" w:rsidP="00D70E95">
            <w:pPr>
              <w:spacing w:line="192" w:lineRule="auto"/>
              <w:jc w:val="both"/>
              <w:rPr>
                <w:sz w:val="22"/>
                <w:szCs w:val="22"/>
              </w:rPr>
            </w:pPr>
            <w:r>
              <w:rPr>
                <w:sz w:val="22"/>
                <w:szCs w:val="22"/>
              </w:rPr>
              <w:t>+</w:t>
            </w:r>
          </w:p>
        </w:tc>
        <w:tc>
          <w:tcPr>
            <w:tcW w:w="234" w:type="pct"/>
          </w:tcPr>
          <w:p w14:paraId="446C8C77" w14:textId="77777777" w:rsidR="000D1466" w:rsidRPr="0099665C" w:rsidRDefault="000D1466" w:rsidP="00D70E95">
            <w:pPr>
              <w:spacing w:line="192" w:lineRule="auto"/>
              <w:jc w:val="both"/>
              <w:rPr>
                <w:sz w:val="22"/>
                <w:szCs w:val="22"/>
              </w:rPr>
            </w:pPr>
          </w:p>
        </w:tc>
        <w:tc>
          <w:tcPr>
            <w:tcW w:w="234" w:type="pct"/>
          </w:tcPr>
          <w:p w14:paraId="135585FA" w14:textId="77777777" w:rsidR="000D1466" w:rsidRPr="0099665C" w:rsidRDefault="000D1466" w:rsidP="00D70E95">
            <w:pPr>
              <w:spacing w:line="192" w:lineRule="auto"/>
              <w:jc w:val="both"/>
              <w:rPr>
                <w:sz w:val="22"/>
                <w:szCs w:val="22"/>
              </w:rPr>
            </w:pPr>
          </w:p>
        </w:tc>
        <w:tc>
          <w:tcPr>
            <w:tcW w:w="279" w:type="pct"/>
          </w:tcPr>
          <w:p w14:paraId="53018C01" w14:textId="77777777" w:rsidR="000D1466" w:rsidRPr="0099665C" w:rsidRDefault="000D1466" w:rsidP="00D70E95">
            <w:pPr>
              <w:spacing w:line="192" w:lineRule="auto"/>
              <w:jc w:val="both"/>
              <w:rPr>
                <w:sz w:val="22"/>
                <w:szCs w:val="22"/>
              </w:rPr>
            </w:pPr>
          </w:p>
        </w:tc>
        <w:tc>
          <w:tcPr>
            <w:tcW w:w="373" w:type="pct"/>
          </w:tcPr>
          <w:p w14:paraId="7D64E770" w14:textId="77777777" w:rsidR="000D1466" w:rsidRPr="0099665C" w:rsidRDefault="000D1466" w:rsidP="00D70E95">
            <w:pPr>
              <w:spacing w:line="192" w:lineRule="auto"/>
              <w:jc w:val="both"/>
              <w:rPr>
                <w:sz w:val="22"/>
                <w:szCs w:val="22"/>
              </w:rPr>
            </w:pPr>
            <w:r>
              <w:rPr>
                <w:sz w:val="22"/>
                <w:szCs w:val="22"/>
              </w:rPr>
              <w:t>70000,00</w:t>
            </w:r>
          </w:p>
        </w:tc>
        <w:tc>
          <w:tcPr>
            <w:tcW w:w="467" w:type="pct"/>
          </w:tcPr>
          <w:p w14:paraId="230FB52A" w14:textId="77777777" w:rsidR="000D1466" w:rsidRDefault="000D1466" w:rsidP="00D70E95">
            <w:pPr>
              <w:spacing w:line="192" w:lineRule="auto"/>
            </w:pPr>
            <w:proofErr w:type="spellStart"/>
            <w:r w:rsidRPr="00614A99">
              <w:t>Федераль</w:t>
            </w:r>
            <w:r>
              <w:t>-</w:t>
            </w:r>
            <w:r w:rsidRPr="00614A99">
              <w:t>ный</w:t>
            </w:r>
            <w:proofErr w:type="spellEnd"/>
            <w:r w:rsidRPr="00614A99">
              <w:t xml:space="preserve"> бюджет, краевой бюджет</w:t>
            </w:r>
          </w:p>
        </w:tc>
        <w:tc>
          <w:tcPr>
            <w:tcW w:w="985" w:type="pct"/>
          </w:tcPr>
          <w:p w14:paraId="2CA5E14E" w14:textId="77777777" w:rsidR="000D1466" w:rsidRPr="0099665C" w:rsidRDefault="000D1466" w:rsidP="00D70E95">
            <w:pPr>
              <w:spacing w:line="192" w:lineRule="auto"/>
              <w:rPr>
                <w:sz w:val="22"/>
                <w:szCs w:val="22"/>
              </w:rPr>
            </w:pPr>
            <w:r w:rsidRPr="00E60DD9">
              <w:t>Отдел сельского хозяйства, охраны окружающей среды, пищевой и перерабатывающей промышленности и торговли АИГОСК,</w:t>
            </w:r>
            <w:r>
              <w:t xml:space="preserve"> </w:t>
            </w:r>
            <w:r>
              <w:rPr>
                <w:sz w:val="22"/>
                <w:szCs w:val="22"/>
              </w:rPr>
              <w:t>ГБУЗ СК «Изобильненская РБ»</w:t>
            </w:r>
          </w:p>
        </w:tc>
      </w:tr>
      <w:tr w:rsidR="000D1466" w:rsidRPr="00E32986" w14:paraId="6DC45084" w14:textId="77777777" w:rsidTr="00AB5B9A">
        <w:trPr>
          <w:trHeight w:val="145"/>
        </w:trPr>
        <w:tc>
          <w:tcPr>
            <w:tcW w:w="187" w:type="pct"/>
          </w:tcPr>
          <w:p w14:paraId="7703327F" w14:textId="77777777" w:rsidR="000D1466" w:rsidRDefault="000D1466" w:rsidP="00D70E95">
            <w:pPr>
              <w:spacing w:line="192" w:lineRule="auto"/>
              <w:rPr>
                <w:sz w:val="22"/>
                <w:szCs w:val="22"/>
              </w:rPr>
            </w:pPr>
            <w:r>
              <w:rPr>
                <w:sz w:val="22"/>
                <w:szCs w:val="22"/>
              </w:rPr>
              <w:t>17.</w:t>
            </w:r>
          </w:p>
        </w:tc>
        <w:tc>
          <w:tcPr>
            <w:tcW w:w="632" w:type="pct"/>
            <w:shd w:val="clear" w:color="auto" w:fill="auto"/>
          </w:tcPr>
          <w:p w14:paraId="50B53530" w14:textId="77777777" w:rsidR="000D1466" w:rsidRDefault="000D1466" w:rsidP="00D70E95">
            <w:pPr>
              <w:spacing w:line="192" w:lineRule="auto"/>
              <w:jc w:val="both"/>
              <w:rPr>
                <w:sz w:val="22"/>
                <w:szCs w:val="22"/>
              </w:rPr>
            </w:pPr>
            <w:r w:rsidRPr="0099665C">
              <w:rPr>
                <w:sz w:val="22"/>
                <w:szCs w:val="22"/>
              </w:rPr>
              <w:t>Строительство врачебной амбулатории</w:t>
            </w:r>
          </w:p>
        </w:tc>
        <w:tc>
          <w:tcPr>
            <w:tcW w:w="431" w:type="pct"/>
            <w:shd w:val="clear" w:color="auto" w:fill="auto"/>
          </w:tcPr>
          <w:p w14:paraId="52C64070" w14:textId="77777777" w:rsidR="000D1466" w:rsidRDefault="000D1466" w:rsidP="00D70E95">
            <w:pPr>
              <w:spacing w:line="192" w:lineRule="auto"/>
              <w:jc w:val="both"/>
              <w:rPr>
                <w:sz w:val="22"/>
                <w:szCs w:val="22"/>
              </w:rPr>
            </w:pPr>
            <w:r>
              <w:rPr>
                <w:sz w:val="22"/>
                <w:szCs w:val="22"/>
              </w:rPr>
              <w:t>80 посещений в смену</w:t>
            </w:r>
          </w:p>
        </w:tc>
        <w:tc>
          <w:tcPr>
            <w:tcW w:w="477" w:type="pct"/>
            <w:shd w:val="clear" w:color="auto" w:fill="auto"/>
          </w:tcPr>
          <w:p w14:paraId="1AA2E5E7" w14:textId="77777777" w:rsidR="000D1466" w:rsidRDefault="000D1466" w:rsidP="00D70E95">
            <w:pPr>
              <w:spacing w:line="192" w:lineRule="auto"/>
              <w:jc w:val="both"/>
              <w:rPr>
                <w:sz w:val="22"/>
                <w:szCs w:val="22"/>
              </w:rPr>
            </w:pPr>
            <w:r>
              <w:rPr>
                <w:sz w:val="22"/>
                <w:szCs w:val="22"/>
              </w:rPr>
              <w:t>п. Передовой</w:t>
            </w:r>
          </w:p>
        </w:tc>
        <w:tc>
          <w:tcPr>
            <w:tcW w:w="234" w:type="pct"/>
          </w:tcPr>
          <w:p w14:paraId="765A80E4" w14:textId="77777777" w:rsidR="000D1466" w:rsidRPr="0099665C" w:rsidRDefault="000D1466" w:rsidP="00D70E95">
            <w:pPr>
              <w:spacing w:line="192" w:lineRule="auto"/>
              <w:jc w:val="both"/>
              <w:rPr>
                <w:sz w:val="22"/>
                <w:szCs w:val="22"/>
              </w:rPr>
            </w:pPr>
          </w:p>
        </w:tc>
        <w:tc>
          <w:tcPr>
            <w:tcW w:w="235" w:type="pct"/>
          </w:tcPr>
          <w:p w14:paraId="090FB0F4" w14:textId="77777777" w:rsidR="000D1466" w:rsidRPr="0099665C" w:rsidRDefault="000D1466" w:rsidP="00D70E95">
            <w:pPr>
              <w:spacing w:line="192" w:lineRule="auto"/>
              <w:jc w:val="both"/>
              <w:rPr>
                <w:sz w:val="22"/>
                <w:szCs w:val="22"/>
              </w:rPr>
            </w:pPr>
          </w:p>
        </w:tc>
        <w:tc>
          <w:tcPr>
            <w:tcW w:w="234" w:type="pct"/>
          </w:tcPr>
          <w:p w14:paraId="3A043983" w14:textId="77777777" w:rsidR="000D1466" w:rsidRDefault="000D1466" w:rsidP="00D70E95">
            <w:pPr>
              <w:spacing w:line="192" w:lineRule="auto"/>
              <w:jc w:val="both"/>
              <w:rPr>
                <w:sz w:val="22"/>
                <w:szCs w:val="22"/>
              </w:rPr>
            </w:pPr>
          </w:p>
        </w:tc>
        <w:tc>
          <w:tcPr>
            <w:tcW w:w="234" w:type="pct"/>
          </w:tcPr>
          <w:p w14:paraId="4F1F2B42" w14:textId="77777777" w:rsidR="000D1466" w:rsidRPr="0099665C" w:rsidRDefault="000D1466" w:rsidP="00D70E95">
            <w:pPr>
              <w:spacing w:line="192" w:lineRule="auto"/>
              <w:jc w:val="both"/>
              <w:rPr>
                <w:sz w:val="22"/>
                <w:szCs w:val="22"/>
              </w:rPr>
            </w:pPr>
            <w:r>
              <w:rPr>
                <w:sz w:val="22"/>
                <w:szCs w:val="22"/>
              </w:rPr>
              <w:t>+</w:t>
            </w:r>
          </w:p>
        </w:tc>
        <w:tc>
          <w:tcPr>
            <w:tcW w:w="234" w:type="pct"/>
          </w:tcPr>
          <w:p w14:paraId="79CB668E" w14:textId="77777777" w:rsidR="000D1466" w:rsidRPr="0099665C" w:rsidRDefault="000D1466" w:rsidP="00D70E95">
            <w:pPr>
              <w:spacing w:line="192" w:lineRule="auto"/>
              <w:jc w:val="both"/>
              <w:rPr>
                <w:sz w:val="22"/>
                <w:szCs w:val="22"/>
              </w:rPr>
            </w:pPr>
          </w:p>
        </w:tc>
        <w:tc>
          <w:tcPr>
            <w:tcW w:w="279" w:type="pct"/>
          </w:tcPr>
          <w:p w14:paraId="0B2A3ECA" w14:textId="77777777" w:rsidR="000D1466" w:rsidRPr="0099665C" w:rsidRDefault="000D1466" w:rsidP="00D70E95">
            <w:pPr>
              <w:spacing w:line="192" w:lineRule="auto"/>
              <w:jc w:val="both"/>
              <w:rPr>
                <w:sz w:val="22"/>
                <w:szCs w:val="22"/>
              </w:rPr>
            </w:pPr>
          </w:p>
        </w:tc>
        <w:tc>
          <w:tcPr>
            <w:tcW w:w="373" w:type="pct"/>
          </w:tcPr>
          <w:p w14:paraId="6EB77FC1" w14:textId="77777777" w:rsidR="000D1466" w:rsidRDefault="000D1466" w:rsidP="00D70E95">
            <w:pPr>
              <w:spacing w:line="192" w:lineRule="auto"/>
              <w:jc w:val="both"/>
              <w:rPr>
                <w:sz w:val="22"/>
                <w:szCs w:val="22"/>
              </w:rPr>
            </w:pPr>
            <w:r>
              <w:rPr>
                <w:sz w:val="22"/>
                <w:szCs w:val="22"/>
              </w:rPr>
              <w:t>80000,00</w:t>
            </w:r>
          </w:p>
        </w:tc>
        <w:tc>
          <w:tcPr>
            <w:tcW w:w="467" w:type="pct"/>
          </w:tcPr>
          <w:p w14:paraId="10AD0E0C" w14:textId="77777777" w:rsidR="000D1466" w:rsidRDefault="000D1466" w:rsidP="00D70E95">
            <w:pPr>
              <w:spacing w:line="192" w:lineRule="auto"/>
            </w:pPr>
            <w:proofErr w:type="spellStart"/>
            <w:r w:rsidRPr="00614A99">
              <w:t>Федераль</w:t>
            </w:r>
            <w:r>
              <w:t>-</w:t>
            </w:r>
            <w:r w:rsidRPr="00614A99">
              <w:t>ный</w:t>
            </w:r>
            <w:proofErr w:type="spellEnd"/>
            <w:r w:rsidRPr="00614A99">
              <w:t xml:space="preserve"> бюджет, краевой бюджет</w:t>
            </w:r>
          </w:p>
        </w:tc>
        <w:tc>
          <w:tcPr>
            <w:tcW w:w="985" w:type="pct"/>
          </w:tcPr>
          <w:p w14:paraId="5A008A72" w14:textId="77777777" w:rsidR="000D1466" w:rsidRDefault="000D1466" w:rsidP="00D70E95">
            <w:pPr>
              <w:spacing w:line="192" w:lineRule="auto"/>
            </w:pPr>
            <w:r w:rsidRPr="00E60DD9">
              <w:t>Отдел сельского хозяйства, охраны окружающей среды, пищевой и перерабатывающей промышленности и торговли АИГОСК,</w:t>
            </w:r>
          </w:p>
          <w:p w14:paraId="61CC1812" w14:textId="77777777" w:rsidR="000D1466" w:rsidRPr="0099665C" w:rsidRDefault="000D1466" w:rsidP="00D70E95">
            <w:pPr>
              <w:spacing w:line="192" w:lineRule="auto"/>
              <w:jc w:val="both"/>
              <w:rPr>
                <w:sz w:val="22"/>
                <w:szCs w:val="22"/>
              </w:rPr>
            </w:pPr>
            <w:r>
              <w:rPr>
                <w:sz w:val="22"/>
                <w:szCs w:val="22"/>
              </w:rPr>
              <w:t>ГБУЗ СК «Изобильненская РБ»</w:t>
            </w:r>
          </w:p>
        </w:tc>
      </w:tr>
    </w:tbl>
    <w:p w14:paraId="1F51B9F6" w14:textId="77777777" w:rsidR="000D1466" w:rsidRPr="00AB5B9A" w:rsidRDefault="000D1466" w:rsidP="00CD312E">
      <w:pPr>
        <w:suppressAutoHyphens w:val="0"/>
        <w:autoSpaceDE w:val="0"/>
        <w:autoSpaceDN w:val="0"/>
        <w:adjustRightInd w:val="0"/>
        <w:ind w:right="142" w:firstLine="567"/>
        <w:jc w:val="both"/>
        <w:rPr>
          <w:b/>
          <w:sz w:val="14"/>
          <w:szCs w:val="14"/>
          <w:shd w:val="clear" w:color="auto" w:fill="FFFFFF"/>
        </w:rPr>
      </w:pPr>
    </w:p>
    <w:p w14:paraId="1D57DC53" w14:textId="77777777" w:rsidR="000D1466" w:rsidRDefault="000D1466" w:rsidP="00FB6D76">
      <w:pPr>
        <w:suppressAutoHyphens w:val="0"/>
        <w:autoSpaceDE w:val="0"/>
        <w:autoSpaceDN w:val="0"/>
        <w:adjustRightInd w:val="0"/>
        <w:ind w:right="142" w:firstLine="567"/>
        <w:jc w:val="center"/>
        <w:rPr>
          <w:b/>
          <w:sz w:val="26"/>
          <w:szCs w:val="26"/>
          <w:shd w:val="clear" w:color="auto" w:fill="FFFFFF"/>
        </w:rPr>
        <w:sectPr w:rsidR="000D1466" w:rsidSect="00F55B12">
          <w:pgSz w:w="16838" w:h="11906" w:orient="landscape"/>
          <w:pgMar w:top="1134" w:right="851" w:bottom="1134" w:left="1701" w:header="709" w:footer="709" w:gutter="0"/>
          <w:cols w:space="708"/>
          <w:docGrid w:linePitch="360"/>
        </w:sectPr>
      </w:pPr>
    </w:p>
    <w:p w14:paraId="4EAC1A58" w14:textId="77777777" w:rsidR="000D1466" w:rsidRDefault="000D1466" w:rsidP="00724A2D">
      <w:pPr>
        <w:suppressAutoHyphens w:val="0"/>
        <w:autoSpaceDE w:val="0"/>
        <w:autoSpaceDN w:val="0"/>
        <w:adjustRightInd w:val="0"/>
        <w:ind w:right="142" w:firstLine="567"/>
        <w:jc w:val="both"/>
        <w:rPr>
          <w:b/>
          <w:sz w:val="26"/>
          <w:szCs w:val="26"/>
          <w:shd w:val="clear" w:color="auto" w:fill="FFFFFF"/>
        </w:rPr>
      </w:pPr>
      <w:r w:rsidRPr="00044D4C">
        <w:rPr>
          <w:b/>
          <w:sz w:val="26"/>
          <w:szCs w:val="26"/>
          <w:shd w:val="clear" w:color="auto" w:fill="FFFFFF"/>
        </w:rPr>
        <w:lastRenderedPageBreak/>
        <w:t xml:space="preserve">4. </w:t>
      </w:r>
      <w:r w:rsidRPr="00FB6D76">
        <w:rPr>
          <w:b/>
          <w:sz w:val="26"/>
          <w:szCs w:val="26"/>
          <w:shd w:val="clear" w:color="auto" w:fill="FFFFFF"/>
        </w:rPr>
        <w:t>Оценка объемов и источников финансирования мероприятий (инвестиционных проектов) по проектированию, строительству и реконструкции объектов социальной инфраструктуры Изобильненского городского округа Ставропольского края</w:t>
      </w:r>
    </w:p>
    <w:p w14:paraId="3B7B72AB" w14:textId="77777777" w:rsidR="000D1466" w:rsidRPr="0069480A" w:rsidRDefault="000D1466" w:rsidP="00FB6D76">
      <w:pPr>
        <w:suppressAutoHyphens w:val="0"/>
        <w:autoSpaceDE w:val="0"/>
        <w:autoSpaceDN w:val="0"/>
        <w:adjustRightInd w:val="0"/>
        <w:ind w:right="142" w:firstLine="567"/>
        <w:jc w:val="both"/>
        <w:rPr>
          <w:sz w:val="16"/>
          <w:szCs w:val="16"/>
        </w:rPr>
      </w:pPr>
    </w:p>
    <w:p w14:paraId="09EAD5A7" w14:textId="77777777" w:rsidR="000D1466" w:rsidRPr="00044D4C" w:rsidRDefault="000D1466" w:rsidP="00CD312E">
      <w:pPr>
        <w:ind w:firstLine="567"/>
        <w:jc w:val="both"/>
        <w:rPr>
          <w:sz w:val="26"/>
          <w:szCs w:val="26"/>
        </w:rPr>
      </w:pPr>
      <w:r w:rsidRPr="00044D4C">
        <w:rPr>
          <w:sz w:val="26"/>
          <w:szCs w:val="26"/>
        </w:rPr>
        <w:t>Решение всех задач, связанных с оптимизацией социальной инфраструктуры на территории Изобильненского городского округа</w:t>
      </w:r>
      <w:r>
        <w:rPr>
          <w:sz w:val="26"/>
          <w:szCs w:val="26"/>
        </w:rPr>
        <w:t>,</w:t>
      </w:r>
      <w:r w:rsidRPr="00044D4C">
        <w:rPr>
          <w:sz w:val="26"/>
          <w:szCs w:val="26"/>
        </w:rPr>
        <w:t xml:space="preserve"> не может быть решено только в рамках полномочий органов местного самоуправления</w:t>
      </w:r>
      <w:r>
        <w:rPr>
          <w:sz w:val="26"/>
          <w:szCs w:val="26"/>
        </w:rPr>
        <w:t xml:space="preserve"> Изобильненского городского округа Ставропольского края</w:t>
      </w:r>
      <w:r w:rsidRPr="00044D4C">
        <w:rPr>
          <w:sz w:val="26"/>
          <w:szCs w:val="26"/>
        </w:rPr>
        <w:t>. Данные в Программе предложения по развитию социальной инфраструктуры предполагается реализовывать с участием бюджетов всех уровней: за счет средств федерального бюджета, бюджета Ставропольского края, бюджета Изобильненского городского округа, финансовых средств муниципальных предприятий и учреждений Изобильненского городского округа и внебюджетных источников. Задачами органов местного самоуправления</w:t>
      </w:r>
      <w:r w:rsidRPr="00B1608A">
        <w:t xml:space="preserve"> </w:t>
      </w:r>
      <w:r w:rsidRPr="00B1608A">
        <w:rPr>
          <w:sz w:val="26"/>
          <w:szCs w:val="26"/>
        </w:rPr>
        <w:t>Изобильненского городского округа Ставропольского края</w:t>
      </w:r>
      <w:r w:rsidRPr="00044D4C">
        <w:rPr>
          <w:sz w:val="26"/>
          <w:szCs w:val="26"/>
        </w:rPr>
        <w:t xml:space="preserve">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для органов государственной власти Ставропольского края по развитию социальной инфраструктуры. Объем и источники финансирования данных мероприятий (инвестиционных проектов) на период действия настоящей Программы будут уточняться исходя из объемов финансирования муниципальных и инвестиционных программ</w:t>
      </w:r>
      <w:r>
        <w:rPr>
          <w:sz w:val="26"/>
          <w:szCs w:val="26"/>
        </w:rPr>
        <w:t>.</w:t>
      </w:r>
    </w:p>
    <w:p w14:paraId="11131EBE" w14:textId="77777777" w:rsidR="000D1466" w:rsidRPr="00044D4C" w:rsidRDefault="000D1466" w:rsidP="00CD312E">
      <w:pPr>
        <w:ind w:firstLine="567"/>
        <w:jc w:val="both"/>
        <w:rPr>
          <w:sz w:val="26"/>
          <w:szCs w:val="26"/>
        </w:rPr>
      </w:pPr>
      <w:r w:rsidRPr="00044D4C">
        <w:rPr>
          <w:sz w:val="26"/>
          <w:szCs w:val="26"/>
        </w:rPr>
        <w:t>Ресурсное обеспечение реализации муниципальной программы за счет всех источников финансирования, планируемое с учетом возможностей ее реализации, с учетом действующих расходных обязательств и необходимых дополнительных средств при эффективном взаимодействии всех участников муниципальной программы, подлежит ежегодному уточнению в рамках бюджета Изобильненского городского округа.</w:t>
      </w:r>
    </w:p>
    <w:p w14:paraId="258F25E8" w14:textId="77777777" w:rsidR="000D1466" w:rsidRPr="00044D4C" w:rsidRDefault="000D1466" w:rsidP="00CD312E">
      <w:pPr>
        <w:pStyle w:val="ConsPlusNormal"/>
        <w:ind w:firstLine="567"/>
        <w:jc w:val="both"/>
        <w:rPr>
          <w:rFonts w:ascii="Times New Roman" w:hAnsi="Times New Roman" w:cs="Times New Roman"/>
          <w:sz w:val="26"/>
          <w:szCs w:val="26"/>
        </w:rPr>
      </w:pPr>
      <w:r w:rsidRPr="00044D4C">
        <w:rPr>
          <w:rFonts w:ascii="Times New Roman" w:hAnsi="Times New Roman" w:cs="Times New Roman"/>
          <w:sz w:val="26"/>
          <w:szCs w:val="26"/>
        </w:rPr>
        <w:t xml:space="preserve">Объемы и источники финансирования мероприятий по проектированию, строительству, реконструкции объектов социальной инфраструктуры на расчетный срок представлены в </w:t>
      </w:r>
      <w:hyperlink w:anchor="P2010" w:history="1">
        <w:r w:rsidRPr="00044D4C">
          <w:rPr>
            <w:rFonts w:ascii="Times New Roman" w:hAnsi="Times New Roman" w:cs="Times New Roman"/>
            <w:sz w:val="26"/>
            <w:szCs w:val="26"/>
          </w:rPr>
          <w:t>Разделе 3</w:t>
        </w:r>
      </w:hyperlink>
      <w:r w:rsidRPr="00044D4C">
        <w:rPr>
          <w:rFonts w:ascii="Times New Roman" w:hAnsi="Times New Roman" w:cs="Times New Roman"/>
          <w:sz w:val="26"/>
          <w:szCs w:val="26"/>
        </w:rPr>
        <w:t xml:space="preserve"> в таблицах 3.1</w:t>
      </w:r>
      <w:r>
        <w:rPr>
          <w:rFonts w:ascii="Times New Roman" w:hAnsi="Times New Roman" w:cs="Times New Roman"/>
          <w:sz w:val="26"/>
          <w:szCs w:val="26"/>
        </w:rPr>
        <w:t>.</w:t>
      </w:r>
      <w:r w:rsidRPr="00044D4C">
        <w:rPr>
          <w:rFonts w:ascii="Times New Roman" w:hAnsi="Times New Roman" w:cs="Times New Roman"/>
          <w:sz w:val="26"/>
          <w:szCs w:val="26"/>
        </w:rPr>
        <w:t>, 3.2</w:t>
      </w:r>
      <w:r>
        <w:rPr>
          <w:rFonts w:ascii="Times New Roman" w:hAnsi="Times New Roman" w:cs="Times New Roman"/>
          <w:sz w:val="26"/>
          <w:szCs w:val="26"/>
        </w:rPr>
        <w:t>.</w:t>
      </w:r>
      <w:r w:rsidRPr="00044D4C">
        <w:rPr>
          <w:rFonts w:ascii="Times New Roman" w:hAnsi="Times New Roman" w:cs="Times New Roman"/>
          <w:sz w:val="26"/>
          <w:szCs w:val="26"/>
        </w:rPr>
        <w:t>, 3.3., 3.4. настоящей Программы.</w:t>
      </w:r>
    </w:p>
    <w:p w14:paraId="7FAE08AC" w14:textId="77777777" w:rsidR="000D1466" w:rsidRDefault="000D1466" w:rsidP="00CD312E">
      <w:pPr>
        <w:pStyle w:val="ConsPlusNormal"/>
        <w:ind w:firstLine="567"/>
        <w:jc w:val="both"/>
        <w:rPr>
          <w:rFonts w:ascii="Times New Roman" w:hAnsi="Times New Roman" w:cs="Times New Roman"/>
          <w:sz w:val="26"/>
          <w:szCs w:val="26"/>
        </w:rPr>
      </w:pPr>
      <w:r w:rsidRPr="00044D4C">
        <w:rPr>
          <w:rFonts w:ascii="Times New Roman" w:hAnsi="Times New Roman" w:cs="Times New Roman"/>
          <w:sz w:val="26"/>
          <w:szCs w:val="26"/>
        </w:rPr>
        <w:t>Объемы финансирования программы из бюджетных и внебюджетных источников носят прогнозный характер и подлежат уточнению в установленном порядке.</w:t>
      </w:r>
    </w:p>
    <w:p w14:paraId="528FB50E" w14:textId="77777777" w:rsidR="000D1466" w:rsidRDefault="000D1466" w:rsidP="00CD312E">
      <w:pPr>
        <w:pStyle w:val="ConsPlusNormal"/>
        <w:ind w:firstLine="567"/>
        <w:jc w:val="both"/>
        <w:rPr>
          <w:rFonts w:ascii="Times New Roman" w:hAnsi="Times New Roman" w:cs="Times New Roman"/>
          <w:sz w:val="26"/>
          <w:szCs w:val="26"/>
        </w:rPr>
        <w:sectPr w:rsidR="000D1466" w:rsidSect="00E63065">
          <w:pgSz w:w="11906" w:h="16838"/>
          <w:pgMar w:top="851" w:right="1134" w:bottom="1701" w:left="1134" w:header="709" w:footer="709" w:gutter="0"/>
          <w:cols w:space="708"/>
          <w:docGrid w:linePitch="360"/>
        </w:sectPr>
      </w:pPr>
    </w:p>
    <w:p w14:paraId="6E21BC9D" w14:textId="77777777" w:rsidR="000D1466" w:rsidRDefault="000D1466" w:rsidP="0001673C">
      <w:pPr>
        <w:suppressAutoHyphens w:val="0"/>
        <w:autoSpaceDE w:val="0"/>
        <w:autoSpaceDN w:val="0"/>
        <w:adjustRightInd w:val="0"/>
        <w:ind w:firstLine="567"/>
        <w:jc w:val="both"/>
        <w:rPr>
          <w:b/>
          <w:bCs/>
          <w:sz w:val="26"/>
          <w:szCs w:val="26"/>
        </w:rPr>
      </w:pPr>
      <w:r w:rsidRPr="00044D4C">
        <w:rPr>
          <w:rFonts w:eastAsiaTheme="minorHAnsi"/>
          <w:b/>
          <w:bCs/>
          <w:sz w:val="26"/>
          <w:szCs w:val="26"/>
          <w:lang w:eastAsia="en-US"/>
        </w:rPr>
        <w:lastRenderedPageBreak/>
        <w:t xml:space="preserve">5. Целевые индикаторы </w:t>
      </w:r>
      <w:r>
        <w:rPr>
          <w:rFonts w:eastAsiaTheme="minorHAnsi"/>
          <w:b/>
          <w:bCs/>
          <w:sz w:val="26"/>
          <w:szCs w:val="26"/>
          <w:lang w:eastAsia="en-US"/>
        </w:rPr>
        <w:t>П</w:t>
      </w:r>
      <w:r w:rsidRPr="00044D4C">
        <w:rPr>
          <w:rFonts w:eastAsiaTheme="minorHAnsi"/>
          <w:b/>
          <w:bCs/>
          <w:sz w:val="26"/>
          <w:szCs w:val="26"/>
          <w:lang w:eastAsia="en-US"/>
        </w:rPr>
        <w:t>рограммы, включающие технико-экономические, финансовые</w:t>
      </w:r>
      <w:r>
        <w:rPr>
          <w:rFonts w:eastAsiaTheme="minorHAnsi"/>
          <w:b/>
          <w:bCs/>
          <w:sz w:val="26"/>
          <w:szCs w:val="26"/>
          <w:lang w:eastAsia="en-US"/>
        </w:rPr>
        <w:t xml:space="preserve"> </w:t>
      </w:r>
      <w:r w:rsidRPr="00044D4C">
        <w:rPr>
          <w:rFonts w:eastAsiaTheme="minorHAnsi"/>
          <w:b/>
          <w:bCs/>
          <w:sz w:val="26"/>
          <w:szCs w:val="26"/>
          <w:lang w:eastAsia="en-US"/>
        </w:rPr>
        <w:t>и социально-экономические показатели развития социальной инфраструктуры</w:t>
      </w:r>
      <w:r>
        <w:rPr>
          <w:rFonts w:eastAsiaTheme="minorHAnsi"/>
          <w:b/>
          <w:bCs/>
          <w:sz w:val="26"/>
          <w:szCs w:val="26"/>
          <w:lang w:eastAsia="en-US"/>
        </w:rPr>
        <w:t xml:space="preserve"> </w:t>
      </w:r>
      <w:r w:rsidRPr="00044D4C">
        <w:rPr>
          <w:b/>
          <w:bCs/>
          <w:sz w:val="26"/>
          <w:szCs w:val="26"/>
        </w:rPr>
        <w:t>Изобильненского городского округа</w:t>
      </w:r>
      <w:r>
        <w:rPr>
          <w:b/>
          <w:bCs/>
          <w:sz w:val="26"/>
          <w:szCs w:val="26"/>
        </w:rPr>
        <w:t xml:space="preserve"> Ставропольского края</w:t>
      </w:r>
    </w:p>
    <w:p w14:paraId="1F4DCDC5" w14:textId="77777777" w:rsidR="000D1466" w:rsidRPr="0069480A" w:rsidRDefault="000D1466" w:rsidP="00942396">
      <w:pPr>
        <w:pStyle w:val="ConsPlusNormal"/>
        <w:widowControl/>
        <w:spacing w:line="216" w:lineRule="auto"/>
        <w:ind w:firstLine="0"/>
        <w:jc w:val="center"/>
        <w:rPr>
          <w:rFonts w:ascii="Times New Roman" w:hAnsi="Times New Roman" w:cs="Times New Roman"/>
          <w:b/>
          <w:bCs/>
        </w:rPr>
      </w:pPr>
    </w:p>
    <w:tbl>
      <w:tblPr>
        <w:tblW w:w="143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735"/>
        <w:gridCol w:w="3398"/>
        <w:gridCol w:w="1679"/>
        <w:gridCol w:w="1276"/>
        <w:gridCol w:w="1559"/>
        <w:gridCol w:w="1560"/>
        <w:gridCol w:w="1417"/>
        <w:gridCol w:w="1418"/>
        <w:gridCol w:w="1340"/>
        <w:gridCol w:w="6"/>
      </w:tblGrid>
      <w:tr w:rsidR="000D1466" w:rsidRPr="00044D4C" w14:paraId="7817EB0B" w14:textId="77777777" w:rsidTr="008F2291">
        <w:trPr>
          <w:trHeight w:hRule="exact" w:val="398"/>
        </w:trPr>
        <w:tc>
          <w:tcPr>
            <w:tcW w:w="735" w:type="dxa"/>
            <w:vMerge w:val="restart"/>
            <w:shd w:val="clear" w:color="auto" w:fill="FFFFFF"/>
            <w:vAlign w:val="center"/>
          </w:tcPr>
          <w:p w14:paraId="06DBC66D" w14:textId="77777777" w:rsidR="000D1466" w:rsidRPr="0069480A" w:rsidRDefault="000D1466" w:rsidP="0069480A">
            <w:pPr>
              <w:tabs>
                <w:tab w:val="left" w:pos="0"/>
              </w:tabs>
              <w:spacing w:line="192" w:lineRule="auto"/>
              <w:ind w:right="-460"/>
              <w:rPr>
                <w:sz w:val="25"/>
                <w:szCs w:val="25"/>
              </w:rPr>
            </w:pPr>
            <w:r w:rsidRPr="0069480A">
              <w:rPr>
                <w:sz w:val="25"/>
                <w:szCs w:val="25"/>
              </w:rPr>
              <w:t>№п/п</w:t>
            </w:r>
          </w:p>
        </w:tc>
        <w:tc>
          <w:tcPr>
            <w:tcW w:w="3398" w:type="dxa"/>
            <w:vMerge w:val="restart"/>
            <w:shd w:val="clear" w:color="auto" w:fill="FFFFFF"/>
            <w:vAlign w:val="center"/>
          </w:tcPr>
          <w:p w14:paraId="3857FE7E" w14:textId="77777777" w:rsidR="000D1466" w:rsidRPr="0069480A" w:rsidRDefault="000D1466" w:rsidP="0069480A">
            <w:pPr>
              <w:tabs>
                <w:tab w:val="left" w:pos="0"/>
              </w:tabs>
              <w:spacing w:line="192" w:lineRule="auto"/>
              <w:ind w:right="33"/>
              <w:jc w:val="center"/>
              <w:rPr>
                <w:sz w:val="25"/>
                <w:szCs w:val="25"/>
              </w:rPr>
            </w:pPr>
            <w:r w:rsidRPr="0069480A">
              <w:rPr>
                <w:sz w:val="25"/>
                <w:szCs w:val="25"/>
              </w:rPr>
              <w:t>Наименование целевого индикатора</w:t>
            </w:r>
          </w:p>
        </w:tc>
        <w:tc>
          <w:tcPr>
            <w:tcW w:w="1679" w:type="dxa"/>
            <w:vMerge w:val="restart"/>
            <w:shd w:val="clear" w:color="auto" w:fill="FFFFFF"/>
            <w:vAlign w:val="center"/>
          </w:tcPr>
          <w:p w14:paraId="22CAF8C6" w14:textId="77777777" w:rsidR="000D1466" w:rsidRPr="0069480A" w:rsidRDefault="000D1466" w:rsidP="0001673C">
            <w:pPr>
              <w:tabs>
                <w:tab w:val="left" w:pos="0"/>
              </w:tabs>
              <w:spacing w:line="192" w:lineRule="auto"/>
              <w:ind w:right="-459"/>
              <w:rPr>
                <w:sz w:val="25"/>
                <w:szCs w:val="25"/>
              </w:rPr>
            </w:pPr>
            <w:r w:rsidRPr="0069480A">
              <w:rPr>
                <w:sz w:val="25"/>
                <w:szCs w:val="25"/>
              </w:rPr>
              <w:t>Ед. измерения</w:t>
            </w:r>
          </w:p>
        </w:tc>
        <w:tc>
          <w:tcPr>
            <w:tcW w:w="8576" w:type="dxa"/>
            <w:gridSpan w:val="7"/>
            <w:shd w:val="clear" w:color="auto" w:fill="FFFFFF"/>
          </w:tcPr>
          <w:p w14:paraId="5FB684F7" w14:textId="77777777" w:rsidR="000D1466" w:rsidRPr="0069480A" w:rsidRDefault="000D1466" w:rsidP="0069480A">
            <w:pPr>
              <w:tabs>
                <w:tab w:val="left" w:pos="0"/>
              </w:tabs>
              <w:spacing w:line="192" w:lineRule="auto"/>
              <w:ind w:right="-460"/>
              <w:jc w:val="center"/>
              <w:rPr>
                <w:sz w:val="25"/>
                <w:szCs w:val="25"/>
              </w:rPr>
            </w:pPr>
            <w:r w:rsidRPr="0069480A">
              <w:rPr>
                <w:sz w:val="25"/>
                <w:szCs w:val="25"/>
              </w:rPr>
              <w:t>Значение целевого индикатора по годам</w:t>
            </w:r>
          </w:p>
        </w:tc>
      </w:tr>
      <w:tr w:rsidR="000D1466" w:rsidRPr="00044D4C" w14:paraId="24818B0F" w14:textId="77777777" w:rsidTr="008F2291">
        <w:trPr>
          <w:gridAfter w:val="1"/>
          <w:wAfter w:w="6" w:type="dxa"/>
          <w:trHeight w:hRule="exact" w:val="644"/>
        </w:trPr>
        <w:tc>
          <w:tcPr>
            <w:tcW w:w="735" w:type="dxa"/>
            <w:vMerge/>
            <w:shd w:val="clear" w:color="auto" w:fill="FFFFFF"/>
            <w:vAlign w:val="center"/>
          </w:tcPr>
          <w:p w14:paraId="48A0F3BD" w14:textId="77777777" w:rsidR="000D1466" w:rsidRPr="0069480A" w:rsidRDefault="000D1466" w:rsidP="0069480A">
            <w:pPr>
              <w:tabs>
                <w:tab w:val="left" w:pos="0"/>
              </w:tabs>
              <w:spacing w:line="192" w:lineRule="auto"/>
              <w:ind w:right="-460"/>
              <w:jc w:val="center"/>
              <w:rPr>
                <w:sz w:val="25"/>
                <w:szCs w:val="25"/>
              </w:rPr>
            </w:pPr>
          </w:p>
        </w:tc>
        <w:tc>
          <w:tcPr>
            <w:tcW w:w="3398" w:type="dxa"/>
            <w:vMerge/>
            <w:shd w:val="clear" w:color="auto" w:fill="FFFFFF"/>
            <w:vAlign w:val="center"/>
          </w:tcPr>
          <w:p w14:paraId="61B3857B" w14:textId="77777777" w:rsidR="000D1466" w:rsidRPr="0069480A" w:rsidRDefault="000D1466" w:rsidP="0069480A">
            <w:pPr>
              <w:tabs>
                <w:tab w:val="left" w:pos="0"/>
              </w:tabs>
              <w:spacing w:line="192" w:lineRule="auto"/>
              <w:ind w:right="-460"/>
              <w:jc w:val="center"/>
              <w:rPr>
                <w:sz w:val="25"/>
                <w:szCs w:val="25"/>
              </w:rPr>
            </w:pPr>
          </w:p>
        </w:tc>
        <w:tc>
          <w:tcPr>
            <w:tcW w:w="1679" w:type="dxa"/>
            <w:vMerge/>
            <w:shd w:val="clear" w:color="auto" w:fill="FFFFFF"/>
            <w:vAlign w:val="center"/>
          </w:tcPr>
          <w:p w14:paraId="3F14A822" w14:textId="77777777" w:rsidR="000D1466" w:rsidRPr="0069480A" w:rsidRDefault="000D1466" w:rsidP="0069480A">
            <w:pPr>
              <w:tabs>
                <w:tab w:val="left" w:pos="0"/>
              </w:tabs>
              <w:spacing w:line="192" w:lineRule="auto"/>
              <w:ind w:right="-460"/>
              <w:jc w:val="center"/>
              <w:rPr>
                <w:sz w:val="25"/>
                <w:szCs w:val="25"/>
              </w:rPr>
            </w:pPr>
          </w:p>
        </w:tc>
        <w:tc>
          <w:tcPr>
            <w:tcW w:w="1276" w:type="dxa"/>
            <w:shd w:val="clear" w:color="auto" w:fill="FFFFFF"/>
            <w:vAlign w:val="center"/>
          </w:tcPr>
          <w:p w14:paraId="16830223" w14:textId="77777777" w:rsidR="000D1466" w:rsidRPr="0069480A" w:rsidRDefault="000D1466" w:rsidP="0069480A">
            <w:pPr>
              <w:tabs>
                <w:tab w:val="left" w:pos="994"/>
              </w:tabs>
              <w:spacing w:line="192" w:lineRule="auto"/>
              <w:ind w:right="10"/>
              <w:jc w:val="center"/>
              <w:rPr>
                <w:sz w:val="25"/>
                <w:szCs w:val="25"/>
              </w:rPr>
            </w:pPr>
            <w:r w:rsidRPr="0069480A">
              <w:rPr>
                <w:sz w:val="25"/>
                <w:szCs w:val="25"/>
              </w:rPr>
              <w:t>2021</w:t>
            </w:r>
          </w:p>
        </w:tc>
        <w:tc>
          <w:tcPr>
            <w:tcW w:w="1559" w:type="dxa"/>
            <w:shd w:val="clear" w:color="auto" w:fill="FFFFFF"/>
            <w:vAlign w:val="center"/>
          </w:tcPr>
          <w:p w14:paraId="3AF5ADC4" w14:textId="77777777" w:rsidR="000D1466" w:rsidRPr="0069480A" w:rsidRDefault="000D1466" w:rsidP="0069480A">
            <w:pPr>
              <w:tabs>
                <w:tab w:val="left" w:pos="994"/>
              </w:tabs>
              <w:spacing w:line="192" w:lineRule="auto"/>
              <w:ind w:right="10"/>
              <w:jc w:val="center"/>
              <w:rPr>
                <w:sz w:val="25"/>
                <w:szCs w:val="25"/>
              </w:rPr>
            </w:pPr>
            <w:r w:rsidRPr="0069480A">
              <w:rPr>
                <w:sz w:val="25"/>
                <w:szCs w:val="25"/>
              </w:rPr>
              <w:t>2022</w:t>
            </w:r>
          </w:p>
        </w:tc>
        <w:tc>
          <w:tcPr>
            <w:tcW w:w="1560" w:type="dxa"/>
            <w:shd w:val="clear" w:color="auto" w:fill="FFFFFF"/>
            <w:vAlign w:val="center"/>
          </w:tcPr>
          <w:p w14:paraId="7E1802C1" w14:textId="77777777" w:rsidR="000D1466" w:rsidRPr="0069480A" w:rsidRDefault="000D1466" w:rsidP="0069480A">
            <w:pPr>
              <w:tabs>
                <w:tab w:val="left" w:pos="994"/>
              </w:tabs>
              <w:spacing w:line="192" w:lineRule="auto"/>
              <w:ind w:right="10"/>
              <w:jc w:val="center"/>
              <w:rPr>
                <w:sz w:val="25"/>
                <w:szCs w:val="25"/>
              </w:rPr>
            </w:pPr>
            <w:r w:rsidRPr="0069480A">
              <w:rPr>
                <w:sz w:val="25"/>
                <w:szCs w:val="25"/>
              </w:rPr>
              <w:t>2023</w:t>
            </w:r>
          </w:p>
        </w:tc>
        <w:tc>
          <w:tcPr>
            <w:tcW w:w="1417" w:type="dxa"/>
            <w:shd w:val="clear" w:color="auto" w:fill="FFFFFF"/>
            <w:vAlign w:val="center"/>
          </w:tcPr>
          <w:p w14:paraId="7A2E9C0C" w14:textId="77777777" w:rsidR="000D1466" w:rsidRPr="0069480A" w:rsidRDefault="000D1466" w:rsidP="0069480A">
            <w:pPr>
              <w:tabs>
                <w:tab w:val="left" w:pos="994"/>
              </w:tabs>
              <w:spacing w:line="192" w:lineRule="auto"/>
              <w:ind w:right="10"/>
              <w:jc w:val="center"/>
              <w:rPr>
                <w:sz w:val="25"/>
                <w:szCs w:val="25"/>
              </w:rPr>
            </w:pPr>
            <w:r w:rsidRPr="0069480A">
              <w:rPr>
                <w:sz w:val="25"/>
                <w:szCs w:val="25"/>
              </w:rPr>
              <w:t>2024</w:t>
            </w:r>
          </w:p>
        </w:tc>
        <w:tc>
          <w:tcPr>
            <w:tcW w:w="1418" w:type="dxa"/>
            <w:shd w:val="clear" w:color="auto" w:fill="FFFFFF"/>
            <w:vAlign w:val="center"/>
          </w:tcPr>
          <w:p w14:paraId="692574F7" w14:textId="77777777" w:rsidR="000D1466" w:rsidRPr="0069480A" w:rsidRDefault="000D1466" w:rsidP="0069480A">
            <w:pPr>
              <w:tabs>
                <w:tab w:val="left" w:pos="994"/>
              </w:tabs>
              <w:spacing w:line="192" w:lineRule="auto"/>
              <w:ind w:right="10"/>
              <w:jc w:val="center"/>
              <w:rPr>
                <w:sz w:val="25"/>
                <w:szCs w:val="25"/>
              </w:rPr>
            </w:pPr>
            <w:r w:rsidRPr="0069480A">
              <w:rPr>
                <w:sz w:val="25"/>
                <w:szCs w:val="25"/>
              </w:rPr>
              <w:t>2025</w:t>
            </w:r>
          </w:p>
        </w:tc>
        <w:tc>
          <w:tcPr>
            <w:tcW w:w="1340" w:type="dxa"/>
            <w:shd w:val="clear" w:color="auto" w:fill="FFFFFF"/>
            <w:vAlign w:val="center"/>
          </w:tcPr>
          <w:p w14:paraId="5D050444" w14:textId="77777777" w:rsidR="000D1466" w:rsidRPr="0069480A" w:rsidRDefault="000D1466" w:rsidP="0069480A">
            <w:pPr>
              <w:tabs>
                <w:tab w:val="left" w:pos="994"/>
              </w:tabs>
              <w:spacing w:line="192" w:lineRule="auto"/>
              <w:ind w:right="10"/>
              <w:jc w:val="center"/>
              <w:rPr>
                <w:sz w:val="25"/>
                <w:szCs w:val="25"/>
              </w:rPr>
            </w:pPr>
            <w:r w:rsidRPr="0069480A">
              <w:rPr>
                <w:sz w:val="25"/>
                <w:szCs w:val="25"/>
              </w:rPr>
              <w:t xml:space="preserve">2026-2043 </w:t>
            </w:r>
          </w:p>
        </w:tc>
      </w:tr>
      <w:tr w:rsidR="000D1466" w:rsidRPr="00044D4C" w14:paraId="2A919AC1" w14:textId="77777777" w:rsidTr="0069480A">
        <w:trPr>
          <w:gridAfter w:val="1"/>
          <w:wAfter w:w="6" w:type="dxa"/>
          <w:trHeight w:val="382"/>
        </w:trPr>
        <w:tc>
          <w:tcPr>
            <w:tcW w:w="14382" w:type="dxa"/>
            <w:gridSpan w:val="9"/>
            <w:shd w:val="clear" w:color="auto" w:fill="FFFFFF"/>
            <w:vAlign w:val="center"/>
          </w:tcPr>
          <w:p w14:paraId="18C07693" w14:textId="77777777" w:rsidR="000D1466" w:rsidRPr="0069480A" w:rsidRDefault="000D1466" w:rsidP="0069480A">
            <w:pPr>
              <w:pStyle w:val="aa"/>
              <w:numPr>
                <w:ilvl w:val="0"/>
                <w:numId w:val="22"/>
              </w:numPr>
              <w:tabs>
                <w:tab w:val="left" w:pos="0"/>
              </w:tabs>
              <w:spacing w:line="192" w:lineRule="auto"/>
              <w:ind w:right="-460"/>
              <w:jc w:val="center"/>
              <w:rPr>
                <w:b/>
                <w:sz w:val="25"/>
                <w:szCs w:val="25"/>
              </w:rPr>
            </w:pPr>
            <w:r w:rsidRPr="0069480A">
              <w:rPr>
                <w:b/>
                <w:sz w:val="25"/>
                <w:szCs w:val="25"/>
              </w:rPr>
              <w:t xml:space="preserve">Обеспечение нормативной потребности населения </w:t>
            </w:r>
            <w:r>
              <w:rPr>
                <w:b/>
                <w:sz w:val="25"/>
                <w:szCs w:val="25"/>
              </w:rPr>
              <w:t xml:space="preserve">городского округа </w:t>
            </w:r>
            <w:r w:rsidRPr="0069480A">
              <w:rPr>
                <w:b/>
                <w:sz w:val="25"/>
                <w:szCs w:val="25"/>
              </w:rPr>
              <w:t>в учреждениях образования, в том числе:</w:t>
            </w:r>
          </w:p>
        </w:tc>
      </w:tr>
      <w:tr w:rsidR="000D1466" w:rsidRPr="00044D4C" w14:paraId="2A756CBA" w14:textId="77777777" w:rsidTr="00FA5FA0">
        <w:trPr>
          <w:gridAfter w:val="1"/>
          <w:wAfter w:w="6" w:type="dxa"/>
          <w:trHeight w:val="1262"/>
        </w:trPr>
        <w:tc>
          <w:tcPr>
            <w:tcW w:w="735" w:type="dxa"/>
            <w:shd w:val="clear" w:color="auto" w:fill="FFFFFF"/>
            <w:vAlign w:val="center"/>
          </w:tcPr>
          <w:p w14:paraId="2EEA9E2E" w14:textId="77777777" w:rsidR="000D1466" w:rsidRPr="0069480A" w:rsidRDefault="000D1466" w:rsidP="0069480A">
            <w:pPr>
              <w:tabs>
                <w:tab w:val="left" w:pos="0"/>
              </w:tabs>
              <w:spacing w:line="192" w:lineRule="auto"/>
              <w:ind w:right="-460"/>
              <w:rPr>
                <w:sz w:val="25"/>
                <w:szCs w:val="25"/>
              </w:rPr>
            </w:pPr>
            <w:r w:rsidRPr="0069480A">
              <w:rPr>
                <w:sz w:val="25"/>
                <w:szCs w:val="25"/>
              </w:rPr>
              <w:t>1.1.</w:t>
            </w:r>
          </w:p>
        </w:tc>
        <w:tc>
          <w:tcPr>
            <w:tcW w:w="33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C309CC" w14:textId="77777777" w:rsidR="000D1466" w:rsidRPr="0069480A" w:rsidRDefault="000D1466" w:rsidP="0069480A">
            <w:pPr>
              <w:tabs>
                <w:tab w:val="left" w:pos="7317"/>
              </w:tabs>
              <w:spacing w:line="192" w:lineRule="auto"/>
              <w:jc w:val="both"/>
              <w:rPr>
                <w:sz w:val="25"/>
                <w:szCs w:val="25"/>
              </w:rPr>
            </w:pPr>
            <w:r w:rsidRPr="0069480A">
              <w:rPr>
                <w:sz w:val="25"/>
                <w:szCs w:val="25"/>
              </w:rPr>
              <w:t>Обеспечение нормативной потребности населения</w:t>
            </w:r>
            <w:r>
              <w:rPr>
                <w:sz w:val="25"/>
                <w:szCs w:val="25"/>
              </w:rPr>
              <w:t xml:space="preserve"> городского округа</w:t>
            </w:r>
            <w:r w:rsidRPr="0069480A">
              <w:rPr>
                <w:sz w:val="25"/>
                <w:szCs w:val="25"/>
              </w:rPr>
              <w:t xml:space="preserve"> в дошкольных образовательных </w:t>
            </w:r>
            <w:r>
              <w:rPr>
                <w:sz w:val="25"/>
                <w:szCs w:val="25"/>
              </w:rPr>
              <w:t>у</w:t>
            </w:r>
            <w:r w:rsidRPr="0069480A">
              <w:rPr>
                <w:sz w:val="25"/>
                <w:szCs w:val="25"/>
              </w:rPr>
              <w:t xml:space="preserve">чреждениях </w:t>
            </w:r>
          </w:p>
        </w:tc>
        <w:tc>
          <w:tcPr>
            <w:tcW w:w="16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5BD510" w14:textId="77777777" w:rsidR="000D1466" w:rsidRPr="0069480A" w:rsidRDefault="000D1466" w:rsidP="0069480A">
            <w:pPr>
              <w:tabs>
                <w:tab w:val="left" w:pos="0"/>
                <w:tab w:val="left" w:pos="1167"/>
              </w:tabs>
              <w:spacing w:line="192" w:lineRule="auto"/>
              <w:ind w:right="34"/>
              <w:rPr>
                <w:sz w:val="25"/>
                <w:szCs w:val="25"/>
              </w:rPr>
            </w:pPr>
            <w:r w:rsidRPr="0069480A">
              <w:rPr>
                <w:sz w:val="25"/>
                <w:szCs w:val="25"/>
              </w:rPr>
              <w:t>Мест/</w:t>
            </w:r>
            <w:proofErr w:type="gramStart"/>
            <w:r w:rsidRPr="0069480A">
              <w:rPr>
                <w:sz w:val="25"/>
                <w:szCs w:val="25"/>
              </w:rPr>
              <w:t>1000  человек</w:t>
            </w:r>
            <w:proofErr w:type="gramEnd"/>
            <w:r w:rsidRPr="0069480A">
              <w:rPr>
                <w:sz w:val="25"/>
                <w:szCs w:val="25"/>
              </w:rPr>
              <w:t xml:space="preserve"> </w:t>
            </w:r>
          </w:p>
          <w:p w14:paraId="4009ADB0" w14:textId="77777777" w:rsidR="000D1466" w:rsidRPr="0069480A" w:rsidRDefault="000D1466" w:rsidP="0069480A">
            <w:pPr>
              <w:tabs>
                <w:tab w:val="left" w:pos="0"/>
                <w:tab w:val="left" w:pos="1167"/>
              </w:tabs>
              <w:spacing w:line="192" w:lineRule="auto"/>
              <w:ind w:right="34"/>
              <w:rPr>
                <w:sz w:val="25"/>
                <w:szCs w:val="25"/>
              </w:rPr>
            </w:pPr>
            <w:r w:rsidRPr="0069480A">
              <w:rPr>
                <w:sz w:val="25"/>
                <w:szCs w:val="25"/>
              </w:rPr>
              <w:t xml:space="preserve">в возрасте </w:t>
            </w:r>
            <w:r>
              <w:rPr>
                <w:sz w:val="25"/>
                <w:szCs w:val="25"/>
              </w:rPr>
              <w:t xml:space="preserve">     </w:t>
            </w:r>
            <w:r w:rsidRPr="0069480A">
              <w:rPr>
                <w:sz w:val="25"/>
                <w:szCs w:val="25"/>
              </w:rPr>
              <w:t>1-6 лет</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921D6" w14:textId="77777777" w:rsidR="000D1466" w:rsidRPr="0069480A" w:rsidRDefault="000D1466" w:rsidP="0069480A">
            <w:pPr>
              <w:spacing w:line="192" w:lineRule="auto"/>
              <w:jc w:val="center"/>
              <w:rPr>
                <w:bCs/>
                <w:sz w:val="25"/>
                <w:szCs w:val="25"/>
              </w:rPr>
            </w:pPr>
            <w:r w:rsidRPr="0069480A">
              <w:rPr>
                <w:bCs/>
                <w:sz w:val="25"/>
                <w:szCs w:val="25"/>
              </w:rPr>
              <w:t>755,6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3F3F8" w14:textId="77777777" w:rsidR="000D1466" w:rsidRPr="0069480A" w:rsidRDefault="000D1466" w:rsidP="0069480A">
            <w:pPr>
              <w:spacing w:line="192" w:lineRule="auto"/>
              <w:jc w:val="center"/>
              <w:rPr>
                <w:bCs/>
                <w:sz w:val="25"/>
                <w:szCs w:val="25"/>
              </w:rPr>
            </w:pPr>
            <w:r w:rsidRPr="0069480A">
              <w:rPr>
                <w:bCs/>
                <w:sz w:val="25"/>
                <w:szCs w:val="25"/>
              </w:rPr>
              <w:t>781,2</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35A25" w14:textId="77777777" w:rsidR="000D1466" w:rsidRPr="0069480A" w:rsidRDefault="000D1466" w:rsidP="0069480A">
            <w:pPr>
              <w:spacing w:line="192" w:lineRule="auto"/>
              <w:jc w:val="center"/>
              <w:rPr>
                <w:bCs/>
                <w:sz w:val="25"/>
                <w:szCs w:val="25"/>
              </w:rPr>
            </w:pPr>
            <w:r w:rsidRPr="0069480A">
              <w:rPr>
                <w:bCs/>
                <w:sz w:val="25"/>
                <w:szCs w:val="25"/>
              </w:rPr>
              <w:t>781,2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60A3E" w14:textId="77777777" w:rsidR="000D1466" w:rsidRPr="0069480A" w:rsidRDefault="000D1466" w:rsidP="0069480A">
            <w:pPr>
              <w:spacing w:line="192" w:lineRule="auto"/>
              <w:jc w:val="center"/>
              <w:rPr>
                <w:bCs/>
                <w:sz w:val="25"/>
                <w:szCs w:val="25"/>
              </w:rPr>
            </w:pPr>
            <w:r w:rsidRPr="0069480A">
              <w:rPr>
                <w:bCs/>
                <w:sz w:val="25"/>
                <w:szCs w:val="25"/>
              </w:rPr>
              <w:t>781,2</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3CD56" w14:textId="77777777" w:rsidR="000D1466" w:rsidRPr="0069480A" w:rsidRDefault="000D1466" w:rsidP="0069480A">
            <w:pPr>
              <w:spacing w:line="192" w:lineRule="auto"/>
              <w:jc w:val="center"/>
              <w:rPr>
                <w:bCs/>
                <w:sz w:val="25"/>
                <w:szCs w:val="25"/>
              </w:rPr>
            </w:pPr>
            <w:r w:rsidRPr="0069480A">
              <w:rPr>
                <w:bCs/>
                <w:sz w:val="25"/>
                <w:szCs w:val="25"/>
              </w:rPr>
              <w:t>781,2</w:t>
            </w:r>
          </w:p>
        </w:tc>
        <w:tc>
          <w:tcPr>
            <w:tcW w:w="13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9036D" w14:textId="77777777" w:rsidR="000D1466" w:rsidRPr="0069480A" w:rsidRDefault="000D1466" w:rsidP="0069480A">
            <w:pPr>
              <w:spacing w:line="192" w:lineRule="auto"/>
              <w:jc w:val="center"/>
              <w:rPr>
                <w:bCs/>
                <w:sz w:val="25"/>
                <w:szCs w:val="25"/>
              </w:rPr>
            </w:pPr>
            <w:r w:rsidRPr="0069480A">
              <w:rPr>
                <w:bCs/>
                <w:sz w:val="25"/>
                <w:szCs w:val="25"/>
              </w:rPr>
              <w:t>800,5</w:t>
            </w:r>
          </w:p>
        </w:tc>
      </w:tr>
      <w:tr w:rsidR="000D1466" w:rsidRPr="00044D4C" w14:paraId="186F1BB6" w14:textId="77777777" w:rsidTr="0069480A">
        <w:trPr>
          <w:gridAfter w:val="1"/>
          <w:wAfter w:w="6" w:type="dxa"/>
          <w:trHeight w:val="689"/>
        </w:trPr>
        <w:tc>
          <w:tcPr>
            <w:tcW w:w="735" w:type="dxa"/>
            <w:shd w:val="clear" w:color="auto" w:fill="FFFFFF"/>
            <w:vAlign w:val="center"/>
          </w:tcPr>
          <w:p w14:paraId="75D8E66C" w14:textId="77777777" w:rsidR="000D1466" w:rsidRPr="0069480A" w:rsidRDefault="000D1466" w:rsidP="0069480A">
            <w:pPr>
              <w:tabs>
                <w:tab w:val="left" w:pos="0"/>
              </w:tabs>
              <w:spacing w:line="192" w:lineRule="auto"/>
              <w:ind w:right="-460"/>
              <w:rPr>
                <w:sz w:val="25"/>
                <w:szCs w:val="25"/>
              </w:rPr>
            </w:pPr>
            <w:r w:rsidRPr="0069480A">
              <w:rPr>
                <w:sz w:val="25"/>
                <w:szCs w:val="25"/>
              </w:rPr>
              <w:t>1.2.</w:t>
            </w:r>
          </w:p>
        </w:tc>
        <w:tc>
          <w:tcPr>
            <w:tcW w:w="33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0CA8AF" w14:textId="77777777" w:rsidR="000D1466" w:rsidRPr="0069480A" w:rsidRDefault="000D1466" w:rsidP="0069480A">
            <w:pPr>
              <w:tabs>
                <w:tab w:val="left" w:pos="7317"/>
              </w:tabs>
              <w:spacing w:line="192" w:lineRule="auto"/>
              <w:jc w:val="both"/>
              <w:rPr>
                <w:sz w:val="25"/>
                <w:szCs w:val="25"/>
              </w:rPr>
            </w:pPr>
            <w:r w:rsidRPr="0069480A">
              <w:rPr>
                <w:sz w:val="25"/>
                <w:szCs w:val="25"/>
              </w:rPr>
              <w:t>Доля детей в возрасте от 1 до 6 лет, обеспеченных дошкольными учреждениями</w:t>
            </w:r>
          </w:p>
        </w:tc>
        <w:tc>
          <w:tcPr>
            <w:tcW w:w="16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B00756" w14:textId="77777777" w:rsidR="000D1466" w:rsidRPr="0069480A" w:rsidRDefault="000D1466" w:rsidP="0069480A">
            <w:pPr>
              <w:tabs>
                <w:tab w:val="left" w:pos="0"/>
                <w:tab w:val="left" w:pos="1167"/>
              </w:tabs>
              <w:spacing w:line="192" w:lineRule="auto"/>
              <w:ind w:right="34"/>
              <w:rPr>
                <w:sz w:val="25"/>
                <w:szCs w:val="25"/>
              </w:rPr>
            </w:pPr>
            <w:r w:rsidRPr="0069480A">
              <w:rPr>
                <w:sz w:val="25"/>
                <w:szCs w:val="25"/>
              </w:rPr>
              <w:t>процент</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625D7" w14:textId="77777777" w:rsidR="000D1466" w:rsidRPr="0069480A" w:rsidRDefault="000D1466" w:rsidP="0069480A">
            <w:pPr>
              <w:spacing w:line="192" w:lineRule="auto"/>
              <w:jc w:val="center"/>
              <w:rPr>
                <w:bCs/>
                <w:sz w:val="25"/>
                <w:szCs w:val="25"/>
              </w:rPr>
            </w:pPr>
            <w:r w:rsidRPr="0069480A">
              <w:rPr>
                <w:bCs/>
                <w:sz w:val="25"/>
                <w:szCs w:val="25"/>
              </w:rPr>
              <w:t>68,80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67A68" w14:textId="77777777" w:rsidR="000D1466" w:rsidRPr="0069480A" w:rsidRDefault="000D1466" w:rsidP="0069480A">
            <w:pPr>
              <w:spacing w:line="192" w:lineRule="auto"/>
              <w:jc w:val="center"/>
              <w:rPr>
                <w:bCs/>
                <w:sz w:val="25"/>
                <w:szCs w:val="25"/>
              </w:rPr>
            </w:pPr>
            <w:r w:rsidRPr="0069480A">
              <w:rPr>
                <w:bCs/>
                <w:sz w:val="25"/>
                <w:szCs w:val="25"/>
              </w:rPr>
              <w:t>70,40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29E54" w14:textId="77777777" w:rsidR="000D1466" w:rsidRPr="0069480A" w:rsidRDefault="000D1466" w:rsidP="0069480A">
            <w:pPr>
              <w:spacing w:line="192" w:lineRule="auto"/>
              <w:jc w:val="center"/>
              <w:rPr>
                <w:sz w:val="25"/>
                <w:szCs w:val="25"/>
              </w:rPr>
            </w:pPr>
            <w:r w:rsidRPr="0069480A">
              <w:rPr>
                <w:bCs/>
                <w:sz w:val="25"/>
                <w:szCs w:val="25"/>
              </w:rPr>
              <w:t>70,40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0DF5A" w14:textId="77777777" w:rsidR="000D1466" w:rsidRPr="0069480A" w:rsidRDefault="000D1466" w:rsidP="0069480A">
            <w:pPr>
              <w:spacing w:line="192" w:lineRule="auto"/>
              <w:jc w:val="center"/>
              <w:rPr>
                <w:sz w:val="25"/>
                <w:szCs w:val="25"/>
              </w:rPr>
            </w:pPr>
            <w:r w:rsidRPr="0069480A">
              <w:rPr>
                <w:bCs/>
                <w:sz w:val="25"/>
                <w:szCs w:val="25"/>
              </w:rPr>
              <w:t>70,40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52336" w14:textId="77777777" w:rsidR="000D1466" w:rsidRPr="0069480A" w:rsidRDefault="000D1466" w:rsidP="0069480A">
            <w:pPr>
              <w:spacing w:line="192" w:lineRule="auto"/>
              <w:jc w:val="center"/>
              <w:rPr>
                <w:sz w:val="25"/>
                <w:szCs w:val="25"/>
              </w:rPr>
            </w:pPr>
            <w:r w:rsidRPr="0069480A">
              <w:rPr>
                <w:bCs/>
                <w:sz w:val="25"/>
                <w:szCs w:val="25"/>
              </w:rPr>
              <w:t>70,40</w:t>
            </w:r>
          </w:p>
        </w:tc>
        <w:tc>
          <w:tcPr>
            <w:tcW w:w="13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4AC35" w14:textId="77777777" w:rsidR="000D1466" w:rsidRPr="0069480A" w:rsidRDefault="000D1466" w:rsidP="0069480A">
            <w:pPr>
              <w:spacing w:line="192" w:lineRule="auto"/>
              <w:jc w:val="center"/>
              <w:rPr>
                <w:sz w:val="25"/>
                <w:szCs w:val="25"/>
              </w:rPr>
            </w:pPr>
            <w:r w:rsidRPr="0069480A">
              <w:rPr>
                <w:bCs/>
                <w:sz w:val="25"/>
                <w:szCs w:val="25"/>
              </w:rPr>
              <w:t>70,40</w:t>
            </w:r>
          </w:p>
        </w:tc>
      </w:tr>
      <w:tr w:rsidR="000D1466" w:rsidRPr="00044D4C" w14:paraId="7943659F" w14:textId="77777777" w:rsidTr="00FA5FA0">
        <w:trPr>
          <w:gridAfter w:val="1"/>
          <w:wAfter w:w="6" w:type="dxa"/>
          <w:trHeight w:val="1125"/>
        </w:trPr>
        <w:tc>
          <w:tcPr>
            <w:tcW w:w="735" w:type="dxa"/>
            <w:shd w:val="clear" w:color="auto" w:fill="FFFFFF"/>
            <w:vAlign w:val="center"/>
          </w:tcPr>
          <w:p w14:paraId="7986E044" w14:textId="77777777" w:rsidR="000D1466" w:rsidRPr="0069480A" w:rsidRDefault="000D1466" w:rsidP="0069480A">
            <w:pPr>
              <w:tabs>
                <w:tab w:val="left" w:pos="0"/>
              </w:tabs>
              <w:spacing w:line="192" w:lineRule="auto"/>
              <w:ind w:right="-460"/>
              <w:rPr>
                <w:sz w:val="25"/>
                <w:szCs w:val="25"/>
              </w:rPr>
            </w:pPr>
            <w:r w:rsidRPr="0069480A">
              <w:rPr>
                <w:sz w:val="25"/>
                <w:szCs w:val="25"/>
              </w:rPr>
              <w:t>1.3.</w:t>
            </w:r>
          </w:p>
        </w:tc>
        <w:tc>
          <w:tcPr>
            <w:tcW w:w="33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569806" w14:textId="77777777" w:rsidR="000D1466" w:rsidRPr="0069480A" w:rsidRDefault="000D1466" w:rsidP="0069480A">
            <w:pPr>
              <w:tabs>
                <w:tab w:val="left" w:pos="7317"/>
              </w:tabs>
              <w:spacing w:line="192" w:lineRule="auto"/>
              <w:jc w:val="both"/>
              <w:rPr>
                <w:sz w:val="25"/>
                <w:szCs w:val="25"/>
              </w:rPr>
            </w:pPr>
            <w:r w:rsidRPr="0069480A">
              <w:rPr>
                <w:sz w:val="25"/>
                <w:szCs w:val="25"/>
              </w:rPr>
              <w:t>Обеспечение нормативной потребности населения</w:t>
            </w:r>
            <w:r>
              <w:rPr>
                <w:sz w:val="25"/>
                <w:szCs w:val="25"/>
              </w:rPr>
              <w:t xml:space="preserve"> городского округа</w:t>
            </w:r>
            <w:r w:rsidRPr="0069480A">
              <w:rPr>
                <w:sz w:val="25"/>
                <w:szCs w:val="25"/>
              </w:rPr>
              <w:t xml:space="preserve"> в общеобразовательных учреждениях</w:t>
            </w:r>
          </w:p>
        </w:tc>
        <w:tc>
          <w:tcPr>
            <w:tcW w:w="16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12F9D2" w14:textId="77777777" w:rsidR="000D1466" w:rsidRPr="0069480A" w:rsidRDefault="000D1466" w:rsidP="0069480A">
            <w:pPr>
              <w:tabs>
                <w:tab w:val="left" w:pos="0"/>
                <w:tab w:val="left" w:pos="1167"/>
              </w:tabs>
              <w:spacing w:line="192" w:lineRule="auto"/>
              <w:ind w:right="34"/>
              <w:rPr>
                <w:sz w:val="25"/>
                <w:szCs w:val="25"/>
              </w:rPr>
            </w:pPr>
            <w:r w:rsidRPr="0069480A">
              <w:rPr>
                <w:sz w:val="25"/>
                <w:szCs w:val="25"/>
              </w:rPr>
              <w:t>Мест/</w:t>
            </w:r>
            <w:proofErr w:type="gramStart"/>
            <w:r w:rsidRPr="0069480A">
              <w:rPr>
                <w:sz w:val="25"/>
                <w:szCs w:val="25"/>
              </w:rPr>
              <w:t>1000  человек</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6A663" w14:textId="77777777" w:rsidR="000D1466" w:rsidRPr="0069480A" w:rsidRDefault="000D1466" w:rsidP="0069480A">
            <w:pPr>
              <w:spacing w:line="192" w:lineRule="auto"/>
              <w:jc w:val="center"/>
              <w:rPr>
                <w:bCs/>
                <w:sz w:val="25"/>
                <w:szCs w:val="25"/>
              </w:rPr>
            </w:pPr>
            <w:r w:rsidRPr="0069480A">
              <w:rPr>
                <w:bCs/>
                <w:sz w:val="25"/>
                <w:szCs w:val="25"/>
              </w:rPr>
              <w:t>959,72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C29E72E" w14:textId="77777777" w:rsidR="000D1466" w:rsidRPr="0069480A" w:rsidRDefault="000D1466" w:rsidP="0069480A">
            <w:pPr>
              <w:spacing w:line="192" w:lineRule="auto"/>
              <w:jc w:val="center"/>
              <w:rPr>
                <w:sz w:val="25"/>
                <w:szCs w:val="25"/>
              </w:rPr>
            </w:pPr>
          </w:p>
          <w:p w14:paraId="2E96978F" w14:textId="77777777" w:rsidR="000D1466" w:rsidRPr="0069480A" w:rsidRDefault="000D1466" w:rsidP="0069480A">
            <w:pPr>
              <w:spacing w:line="192" w:lineRule="auto"/>
              <w:jc w:val="center"/>
              <w:rPr>
                <w:sz w:val="25"/>
                <w:szCs w:val="25"/>
              </w:rPr>
            </w:pPr>
          </w:p>
          <w:p w14:paraId="62411AEB" w14:textId="77777777" w:rsidR="000D1466" w:rsidRPr="0069480A" w:rsidRDefault="000D1466" w:rsidP="0069480A">
            <w:pPr>
              <w:spacing w:line="192" w:lineRule="auto"/>
              <w:jc w:val="center"/>
              <w:rPr>
                <w:sz w:val="25"/>
                <w:szCs w:val="25"/>
              </w:rPr>
            </w:pPr>
            <w:r w:rsidRPr="0069480A">
              <w:rPr>
                <w:sz w:val="25"/>
                <w:szCs w:val="25"/>
              </w:rPr>
              <w:t>983,23</w:t>
            </w:r>
          </w:p>
          <w:p w14:paraId="76B29EA1" w14:textId="77777777" w:rsidR="000D1466" w:rsidRPr="0069480A" w:rsidRDefault="000D1466" w:rsidP="0069480A">
            <w:pPr>
              <w:spacing w:line="192" w:lineRule="auto"/>
              <w:jc w:val="center"/>
              <w:rPr>
                <w:sz w:val="25"/>
                <w:szCs w:val="25"/>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D7C90F5" w14:textId="77777777" w:rsidR="000D1466" w:rsidRPr="0069480A" w:rsidRDefault="000D1466" w:rsidP="0069480A">
            <w:pPr>
              <w:spacing w:line="192" w:lineRule="auto"/>
              <w:jc w:val="center"/>
              <w:rPr>
                <w:sz w:val="25"/>
                <w:szCs w:val="25"/>
              </w:rPr>
            </w:pPr>
          </w:p>
          <w:p w14:paraId="6ED1D441" w14:textId="77777777" w:rsidR="000D1466" w:rsidRPr="0069480A" w:rsidRDefault="000D1466" w:rsidP="0069480A">
            <w:pPr>
              <w:spacing w:line="192" w:lineRule="auto"/>
              <w:jc w:val="center"/>
              <w:rPr>
                <w:sz w:val="25"/>
                <w:szCs w:val="25"/>
              </w:rPr>
            </w:pPr>
          </w:p>
          <w:p w14:paraId="02C8A5DF" w14:textId="77777777" w:rsidR="000D1466" w:rsidRPr="0069480A" w:rsidRDefault="000D1466" w:rsidP="0069480A">
            <w:pPr>
              <w:spacing w:line="192" w:lineRule="auto"/>
              <w:jc w:val="center"/>
              <w:rPr>
                <w:sz w:val="25"/>
                <w:szCs w:val="25"/>
              </w:rPr>
            </w:pPr>
            <w:r w:rsidRPr="0069480A">
              <w:rPr>
                <w:sz w:val="25"/>
                <w:szCs w:val="25"/>
              </w:rPr>
              <w:t>979,39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69010FC" w14:textId="77777777" w:rsidR="000D1466" w:rsidRPr="0069480A" w:rsidRDefault="000D1466" w:rsidP="0069480A">
            <w:pPr>
              <w:spacing w:line="192" w:lineRule="auto"/>
              <w:jc w:val="center"/>
              <w:rPr>
                <w:sz w:val="25"/>
                <w:szCs w:val="25"/>
              </w:rPr>
            </w:pPr>
          </w:p>
          <w:p w14:paraId="3FE87D80" w14:textId="77777777" w:rsidR="000D1466" w:rsidRPr="0069480A" w:rsidRDefault="000D1466" w:rsidP="0069480A">
            <w:pPr>
              <w:spacing w:line="192" w:lineRule="auto"/>
              <w:jc w:val="center"/>
              <w:rPr>
                <w:sz w:val="25"/>
                <w:szCs w:val="25"/>
              </w:rPr>
            </w:pPr>
          </w:p>
          <w:p w14:paraId="55235BD5" w14:textId="77777777" w:rsidR="000D1466" w:rsidRPr="0069480A" w:rsidRDefault="000D1466" w:rsidP="0069480A">
            <w:pPr>
              <w:spacing w:line="192" w:lineRule="auto"/>
              <w:jc w:val="center"/>
              <w:rPr>
                <w:sz w:val="25"/>
                <w:szCs w:val="25"/>
              </w:rPr>
            </w:pPr>
            <w:r w:rsidRPr="0069480A">
              <w:rPr>
                <w:sz w:val="25"/>
                <w:szCs w:val="25"/>
              </w:rPr>
              <w:t>975,58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886ED65" w14:textId="77777777" w:rsidR="000D1466" w:rsidRPr="0069480A" w:rsidRDefault="000D1466" w:rsidP="0069480A">
            <w:pPr>
              <w:spacing w:line="192" w:lineRule="auto"/>
              <w:jc w:val="center"/>
              <w:rPr>
                <w:sz w:val="25"/>
                <w:szCs w:val="25"/>
              </w:rPr>
            </w:pPr>
          </w:p>
          <w:p w14:paraId="7B4E0E8F" w14:textId="77777777" w:rsidR="000D1466" w:rsidRPr="0069480A" w:rsidRDefault="000D1466" w:rsidP="0069480A">
            <w:pPr>
              <w:spacing w:line="192" w:lineRule="auto"/>
              <w:jc w:val="center"/>
              <w:rPr>
                <w:sz w:val="25"/>
                <w:szCs w:val="25"/>
              </w:rPr>
            </w:pPr>
          </w:p>
          <w:p w14:paraId="7C91801A" w14:textId="77777777" w:rsidR="000D1466" w:rsidRPr="0069480A" w:rsidRDefault="000D1466" w:rsidP="0069480A">
            <w:pPr>
              <w:spacing w:line="192" w:lineRule="auto"/>
              <w:jc w:val="center"/>
              <w:rPr>
                <w:sz w:val="25"/>
                <w:szCs w:val="25"/>
              </w:rPr>
            </w:pPr>
            <w:r w:rsidRPr="0069480A">
              <w:rPr>
                <w:sz w:val="25"/>
                <w:szCs w:val="25"/>
              </w:rPr>
              <w:t>971,81</w:t>
            </w:r>
          </w:p>
        </w:tc>
        <w:tc>
          <w:tcPr>
            <w:tcW w:w="1340" w:type="dxa"/>
            <w:tcBorders>
              <w:top w:val="single" w:sz="4" w:space="0" w:color="000000"/>
              <w:left w:val="single" w:sz="4" w:space="0" w:color="000000"/>
              <w:bottom w:val="single" w:sz="4" w:space="0" w:color="000000"/>
              <w:right w:val="single" w:sz="4" w:space="0" w:color="000000"/>
            </w:tcBorders>
            <w:shd w:val="clear" w:color="auto" w:fill="auto"/>
          </w:tcPr>
          <w:p w14:paraId="74EC64E5" w14:textId="77777777" w:rsidR="000D1466" w:rsidRPr="0069480A" w:rsidRDefault="000D1466" w:rsidP="0069480A">
            <w:pPr>
              <w:spacing w:line="192" w:lineRule="auto"/>
              <w:jc w:val="center"/>
              <w:rPr>
                <w:sz w:val="25"/>
                <w:szCs w:val="25"/>
              </w:rPr>
            </w:pPr>
          </w:p>
          <w:p w14:paraId="2BE7A459" w14:textId="77777777" w:rsidR="000D1466" w:rsidRPr="0069480A" w:rsidRDefault="000D1466" w:rsidP="0069480A">
            <w:pPr>
              <w:spacing w:line="192" w:lineRule="auto"/>
              <w:jc w:val="center"/>
              <w:rPr>
                <w:sz w:val="25"/>
                <w:szCs w:val="25"/>
              </w:rPr>
            </w:pPr>
          </w:p>
          <w:p w14:paraId="7098A73F" w14:textId="77777777" w:rsidR="000D1466" w:rsidRPr="0069480A" w:rsidRDefault="000D1466" w:rsidP="0069480A">
            <w:pPr>
              <w:spacing w:line="192" w:lineRule="auto"/>
              <w:jc w:val="center"/>
              <w:rPr>
                <w:sz w:val="25"/>
                <w:szCs w:val="25"/>
              </w:rPr>
            </w:pPr>
            <w:r w:rsidRPr="0069480A">
              <w:rPr>
                <w:sz w:val="25"/>
                <w:szCs w:val="25"/>
              </w:rPr>
              <w:t>968,06</w:t>
            </w:r>
          </w:p>
          <w:p w14:paraId="2B550F94" w14:textId="77777777" w:rsidR="000D1466" w:rsidRPr="0069480A" w:rsidRDefault="000D1466" w:rsidP="0069480A">
            <w:pPr>
              <w:spacing w:line="192" w:lineRule="auto"/>
              <w:jc w:val="center"/>
              <w:rPr>
                <w:sz w:val="25"/>
                <w:szCs w:val="25"/>
              </w:rPr>
            </w:pPr>
          </w:p>
        </w:tc>
      </w:tr>
      <w:tr w:rsidR="000D1466" w:rsidRPr="00044D4C" w14:paraId="6CD6FB11" w14:textId="77777777" w:rsidTr="000716BA">
        <w:trPr>
          <w:gridAfter w:val="1"/>
          <w:wAfter w:w="6" w:type="dxa"/>
          <w:trHeight w:val="918"/>
        </w:trPr>
        <w:tc>
          <w:tcPr>
            <w:tcW w:w="735" w:type="dxa"/>
            <w:shd w:val="clear" w:color="auto" w:fill="FFFFFF"/>
            <w:vAlign w:val="center"/>
          </w:tcPr>
          <w:p w14:paraId="299E8232" w14:textId="77777777" w:rsidR="000D1466" w:rsidRPr="0069480A" w:rsidRDefault="000D1466" w:rsidP="0069480A">
            <w:pPr>
              <w:tabs>
                <w:tab w:val="left" w:pos="0"/>
              </w:tabs>
              <w:spacing w:line="192" w:lineRule="auto"/>
              <w:ind w:right="-460"/>
              <w:rPr>
                <w:sz w:val="25"/>
                <w:szCs w:val="25"/>
              </w:rPr>
            </w:pPr>
            <w:r w:rsidRPr="0069480A">
              <w:rPr>
                <w:sz w:val="25"/>
                <w:szCs w:val="25"/>
              </w:rPr>
              <w:t>1.4.</w:t>
            </w:r>
          </w:p>
        </w:tc>
        <w:tc>
          <w:tcPr>
            <w:tcW w:w="33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F56E56" w14:textId="77777777" w:rsidR="000D1466" w:rsidRPr="0069480A" w:rsidRDefault="000D1466" w:rsidP="0069480A">
            <w:pPr>
              <w:tabs>
                <w:tab w:val="left" w:pos="7317"/>
              </w:tabs>
              <w:spacing w:line="192" w:lineRule="auto"/>
              <w:jc w:val="both"/>
              <w:rPr>
                <w:sz w:val="25"/>
                <w:szCs w:val="25"/>
              </w:rPr>
            </w:pPr>
            <w:r w:rsidRPr="0069480A">
              <w:rPr>
                <w:sz w:val="25"/>
                <w:szCs w:val="25"/>
              </w:rPr>
              <w:t>Доля детей школьного возраста, обеспеченных ученическими местами для занятий в школе в одну смену</w:t>
            </w:r>
          </w:p>
        </w:tc>
        <w:tc>
          <w:tcPr>
            <w:tcW w:w="16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96BF99" w14:textId="77777777" w:rsidR="000D1466" w:rsidRPr="0069480A" w:rsidRDefault="000D1466" w:rsidP="0069480A">
            <w:pPr>
              <w:tabs>
                <w:tab w:val="left" w:pos="0"/>
                <w:tab w:val="left" w:pos="1167"/>
              </w:tabs>
              <w:spacing w:line="192" w:lineRule="auto"/>
              <w:ind w:right="34"/>
              <w:rPr>
                <w:sz w:val="25"/>
                <w:szCs w:val="25"/>
              </w:rPr>
            </w:pPr>
            <w:r w:rsidRPr="0069480A">
              <w:rPr>
                <w:sz w:val="25"/>
                <w:szCs w:val="25"/>
              </w:rPr>
              <w:t xml:space="preserve">  процент</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108B5" w14:textId="77777777" w:rsidR="000D1466" w:rsidRPr="0069480A" w:rsidRDefault="000D1466" w:rsidP="0069480A">
            <w:pPr>
              <w:tabs>
                <w:tab w:val="left" w:pos="0"/>
              </w:tabs>
              <w:spacing w:line="192" w:lineRule="auto"/>
              <w:ind w:right="-460"/>
              <w:rPr>
                <w:sz w:val="25"/>
                <w:szCs w:val="25"/>
              </w:rPr>
            </w:pPr>
            <w:r w:rsidRPr="0069480A">
              <w:rPr>
                <w:sz w:val="25"/>
                <w:szCs w:val="25"/>
              </w:rPr>
              <w:t xml:space="preserve">   93,72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7BD1B" w14:textId="77777777" w:rsidR="000D1466" w:rsidRPr="0069480A" w:rsidRDefault="000D1466" w:rsidP="0069480A">
            <w:pPr>
              <w:tabs>
                <w:tab w:val="left" w:pos="0"/>
              </w:tabs>
              <w:spacing w:line="192" w:lineRule="auto"/>
              <w:ind w:right="-460"/>
              <w:rPr>
                <w:sz w:val="25"/>
                <w:szCs w:val="25"/>
              </w:rPr>
            </w:pPr>
            <w:r w:rsidRPr="0069480A">
              <w:rPr>
                <w:sz w:val="25"/>
                <w:szCs w:val="25"/>
              </w:rPr>
              <w:t>93,72</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E74DE" w14:textId="77777777" w:rsidR="000D1466" w:rsidRPr="0069480A" w:rsidRDefault="000D1466" w:rsidP="0069480A">
            <w:pPr>
              <w:tabs>
                <w:tab w:val="left" w:pos="0"/>
              </w:tabs>
              <w:spacing w:line="192" w:lineRule="auto"/>
              <w:ind w:right="-460"/>
              <w:rPr>
                <w:sz w:val="25"/>
                <w:szCs w:val="25"/>
              </w:rPr>
            </w:pPr>
            <w:r w:rsidRPr="0069480A">
              <w:rPr>
                <w:sz w:val="25"/>
                <w:szCs w:val="25"/>
              </w:rPr>
              <w:t xml:space="preserve">    93,72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67477" w14:textId="77777777" w:rsidR="000D1466" w:rsidRPr="0069480A" w:rsidRDefault="000D1466" w:rsidP="0069480A">
            <w:pPr>
              <w:tabs>
                <w:tab w:val="left" w:pos="0"/>
              </w:tabs>
              <w:spacing w:line="192" w:lineRule="auto"/>
              <w:ind w:right="-460"/>
              <w:rPr>
                <w:sz w:val="25"/>
                <w:szCs w:val="25"/>
              </w:rPr>
            </w:pPr>
            <w:r w:rsidRPr="0069480A">
              <w:rPr>
                <w:sz w:val="25"/>
                <w:szCs w:val="25"/>
              </w:rPr>
              <w:t xml:space="preserve">    96,89</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ED0F8" w14:textId="77777777" w:rsidR="000D1466" w:rsidRPr="0069480A" w:rsidRDefault="000D1466" w:rsidP="0069480A">
            <w:pPr>
              <w:tabs>
                <w:tab w:val="left" w:pos="0"/>
              </w:tabs>
              <w:spacing w:line="192" w:lineRule="auto"/>
              <w:ind w:right="-460"/>
              <w:rPr>
                <w:sz w:val="25"/>
                <w:szCs w:val="25"/>
              </w:rPr>
            </w:pPr>
            <w:r w:rsidRPr="0069480A">
              <w:rPr>
                <w:sz w:val="25"/>
                <w:szCs w:val="25"/>
              </w:rPr>
              <w:t xml:space="preserve">   96,93</w:t>
            </w:r>
          </w:p>
        </w:tc>
        <w:tc>
          <w:tcPr>
            <w:tcW w:w="13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3AED6" w14:textId="77777777" w:rsidR="000D1466" w:rsidRPr="0069480A" w:rsidRDefault="000D1466" w:rsidP="0069480A">
            <w:pPr>
              <w:tabs>
                <w:tab w:val="left" w:pos="0"/>
              </w:tabs>
              <w:spacing w:line="192" w:lineRule="auto"/>
              <w:ind w:right="-460"/>
              <w:rPr>
                <w:sz w:val="25"/>
                <w:szCs w:val="25"/>
              </w:rPr>
            </w:pPr>
            <w:r w:rsidRPr="0069480A">
              <w:rPr>
                <w:sz w:val="25"/>
                <w:szCs w:val="25"/>
              </w:rPr>
              <w:t xml:space="preserve">   100</w:t>
            </w:r>
          </w:p>
        </w:tc>
      </w:tr>
      <w:tr w:rsidR="000D1466" w:rsidRPr="00044D4C" w14:paraId="741FCACA" w14:textId="77777777" w:rsidTr="0001673C">
        <w:trPr>
          <w:gridAfter w:val="1"/>
          <w:wAfter w:w="6" w:type="dxa"/>
          <w:trHeight w:val="1260"/>
        </w:trPr>
        <w:tc>
          <w:tcPr>
            <w:tcW w:w="735" w:type="dxa"/>
            <w:shd w:val="clear" w:color="auto" w:fill="FFFFFF"/>
            <w:vAlign w:val="center"/>
          </w:tcPr>
          <w:p w14:paraId="0E6AA547" w14:textId="77777777" w:rsidR="000D1466" w:rsidRPr="0069480A" w:rsidRDefault="000D1466" w:rsidP="0069480A">
            <w:pPr>
              <w:tabs>
                <w:tab w:val="left" w:pos="0"/>
              </w:tabs>
              <w:spacing w:line="192" w:lineRule="auto"/>
              <w:ind w:right="-460"/>
              <w:rPr>
                <w:sz w:val="25"/>
                <w:szCs w:val="25"/>
              </w:rPr>
            </w:pPr>
            <w:r w:rsidRPr="0069480A">
              <w:rPr>
                <w:sz w:val="25"/>
                <w:szCs w:val="25"/>
              </w:rPr>
              <w:t>1.5.</w:t>
            </w:r>
          </w:p>
        </w:tc>
        <w:tc>
          <w:tcPr>
            <w:tcW w:w="339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535010" w14:textId="77777777" w:rsidR="000D1466" w:rsidRPr="0069480A" w:rsidRDefault="000D1466" w:rsidP="000716BA">
            <w:pPr>
              <w:tabs>
                <w:tab w:val="left" w:pos="7317"/>
              </w:tabs>
              <w:spacing w:line="192" w:lineRule="auto"/>
              <w:jc w:val="both"/>
              <w:rPr>
                <w:sz w:val="25"/>
                <w:szCs w:val="25"/>
              </w:rPr>
            </w:pPr>
            <w:r w:rsidRPr="0069480A">
              <w:rPr>
                <w:sz w:val="25"/>
                <w:szCs w:val="25"/>
              </w:rPr>
              <w:t>Обеспечение нормативной потребности населения</w:t>
            </w:r>
            <w:r>
              <w:rPr>
                <w:sz w:val="25"/>
                <w:szCs w:val="25"/>
              </w:rPr>
              <w:t xml:space="preserve"> городского округа</w:t>
            </w:r>
            <w:r w:rsidRPr="0069480A">
              <w:rPr>
                <w:sz w:val="25"/>
                <w:szCs w:val="25"/>
              </w:rPr>
              <w:t xml:space="preserve"> в организациях </w:t>
            </w:r>
            <w:r>
              <w:rPr>
                <w:sz w:val="25"/>
                <w:szCs w:val="25"/>
              </w:rPr>
              <w:t>до</w:t>
            </w:r>
            <w:r w:rsidRPr="0069480A">
              <w:rPr>
                <w:sz w:val="25"/>
                <w:szCs w:val="25"/>
              </w:rPr>
              <w:t>полнительного образования</w:t>
            </w:r>
          </w:p>
        </w:tc>
        <w:tc>
          <w:tcPr>
            <w:tcW w:w="16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33434B" w14:textId="77777777" w:rsidR="000D1466" w:rsidRPr="0069480A" w:rsidRDefault="000D1466" w:rsidP="0001673C">
            <w:pPr>
              <w:tabs>
                <w:tab w:val="left" w:pos="0"/>
                <w:tab w:val="left" w:pos="1167"/>
              </w:tabs>
              <w:spacing w:line="192" w:lineRule="auto"/>
              <w:ind w:right="34"/>
              <w:jc w:val="center"/>
              <w:rPr>
                <w:sz w:val="25"/>
                <w:szCs w:val="25"/>
              </w:rPr>
            </w:pPr>
            <w:r w:rsidRPr="0069480A">
              <w:rPr>
                <w:sz w:val="25"/>
                <w:szCs w:val="25"/>
              </w:rPr>
              <w:t>Мест/</w:t>
            </w:r>
            <w:proofErr w:type="gramStart"/>
            <w:r w:rsidRPr="0069480A">
              <w:rPr>
                <w:sz w:val="25"/>
                <w:szCs w:val="25"/>
              </w:rPr>
              <w:t>1000  человек</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940AE" w14:textId="77777777" w:rsidR="000D1466" w:rsidRPr="0069480A" w:rsidRDefault="000D1466" w:rsidP="0001673C">
            <w:pPr>
              <w:spacing w:line="192" w:lineRule="auto"/>
              <w:jc w:val="center"/>
              <w:rPr>
                <w:bCs/>
                <w:sz w:val="25"/>
                <w:szCs w:val="25"/>
              </w:rPr>
            </w:pPr>
            <w:r w:rsidRPr="0069480A">
              <w:rPr>
                <w:bCs/>
                <w:sz w:val="25"/>
                <w:szCs w:val="25"/>
              </w:rPr>
              <w:t>104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32209" w14:textId="77777777" w:rsidR="000D1466" w:rsidRPr="0069480A" w:rsidRDefault="000D1466" w:rsidP="0001673C">
            <w:pPr>
              <w:spacing w:line="192" w:lineRule="auto"/>
              <w:jc w:val="center"/>
              <w:rPr>
                <w:sz w:val="25"/>
                <w:szCs w:val="25"/>
              </w:rPr>
            </w:pPr>
            <w:r w:rsidRPr="0069480A">
              <w:rPr>
                <w:sz w:val="25"/>
                <w:szCs w:val="25"/>
              </w:rPr>
              <w:t>104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D9068" w14:textId="77777777" w:rsidR="000D1466" w:rsidRPr="0069480A" w:rsidRDefault="000D1466" w:rsidP="000716BA">
            <w:pPr>
              <w:spacing w:line="192" w:lineRule="auto"/>
              <w:jc w:val="center"/>
              <w:rPr>
                <w:sz w:val="25"/>
                <w:szCs w:val="25"/>
              </w:rPr>
            </w:pPr>
            <w:r w:rsidRPr="0069480A">
              <w:rPr>
                <w:sz w:val="25"/>
                <w:szCs w:val="25"/>
              </w:rPr>
              <w:t>104</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9B728" w14:textId="77777777" w:rsidR="000D1466" w:rsidRPr="0069480A" w:rsidRDefault="000D1466" w:rsidP="0001673C">
            <w:pPr>
              <w:spacing w:line="192" w:lineRule="auto"/>
              <w:jc w:val="center"/>
              <w:rPr>
                <w:sz w:val="25"/>
                <w:szCs w:val="25"/>
              </w:rPr>
            </w:pPr>
            <w:r w:rsidRPr="0069480A">
              <w:rPr>
                <w:sz w:val="25"/>
                <w:szCs w:val="25"/>
              </w:rPr>
              <w:t>104</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4370C" w14:textId="77777777" w:rsidR="000D1466" w:rsidRPr="0069480A" w:rsidRDefault="000D1466" w:rsidP="000716BA">
            <w:pPr>
              <w:spacing w:line="192" w:lineRule="auto"/>
              <w:jc w:val="center"/>
              <w:rPr>
                <w:sz w:val="25"/>
                <w:szCs w:val="25"/>
              </w:rPr>
            </w:pPr>
            <w:r w:rsidRPr="0069480A">
              <w:rPr>
                <w:sz w:val="25"/>
                <w:szCs w:val="25"/>
              </w:rPr>
              <w:t>104</w:t>
            </w:r>
          </w:p>
        </w:tc>
        <w:tc>
          <w:tcPr>
            <w:tcW w:w="13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0A611" w14:textId="77777777" w:rsidR="000D1466" w:rsidRPr="0069480A" w:rsidRDefault="000D1466" w:rsidP="0001673C">
            <w:pPr>
              <w:spacing w:line="192" w:lineRule="auto"/>
              <w:jc w:val="center"/>
              <w:rPr>
                <w:sz w:val="25"/>
                <w:szCs w:val="25"/>
              </w:rPr>
            </w:pPr>
            <w:r w:rsidRPr="0069480A">
              <w:rPr>
                <w:sz w:val="25"/>
                <w:szCs w:val="25"/>
              </w:rPr>
              <w:t>104</w:t>
            </w:r>
          </w:p>
        </w:tc>
      </w:tr>
      <w:tr w:rsidR="000D1466" w:rsidRPr="00044D4C" w14:paraId="413996ED" w14:textId="77777777" w:rsidTr="00FA5FA0">
        <w:trPr>
          <w:gridAfter w:val="1"/>
          <w:wAfter w:w="6" w:type="dxa"/>
          <w:trHeight w:val="393"/>
        </w:trPr>
        <w:tc>
          <w:tcPr>
            <w:tcW w:w="14382" w:type="dxa"/>
            <w:gridSpan w:val="9"/>
            <w:shd w:val="clear" w:color="auto" w:fill="FFFFFF"/>
            <w:vAlign w:val="center"/>
          </w:tcPr>
          <w:p w14:paraId="02B3A7D0" w14:textId="77777777" w:rsidR="000D1466" w:rsidRPr="0069480A" w:rsidRDefault="000D1466" w:rsidP="0069480A">
            <w:pPr>
              <w:tabs>
                <w:tab w:val="left" w:pos="0"/>
              </w:tabs>
              <w:spacing w:line="192" w:lineRule="auto"/>
              <w:ind w:right="-460"/>
              <w:jc w:val="center"/>
              <w:rPr>
                <w:b/>
                <w:sz w:val="25"/>
                <w:szCs w:val="25"/>
              </w:rPr>
            </w:pPr>
            <w:r w:rsidRPr="0069480A">
              <w:rPr>
                <w:b/>
                <w:sz w:val="25"/>
                <w:szCs w:val="25"/>
              </w:rPr>
              <w:t>2. Обеспечение нормативной потребности населения</w:t>
            </w:r>
            <w:r>
              <w:rPr>
                <w:b/>
                <w:sz w:val="25"/>
                <w:szCs w:val="25"/>
              </w:rPr>
              <w:t xml:space="preserve"> городского округа </w:t>
            </w:r>
            <w:r w:rsidRPr="0069480A">
              <w:rPr>
                <w:b/>
                <w:sz w:val="25"/>
                <w:szCs w:val="25"/>
              </w:rPr>
              <w:t>в объектах здравоохранения, в том числе:</w:t>
            </w:r>
          </w:p>
        </w:tc>
      </w:tr>
      <w:tr w:rsidR="000D1466" w:rsidRPr="00044D4C" w14:paraId="6F08EF7F" w14:textId="77777777" w:rsidTr="000716BA">
        <w:trPr>
          <w:gridAfter w:val="1"/>
          <w:wAfter w:w="6" w:type="dxa"/>
          <w:trHeight w:val="303"/>
        </w:trPr>
        <w:tc>
          <w:tcPr>
            <w:tcW w:w="735" w:type="dxa"/>
            <w:shd w:val="clear" w:color="auto" w:fill="FFFFFF"/>
            <w:vAlign w:val="center"/>
          </w:tcPr>
          <w:p w14:paraId="595FDD10" w14:textId="77777777" w:rsidR="000D1466" w:rsidRPr="0069480A" w:rsidRDefault="000D1466" w:rsidP="0069480A">
            <w:pPr>
              <w:tabs>
                <w:tab w:val="left" w:pos="0"/>
              </w:tabs>
              <w:spacing w:line="192" w:lineRule="auto"/>
              <w:ind w:right="-460"/>
              <w:rPr>
                <w:sz w:val="25"/>
                <w:szCs w:val="25"/>
              </w:rPr>
            </w:pPr>
            <w:r w:rsidRPr="0069480A">
              <w:rPr>
                <w:sz w:val="25"/>
                <w:szCs w:val="25"/>
              </w:rPr>
              <w:t>2.1.</w:t>
            </w:r>
          </w:p>
        </w:tc>
        <w:tc>
          <w:tcPr>
            <w:tcW w:w="3398" w:type="dxa"/>
            <w:shd w:val="clear" w:color="auto" w:fill="FFFFFF"/>
            <w:vAlign w:val="center"/>
          </w:tcPr>
          <w:p w14:paraId="4DB08CEC" w14:textId="77777777" w:rsidR="000D1466" w:rsidRPr="0069480A" w:rsidRDefault="000D1466" w:rsidP="0001673C">
            <w:pPr>
              <w:tabs>
                <w:tab w:val="left" w:pos="7317"/>
              </w:tabs>
              <w:spacing w:line="192" w:lineRule="auto"/>
              <w:jc w:val="both"/>
              <w:rPr>
                <w:sz w:val="25"/>
                <w:szCs w:val="25"/>
              </w:rPr>
            </w:pPr>
            <w:r w:rsidRPr="0069480A">
              <w:rPr>
                <w:sz w:val="25"/>
                <w:szCs w:val="25"/>
              </w:rPr>
              <w:t>Обеспечение нормативной потребности населения</w:t>
            </w:r>
            <w:r>
              <w:rPr>
                <w:sz w:val="25"/>
                <w:szCs w:val="25"/>
              </w:rPr>
              <w:t xml:space="preserve"> </w:t>
            </w:r>
            <w:r>
              <w:rPr>
                <w:sz w:val="25"/>
                <w:szCs w:val="25"/>
              </w:rPr>
              <w:lastRenderedPageBreak/>
              <w:t>городского округа</w:t>
            </w:r>
            <w:r w:rsidRPr="0069480A">
              <w:rPr>
                <w:sz w:val="25"/>
                <w:szCs w:val="25"/>
              </w:rPr>
              <w:t xml:space="preserve"> в поликлиниках</w:t>
            </w:r>
          </w:p>
        </w:tc>
        <w:tc>
          <w:tcPr>
            <w:tcW w:w="1679" w:type="dxa"/>
            <w:shd w:val="clear" w:color="auto" w:fill="FFFFFF"/>
            <w:vAlign w:val="center"/>
          </w:tcPr>
          <w:p w14:paraId="091B18F9" w14:textId="77777777" w:rsidR="000D1466" w:rsidRPr="0069480A" w:rsidRDefault="000D1466" w:rsidP="0069480A">
            <w:pPr>
              <w:tabs>
                <w:tab w:val="left" w:pos="0"/>
                <w:tab w:val="left" w:pos="1167"/>
              </w:tabs>
              <w:spacing w:line="192" w:lineRule="auto"/>
              <w:ind w:right="34"/>
              <w:jc w:val="center"/>
              <w:rPr>
                <w:sz w:val="25"/>
                <w:szCs w:val="25"/>
              </w:rPr>
            </w:pPr>
            <w:r w:rsidRPr="0069480A">
              <w:rPr>
                <w:sz w:val="25"/>
                <w:szCs w:val="25"/>
              </w:rPr>
              <w:lastRenderedPageBreak/>
              <w:t>Количество посещений в смену</w:t>
            </w:r>
          </w:p>
        </w:tc>
        <w:tc>
          <w:tcPr>
            <w:tcW w:w="1276" w:type="dxa"/>
            <w:shd w:val="clear" w:color="auto" w:fill="FFFFFF"/>
            <w:vAlign w:val="center"/>
          </w:tcPr>
          <w:p w14:paraId="6F99B6C3" w14:textId="77777777" w:rsidR="000D1466" w:rsidRPr="0069480A" w:rsidRDefault="000D1466" w:rsidP="0069480A">
            <w:pPr>
              <w:spacing w:line="192" w:lineRule="auto"/>
              <w:jc w:val="center"/>
              <w:rPr>
                <w:sz w:val="25"/>
                <w:szCs w:val="25"/>
              </w:rPr>
            </w:pPr>
            <w:r w:rsidRPr="0069480A">
              <w:rPr>
                <w:sz w:val="25"/>
                <w:szCs w:val="25"/>
              </w:rPr>
              <w:t>1742</w:t>
            </w:r>
          </w:p>
        </w:tc>
        <w:tc>
          <w:tcPr>
            <w:tcW w:w="1559" w:type="dxa"/>
            <w:shd w:val="clear" w:color="auto" w:fill="FFFFFF"/>
            <w:vAlign w:val="center"/>
          </w:tcPr>
          <w:p w14:paraId="77053A6B" w14:textId="77777777" w:rsidR="000D1466" w:rsidRPr="0069480A" w:rsidRDefault="000D1466" w:rsidP="0069480A">
            <w:pPr>
              <w:spacing w:line="192" w:lineRule="auto"/>
              <w:jc w:val="center"/>
              <w:rPr>
                <w:sz w:val="25"/>
                <w:szCs w:val="25"/>
              </w:rPr>
            </w:pPr>
            <w:r w:rsidRPr="0069480A">
              <w:rPr>
                <w:sz w:val="25"/>
                <w:szCs w:val="25"/>
              </w:rPr>
              <w:t>1770</w:t>
            </w:r>
          </w:p>
        </w:tc>
        <w:tc>
          <w:tcPr>
            <w:tcW w:w="1560" w:type="dxa"/>
            <w:shd w:val="clear" w:color="auto" w:fill="FFFFFF"/>
            <w:vAlign w:val="center"/>
          </w:tcPr>
          <w:p w14:paraId="1E9F0426" w14:textId="77777777" w:rsidR="000D1466" w:rsidRPr="0069480A" w:rsidRDefault="000D1466" w:rsidP="0069480A">
            <w:pPr>
              <w:spacing w:line="192" w:lineRule="auto"/>
              <w:jc w:val="center"/>
              <w:rPr>
                <w:sz w:val="25"/>
                <w:szCs w:val="25"/>
              </w:rPr>
            </w:pPr>
            <w:r w:rsidRPr="0069480A">
              <w:rPr>
                <w:sz w:val="25"/>
                <w:szCs w:val="25"/>
              </w:rPr>
              <w:t>1790</w:t>
            </w:r>
          </w:p>
        </w:tc>
        <w:tc>
          <w:tcPr>
            <w:tcW w:w="1417" w:type="dxa"/>
            <w:shd w:val="clear" w:color="auto" w:fill="FFFFFF"/>
            <w:vAlign w:val="center"/>
          </w:tcPr>
          <w:p w14:paraId="556EE139" w14:textId="77777777" w:rsidR="000D1466" w:rsidRPr="0069480A" w:rsidRDefault="000D1466" w:rsidP="0069480A">
            <w:pPr>
              <w:spacing w:line="192" w:lineRule="auto"/>
              <w:jc w:val="center"/>
              <w:rPr>
                <w:sz w:val="25"/>
                <w:szCs w:val="25"/>
              </w:rPr>
            </w:pPr>
            <w:r w:rsidRPr="0069480A">
              <w:rPr>
                <w:sz w:val="25"/>
                <w:szCs w:val="25"/>
              </w:rPr>
              <w:t>1807</w:t>
            </w:r>
          </w:p>
        </w:tc>
        <w:tc>
          <w:tcPr>
            <w:tcW w:w="1418" w:type="dxa"/>
            <w:shd w:val="clear" w:color="auto" w:fill="FFFFFF"/>
            <w:vAlign w:val="center"/>
          </w:tcPr>
          <w:p w14:paraId="19C3231F" w14:textId="77777777" w:rsidR="000D1466" w:rsidRPr="0069480A" w:rsidRDefault="000D1466" w:rsidP="0069480A">
            <w:pPr>
              <w:spacing w:line="192" w:lineRule="auto"/>
              <w:jc w:val="center"/>
              <w:rPr>
                <w:sz w:val="25"/>
                <w:szCs w:val="25"/>
              </w:rPr>
            </w:pPr>
            <w:r w:rsidRPr="0069480A">
              <w:rPr>
                <w:sz w:val="25"/>
                <w:szCs w:val="25"/>
              </w:rPr>
              <w:t>1820</w:t>
            </w:r>
          </w:p>
        </w:tc>
        <w:tc>
          <w:tcPr>
            <w:tcW w:w="1340" w:type="dxa"/>
            <w:shd w:val="clear" w:color="auto" w:fill="FFFFFF"/>
            <w:vAlign w:val="center"/>
          </w:tcPr>
          <w:p w14:paraId="6E2726D0" w14:textId="77777777" w:rsidR="000D1466" w:rsidRPr="0069480A" w:rsidRDefault="000D1466" w:rsidP="0069480A">
            <w:pPr>
              <w:spacing w:line="192" w:lineRule="auto"/>
              <w:jc w:val="center"/>
              <w:rPr>
                <w:sz w:val="25"/>
                <w:szCs w:val="25"/>
              </w:rPr>
            </w:pPr>
            <w:r w:rsidRPr="0069480A">
              <w:rPr>
                <w:sz w:val="25"/>
                <w:szCs w:val="25"/>
              </w:rPr>
              <w:t>1861</w:t>
            </w:r>
          </w:p>
        </w:tc>
      </w:tr>
      <w:tr w:rsidR="000D1466" w:rsidRPr="00044D4C" w14:paraId="16ED7912" w14:textId="77777777" w:rsidTr="00FA5FA0">
        <w:trPr>
          <w:gridAfter w:val="1"/>
          <w:wAfter w:w="6" w:type="dxa"/>
          <w:trHeight w:val="231"/>
        </w:trPr>
        <w:tc>
          <w:tcPr>
            <w:tcW w:w="735" w:type="dxa"/>
            <w:shd w:val="clear" w:color="auto" w:fill="FFFFFF"/>
            <w:vAlign w:val="center"/>
          </w:tcPr>
          <w:p w14:paraId="44D8D7BE" w14:textId="77777777" w:rsidR="000D1466" w:rsidRPr="0069480A" w:rsidRDefault="000D1466" w:rsidP="0069480A">
            <w:pPr>
              <w:tabs>
                <w:tab w:val="left" w:pos="0"/>
              </w:tabs>
              <w:spacing w:line="192" w:lineRule="auto"/>
              <w:ind w:right="-460"/>
              <w:rPr>
                <w:sz w:val="25"/>
                <w:szCs w:val="25"/>
              </w:rPr>
            </w:pPr>
            <w:r w:rsidRPr="0069480A">
              <w:rPr>
                <w:sz w:val="25"/>
                <w:szCs w:val="25"/>
              </w:rPr>
              <w:t>2.2.</w:t>
            </w:r>
          </w:p>
        </w:tc>
        <w:tc>
          <w:tcPr>
            <w:tcW w:w="3398" w:type="dxa"/>
            <w:shd w:val="clear" w:color="auto" w:fill="FFFFFF"/>
            <w:vAlign w:val="center"/>
          </w:tcPr>
          <w:p w14:paraId="4DD9708F" w14:textId="77777777" w:rsidR="000D1466" w:rsidRPr="0069480A" w:rsidRDefault="000D1466" w:rsidP="0069480A">
            <w:pPr>
              <w:tabs>
                <w:tab w:val="left" w:pos="7317"/>
              </w:tabs>
              <w:spacing w:line="192" w:lineRule="auto"/>
              <w:rPr>
                <w:sz w:val="25"/>
                <w:szCs w:val="25"/>
              </w:rPr>
            </w:pPr>
            <w:r w:rsidRPr="0069480A">
              <w:rPr>
                <w:sz w:val="25"/>
                <w:szCs w:val="25"/>
              </w:rPr>
              <w:t>Вместимость стационаров</w:t>
            </w:r>
          </w:p>
        </w:tc>
        <w:tc>
          <w:tcPr>
            <w:tcW w:w="1679" w:type="dxa"/>
            <w:shd w:val="clear" w:color="auto" w:fill="FFFFFF"/>
            <w:vAlign w:val="center"/>
          </w:tcPr>
          <w:p w14:paraId="29C0044E" w14:textId="77777777" w:rsidR="000D1466" w:rsidRPr="0069480A" w:rsidRDefault="000D1466" w:rsidP="0069480A">
            <w:pPr>
              <w:tabs>
                <w:tab w:val="left" w:pos="0"/>
                <w:tab w:val="left" w:pos="1167"/>
              </w:tabs>
              <w:spacing w:line="192" w:lineRule="auto"/>
              <w:ind w:right="34"/>
              <w:jc w:val="center"/>
              <w:rPr>
                <w:sz w:val="25"/>
                <w:szCs w:val="25"/>
              </w:rPr>
            </w:pPr>
            <w:r w:rsidRPr="0069480A">
              <w:rPr>
                <w:sz w:val="25"/>
                <w:szCs w:val="25"/>
              </w:rPr>
              <w:t>Койко-мест</w:t>
            </w:r>
          </w:p>
        </w:tc>
        <w:tc>
          <w:tcPr>
            <w:tcW w:w="1276" w:type="dxa"/>
            <w:shd w:val="clear" w:color="auto" w:fill="FFFFFF"/>
            <w:vAlign w:val="center"/>
          </w:tcPr>
          <w:p w14:paraId="4671DC75" w14:textId="77777777" w:rsidR="000D1466" w:rsidRPr="0069480A" w:rsidRDefault="000D1466" w:rsidP="0069480A">
            <w:pPr>
              <w:spacing w:line="192" w:lineRule="auto"/>
              <w:jc w:val="center"/>
              <w:rPr>
                <w:sz w:val="25"/>
                <w:szCs w:val="25"/>
              </w:rPr>
            </w:pPr>
            <w:r w:rsidRPr="0069480A">
              <w:rPr>
                <w:sz w:val="25"/>
                <w:szCs w:val="25"/>
              </w:rPr>
              <w:t>449</w:t>
            </w:r>
          </w:p>
        </w:tc>
        <w:tc>
          <w:tcPr>
            <w:tcW w:w="1559" w:type="dxa"/>
            <w:shd w:val="clear" w:color="auto" w:fill="FFFFFF"/>
            <w:vAlign w:val="center"/>
          </w:tcPr>
          <w:p w14:paraId="19235038" w14:textId="77777777" w:rsidR="000D1466" w:rsidRPr="0069480A" w:rsidRDefault="000D1466" w:rsidP="0069480A">
            <w:pPr>
              <w:spacing w:line="192" w:lineRule="auto"/>
              <w:jc w:val="center"/>
              <w:rPr>
                <w:sz w:val="25"/>
                <w:szCs w:val="25"/>
              </w:rPr>
            </w:pPr>
            <w:r w:rsidRPr="0069480A">
              <w:rPr>
                <w:sz w:val="25"/>
                <w:szCs w:val="25"/>
              </w:rPr>
              <w:t>528</w:t>
            </w:r>
          </w:p>
        </w:tc>
        <w:tc>
          <w:tcPr>
            <w:tcW w:w="1560" w:type="dxa"/>
            <w:shd w:val="clear" w:color="auto" w:fill="FFFFFF"/>
            <w:vAlign w:val="center"/>
          </w:tcPr>
          <w:p w14:paraId="7AC93467" w14:textId="77777777" w:rsidR="000D1466" w:rsidRPr="0069480A" w:rsidRDefault="000D1466" w:rsidP="0069480A">
            <w:pPr>
              <w:spacing w:line="192" w:lineRule="auto"/>
              <w:jc w:val="center"/>
              <w:rPr>
                <w:sz w:val="25"/>
                <w:szCs w:val="25"/>
              </w:rPr>
            </w:pPr>
            <w:r w:rsidRPr="0069480A">
              <w:rPr>
                <w:sz w:val="25"/>
                <w:szCs w:val="25"/>
              </w:rPr>
              <w:t>900</w:t>
            </w:r>
          </w:p>
        </w:tc>
        <w:tc>
          <w:tcPr>
            <w:tcW w:w="1417" w:type="dxa"/>
            <w:shd w:val="clear" w:color="auto" w:fill="FFFFFF"/>
            <w:vAlign w:val="center"/>
          </w:tcPr>
          <w:p w14:paraId="13EC5F3D" w14:textId="77777777" w:rsidR="000D1466" w:rsidRPr="0069480A" w:rsidRDefault="000D1466" w:rsidP="0069480A">
            <w:pPr>
              <w:spacing w:line="192" w:lineRule="auto"/>
              <w:jc w:val="center"/>
              <w:rPr>
                <w:sz w:val="25"/>
                <w:szCs w:val="25"/>
              </w:rPr>
            </w:pPr>
            <w:r w:rsidRPr="0069480A">
              <w:rPr>
                <w:sz w:val="25"/>
                <w:szCs w:val="25"/>
              </w:rPr>
              <w:t>1341</w:t>
            </w:r>
          </w:p>
        </w:tc>
        <w:tc>
          <w:tcPr>
            <w:tcW w:w="1418" w:type="dxa"/>
            <w:shd w:val="clear" w:color="auto" w:fill="FFFFFF"/>
            <w:vAlign w:val="center"/>
          </w:tcPr>
          <w:p w14:paraId="6E0E5889" w14:textId="77777777" w:rsidR="000D1466" w:rsidRPr="0069480A" w:rsidRDefault="000D1466" w:rsidP="0069480A">
            <w:pPr>
              <w:spacing w:line="192" w:lineRule="auto"/>
              <w:jc w:val="center"/>
              <w:rPr>
                <w:sz w:val="25"/>
                <w:szCs w:val="25"/>
              </w:rPr>
            </w:pPr>
            <w:r w:rsidRPr="0069480A">
              <w:rPr>
                <w:sz w:val="25"/>
                <w:szCs w:val="25"/>
              </w:rPr>
              <w:t>1350</w:t>
            </w:r>
          </w:p>
        </w:tc>
        <w:tc>
          <w:tcPr>
            <w:tcW w:w="1340" w:type="dxa"/>
            <w:shd w:val="clear" w:color="auto" w:fill="FFFFFF"/>
            <w:vAlign w:val="center"/>
          </w:tcPr>
          <w:p w14:paraId="37677482" w14:textId="77777777" w:rsidR="000D1466" w:rsidRPr="0069480A" w:rsidRDefault="000D1466" w:rsidP="0069480A">
            <w:pPr>
              <w:spacing w:line="192" w:lineRule="auto"/>
              <w:jc w:val="center"/>
              <w:rPr>
                <w:sz w:val="25"/>
                <w:szCs w:val="25"/>
              </w:rPr>
            </w:pPr>
            <w:r w:rsidRPr="0069480A">
              <w:rPr>
                <w:sz w:val="25"/>
                <w:szCs w:val="25"/>
              </w:rPr>
              <w:t>1381</w:t>
            </w:r>
          </w:p>
        </w:tc>
      </w:tr>
      <w:tr w:rsidR="000D1466" w:rsidRPr="00044D4C" w14:paraId="51592839" w14:textId="77777777" w:rsidTr="0069480A">
        <w:trPr>
          <w:gridAfter w:val="1"/>
          <w:wAfter w:w="6" w:type="dxa"/>
          <w:trHeight w:val="477"/>
        </w:trPr>
        <w:tc>
          <w:tcPr>
            <w:tcW w:w="14382" w:type="dxa"/>
            <w:gridSpan w:val="9"/>
            <w:shd w:val="clear" w:color="auto" w:fill="FFFFFF"/>
            <w:vAlign w:val="center"/>
          </w:tcPr>
          <w:p w14:paraId="2F4A52D9" w14:textId="77777777" w:rsidR="000D1466" w:rsidRPr="0069480A" w:rsidRDefault="000D1466" w:rsidP="0069480A">
            <w:pPr>
              <w:tabs>
                <w:tab w:val="left" w:pos="0"/>
              </w:tabs>
              <w:spacing w:line="192" w:lineRule="auto"/>
              <w:ind w:right="-460"/>
              <w:jc w:val="center"/>
              <w:rPr>
                <w:b/>
                <w:sz w:val="25"/>
                <w:szCs w:val="25"/>
              </w:rPr>
            </w:pPr>
            <w:r w:rsidRPr="0069480A">
              <w:rPr>
                <w:b/>
                <w:sz w:val="25"/>
                <w:szCs w:val="25"/>
              </w:rPr>
              <w:t>3. Обеспечение нормативной потребности населения</w:t>
            </w:r>
            <w:r>
              <w:rPr>
                <w:b/>
                <w:sz w:val="25"/>
                <w:szCs w:val="25"/>
              </w:rPr>
              <w:t xml:space="preserve"> городского округа </w:t>
            </w:r>
            <w:r w:rsidRPr="0069480A">
              <w:rPr>
                <w:b/>
                <w:sz w:val="25"/>
                <w:szCs w:val="25"/>
              </w:rPr>
              <w:t>в объектах культуры, в том числе:</w:t>
            </w:r>
          </w:p>
        </w:tc>
      </w:tr>
      <w:tr w:rsidR="000D1466" w:rsidRPr="00044D4C" w14:paraId="0ABC275A" w14:textId="77777777" w:rsidTr="00FA5FA0">
        <w:trPr>
          <w:gridAfter w:val="1"/>
          <w:wAfter w:w="6" w:type="dxa"/>
          <w:trHeight w:val="695"/>
        </w:trPr>
        <w:tc>
          <w:tcPr>
            <w:tcW w:w="735" w:type="dxa"/>
            <w:shd w:val="clear" w:color="auto" w:fill="FFFFFF"/>
            <w:vAlign w:val="center"/>
          </w:tcPr>
          <w:p w14:paraId="6468E0EE" w14:textId="77777777" w:rsidR="000D1466" w:rsidRPr="0069480A" w:rsidRDefault="000D1466" w:rsidP="0069480A">
            <w:pPr>
              <w:tabs>
                <w:tab w:val="left" w:pos="0"/>
              </w:tabs>
              <w:spacing w:line="192" w:lineRule="auto"/>
              <w:ind w:right="-460"/>
              <w:rPr>
                <w:sz w:val="25"/>
                <w:szCs w:val="25"/>
              </w:rPr>
            </w:pPr>
            <w:r w:rsidRPr="0069480A">
              <w:rPr>
                <w:sz w:val="25"/>
                <w:szCs w:val="25"/>
              </w:rPr>
              <w:t>3.1.</w:t>
            </w:r>
          </w:p>
        </w:tc>
        <w:tc>
          <w:tcPr>
            <w:tcW w:w="3398" w:type="dxa"/>
            <w:shd w:val="clear" w:color="auto" w:fill="FFFFFF"/>
            <w:vAlign w:val="center"/>
          </w:tcPr>
          <w:p w14:paraId="2689FC94" w14:textId="77777777" w:rsidR="000D1466" w:rsidRPr="0069480A" w:rsidRDefault="000D1466" w:rsidP="0001673C">
            <w:pPr>
              <w:tabs>
                <w:tab w:val="left" w:pos="7317"/>
              </w:tabs>
              <w:spacing w:line="192" w:lineRule="auto"/>
              <w:jc w:val="both"/>
              <w:rPr>
                <w:sz w:val="25"/>
                <w:szCs w:val="25"/>
              </w:rPr>
            </w:pPr>
            <w:r w:rsidRPr="0069480A">
              <w:rPr>
                <w:sz w:val="25"/>
                <w:szCs w:val="25"/>
              </w:rPr>
              <w:t>Обеспечение нормативной потребности населения</w:t>
            </w:r>
            <w:r>
              <w:rPr>
                <w:sz w:val="25"/>
                <w:szCs w:val="25"/>
              </w:rPr>
              <w:t xml:space="preserve"> городского округа </w:t>
            </w:r>
            <w:r w:rsidRPr="0069480A">
              <w:rPr>
                <w:sz w:val="25"/>
                <w:szCs w:val="25"/>
              </w:rPr>
              <w:t xml:space="preserve">в учреждениях клубного типа </w:t>
            </w:r>
          </w:p>
        </w:tc>
        <w:tc>
          <w:tcPr>
            <w:tcW w:w="1679" w:type="dxa"/>
            <w:shd w:val="clear" w:color="auto" w:fill="FFFFFF"/>
            <w:vAlign w:val="center"/>
          </w:tcPr>
          <w:p w14:paraId="16AB85BF" w14:textId="77777777" w:rsidR="000D1466" w:rsidRPr="0069480A" w:rsidRDefault="000D1466" w:rsidP="0069480A">
            <w:pPr>
              <w:tabs>
                <w:tab w:val="left" w:pos="0"/>
                <w:tab w:val="left" w:pos="1167"/>
              </w:tabs>
              <w:spacing w:line="192" w:lineRule="auto"/>
              <w:ind w:right="34"/>
              <w:jc w:val="center"/>
              <w:rPr>
                <w:sz w:val="25"/>
                <w:szCs w:val="25"/>
              </w:rPr>
            </w:pPr>
            <w:r w:rsidRPr="0069480A">
              <w:rPr>
                <w:sz w:val="25"/>
                <w:szCs w:val="25"/>
              </w:rPr>
              <w:t>Мест/1000 человек</w:t>
            </w:r>
          </w:p>
        </w:tc>
        <w:tc>
          <w:tcPr>
            <w:tcW w:w="1276" w:type="dxa"/>
            <w:shd w:val="clear" w:color="auto" w:fill="FFFFFF"/>
            <w:vAlign w:val="center"/>
          </w:tcPr>
          <w:p w14:paraId="4D36AAE8" w14:textId="77777777" w:rsidR="000D1466" w:rsidRPr="0069480A" w:rsidRDefault="000D1466" w:rsidP="0069480A">
            <w:pPr>
              <w:spacing w:line="192" w:lineRule="auto"/>
              <w:jc w:val="center"/>
              <w:rPr>
                <w:sz w:val="25"/>
                <w:szCs w:val="25"/>
              </w:rPr>
            </w:pPr>
            <w:r w:rsidRPr="0069480A">
              <w:rPr>
                <w:sz w:val="25"/>
                <w:szCs w:val="25"/>
              </w:rPr>
              <w:t>6,5</w:t>
            </w:r>
          </w:p>
        </w:tc>
        <w:tc>
          <w:tcPr>
            <w:tcW w:w="1559" w:type="dxa"/>
            <w:shd w:val="clear" w:color="auto" w:fill="FFFFFF"/>
            <w:vAlign w:val="center"/>
          </w:tcPr>
          <w:p w14:paraId="45475ACD" w14:textId="77777777" w:rsidR="000D1466" w:rsidRPr="0069480A" w:rsidRDefault="000D1466" w:rsidP="0069480A">
            <w:pPr>
              <w:spacing w:line="192" w:lineRule="auto"/>
              <w:jc w:val="center"/>
              <w:rPr>
                <w:sz w:val="25"/>
                <w:szCs w:val="25"/>
              </w:rPr>
            </w:pPr>
            <w:r w:rsidRPr="0069480A">
              <w:rPr>
                <w:sz w:val="25"/>
                <w:szCs w:val="25"/>
              </w:rPr>
              <w:t>7</w:t>
            </w:r>
          </w:p>
        </w:tc>
        <w:tc>
          <w:tcPr>
            <w:tcW w:w="1560" w:type="dxa"/>
            <w:shd w:val="clear" w:color="auto" w:fill="FFFFFF"/>
            <w:vAlign w:val="center"/>
          </w:tcPr>
          <w:p w14:paraId="5D73401D" w14:textId="77777777" w:rsidR="000D1466" w:rsidRPr="0069480A" w:rsidRDefault="000D1466" w:rsidP="0069480A">
            <w:pPr>
              <w:spacing w:line="192" w:lineRule="auto"/>
              <w:jc w:val="center"/>
              <w:rPr>
                <w:sz w:val="25"/>
                <w:szCs w:val="25"/>
              </w:rPr>
            </w:pPr>
            <w:r w:rsidRPr="0069480A">
              <w:rPr>
                <w:sz w:val="25"/>
                <w:szCs w:val="25"/>
              </w:rPr>
              <w:t>7,5</w:t>
            </w:r>
          </w:p>
        </w:tc>
        <w:tc>
          <w:tcPr>
            <w:tcW w:w="1417" w:type="dxa"/>
            <w:shd w:val="clear" w:color="auto" w:fill="FFFFFF"/>
            <w:vAlign w:val="center"/>
          </w:tcPr>
          <w:p w14:paraId="296F89FA" w14:textId="77777777" w:rsidR="000D1466" w:rsidRPr="0069480A" w:rsidRDefault="000D1466" w:rsidP="0069480A">
            <w:pPr>
              <w:spacing w:line="192" w:lineRule="auto"/>
              <w:jc w:val="center"/>
              <w:rPr>
                <w:sz w:val="25"/>
                <w:szCs w:val="25"/>
              </w:rPr>
            </w:pPr>
            <w:r w:rsidRPr="0069480A">
              <w:rPr>
                <w:sz w:val="25"/>
                <w:szCs w:val="25"/>
              </w:rPr>
              <w:t>8</w:t>
            </w:r>
          </w:p>
        </w:tc>
        <w:tc>
          <w:tcPr>
            <w:tcW w:w="1418" w:type="dxa"/>
            <w:shd w:val="clear" w:color="auto" w:fill="FFFFFF"/>
            <w:vAlign w:val="center"/>
          </w:tcPr>
          <w:p w14:paraId="370D15CF" w14:textId="77777777" w:rsidR="000D1466" w:rsidRPr="0069480A" w:rsidRDefault="000D1466" w:rsidP="0069480A">
            <w:pPr>
              <w:spacing w:line="192" w:lineRule="auto"/>
              <w:jc w:val="center"/>
              <w:rPr>
                <w:sz w:val="25"/>
                <w:szCs w:val="25"/>
              </w:rPr>
            </w:pPr>
            <w:r w:rsidRPr="0069480A">
              <w:rPr>
                <w:sz w:val="25"/>
                <w:szCs w:val="25"/>
              </w:rPr>
              <w:t>8,5</w:t>
            </w:r>
          </w:p>
        </w:tc>
        <w:tc>
          <w:tcPr>
            <w:tcW w:w="1340" w:type="dxa"/>
            <w:shd w:val="clear" w:color="auto" w:fill="FFFFFF"/>
            <w:vAlign w:val="center"/>
          </w:tcPr>
          <w:p w14:paraId="0C0A85D0" w14:textId="77777777" w:rsidR="000D1466" w:rsidRPr="0069480A" w:rsidRDefault="000D1466" w:rsidP="0069480A">
            <w:pPr>
              <w:spacing w:line="192" w:lineRule="auto"/>
              <w:jc w:val="center"/>
              <w:rPr>
                <w:sz w:val="25"/>
                <w:szCs w:val="25"/>
              </w:rPr>
            </w:pPr>
            <w:r w:rsidRPr="0069480A">
              <w:rPr>
                <w:sz w:val="25"/>
                <w:szCs w:val="25"/>
              </w:rPr>
              <w:t>9</w:t>
            </w:r>
          </w:p>
        </w:tc>
      </w:tr>
      <w:tr w:rsidR="000D1466" w:rsidRPr="00044D4C" w14:paraId="1927D527" w14:textId="77777777" w:rsidTr="00FA5FA0">
        <w:trPr>
          <w:gridAfter w:val="1"/>
          <w:wAfter w:w="6" w:type="dxa"/>
          <w:trHeight w:val="270"/>
        </w:trPr>
        <w:tc>
          <w:tcPr>
            <w:tcW w:w="735" w:type="dxa"/>
            <w:shd w:val="clear" w:color="auto" w:fill="FFFFFF"/>
            <w:vAlign w:val="center"/>
          </w:tcPr>
          <w:p w14:paraId="6F3E504E" w14:textId="77777777" w:rsidR="000D1466" w:rsidRPr="0069480A" w:rsidRDefault="000D1466" w:rsidP="0069480A">
            <w:pPr>
              <w:tabs>
                <w:tab w:val="left" w:pos="0"/>
              </w:tabs>
              <w:spacing w:line="192" w:lineRule="auto"/>
              <w:ind w:right="-460"/>
              <w:rPr>
                <w:sz w:val="25"/>
                <w:szCs w:val="25"/>
              </w:rPr>
            </w:pPr>
            <w:r w:rsidRPr="0069480A">
              <w:rPr>
                <w:sz w:val="25"/>
                <w:szCs w:val="25"/>
              </w:rPr>
              <w:t>3.2.</w:t>
            </w:r>
          </w:p>
        </w:tc>
        <w:tc>
          <w:tcPr>
            <w:tcW w:w="3398" w:type="dxa"/>
            <w:shd w:val="clear" w:color="auto" w:fill="FFFFFF"/>
            <w:vAlign w:val="center"/>
          </w:tcPr>
          <w:p w14:paraId="449BAB69" w14:textId="77777777" w:rsidR="000D1466" w:rsidRPr="0069480A" w:rsidRDefault="000D1466" w:rsidP="0069480A">
            <w:pPr>
              <w:tabs>
                <w:tab w:val="left" w:pos="7317"/>
              </w:tabs>
              <w:spacing w:line="192" w:lineRule="auto"/>
              <w:rPr>
                <w:sz w:val="25"/>
                <w:szCs w:val="25"/>
              </w:rPr>
            </w:pPr>
            <w:r w:rsidRPr="0069480A">
              <w:rPr>
                <w:sz w:val="25"/>
                <w:szCs w:val="25"/>
              </w:rPr>
              <w:t>Вместимость клубов</w:t>
            </w:r>
          </w:p>
        </w:tc>
        <w:tc>
          <w:tcPr>
            <w:tcW w:w="1679" w:type="dxa"/>
            <w:shd w:val="clear" w:color="auto" w:fill="FFFFFF"/>
            <w:vAlign w:val="center"/>
          </w:tcPr>
          <w:p w14:paraId="230BA45A" w14:textId="77777777" w:rsidR="000D1466" w:rsidRPr="0069480A" w:rsidRDefault="000D1466" w:rsidP="0069480A">
            <w:pPr>
              <w:tabs>
                <w:tab w:val="left" w:pos="0"/>
                <w:tab w:val="left" w:pos="1167"/>
              </w:tabs>
              <w:spacing w:line="192" w:lineRule="auto"/>
              <w:ind w:right="34"/>
              <w:jc w:val="center"/>
              <w:rPr>
                <w:sz w:val="25"/>
                <w:szCs w:val="25"/>
              </w:rPr>
            </w:pPr>
            <w:r w:rsidRPr="0069480A">
              <w:rPr>
                <w:sz w:val="25"/>
                <w:szCs w:val="25"/>
              </w:rPr>
              <w:t>мест</w:t>
            </w:r>
          </w:p>
        </w:tc>
        <w:tc>
          <w:tcPr>
            <w:tcW w:w="1276" w:type="dxa"/>
            <w:shd w:val="clear" w:color="auto" w:fill="FFFFFF"/>
            <w:vAlign w:val="center"/>
          </w:tcPr>
          <w:p w14:paraId="10ACD5EF" w14:textId="77777777" w:rsidR="000D1466" w:rsidRPr="0069480A" w:rsidRDefault="000D1466" w:rsidP="0069480A">
            <w:pPr>
              <w:spacing w:line="192" w:lineRule="auto"/>
              <w:jc w:val="center"/>
              <w:rPr>
                <w:sz w:val="25"/>
                <w:szCs w:val="25"/>
              </w:rPr>
            </w:pPr>
            <w:r w:rsidRPr="0069480A">
              <w:rPr>
                <w:sz w:val="25"/>
                <w:szCs w:val="25"/>
              </w:rPr>
              <w:t>6100</w:t>
            </w:r>
          </w:p>
        </w:tc>
        <w:tc>
          <w:tcPr>
            <w:tcW w:w="1559" w:type="dxa"/>
            <w:shd w:val="clear" w:color="auto" w:fill="FFFFFF"/>
            <w:vAlign w:val="center"/>
          </w:tcPr>
          <w:p w14:paraId="5197DF01" w14:textId="77777777" w:rsidR="000D1466" w:rsidRPr="0069480A" w:rsidRDefault="000D1466" w:rsidP="0069480A">
            <w:pPr>
              <w:spacing w:line="192" w:lineRule="auto"/>
              <w:jc w:val="center"/>
              <w:rPr>
                <w:sz w:val="25"/>
                <w:szCs w:val="25"/>
              </w:rPr>
            </w:pPr>
            <w:r w:rsidRPr="0069480A">
              <w:rPr>
                <w:sz w:val="25"/>
                <w:szCs w:val="25"/>
              </w:rPr>
              <w:t>6200</w:t>
            </w:r>
          </w:p>
        </w:tc>
        <w:tc>
          <w:tcPr>
            <w:tcW w:w="1560" w:type="dxa"/>
            <w:shd w:val="clear" w:color="auto" w:fill="FFFFFF"/>
            <w:vAlign w:val="center"/>
          </w:tcPr>
          <w:p w14:paraId="4A531782" w14:textId="77777777" w:rsidR="000D1466" w:rsidRPr="0069480A" w:rsidRDefault="000D1466" w:rsidP="0069480A">
            <w:pPr>
              <w:spacing w:line="192" w:lineRule="auto"/>
              <w:jc w:val="center"/>
              <w:rPr>
                <w:sz w:val="25"/>
                <w:szCs w:val="25"/>
              </w:rPr>
            </w:pPr>
            <w:r w:rsidRPr="0069480A">
              <w:rPr>
                <w:sz w:val="25"/>
                <w:szCs w:val="25"/>
              </w:rPr>
              <w:t>6300</w:t>
            </w:r>
          </w:p>
        </w:tc>
        <w:tc>
          <w:tcPr>
            <w:tcW w:w="1417" w:type="dxa"/>
            <w:shd w:val="clear" w:color="auto" w:fill="FFFFFF"/>
            <w:vAlign w:val="center"/>
          </w:tcPr>
          <w:p w14:paraId="70B9B083" w14:textId="77777777" w:rsidR="000D1466" w:rsidRPr="0069480A" w:rsidRDefault="000D1466" w:rsidP="0069480A">
            <w:pPr>
              <w:spacing w:line="192" w:lineRule="auto"/>
              <w:jc w:val="center"/>
              <w:rPr>
                <w:sz w:val="25"/>
                <w:szCs w:val="25"/>
              </w:rPr>
            </w:pPr>
            <w:r w:rsidRPr="0069480A">
              <w:rPr>
                <w:sz w:val="25"/>
                <w:szCs w:val="25"/>
              </w:rPr>
              <w:t>6400</w:t>
            </w:r>
          </w:p>
        </w:tc>
        <w:tc>
          <w:tcPr>
            <w:tcW w:w="1418" w:type="dxa"/>
            <w:shd w:val="clear" w:color="auto" w:fill="FFFFFF"/>
            <w:vAlign w:val="center"/>
          </w:tcPr>
          <w:p w14:paraId="1EB58D13" w14:textId="77777777" w:rsidR="000D1466" w:rsidRPr="0069480A" w:rsidRDefault="000D1466" w:rsidP="0069480A">
            <w:pPr>
              <w:spacing w:line="192" w:lineRule="auto"/>
              <w:jc w:val="center"/>
              <w:rPr>
                <w:sz w:val="25"/>
                <w:szCs w:val="25"/>
              </w:rPr>
            </w:pPr>
            <w:r w:rsidRPr="0069480A">
              <w:rPr>
                <w:sz w:val="25"/>
                <w:szCs w:val="25"/>
              </w:rPr>
              <w:t>6500</w:t>
            </w:r>
          </w:p>
        </w:tc>
        <w:tc>
          <w:tcPr>
            <w:tcW w:w="1340" w:type="dxa"/>
            <w:shd w:val="clear" w:color="auto" w:fill="FFFFFF"/>
            <w:vAlign w:val="center"/>
          </w:tcPr>
          <w:p w14:paraId="35F1D291" w14:textId="77777777" w:rsidR="000D1466" w:rsidRPr="0069480A" w:rsidRDefault="000D1466" w:rsidP="0069480A">
            <w:pPr>
              <w:spacing w:line="192" w:lineRule="auto"/>
              <w:jc w:val="center"/>
              <w:rPr>
                <w:sz w:val="25"/>
                <w:szCs w:val="25"/>
              </w:rPr>
            </w:pPr>
            <w:r w:rsidRPr="0069480A">
              <w:rPr>
                <w:sz w:val="25"/>
                <w:szCs w:val="25"/>
              </w:rPr>
              <w:t>6600</w:t>
            </w:r>
          </w:p>
        </w:tc>
      </w:tr>
      <w:tr w:rsidR="000D1466" w:rsidRPr="00044D4C" w14:paraId="6D4EEB05" w14:textId="77777777" w:rsidTr="00FA5FA0">
        <w:trPr>
          <w:gridAfter w:val="1"/>
          <w:wAfter w:w="6" w:type="dxa"/>
          <w:trHeight w:val="416"/>
        </w:trPr>
        <w:tc>
          <w:tcPr>
            <w:tcW w:w="735" w:type="dxa"/>
            <w:shd w:val="clear" w:color="auto" w:fill="FFFFFF"/>
            <w:vAlign w:val="center"/>
          </w:tcPr>
          <w:p w14:paraId="2828EFCB" w14:textId="77777777" w:rsidR="000D1466" w:rsidRPr="0069480A" w:rsidRDefault="000D1466" w:rsidP="0069480A">
            <w:pPr>
              <w:tabs>
                <w:tab w:val="left" w:pos="0"/>
              </w:tabs>
              <w:spacing w:line="192" w:lineRule="auto"/>
              <w:ind w:right="-460"/>
              <w:rPr>
                <w:sz w:val="25"/>
                <w:szCs w:val="25"/>
              </w:rPr>
            </w:pPr>
            <w:r w:rsidRPr="0069480A">
              <w:rPr>
                <w:sz w:val="25"/>
                <w:szCs w:val="25"/>
              </w:rPr>
              <w:t>3.3.</w:t>
            </w:r>
          </w:p>
        </w:tc>
        <w:tc>
          <w:tcPr>
            <w:tcW w:w="3398" w:type="dxa"/>
            <w:shd w:val="clear" w:color="auto" w:fill="FFFFFF"/>
            <w:vAlign w:val="center"/>
          </w:tcPr>
          <w:p w14:paraId="4584022E" w14:textId="77777777" w:rsidR="000D1466" w:rsidRPr="0069480A" w:rsidRDefault="000D1466" w:rsidP="0069480A">
            <w:pPr>
              <w:tabs>
                <w:tab w:val="left" w:pos="7317"/>
              </w:tabs>
              <w:spacing w:line="192" w:lineRule="auto"/>
              <w:rPr>
                <w:sz w:val="25"/>
                <w:szCs w:val="25"/>
              </w:rPr>
            </w:pPr>
            <w:r w:rsidRPr="0069480A">
              <w:rPr>
                <w:sz w:val="25"/>
                <w:szCs w:val="25"/>
              </w:rPr>
              <w:t>Вместимость библиотек</w:t>
            </w:r>
          </w:p>
        </w:tc>
        <w:tc>
          <w:tcPr>
            <w:tcW w:w="1679" w:type="dxa"/>
            <w:shd w:val="clear" w:color="auto" w:fill="FFFFFF"/>
            <w:vAlign w:val="center"/>
          </w:tcPr>
          <w:p w14:paraId="74548AD4" w14:textId="77777777" w:rsidR="000D1466" w:rsidRPr="0069480A" w:rsidRDefault="000D1466" w:rsidP="0069480A">
            <w:pPr>
              <w:tabs>
                <w:tab w:val="left" w:pos="0"/>
                <w:tab w:val="left" w:pos="1167"/>
              </w:tabs>
              <w:spacing w:line="192" w:lineRule="auto"/>
              <w:ind w:right="34"/>
              <w:jc w:val="center"/>
              <w:rPr>
                <w:sz w:val="25"/>
                <w:szCs w:val="25"/>
              </w:rPr>
            </w:pPr>
            <w:r w:rsidRPr="0069480A">
              <w:rPr>
                <w:sz w:val="25"/>
                <w:szCs w:val="25"/>
              </w:rPr>
              <w:t>мест</w:t>
            </w:r>
          </w:p>
        </w:tc>
        <w:tc>
          <w:tcPr>
            <w:tcW w:w="1276" w:type="dxa"/>
            <w:shd w:val="clear" w:color="auto" w:fill="FFFFFF"/>
            <w:vAlign w:val="center"/>
          </w:tcPr>
          <w:p w14:paraId="6A5EEB56" w14:textId="77777777" w:rsidR="000D1466" w:rsidRPr="0069480A" w:rsidRDefault="000D1466" w:rsidP="0069480A">
            <w:pPr>
              <w:spacing w:line="192" w:lineRule="auto"/>
              <w:jc w:val="center"/>
              <w:rPr>
                <w:sz w:val="25"/>
                <w:szCs w:val="25"/>
              </w:rPr>
            </w:pPr>
            <w:r w:rsidRPr="0069480A">
              <w:rPr>
                <w:sz w:val="25"/>
                <w:szCs w:val="25"/>
              </w:rPr>
              <w:t>396</w:t>
            </w:r>
          </w:p>
        </w:tc>
        <w:tc>
          <w:tcPr>
            <w:tcW w:w="1559" w:type="dxa"/>
            <w:shd w:val="clear" w:color="auto" w:fill="FFFFFF"/>
            <w:vAlign w:val="center"/>
          </w:tcPr>
          <w:p w14:paraId="56773A0D" w14:textId="77777777" w:rsidR="000D1466" w:rsidRPr="0069480A" w:rsidRDefault="000D1466" w:rsidP="0069480A">
            <w:pPr>
              <w:spacing w:line="192" w:lineRule="auto"/>
              <w:jc w:val="center"/>
              <w:rPr>
                <w:sz w:val="25"/>
                <w:szCs w:val="25"/>
              </w:rPr>
            </w:pPr>
            <w:r w:rsidRPr="0069480A">
              <w:rPr>
                <w:sz w:val="25"/>
                <w:szCs w:val="25"/>
              </w:rPr>
              <w:t>406</w:t>
            </w:r>
          </w:p>
        </w:tc>
        <w:tc>
          <w:tcPr>
            <w:tcW w:w="1560" w:type="dxa"/>
            <w:shd w:val="clear" w:color="auto" w:fill="FFFFFF"/>
            <w:vAlign w:val="center"/>
          </w:tcPr>
          <w:p w14:paraId="36FAEF92" w14:textId="77777777" w:rsidR="000D1466" w:rsidRPr="0069480A" w:rsidRDefault="000D1466" w:rsidP="0069480A">
            <w:pPr>
              <w:spacing w:line="192" w:lineRule="auto"/>
              <w:jc w:val="center"/>
              <w:rPr>
                <w:sz w:val="25"/>
                <w:szCs w:val="25"/>
              </w:rPr>
            </w:pPr>
            <w:r w:rsidRPr="0069480A">
              <w:rPr>
                <w:sz w:val="25"/>
                <w:szCs w:val="25"/>
              </w:rPr>
              <w:t>416</w:t>
            </w:r>
          </w:p>
        </w:tc>
        <w:tc>
          <w:tcPr>
            <w:tcW w:w="1417" w:type="dxa"/>
            <w:shd w:val="clear" w:color="auto" w:fill="FFFFFF"/>
            <w:vAlign w:val="center"/>
          </w:tcPr>
          <w:p w14:paraId="53C58EA0" w14:textId="77777777" w:rsidR="000D1466" w:rsidRPr="0069480A" w:rsidRDefault="000D1466" w:rsidP="0069480A">
            <w:pPr>
              <w:spacing w:line="192" w:lineRule="auto"/>
              <w:jc w:val="center"/>
              <w:rPr>
                <w:sz w:val="25"/>
                <w:szCs w:val="25"/>
              </w:rPr>
            </w:pPr>
            <w:r w:rsidRPr="0069480A">
              <w:rPr>
                <w:sz w:val="25"/>
                <w:szCs w:val="25"/>
              </w:rPr>
              <w:t>426</w:t>
            </w:r>
          </w:p>
        </w:tc>
        <w:tc>
          <w:tcPr>
            <w:tcW w:w="1418" w:type="dxa"/>
            <w:shd w:val="clear" w:color="auto" w:fill="FFFFFF"/>
            <w:vAlign w:val="center"/>
          </w:tcPr>
          <w:p w14:paraId="5CFD811E" w14:textId="77777777" w:rsidR="000D1466" w:rsidRPr="0069480A" w:rsidRDefault="000D1466" w:rsidP="0069480A">
            <w:pPr>
              <w:spacing w:line="192" w:lineRule="auto"/>
              <w:jc w:val="center"/>
              <w:rPr>
                <w:sz w:val="25"/>
                <w:szCs w:val="25"/>
              </w:rPr>
            </w:pPr>
            <w:r w:rsidRPr="0069480A">
              <w:rPr>
                <w:sz w:val="25"/>
                <w:szCs w:val="25"/>
              </w:rPr>
              <w:t>436</w:t>
            </w:r>
          </w:p>
        </w:tc>
        <w:tc>
          <w:tcPr>
            <w:tcW w:w="1340" w:type="dxa"/>
            <w:shd w:val="clear" w:color="auto" w:fill="FFFFFF"/>
            <w:vAlign w:val="center"/>
          </w:tcPr>
          <w:p w14:paraId="044F3272" w14:textId="77777777" w:rsidR="000D1466" w:rsidRPr="0069480A" w:rsidRDefault="000D1466" w:rsidP="0069480A">
            <w:pPr>
              <w:spacing w:line="192" w:lineRule="auto"/>
              <w:jc w:val="center"/>
              <w:rPr>
                <w:sz w:val="25"/>
                <w:szCs w:val="25"/>
              </w:rPr>
            </w:pPr>
            <w:r w:rsidRPr="0069480A">
              <w:rPr>
                <w:sz w:val="25"/>
                <w:szCs w:val="25"/>
              </w:rPr>
              <w:t>446</w:t>
            </w:r>
          </w:p>
        </w:tc>
      </w:tr>
      <w:tr w:rsidR="000D1466" w:rsidRPr="00044D4C" w14:paraId="635E2771" w14:textId="77777777" w:rsidTr="00FA5FA0">
        <w:trPr>
          <w:gridAfter w:val="1"/>
          <w:wAfter w:w="6" w:type="dxa"/>
          <w:trHeight w:val="408"/>
        </w:trPr>
        <w:tc>
          <w:tcPr>
            <w:tcW w:w="14382" w:type="dxa"/>
            <w:gridSpan w:val="9"/>
            <w:shd w:val="clear" w:color="auto" w:fill="FFFFFF"/>
            <w:vAlign w:val="center"/>
          </w:tcPr>
          <w:p w14:paraId="079B1415" w14:textId="77777777" w:rsidR="000D1466" w:rsidRPr="0069480A" w:rsidRDefault="000D1466" w:rsidP="0069480A">
            <w:pPr>
              <w:tabs>
                <w:tab w:val="left" w:pos="0"/>
              </w:tabs>
              <w:spacing w:line="192" w:lineRule="auto"/>
              <w:ind w:right="-460"/>
              <w:jc w:val="center"/>
              <w:rPr>
                <w:b/>
                <w:sz w:val="25"/>
                <w:szCs w:val="25"/>
              </w:rPr>
            </w:pPr>
            <w:r w:rsidRPr="0069480A">
              <w:rPr>
                <w:b/>
                <w:sz w:val="25"/>
                <w:szCs w:val="25"/>
              </w:rPr>
              <w:t>4.</w:t>
            </w:r>
            <w:r>
              <w:rPr>
                <w:b/>
                <w:sz w:val="25"/>
                <w:szCs w:val="25"/>
              </w:rPr>
              <w:t xml:space="preserve"> </w:t>
            </w:r>
            <w:r w:rsidRPr="0069480A">
              <w:rPr>
                <w:b/>
                <w:sz w:val="25"/>
                <w:szCs w:val="25"/>
              </w:rPr>
              <w:t xml:space="preserve">Обеспечение нормативной потребности населения </w:t>
            </w:r>
            <w:r>
              <w:rPr>
                <w:b/>
                <w:sz w:val="25"/>
                <w:szCs w:val="25"/>
              </w:rPr>
              <w:t xml:space="preserve">городского округа </w:t>
            </w:r>
            <w:r w:rsidRPr="0069480A">
              <w:rPr>
                <w:b/>
                <w:sz w:val="25"/>
                <w:szCs w:val="25"/>
              </w:rPr>
              <w:t>в объектах физической культуры и массового спорта</w:t>
            </w:r>
          </w:p>
        </w:tc>
      </w:tr>
      <w:tr w:rsidR="000D1466" w:rsidRPr="00044D4C" w14:paraId="2A93D6C3" w14:textId="77777777" w:rsidTr="00FA5FA0">
        <w:trPr>
          <w:gridAfter w:val="1"/>
          <w:wAfter w:w="6" w:type="dxa"/>
          <w:trHeight w:val="711"/>
        </w:trPr>
        <w:tc>
          <w:tcPr>
            <w:tcW w:w="735" w:type="dxa"/>
            <w:shd w:val="clear" w:color="auto" w:fill="FFFFFF"/>
            <w:vAlign w:val="center"/>
          </w:tcPr>
          <w:p w14:paraId="2E1C14A3" w14:textId="77777777" w:rsidR="000D1466" w:rsidRPr="0069480A" w:rsidRDefault="000D1466" w:rsidP="0069480A">
            <w:pPr>
              <w:tabs>
                <w:tab w:val="left" w:pos="0"/>
              </w:tabs>
              <w:spacing w:line="192" w:lineRule="auto"/>
              <w:ind w:right="-460"/>
              <w:rPr>
                <w:sz w:val="25"/>
                <w:szCs w:val="25"/>
              </w:rPr>
            </w:pPr>
            <w:r w:rsidRPr="0069480A">
              <w:rPr>
                <w:sz w:val="25"/>
                <w:szCs w:val="25"/>
              </w:rPr>
              <w:t>4.1.</w:t>
            </w:r>
          </w:p>
        </w:tc>
        <w:tc>
          <w:tcPr>
            <w:tcW w:w="3398" w:type="dxa"/>
            <w:shd w:val="clear" w:color="auto" w:fill="FFFFFF"/>
            <w:vAlign w:val="center"/>
          </w:tcPr>
          <w:p w14:paraId="06506AFD" w14:textId="77777777" w:rsidR="000D1466" w:rsidRPr="0069480A" w:rsidRDefault="000D1466" w:rsidP="0069480A">
            <w:pPr>
              <w:tabs>
                <w:tab w:val="left" w:pos="7317"/>
              </w:tabs>
              <w:spacing w:line="192" w:lineRule="auto"/>
              <w:jc w:val="both"/>
              <w:rPr>
                <w:sz w:val="25"/>
                <w:szCs w:val="25"/>
              </w:rPr>
            </w:pPr>
            <w:r w:rsidRPr="0069480A">
              <w:rPr>
                <w:sz w:val="25"/>
                <w:szCs w:val="25"/>
              </w:rPr>
              <w:t>Обеспечение нормативной потребности населения</w:t>
            </w:r>
            <w:r>
              <w:rPr>
                <w:sz w:val="25"/>
                <w:szCs w:val="25"/>
              </w:rPr>
              <w:t xml:space="preserve"> городского округа </w:t>
            </w:r>
            <w:r w:rsidRPr="0069480A">
              <w:rPr>
                <w:sz w:val="25"/>
                <w:szCs w:val="25"/>
              </w:rPr>
              <w:t>в плоскостных сооружениях</w:t>
            </w:r>
          </w:p>
        </w:tc>
        <w:tc>
          <w:tcPr>
            <w:tcW w:w="1679" w:type="dxa"/>
            <w:shd w:val="clear" w:color="auto" w:fill="FFFFFF"/>
            <w:vAlign w:val="center"/>
          </w:tcPr>
          <w:p w14:paraId="5625211C" w14:textId="77777777" w:rsidR="000D1466" w:rsidRPr="0069480A" w:rsidRDefault="000D1466" w:rsidP="0069480A">
            <w:pPr>
              <w:tabs>
                <w:tab w:val="left" w:pos="0"/>
                <w:tab w:val="left" w:pos="1167"/>
              </w:tabs>
              <w:spacing w:line="192" w:lineRule="auto"/>
              <w:ind w:right="34"/>
              <w:jc w:val="center"/>
              <w:rPr>
                <w:sz w:val="25"/>
                <w:szCs w:val="25"/>
              </w:rPr>
            </w:pPr>
            <w:r w:rsidRPr="0069480A">
              <w:rPr>
                <w:sz w:val="25"/>
                <w:szCs w:val="25"/>
              </w:rPr>
              <w:t>Га/1000 человек</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7407A9" w14:textId="77777777" w:rsidR="000D1466" w:rsidRPr="0069480A" w:rsidRDefault="000D1466" w:rsidP="0069480A">
            <w:pPr>
              <w:tabs>
                <w:tab w:val="left" w:pos="0"/>
              </w:tabs>
              <w:spacing w:line="192" w:lineRule="auto"/>
              <w:ind w:right="-460"/>
              <w:jc w:val="center"/>
              <w:rPr>
                <w:sz w:val="25"/>
                <w:szCs w:val="25"/>
              </w:rPr>
            </w:pPr>
            <w:r w:rsidRPr="0069480A">
              <w:rPr>
                <w:sz w:val="25"/>
                <w:szCs w:val="25"/>
              </w:rPr>
              <w:t>1,906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56CC17" w14:textId="77777777" w:rsidR="000D1466" w:rsidRPr="0069480A" w:rsidRDefault="000D1466" w:rsidP="0069480A">
            <w:pPr>
              <w:tabs>
                <w:tab w:val="left" w:pos="0"/>
              </w:tabs>
              <w:spacing w:line="192" w:lineRule="auto"/>
              <w:ind w:right="-460"/>
              <w:jc w:val="center"/>
              <w:rPr>
                <w:sz w:val="25"/>
                <w:szCs w:val="25"/>
              </w:rPr>
            </w:pPr>
            <w:r w:rsidRPr="0069480A">
              <w:rPr>
                <w:sz w:val="25"/>
                <w:szCs w:val="25"/>
              </w:rPr>
              <w:t>1,916</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E06532" w14:textId="77777777" w:rsidR="000D1466" w:rsidRPr="0069480A" w:rsidRDefault="000D1466" w:rsidP="0069480A">
            <w:pPr>
              <w:tabs>
                <w:tab w:val="left" w:pos="0"/>
              </w:tabs>
              <w:spacing w:line="192" w:lineRule="auto"/>
              <w:ind w:right="-460"/>
              <w:jc w:val="center"/>
              <w:rPr>
                <w:sz w:val="25"/>
                <w:szCs w:val="25"/>
              </w:rPr>
            </w:pPr>
            <w:r w:rsidRPr="0069480A">
              <w:rPr>
                <w:sz w:val="25"/>
                <w:szCs w:val="25"/>
              </w:rPr>
              <w:t>1,926</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971D02" w14:textId="77777777" w:rsidR="000D1466" w:rsidRPr="0069480A" w:rsidRDefault="000D1466" w:rsidP="0069480A">
            <w:pPr>
              <w:tabs>
                <w:tab w:val="left" w:pos="0"/>
              </w:tabs>
              <w:spacing w:line="192" w:lineRule="auto"/>
              <w:ind w:right="-460"/>
              <w:jc w:val="center"/>
              <w:rPr>
                <w:sz w:val="25"/>
                <w:szCs w:val="25"/>
              </w:rPr>
            </w:pPr>
            <w:r w:rsidRPr="0069480A">
              <w:rPr>
                <w:sz w:val="25"/>
                <w:szCs w:val="25"/>
              </w:rPr>
              <w:t>1,936</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40BA81" w14:textId="77777777" w:rsidR="000D1466" w:rsidRPr="0069480A" w:rsidRDefault="000D1466" w:rsidP="0069480A">
            <w:pPr>
              <w:tabs>
                <w:tab w:val="left" w:pos="0"/>
              </w:tabs>
              <w:spacing w:line="192" w:lineRule="auto"/>
              <w:ind w:right="-460"/>
              <w:jc w:val="center"/>
              <w:rPr>
                <w:sz w:val="25"/>
                <w:szCs w:val="25"/>
              </w:rPr>
            </w:pPr>
            <w:r w:rsidRPr="0069480A">
              <w:rPr>
                <w:sz w:val="25"/>
                <w:szCs w:val="25"/>
              </w:rPr>
              <w:t>1,946</w:t>
            </w:r>
          </w:p>
        </w:tc>
        <w:tc>
          <w:tcPr>
            <w:tcW w:w="1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3FCC78" w14:textId="77777777" w:rsidR="000D1466" w:rsidRPr="0069480A" w:rsidRDefault="000D1466" w:rsidP="0069480A">
            <w:pPr>
              <w:tabs>
                <w:tab w:val="left" w:pos="0"/>
              </w:tabs>
              <w:spacing w:line="192" w:lineRule="auto"/>
              <w:ind w:right="-460"/>
              <w:jc w:val="center"/>
              <w:rPr>
                <w:sz w:val="25"/>
                <w:szCs w:val="25"/>
              </w:rPr>
            </w:pPr>
            <w:r w:rsidRPr="0069480A">
              <w:rPr>
                <w:sz w:val="25"/>
                <w:szCs w:val="25"/>
              </w:rPr>
              <w:t>2,00</w:t>
            </w:r>
          </w:p>
        </w:tc>
      </w:tr>
      <w:tr w:rsidR="000D1466" w:rsidRPr="00044D4C" w14:paraId="1EBF8AA2" w14:textId="77777777" w:rsidTr="00A1158A">
        <w:trPr>
          <w:gridAfter w:val="1"/>
          <w:wAfter w:w="6" w:type="dxa"/>
          <w:trHeight w:val="1111"/>
        </w:trPr>
        <w:tc>
          <w:tcPr>
            <w:tcW w:w="735" w:type="dxa"/>
            <w:shd w:val="clear" w:color="auto" w:fill="FFFFFF"/>
            <w:vAlign w:val="center"/>
          </w:tcPr>
          <w:p w14:paraId="04A2AF0B" w14:textId="77777777" w:rsidR="000D1466" w:rsidRPr="0069480A" w:rsidRDefault="000D1466" w:rsidP="0069480A">
            <w:pPr>
              <w:tabs>
                <w:tab w:val="left" w:pos="0"/>
              </w:tabs>
              <w:spacing w:line="192" w:lineRule="auto"/>
              <w:ind w:right="-460"/>
              <w:rPr>
                <w:sz w:val="25"/>
                <w:szCs w:val="25"/>
              </w:rPr>
            </w:pPr>
            <w:r w:rsidRPr="0069480A">
              <w:rPr>
                <w:sz w:val="25"/>
                <w:szCs w:val="25"/>
              </w:rPr>
              <w:t>4.2.</w:t>
            </w:r>
          </w:p>
        </w:tc>
        <w:tc>
          <w:tcPr>
            <w:tcW w:w="3398" w:type="dxa"/>
            <w:shd w:val="clear" w:color="auto" w:fill="FFFFFF"/>
            <w:vAlign w:val="center"/>
          </w:tcPr>
          <w:p w14:paraId="7021DD55" w14:textId="77777777" w:rsidR="000D1466" w:rsidRPr="0069480A" w:rsidRDefault="000D1466" w:rsidP="0069480A">
            <w:pPr>
              <w:tabs>
                <w:tab w:val="left" w:pos="7317"/>
              </w:tabs>
              <w:spacing w:line="192" w:lineRule="auto"/>
              <w:jc w:val="both"/>
              <w:rPr>
                <w:sz w:val="25"/>
                <w:szCs w:val="25"/>
              </w:rPr>
            </w:pPr>
            <w:r w:rsidRPr="0069480A">
              <w:rPr>
                <w:sz w:val="25"/>
                <w:szCs w:val="25"/>
              </w:rPr>
              <w:t>Доля населения</w:t>
            </w:r>
            <w:r>
              <w:rPr>
                <w:sz w:val="25"/>
                <w:szCs w:val="25"/>
              </w:rPr>
              <w:t xml:space="preserve"> городского округа</w:t>
            </w:r>
            <w:r w:rsidRPr="0069480A">
              <w:rPr>
                <w:sz w:val="25"/>
                <w:szCs w:val="25"/>
              </w:rPr>
              <w:t>, систематически занимающаяся физической культурой и спортом, в общей численности населения городского округа</w:t>
            </w:r>
          </w:p>
        </w:tc>
        <w:tc>
          <w:tcPr>
            <w:tcW w:w="1679" w:type="dxa"/>
            <w:shd w:val="clear" w:color="auto" w:fill="FFFFFF"/>
            <w:vAlign w:val="center"/>
          </w:tcPr>
          <w:p w14:paraId="5E3509C0" w14:textId="77777777" w:rsidR="000D1466" w:rsidRPr="0069480A" w:rsidRDefault="000D1466" w:rsidP="0069480A">
            <w:pPr>
              <w:tabs>
                <w:tab w:val="left" w:pos="0"/>
                <w:tab w:val="left" w:pos="1167"/>
              </w:tabs>
              <w:spacing w:line="192" w:lineRule="auto"/>
              <w:ind w:right="34"/>
              <w:jc w:val="center"/>
              <w:rPr>
                <w:sz w:val="25"/>
                <w:szCs w:val="25"/>
              </w:rPr>
            </w:pPr>
            <w:r w:rsidRPr="0069480A">
              <w:rPr>
                <w:sz w:val="25"/>
                <w:szCs w:val="25"/>
              </w:rPr>
              <w:t>процент</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C3FEF7" w14:textId="77777777" w:rsidR="000D1466" w:rsidRPr="0069480A" w:rsidRDefault="000D1466" w:rsidP="0069480A">
            <w:pPr>
              <w:tabs>
                <w:tab w:val="left" w:pos="0"/>
              </w:tabs>
              <w:spacing w:line="192" w:lineRule="auto"/>
              <w:ind w:right="-460"/>
              <w:jc w:val="center"/>
              <w:rPr>
                <w:sz w:val="25"/>
                <w:szCs w:val="25"/>
              </w:rPr>
            </w:pPr>
            <w:r w:rsidRPr="0069480A">
              <w:rPr>
                <w:sz w:val="25"/>
                <w:szCs w:val="25"/>
              </w:rPr>
              <w:t>45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191902" w14:textId="77777777" w:rsidR="000D1466" w:rsidRPr="0069480A" w:rsidRDefault="000D1466" w:rsidP="0069480A">
            <w:pPr>
              <w:tabs>
                <w:tab w:val="left" w:pos="0"/>
              </w:tabs>
              <w:spacing w:line="192" w:lineRule="auto"/>
              <w:ind w:right="-460"/>
              <w:jc w:val="center"/>
              <w:rPr>
                <w:sz w:val="25"/>
                <w:szCs w:val="25"/>
              </w:rPr>
            </w:pPr>
            <w:r w:rsidRPr="0069480A">
              <w:rPr>
                <w:sz w:val="25"/>
                <w:szCs w:val="25"/>
              </w:rPr>
              <w:t>46</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E11BF2" w14:textId="77777777" w:rsidR="000D1466" w:rsidRPr="0069480A" w:rsidRDefault="000D1466" w:rsidP="0069480A">
            <w:pPr>
              <w:tabs>
                <w:tab w:val="left" w:pos="0"/>
              </w:tabs>
              <w:spacing w:line="192" w:lineRule="auto"/>
              <w:ind w:right="-460"/>
              <w:jc w:val="center"/>
              <w:rPr>
                <w:sz w:val="25"/>
                <w:szCs w:val="25"/>
              </w:rPr>
            </w:pPr>
            <w:r w:rsidRPr="0069480A">
              <w:rPr>
                <w:sz w:val="25"/>
                <w:szCs w:val="25"/>
              </w:rPr>
              <w:t>49</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F9F1EC" w14:textId="77777777" w:rsidR="000D1466" w:rsidRPr="0069480A" w:rsidRDefault="000D1466" w:rsidP="0069480A">
            <w:pPr>
              <w:tabs>
                <w:tab w:val="left" w:pos="0"/>
              </w:tabs>
              <w:spacing w:line="192" w:lineRule="auto"/>
              <w:ind w:right="-460"/>
              <w:jc w:val="center"/>
              <w:rPr>
                <w:sz w:val="25"/>
                <w:szCs w:val="25"/>
              </w:rPr>
            </w:pPr>
            <w:r w:rsidRPr="0069480A">
              <w:rPr>
                <w:sz w:val="25"/>
                <w:szCs w:val="25"/>
              </w:rPr>
              <w:t>52</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C2DC53" w14:textId="77777777" w:rsidR="000D1466" w:rsidRPr="0069480A" w:rsidRDefault="000D1466" w:rsidP="0069480A">
            <w:pPr>
              <w:tabs>
                <w:tab w:val="left" w:pos="0"/>
              </w:tabs>
              <w:spacing w:line="192" w:lineRule="auto"/>
              <w:ind w:right="-460"/>
              <w:jc w:val="center"/>
              <w:rPr>
                <w:sz w:val="25"/>
                <w:szCs w:val="25"/>
              </w:rPr>
            </w:pPr>
            <w:r w:rsidRPr="0069480A">
              <w:rPr>
                <w:sz w:val="25"/>
                <w:szCs w:val="25"/>
              </w:rPr>
              <w:t>55</w:t>
            </w:r>
          </w:p>
        </w:tc>
        <w:tc>
          <w:tcPr>
            <w:tcW w:w="1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8B4413" w14:textId="77777777" w:rsidR="000D1466" w:rsidRPr="0069480A" w:rsidRDefault="000D1466" w:rsidP="0069480A">
            <w:pPr>
              <w:tabs>
                <w:tab w:val="left" w:pos="0"/>
              </w:tabs>
              <w:spacing w:line="192" w:lineRule="auto"/>
              <w:ind w:right="-460"/>
              <w:jc w:val="center"/>
              <w:rPr>
                <w:sz w:val="25"/>
                <w:szCs w:val="25"/>
              </w:rPr>
            </w:pPr>
            <w:r w:rsidRPr="0069480A">
              <w:rPr>
                <w:sz w:val="25"/>
                <w:szCs w:val="25"/>
              </w:rPr>
              <w:t>58</w:t>
            </w:r>
          </w:p>
        </w:tc>
      </w:tr>
    </w:tbl>
    <w:p w14:paraId="35363AC0" w14:textId="77777777" w:rsidR="000D1466" w:rsidRPr="00044D4C" w:rsidRDefault="000D1466" w:rsidP="00F55B12">
      <w:pPr>
        <w:spacing w:line="216" w:lineRule="auto"/>
        <w:jc w:val="both"/>
        <w:rPr>
          <w:i/>
          <w:spacing w:val="2"/>
          <w:sz w:val="26"/>
          <w:szCs w:val="26"/>
        </w:rPr>
      </w:pPr>
    </w:p>
    <w:p w14:paraId="7C789FAE" w14:textId="77777777" w:rsidR="000D1466" w:rsidRPr="00044D4C" w:rsidRDefault="000D1466" w:rsidP="00F55B12">
      <w:pPr>
        <w:suppressAutoHyphens w:val="0"/>
        <w:spacing w:after="200" w:line="216" w:lineRule="auto"/>
        <w:rPr>
          <w:rFonts w:eastAsiaTheme="minorHAnsi"/>
          <w:b/>
          <w:bCs/>
          <w:sz w:val="26"/>
          <w:szCs w:val="26"/>
          <w:lang w:eastAsia="en-US"/>
        </w:rPr>
        <w:sectPr w:rsidR="000D1466" w:rsidRPr="00044D4C" w:rsidSect="00F55B12">
          <w:pgSz w:w="16838" w:h="11906" w:orient="landscape"/>
          <w:pgMar w:top="1134" w:right="851" w:bottom="1134" w:left="1701" w:header="709" w:footer="709" w:gutter="0"/>
          <w:cols w:space="708"/>
          <w:docGrid w:linePitch="360"/>
        </w:sectPr>
      </w:pPr>
    </w:p>
    <w:p w14:paraId="3A92BE70" w14:textId="77777777" w:rsidR="000D1466" w:rsidRDefault="000D1466" w:rsidP="0001673C">
      <w:pPr>
        <w:suppressAutoHyphens w:val="0"/>
        <w:autoSpaceDE w:val="0"/>
        <w:autoSpaceDN w:val="0"/>
        <w:adjustRightInd w:val="0"/>
        <w:ind w:firstLine="567"/>
        <w:jc w:val="both"/>
        <w:rPr>
          <w:rFonts w:eastAsiaTheme="minorHAnsi"/>
          <w:b/>
          <w:bCs/>
          <w:sz w:val="26"/>
          <w:szCs w:val="26"/>
          <w:lang w:eastAsia="en-US"/>
        </w:rPr>
      </w:pPr>
      <w:r w:rsidRPr="00044D4C">
        <w:rPr>
          <w:rFonts w:eastAsiaTheme="minorHAnsi"/>
          <w:b/>
          <w:bCs/>
          <w:sz w:val="26"/>
          <w:szCs w:val="26"/>
          <w:lang w:eastAsia="en-US"/>
        </w:rPr>
        <w:lastRenderedPageBreak/>
        <w:t>6. </w:t>
      </w:r>
      <w:r w:rsidRPr="00F638B2">
        <w:rPr>
          <w:rFonts w:eastAsiaTheme="minorHAnsi"/>
          <w:b/>
          <w:bCs/>
          <w:sz w:val="26"/>
          <w:szCs w:val="26"/>
          <w:lang w:eastAsia="en-US"/>
        </w:rPr>
        <w:t>Оценка эффективности мероприятий, включенных в программу комплексного развития социальной инфраструктуры Изобильненского городского округа Ставропольского края на 2021-2043 годы.</w:t>
      </w:r>
    </w:p>
    <w:p w14:paraId="2AA09BA4" w14:textId="77777777" w:rsidR="000D1466" w:rsidRPr="0001673C" w:rsidRDefault="000D1466" w:rsidP="00F638B2">
      <w:pPr>
        <w:suppressAutoHyphens w:val="0"/>
        <w:autoSpaceDE w:val="0"/>
        <w:autoSpaceDN w:val="0"/>
        <w:adjustRightInd w:val="0"/>
        <w:jc w:val="center"/>
        <w:rPr>
          <w:rFonts w:eastAsia="Arial"/>
          <w:b/>
          <w:bCs/>
          <w:sz w:val="18"/>
          <w:szCs w:val="18"/>
        </w:rPr>
      </w:pPr>
    </w:p>
    <w:p w14:paraId="6E7FAAF5" w14:textId="77777777" w:rsidR="000D1466" w:rsidRPr="00044D4C" w:rsidRDefault="000D1466" w:rsidP="00CD312E">
      <w:pPr>
        <w:suppressAutoHyphens w:val="0"/>
        <w:autoSpaceDE w:val="0"/>
        <w:autoSpaceDN w:val="0"/>
        <w:adjustRightInd w:val="0"/>
        <w:ind w:firstLine="567"/>
        <w:jc w:val="both"/>
        <w:rPr>
          <w:rFonts w:eastAsiaTheme="minorHAnsi"/>
          <w:color w:val="000000"/>
          <w:sz w:val="26"/>
          <w:szCs w:val="26"/>
          <w:lang w:eastAsia="en-US"/>
        </w:rPr>
      </w:pPr>
      <w:r w:rsidRPr="00044D4C">
        <w:rPr>
          <w:rFonts w:eastAsiaTheme="minorHAnsi"/>
          <w:color w:val="000000"/>
          <w:sz w:val="26"/>
          <w:szCs w:val="26"/>
          <w:lang w:eastAsia="en-US"/>
        </w:rPr>
        <w:t xml:space="preserve">Оценка результативности и эффективности </w:t>
      </w:r>
      <w:r>
        <w:rPr>
          <w:rFonts w:eastAsiaTheme="minorHAnsi"/>
          <w:color w:val="000000"/>
          <w:sz w:val="26"/>
          <w:szCs w:val="26"/>
          <w:lang w:eastAsia="en-US"/>
        </w:rPr>
        <w:t>П</w:t>
      </w:r>
      <w:r w:rsidRPr="00044D4C">
        <w:rPr>
          <w:rFonts w:eastAsiaTheme="minorHAnsi"/>
          <w:color w:val="000000"/>
          <w:sz w:val="26"/>
          <w:szCs w:val="26"/>
          <w:lang w:eastAsia="en-US"/>
        </w:rPr>
        <w:t xml:space="preserve">рограммы осуществляется по следующим направлениям: </w:t>
      </w:r>
    </w:p>
    <w:p w14:paraId="32CE64AD" w14:textId="77777777" w:rsidR="000D1466" w:rsidRPr="0001673C" w:rsidRDefault="000D1466" w:rsidP="00CD312E">
      <w:pPr>
        <w:suppressAutoHyphens w:val="0"/>
        <w:autoSpaceDE w:val="0"/>
        <w:autoSpaceDN w:val="0"/>
        <w:adjustRightInd w:val="0"/>
        <w:ind w:firstLine="567"/>
        <w:jc w:val="both"/>
        <w:rPr>
          <w:rFonts w:eastAsiaTheme="minorHAnsi"/>
          <w:color w:val="000000"/>
          <w:spacing w:val="-4"/>
          <w:sz w:val="26"/>
          <w:szCs w:val="26"/>
          <w:lang w:eastAsia="en-US"/>
        </w:rPr>
      </w:pPr>
      <w:r w:rsidRPr="0001673C">
        <w:rPr>
          <w:rFonts w:eastAsiaTheme="minorHAnsi"/>
          <w:color w:val="000000"/>
          <w:spacing w:val="-4"/>
          <w:sz w:val="26"/>
          <w:szCs w:val="26"/>
          <w:lang w:eastAsia="en-US"/>
        </w:rPr>
        <w:t xml:space="preserve">оценка степени достижения запланированных результатов, выраженных целевыми контрольными показателями по стратегическому направлению (для этого фактически достигнутые значения показателей сопоставляются с их плановыми значениями); </w:t>
      </w:r>
    </w:p>
    <w:p w14:paraId="32F91B70" w14:textId="77777777" w:rsidR="000D1466" w:rsidRPr="0001673C" w:rsidRDefault="000D1466" w:rsidP="00CD312E">
      <w:pPr>
        <w:suppressAutoHyphens w:val="0"/>
        <w:autoSpaceDE w:val="0"/>
        <w:autoSpaceDN w:val="0"/>
        <w:adjustRightInd w:val="0"/>
        <w:ind w:firstLine="567"/>
        <w:jc w:val="both"/>
        <w:rPr>
          <w:rFonts w:eastAsiaTheme="minorHAnsi"/>
          <w:color w:val="000000"/>
          <w:spacing w:val="-6"/>
          <w:sz w:val="26"/>
          <w:szCs w:val="26"/>
          <w:lang w:eastAsia="en-US"/>
        </w:rPr>
      </w:pPr>
      <w:r w:rsidRPr="0001673C">
        <w:rPr>
          <w:rFonts w:eastAsiaTheme="minorHAnsi"/>
          <w:color w:val="000000"/>
          <w:spacing w:val="-6"/>
          <w:sz w:val="26"/>
          <w:szCs w:val="26"/>
          <w:lang w:eastAsia="en-US"/>
        </w:rPr>
        <w:t xml:space="preserve">оценка степени выполнения запланированных мероприятий в установленные сроки (выявления степени исполнения плана по реализации программы (подпрограммы) проводится сравнение фактических сроков реализации мероприятий плана с запланированными, а также сравнение фактически полученных результатов с ожидаемыми); </w:t>
      </w:r>
    </w:p>
    <w:p w14:paraId="199E6252" w14:textId="77777777" w:rsidR="000D1466" w:rsidRPr="00044D4C" w:rsidRDefault="000D1466" w:rsidP="00CD312E">
      <w:pPr>
        <w:suppressAutoHyphens w:val="0"/>
        <w:autoSpaceDE w:val="0"/>
        <w:autoSpaceDN w:val="0"/>
        <w:adjustRightInd w:val="0"/>
        <w:ind w:firstLine="567"/>
        <w:jc w:val="both"/>
        <w:rPr>
          <w:rFonts w:eastAsiaTheme="minorHAnsi"/>
          <w:color w:val="000000"/>
          <w:sz w:val="26"/>
          <w:szCs w:val="26"/>
          <w:lang w:eastAsia="en-US"/>
        </w:rPr>
      </w:pPr>
      <w:r w:rsidRPr="00044D4C">
        <w:rPr>
          <w:rFonts w:eastAsiaTheme="minorHAnsi"/>
          <w:color w:val="000000"/>
          <w:sz w:val="26"/>
          <w:szCs w:val="26"/>
          <w:lang w:eastAsia="en-US"/>
        </w:rPr>
        <w:t>оценка степени достижения целевых индикаторов и контрольных показателей по каждому из приоритетных направлений развития в корреспонденции с объ</w:t>
      </w:r>
      <w:r>
        <w:rPr>
          <w:rFonts w:eastAsiaTheme="minorHAnsi"/>
          <w:color w:val="000000"/>
          <w:sz w:val="26"/>
          <w:szCs w:val="26"/>
          <w:lang w:eastAsia="en-US"/>
        </w:rPr>
        <w:t>е</w:t>
      </w:r>
      <w:r w:rsidRPr="00044D4C">
        <w:rPr>
          <w:rFonts w:eastAsiaTheme="minorHAnsi"/>
          <w:color w:val="000000"/>
          <w:sz w:val="26"/>
          <w:szCs w:val="26"/>
          <w:lang w:eastAsia="en-US"/>
        </w:rPr>
        <w:t xml:space="preserve">мом фактически произведенных затрат на реализацию мероприятий (для выявления степени достижения запланированного уровня затрат фактически произведенные затраты на реализацию </w:t>
      </w:r>
      <w:r>
        <w:rPr>
          <w:rFonts w:eastAsiaTheme="minorHAnsi"/>
          <w:color w:val="000000"/>
          <w:sz w:val="26"/>
          <w:szCs w:val="26"/>
          <w:lang w:eastAsia="en-US"/>
        </w:rPr>
        <w:t>П</w:t>
      </w:r>
      <w:r w:rsidRPr="00044D4C">
        <w:rPr>
          <w:rFonts w:eastAsiaTheme="minorHAnsi"/>
          <w:color w:val="000000"/>
          <w:sz w:val="26"/>
          <w:szCs w:val="26"/>
          <w:lang w:eastAsia="en-US"/>
        </w:rPr>
        <w:t xml:space="preserve">рограммы (подпрограммы) в отчетном году сопоставляются с их плановыми значениями); </w:t>
      </w:r>
    </w:p>
    <w:p w14:paraId="6C2E93F7" w14:textId="77777777" w:rsidR="000D1466" w:rsidRPr="00044D4C" w:rsidRDefault="000D1466" w:rsidP="00CD312E">
      <w:pPr>
        <w:suppressAutoHyphens w:val="0"/>
        <w:autoSpaceDE w:val="0"/>
        <w:autoSpaceDN w:val="0"/>
        <w:adjustRightInd w:val="0"/>
        <w:ind w:firstLine="567"/>
        <w:jc w:val="both"/>
        <w:rPr>
          <w:rFonts w:eastAsiaTheme="minorHAnsi"/>
          <w:color w:val="000000"/>
          <w:sz w:val="26"/>
          <w:szCs w:val="26"/>
          <w:lang w:eastAsia="en-US"/>
        </w:rPr>
      </w:pPr>
      <w:r w:rsidRPr="00044D4C">
        <w:rPr>
          <w:rFonts w:eastAsiaTheme="minorHAnsi"/>
          <w:color w:val="000000"/>
          <w:sz w:val="26"/>
          <w:szCs w:val="26"/>
          <w:lang w:eastAsia="en-US"/>
        </w:rPr>
        <w:t xml:space="preserve">оценка эффективности предоставления государственной и муниципальной поддержки с точки зрения реализации государственной политики и достижения поставленных целей. </w:t>
      </w:r>
    </w:p>
    <w:p w14:paraId="51EF6311" w14:textId="77777777" w:rsidR="000D1466" w:rsidRPr="00044D4C" w:rsidRDefault="000D1466" w:rsidP="00CD312E">
      <w:pPr>
        <w:suppressAutoHyphens w:val="0"/>
        <w:autoSpaceDE w:val="0"/>
        <w:autoSpaceDN w:val="0"/>
        <w:adjustRightInd w:val="0"/>
        <w:ind w:firstLine="567"/>
        <w:jc w:val="both"/>
        <w:rPr>
          <w:rFonts w:eastAsiaTheme="minorHAnsi"/>
          <w:color w:val="000000"/>
          <w:sz w:val="26"/>
          <w:szCs w:val="26"/>
          <w:lang w:eastAsia="en-US"/>
        </w:rPr>
      </w:pPr>
      <w:r w:rsidRPr="00044D4C">
        <w:rPr>
          <w:rFonts w:eastAsiaTheme="minorHAnsi"/>
          <w:color w:val="000000"/>
          <w:sz w:val="26"/>
          <w:szCs w:val="26"/>
          <w:lang w:eastAsia="en-US"/>
        </w:rPr>
        <w:t xml:space="preserve">При оценке результативности используются контрольные целевые показатели, обеспечивающие измеримость поставленных целей и задач, при их выборе учитывается взаимосвязь поставленных стратегических целей и задач с целями и задачами, количественными целевыми показателями по каждому приоритетному направлению социально-экономического развития. </w:t>
      </w:r>
    </w:p>
    <w:p w14:paraId="67B85239" w14:textId="77777777" w:rsidR="000D1466" w:rsidRPr="00044D4C" w:rsidRDefault="000D1466" w:rsidP="00CD312E">
      <w:pPr>
        <w:pStyle w:val="ConsPlusNormal"/>
        <w:ind w:firstLine="567"/>
        <w:jc w:val="both"/>
        <w:rPr>
          <w:rFonts w:ascii="Times New Roman" w:hAnsi="Times New Roman" w:cs="Times New Roman"/>
          <w:sz w:val="26"/>
          <w:szCs w:val="26"/>
        </w:rPr>
      </w:pPr>
      <w:r w:rsidRPr="00044D4C">
        <w:rPr>
          <w:rFonts w:ascii="Times New Roman" w:hAnsi="Times New Roman" w:cs="Times New Roman"/>
          <w:sz w:val="26"/>
          <w:szCs w:val="26"/>
        </w:rPr>
        <w:t xml:space="preserve">Эффективность реализации </w:t>
      </w:r>
      <w:r>
        <w:rPr>
          <w:rFonts w:ascii="Times New Roman" w:hAnsi="Times New Roman" w:cs="Times New Roman"/>
          <w:sz w:val="26"/>
          <w:szCs w:val="26"/>
        </w:rPr>
        <w:t>П</w:t>
      </w:r>
      <w:r w:rsidRPr="00044D4C">
        <w:rPr>
          <w:rFonts w:ascii="Times New Roman" w:hAnsi="Times New Roman" w:cs="Times New Roman"/>
          <w:sz w:val="26"/>
          <w:szCs w:val="26"/>
        </w:rPr>
        <w:t>рограммы оценивается ежегодно на основе целевых показателей и индикаторов, исходя из соответствия фактических значений показателей (индикаторов) с их целевыми значениями.</w:t>
      </w:r>
    </w:p>
    <w:p w14:paraId="253746C0" w14:textId="77777777" w:rsidR="000D1466" w:rsidRPr="00044D4C" w:rsidRDefault="000D1466" w:rsidP="00CD312E">
      <w:pPr>
        <w:pStyle w:val="ConsPlusNormal"/>
        <w:ind w:firstLine="567"/>
        <w:jc w:val="both"/>
        <w:rPr>
          <w:rFonts w:ascii="Times New Roman" w:hAnsi="Times New Roman" w:cs="Times New Roman"/>
          <w:sz w:val="26"/>
          <w:szCs w:val="26"/>
        </w:rPr>
      </w:pPr>
      <w:r w:rsidRPr="00044D4C">
        <w:rPr>
          <w:rFonts w:ascii="Times New Roman" w:hAnsi="Times New Roman" w:cs="Times New Roman"/>
          <w:sz w:val="26"/>
          <w:szCs w:val="26"/>
        </w:rPr>
        <w:t xml:space="preserve">Оценка эффективности реализации </w:t>
      </w:r>
      <w:r>
        <w:rPr>
          <w:rFonts w:ascii="Times New Roman" w:hAnsi="Times New Roman" w:cs="Times New Roman"/>
          <w:sz w:val="26"/>
          <w:szCs w:val="26"/>
        </w:rPr>
        <w:t>П</w:t>
      </w:r>
      <w:r w:rsidRPr="00044D4C">
        <w:rPr>
          <w:rFonts w:ascii="Times New Roman" w:hAnsi="Times New Roman" w:cs="Times New Roman"/>
          <w:sz w:val="26"/>
          <w:szCs w:val="26"/>
        </w:rPr>
        <w:t>рограммы, цели (задачи) определяются по формуле:</w:t>
      </w:r>
    </w:p>
    <w:p w14:paraId="54A1F8C2" w14:textId="77777777" w:rsidR="000D1466" w:rsidRPr="0069480A" w:rsidRDefault="000D1466" w:rsidP="00CD312E">
      <w:pPr>
        <w:pStyle w:val="ConsPlusNormal"/>
        <w:jc w:val="both"/>
        <w:rPr>
          <w:rFonts w:ascii="Times New Roman" w:hAnsi="Times New Roman" w:cs="Times New Roman"/>
          <w:sz w:val="12"/>
          <w:szCs w:val="12"/>
        </w:rPr>
      </w:pPr>
    </w:p>
    <w:p w14:paraId="64D10F7A" w14:textId="77777777" w:rsidR="000D1466" w:rsidRPr="00044D4C" w:rsidRDefault="000D1466" w:rsidP="00CD312E">
      <w:pPr>
        <w:pStyle w:val="ConsPlusNormal"/>
        <w:ind w:firstLine="540"/>
        <w:jc w:val="both"/>
        <w:rPr>
          <w:rFonts w:ascii="Times New Roman" w:hAnsi="Times New Roman" w:cs="Times New Roman"/>
          <w:sz w:val="26"/>
          <w:szCs w:val="26"/>
        </w:rPr>
      </w:pPr>
      <w:r w:rsidRPr="00044D4C">
        <w:rPr>
          <w:rFonts w:ascii="Times New Roman" w:hAnsi="Times New Roman" w:cs="Times New Roman"/>
          <w:noProof/>
          <w:position w:val="-42"/>
          <w:sz w:val="26"/>
          <w:szCs w:val="26"/>
          <w:lang w:eastAsia="ru-RU"/>
        </w:rPr>
        <w:drawing>
          <wp:inline distT="0" distB="0" distL="0" distR="0" wp14:anchorId="59135573" wp14:editId="55C1F80A">
            <wp:extent cx="1200150" cy="676275"/>
            <wp:effectExtent l="0" t="0" r="0" b="9525"/>
            <wp:docPr id="2" name="Рисунок 2" descr="base_23629_139849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23629_139849_32768"/>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0150" cy="676275"/>
                    </a:xfrm>
                    <a:prstGeom prst="rect">
                      <a:avLst/>
                    </a:prstGeom>
                    <a:noFill/>
                    <a:ln>
                      <a:noFill/>
                    </a:ln>
                  </pic:spPr>
                </pic:pic>
              </a:graphicData>
            </a:graphic>
          </wp:inline>
        </w:drawing>
      </w:r>
    </w:p>
    <w:p w14:paraId="434BB5D4" w14:textId="77777777" w:rsidR="000D1466" w:rsidRPr="0069480A" w:rsidRDefault="000D1466" w:rsidP="00CD312E">
      <w:pPr>
        <w:pStyle w:val="ConsPlusNormal"/>
        <w:jc w:val="both"/>
        <w:rPr>
          <w:rFonts w:ascii="Times New Roman" w:hAnsi="Times New Roman" w:cs="Times New Roman"/>
          <w:sz w:val="14"/>
          <w:szCs w:val="14"/>
        </w:rPr>
      </w:pPr>
    </w:p>
    <w:p w14:paraId="4A8B5F2E" w14:textId="77777777" w:rsidR="000D1466" w:rsidRPr="00044D4C" w:rsidRDefault="000D1466" w:rsidP="00CD312E">
      <w:pPr>
        <w:pStyle w:val="ConsPlusNormal"/>
        <w:ind w:firstLine="540"/>
        <w:jc w:val="both"/>
        <w:rPr>
          <w:rFonts w:ascii="Times New Roman" w:hAnsi="Times New Roman" w:cs="Times New Roman"/>
          <w:sz w:val="26"/>
          <w:szCs w:val="26"/>
        </w:rPr>
      </w:pPr>
      <w:r w:rsidRPr="00044D4C">
        <w:rPr>
          <w:rFonts w:ascii="Times New Roman" w:hAnsi="Times New Roman" w:cs="Times New Roman"/>
          <w:sz w:val="26"/>
          <w:szCs w:val="26"/>
        </w:rPr>
        <w:t xml:space="preserve">E - эффективность реализации </w:t>
      </w:r>
      <w:r>
        <w:rPr>
          <w:rFonts w:ascii="Times New Roman" w:hAnsi="Times New Roman" w:cs="Times New Roman"/>
          <w:sz w:val="26"/>
          <w:szCs w:val="26"/>
        </w:rPr>
        <w:t>П</w:t>
      </w:r>
      <w:r w:rsidRPr="00044D4C">
        <w:rPr>
          <w:rFonts w:ascii="Times New Roman" w:hAnsi="Times New Roman" w:cs="Times New Roman"/>
          <w:sz w:val="26"/>
          <w:szCs w:val="26"/>
        </w:rPr>
        <w:t>рограммы, цели (задачи), процентов;</w:t>
      </w:r>
    </w:p>
    <w:p w14:paraId="5FCF4765" w14:textId="77777777" w:rsidR="000D1466" w:rsidRPr="00044D4C" w:rsidRDefault="000D1466" w:rsidP="00CD312E">
      <w:pPr>
        <w:pStyle w:val="ConsPlusNormal"/>
        <w:ind w:firstLine="540"/>
        <w:jc w:val="both"/>
        <w:rPr>
          <w:rFonts w:ascii="Times New Roman" w:hAnsi="Times New Roman" w:cs="Times New Roman"/>
          <w:sz w:val="26"/>
          <w:szCs w:val="26"/>
        </w:rPr>
      </w:pPr>
      <w:proofErr w:type="spellStart"/>
      <w:r w:rsidRPr="00044D4C">
        <w:rPr>
          <w:rFonts w:ascii="Times New Roman" w:hAnsi="Times New Roman" w:cs="Times New Roman"/>
          <w:sz w:val="26"/>
          <w:szCs w:val="26"/>
        </w:rPr>
        <w:t>Fi</w:t>
      </w:r>
      <w:proofErr w:type="spellEnd"/>
      <w:r w:rsidRPr="00044D4C">
        <w:rPr>
          <w:rFonts w:ascii="Times New Roman" w:hAnsi="Times New Roman" w:cs="Times New Roman"/>
          <w:sz w:val="26"/>
          <w:szCs w:val="26"/>
        </w:rPr>
        <w:t xml:space="preserve"> - фактическое значение i-го целевого показателя (индикатора), характеризующего выполнение цели (задачи), достигнутое в ходе реализации </w:t>
      </w:r>
      <w:r>
        <w:rPr>
          <w:rFonts w:ascii="Times New Roman" w:hAnsi="Times New Roman" w:cs="Times New Roman"/>
          <w:sz w:val="26"/>
          <w:szCs w:val="26"/>
        </w:rPr>
        <w:t>П</w:t>
      </w:r>
      <w:r w:rsidRPr="00044D4C">
        <w:rPr>
          <w:rFonts w:ascii="Times New Roman" w:hAnsi="Times New Roman" w:cs="Times New Roman"/>
          <w:sz w:val="26"/>
          <w:szCs w:val="26"/>
        </w:rPr>
        <w:t>рограммы (подпрограммы);</w:t>
      </w:r>
    </w:p>
    <w:p w14:paraId="2DF2C5CF" w14:textId="77777777" w:rsidR="000D1466" w:rsidRPr="00044D4C" w:rsidRDefault="000D1466" w:rsidP="00CD312E">
      <w:pPr>
        <w:pStyle w:val="ConsPlusNormal"/>
        <w:ind w:firstLine="540"/>
        <w:jc w:val="both"/>
        <w:rPr>
          <w:rFonts w:ascii="Times New Roman" w:hAnsi="Times New Roman" w:cs="Times New Roman"/>
          <w:sz w:val="26"/>
          <w:szCs w:val="26"/>
        </w:rPr>
      </w:pPr>
      <w:proofErr w:type="spellStart"/>
      <w:r w:rsidRPr="00044D4C">
        <w:rPr>
          <w:rFonts w:ascii="Times New Roman" w:hAnsi="Times New Roman" w:cs="Times New Roman"/>
          <w:sz w:val="26"/>
          <w:szCs w:val="26"/>
        </w:rPr>
        <w:t>Ni</w:t>
      </w:r>
      <w:proofErr w:type="spellEnd"/>
      <w:r w:rsidRPr="00044D4C">
        <w:rPr>
          <w:rFonts w:ascii="Times New Roman" w:hAnsi="Times New Roman" w:cs="Times New Roman"/>
          <w:sz w:val="26"/>
          <w:szCs w:val="26"/>
        </w:rPr>
        <w:t xml:space="preserve"> - плановое значение i-го целевого показателя (индикатора), характеризующего выполнение цели (задачи), предусмотренное </w:t>
      </w:r>
      <w:r>
        <w:rPr>
          <w:rFonts w:ascii="Times New Roman" w:hAnsi="Times New Roman" w:cs="Times New Roman"/>
          <w:sz w:val="26"/>
          <w:szCs w:val="26"/>
        </w:rPr>
        <w:t>П</w:t>
      </w:r>
      <w:r w:rsidRPr="00044D4C">
        <w:rPr>
          <w:rFonts w:ascii="Times New Roman" w:hAnsi="Times New Roman" w:cs="Times New Roman"/>
          <w:sz w:val="26"/>
          <w:szCs w:val="26"/>
        </w:rPr>
        <w:t>рограммой;</w:t>
      </w:r>
    </w:p>
    <w:p w14:paraId="559B610D" w14:textId="77777777" w:rsidR="000D1466" w:rsidRPr="00044D4C" w:rsidRDefault="000D1466" w:rsidP="00CD312E">
      <w:pPr>
        <w:pStyle w:val="ConsPlusNormal"/>
        <w:ind w:firstLine="540"/>
        <w:jc w:val="both"/>
        <w:rPr>
          <w:rFonts w:ascii="Times New Roman" w:hAnsi="Times New Roman" w:cs="Times New Roman"/>
          <w:sz w:val="26"/>
          <w:szCs w:val="26"/>
        </w:rPr>
      </w:pPr>
      <w:r w:rsidRPr="00044D4C">
        <w:rPr>
          <w:rFonts w:ascii="Times New Roman" w:hAnsi="Times New Roman" w:cs="Times New Roman"/>
          <w:sz w:val="26"/>
          <w:szCs w:val="26"/>
        </w:rPr>
        <w:t xml:space="preserve">n - количество показателей (индикаторов), характеризующих выполнение цели (задачи) </w:t>
      </w:r>
      <w:r>
        <w:rPr>
          <w:rFonts w:ascii="Times New Roman" w:hAnsi="Times New Roman" w:cs="Times New Roman"/>
          <w:sz w:val="26"/>
          <w:szCs w:val="26"/>
        </w:rPr>
        <w:t>П</w:t>
      </w:r>
      <w:r w:rsidRPr="00044D4C">
        <w:rPr>
          <w:rFonts w:ascii="Times New Roman" w:hAnsi="Times New Roman" w:cs="Times New Roman"/>
          <w:sz w:val="26"/>
          <w:szCs w:val="26"/>
        </w:rPr>
        <w:t>рограммы.</w:t>
      </w:r>
    </w:p>
    <w:p w14:paraId="44E71B2B" w14:textId="77777777" w:rsidR="000D1466" w:rsidRPr="00044D4C" w:rsidRDefault="000D1466" w:rsidP="00CD312E">
      <w:pPr>
        <w:pStyle w:val="ConsPlusNormal"/>
        <w:ind w:firstLine="540"/>
        <w:jc w:val="both"/>
        <w:rPr>
          <w:rFonts w:ascii="Times New Roman" w:hAnsi="Times New Roman" w:cs="Times New Roman"/>
          <w:sz w:val="26"/>
          <w:szCs w:val="26"/>
        </w:rPr>
      </w:pPr>
      <w:r w:rsidRPr="00044D4C">
        <w:rPr>
          <w:rFonts w:ascii="Times New Roman" w:hAnsi="Times New Roman" w:cs="Times New Roman"/>
          <w:sz w:val="26"/>
          <w:szCs w:val="26"/>
        </w:rPr>
        <w:t xml:space="preserve">В зависимости от полученных в результате реализации мероприятий </w:t>
      </w:r>
      <w:r>
        <w:rPr>
          <w:rFonts w:ascii="Times New Roman" w:hAnsi="Times New Roman" w:cs="Times New Roman"/>
          <w:sz w:val="26"/>
          <w:szCs w:val="26"/>
        </w:rPr>
        <w:t>П</w:t>
      </w:r>
      <w:r w:rsidRPr="00044D4C">
        <w:rPr>
          <w:rFonts w:ascii="Times New Roman" w:hAnsi="Times New Roman" w:cs="Times New Roman"/>
          <w:sz w:val="26"/>
          <w:szCs w:val="26"/>
        </w:rPr>
        <w:t xml:space="preserve">рограммы значений целевых показателей (индикаторов) программы </w:t>
      </w:r>
      <w:r w:rsidRPr="00044D4C">
        <w:rPr>
          <w:rFonts w:ascii="Times New Roman" w:hAnsi="Times New Roman" w:cs="Times New Roman"/>
          <w:sz w:val="26"/>
          <w:szCs w:val="26"/>
        </w:rPr>
        <w:lastRenderedPageBreak/>
        <w:t>эффективность реализации программы по целям (задачам), а также в целом можно охарактеризовать по следующим уровням:</w:t>
      </w:r>
    </w:p>
    <w:p w14:paraId="710A2C97" w14:textId="77777777" w:rsidR="000D1466" w:rsidRPr="00044D4C" w:rsidRDefault="000D1466" w:rsidP="00CD312E">
      <w:pPr>
        <w:pStyle w:val="ConsPlusNormal"/>
        <w:ind w:firstLine="540"/>
        <w:jc w:val="both"/>
        <w:rPr>
          <w:rFonts w:ascii="Times New Roman" w:hAnsi="Times New Roman" w:cs="Times New Roman"/>
          <w:sz w:val="26"/>
          <w:szCs w:val="26"/>
        </w:rPr>
      </w:pPr>
      <w:r w:rsidRPr="00044D4C">
        <w:rPr>
          <w:rFonts w:ascii="Times New Roman" w:hAnsi="Times New Roman" w:cs="Times New Roman"/>
          <w:sz w:val="26"/>
          <w:szCs w:val="26"/>
        </w:rPr>
        <w:t>высокий (E 95</w:t>
      </w:r>
      <w:r>
        <w:rPr>
          <w:rFonts w:ascii="Times New Roman" w:hAnsi="Times New Roman" w:cs="Times New Roman"/>
          <w:sz w:val="26"/>
          <w:szCs w:val="26"/>
        </w:rPr>
        <w:t xml:space="preserve"> процентов</w:t>
      </w:r>
      <w:r w:rsidRPr="00044D4C">
        <w:rPr>
          <w:rFonts w:ascii="Times New Roman" w:hAnsi="Times New Roman" w:cs="Times New Roman"/>
          <w:sz w:val="26"/>
          <w:szCs w:val="26"/>
        </w:rPr>
        <w:t>);</w:t>
      </w:r>
    </w:p>
    <w:p w14:paraId="2E5D933E" w14:textId="77777777" w:rsidR="000D1466" w:rsidRPr="00044D4C" w:rsidRDefault="000D1466" w:rsidP="00CD312E">
      <w:pPr>
        <w:pStyle w:val="ConsPlusNormal"/>
        <w:ind w:firstLine="540"/>
        <w:jc w:val="both"/>
        <w:rPr>
          <w:rFonts w:ascii="Times New Roman" w:hAnsi="Times New Roman" w:cs="Times New Roman"/>
          <w:sz w:val="26"/>
          <w:szCs w:val="26"/>
        </w:rPr>
      </w:pPr>
      <w:r w:rsidRPr="00044D4C">
        <w:rPr>
          <w:rFonts w:ascii="Times New Roman" w:hAnsi="Times New Roman" w:cs="Times New Roman"/>
          <w:sz w:val="26"/>
          <w:szCs w:val="26"/>
        </w:rPr>
        <w:t>удовлетворительный (E 75</w:t>
      </w:r>
      <w:r>
        <w:rPr>
          <w:rFonts w:ascii="Times New Roman" w:hAnsi="Times New Roman" w:cs="Times New Roman"/>
          <w:sz w:val="26"/>
          <w:szCs w:val="26"/>
        </w:rPr>
        <w:t xml:space="preserve"> процентов</w:t>
      </w:r>
      <w:r w:rsidRPr="00044D4C">
        <w:rPr>
          <w:rFonts w:ascii="Times New Roman" w:hAnsi="Times New Roman" w:cs="Times New Roman"/>
          <w:sz w:val="26"/>
          <w:szCs w:val="26"/>
        </w:rPr>
        <w:t>);</w:t>
      </w:r>
    </w:p>
    <w:p w14:paraId="56E68B10" w14:textId="77777777" w:rsidR="000D1466" w:rsidRDefault="000D1466" w:rsidP="00CD312E">
      <w:pPr>
        <w:pStyle w:val="ConsPlusNormal"/>
        <w:ind w:firstLine="540"/>
        <w:jc w:val="both"/>
        <w:rPr>
          <w:rFonts w:ascii="Times New Roman" w:hAnsi="Times New Roman" w:cs="Times New Roman"/>
          <w:sz w:val="26"/>
          <w:szCs w:val="26"/>
        </w:rPr>
      </w:pPr>
      <w:r w:rsidRPr="00044D4C">
        <w:rPr>
          <w:rFonts w:ascii="Times New Roman" w:hAnsi="Times New Roman" w:cs="Times New Roman"/>
          <w:sz w:val="26"/>
          <w:szCs w:val="26"/>
        </w:rPr>
        <w:t>неудовлетворительный (если значение эффективности реализации программы не отвечает приведенным выше уровням, эффективность ее реализации признается неудовлетворительной).</w:t>
      </w:r>
    </w:p>
    <w:p w14:paraId="6571C0F9" w14:textId="77777777" w:rsidR="000D1466" w:rsidRPr="0001673C" w:rsidRDefault="000D1466" w:rsidP="00CD312E">
      <w:pPr>
        <w:pStyle w:val="ConsPlusNormal"/>
        <w:ind w:firstLine="540"/>
        <w:jc w:val="both"/>
        <w:rPr>
          <w:rFonts w:ascii="Times New Roman" w:hAnsi="Times New Roman" w:cs="Times New Roman"/>
          <w:sz w:val="16"/>
          <w:szCs w:val="16"/>
        </w:rPr>
      </w:pPr>
    </w:p>
    <w:p w14:paraId="5804FA54" w14:textId="77777777" w:rsidR="000D1466" w:rsidRPr="003B448F" w:rsidRDefault="000D1466" w:rsidP="0001673C">
      <w:pPr>
        <w:ind w:firstLine="567"/>
        <w:jc w:val="both"/>
        <w:rPr>
          <w:rFonts w:eastAsiaTheme="minorHAnsi"/>
          <w:b/>
          <w:bCs/>
          <w:sz w:val="26"/>
          <w:szCs w:val="26"/>
          <w:lang w:eastAsia="en-US"/>
        </w:rPr>
      </w:pPr>
      <w:r w:rsidRPr="00044D4C">
        <w:rPr>
          <w:rFonts w:eastAsiaTheme="minorHAnsi"/>
          <w:b/>
          <w:bCs/>
          <w:sz w:val="26"/>
          <w:szCs w:val="26"/>
          <w:lang w:eastAsia="en-US"/>
        </w:rPr>
        <w:t>7. </w:t>
      </w:r>
      <w:r w:rsidRPr="003B448F">
        <w:rPr>
          <w:rFonts w:eastAsiaTheme="minorHAnsi"/>
          <w:b/>
          <w:bCs/>
          <w:sz w:val="26"/>
          <w:szCs w:val="26"/>
          <w:lang w:eastAsia="en-US"/>
        </w:rPr>
        <w:t>Предложения по совершенствованию нормативно-правового и информационного обеспечения развития социальной инфраструктуры</w:t>
      </w:r>
      <w:r w:rsidRPr="0059729A">
        <w:t xml:space="preserve"> </w:t>
      </w:r>
      <w:r w:rsidRPr="0059729A">
        <w:rPr>
          <w:rFonts w:eastAsiaTheme="minorHAnsi"/>
          <w:b/>
          <w:bCs/>
          <w:sz w:val="26"/>
          <w:szCs w:val="26"/>
          <w:lang w:eastAsia="en-US"/>
        </w:rPr>
        <w:t>Изобильненского городского округа Ставропольского края</w:t>
      </w:r>
      <w:r w:rsidRPr="003B448F">
        <w:rPr>
          <w:rFonts w:eastAsiaTheme="minorHAnsi"/>
          <w:b/>
          <w:bCs/>
          <w:sz w:val="26"/>
          <w:szCs w:val="26"/>
          <w:lang w:eastAsia="en-US"/>
        </w:rPr>
        <w:t>, направленные на достижение целевых показателей программы комплексного развития социальной инфраструктуры Изобильненского городского округа Ставропольского края на 2021-2043 годы.</w:t>
      </w:r>
    </w:p>
    <w:p w14:paraId="52045B9B" w14:textId="77777777" w:rsidR="000D1466" w:rsidRPr="0001673C" w:rsidRDefault="000D1466" w:rsidP="003B448F">
      <w:pPr>
        <w:suppressAutoHyphens w:val="0"/>
        <w:autoSpaceDE w:val="0"/>
        <w:autoSpaceDN w:val="0"/>
        <w:adjustRightInd w:val="0"/>
        <w:ind w:firstLine="567"/>
        <w:jc w:val="both"/>
        <w:rPr>
          <w:i/>
          <w:color w:val="000000"/>
          <w:spacing w:val="2"/>
          <w:sz w:val="10"/>
          <w:szCs w:val="10"/>
        </w:rPr>
      </w:pPr>
    </w:p>
    <w:p w14:paraId="0C3B2327" w14:textId="77777777" w:rsidR="000D1466" w:rsidRPr="0001673C" w:rsidRDefault="000D1466" w:rsidP="00CD312E">
      <w:pPr>
        <w:suppressAutoHyphens w:val="0"/>
        <w:autoSpaceDE w:val="0"/>
        <w:autoSpaceDN w:val="0"/>
        <w:adjustRightInd w:val="0"/>
        <w:ind w:firstLine="567"/>
        <w:jc w:val="both"/>
        <w:rPr>
          <w:rFonts w:eastAsiaTheme="minorHAnsi"/>
          <w:color w:val="000000"/>
          <w:spacing w:val="-4"/>
          <w:sz w:val="26"/>
          <w:szCs w:val="26"/>
          <w:lang w:eastAsia="en-US"/>
        </w:rPr>
      </w:pPr>
      <w:r w:rsidRPr="0001673C">
        <w:rPr>
          <w:rFonts w:eastAsiaTheme="minorHAnsi"/>
          <w:color w:val="000000"/>
          <w:spacing w:val="-4"/>
          <w:sz w:val="26"/>
          <w:szCs w:val="26"/>
          <w:lang w:eastAsia="en-US"/>
        </w:rPr>
        <w:t xml:space="preserve">Основными направлениями совершенствования нормативно-правовой базы, необходимой для функционирования и развития социальной инфраструктуры, являются: </w:t>
      </w:r>
    </w:p>
    <w:p w14:paraId="53C03A7A" w14:textId="77777777" w:rsidR="000D1466" w:rsidRPr="0001673C" w:rsidRDefault="000D1466" w:rsidP="00CD312E">
      <w:pPr>
        <w:suppressAutoHyphens w:val="0"/>
        <w:autoSpaceDE w:val="0"/>
        <w:autoSpaceDN w:val="0"/>
        <w:adjustRightInd w:val="0"/>
        <w:ind w:firstLine="567"/>
        <w:jc w:val="both"/>
        <w:rPr>
          <w:rFonts w:eastAsiaTheme="minorHAnsi"/>
          <w:color w:val="000000"/>
          <w:spacing w:val="-4"/>
          <w:sz w:val="26"/>
          <w:szCs w:val="26"/>
          <w:lang w:eastAsia="en-US"/>
        </w:rPr>
      </w:pPr>
      <w:r w:rsidRPr="0001673C">
        <w:rPr>
          <w:rFonts w:eastAsiaTheme="minorHAnsi"/>
          <w:color w:val="000000"/>
          <w:spacing w:val="-4"/>
          <w:sz w:val="26"/>
          <w:szCs w:val="26"/>
          <w:lang w:eastAsia="en-US"/>
        </w:rPr>
        <w:t xml:space="preserve">внесение изменений в Генеральный план - при выявлении новых, необходимых к реализации мероприятий Программы, при появлении новых инвестиционных проектов, особо значимых для территории Изобильненского городского округа, при наступлении событий, выявляющих новые приоритеты в развитии Изобильненского городского округа, а также вызывающих потерю своей значимости отдельных мероприятий; </w:t>
      </w:r>
    </w:p>
    <w:p w14:paraId="109033B7" w14:textId="77777777" w:rsidR="000D1466" w:rsidRPr="00044D4C" w:rsidRDefault="000D1466" w:rsidP="00CD312E">
      <w:pPr>
        <w:suppressAutoHyphens w:val="0"/>
        <w:autoSpaceDE w:val="0"/>
        <w:autoSpaceDN w:val="0"/>
        <w:adjustRightInd w:val="0"/>
        <w:ind w:firstLine="567"/>
        <w:jc w:val="both"/>
        <w:rPr>
          <w:rFonts w:eastAsiaTheme="minorHAnsi"/>
          <w:color w:val="000000"/>
          <w:sz w:val="26"/>
          <w:szCs w:val="26"/>
          <w:lang w:eastAsia="en-US"/>
        </w:rPr>
      </w:pPr>
      <w:r w:rsidRPr="00044D4C">
        <w:rPr>
          <w:rFonts w:eastAsiaTheme="minorHAnsi"/>
          <w:color w:val="000000"/>
          <w:sz w:val="26"/>
          <w:szCs w:val="26"/>
          <w:lang w:eastAsia="en-US"/>
        </w:rPr>
        <w:t>применение экономических мер, стимулирующих инвестиции в объекты социальной инфраструктуры;</w:t>
      </w:r>
    </w:p>
    <w:p w14:paraId="071C9B59" w14:textId="77777777" w:rsidR="000D1466" w:rsidRPr="00044D4C" w:rsidRDefault="000D1466" w:rsidP="00CD312E">
      <w:pPr>
        <w:suppressAutoHyphens w:val="0"/>
        <w:autoSpaceDE w:val="0"/>
        <w:autoSpaceDN w:val="0"/>
        <w:adjustRightInd w:val="0"/>
        <w:ind w:firstLine="567"/>
        <w:jc w:val="both"/>
        <w:rPr>
          <w:rFonts w:eastAsiaTheme="minorHAnsi"/>
          <w:sz w:val="26"/>
          <w:szCs w:val="26"/>
          <w:lang w:eastAsia="en-US"/>
        </w:rPr>
      </w:pPr>
      <w:r w:rsidRPr="00044D4C">
        <w:rPr>
          <w:rFonts w:eastAsiaTheme="minorHAnsi"/>
          <w:sz w:val="26"/>
          <w:szCs w:val="26"/>
          <w:lang w:eastAsia="en-US"/>
        </w:rPr>
        <w:t>координация мероприятий и проектов строительства и реконструкции объектов социальной инфраструктуры между органами государственной власти (по уровню вертикальной интеграции) и бизнеса;</w:t>
      </w:r>
    </w:p>
    <w:p w14:paraId="6F804AB8" w14:textId="77777777" w:rsidR="000D1466" w:rsidRPr="00044D4C" w:rsidRDefault="000D1466" w:rsidP="00CD312E">
      <w:pPr>
        <w:suppressAutoHyphens w:val="0"/>
        <w:autoSpaceDE w:val="0"/>
        <w:autoSpaceDN w:val="0"/>
        <w:adjustRightInd w:val="0"/>
        <w:ind w:firstLine="567"/>
        <w:jc w:val="both"/>
        <w:rPr>
          <w:rFonts w:eastAsiaTheme="minorHAnsi"/>
          <w:sz w:val="26"/>
          <w:szCs w:val="26"/>
          <w:lang w:eastAsia="en-US"/>
        </w:rPr>
      </w:pPr>
      <w:r w:rsidRPr="00044D4C">
        <w:rPr>
          <w:rFonts w:eastAsiaTheme="minorHAnsi"/>
          <w:sz w:val="26"/>
          <w:szCs w:val="26"/>
          <w:lang w:eastAsia="en-US"/>
        </w:rPr>
        <w:t>координация усилий федеральных органов исполнительной власти, органов исполнительной власти</w:t>
      </w:r>
      <w:r>
        <w:rPr>
          <w:rFonts w:eastAsiaTheme="minorHAnsi"/>
          <w:sz w:val="26"/>
          <w:szCs w:val="26"/>
          <w:lang w:eastAsia="en-US"/>
        </w:rPr>
        <w:t xml:space="preserve"> Ставропольского края</w:t>
      </w:r>
      <w:r w:rsidRPr="00044D4C">
        <w:rPr>
          <w:rFonts w:eastAsiaTheme="minorHAnsi"/>
          <w:sz w:val="26"/>
          <w:szCs w:val="26"/>
          <w:lang w:eastAsia="en-US"/>
        </w:rPr>
        <w:t>, органов местного самоуправления</w:t>
      </w:r>
      <w:r>
        <w:rPr>
          <w:rFonts w:eastAsiaTheme="minorHAnsi"/>
          <w:sz w:val="26"/>
          <w:szCs w:val="26"/>
          <w:lang w:eastAsia="en-US"/>
        </w:rPr>
        <w:t xml:space="preserve"> Изобильненского городского округа Ставропольского края</w:t>
      </w:r>
      <w:r w:rsidRPr="00044D4C">
        <w:rPr>
          <w:rFonts w:eastAsiaTheme="minorHAnsi"/>
          <w:sz w:val="26"/>
          <w:szCs w:val="26"/>
          <w:lang w:eastAsia="en-US"/>
        </w:rPr>
        <w:t>, представителей бизнеса и общественных организаций в решении задач реализации мероприятий (инвестиционных проектов);</w:t>
      </w:r>
    </w:p>
    <w:p w14:paraId="27BF6730" w14:textId="77777777" w:rsidR="000D1466" w:rsidRPr="00044D4C" w:rsidRDefault="000D1466" w:rsidP="00CD312E">
      <w:pPr>
        <w:suppressAutoHyphens w:val="0"/>
        <w:autoSpaceDE w:val="0"/>
        <w:autoSpaceDN w:val="0"/>
        <w:adjustRightInd w:val="0"/>
        <w:ind w:firstLine="567"/>
        <w:jc w:val="both"/>
        <w:rPr>
          <w:rFonts w:eastAsiaTheme="minorHAnsi"/>
          <w:sz w:val="26"/>
          <w:szCs w:val="26"/>
          <w:lang w:eastAsia="en-US"/>
        </w:rPr>
      </w:pPr>
      <w:r w:rsidRPr="00044D4C">
        <w:rPr>
          <w:rFonts w:eastAsiaTheme="minorHAnsi"/>
          <w:sz w:val="26"/>
          <w:szCs w:val="26"/>
          <w:lang w:eastAsia="en-US"/>
        </w:rPr>
        <w:t>запуск системы статистического наблюдения и мониторинга необходимой обеспеченности учреждениями социальной инфраструктуры городского округа в соответствии с утвержд</w:t>
      </w:r>
      <w:r>
        <w:rPr>
          <w:rFonts w:eastAsiaTheme="minorHAnsi"/>
          <w:sz w:val="26"/>
          <w:szCs w:val="26"/>
          <w:lang w:eastAsia="en-US"/>
        </w:rPr>
        <w:t>е</w:t>
      </w:r>
      <w:r w:rsidRPr="00044D4C">
        <w:rPr>
          <w:rFonts w:eastAsiaTheme="minorHAnsi"/>
          <w:sz w:val="26"/>
          <w:szCs w:val="26"/>
          <w:lang w:eastAsia="en-US"/>
        </w:rPr>
        <w:t>нными и обновляющимися нормативами;</w:t>
      </w:r>
    </w:p>
    <w:p w14:paraId="74E6571A" w14:textId="77777777" w:rsidR="000D1466" w:rsidRPr="00044D4C" w:rsidRDefault="000D1466" w:rsidP="00CD312E">
      <w:pPr>
        <w:suppressAutoHyphens w:val="0"/>
        <w:autoSpaceDE w:val="0"/>
        <w:autoSpaceDN w:val="0"/>
        <w:adjustRightInd w:val="0"/>
        <w:ind w:firstLine="567"/>
        <w:jc w:val="both"/>
        <w:rPr>
          <w:rFonts w:eastAsiaTheme="minorHAnsi"/>
          <w:sz w:val="26"/>
          <w:szCs w:val="26"/>
          <w:lang w:eastAsia="en-US"/>
        </w:rPr>
      </w:pPr>
      <w:r w:rsidRPr="00044D4C">
        <w:rPr>
          <w:rFonts w:eastAsiaTheme="minorHAnsi"/>
          <w:sz w:val="26"/>
          <w:szCs w:val="26"/>
          <w:lang w:eastAsia="en-US"/>
        </w:rPr>
        <w:t>разработка стандартов и регламентов эксплуатации и (или) использования объектов социальной инфраструктуры на всех этапах жизненного цикла объектов.</w:t>
      </w:r>
    </w:p>
    <w:p w14:paraId="43A88944" w14:textId="77777777" w:rsidR="000D1466" w:rsidRPr="00044D4C" w:rsidRDefault="000D1466" w:rsidP="00CD312E">
      <w:pPr>
        <w:suppressAutoHyphens w:val="0"/>
        <w:autoSpaceDE w:val="0"/>
        <w:autoSpaceDN w:val="0"/>
        <w:adjustRightInd w:val="0"/>
        <w:ind w:firstLine="567"/>
        <w:jc w:val="both"/>
        <w:rPr>
          <w:rFonts w:eastAsiaTheme="minorHAnsi"/>
          <w:sz w:val="26"/>
          <w:szCs w:val="26"/>
          <w:lang w:eastAsia="en-US"/>
        </w:rPr>
      </w:pPr>
      <w:r w:rsidRPr="00044D4C">
        <w:rPr>
          <w:rFonts w:eastAsiaTheme="minorHAnsi"/>
          <w:sz w:val="26"/>
          <w:szCs w:val="26"/>
          <w:lang w:eastAsia="en-US"/>
        </w:rPr>
        <w:t>При необходимости финансового обеспечения реализации мероприятий, установленных Программой</w:t>
      </w:r>
      <w:r>
        <w:rPr>
          <w:rFonts w:eastAsiaTheme="minorHAnsi"/>
          <w:sz w:val="26"/>
          <w:szCs w:val="26"/>
          <w:lang w:eastAsia="en-US"/>
        </w:rPr>
        <w:t xml:space="preserve">, </w:t>
      </w:r>
      <w:r w:rsidRPr="00044D4C">
        <w:rPr>
          <w:rFonts w:eastAsiaTheme="minorHAnsi"/>
          <w:sz w:val="26"/>
          <w:szCs w:val="26"/>
          <w:lang w:eastAsia="en-US"/>
        </w:rPr>
        <w:t>необходимо принятие муниципальных правовых актов, регламентирующих порядок их финансирования.</w:t>
      </w:r>
    </w:p>
    <w:p w14:paraId="33A6C341" w14:textId="77777777" w:rsidR="000D1466" w:rsidRPr="00044D4C" w:rsidRDefault="000D1466" w:rsidP="00CD312E">
      <w:pPr>
        <w:suppressAutoHyphens w:val="0"/>
        <w:ind w:firstLine="567"/>
        <w:jc w:val="both"/>
        <w:rPr>
          <w:rFonts w:eastAsiaTheme="minorHAnsi"/>
          <w:sz w:val="26"/>
          <w:szCs w:val="26"/>
          <w:lang w:eastAsia="en-US"/>
        </w:rPr>
      </w:pPr>
      <w:r w:rsidRPr="00044D4C">
        <w:rPr>
          <w:rFonts w:eastAsiaTheme="minorHAnsi"/>
          <w:sz w:val="26"/>
          <w:szCs w:val="26"/>
          <w:lang w:eastAsia="en-US"/>
        </w:rPr>
        <w:t>Требуется принятие муниципальных программ, либо внесение изменений в существующие муниципальные программы, устанавливающие перечни мероприятий по проектированию, строительству, реконструкции и капитальному ремонту объектов социальной инфраструктуры местного значения. Данные программы должны обеспечивать сбалансированное перспективное развитие социальной инфраструктуры в соответствии с потребностями в строительстве объектов социальной инфраструктуры местного значения, установленными программой комплексного развития социальной инфраструктуры.</w:t>
      </w:r>
    </w:p>
    <w:p w14:paraId="04C1E8DA" w14:textId="77777777" w:rsidR="003247B4" w:rsidRDefault="003247B4"/>
    <w:sectPr w:rsidR="003247B4" w:rsidSect="00D81212">
      <w:pgSz w:w="11906" w:h="16838"/>
      <w:pgMar w:top="1134" w:right="851" w:bottom="28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Liberation Serif">
    <w:altName w:val="Times New Roman"/>
    <w:charset w:val="CC"/>
    <w:family w:val="roman"/>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Lucida Sans">
    <w:charset w:val="00"/>
    <w:family w:val="swiss"/>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Droid Sans Fallback">
    <w:altName w:val="Times New Roman"/>
    <w:panose1 w:val="00000000000000000000"/>
    <w:charset w:val="00"/>
    <w:family w:val="roman"/>
    <w:notTrueType/>
    <w:pitch w:val="default"/>
  </w:font>
  <w:font w:name="Lohit Hindi">
    <w:altName w:val="Arial Unicode MS"/>
    <w:panose1 w:val="00000000000000000000"/>
    <w:charset w:val="80"/>
    <w:family w:val="auto"/>
    <w:notTrueType/>
    <w:pitch w:val="variable"/>
    <w:sig w:usb0="00000001" w:usb1="08070000" w:usb2="00000010" w:usb3="00000000" w:csb0="00020000" w:csb1="00000000"/>
  </w:font>
  <w:font w:name="TimesET">
    <w:altName w:val="Times New Roman"/>
    <w:panose1 w:val="00000000000000000000"/>
    <w:charset w:val="00"/>
    <w:family w:val="auto"/>
    <w:notTrueType/>
    <w:pitch w:val="default"/>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zbuka04">
    <w:altName w:val="Candara"/>
    <w:charset w:val="CC"/>
    <w:family w:val="auto"/>
    <w:pitch w:val="variable"/>
    <w:sig w:usb0="00000203" w:usb1="0000004A" w:usb2="00000000" w:usb3="00000000" w:csb0="00000005"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Franklin Gothic Book">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GGal">
    <w:altName w:val="Times New Roman"/>
    <w:panose1 w:val="00000000000000000000"/>
    <w:charset w:val="00"/>
    <w:family w:val="roman"/>
    <w:notTrueType/>
    <w:pitch w:val="default"/>
  </w:font>
  <w:font w:name="Minion Pro">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833B4" w14:textId="77777777" w:rsidR="00981079" w:rsidRDefault="000D1466">
    <w:pPr>
      <w:pStyle w:val="af9"/>
      <w:jc w:val="right"/>
    </w:pPr>
  </w:p>
  <w:p w14:paraId="500444A6" w14:textId="77777777" w:rsidR="00981079" w:rsidRDefault="000D1466">
    <w:pPr>
      <w:pStyle w:val="af9"/>
    </w:pPr>
  </w:p>
  <w:p w14:paraId="4ECA805A" w14:textId="77777777" w:rsidR="00981079" w:rsidRDefault="000D1466"/>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5889537"/>
      <w:docPartObj>
        <w:docPartGallery w:val="Page Numbers (Top of Page)"/>
        <w:docPartUnique/>
      </w:docPartObj>
    </w:sdtPr>
    <w:sdtEndPr/>
    <w:sdtContent>
      <w:p w14:paraId="0D557A9E" w14:textId="77777777" w:rsidR="00981079" w:rsidRDefault="000D1466">
        <w:pPr>
          <w:pStyle w:val="af7"/>
          <w:jc w:val="center"/>
        </w:pPr>
        <w:r>
          <w:fldChar w:fldCharType="begin"/>
        </w:r>
        <w:r>
          <w:instrText>PAGE   \* MERGEFORMAT</w:instrText>
        </w:r>
        <w:r>
          <w:fldChar w:fldCharType="separate"/>
        </w:r>
        <w:r>
          <w:rPr>
            <w:noProof/>
          </w:rPr>
          <w:t>101</w:t>
        </w:r>
        <w:r>
          <w:fldChar w:fldCharType="end"/>
        </w:r>
      </w:p>
    </w:sdtContent>
  </w:sdt>
  <w:p w14:paraId="234DB0DA" w14:textId="77777777" w:rsidR="00981079" w:rsidRDefault="000D1466">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74731"/>
    <w:multiLevelType w:val="hybridMultilevel"/>
    <w:tmpl w:val="B1D274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9E11F1C"/>
    <w:multiLevelType w:val="multilevel"/>
    <w:tmpl w:val="90B01976"/>
    <w:lvl w:ilvl="0">
      <w:start w:val="1"/>
      <w:numFmt w:val="decimal"/>
      <w:pStyle w:val="1"/>
      <w:lvlText w:val="%1."/>
      <w:lvlJc w:val="left"/>
      <w:pPr>
        <w:ind w:left="1429" w:hanging="360"/>
      </w:pPr>
    </w:lvl>
    <w:lvl w:ilvl="1">
      <w:start w:val="1"/>
      <w:numFmt w:val="decimal"/>
      <w:pStyle w:val="11"/>
      <w:isLgl/>
      <w:lvlText w:val="%1.%2."/>
      <w:lvlJc w:val="left"/>
      <w:pPr>
        <w:ind w:left="1789" w:hanging="720"/>
      </w:pPr>
      <w:rPr>
        <w:rFonts w:hint="default"/>
      </w:rPr>
    </w:lvl>
    <w:lvl w:ilvl="2">
      <w:start w:val="1"/>
      <w:numFmt w:val="decimal"/>
      <w:pStyle w:val="111"/>
      <w:isLgl/>
      <w:lvlText w:val="%1.%2.%3."/>
      <w:lvlJc w:val="left"/>
      <w:pPr>
        <w:ind w:left="1789" w:hanging="720"/>
      </w:pPr>
      <w:rPr>
        <w:rFonts w:hint="default"/>
      </w:rPr>
    </w:lvl>
    <w:lvl w:ilvl="3">
      <w:start w:val="1"/>
      <w:numFmt w:val="decimal"/>
      <w:pStyle w:val="1111"/>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2" w15:restartNumberingAfterBreak="0">
    <w:nsid w:val="0DAF2F56"/>
    <w:multiLevelType w:val="hybridMultilevel"/>
    <w:tmpl w:val="FCB2ED7A"/>
    <w:lvl w:ilvl="0" w:tplc="9CB0784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FF565C7"/>
    <w:multiLevelType w:val="hybridMultilevel"/>
    <w:tmpl w:val="C2888980"/>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FFB3B76"/>
    <w:multiLevelType w:val="hybridMultilevel"/>
    <w:tmpl w:val="674657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12B61271"/>
    <w:multiLevelType w:val="multilevel"/>
    <w:tmpl w:val="C46049B8"/>
    <w:styleLink w:val="a"/>
    <w:lvl w:ilvl="0">
      <w:start w:val="1"/>
      <w:numFmt w:val="upperRoman"/>
      <w:suff w:val="space"/>
      <w:lvlText w:val="Том %1."/>
      <w:lvlJc w:val="left"/>
      <w:pPr>
        <w:ind w:left="0" w:firstLine="0"/>
      </w:pPr>
      <w:rPr>
        <w:rFonts w:ascii="Times New Roman" w:hAnsi="Times New Roman" w:hint="default"/>
        <w:b/>
        <w:i w:val="0"/>
        <w:caps w:val="0"/>
        <w:smallCaps w:val="0"/>
        <w:strike w:val="0"/>
        <w:dstrike w:val="0"/>
        <w:vanish w:val="0"/>
        <w:kern w:val="0"/>
        <w:sz w:val="28"/>
        <w:u w:val="none"/>
        <w:vertAlign w:val="baseline"/>
        <w14:cntxtAlts w14:val="0"/>
      </w:rPr>
    </w:lvl>
    <w:lvl w:ilvl="1">
      <w:start w:val="1"/>
      <w:numFmt w:val="decimal"/>
      <w:suff w:val="space"/>
      <w:lvlText w:val="Книга %2."/>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 w:ilvl="2">
      <w:start w:val="1"/>
      <w:numFmt w:val="russianUpper"/>
      <w:suff w:val="space"/>
      <w:lvlText w:val="РАЗДЕЛ %3."/>
      <w:lvlJc w:val="left"/>
      <w:pPr>
        <w:ind w:left="0" w:firstLine="0"/>
      </w:pPr>
      <w:rPr>
        <w:rFonts w:ascii="Times New Roman" w:hAnsi="Times New Roman" w:hint="default"/>
        <w:b/>
        <w:i w:val="0"/>
        <w:caps/>
        <w:strike w:val="0"/>
        <w:dstrike w:val="0"/>
        <w:vanish w:val="0"/>
        <w:color w:val="auto"/>
        <w:kern w:val="0"/>
        <w:sz w:val="28"/>
        <w:u w:val="none"/>
        <w:vertAlign w:val="baseline"/>
        <w14:cntxtAlts w14:val="0"/>
      </w:rPr>
    </w:lvl>
    <w:lvl w:ilvl="3">
      <w:start w:val="1"/>
      <w:numFmt w:val="decimal"/>
      <w:suff w:val="space"/>
      <w:lvlText w:val="%4."/>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 w:ilvl="4">
      <w:start w:val="1"/>
      <w:numFmt w:val="decimal"/>
      <w:suff w:val="space"/>
      <w:lvlText w:val="%4.%5."/>
      <w:lvlJc w:val="left"/>
      <w:pPr>
        <w:ind w:left="0" w:firstLine="0"/>
      </w:pPr>
      <w:rPr>
        <w:rFonts w:ascii="Times New Roman" w:hAnsi="Times New Roman" w:hint="default"/>
        <w:b/>
        <w:i w:val="0"/>
        <w:caps w:val="0"/>
        <w:strike w:val="0"/>
        <w:dstrike w:val="0"/>
        <w:vanish w:val="0"/>
        <w:color w:val="auto"/>
        <w:kern w:val="0"/>
        <w:sz w:val="28"/>
        <w:u w:val="none"/>
        <w:vertAlign w:val="baseline"/>
        <w14:cntxtAlts w14:val="0"/>
      </w:rPr>
    </w:lvl>
    <w:lvl w:ilvl="5">
      <w:start w:val="1"/>
      <w:numFmt w:val="decimal"/>
      <w:suff w:val="space"/>
      <w:lvlText w:val="%4.%5.%6."/>
      <w:lvlJc w:val="left"/>
      <w:pPr>
        <w:ind w:left="710" w:firstLine="0"/>
      </w:pPr>
      <w:rPr>
        <w:rFonts w:ascii="Times New Roman" w:hAnsi="Times New Roman" w:hint="default"/>
        <w:b/>
        <w:i/>
        <w:caps w:val="0"/>
        <w:strike w:val="0"/>
        <w:dstrike w:val="0"/>
        <w:vanish w:val="0"/>
        <w:kern w:val="0"/>
        <w:sz w:val="28"/>
        <w:u w:val="none"/>
        <w:vertAlign w:val="baseline"/>
        <w14:cntxtAlts w14:val="0"/>
      </w:rPr>
    </w:lvl>
    <w:lvl w:ilvl="6">
      <w:start w:val="1"/>
      <w:numFmt w:val="decimal"/>
      <w:suff w:val="space"/>
      <w:lvlText w:val="%4.%5.%6.%7."/>
      <w:lvlJc w:val="left"/>
      <w:pPr>
        <w:ind w:left="7513" w:firstLine="0"/>
      </w:pPr>
      <w:rPr>
        <w:rFonts w:ascii="Times New Roman" w:hAnsi="Times New Roman" w:hint="default"/>
        <w:b w:val="0"/>
        <w:i/>
        <w:caps w:val="0"/>
        <w:strike w:val="0"/>
        <w:dstrike w:val="0"/>
        <w:vanish w:val="0"/>
        <w:color w:val="auto"/>
        <w:kern w:val="0"/>
        <w:sz w:val="28"/>
        <w:u w:val="none"/>
        <w:vertAlign w:val="baseline"/>
        <w14:cntxtAlts w14:val="0"/>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14:cntxtAlts w14:val="0"/>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14:cntxtAlts w14:val="0"/>
      </w:rPr>
    </w:lvl>
  </w:abstractNum>
  <w:abstractNum w:abstractNumId="6" w15:restartNumberingAfterBreak="0">
    <w:nsid w:val="1E085352"/>
    <w:multiLevelType w:val="hybridMultilevel"/>
    <w:tmpl w:val="72E887F4"/>
    <w:lvl w:ilvl="0" w:tplc="FFFFFFFF">
      <w:start w:val="1"/>
      <w:numFmt w:val="bullet"/>
      <w:pStyle w:val="IndexList"/>
      <w:lvlText w:val="–"/>
      <w:lvlJc w:val="left"/>
      <w:pPr>
        <w:tabs>
          <w:tab w:val="num" w:pos="360"/>
        </w:tabs>
        <w:ind w:left="360" w:hanging="360"/>
      </w:pPr>
      <w:rPr>
        <w:rFonts w:ascii="Times New Roman" w:hAnsi="Times New Roman" w:cs="Times New Roman" w:hint="default"/>
      </w:rPr>
    </w:lvl>
    <w:lvl w:ilvl="1" w:tplc="FFFFFFFF">
      <w:start w:val="1"/>
      <w:numFmt w:val="decimal"/>
      <w:lvlText w:val="%2."/>
      <w:lvlJc w:val="left"/>
      <w:pPr>
        <w:tabs>
          <w:tab w:val="num" w:pos="360"/>
        </w:tabs>
        <w:ind w:left="360" w:hanging="360"/>
      </w:p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7" w15:restartNumberingAfterBreak="0">
    <w:nsid w:val="2795387C"/>
    <w:multiLevelType w:val="hybridMultilevel"/>
    <w:tmpl w:val="4E8498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6A339FF"/>
    <w:multiLevelType w:val="hybridMultilevel"/>
    <w:tmpl w:val="B35426AC"/>
    <w:lvl w:ilvl="0" w:tplc="21008876">
      <w:start w:val="1"/>
      <w:numFmt w:val="bullet"/>
      <w:pStyle w:val="a0"/>
      <w:lvlText w:val=""/>
      <w:lvlJc w:val="left"/>
      <w:pPr>
        <w:ind w:left="1495"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9" w15:restartNumberingAfterBreak="0">
    <w:nsid w:val="3D4C4B7B"/>
    <w:multiLevelType w:val="multilevel"/>
    <w:tmpl w:val="EAAA076C"/>
    <w:lvl w:ilvl="0">
      <w:start w:val="1"/>
      <w:numFmt w:val="decimal"/>
      <w:lvlText w:val="%1."/>
      <w:lvlJc w:val="left"/>
      <w:pPr>
        <w:ind w:left="1080" w:hanging="360"/>
      </w:pPr>
      <w:rPr>
        <w:rFonts w:hint="default"/>
      </w:rPr>
    </w:lvl>
    <w:lvl w:ilvl="1">
      <w:start w:val="2"/>
      <w:numFmt w:val="decimal"/>
      <w:isLgl/>
      <w:lvlText w:val="%1.%2"/>
      <w:lvlJc w:val="left"/>
      <w:pPr>
        <w:ind w:left="1245" w:hanging="525"/>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3F7414AA"/>
    <w:multiLevelType w:val="hybridMultilevel"/>
    <w:tmpl w:val="BF50E3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1017EC9"/>
    <w:multiLevelType w:val="hybridMultilevel"/>
    <w:tmpl w:val="AD9CC28C"/>
    <w:lvl w:ilvl="0" w:tplc="5546C39C">
      <w:start w:val="1"/>
      <w:numFmt w:val="decimal"/>
      <w:lvlText w:val="%1."/>
      <w:lvlJc w:val="left"/>
      <w:pPr>
        <w:ind w:left="1080" w:hanging="360"/>
      </w:pPr>
      <w:rPr>
        <w:rFonts w:ascii="Arial" w:hAnsi="Arial" w:cs="Arial"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4FDB5851"/>
    <w:multiLevelType w:val="hybridMultilevel"/>
    <w:tmpl w:val="1BAA8F38"/>
    <w:lvl w:ilvl="0" w:tplc="F566F64E">
      <w:start w:val="1"/>
      <w:numFmt w:val="bullet"/>
      <w:pStyle w:val="a1"/>
      <w:lvlText w:val="-"/>
      <w:lvlJc w:val="left"/>
      <w:pPr>
        <w:ind w:left="284" w:firstLine="709"/>
      </w:pPr>
      <w:rPr>
        <w:rFonts w:ascii="Times New Roman" w:hAnsi="Times New Roman" w:cs="Times New Roman" w:hint="default"/>
        <w:b w:val="0"/>
        <w:i w:val="0"/>
        <w:caps w:val="0"/>
        <w:strike w:val="0"/>
        <w:dstrike w:val="0"/>
        <w:snapToGrid w:val="0"/>
        <w:vanish w:val="0"/>
        <w:color w:val="auto"/>
        <w:kern w:val="0"/>
        <w:sz w:val="28"/>
        <w:u w:val="none"/>
        <w:vertAlign w:val="baseline"/>
        <w14:cntxtAlts w14: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1E33371"/>
    <w:multiLevelType w:val="hybridMultilevel"/>
    <w:tmpl w:val="66343868"/>
    <w:lvl w:ilvl="0" w:tplc="7338B2F6">
      <w:start w:val="1"/>
      <w:numFmt w:val="bullet"/>
      <w:pStyle w:val="2"/>
      <w:lvlText w:val=""/>
      <w:lvlJc w:val="left"/>
      <w:pPr>
        <w:ind w:left="2089" w:hanging="360"/>
      </w:pPr>
      <w:rPr>
        <w:rFonts w:ascii="Symbol" w:hAnsi="Symbol" w:hint="default"/>
      </w:rPr>
    </w:lvl>
    <w:lvl w:ilvl="1" w:tplc="04190003" w:tentative="1">
      <w:start w:val="1"/>
      <w:numFmt w:val="bullet"/>
      <w:lvlText w:val="o"/>
      <w:lvlJc w:val="left"/>
      <w:pPr>
        <w:ind w:left="2809" w:hanging="360"/>
      </w:pPr>
      <w:rPr>
        <w:rFonts w:ascii="Courier New" w:hAnsi="Courier New" w:cs="Courier New" w:hint="default"/>
      </w:rPr>
    </w:lvl>
    <w:lvl w:ilvl="2" w:tplc="04190005" w:tentative="1">
      <w:start w:val="1"/>
      <w:numFmt w:val="bullet"/>
      <w:lvlText w:val=""/>
      <w:lvlJc w:val="left"/>
      <w:pPr>
        <w:ind w:left="3529" w:hanging="360"/>
      </w:pPr>
      <w:rPr>
        <w:rFonts w:ascii="Wingdings" w:hAnsi="Wingdings" w:hint="default"/>
      </w:rPr>
    </w:lvl>
    <w:lvl w:ilvl="3" w:tplc="04190001" w:tentative="1">
      <w:start w:val="1"/>
      <w:numFmt w:val="bullet"/>
      <w:lvlText w:val=""/>
      <w:lvlJc w:val="left"/>
      <w:pPr>
        <w:ind w:left="4249" w:hanging="360"/>
      </w:pPr>
      <w:rPr>
        <w:rFonts w:ascii="Symbol" w:hAnsi="Symbol" w:hint="default"/>
      </w:rPr>
    </w:lvl>
    <w:lvl w:ilvl="4" w:tplc="04190003" w:tentative="1">
      <w:start w:val="1"/>
      <w:numFmt w:val="bullet"/>
      <w:lvlText w:val="o"/>
      <w:lvlJc w:val="left"/>
      <w:pPr>
        <w:ind w:left="4969" w:hanging="360"/>
      </w:pPr>
      <w:rPr>
        <w:rFonts w:ascii="Courier New" w:hAnsi="Courier New" w:cs="Courier New" w:hint="default"/>
      </w:rPr>
    </w:lvl>
    <w:lvl w:ilvl="5" w:tplc="04190005" w:tentative="1">
      <w:start w:val="1"/>
      <w:numFmt w:val="bullet"/>
      <w:lvlText w:val=""/>
      <w:lvlJc w:val="left"/>
      <w:pPr>
        <w:ind w:left="5689" w:hanging="360"/>
      </w:pPr>
      <w:rPr>
        <w:rFonts w:ascii="Wingdings" w:hAnsi="Wingdings" w:hint="default"/>
      </w:rPr>
    </w:lvl>
    <w:lvl w:ilvl="6" w:tplc="04190001" w:tentative="1">
      <w:start w:val="1"/>
      <w:numFmt w:val="bullet"/>
      <w:lvlText w:val=""/>
      <w:lvlJc w:val="left"/>
      <w:pPr>
        <w:ind w:left="6409" w:hanging="360"/>
      </w:pPr>
      <w:rPr>
        <w:rFonts w:ascii="Symbol" w:hAnsi="Symbol" w:hint="default"/>
      </w:rPr>
    </w:lvl>
    <w:lvl w:ilvl="7" w:tplc="04190003" w:tentative="1">
      <w:start w:val="1"/>
      <w:numFmt w:val="bullet"/>
      <w:lvlText w:val="o"/>
      <w:lvlJc w:val="left"/>
      <w:pPr>
        <w:ind w:left="7129" w:hanging="360"/>
      </w:pPr>
      <w:rPr>
        <w:rFonts w:ascii="Courier New" w:hAnsi="Courier New" w:cs="Courier New" w:hint="default"/>
      </w:rPr>
    </w:lvl>
    <w:lvl w:ilvl="8" w:tplc="04190005" w:tentative="1">
      <w:start w:val="1"/>
      <w:numFmt w:val="bullet"/>
      <w:lvlText w:val=""/>
      <w:lvlJc w:val="left"/>
      <w:pPr>
        <w:ind w:left="7849" w:hanging="360"/>
      </w:pPr>
      <w:rPr>
        <w:rFonts w:ascii="Wingdings" w:hAnsi="Wingdings" w:hint="default"/>
      </w:rPr>
    </w:lvl>
  </w:abstractNum>
  <w:abstractNum w:abstractNumId="14" w15:restartNumberingAfterBreak="0">
    <w:nsid w:val="5A6478E1"/>
    <w:multiLevelType w:val="hybridMultilevel"/>
    <w:tmpl w:val="6948638E"/>
    <w:lvl w:ilvl="0" w:tplc="04190001">
      <w:start w:val="1"/>
      <w:numFmt w:val="bullet"/>
      <w:lvlText w:val=""/>
      <w:lvlJc w:val="left"/>
      <w:pPr>
        <w:tabs>
          <w:tab w:val="num" w:pos="1170"/>
        </w:tabs>
        <w:ind w:left="1170" w:hanging="360"/>
      </w:pPr>
      <w:rPr>
        <w:rFonts w:ascii="Symbol" w:hAnsi="Symbol" w:hint="default"/>
      </w:rPr>
    </w:lvl>
    <w:lvl w:ilvl="1" w:tplc="04190003" w:tentative="1">
      <w:start w:val="1"/>
      <w:numFmt w:val="bullet"/>
      <w:lvlText w:val="o"/>
      <w:lvlJc w:val="left"/>
      <w:pPr>
        <w:tabs>
          <w:tab w:val="num" w:pos="1890"/>
        </w:tabs>
        <w:ind w:left="1890" w:hanging="360"/>
      </w:pPr>
      <w:rPr>
        <w:rFonts w:ascii="Courier New" w:hAnsi="Courier New" w:cs="Courier New" w:hint="default"/>
      </w:rPr>
    </w:lvl>
    <w:lvl w:ilvl="2" w:tplc="04190005" w:tentative="1">
      <w:start w:val="1"/>
      <w:numFmt w:val="bullet"/>
      <w:lvlText w:val=""/>
      <w:lvlJc w:val="left"/>
      <w:pPr>
        <w:tabs>
          <w:tab w:val="num" w:pos="2610"/>
        </w:tabs>
        <w:ind w:left="2610" w:hanging="360"/>
      </w:pPr>
      <w:rPr>
        <w:rFonts w:ascii="Wingdings" w:hAnsi="Wingdings" w:hint="default"/>
      </w:rPr>
    </w:lvl>
    <w:lvl w:ilvl="3" w:tplc="04190001" w:tentative="1">
      <w:start w:val="1"/>
      <w:numFmt w:val="bullet"/>
      <w:lvlText w:val=""/>
      <w:lvlJc w:val="left"/>
      <w:pPr>
        <w:tabs>
          <w:tab w:val="num" w:pos="3330"/>
        </w:tabs>
        <w:ind w:left="3330" w:hanging="360"/>
      </w:pPr>
      <w:rPr>
        <w:rFonts w:ascii="Symbol" w:hAnsi="Symbol" w:hint="default"/>
      </w:rPr>
    </w:lvl>
    <w:lvl w:ilvl="4" w:tplc="04190003" w:tentative="1">
      <w:start w:val="1"/>
      <w:numFmt w:val="bullet"/>
      <w:lvlText w:val="o"/>
      <w:lvlJc w:val="left"/>
      <w:pPr>
        <w:tabs>
          <w:tab w:val="num" w:pos="4050"/>
        </w:tabs>
        <w:ind w:left="4050" w:hanging="360"/>
      </w:pPr>
      <w:rPr>
        <w:rFonts w:ascii="Courier New" w:hAnsi="Courier New" w:cs="Courier New" w:hint="default"/>
      </w:rPr>
    </w:lvl>
    <w:lvl w:ilvl="5" w:tplc="04190005" w:tentative="1">
      <w:start w:val="1"/>
      <w:numFmt w:val="bullet"/>
      <w:lvlText w:val=""/>
      <w:lvlJc w:val="left"/>
      <w:pPr>
        <w:tabs>
          <w:tab w:val="num" w:pos="4770"/>
        </w:tabs>
        <w:ind w:left="4770" w:hanging="360"/>
      </w:pPr>
      <w:rPr>
        <w:rFonts w:ascii="Wingdings" w:hAnsi="Wingdings" w:hint="default"/>
      </w:rPr>
    </w:lvl>
    <w:lvl w:ilvl="6" w:tplc="04190001" w:tentative="1">
      <w:start w:val="1"/>
      <w:numFmt w:val="bullet"/>
      <w:lvlText w:val=""/>
      <w:lvlJc w:val="left"/>
      <w:pPr>
        <w:tabs>
          <w:tab w:val="num" w:pos="5490"/>
        </w:tabs>
        <w:ind w:left="5490" w:hanging="360"/>
      </w:pPr>
      <w:rPr>
        <w:rFonts w:ascii="Symbol" w:hAnsi="Symbol" w:hint="default"/>
      </w:rPr>
    </w:lvl>
    <w:lvl w:ilvl="7" w:tplc="04190003" w:tentative="1">
      <w:start w:val="1"/>
      <w:numFmt w:val="bullet"/>
      <w:lvlText w:val="o"/>
      <w:lvlJc w:val="left"/>
      <w:pPr>
        <w:tabs>
          <w:tab w:val="num" w:pos="6210"/>
        </w:tabs>
        <w:ind w:left="6210" w:hanging="360"/>
      </w:pPr>
      <w:rPr>
        <w:rFonts w:ascii="Courier New" w:hAnsi="Courier New" w:cs="Courier New" w:hint="default"/>
      </w:rPr>
    </w:lvl>
    <w:lvl w:ilvl="8" w:tplc="04190005" w:tentative="1">
      <w:start w:val="1"/>
      <w:numFmt w:val="bullet"/>
      <w:lvlText w:val=""/>
      <w:lvlJc w:val="left"/>
      <w:pPr>
        <w:tabs>
          <w:tab w:val="num" w:pos="6930"/>
        </w:tabs>
        <w:ind w:left="6930" w:hanging="360"/>
      </w:pPr>
      <w:rPr>
        <w:rFonts w:ascii="Wingdings" w:hAnsi="Wingdings" w:hint="default"/>
      </w:rPr>
    </w:lvl>
  </w:abstractNum>
  <w:abstractNum w:abstractNumId="15" w15:restartNumberingAfterBreak="0">
    <w:nsid w:val="5CFC75E5"/>
    <w:multiLevelType w:val="hybridMultilevel"/>
    <w:tmpl w:val="367824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E0C4A54"/>
    <w:multiLevelType w:val="hybridMultilevel"/>
    <w:tmpl w:val="1A50E8D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 w15:restartNumberingAfterBreak="0">
    <w:nsid w:val="603D61E5"/>
    <w:multiLevelType w:val="hybridMultilevel"/>
    <w:tmpl w:val="DD3CF686"/>
    <w:lvl w:ilvl="0" w:tplc="1638D082">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DB8727D"/>
    <w:multiLevelType w:val="hybridMultilevel"/>
    <w:tmpl w:val="CCFC7F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E8C4600"/>
    <w:multiLevelType w:val="hybridMultilevel"/>
    <w:tmpl w:val="47D05344"/>
    <w:lvl w:ilvl="0" w:tplc="7734AA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71871BF8"/>
    <w:multiLevelType w:val="hybridMultilevel"/>
    <w:tmpl w:val="5A608D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77A250E3"/>
    <w:multiLevelType w:val="hybridMultilevel"/>
    <w:tmpl w:val="95C2A9BC"/>
    <w:lvl w:ilvl="0" w:tplc="7734AA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7B037678"/>
    <w:multiLevelType w:val="hybridMultilevel"/>
    <w:tmpl w:val="4978D2E2"/>
    <w:lvl w:ilvl="0" w:tplc="CA908DCE">
      <w:start w:val="1"/>
      <w:numFmt w:val="bullet"/>
      <w:lvlText w:val="−"/>
      <w:lvlJc w:val="left"/>
      <w:pPr>
        <w:ind w:left="1287" w:hanging="360"/>
      </w:pPr>
      <w:rPr>
        <w:rFonts w:ascii="Arial Narrow" w:hAnsi="Arial Narro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9"/>
  </w:num>
  <w:num w:numId="2">
    <w:abstractNumId w:val="8"/>
  </w:num>
  <w:num w:numId="3">
    <w:abstractNumId w:val="5"/>
  </w:num>
  <w:num w:numId="4">
    <w:abstractNumId w:val="1"/>
  </w:num>
  <w:num w:numId="5">
    <w:abstractNumId w:val="12"/>
  </w:num>
  <w:num w:numId="6">
    <w:abstractNumId w:val="13"/>
  </w:num>
  <w:num w:numId="7">
    <w:abstractNumId w:val="6"/>
  </w:num>
  <w:num w:numId="8">
    <w:abstractNumId w:val="3"/>
  </w:num>
  <w:num w:numId="9">
    <w:abstractNumId w:val="0"/>
  </w:num>
  <w:num w:numId="10">
    <w:abstractNumId w:val="20"/>
  </w:num>
  <w:num w:numId="11">
    <w:abstractNumId w:val="10"/>
  </w:num>
  <w:num w:numId="12">
    <w:abstractNumId w:val="22"/>
  </w:num>
  <w:num w:numId="13">
    <w:abstractNumId w:val="19"/>
  </w:num>
  <w:num w:numId="14">
    <w:abstractNumId w:val="16"/>
  </w:num>
  <w:num w:numId="15">
    <w:abstractNumId w:val="21"/>
  </w:num>
  <w:num w:numId="16">
    <w:abstractNumId w:val="17"/>
  </w:num>
  <w:num w:numId="17">
    <w:abstractNumId w:val="15"/>
  </w:num>
  <w:num w:numId="18">
    <w:abstractNumId w:val="18"/>
  </w:num>
  <w:num w:numId="19">
    <w:abstractNumId w:val="4"/>
  </w:num>
  <w:num w:numId="20">
    <w:abstractNumId w:val="11"/>
  </w:num>
  <w:num w:numId="21">
    <w:abstractNumId w:val="2"/>
  </w:num>
  <w:num w:numId="22">
    <w:abstractNumId w:val="7"/>
  </w:num>
  <w:num w:numId="23">
    <w:abstractNumId w:val="14"/>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8D3"/>
    <w:rsid w:val="000D1466"/>
    <w:rsid w:val="003247B4"/>
    <w:rsid w:val="005C1452"/>
    <w:rsid w:val="009A5DF3"/>
    <w:rsid w:val="00BA35C0"/>
    <w:rsid w:val="00C358D3"/>
    <w:rsid w:val="00D81212"/>
    <w:rsid w:val="00E85A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FC2D5"/>
  <w15:chartTrackingRefBased/>
  <w15:docId w15:val="{4222ED60-2DB6-4FF0-93F7-57DCAA7AA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C358D3"/>
    <w:pPr>
      <w:suppressAutoHyphens/>
      <w:spacing w:after="0" w:line="240" w:lineRule="auto"/>
    </w:pPr>
    <w:rPr>
      <w:rFonts w:ascii="Times New Roman" w:eastAsia="Times New Roman" w:hAnsi="Times New Roman" w:cs="Times New Roman"/>
      <w:sz w:val="24"/>
      <w:szCs w:val="24"/>
      <w:lang w:eastAsia="ar-SA"/>
    </w:rPr>
  </w:style>
  <w:style w:type="paragraph" w:styleId="10">
    <w:name w:val="heading 1"/>
    <w:aliases w:val="Знак,Заголовок 1 Знак Знак,Заголовок 1 Знак Знак Знак"/>
    <w:basedOn w:val="a2"/>
    <w:next w:val="a2"/>
    <w:link w:val="12"/>
    <w:uiPriority w:val="9"/>
    <w:qFormat/>
    <w:rsid w:val="000D1466"/>
    <w:pPr>
      <w:keepNext/>
      <w:keepLines/>
      <w:suppressAutoHyphens w:val="0"/>
      <w:spacing w:before="480" w:line="276" w:lineRule="auto"/>
      <w:outlineLvl w:val="0"/>
    </w:pPr>
    <w:rPr>
      <w:rFonts w:asciiTheme="majorHAnsi" w:eastAsiaTheme="majorEastAsia" w:hAnsiTheme="majorHAnsi" w:cstheme="majorBidi"/>
      <w:b/>
      <w:bCs/>
      <w:color w:val="2F5496" w:themeColor="accent1" w:themeShade="BF"/>
      <w:sz w:val="28"/>
      <w:szCs w:val="28"/>
      <w:lang w:eastAsia="en-US"/>
    </w:rPr>
  </w:style>
  <w:style w:type="paragraph" w:styleId="20">
    <w:name w:val="heading 2"/>
    <w:aliases w:val="Знак2 Знак, Знак2, Знак2 Знак Знак Знак, Знак2 Знак1,Знак2 Знак Знак Знак,Знак2 Знак1,ГЛАВА,Заголовок 2 Знак1,Заголовок 2 Знак Знак,Заголовок 21,Заголовок 2 Знак Знак Знак Знак,Заголовок 2 Знак Знак Знак Знак Знак Знак Знак Знак Знак"/>
    <w:basedOn w:val="a2"/>
    <w:next w:val="a2"/>
    <w:link w:val="21"/>
    <w:uiPriority w:val="9"/>
    <w:unhideWhenUsed/>
    <w:qFormat/>
    <w:rsid w:val="000D1466"/>
    <w:pPr>
      <w:keepNext/>
      <w:keepLines/>
      <w:suppressAutoHyphens w:val="0"/>
      <w:spacing w:before="200" w:line="276" w:lineRule="auto"/>
      <w:outlineLvl w:val="1"/>
    </w:pPr>
    <w:rPr>
      <w:rFonts w:asciiTheme="majorHAnsi" w:eastAsiaTheme="majorEastAsia" w:hAnsiTheme="majorHAnsi" w:cstheme="majorBidi"/>
      <w:b/>
      <w:bCs/>
      <w:color w:val="4472C4" w:themeColor="accent1"/>
      <w:sz w:val="26"/>
      <w:szCs w:val="26"/>
      <w:lang w:eastAsia="en-US"/>
    </w:rPr>
  </w:style>
  <w:style w:type="paragraph" w:styleId="3">
    <w:name w:val="heading 3"/>
    <w:aliases w:val="Знак3 Знак, Знак3 Знак Знак Знак,Знак3,Знак3 Знак Знак Знак,ПодЗаголовок,Заголовок 31,Знак14,footer,heading 3, Знак"/>
    <w:basedOn w:val="a2"/>
    <w:next w:val="a2"/>
    <w:link w:val="30"/>
    <w:uiPriority w:val="9"/>
    <w:unhideWhenUsed/>
    <w:qFormat/>
    <w:rsid w:val="000D1466"/>
    <w:pPr>
      <w:keepNext/>
      <w:keepLines/>
      <w:suppressAutoHyphens w:val="0"/>
      <w:spacing w:before="200" w:line="276" w:lineRule="auto"/>
      <w:outlineLvl w:val="2"/>
    </w:pPr>
    <w:rPr>
      <w:rFonts w:asciiTheme="majorHAnsi" w:eastAsiaTheme="majorEastAsia" w:hAnsiTheme="majorHAnsi" w:cstheme="majorBidi"/>
      <w:b/>
      <w:bCs/>
      <w:color w:val="4472C4" w:themeColor="accent1"/>
      <w:sz w:val="22"/>
      <w:szCs w:val="22"/>
      <w:lang w:eastAsia="en-US"/>
    </w:rPr>
  </w:style>
  <w:style w:type="paragraph" w:styleId="4">
    <w:name w:val="heading 4"/>
    <w:aliases w:val="ПОДЗАГОЛОВКИ"/>
    <w:next w:val="a2"/>
    <w:link w:val="40"/>
    <w:unhideWhenUsed/>
    <w:qFormat/>
    <w:rsid w:val="000D1466"/>
    <w:pPr>
      <w:keepNext/>
      <w:keepLines/>
      <w:snapToGrid w:val="0"/>
      <w:spacing w:after="120" w:line="300" w:lineRule="auto"/>
      <w:jc w:val="both"/>
      <w:outlineLvl w:val="3"/>
    </w:pPr>
    <w:rPr>
      <w:rFonts w:ascii="Times New Roman" w:eastAsiaTheme="majorEastAsia" w:hAnsi="Times New Roman" w:cstheme="majorBidi"/>
      <w:b/>
      <w:iCs/>
      <w:smallCaps/>
      <w:snapToGrid w:val="0"/>
      <w:spacing w:val="5"/>
      <w:sz w:val="28"/>
    </w:rPr>
  </w:style>
  <w:style w:type="paragraph" w:styleId="5">
    <w:name w:val="heading 5"/>
    <w:next w:val="a2"/>
    <w:link w:val="50"/>
    <w:unhideWhenUsed/>
    <w:qFormat/>
    <w:rsid w:val="000D1466"/>
    <w:pPr>
      <w:tabs>
        <w:tab w:val="left" w:pos="8647"/>
      </w:tabs>
      <w:spacing w:after="120" w:line="300" w:lineRule="auto"/>
      <w:jc w:val="both"/>
      <w:outlineLvl w:val="4"/>
    </w:pPr>
    <w:rPr>
      <w:rFonts w:ascii="Times New Roman" w:eastAsiaTheme="majorEastAsia" w:hAnsi="Times New Roman" w:cstheme="majorBidi"/>
      <w:b/>
      <w:iCs/>
      <w:spacing w:val="5"/>
      <w:sz w:val="28"/>
    </w:rPr>
  </w:style>
  <w:style w:type="paragraph" w:styleId="6">
    <w:name w:val="heading 6"/>
    <w:next w:val="a2"/>
    <w:link w:val="60"/>
    <w:unhideWhenUsed/>
    <w:qFormat/>
    <w:rsid w:val="000D1466"/>
    <w:pPr>
      <w:keepNext/>
      <w:keepLines/>
      <w:snapToGrid w:val="0"/>
      <w:spacing w:after="120" w:line="300" w:lineRule="auto"/>
      <w:ind w:left="710"/>
      <w:jc w:val="both"/>
      <w:outlineLvl w:val="5"/>
    </w:pPr>
    <w:rPr>
      <w:rFonts w:ascii="Times New Roman" w:eastAsiaTheme="majorEastAsia" w:hAnsi="Times New Roman" w:cstheme="majorBidi"/>
      <w:b/>
      <w:i/>
      <w:spacing w:val="5"/>
      <w:sz w:val="28"/>
    </w:rPr>
  </w:style>
  <w:style w:type="paragraph" w:styleId="7">
    <w:name w:val="heading 7"/>
    <w:aliases w:val="Заголовок x.x"/>
    <w:next w:val="a2"/>
    <w:link w:val="70"/>
    <w:unhideWhenUsed/>
    <w:qFormat/>
    <w:rsid w:val="000D1466"/>
    <w:pPr>
      <w:keepNext/>
      <w:keepLines/>
      <w:snapToGrid w:val="0"/>
      <w:spacing w:after="120" w:line="300" w:lineRule="auto"/>
      <w:ind w:left="7513" w:firstLine="709"/>
      <w:jc w:val="both"/>
      <w:outlineLvl w:val="6"/>
    </w:pPr>
    <w:rPr>
      <w:rFonts w:ascii="Times New Roman" w:eastAsiaTheme="majorEastAsia" w:hAnsi="Times New Roman" w:cstheme="majorBidi"/>
      <w:i/>
      <w:iCs/>
      <w:spacing w:val="-10"/>
      <w:sz w:val="28"/>
    </w:rPr>
  </w:style>
  <w:style w:type="paragraph" w:styleId="8">
    <w:name w:val="heading 8"/>
    <w:next w:val="a2"/>
    <w:link w:val="80"/>
    <w:unhideWhenUsed/>
    <w:qFormat/>
    <w:rsid w:val="000D1466"/>
    <w:pPr>
      <w:snapToGrid w:val="0"/>
      <w:spacing w:before="40" w:after="0" w:line="300" w:lineRule="auto"/>
      <w:ind w:left="1163" w:hanging="454"/>
      <w:jc w:val="both"/>
      <w:outlineLvl w:val="7"/>
    </w:pPr>
    <w:rPr>
      <w:rFonts w:ascii="Times New Roman" w:eastAsiaTheme="majorEastAsia" w:hAnsi="Times New Roman" w:cstheme="majorBidi"/>
      <w:sz w:val="28"/>
      <w:szCs w:val="21"/>
    </w:rPr>
  </w:style>
  <w:style w:type="paragraph" w:styleId="9">
    <w:name w:val="heading 9"/>
    <w:next w:val="a2"/>
    <w:link w:val="90"/>
    <w:unhideWhenUsed/>
    <w:qFormat/>
    <w:rsid w:val="000D1466"/>
    <w:pPr>
      <w:keepLines/>
      <w:snapToGrid w:val="0"/>
      <w:spacing w:after="40" w:line="300" w:lineRule="auto"/>
      <w:ind w:left="1815" w:hanging="397"/>
      <w:jc w:val="both"/>
      <w:outlineLvl w:val="8"/>
    </w:pPr>
    <w:rPr>
      <w:rFonts w:ascii="Times New Roman" w:eastAsiaTheme="minorEastAsia" w:hAnsi="Times New Roman"/>
      <w:sz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rsid w:val="00C358D3"/>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ConsPlusNormal0">
    <w:name w:val="ConsPlusNormal Знак"/>
    <w:link w:val="ConsPlusNormal"/>
    <w:locked/>
    <w:rsid w:val="00C358D3"/>
    <w:rPr>
      <w:rFonts w:ascii="Arial" w:eastAsia="Arial" w:hAnsi="Arial" w:cs="Arial"/>
      <w:sz w:val="20"/>
      <w:szCs w:val="20"/>
      <w:lang w:eastAsia="ar-SA"/>
    </w:rPr>
  </w:style>
  <w:style w:type="paragraph" w:styleId="31">
    <w:name w:val="Body Text Indent 3"/>
    <w:basedOn w:val="a2"/>
    <w:link w:val="32"/>
    <w:uiPriority w:val="99"/>
    <w:unhideWhenUsed/>
    <w:rsid w:val="00C358D3"/>
    <w:pPr>
      <w:suppressAutoHyphens w:val="0"/>
      <w:spacing w:after="120"/>
      <w:ind w:left="283"/>
      <w:jc w:val="both"/>
    </w:pPr>
    <w:rPr>
      <w:sz w:val="16"/>
      <w:szCs w:val="16"/>
      <w:lang w:eastAsia="ru-RU"/>
    </w:rPr>
  </w:style>
  <w:style w:type="character" w:customStyle="1" w:styleId="32">
    <w:name w:val="Основной текст с отступом 3 Знак"/>
    <w:basedOn w:val="a3"/>
    <w:link w:val="31"/>
    <w:uiPriority w:val="99"/>
    <w:rsid w:val="00C358D3"/>
    <w:rPr>
      <w:rFonts w:ascii="Times New Roman" w:eastAsia="Times New Roman" w:hAnsi="Times New Roman" w:cs="Times New Roman"/>
      <w:sz w:val="16"/>
      <w:szCs w:val="16"/>
      <w:lang w:eastAsia="ru-RU"/>
    </w:rPr>
  </w:style>
  <w:style w:type="paragraph" w:styleId="a6">
    <w:name w:val="Balloon Text"/>
    <w:basedOn w:val="a2"/>
    <w:link w:val="a7"/>
    <w:uiPriority w:val="99"/>
    <w:unhideWhenUsed/>
    <w:rsid w:val="00D81212"/>
    <w:rPr>
      <w:rFonts w:ascii="Segoe UI" w:hAnsi="Segoe UI" w:cs="Segoe UI"/>
      <w:sz w:val="18"/>
      <w:szCs w:val="18"/>
    </w:rPr>
  </w:style>
  <w:style w:type="character" w:customStyle="1" w:styleId="a7">
    <w:name w:val="Текст выноски Знак"/>
    <w:basedOn w:val="a3"/>
    <w:link w:val="a6"/>
    <w:uiPriority w:val="99"/>
    <w:rsid w:val="00D81212"/>
    <w:rPr>
      <w:rFonts w:ascii="Segoe UI" w:eastAsia="Times New Roman" w:hAnsi="Segoe UI" w:cs="Segoe UI"/>
      <w:sz w:val="18"/>
      <w:szCs w:val="18"/>
      <w:lang w:eastAsia="ar-SA"/>
    </w:rPr>
  </w:style>
  <w:style w:type="character" w:customStyle="1" w:styleId="12">
    <w:name w:val="Заголовок 1 Знак"/>
    <w:aliases w:val="Знак Знак19,Заголовок 1 Знак Знак Знак1,Заголовок 1 Знак Знак Знак Знак"/>
    <w:basedOn w:val="a3"/>
    <w:link w:val="10"/>
    <w:uiPriority w:val="9"/>
    <w:rsid w:val="000D1466"/>
    <w:rPr>
      <w:rFonts w:asciiTheme="majorHAnsi" w:eastAsiaTheme="majorEastAsia" w:hAnsiTheme="majorHAnsi" w:cstheme="majorBidi"/>
      <w:b/>
      <w:bCs/>
      <w:color w:val="2F5496" w:themeColor="accent1" w:themeShade="BF"/>
      <w:sz w:val="28"/>
      <w:szCs w:val="28"/>
    </w:rPr>
  </w:style>
  <w:style w:type="character" w:customStyle="1" w:styleId="21">
    <w:name w:val="Заголовок 2 Знак"/>
    <w:aliases w:val="Знак2 Знак Знак, Знак2 Знак, Знак2 Знак Знак Знак Знак, Знак2 Знак1 Знак,Знак2 Знак Знак Знак Знак,Знак2 Знак1 Знак,ГЛАВА Знак,Заголовок 2 Знак1 Знак,Заголовок 2 Знак Знак Знак,Заголовок 21 Знак,Заголовок 2 Знак Знак Знак Знак Знак"/>
    <w:basedOn w:val="a3"/>
    <w:link w:val="20"/>
    <w:uiPriority w:val="9"/>
    <w:rsid w:val="000D1466"/>
    <w:rPr>
      <w:rFonts w:asciiTheme="majorHAnsi" w:eastAsiaTheme="majorEastAsia" w:hAnsiTheme="majorHAnsi" w:cstheme="majorBidi"/>
      <w:b/>
      <w:bCs/>
      <w:color w:val="4472C4" w:themeColor="accent1"/>
      <w:sz w:val="26"/>
      <w:szCs w:val="26"/>
    </w:rPr>
  </w:style>
  <w:style w:type="character" w:customStyle="1" w:styleId="30">
    <w:name w:val="Заголовок 3 Знак"/>
    <w:aliases w:val="Знак3 Знак Знак, Знак3 Знак Знак Знак Знак,Знак3 Знак1,Знак3 Знак Знак Знак Знак,ПодЗаголовок Знак,Заголовок 31 Знак,Знак14 Знак,footer Знак,heading 3 Знак, Знак Знак"/>
    <w:basedOn w:val="a3"/>
    <w:link w:val="3"/>
    <w:uiPriority w:val="9"/>
    <w:rsid w:val="000D1466"/>
    <w:rPr>
      <w:rFonts w:asciiTheme="majorHAnsi" w:eastAsiaTheme="majorEastAsia" w:hAnsiTheme="majorHAnsi" w:cstheme="majorBidi"/>
      <w:b/>
      <w:bCs/>
      <w:color w:val="4472C4" w:themeColor="accent1"/>
    </w:rPr>
  </w:style>
  <w:style w:type="character" w:customStyle="1" w:styleId="40">
    <w:name w:val="Заголовок 4 Знак"/>
    <w:aliases w:val="ПОДЗАГОЛОВКИ Знак"/>
    <w:basedOn w:val="a3"/>
    <w:link w:val="4"/>
    <w:rsid w:val="000D1466"/>
    <w:rPr>
      <w:rFonts w:ascii="Times New Roman" w:eastAsiaTheme="majorEastAsia" w:hAnsi="Times New Roman" w:cstheme="majorBidi"/>
      <w:b/>
      <w:iCs/>
      <w:smallCaps/>
      <w:snapToGrid w:val="0"/>
      <w:spacing w:val="5"/>
      <w:sz w:val="28"/>
    </w:rPr>
  </w:style>
  <w:style w:type="character" w:customStyle="1" w:styleId="50">
    <w:name w:val="Заголовок 5 Знак"/>
    <w:basedOn w:val="a3"/>
    <w:link w:val="5"/>
    <w:rsid w:val="000D1466"/>
    <w:rPr>
      <w:rFonts w:ascii="Times New Roman" w:eastAsiaTheme="majorEastAsia" w:hAnsi="Times New Roman" w:cstheme="majorBidi"/>
      <w:b/>
      <w:iCs/>
      <w:spacing w:val="5"/>
      <w:sz w:val="28"/>
    </w:rPr>
  </w:style>
  <w:style w:type="character" w:customStyle="1" w:styleId="60">
    <w:name w:val="Заголовок 6 Знак"/>
    <w:basedOn w:val="a3"/>
    <w:link w:val="6"/>
    <w:rsid w:val="000D1466"/>
    <w:rPr>
      <w:rFonts w:ascii="Times New Roman" w:eastAsiaTheme="majorEastAsia" w:hAnsi="Times New Roman" w:cstheme="majorBidi"/>
      <w:b/>
      <w:i/>
      <w:spacing w:val="5"/>
      <w:sz w:val="28"/>
    </w:rPr>
  </w:style>
  <w:style w:type="character" w:customStyle="1" w:styleId="70">
    <w:name w:val="Заголовок 7 Знак"/>
    <w:aliases w:val="Заголовок x.x Знак"/>
    <w:basedOn w:val="a3"/>
    <w:link w:val="7"/>
    <w:rsid w:val="000D1466"/>
    <w:rPr>
      <w:rFonts w:ascii="Times New Roman" w:eastAsiaTheme="majorEastAsia" w:hAnsi="Times New Roman" w:cstheme="majorBidi"/>
      <w:i/>
      <w:iCs/>
      <w:spacing w:val="-10"/>
      <w:sz w:val="28"/>
    </w:rPr>
  </w:style>
  <w:style w:type="character" w:customStyle="1" w:styleId="80">
    <w:name w:val="Заголовок 8 Знак"/>
    <w:basedOn w:val="a3"/>
    <w:link w:val="8"/>
    <w:rsid w:val="000D1466"/>
    <w:rPr>
      <w:rFonts w:ascii="Times New Roman" w:eastAsiaTheme="majorEastAsia" w:hAnsi="Times New Roman" w:cstheme="majorBidi"/>
      <w:sz w:val="28"/>
      <w:szCs w:val="21"/>
    </w:rPr>
  </w:style>
  <w:style w:type="character" w:customStyle="1" w:styleId="90">
    <w:name w:val="Заголовок 9 Знак"/>
    <w:basedOn w:val="a3"/>
    <w:link w:val="9"/>
    <w:rsid w:val="000D1466"/>
    <w:rPr>
      <w:rFonts w:ascii="Times New Roman" w:eastAsiaTheme="minorEastAsia" w:hAnsi="Times New Roman"/>
      <w:sz w:val="28"/>
    </w:rPr>
  </w:style>
  <w:style w:type="character" w:styleId="a8">
    <w:name w:val="Hyperlink"/>
    <w:basedOn w:val="a3"/>
    <w:uiPriority w:val="99"/>
    <w:unhideWhenUsed/>
    <w:rsid w:val="000D1466"/>
    <w:rPr>
      <w:color w:val="0000FF"/>
      <w:u w:val="single"/>
    </w:rPr>
  </w:style>
  <w:style w:type="character" w:styleId="a9">
    <w:name w:val="Emphasis"/>
    <w:basedOn w:val="a3"/>
    <w:qFormat/>
    <w:rsid w:val="000D1466"/>
    <w:rPr>
      <w:i/>
      <w:iCs/>
    </w:rPr>
  </w:style>
  <w:style w:type="paragraph" w:styleId="aa">
    <w:name w:val="List Paragraph"/>
    <w:aliases w:val="ПАРАГРАФ,Абзац списка11"/>
    <w:basedOn w:val="a2"/>
    <w:link w:val="ab"/>
    <w:uiPriority w:val="34"/>
    <w:qFormat/>
    <w:rsid w:val="000D1466"/>
    <w:pPr>
      <w:ind w:left="720"/>
      <w:contextualSpacing/>
    </w:pPr>
  </w:style>
  <w:style w:type="paragraph" w:styleId="ac">
    <w:name w:val="Body Text"/>
    <w:aliases w:val="bt"/>
    <w:basedOn w:val="a2"/>
    <w:link w:val="ad"/>
    <w:unhideWhenUsed/>
    <w:qFormat/>
    <w:rsid w:val="000D1466"/>
    <w:pPr>
      <w:widowControl w:val="0"/>
      <w:suppressAutoHyphens w:val="0"/>
      <w:autoSpaceDE w:val="0"/>
      <w:autoSpaceDN w:val="0"/>
      <w:adjustRightInd w:val="0"/>
      <w:spacing w:after="120"/>
    </w:pPr>
    <w:rPr>
      <w:sz w:val="20"/>
      <w:szCs w:val="20"/>
    </w:rPr>
  </w:style>
  <w:style w:type="character" w:customStyle="1" w:styleId="ad">
    <w:name w:val="Основной текст Знак"/>
    <w:aliases w:val="bt Знак"/>
    <w:basedOn w:val="a3"/>
    <w:link w:val="ac"/>
    <w:rsid w:val="000D1466"/>
    <w:rPr>
      <w:rFonts w:ascii="Times New Roman" w:eastAsia="Times New Roman" w:hAnsi="Times New Roman" w:cs="Times New Roman"/>
      <w:sz w:val="20"/>
      <w:szCs w:val="20"/>
      <w:lang w:eastAsia="ar-SA"/>
    </w:rPr>
  </w:style>
  <w:style w:type="paragraph" w:styleId="ae">
    <w:name w:val="Normal (Web)"/>
    <w:aliases w:val="Обычный (Web)1,Обычный (Web)11,Обычный (Web) Знак Знак Знак Знак Знак Знак Знак,Обычный (Web),Обычный (веб) Знак2 Знак,Обычный (веб) Знак Знак1 Знак,Обычный (веб) Знак1 Знак Знак Знак2,Обычный (веб) Знак Знак Знак Знак Знак2 Знак"/>
    <w:basedOn w:val="a2"/>
    <w:link w:val="af"/>
    <w:uiPriority w:val="99"/>
    <w:unhideWhenUsed/>
    <w:qFormat/>
    <w:rsid w:val="000D1466"/>
    <w:pPr>
      <w:suppressAutoHyphens w:val="0"/>
      <w:spacing w:before="100" w:beforeAutospacing="1" w:after="100" w:afterAutospacing="1"/>
    </w:pPr>
    <w:rPr>
      <w:lang w:eastAsia="ru-RU"/>
    </w:rPr>
  </w:style>
  <w:style w:type="character" w:customStyle="1" w:styleId="apple-converted-space">
    <w:name w:val="apple-converted-space"/>
    <w:basedOn w:val="a3"/>
    <w:rsid w:val="000D1466"/>
  </w:style>
  <w:style w:type="paragraph" w:customStyle="1" w:styleId="af0">
    <w:name w:val="Содержимое таблицы"/>
    <w:basedOn w:val="a2"/>
    <w:uiPriority w:val="99"/>
    <w:rsid w:val="000D1466"/>
    <w:pPr>
      <w:widowControl w:val="0"/>
      <w:suppressLineNumbers/>
    </w:pPr>
    <w:rPr>
      <w:rFonts w:eastAsia="Lucida Sans Unicode"/>
      <w:kern w:val="1"/>
    </w:rPr>
  </w:style>
  <w:style w:type="paragraph" w:customStyle="1" w:styleId="Default">
    <w:name w:val="Default"/>
    <w:rsid w:val="000D1466"/>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customStyle="1" w:styleId="Style2">
    <w:name w:val="Style2"/>
    <w:basedOn w:val="a2"/>
    <w:uiPriority w:val="99"/>
    <w:rsid w:val="000D1466"/>
    <w:pPr>
      <w:widowControl w:val="0"/>
      <w:suppressAutoHyphens w:val="0"/>
      <w:autoSpaceDE w:val="0"/>
      <w:autoSpaceDN w:val="0"/>
      <w:adjustRightInd w:val="0"/>
      <w:spacing w:line="317" w:lineRule="exact"/>
      <w:ind w:firstLine="648"/>
    </w:pPr>
    <w:rPr>
      <w:lang w:eastAsia="ru-RU"/>
    </w:rPr>
  </w:style>
  <w:style w:type="paragraph" w:customStyle="1" w:styleId="Style3">
    <w:name w:val="Style3"/>
    <w:basedOn w:val="a2"/>
    <w:uiPriority w:val="99"/>
    <w:rsid w:val="000D1466"/>
    <w:pPr>
      <w:widowControl w:val="0"/>
      <w:suppressAutoHyphens w:val="0"/>
      <w:autoSpaceDE w:val="0"/>
      <w:autoSpaceDN w:val="0"/>
      <w:adjustRightInd w:val="0"/>
    </w:pPr>
    <w:rPr>
      <w:lang w:eastAsia="ru-RU"/>
    </w:rPr>
  </w:style>
  <w:style w:type="character" w:customStyle="1" w:styleId="FontStyle13">
    <w:name w:val="Font Style13"/>
    <w:rsid w:val="000D1466"/>
    <w:rPr>
      <w:rFonts w:ascii="Times New Roman" w:hAnsi="Times New Roman" w:cs="Times New Roman"/>
      <w:b/>
      <w:bCs/>
      <w:sz w:val="26"/>
      <w:szCs w:val="26"/>
    </w:rPr>
  </w:style>
  <w:style w:type="character" w:customStyle="1" w:styleId="FontStyle14">
    <w:name w:val="Font Style14"/>
    <w:rsid w:val="000D1466"/>
    <w:rPr>
      <w:rFonts w:ascii="Times New Roman" w:hAnsi="Times New Roman" w:cs="Times New Roman"/>
      <w:b/>
      <w:bCs/>
      <w:spacing w:val="20"/>
      <w:sz w:val="22"/>
      <w:szCs w:val="22"/>
    </w:rPr>
  </w:style>
  <w:style w:type="paragraph" w:customStyle="1" w:styleId="Style4">
    <w:name w:val="Style4"/>
    <w:basedOn w:val="a2"/>
    <w:rsid w:val="000D1466"/>
    <w:pPr>
      <w:widowControl w:val="0"/>
      <w:suppressAutoHyphens w:val="0"/>
      <w:autoSpaceDE w:val="0"/>
      <w:autoSpaceDN w:val="0"/>
      <w:adjustRightInd w:val="0"/>
    </w:pPr>
    <w:rPr>
      <w:lang w:eastAsia="ru-RU"/>
    </w:rPr>
  </w:style>
  <w:style w:type="character" w:customStyle="1" w:styleId="FontStyle12">
    <w:name w:val="Font Style12"/>
    <w:rsid w:val="000D1466"/>
    <w:rPr>
      <w:rFonts w:ascii="Times New Roman" w:hAnsi="Times New Roman" w:cs="Times New Roman"/>
      <w:b/>
      <w:bCs/>
      <w:w w:val="200"/>
      <w:sz w:val="26"/>
      <w:szCs w:val="26"/>
    </w:rPr>
  </w:style>
  <w:style w:type="table" w:styleId="af1">
    <w:name w:val="Table Grid"/>
    <w:aliases w:val="Table Grid Report"/>
    <w:basedOn w:val="a4"/>
    <w:rsid w:val="000D1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Знак3"/>
    <w:basedOn w:val="a2"/>
    <w:link w:val="af3"/>
    <w:uiPriority w:val="99"/>
    <w:unhideWhenUsed/>
    <w:rsid w:val="000D1466"/>
    <w:pPr>
      <w:suppressAutoHyphens w:val="0"/>
      <w:ind w:firstLine="660"/>
      <w:jc w:val="both"/>
    </w:pPr>
    <w:rPr>
      <w:rFonts w:ascii="Arial" w:hAnsi="Arial" w:cs="Arial"/>
      <w:sz w:val="20"/>
      <w:szCs w:val="20"/>
      <w:lang w:eastAsia="ru-RU"/>
    </w:rPr>
  </w:style>
  <w:style w:type="character" w:customStyle="1" w:styleId="af3">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Знак3 Знак"/>
    <w:basedOn w:val="a3"/>
    <w:link w:val="af2"/>
    <w:uiPriority w:val="99"/>
    <w:rsid w:val="000D1466"/>
    <w:rPr>
      <w:rFonts w:ascii="Arial" w:eastAsia="Times New Roman" w:hAnsi="Arial" w:cs="Arial"/>
      <w:sz w:val="20"/>
      <w:szCs w:val="20"/>
      <w:lang w:eastAsia="ru-RU"/>
    </w:rPr>
  </w:style>
  <w:style w:type="character" w:styleId="af4">
    <w:name w:val="footnote reference"/>
    <w:aliases w:val="Знак сноски 1"/>
    <w:basedOn w:val="a3"/>
    <w:uiPriority w:val="99"/>
    <w:unhideWhenUsed/>
    <w:rsid w:val="000D1466"/>
    <w:rPr>
      <w:vertAlign w:val="superscript"/>
    </w:rPr>
  </w:style>
  <w:style w:type="paragraph" w:customStyle="1" w:styleId="0">
    <w:name w:val="0.Текст"/>
    <w:basedOn w:val="a2"/>
    <w:link w:val="00"/>
    <w:qFormat/>
    <w:rsid w:val="000D1466"/>
    <w:pPr>
      <w:widowControl w:val="0"/>
      <w:suppressAutoHyphens w:val="0"/>
      <w:spacing w:after="240" w:line="360" w:lineRule="auto"/>
      <w:ind w:left="1418"/>
      <w:jc w:val="both"/>
    </w:pPr>
    <w:rPr>
      <w:rFonts w:ascii="Arial" w:hAnsi="Arial" w:cs="Arial"/>
      <w:szCs w:val="28"/>
      <w:lang w:eastAsia="en-US"/>
    </w:rPr>
  </w:style>
  <w:style w:type="character" w:customStyle="1" w:styleId="00">
    <w:name w:val="0.Текст Знак"/>
    <w:link w:val="0"/>
    <w:rsid w:val="000D1466"/>
    <w:rPr>
      <w:rFonts w:ascii="Arial" w:eastAsia="Times New Roman" w:hAnsi="Arial" w:cs="Arial"/>
      <w:sz w:val="24"/>
      <w:szCs w:val="28"/>
    </w:rPr>
  </w:style>
  <w:style w:type="paragraph" w:styleId="13">
    <w:name w:val="toc 1"/>
    <w:basedOn w:val="a2"/>
    <w:next w:val="a2"/>
    <w:autoRedefine/>
    <w:uiPriority w:val="39"/>
    <w:unhideWhenUsed/>
    <w:qFormat/>
    <w:rsid w:val="000D1466"/>
    <w:pPr>
      <w:suppressAutoHyphens w:val="0"/>
      <w:spacing w:before="360" w:line="276" w:lineRule="auto"/>
    </w:pPr>
    <w:rPr>
      <w:rFonts w:asciiTheme="majorHAnsi" w:eastAsiaTheme="minorHAnsi" w:hAnsiTheme="majorHAnsi" w:cstheme="minorBidi"/>
      <w:b/>
      <w:bCs/>
      <w:caps/>
      <w:lang w:eastAsia="en-US"/>
    </w:rPr>
  </w:style>
  <w:style w:type="paragraph" w:styleId="22">
    <w:name w:val="toc 2"/>
    <w:basedOn w:val="a2"/>
    <w:next w:val="a2"/>
    <w:autoRedefine/>
    <w:uiPriority w:val="39"/>
    <w:unhideWhenUsed/>
    <w:qFormat/>
    <w:rsid w:val="000D1466"/>
    <w:pPr>
      <w:tabs>
        <w:tab w:val="right" w:pos="9639"/>
      </w:tabs>
      <w:suppressAutoHyphens w:val="0"/>
      <w:spacing w:line="216" w:lineRule="auto"/>
      <w:ind w:right="140" w:firstLine="709"/>
      <w:jc w:val="center"/>
      <w:outlineLvl w:val="2"/>
    </w:pPr>
    <w:rPr>
      <w:rFonts w:eastAsiaTheme="minorHAnsi"/>
      <w:b/>
      <w:bCs/>
      <w:noProof/>
      <w:sz w:val="28"/>
      <w:szCs w:val="28"/>
      <w:lang w:eastAsia="en-US"/>
    </w:rPr>
  </w:style>
  <w:style w:type="paragraph" w:styleId="33">
    <w:name w:val="toc 3"/>
    <w:basedOn w:val="a2"/>
    <w:next w:val="a2"/>
    <w:autoRedefine/>
    <w:uiPriority w:val="39"/>
    <w:unhideWhenUsed/>
    <w:qFormat/>
    <w:rsid w:val="000D1466"/>
    <w:pPr>
      <w:suppressAutoHyphens w:val="0"/>
      <w:spacing w:line="276" w:lineRule="auto"/>
      <w:ind w:left="220"/>
    </w:pPr>
    <w:rPr>
      <w:rFonts w:asciiTheme="minorHAnsi" w:eastAsiaTheme="minorHAnsi" w:hAnsiTheme="minorHAnsi" w:cstheme="minorHAnsi"/>
      <w:sz w:val="20"/>
      <w:szCs w:val="20"/>
      <w:lang w:eastAsia="en-US"/>
    </w:rPr>
  </w:style>
  <w:style w:type="paragraph" w:styleId="af5">
    <w:name w:val="TOC Heading"/>
    <w:basedOn w:val="10"/>
    <w:next w:val="a2"/>
    <w:uiPriority w:val="39"/>
    <w:unhideWhenUsed/>
    <w:qFormat/>
    <w:rsid w:val="000D1466"/>
    <w:pPr>
      <w:outlineLvl w:val="9"/>
    </w:pPr>
  </w:style>
  <w:style w:type="character" w:styleId="af6">
    <w:name w:val="FollowedHyperlink"/>
    <w:basedOn w:val="a3"/>
    <w:uiPriority w:val="99"/>
    <w:unhideWhenUsed/>
    <w:rsid w:val="000D1466"/>
    <w:rPr>
      <w:color w:val="954F72" w:themeColor="followedHyperlink"/>
      <w:u w:val="single"/>
    </w:rPr>
  </w:style>
  <w:style w:type="paragraph" w:styleId="af7">
    <w:name w:val="header"/>
    <w:aliases w:val="ВерхКолонтитул"/>
    <w:basedOn w:val="a2"/>
    <w:link w:val="af8"/>
    <w:uiPriority w:val="99"/>
    <w:unhideWhenUsed/>
    <w:rsid w:val="000D1466"/>
    <w:pPr>
      <w:tabs>
        <w:tab w:val="center" w:pos="4677"/>
        <w:tab w:val="right" w:pos="9355"/>
      </w:tabs>
      <w:suppressAutoHyphens w:val="0"/>
    </w:pPr>
    <w:rPr>
      <w:rFonts w:asciiTheme="minorHAnsi" w:eastAsiaTheme="minorHAnsi" w:hAnsiTheme="minorHAnsi" w:cstheme="minorBidi"/>
      <w:sz w:val="22"/>
      <w:szCs w:val="22"/>
      <w:lang w:eastAsia="en-US"/>
    </w:rPr>
  </w:style>
  <w:style w:type="character" w:customStyle="1" w:styleId="af8">
    <w:name w:val="Верхний колонтитул Знак"/>
    <w:aliases w:val="ВерхКолонтитул Знак"/>
    <w:basedOn w:val="a3"/>
    <w:link w:val="af7"/>
    <w:uiPriority w:val="99"/>
    <w:rsid w:val="000D1466"/>
  </w:style>
  <w:style w:type="paragraph" w:styleId="af9">
    <w:name w:val="footer"/>
    <w:basedOn w:val="a2"/>
    <w:link w:val="afa"/>
    <w:uiPriority w:val="99"/>
    <w:unhideWhenUsed/>
    <w:rsid w:val="000D1466"/>
    <w:pPr>
      <w:tabs>
        <w:tab w:val="center" w:pos="4677"/>
        <w:tab w:val="right" w:pos="9355"/>
      </w:tabs>
      <w:suppressAutoHyphens w:val="0"/>
    </w:pPr>
    <w:rPr>
      <w:rFonts w:asciiTheme="minorHAnsi" w:eastAsiaTheme="minorHAnsi" w:hAnsiTheme="minorHAnsi" w:cstheme="minorBidi"/>
      <w:sz w:val="22"/>
      <w:szCs w:val="22"/>
      <w:lang w:eastAsia="en-US"/>
    </w:rPr>
  </w:style>
  <w:style w:type="character" w:customStyle="1" w:styleId="afa">
    <w:name w:val="Нижний колонтитул Знак"/>
    <w:basedOn w:val="a3"/>
    <w:link w:val="af9"/>
    <w:uiPriority w:val="99"/>
    <w:rsid w:val="000D1466"/>
  </w:style>
  <w:style w:type="character" w:styleId="afb">
    <w:name w:val="annotation reference"/>
    <w:basedOn w:val="a3"/>
    <w:uiPriority w:val="99"/>
    <w:unhideWhenUsed/>
    <w:rsid w:val="000D1466"/>
    <w:rPr>
      <w:sz w:val="16"/>
      <w:szCs w:val="16"/>
    </w:rPr>
  </w:style>
  <w:style w:type="paragraph" w:styleId="afc">
    <w:name w:val="annotation text"/>
    <w:basedOn w:val="a2"/>
    <w:link w:val="afd"/>
    <w:uiPriority w:val="99"/>
    <w:unhideWhenUsed/>
    <w:rsid w:val="000D1466"/>
    <w:pPr>
      <w:suppressAutoHyphens w:val="0"/>
      <w:jc w:val="center"/>
    </w:pPr>
    <w:rPr>
      <w:rFonts w:asciiTheme="minorHAnsi" w:eastAsiaTheme="minorHAnsi" w:hAnsiTheme="minorHAnsi" w:cstheme="minorBidi"/>
      <w:sz w:val="20"/>
      <w:szCs w:val="20"/>
      <w:lang w:eastAsia="en-US"/>
    </w:rPr>
  </w:style>
  <w:style w:type="character" w:customStyle="1" w:styleId="afd">
    <w:name w:val="Текст примечания Знак"/>
    <w:basedOn w:val="a3"/>
    <w:link w:val="afc"/>
    <w:uiPriority w:val="99"/>
    <w:rsid w:val="000D1466"/>
    <w:rPr>
      <w:sz w:val="20"/>
      <w:szCs w:val="20"/>
    </w:rPr>
  </w:style>
  <w:style w:type="table" w:styleId="-4">
    <w:name w:val="Light List Accent 4"/>
    <w:basedOn w:val="a4"/>
    <w:uiPriority w:val="61"/>
    <w:rsid w:val="000D1466"/>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customStyle="1" w:styleId="9pt">
    <w:name w:val="Основной текст + 9 pt;Полужирный"/>
    <w:basedOn w:val="a3"/>
    <w:rsid w:val="000D1466"/>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afe">
    <w:name w:val="Основной текст_"/>
    <w:basedOn w:val="a3"/>
    <w:link w:val="34"/>
    <w:rsid w:val="000D1466"/>
    <w:rPr>
      <w:rFonts w:ascii="Times New Roman" w:eastAsia="Times New Roman" w:hAnsi="Times New Roman" w:cs="Times New Roman"/>
      <w:sz w:val="27"/>
      <w:szCs w:val="27"/>
      <w:shd w:val="clear" w:color="auto" w:fill="FFFFFF"/>
    </w:rPr>
  </w:style>
  <w:style w:type="paragraph" w:customStyle="1" w:styleId="34">
    <w:name w:val="Основной текст3"/>
    <w:basedOn w:val="a2"/>
    <w:link w:val="afe"/>
    <w:rsid w:val="000D1466"/>
    <w:pPr>
      <w:widowControl w:val="0"/>
      <w:shd w:val="clear" w:color="auto" w:fill="FFFFFF"/>
      <w:suppressAutoHyphens w:val="0"/>
      <w:spacing w:before="8220" w:line="317" w:lineRule="exact"/>
      <w:jc w:val="center"/>
    </w:pPr>
    <w:rPr>
      <w:sz w:val="27"/>
      <w:szCs w:val="27"/>
      <w:lang w:eastAsia="en-US"/>
    </w:rPr>
  </w:style>
  <w:style w:type="paragraph" w:styleId="35">
    <w:name w:val="Body Text 3"/>
    <w:basedOn w:val="a2"/>
    <w:link w:val="36"/>
    <w:unhideWhenUsed/>
    <w:rsid w:val="000D1466"/>
    <w:pPr>
      <w:suppressAutoHyphens w:val="0"/>
      <w:spacing w:after="120" w:line="276" w:lineRule="auto"/>
    </w:pPr>
    <w:rPr>
      <w:rFonts w:asciiTheme="minorHAnsi" w:eastAsiaTheme="minorHAnsi" w:hAnsiTheme="minorHAnsi" w:cstheme="minorBidi"/>
      <w:sz w:val="16"/>
      <w:szCs w:val="16"/>
      <w:lang w:eastAsia="en-US"/>
    </w:rPr>
  </w:style>
  <w:style w:type="character" w:customStyle="1" w:styleId="36">
    <w:name w:val="Основной текст 3 Знак"/>
    <w:basedOn w:val="a3"/>
    <w:link w:val="35"/>
    <w:rsid w:val="000D1466"/>
    <w:rPr>
      <w:sz w:val="16"/>
      <w:szCs w:val="16"/>
    </w:rPr>
  </w:style>
  <w:style w:type="paragraph" w:styleId="23">
    <w:name w:val="Body Text Indent 2"/>
    <w:basedOn w:val="a2"/>
    <w:link w:val="24"/>
    <w:unhideWhenUsed/>
    <w:rsid w:val="000D1466"/>
    <w:pPr>
      <w:suppressAutoHyphens w:val="0"/>
      <w:spacing w:after="120" w:line="480" w:lineRule="auto"/>
      <w:ind w:left="283"/>
    </w:pPr>
    <w:rPr>
      <w:rFonts w:asciiTheme="minorHAnsi" w:eastAsiaTheme="minorHAnsi" w:hAnsiTheme="minorHAnsi" w:cstheme="minorBidi"/>
      <w:sz w:val="22"/>
      <w:szCs w:val="22"/>
      <w:lang w:eastAsia="en-US"/>
    </w:rPr>
  </w:style>
  <w:style w:type="character" w:customStyle="1" w:styleId="24">
    <w:name w:val="Основной текст с отступом 2 Знак"/>
    <w:basedOn w:val="a3"/>
    <w:link w:val="23"/>
    <w:rsid w:val="000D1466"/>
  </w:style>
  <w:style w:type="paragraph" w:customStyle="1" w:styleId="headertext">
    <w:name w:val="headertext"/>
    <w:basedOn w:val="a2"/>
    <w:rsid w:val="000D1466"/>
    <w:pPr>
      <w:suppressAutoHyphens w:val="0"/>
      <w:spacing w:before="100" w:beforeAutospacing="1" w:after="100" w:afterAutospacing="1"/>
    </w:pPr>
    <w:rPr>
      <w:lang w:eastAsia="ru-RU"/>
    </w:rPr>
  </w:style>
  <w:style w:type="paragraph" w:customStyle="1" w:styleId="formattext">
    <w:name w:val="formattext"/>
    <w:basedOn w:val="a2"/>
    <w:rsid w:val="000D1466"/>
    <w:pPr>
      <w:suppressAutoHyphens w:val="0"/>
      <w:spacing w:before="100" w:beforeAutospacing="1" w:after="100" w:afterAutospacing="1"/>
    </w:pPr>
    <w:rPr>
      <w:lang w:eastAsia="ru-RU"/>
    </w:rPr>
  </w:style>
  <w:style w:type="paragraph" w:styleId="aff">
    <w:name w:val="Body Text Indent"/>
    <w:aliases w:val="Основной текст 1,Нумерованный список !!,Надин стиль"/>
    <w:basedOn w:val="a2"/>
    <w:link w:val="aff0"/>
    <w:unhideWhenUsed/>
    <w:rsid w:val="000D1466"/>
    <w:pPr>
      <w:suppressAutoHyphens w:val="0"/>
      <w:spacing w:after="120" w:line="276" w:lineRule="auto"/>
      <w:ind w:left="283"/>
    </w:pPr>
    <w:rPr>
      <w:rFonts w:asciiTheme="minorHAnsi" w:eastAsiaTheme="minorHAnsi" w:hAnsiTheme="minorHAnsi" w:cstheme="minorBidi"/>
      <w:sz w:val="22"/>
      <w:szCs w:val="22"/>
      <w:lang w:eastAsia="en-US"/>
    </w:rPr>
  </w:style>
  <w:style w:type="character" w:customStyle="1" w:styleId="aff0">
    <w:name w:val="Основной текст с отступом Знак"/>
    <w:aliases w:val="Основной текст 1 Знак,Нумерованный список !! Знак,Надин стиль Знак"/>
    <w:basedOn w:val="a3"/>
    <w:link w:val="aff"/>
    <w:rsid w:val="000D1466"/>
  </w:style>
  <w:style w:type="paragraph" w:customStyle="1" w:styleId="01">
    <w:name w:val="0_ТЕКСТ"/>
    <w:basedOn w:val="a2"/>
    <w:link w:val="02"/>
    <w:uiPriority w:val="99"/>
    <w:qFormat/>
    <w:rsid w:val="000D1466"/>
    <w:pPr>
      <w:widowControl w:val="0"/>
      <w:suppressAutoHyphens w:val="0"/>
      <w:spacing w:after="240" w:line="360" w:lineRule="auto"/>
      <w:ind w:left="1418"/>
      <w:jc w:val="both"/>
    </w:pPr>
    <w:rPr>
      <w:rFonts w:ascii="Arial" w:hAnsi="Arial"/>
      <w:szCs w:val="28"/>
      <w:lang w:val="x-none" w:eastAsia="x-none"/>
    </w:rPr>
  </w:style>
  <w:style w:type="character" w:customStyle="1" w:styleId="02">
    <w:name w:val="0_ТЕКСТ Знак"/>
    <w:link w:val="01"/>
    <w:uiPriority w:val="99"/>
    <w:rsid w:val="000D1466"/>
    <w:rPr>
      <w:rFonts w:ascii="Arial" w:eastAsia="Times New Roman" w:hAnsi="Arial" w:cs="Times New Roman"/>
      <w:sz w:val="24"/>
      <w:szCs w:val="28"/>
      <w:lang w:val="x-none" w:eastAsia="x-none"/>
    </w:rPr>
  </w:style>
  <w:style w:type="character" w:customStyle="1" w:styleId="ab">
    <w:name w:val="Абзац списка Знак"/>
    <w:aliases w:val="ПАРАГРАФ Знак,Абзац списка11 Знак"/>
    <w:link w:val="aa"/>
    <w:uiPriority w:val="34"/>
    <w:locked/>
    <w:rsid w:val="000D1466"/>
    <w:rPr>
      <w:rFonts w:ascii="Times New Roman" w:eastAsia="Times New Roman" w:hAnsi="Times New Roman" w:cs="Times New Roman"/>
      <w:sz w:val="24"/>
      <w:szCs w:val="24"/>
      <w:lang w:eastAsia="ar-SA"/>
    </w:rPr>
  </w:style>
  <w:style w:type="paragraph" w:customStyle="1" w:styleId="aff1">
    <w:name w:val="Шапка табл"/>
    <w:basedOn w:val="a2"/>
    <w:link w:val="aff2"/>
    <w:qFormat/>
    <w:rsid w:val="000D1466"/>
    <w:pPr>
      <w:suppressAutoHyphens w:val="0"/>
      <w:spacing w:before="60" w:after="120" w:line="360" w:lineRule="auto"/>
      <w:jc w:val="both"/>
    </w:pPr>
    <w:rPr>
      <w:rFonts w:ascii="Arial" w:hAnsi="Arial" w:cs="Arial"/>
      <w:color w:val="000000"/>
      <w:sz w:val="16"/>
      <w:szCs w:val="20"/>
      <w:lang w:eastAsia="ru-RU"/>
    </w:rPr>
  </w:style>
  <w:style w:type="paragraph" w:customStyle="1" w:styleId="aff3">
    <w:name w:val="Строка табл"/>
    <w:basedOn w:val="a2"/>
    <w:link w:val="aff4"/>
    <w:qFormat/>
    <w:rsid w:val="000D1466"/>
    <w:pPr>
      <w:suppressAutoHyphens w:val="0"/>
      <w:spacing w:before="60" w:after="120" w:line="360" w:lineRule="auto"/>
      <w:ind w:left="-113"/>
    </w:pPr>
    <w:rPr>
      <w:rFonts w:ascii="Arial" w:hAnsi="Arial" w:cs="Arial"/>
      <w:color w:val="000000"/>
      <w:sz w:val="20"/>
      <w:szCs w:val="20"/>
      <w:lang w:eastAsia="ru-RU"/>
    </w:rPr>
  </w:style>
  <w:style w:type="character" w:customStyle="1" w:styleId="aff2">
    <w:name w:val="Шапка табл Знак"/>
    <w:link w:val="aff1"/>
    <w:rsid w:val="000D1466"/>
    <w:rPr>
      <w:rFonts w:ascii="Arial" w:eastAsia="Times New Roman" w:hAnsi="Arial" w:cs="Arial"/>
      <w:color w:val="000000"/>
      <w:sz w:val="16"/>
      <w:szCs w:val="20"/>
      <w:lang w:eastAsia="ru-RU"/>
    </w:rPr>
  </w:style>
  <w:style w:type="character" w:customStyle="1" w:styleId="aff4">
    <w:name w:val="Строка табл Знак"/>
    <w:link w:val="aff3"/>
    <w:rsid w:val="000D1466"/>
    <w:rPr>
      <w:rFonts w:ascii="Arial" w:eastAsia="Times New Roman" w:hAnsi="Arial" w:cs="Arial"/>
      <w:color w:val="000000"/>
      <w:sz w:val="20"/>
      <w:szCs w:val="20"/>
      <w:lang w:eastAsia="ru-RU"/>
    </w:rPr>
  </w:style>
  <w:style w:type="paragraph" w:customStyle="1" w:styleId="aff5">
    <w:name w:val="Текст в заданном формате"/>
    <w:basedOn w:val="a2"/>
    <w:rsid w:val="000D1466"/>
    <w:pPr>
      <w:widowControl w:val="0"/>
    </w:pPr>
    <w:rPr>
      <w:rFonts w:ascii="Liberation Serif" w:eastAsia="Liberation Serif" w:hAnsi="Liberation Serif" w:cs="Liberation Serif"/>
      <w:sz w:val="20"/>
      <w:szCs w:val="20"/>
      <w:lang w:eastAsia="ru-RU" w:bidi="ru-RU"/>
    </w:rPr>
  </w:style>
  <w:style w:type="paragraph" w:styleId="25">
    <w:name w:val="Body Text 2"/>
    <w:basedOn w:val="a2"/>
    <w:link w:val="26"/>
    <w:unhideWhenUsed/>
    <w:rsid w:val="000D1466"/>
    <w:pPr>
      <w:suppressAutoHyphens w:val="0"/>
      <w:spacing w:after="120" w:line="480" w:lineRule="auto"/>
      <w:jc w:val="center"/>
    </w:pPr>
    <w:rPr>
      <w:rFonts w:asciiTheme="minorHAnsi" w:eastAsiaTheme="minorHAnsi" w:hAnsiTheme="minorHAnsi" w:cstheme="minorBidi"/>
      <w:sz w:val="22"/>
      <w:szCs w:val="22"/>
      <w:lang w:eastAsia="en-US"/>
    </w:rPr>
  </w:style>
  <w:style w:type="character" w:customStyle="1" w:styleId="26">
    <w:name w:val="Основной текст 2 Знак"/>
    <w:basedOn w:val="a3"/>
    <w:link w:val="25"/>
    <w:rsid w:val="000D1466"/>
  </w:style>
  <w:style w:type="paragraph" w:customStyle="1" w:styleId="p1">
    <w:name w:val="p1"/>
    <w:basedOn w:val="a2"/>
    <w:rsid w:val="000D1466"/>
    <w:pPr>
      <w:suppressAutoHyphens w:val="0"/>
      <w:spacing w:before="100" w:beforeAutospacing="1" w:after="100" w:afterAutospacing="1"/>
    </w:pPr>
    <w:rPr>
      <w:lang w:eastAsia="ru-RU"/>
    </w:rPr>
  </w:style>
  <w:style w:type="paragraph" w:styleId="HTML">
    <w:name w:val="HTML Preformatted"/>
    <w:basedOn w:val="a2"/>
    <w:link w:val="HTML0"/>
    <w:unhideWhenUsed/>
    <w:rsid w:val="000D1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character" w:customStyle="1" w:styleId="HTML0">
    <w:name w:val="Стандартный HTML Знак"/>
    <w:basedOn w:val="a3"/>
    <w:link w:val="HTML"/>
    <w:rsid w:val="000D1466"/>
    <w:rPr>
      <w:rFonts w:ascii="Courier New" w:eastAsia="Times New Roman" w:hAnsi="Courier New" w:cs="Courier New"/>
      <w:sz w:val="20"/>
      <w:szCs w:val="20"/>
      <w:lang w:eastAsia="ru-RU"/>
    </w:rPr>
  </w:style>
  <w:style w:type="paragraph" w:customStyle="1" w:styleId="320">
    <w:name w:val="Основной текст с отступом 32"/>
    <w:basedOn w:val="a2"/>
    <w:rsid w:val="000D1466"/>
    <w:pPr>
      <w:widowControl w:val="0"/>
      <w:spacing w:after="120" w:line="276" w:lineRule="auto"/>
      <w:ind w:left="283"/>
    </w:pPr>
    <w:rPr>
      <w:rFonts w:ascii="Calibri" w:eastAsia="Calibri" w:hAnsi="Calibri" w:cs="Mangal"/>
      <w:kern w:val="1"/>
      <w:sz w:val="16"/>
      <w:szCs w:val="16"/>
      <w:lang w:eastAsia="hi-IN" w:bidi="hi-IN"/>
    </w:rPr>
  </w:style>
  <w:style w:type="table" w:customStyle="1" w:styleId="14">
    <w:name w:val="Сетка таблицы1"/>
    <w:basedOn w:val="a4"/>
    <w:next w:val="af1"/>
    <w:rsid w:val="000D14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Перечис"/>
    <w:basedOn w:val="0"/>
    <w:rsid w:val="000D1466"/>
    <w:pPr>
      <w:numPr>
        <w:numId w:val="2"/>
      </w:numPr>
      <w:spacing w:after="120"/>
      <w:ind w:left="2138"/>
    </w:pPr>
  </w:style>
  <w:style w:type="paragraph" w:customStyle="1" w:styleId="-">
    <w:name w:val="- Перечислеие"/>
    <w:basedOn w:val="a0"/>
    <w:link w:val="-0"/>
    <w:qFormat/>
    <w:rsid w:val="000D1466"/>
    <w:pPr>
      <w:ind w:left="1495"/>
    </w:pPr>
  </w:style>
  <w:style w:type="character" w:customStyle="1" w:styleId="-0">
    <w:name w:val="- Перечислеие Знак"/>
    <w:link w:val="-"/>
    <w:rsid w:val="000D1466"/>
    <w:rPr>
      <w:rFonts w:ascii="Arial" w:eastAsia="Times New Roman" w:hAnsi="Arial" w:cs="Arial"/>
      <w:sz w:val="24"/>
      <w:szCs w:val="28"/>
    </w:rPr>
  </w:style>
  <w:style w:type="character" w:customStyle="1" w:styleId="af">
    <w:name w:val="Обычный (Интернет) Знак"/>
    <w:aliases w:val="Обычный (Web)1 Знак,Обычный (Web)11 Знак,Обычный (Web) Знак Знак Знак Знак Знак Знак Знак Знак,Обычный (Web) Знак,Обычный (веб) Знак2 Знак Знак,Обычный (веб) Знак Знак1 Знак Знак,Обычный (веб) Знак1 Знак Знак Знак2 Знак"/>
    <w:link w:val="ae"/>
    <w:uiPriority w:val="99"/>
    <w:locked/>
    <w:rsid w:val="000D1466"/>
    <w:rPr>
      <w:rFonts w:ascii="Times New Roman" w:eastAsia="Times New Roman" w:hAnsi="Times New Roman" w:cs="Times New Roman"/>
      <w:sz w:val="24"/>
      <w:szCs w:val="24"/>
      <w:lang w:eastAsia="ru-RU"/>
    </w:rPr>
  </w:style>
  <w:style w:type="paragraph" w:styleId="aff6">
    <w:name w:val="Title"/>
    <w:aliases w:val="Название таб"/>
    <w:basedOn w:val="a2"/>
    <w:link w:val="aff7"/>
    <w:qFormat/>
    <w:rsid w:val="000D1466"/>
    <w:pPr>
      <w:suppressAutoHyphens w:val="0"/>
      <w:jc w:val="center"/>
    </w:pPr>
    <w:rPr>
      <w:b/>
      <w:sz w:val="28"/>
      <w:lang w:eastAsia="ru-RU"/>
    </w:rPr>
  </w:style>
  <w:style w:type="character" w:customStyle="1" w:styleId="aff7">
    <w:name w:val="Заголовок Знак"/>
    <w:aliases w:val="Название таб Знак"/>
    <w:basedOn w:val="a3"/>
    <w:link w:val="aff6"/>
    <w:rsid w:val="000D1466"/>
    <w:rPr>
      <w:rFonts w:ascii="Times New Roman" w:eastAsia="Times New Roman" w:hAnsi="Times New Roman" w:cs="Times New Roman"/>
      <w:b/>
      <w:sz w:val="28"/>
      <w:szCs w:val="24"/>
      <w:lang w:eastAsia="ru-RU"/>
    </w:rPr>
  </w:style>
  <w:style w:type="paragraph" w:styleId="aff8">
    <w:name w:val="caption"/>
    <w:aliases w:val="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Знак1 Знак Знак,!! Object Novogor !!"/>
    <w:basedOn w:val="a2"/>
    <w:next w:val="a2"/>
    <w:link w:val="aff9"/>
    <w:uiPriority w:val="35"/>
    <w:qFormat/>
    <w:rsid w:val="000D1466"/>
    <w:pPr>
      <w:suppressAutoHyphens w:val="0"/>
    </w:pPr>
    <w:rPr>
      <w:b/>
      <w:bCs/>
      <w:i/>
      <w:sz w:val="20"/>
      <w:szCs w:val="20"/>
      <w:lang w:eastAsia="ru-RU"/>
    </w:rPr>
  </w:style>
  <w:style w:type="character" w:customStyle="1" w:styleId="aff9">
    <w:name w:val="Название объекта Знак"/>
    <w:aliases w:val="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Название объекта Знак Знак Знак Знак1 Знак Знак,Знак1 Знак"/>
    <w:link w:val="aff8"/>
    <w:uiPriority w:val="35"/>
    <w:rsid w:val="000D1466"/>
    <w:rPr>
      <w:rFonts w:ascii="Times New Roman" w:eastAsia="Times New Roman" w:hAnsi="Times New Roman" w:cs="Times New Roman"/>
      <w:b/>
      <w:bCs/>
      <w:i/>
      <w:sz w:val="20"/>
      <w:szCs w:val="20"/>
      <w:lang w:eastAsia="ru-RU"/>
    </w:rPr>
  </w:style>
  <w:style w:type="paragraph" w:styleId="affa">
    <w:name w:val="Subtitle"/>
    <w:aliases w:val="Номер таб,Таблица - заголовок Знак Знак,Подзаголовок Знак Знак,Номер таб Знак Знак Знак,Номер таб Знак,Таблица - заголовок Знак"/>
    <w:basedOn w:val="a2"/>
    <w:next w:val="a2"/>
    <w:link w:val="affb"/>
    <w:qFormat/>
    <w:rsid w:val="000D1466"/>
    <w:pPr>
      <w:numPr>
        <w:ilvl w:val="1"/>
      </w:numPr>
      <w:suppressAutoHyphens w:val="0"/>
      <w:spacing w:after="240" w:line="276" w:lineRule="auto"/>
    </w:pPr>
    <w:rPr>
      <w:rFonts w:asciiTheme="minorHAnsi" w:eastAsiaTheme="minorHAnsi" w:hAnsiTheme="minorHAnsi" w:cstheme="minorBidi"/>
      <w:color w:val="000000" w:themeColor="text1"/>
      <w:sz w:val="22"/>
      <w:lang w:eastAsia="en-US"/>
    </w:rPr>
  </w:style>
  <w:style w:type="character" w:customStyle="1" w:styleId="affb">
    <w:name w:val="Подзаголовок Знак"/>
    <w:aliases w:val="Номер таб Знак1,Таблица - заголовок Знак Знак Знак,Подзаголовок Знак Знак Знак,Номер таб Знак Знак Знак Знак,Номер таб Знак Знак,Таблица - заголовок Знак Знак1"/>
    <w:basedOn w:val="a3"/>
    <w:link w:val="affa"/>
    <w:rsid w:val="000D1466"/>
    <w:rPr>
      <w:color w:val="000000" w:themeColor="text1"/>
      <w:szCs w:val="24"/>
    </w:rPr>
  </w:style>
  <w:style w:type="character" w:styleId="affc">
    <w:name w:val="Strong"/>
    <w:basedOn w:val="a3"/>
    <w:uiPriority w:val="22"/>
    <w:qFormat/>
    <w:rsid w:val="000D1466"/>
    <w:rPr>
      <w:b/>
      <w:bCs/>
    </w:rPr>
  </w:style>
  <w:style w:type="paragraph" w:customStyle="1" w:styleId="ConsNonformat">
    <w:name w:val="ConsNonformat"/>
    <w:rsid w:val="000D1466"/>
    <w:pPr>
      <w:widowControl w:val="0"/>
      <w:spacing w:after="0" w:line="240" w:lineRule="auto"/>
    </w:pPr>
    <w:rPr>
      <w:rFonts w:ascii="Lucida Sans" w:eastAsia="Times New Roman" w:hAnsi="Lucida Sans" w:cs="Times New Roman"/>
      <w:sz w:val="16"/>
      <w:szCs w:val="16"/>
      <w:lang w:eastAsia="ru-RU"/>
    </w:rPr>
  </w:style>
  <w:style w:type="paragraph" w:customStyle="1" w:styleId="15">
    <w:name w:val="Текст1"/>
    <w:basedOn w:val="a2"/>
    <w:rsid w:val="000D1466"/>
    <w:rPr>
      <w:rFonts w:ascii="Courier New" w:hAnsi="Courier New"/>
      <w:sz w:val="20"/>
      <w:szCs w:val="20"/>
    </w:rPr>
  </w:style>
  <w:style w:type="character" w:customStyle="1" w:styleId="bigtext">
    <w:name w:val="bigtext"/>
    <w:basedOn w:val="a3"/>
    <w:rsid w:val="000D1466"/>
  </w:style>
  <w:style w:type="character" w:customStyle="1" w:styleId="lab">
    <w:name w:val="lab"/>
    <w:basedOn w:val="a3"/>
    <w:rsid w:val="000D1466"/>
  </w:style>
  <w:style w:type="character" w:customStyle="1" w:styleId="ya-share2badge">
    <w:name w:val="ya-share2__badge"/>
    <w:basedOn w:val="a3"/>
    <w:rsid w:val="000D1466"/>
  </w:style>
  <w:style w:type="character" w:customStyle="1" w:styleId="ya-share2icon">
    <w:name w:val="ya-share2__icon"/>
    <w:basedOn w:val="a3"/>
    <w:rsid w:val="000D1466"/>
  </w:style>
  <w:style w:type="character" w:customStyle="1" w:styleId="a-1">
    <w:name w:val="a-1"/>
    <w:basedOn w:val="a3"/>
    <w:rsid w:val="000D1466"/>
  </w:style>
  <w:style w:type="character" w:customStyle="1" w:styleId="a-2">
    <w:name w:val="a-2"/>
    <w:basedOn w:val="a3"/>
    <w:rsid w:val="000D1466"/>
  </w:style>
  <w:style w:type="character" w:customStyle="1" w:styleId="style8">
    <w:name w:val="style8"/>
    <w:basedOn w:val="a3"/>
    <w:rsid w:val="000D1466"/>
  </w:style>
  <w:style w:type="paragraph" w:customStyle="1" w:styleId="16">
    <w:name w:val="стиль1"/>
    <w:basedOn w:val="a2"/>
    <w:rsid w:val="000D1466"/>
    <w:pPr>
      <w:suppressAutoHyphens w:val="0"/>
      <w:spacing w:before="100" w:beforeAutospacing="1" w:after="100" w:afterAutospacing="1"/>
    </w:pPr>
    <w:rPr>
      <w:lang w:eastAsia="ru-RU"/>
    </w:rPr>
  </w:style>
  <w:style w:type="character" w:customStyle="1" w:styleId="style40">
    <w:name w:val="style4"/>
    <w:basedOn w:val="a3"/>
    <w:rsid w:val="000D1466"/>
  </w:style>
  <w:style w:type="paragraph" w:styleId="affd">
    <w:name w:val="Block Text"/>
    <w:basedOn w:val="a2"/>
    <w:rsid w:val="000D1466"/>
    <w:pPr>
      <w:widowControl w:val="0"/>
      <w:shd w:val="clear" w:color="auto" w:fill="FFFFFF"/>
      <w:suppressAutoHyphens w:val="0"/>
      <w:autoSpaceDE w:val="0"/>
      <w:autoSpaceDN w:val="0"/>
      <w:adjustRightInd w:val="0"/>
      <w:spacing w:after="120"/>
      <w:ind w:left="51" w:right="-5" w:firstLine="499"/>
      <w:jc w:val="both"/>
    </w:pPr>
    <w:rPr>
      <w:rFonts w:ascii="Arial" w:hAnsi="Arial" w:cs="Arial"/>
      <w:color w:val="000000"/>
      <w:spacing w:val="-4"/>
      <w:sz w:val="26"/>
      <w:szCs w:val="28"/>
      <w:lang w:eastAsia="ru-RU"/>
    </w:rPr>
  </w:style>
  <w:style w:type="character" w:customStyle="1" w:styleId="FontStyle20">
    <w:name w:val="Font Style20"/>
    <w:basedOn w:val="a3"/>
    <w:uiPriority w:val="99"/>
    <w:rsid w:val="000D1466"/>
    <w:rPr>
      <w:rFonts w:ascii="Times New Roman" w:hAnsi="Times New Roman" w:cs="Times New Roman"/>
      <w:b/>
      <w:bCs/>
      <w:i/>
      <w:iCs/>
      <w:sz w:val="20"/>
      <w:szCs w:val="20"/>
    </w:rPr>
  </w:style>
  <w:style w:type="character" w:styleId="affe">
    <w:name w:val="Intense Emphasis"/>
    <w:qFormat/>
    <w:rsid w:val="000D1466"/>
    <w:rPr>
      <w:b/>
      <w:i/>
      <w:color w:val="C0504D"/>
      <w:spacing w:val="10"/>
    </w:rPr>
  </w:style>
  <w:style w:type="character" w:customStyle="1" w:styleId="FontStyle49">
    <w:name w:val="Font Style49"/>
    <w:rsid w:val="000D1466"/>
    <w:rPr>
      <w:rFonts w:ascii="Times New Roman" w:hAnsi="Times New Roman" w:cs="Times New Roman"/>
      <w:sz w:val="18"/>
      <w:szCs w:val="18"/>
    </w:rPr>
  </w:style>
  <w:style w:type="character" w:customStyle="1" w:styleId="FontStyle64">
    <w:name w:val="Font Style64"/>
    <w:rsid w:val="000D1466"/>
    <w:rPr>
      <w:rFonts w:ascii="Times New Roman" w:hAnsi="Times New Roman" w:cs="Times New Roman"/>
      <w:b/>
      <w:bCs/>
      <w:sz w:val="22"/>
      <w:szCs w:val="22"/>
    </w:rPr>
  </w:style>
  <w:style w:type="character" w:customStyle="1" w:styleId="FontStyle68">
    <w:name w:val="Font Style68"/>
    <w:rsid w:val="000D1466"/>
    <w:rPr>
      <w:rFonts w:ascii="Arial" w:hAnsi="Arial" w:cs="Arial"/>
      <w:b/>
      <w:bCs/>
      <w:sz w:val="18"/>
      <w:szCs w:val="18"/>
    </w:rPr>
  </w:style>
  <w:style w:type="character" w:customStyle="1" w:styleId="FontStyle69">
    <w:name w:val="Font Style69"/>
    <w:rsid w:val="000D1466"/>
    <w:rPr>
      <w:rFonts w:ascii="Arial" w:hAnsi="Arial" w:cs="Arial"/>
      <w:b/>
      <w:bCs/>
      <w:sz w:val="16"/>
      <w:szCs w:val="16"/>
    </w:rPr>
  </w:style>
  <w:style w:type="character" w:customStyle="1" w:styleId="FontStyle44">
    <w:name w:val="Font Style44"/>
    <w:rsid w:val="000D1466"/>
    <w:rPr>
      <w:rFonts w:ascii="Arial" w:hAnsi="Arial" w:cs="Arial"/>
      <w:b/>
      <w:bCs/>
      <w:sz w:val="20"/>
      <w:szCs w:val="20"/>
    </w:rPr>
  </w:style>
  <w:style w:type="character" w:customStyle="1" w:styleId="FontStyle46">
    <w:name w:val="Font Style46"/>
    <w:rsid w:val="000D1466"/>
    <w:rPr>
      <w:rFonts w:ascii="Impact" w:hAnsi="Impact"/>
      <w:sz w:val="18"/>
      <w:szCs w:val="18"/>
    </w:rPr>
  </w:style>
  <w:style w:type="character" w:customStyle="1" w:styleId="FontStyle45">
    <w:name w:val="Font Style45"/>
    <w:rsid w:val="000D1466"/>
    <w:rPr>
      <w:rFonts w:ascii="Impact" w:hAnsi="Impact"/>
      <w:sz w:val="20"/>
      <w:szCs w:val="20"/>
    </w:rPr>
  </w:style>
  <w:style w:type="paragraph" w:customStyle="1" w:styleId="220">
    <w:name w:val="Основной текст с отступом 22"/>
    <w:basedOn w:val="a2"/>
    <w:rsid w:val="000D1466"/>
    <w:pPr>
      <w:ind w:left="360"/>
    </w:pPr>
    <w:rPr>
      <w:i/>
      <w:iCs/>
      <w:sz w:val="28"/>
    </w:rPr>
  </w:style>
  <w:style w:type="character" w:customStyle="1" w:styleId="61">
    <w:name w:val="Знак Знак6"/>
    <w:semiHidden/>
    <w:rsid w:val="000D1466"/>
    <w:rPr>
      <w:rFonts w:ascii="Arial" w:eastAsia="Times New Roman" w:hAnsi="Arial" w:cs="Arial"/>
      <w:color w:val="555555"/>
      <w:sz w:val="26"/>
      <w:szCs w:val="18"/>
      <w:shd w:val="clear" w:color="auto" w:fill="FFFFFF"/>
    </w:rPr>
  </w:style>
  <w:style w:type="character" w:customStyle="1" w:styleId="afff">
    <w:name w:val="Гипертекстовая ссылка"/>
    <w:rsid w:val="000D1466"/>
    <w:rPr>
      <w:color w:val="008000"/>
      <w:sz w:val="24"/>
    </w:rPr>
  </w:style>
  <w:style w:type="paragraph" w:customStyle="1" w:styleId="afff0">
    <w:name w:val="Таблицы (моноширинный)"/>
    <w:basedOn w:val="a2"/>
    <w:next w:val="a2"/>
    <w:rsid w:val="000D1466"/>
    <w:pPr>
      <w:suppressAutoHyphens w:val="0"/>
      <w:autoSpaceDE w:val="0"/>
      <w:autoSpaceDN w:val="0"/>
      <w:adjustRightInd w:val="0"/>
      <w:jc w:val="both"/>
    </w:pPr>
    <w:rPr>
      <w:rFonts w:ascii="Courier New" w:hAnsi="Courier New" w:cs="Courier New"/>
      <w:lang w:eastAsia="ru-RU"/>
    </w:rPr>
  </w:style>
  <w:style w:type="paragraph" w:styleId="afff1">
    <w:name w:val="endnote text"/>
    <w:basedOn w:val="a2"/>
    <w:link w:val="afff2"/>
    <w:unhideWhenUsed/>
    <w:rsid w:val="000D1466"/>
    <w:pPr>
      <w:suppressAutoHyphens w:val="0"/>
    </w:pPr>
    <w:rPr>
      <w:sz w:val="20"/>
      <w:szCs w:val="20"/>
      <w:lang w:eastAsia="ru-RU"/>
    </w:rPr>
  </w:style>
  <w:style w:type="character" w:customStyle="1" w:styleId="afff2">
    <w:name w:val="Текст концевой сноски Знак"/>
    <w:basedOn w:val="a3"/>
    <w:link w:val="afff1"/>
    <w:rsid w:val="000D1466"/>
    <w:rPr>
      <w:rFonts w:ascii="Times New Roman" w:eastAsia="Times New Roman" w:hAnsi="Times New Roman" w:cs="Times New Roman"/>
      <w:sz w:val="20"/>
      <w:szCs w:val="20"/>
      <w:lang w:eastAsia="ru-RU"/>
    </w:rPr>
  </w:style>
  <w:style w:type="character" w:styleId="afff3">
    <w:name w:val="endnote reference"/>
    <w:uiPriority w:val="99"/>
    <w:semiHidden/>
    <w:unhideWhenUsed/>
    <w:rsid w:val="000D1466"/>
    <w:rPr>
      <w:vertAlign w:val="superscript"/>
    </w:rPr>
  </w:style>
  <w:style w:type="paragraph" w:customStyle="1" w:styleId="afff4">
    <w:name w:val="Название таблицы"/>
    <w:qFormat/>
    <w:rsid w:val="000D1466"/>
    <w:pPr>
      <w:keepNext/>
      <w:widowControl w:val="0"/>
      <w:snapToGrid w:val="0"/>
      <w:spacing w:before="240" w:after="120" w:line="240" w:lineRule="auto"/>
      <w:jc w:val="center"/>
    </w:pPr>
    <w:rPr>
      <w:rFonts w:ascii="Times New Roman" w:eastAsiaTheme="minorEastAsia" w:hAnsi="Times New Roman"/>
      <w:spacing w:val="6"/>
      <w:sz w:val="26"/>
    </w:rPr>
  </w:style>
  <w:style w:type="numbering" w:customStyle="1" w:styleId="a">
    <w:name w:val="МнСписок"/>
    <w:uiPriority w:val="99"/>
    <w:rsid w:val="000D1466"/>
    <w:pPr>
      <w:numPr>
        <w:numId w:val="3"/>
      </w:numPr>
    </w:pPr>
  </w:style>
  <w:style w:type="paragraph" w:customStyle="1" w:styleId="1">
    <w:name w:val="_1."/>
    <w:basedOn w:val="10"/>
    <w:qFormat/>
    <w:rsid w:val="000D1466"/>
    <w:pPr>
      <w:pageBreakBefore/>
      <w:numPr>
        <w:numId w:val="4"/>
      </w:numPr>
      <w:tabs>
        <w:tab w:val="left" w:pos="993"/>
      </w:tabs>
      <w:spacing w:before="0" w:after="360" w:line="240" w:lineRule="auto"/>
      <w:ind w:left="993" w:right="680" w:hanging="284"/>
      <w:jc w:val="both"/>
    </w:pPr>
    <w:rPr>
      <w:rFonts w:ascii="Times New Roman" w:hAnsi="Times New Roman" w:cs="Times New Roman"/>
      <w:color w:val="auto"/>
      <w:sz w:val="26"/>
      <w:szCs w:val="26"/>
    </w:rPr>
  </w:style>
  <w:style w:type="paragraph" w:customStyle="1" w:styleId="11">
    <w:name w:val="_1.1."/>
    <w:basedOn w:val="20"/>
    <w:next w:val="a2"/>
    <w:qFormat/>
    <w:rsid w:val="000D1466"/>
    <w:pPr>
      <w:numPr>
        <w:ilvl w:val="1"/>
        <w:numId w:val="4"/>
      </w:numPr>
      <w:tabs>
        <w:tab w:val="num" w:pos="1069"/>
        <w:tab w:val="left" w:pos="1134"/>
      </w:tabs>
      <w:spacing w:before="360" w:after="360" w:line="240" w:lineRule="auto"/>
      <w:ind w:left="1069" w:right="424" w:hanging="360"/>
      <w:jc w:val="both"/>
    </w:pPr>
    <w:rPr>
      <w:rFonts w:ascii="Times New Roman" w:hAnsi="Times New Roman" w:cs="Times New Roman"/>
      <w:color w:val="auto"/>
    </w:rPr>
  </w:style>
  <w:style w:type="paragraph" w:customStyle="1" w:styleId="111">
    <w:name w:val="_1.1.1."/>
    <w:basedOn w:val="3"/>
    <w:next w:val="a2"/>
    <w:qFormat/>
    <w:rsid w:val="000D1466"/>
    <w:pPr>
      <w:numPr>
        <w:ilvl w:val="2"/>
        <w:numId w:val="4"/>
      </w:numPr>
      <w:tabs>
        <w:tab w:val="num" w:pos="360"/>
        <w:tab w:val="num" w:pos="1069"/>
      </w:tabs>
      <w:spacing w:before="360" w:after="360" w:line="240" w:lineRule="auto"/>
      <w:ind w:left="0" w:firstLine="0"/>
      <w:jc w:val="both"/>
    </w:pPr>
    <w:rPr>
      <w:rFonts w:ascii="Times New Roman" w:hAnsi="Times New Roman" w:cs="Times New Roman"/>
      <w:color w:val="auto"/>
      <w:sz w:val="26"/>
      <w:szCs w:val="26"/>
    </w:rPr>
  </w:style>
  <w:style w:type="paragraph" w:customStyle="1" w:styleId="1111">
    <w:name w:val="_1.1.1.1."/>
    <w:basedOn w:val="4"/>
    <w:next w:val="a2"/>
    <w:qFormat/>
    <w:rsid w:val="000D1466"/>
    <w:pPr>
      <w:numPr>
        <w:ilvl w:val="3"/>
        <w:numId w:val="4"/>
      </w:numPr>
      <w:tabs>
        <w:tab w:val="num" w:pos="360"/>
        <w:tab w:val="num" w:pos="1069"/>
        <w:tab w:val="left" w:pos="1560"/>
      </w:tabs>
      <w:snapToGrid/>
      <w:spacing w:before="240" w:line="240" w:lineRule="auto"/>
      <w:ind w:left="0" w:firstLine="709"/>
    </w:pPr>
    <w:rPr>
      <w:rFonts w:cs="Times New Roman"/>
      <w:bCs/>
      <w:i/>
      <w:smallCaps w:val="0"/>
      <w:snapToGrid/>
      <w:spacing w:val="0"/>
      <w:sz w:val="26"/>
      <w:szCs w:val="26"/>
      <w:lang w:eastAsia="ru-RU"/>
    </w:rPr>
  </w:style>
  <w:style w:type="paragraph" w:customStyle="1" w:styleId="a1">
    <w:name w:val="Перечисление"/>
    <w:basedOn w:val="aa"/>
    <w:link w:val="afff5"/>
    <w:qFormat/>
    <w:rsid w:val="000D1466"/>
    <w:pPr>
      <w:numPr>
        <w:numId w:val="5"/>
      </w:numPr>
      <w:suppressAutoHyphens w:val="0"/>
      <w:adjustRightInd w:val="0"/>
      <w:snapToGrid w:val="0"/>
      <w:spacing w:after="40" w:line="300" w:lineRule="auto"/>
      <w:ind w:left="1004" w:hanging="295"/>
      <w:contextualSpacing w:val="0"/>
      <w:jc w:val="both"/>
    </w:pPr>
    <w:rPr>
      <w:rFonts w:eastAsiaTheme="minorEastAsia" w:cstheme="minorBidi"/>
      <w:sz w:val="28"/>
      <w:szCs w:val="22"/>
      <w:lang w:eastAsia="en-US"/>
    </w:rPr>
  </w:style>
  <w:style w:type="character" w:customStyle="1" w:styleId="afff5">
    <w:name w:val="Перечисление Знак"/>
    <w:basedOn w:val="a3"/>
    <w:link w:val="a1"/>
    <w:rsid w:val="000D1466"/>
    <w:rPr>
      <w:rFonts w:ascii="Times New Roman" w:eastAsiaTheme="minorEastAsia" w:hAnsi="Times New Roman"/>
      <w:sz w:val="28"/>
    </w:rPr>
  </w:style>
  <w:style w:type="character" w:customStyle="1" w:styleId="ms-rtethemeforecolor-2-0">
    <w:name w:val="ms-rtethemeforecolor-2-0"/>
    <w:basedOn w:val="a3"/>
    <w:uiPriority w:val="99"/>
    <w:rsid w:val="000D1466"/>
    <w:rPr>
      <w:rFonts w:cs="Times New Roman"/>
    </w:rPr>
  </w:style>
  <w:style w:type="paragraph" w:customStyle="1" w:styleId="tekstob">
    <w:name w:val="tekstob"/>
    <w:basedOn w:val="a2"/>
    <w:rsid w:val="000D1466"/>
    <w:pPr>
      <w:suppressAutoHyphens w:val="0"/>
      <w:spacing w:before="100" w:beforeAutospacing="1" w:after="100" w:afterAutospacing="1"/>
    </w:pPr>
    <w:rPr>
      <w:lang w:eastAsia="ru-RU"/>
    </w:rPr>
  </w:style>
  <w:style w:type="paragraph" w:customStyle="1" w:styleId="afff6">
    <w:name w:val="Абзац"/>
    <w:basedOn w:val="a2"/>
    <w:link w:val="afff7"/>
    <w:qFormat/>
    <w:rsid w:val="000D1466"/>
    <w:pPr>
      <w:suppressAutoHyphens w:val="0"/>
      <w:spacing w:before="120" w:after="60"/>
      <w:ind w:firstLine="567"/>
      <w:jc w:val="both"/>
    </w:pPr>
    <w:rPr>
      <w:lang w:eastAsia="ru-RU"/>
    </w:rPr>
  </w:style>
  <w:style w:type="character" w:customStyle="1" w:styleId="afff7">
    <w:name w:val="Абзац Знак"/>
    <w:link w:val="afff6"/>
    <w:rsid w:val="000D1466"/>
    <w:rPr>
      <w:rFonts w:ascii="Times New Roman" w:eastAsia="Times New Roman" w:hAnsi="Times New Roman" w:cs="Times New Roman"/>
      <w:sz w:val="24"/>
      <w:szCs w:val="24"/>
      <w:lang w:eastAsia="ru-RU"/>
    </w:rPr>
  </w:style>
  <w:style w:type="paragraph" w:styleId="afff8">
    <w:name w:val="List"/>
    <w:basedOn w:val="a2"/>
    <w:link w:val="afff9"/>
    <w:rsid w:val="000D1466"/>
    <w:pPr>
      <w:suppressAutoHyphens w:val="0"/>
      <w:spacing w:after="240" w:line="240" w:lineRule="atLeast"/>
      <w:ind w:left="1440" w:hanging="360"/>
      <w:jc w:val="both"/>
    </w:pPr>
    <w:rPr>
      <w:rFonts w:ascii="Arial" w:hAnsi="Arial" w:cs="Arial"/>
      <w:spacing w:val="-5"/>
      <w:sz w:val="20"/>
      <w:szCs w:val="20"/>
      <w:lang w:eastAsia="en-US"/>
    </w:rPr>
  </w:style>
  <w:style w:type="paragraph" w:customStyle="1" w:styleId="S">
    <w:name w:val="S_Обычный"/>
    <w:basedOn w:val="a2"/>
    <w:link w:val="S0"/>
    <w:qFormat/>
    <w:rsid w:val="000D1466"/>
    <w:pPr>
      <w:suppressAutoHyphens w:val="0"/>
      <w:spacing w:line="360" w:lineRule="auto"/>
      <w:ind w:firstLine="709"/>
      <w:jc w:val="both"/>
    </w:pPr>
    <w:rPr>
      <w:lang w:eastAsia="ru-RU"/>
    </w:rPr>
  </w:style>
  <w:style w:type="character" w:customStyle="1" w:styleId="S0">
    <w:name w:val="S_Обычный Знак"/>
    <w:basedOn w:val="a3"/>
    <w:link w:val="S"/>
    <w:locked/>
    <w:rsid w:val="000D1466"/>
    <w:rPr>
      <w:rFonts w:ascii="Times New Roman" w:eastAsia="Times New Roman" w:hAnsi="Times New Roman" w:cs="Times New Roman"/>
      <w:sz w:val="24"/>
      <w:szCs w:val="24"/>
      <w:lang w:eastAsia="ru-RU"/>
    </w:rPr>
  </w:style>
  <w:style w:type="paragraph" w:customStyle="1" w:styleId="ConsPlusTitle">
    <w:name w:val="ConsPlusTitle"/>
    <w:basedOn w:val="a2"/>
    <w:next w:val="a2"/>
    <w:rsid w:val="000D1466"/>
    <w:pPr>
      <w:widowControl w:val="0"/>
      <w:autoSpaceDE w:val="0"/>
    </w:pPr>
    <w:rPr>
      <w:rFonts w:ascii="Arial" w:eastAsia="Arial" w:hAnsi="Arial" w:cs="Arial"/>
      <w:b/>
      <w:bCs/>
      <w:sz w:val="20"/>
      <w:szCs w:val="20"/>
      <w:lang w:eastAsia="ru-RU"/>
    </w:rPr>
  </w:style>
  <w:style w:type="paragraph" w:customStyle="1" w:styleId="ConsPlusCell">
    <w:name w:val="ConsPlusCell"/>
    <w:uiPriority w:val="99"/>
    <w:rsid w:val="000D146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andard">
    <w:name w:val="Standard"/>
    <w:rsid w:val="000D1466"/>
    <w:pPr>
      <w:widowControl w:val="0"/>
      <w:suppressAutoHyphens/>
      <w:autoSpaceDN w:val="0"/>
      <w:spacing w:after="0" w:line="240" w:lineRule="auto"/>
    </w:pPr>
    <w:rPr>
      <w:rFonts w:ascii="Times New Roman" w:eastAsia="Droid Sans Fallback" w:hAnsi="Times New Roman" w:cs="Lohit Hindi"/>
      <w:kern w:val="3"/>
      <w:sz w:val="24"/>
      <w:szCs w:val="24"/>
      <w:lang w:eastAsia="zh-CN" w:bidi="hi-IN"/>
    </w:rPr>
  </w:style>
  <w:style w:type="paragraph" w:customStyle="1" w:styleId="afffa">
    <w:name w:val="Базовый"/>
    <w:rsid w:val="000D1466"/>
    <w:pPr>
      <w:widowControl w:val="0"/>
      <w:tabs>
        <w:tab w:val="left" w:pos="709"/>
      </w:tabs>
      <w:suppressAutoHyphens/>
      <w:spacing w:after="200" w:line="276" w:lineRule="auto"/>
    </w:pPr>
    <w:rPr>
      <w:rFonts w:ascii="Times New Roman" w:eastAsia="Droid Sans Fallback" w:hAnsi="Times New Roman" w:cs="Lohit Hindi"/>
      <w:sz w:val="24"/>
      <w:szCs w:val="24"/>
      <w:lang w:eastAsia="zh-CN" w:bidi="hi-IN"/>
    </w:rPr>
  </w:style>
  <w:style w:type="paragraph" w:customStyle="1" w:styleId="17">
    <w:name w:val="Обычный1"/>
    <w:link w:val="Normal"/>
    <w:rsid w:val="000D1466"/>
    <w:pPr>
      <w:spacing w:after="0" w:line="240" w:lineRule="auto"/>
    </w:pPr>
    <w:rPr>
      <w:rFonts w:ascii="Times New Roman" w:eastAsia="Times New Roman" w:hAnsi="Times New Roman" w:cs="Times New Roman"/>
      <w:snapToGrid w:val="0"/>
      <w:sz w:val="24"/>
      <w:szCs w:val="20"/>
      <w:lang w:eastAsia="ru-RU"/>
    </w:rPr>
  </w:style>
  <w:style w:type="paragraph" w:styleId="41">
    <w:name w:val="toc 4"/>
    <w:basedOn w:val="a2"/>
    <w:next w:val="a2"/>
    <w:autoRedefine/>
    <w:uiPriority w:val="39"/>
    <w:unhideWhenUsed/>
    <w:rsid w:val="000D1466"/>
    <w:pPr>
      <w:suppressAutoHyphens w:val="0"/>
      <w:spacing w:line="276" w:lineRule="auto"/>
      <w:ind w:left="440"/>
    </w:pPr>
    <w:rPr>
      <w:rFonts w:asciiTheme="minorHAnsi" w:eastAsiaTheme="minorHAnsi" w:hAnsiTheme="minorHAnsi" w:cstheme="minorHAnsi"/>
      <w:sz w:val="20"/>
      <w:szCs w:val="20"/>
      <w:lang w:eastAsia="en-US"/>
    </w:rPr>
  </w:style>
  <w:style w:type="paragraph" w:styleId="51">
    <w:name w:val="toc 5"/>
    <w:basedOn w:val="a2"/>
    <w:next w:val="a2"/>
    <w:autoRedefine/>
    <w:uiPriority w:val="39"/>
    <w:unhideWhenUsed/>
    <w:rsid w:val="000D1466"/>
    <w:pPr>
      <w:suppressAutoHyphens w:val="0"/>
      <w:spacing w:line="276" w:lineRule="auto"/>
      <w:ind w:left="660"/>
    </w:pPr>
    <w:rPr>
      <w:rFonts w:asciiTheme="minorHAnsi" w:eastAsiaTheme="minorHAnsi" w:hAnsiTheme="minorHAnsi" w:cstheme="minorHAnsi"/>
      <w:sz w:val="20"/>
      <w:szCs w:val="20"/>
      <w:lang w:eastAsia="en-US"/>
    </w:rPr>
  </w:style>
  <w:style w:type="paragraph" w:styleId="62">
    <w:name w:val="toc 6"/>
    <w:basedOn w:val="a2"/>
    <w:next w:val="a2"/>
    <w:autoRedefine/>
    <w:uiPriority w:val="39"/>
    <w:unhideWhenUsed/>
    <w:rsid w:val="000D1466"/>
    <w:pPr>
      <w:suppressAutoHyphens w:val="0"/>
      <w:spacing w:line="276" w:lineRule="auto"/>
      <w:ind w:left="880"/>
    </w:pPr>
    <w:rPr>
      <w:rFonts w:asciiTheme="minorHAnsi" w:eastAsiaTheme="minorHAnsi" w:hAnsiTheme="minorHAnsi" w:cstheme="minorHAnsi"/>
      <w:sz w:val="20"/>
      <w:szCs w:val="20"/>
      <w:lang w:eastAsia="en-US"/>
    </w:rPr>
  </w:style>
  <w:style w:type="paragraph" w:styleId="71">
    <w:name w:val="toc 7"/>
    <w:basedOn w:val="a2"/>
    <w:next w:val="a2"/>
    <w:autoRedefine/>
    <w:uiPriority w:val="39"/>
    <w:unhideWhenUsed/>
    <w:rsid w:val="000D1466"/>
    <w:pPr>
      <w:suppressAutoHyphens w:val="0"/>
      <w:spacing w:line="276" w:lineRule="auto"/>
      <w:ind w:left="1100"/>
    </w:pPr>
    <w:rPr>
      <w:rFonts w:asciiTheme="minorHAnsi" w:eastAsiaTheme="minorHAnsi" w:hAnsiTheme="minorHAnsi" w:cstheme="minorHAnsi"/>
      <w:sz w:val="20"/>
      <w:szCs w:val="20"/>
      <w:lang w:eastAsia="en-US"/>
    </w:rPr>
  </w:style>
  <w:style w:type="paragraph" w:styleId="81">
    <w:name w:val="toc 8"/>
    <w:basedOn w:val="a2"/>
    <w:next w:val="a2"/>
    <w:autoRedefine/>
    <w:uiPriority w:val="39"/>
    <w:unhideWhenUsed/>
    <w:rsid w:val="000D1466"/>
    <w:pPr>
      <w:suppressAutoHyphens w:val="0"/>
      <w:spacing w:line="276" w:lineRule="auto"/>
      <w:ind w:left="1320"/>
    </w:pPr>
    <w:rPr>
      <w:rFonts w:asciiTheme="minorHAnsi" w:eastAsiaTheme="minorHAnsi" w:hAnsiTheme="minorHAnsi" w:cstheme="minorHAnsi"/>
      <w:sz w:val="20"/>
      <w:szCs w:val="20"/>
      <w:lang w:eastAsia="en-US"/>
    </w:rPr>
  </w:style>
  <w:style w:type="paragraph" w:styleId="91">
    <w:name w:val="toc 9"/>
    <w:basedOn w:val="a2"/>
    <w:next w:val="a2"/>
    <w:autoRedefine/>
    <w:uiPriority w:val="39"/>
    <w:unhideWhenUsed/>
    <w:rsid w:val="000D1466"/>
    <w:pPr>
      <w:suppressAutoHyphens w:val="0"/>
      <w:spacing w:line="276" w:lineRule="auto"/>
      <w:ind w:left="1540"/>
    </w:pPr>
    <w:rPr>
      <w:rFonts w:asciiTheme="minorHAnsi" w:eastAsiaTheme="minorHAnsi" w:hAnsiTheme="minorHAnsi" w:cstheme="minorHAnsi"/>
      <w:sz w:val="20"/>
      <w:szCs w:val="20"/>
      <w:lang w:eastAsia="en-US"/>
    </w:rPr>
  </w:style>
  <w:style w:type="paragraph" w:customStyle="1" w:styleId="2">
    <w:name w:val="Переч2"/>
    <w:basedOn w:val="a0"/>
    <w:link w:val="27"/>
    <w:qFormat/>
    <w:rsid w:val="000D1466"/>
    <w:pPr>
      <w:numPr>
        <w:numId w:val="6"/>
      </w:numPr>
      <w:ind w:left="1418" w:hanging="851"/>
    </w:pPr>
    <w:rPr>
      <w:lang w:val="en-US"/>
    </w:rPr>
  </w:style>
  <w:style w:type="character" w:styleId="afffb">
    <w:name w:val="Placeholder Text"/>
    <w:basedOn w:val="a3"/>
    <w:uiPriority w:val="99"/>
    <w:semiHidden/>
    <w:rsid w:val="000D1466"/>
    <w:rPr>
      <w:color w:val="808080"/>
    </w:rPr>
  </w:style>
  <w:style w:type="paragraph" w:customStyle="1" w:styleId="240">
    <w:name w:val="Основной текст с отступом 24"/>
    <w:basedOn w:val="a2"/>
    <w:rsid w:val="000D1466"/>
    <w:pPr>
      <w:ind w:left="75"/>
      <w:jc w:val="both"/>
    </w:pPr>
    <w:rPr>
      <w:bCs/>
      <w:sz w:val="28"/>
    </w:rPr>
  </w:style>
  <w:style w:type="paragraph" w:customStyle="1" w:styleId="ConsPlusNonformat">
    <w:name w:val="ConsPlusNonformat"/>
    <w:uiPriority w:val="99"/>
    <w:rsid w:val="000D146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c">
    <w:name w:val="No Spacing"/>
    <w:uiPriority w:val="1"/>
    <w:qFormat/>
    <w:rsid w:val="000D1466"/>
    <w:pPr>
      <w:spacing w:after="0" w:line="240" w:lineRule="auto"/>
    </w:pPr>
    <w:rPr>
      <w:rFonts w:ascii="Times New Roman" w:eastAsia="Times New Roman" w:hAnsi="Times New Roman" w:cs="Times New Roman"/>
      <w:sz w:val="20"/>
      <w:szCs w:val="20"/>
      <w:lang w:eastAsia="ru-RU"/>
    </w:rPr>
  </w:style>
  <w:style w:type="paragraph" w:styleId="afffd">
    <w:name w:val="Body Text First Indent"/>
    <w:basedOn w:val="ac"/>
    <w:link w:val="afffe"/>
    <w:rsid w:val="000D1466"/>
    <w:pPr>
      <w:widowControl/>
      <w:autoSpaceDE/>
      <w:autoSpaceDN/>
      <w:adjustRightInd/>
      <w:ind w:firstLine="210"/>
    </w:pPr>
    <w:rPr>
      <w:sz w:val="24"/>
      <w:szCs w:val="24"/>
      <w:lang w:val="x-none" w:eastAsia="x-none"/>
    </w:rPr>
  </w:style>
  <w:style w:type="character" w:customStyle="1" w:styleId="afffe">
    <w:name w:val="Красная строка Знак"/>
    <w:basedOn w:val="ad"/>
    <w:link w:val="afffd"/>
    <w:rsid w:val="000D1466"/>
    <w:rPr>
      <w:rFonts w:ascii="Times New Roman" w:eastAsia="Times New Roman" w:hAnsi="Times New Roman" w:cs="Times New Roman"/>
      <w:sz w:val="24"/>
      <w:szCs w:val="24"/>
      <w:lang w:val="x-none" w:eastAsia="x-none"/>
    </w:rPr>
  </w:style>
  <w:style w:type="paragraph" w:styleId="28">
    <w:name w:val="List 2"/>
    <w:basedOn w:val="a2"/>
    <w:rsid w:val="000D1466"/>
    <w:pPr>
      <w:suppressAutoHyphens w:val="0"/>
      <w:ind w:left="566" w:hanging="283"/>
    </w:pPr>
    <w:rPr>
      <w:lang w:eastAsia="ru-RU"/>
    </w:rPr>
  </w:style>
  <w:style w:type="paragraph" w:styleId="29">
    <w:name w:val="Body Text First Indent 2"/>
    <w:basedOn w:val="aff"/>
    <w:link w:val="2a"/>
    <w:rsid w:val="000D1466"/>
    <w:pPr>
      <w:spacing w:line="240" w:lineRule="auto"/>
      <w:ind w:firstLine="210"/>
    </w:pPr>
    <w:rPr>
      <w:rFonts w:ascii="Times New Roman" w:eastAsia="Times New Roman" w:hAnsi="Times New Roman" w:cs="Times New Roman"/>
      <w:sz w:val="24"/>
      <w:szCs w:val="24"/>
      <w:lang w:val="x-none" w:eastAsia="x-none"/>
    </w:rPr>
  </w:style>
  <w:style w:type="character" w:customStyle="1" w:styleId="2a">
    <w:name w:val="Красная строка 2 Знак"/>
    <w:basedOn w:val="aff0"/>
    <w:link w:val="29"/>
    <w:rsid w:val="000D1466"/>
    <w:rPr>
      <w:rFonts w:ascii="Times New Roman" w:eastAsia="Times New Roman" w:hAnsi="Times New Roman" w:cs="Times New Roman"/>
      <w:sz w:val="24"/>
      <w:szCs w:val="24"/>
      <w:lang w:val="x-none" w:eastAsia="x-none"/>
    </w:rPr>
  </w:style>
  <w:style w:type="paragraph" w:customStyle="1" w:styleId="310">
    <w:name w:val="Основной текст с отступом 31"/>
    <w:basedOn w:val="a2"/>
    <w:rsid w:val="000D1466"/>
    <w:pPr>
      <w:spacing w:after="240"/>
      <w:ind w:firstLine="709"/>
      <w:jc w:val="both"/>
    </w:pPr>
    <w:rPr>
      <w:rFonts w:ascii="Arial" w:hAnsi="Arial" w:cs="Arial"/>
      <w:sz w:val="26"/>
    </w:rPr>
  </w:style>
  <w:style w:type="character" w:customStyle="1" w:styleId="13pt">
    <w:name w:val="Основной текст + 13 pt"/>
    <w:aliases w:val="Курсив"/>
    <w:basedOn w:val="a3"/>
    <w:rsid w:val="000D1466"/>
    <w:rPr>
      <w:rFonts w:ascii="Times New Roman" w:hAnsi="Times New Roman" w:cs="Times New Roman"/>
      <w:i/>
      <w:iCs/>
      <w:spacing w:val="0"/>
      <w:sz w:val="26"/>
      <w:szCs w:val="26"/>
    </w:rPr>
  </w:style>
  <w:style w:type="character" w:customStyle="1" w:styleId="18">
    <w:name w:val="Основной текст1"/>
    <w:basedOn w:val="afe"/>
    <w:rsid w:val="000D1466"/>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2b">
    <w:name w:val="Основной текст2"/>
    <w:basedOn w:val="afe"/>
    <w:rsid w:val="000D1466"/>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0pt">
    <w:name w:val="Основной текст + Интервал 0 pt"/>
    <w:basedOn w:val="afe"/>
    <w:rsid w:val="000D1466"/>
    <w:rPr>
      <w:rFonts w:ascii="Times New Roman" w:eastAsia="Times New Roman" w:hAnsi="Times New Roman" w:cs="Times New Roman"/>
      <w:color w:val="000000"/>
      <w:spacing w:val="10"/>
      <w:w w:val="100"/>
      <w:position w:val="0"/>
      <w:sz w:val="26"/>
      <w:szCs w:val="26"/>
      <w:shd w:val="clear" w:color="auto" w:fill="FFFFFF"/>
      <w:lang w:val="ru-RU"/>
    </w:rPr>
  </w:style>
  <w:style w:type="character" w:customStyle="1" w:styleId="affff">
    <w:name w:val="Основной текст + Полужирный"/>
    <w:basedOn w:val="afe"/>
    <w:rsid w:val="000D1466"/>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52">
    <w:name w:val="Основной текст5"/>
    <w:basedOn w:val="a2"/>
    <w:rsid w:val="000D1466"/>
    <w:pPr>
      <w:widowControl w:val="0"/>
      <w:shd w:val="clear" w:color="auto" w:fill="FFFFFF"/>
      <w:suppressAutoHyphens w:val="0"/>
      <w:spacing w:line="322" w:lineRule="exact"/>
    </w:pPr>
    <w:rPr>
      <w:sz w:val="26"/>
      <w:szCs w:val="26"/>
      <w:lang w:eastAsia="en-US"/>
    </w:rPr>
  </w:style>
  <w:style w:type="numbering" w:customStyle="1" w:styleId="19">
    <w:name w:val="Нет списка1"/>
    <w:next w:val="a5"/>
    <w:semiHidden/>
    <w:rsid w:val="000D1466"/>
  </w:style>
  <w:style w:type="paragraph" w:customStyle="1" w:styleId="1a">
    <w:name w:val="заголовок 1"/>
    <w:basedOn w:val="a2"/>
    <w:next w:val="a2"/>
    <w:rsid w:val="000D1466"/>
    <w:pPr>
      <w:keepNext/>
      <w:widowControl w:val="0"/>
      <w:suppressAutoHyphens w:val="0"/>
      <w:jc w:val="center"/>
    </w:pPr>
    <w:rPr>
      <w:rFonts w:ascii="TimesET" w:hAnsi="TimesET"/>
      <w:b/>
      <w:spacing w:val="40"/>
      <w:sz w:val="28"/>
      <w:szCs w:val="20"/>
      <w:lang w:eastAsia="ru-RU"/>
    </w:rPr>
  </w:style>
  <w:style w:type="paragraph" w:customStyle="1" w:styleId="37">
    <w:name w:val="заголовок 3"/>
    <w:basedOn w:val="a2"/>
    <w:next w:val="a2"/>
    <w:rsid w:val="000D1466"/>
    <w:pPr>
      <w:keepNext/>
      <w:suppressAutoHyphens w:val="0"/>
    </w:pPr>
    <w:rPr>
      <w:szCs w:val="20"/>
      <w:lang w:eastAsia="ru-RU"/>
    </w:rPr>
  </w:style>
  <w:style w:type="character" w:styleId="affff0">
    <w:name w:val="page number"/>
    <w:basedOn w:val="a3"/>
    <w:rsid w:val="000D1466"/>
  </w:style>
  <w:style w:type="character" w:customStyle="1" w:styleId="FontStyle23">
    <w:name w:val="Font Style23"/>
    <w:basedOn w:val="a3"/>
    <w:rsid w:val="000D1466"/>
    <w:rPr>
      <w:rFonts w:ascii="Times New Roman" w:hAnsi="Times New Roman" w:cs="Times New Roman"/>
      <w:sz w:val="26"/>
      <w:szCs w:val="26"/>
    </w:rPr>
  </w:style>
  <w:style w:type="paragraph" w:styleId="2c">
    <w:name w:val="Quote"/>
    <w:basedOn w:val="a2"/>
    <w:next w:val="a2"/>
    <w:link w:val="2d"/>
    <w:qFormat/>
    <w:rsid w:val="000D1466"/>
    <w:pPr>
      <w:suppressAutoHyphens w:val="0"/>
      <w:spacing w:before="160" w:after="200" w:line="276" w:lineRule="auto"/>
      <w:ind w:left="720"/>
    </w:pPr>
    <w:rPr>
      <w:rFonts w:asciiTheme="majorHAnsi" w:eastAsiaTheme="majorEastAsia" w:hAnsiTheme="majorHAnsi" w:cstheme="minorBidi"/>
      <w:sz w:val="22"/>
      <w:lang w:eastAsia="en-US"/>
    </w:rPr>
  </w:style>
  <w:style w:type="character" w:customStyle="1" w:styleId="2d">
    <w:name w:val="Цитата 2 Знак"/>
    <w:basedOn w:val="a3"/>
    <w:link w:val="2c"/>
    <w:rsid w:val="000D1466"/>
    <w:rPr>
      <w:rFonts w:asciiTheme="majorHAnsi" w:eastAsiaTheme="majorEastAsia" w:hAnsiTheme="majorHAnsi"/>
      <w:szCs w:val="24"/>
    </w:rPr>
  </w:style>
  <w:style w:type="paragraph" w:styleId="affff1">
    <w:name w:val="Intense Quote"/>
    <w:basedOn w:val="a2"/>
    <w:next w:val="a2"/>
    <w:link w:val="affff2"/>
    <w:qFormat/>
    <w:rsid w:val="000D1466"/>
    <w:pPr>
      <w:suppressAutoHyphens w:val="0"/>
      <w:spacing w:before="100" w:beforeAutospacing="1" w:after="240" w:line="276" w:lineRule="auto"/>
      <w:ind w:left="936" w:right="936"/>
      <w:jc w:val="center"/>
    </w:pPr>
    <w:rPr>
      <w:rFonts w:asciiTheme="majorHAnsi" w:eastAsiaTheme="majorEastAsia" w:hAnsiTheme="majorHAnsi" w:cstheme="minorBidi"/>
      <w:caps/>
      <w:color w:val="C45911" w:themeColor="accent2" w:themeShade="BF"/>
      <w:spacing w:val="10"/>
      <w:sz w:val="22"/>
      <w:szCs w:val="22"/>
      <w:lang w:eastAsia="en-US"/>
    </w:rPr>
  </w:style>
  <w:style w:type="character" w:customStyle="1" w:styleId="affff2">
    <w:name w:val="Выделенная цитата Знак"/>
    <w:basedOn w:val="a3"/>
    <w:link w:val="affff1"/>
    <w:rsid w:val="000D1466"/>
    <w:rPr>
      <w:rFonts w:asciiTheme="majorHAnsi" w:eastAsiaTheme="majorEastAsia" w:hAnsiTheme="majorHAnsi"/>
      <w:caps/>
      <w:color w:val="C45911" w:themeColor="accent2" w:themeShade="BF"/>
      <w:spacing w:val="10"/>
    </w:rPr>
  </w:style>
  <w:style w:type="character" w:styleId="affff3">
    <w:name w:val="Subtle Emphasis"/>
    <w:basedOn w:val="a3"/>
    <w:qFormat/>
    <w:rsid w:val="000D1466"/>
    <w:rPr>
      <w:i/>
      <w:iCs/>
      <w:color w:val="auto"/>
    </w:rPr>
  </w:style>
  <w:style w:type="character" w:styleId="affff4">
    <w:name w:val="Subtle Reference"/>
    <w:basedOn w:val="a3"/>
    <w:qFormat/>
    <w:rsid w:val="000D1466"/>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fff5">
    <w:name w:val="Intense Reference"/>
    <w:basedOn w:val="a3"/>
    <w:qFormat/>
    <w:rsid w:val="000D1466"/>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fff6">
    <w:name w:val="Book Title"/>
    <w:basedOn w:val="a3"/>
    <w:uiPriority w:val="33"/>
    <w:qFormat/>
    <w:rsid w:val="000D1466"/>
    <w:rPr>
      <w:rFonts w:asciiTheme="minorHAnsi" w:eastAsiaTheme="minorEastAsia" w:hAnsiTheme="minorHAnsi" w:cstheme="minorBidi"/>
      <w:b/>
      <w:bCs/>
      <w:i/>
      <w:iCs/>
      <w:caps w:val="0"/>
      <w:smallCaps w:val="0"/>
      <w:color w:val="auto"/>
      <w:spacing w:val="10"/>
      <w:w w:val="100"/>
      <w:sz w:val="20"/>
      <w:szCs w:val="20"/>
    </w:rPr>
  </w:style>
  <w:style w:type="paragraph" w:customStyle="1" w:styleId="affff7">
    <w:name w:val="Подзаг"/>
    <w:basedOn w:val="a2"/>
    <w:link w:val="affff8"/>
    <w:qFormat/>
    <w:rsid w:val="000D1466"/>
    <w:pPr>
      <w:widowControl w:val="0"/>
      <w:suppressAutoHyphens w:val="0"/>
      <w:spacing w:before="100" w:beforeAutospacing="1" w:after="100" w:afterAutospacing="1" w:line="360" w:lineRule="auto"/>
      <w:ind w:left="-284" w:firstLine="1701"/>
      <w:outlineLvl w:val="2"/>
    </w:pPr>
    <w:rPr>
      <w:rFonts w:ascii="Arial" w:hAnsi="Arial" w:cs="Arial"/>
      <w:b/>
      <w:bCs/>
      <w:sz w:val="28"/>
      <w:lang w:eastAsia="ru-RU"/>
    </w:rPr>
  </w:style>
  <w:style w:type="character" w:customStyle="1" w:styleId="affff8">
    <w:name w:val="Подзаг Знак"/>
    <w:link w:val="affff7"/>
    <w:locked/>
    <w:rsid w:val="000D1466"/>
    <w:rPr>
      <w:rFonts w:ascii="Arial" w:eastAsia="Times New Roman" w:hAnsi="Arial" w:cs="Arial"/>
      <w:b/>
      <w:bCs/>
      <w:sz w:val="28"/>
      <w:szCs w:val="24"/>
      <w:lang w:eastAsia="ru-RU"/>
    </w:rPr>
  </w:style>
  <w:style w:type="paragraph" w:customStyle="1" w:styleId="affff9">
    <w:name w:val="Рис"/>
    <w:basedOn w:val="aff8"/>
    <w:link w:val="affffa"/>
    <w:qFormat/>
    <w:rsid w:val="000D1466"/>
    <w:pPr>
      <w:spacing w:before="120" w:line="360" w:lineRule="auto"/>
      <w:ind w:left="1418" w:hanging="1418"/>
    </w:pPr>
    <w:rPr>
      <w:rFonts w:ascii="Arial" w:hAnsi="Arial"/>
      <w:bCs w:val="0"/>
      <w:i w:val="0"/>
      <w:lang w:val="x-none" w:eastAsia="en-US"/>
    </w:rPr>
  </w:style>
  <w:style w:type="character" w:customStyle="1" w:styleId="affffa">
    <w:name w:val="Рис Знак"/>
    <w:link w:val="affff9"/>
    <w:locked/>
    <w:rsid w:val="000D1466"/>
    <w:rPr>
      <w:rFonts w:ascii="Arial" w:eastAsia="Times New Roman" w:hAnsi="Arial" w:cs="Times New Roman"/>
      <w:b/>
      <w:sz w:val="20"/>
      <w:szCs w:val="20"/>
      <w:lang w:val="x-none"/>
    </w:rPr>
  </w:style>
  <w:style w:type="paragraph" w:styleId="affffb">
    <w:name w:val="Plain Text"/>
    <w:basedOn w:val="a2"/>
    <w:link w:val="affffc"/>
    <w:unhideWhenUsed/>
    <w:rsid w:val="000D1466"/>
    <w:pPr>
      <w:suppressAutoHyphens w:val="0"/>
    </w:pPr>
    <w:rPr>
      <w:rFonts w:ascii="Consolas" w:eastAsiaTheme="minorHAnsi" w:hAnsi="Consolas" w:cs="Consolas"/>
      <w:sz w:val="21"/>
      <w:szCs w:val="21"/>
      <w:lang w:eastAsia="en-US"/>
    </w:rPr>
  </w:style>
  <w:style w:type="character" w:customStyle="1" w:styleId="affffc">
    <w:name w:val="Текст Знак"/>
    <w:basedOn w:val="a3"/>
    <w:link w:val="affffb"/>
    <w:rsid w:val="000D1466"/>
    <w:rPr>
      <w:rFonts w:ascii="Consolas" w:hAnsi="Consolas" w:cs="Consolas"/>
      <w:sz w:val="21"/>
      <w:szCs w:val="21"/>
    </w:rPr>
  </w:style>
  <w:style w:type="paragraph" w:styleId="affffd">
    <w:name w:val="annotation subject"/>
    <w:basedOn w:val="afc"/>
    <w:next w:val="afc"/>
    <w:link w:val="affffe"/>
    <w:unhideWhenUsed/>
    <w:rsid w:val="000D1466"/>
    <w:pPr>
      <w:spacing w:after="200"/>
      <w:jc w:val="left"/>
    </w:pPr>
    <w:rPr>
      <w:b/>
      <w:bCs/>
    </w:rPr>
  </w:style>
  <w:style w:type="character" w:customStyle="1" w:styleId="affffe">
    <w:name w:val="Тема примечания Знак"/>
    <w:basedOn w:val="afd"/>
    <w:link w:val="affffd"/>
    <w:rsid w:val="000D1466"/>
    <w:rPr>
      <w:b/>
      <w:bCs/>
      <w:sz w:val="20"/>
      <w:szCs w:val="20"/>
    </w:rPr>
  </w:style>
  <w:style w:type="paragraph" w:customStyle="1" w:styleId="xl40">
    <w:name w:val="xl40"/>
    <w:basedOn w:val="a2"/>
    <w:rsid w:val="000D1466"/>
    <w:pPr>
      <w:suppressAutoHyphens w:val="0"/>
      <w:spacing w:before="100" w:after="100"/>
    </w:pPr>
    <w:rPr>
      <w:rFonts w:ascii="Courier New" w:eastAsia="Arial Unicode MS" w:hAnsi="Courier New"/>
      <w:sz w:val="16"/>
      <w:szCs w:val="20"/>
      <w:lang w:eastAsia="ru-RU"/>
    </w:rPr>
  </w:style>
  <w:style w:type="paragraph" w:customStyle="1" w:styleId="afffff">
    <w:name w:val="текст"/>
    <w:basedOn w:val="a2"/>
    <w:link w:val="afffff0"/>
    <w:qFormat/>
    <w:rsid w:val="000D1466"/>
    <w:pPr>
      <w:suppressAutoHyphens w:val="0"/>
      <w:spacing w:line="360" w:lineRule="auto"/>
      <w:ind w:left="2268" w:firstLine="426"/>
      <w:jc w:val="both"/>
    </w:pPr>
    <w:rPr>
      <w:rFonts w:ascii="Azbuka04" w:hAnsi="Azbuka04"/>
      <w:noProof/>
      <w:sz w:val="28"/>
      <w:szCs w:val="20"/>
      <w:lang w:val="x-none" w:eastAsia="x-none"/>
    </w:rPr>
  </w:style>
  <w:style w:type="character" w:customStyle="1" w:styleId="afffff0">
    <w:name w:val="текст Знак"/>
    <w:link w:val="afffff"/>
    <w:locked/>
    <w:rsid w:val="000D1466"/>
    <w:rPr>
      <w:rFonts w:ascii="Azbuka04" w:eastAsia="Times New Roman" w:hAnsi="Azbuka04" w:cs="Times New Roman"/>
      <w:noProof/>
      <w:sz w:val="28"/>
      <w:szCs w:val="20"/>
      <w:lang w:val="x-none" w:eastAsia="x-none"/>
    </w:rPr>
  </w:style>
  <w:style w:type="paragraph" w:customStyle="1" w:styleId="210">
    <w:name w:val="Основной текст 21"/>
    <w:basedOn w:val="a2"/>
    <w:rsid w:val="000D1466"/>
    <w:pPr>
      <w:spacing w:after="120" w:line="360" w:lineRule="auto"/>
      <w:jc w:val="center"/>
    </w:pPr>
    <w:rPr>
      <w:rFonts w:ascii="Arial" w:hAnsi="Arial"/>
      <w:color w:val="0000FF"/>
      <w:sz w:val="32"/>
    </w:rPr>
  </w:style>
  <w:style w:type="paragraph" w:customStyle="1" w:styleId="1b">
    <w:name w:val="Абзац списка1"/>
    <w:basedOn w:val="a2"/>
    <w:rsid w:val="000D1466"/>
    <w:pPr>
      <w:suppressAutoHyphens w:val="0"/>
      <w:ind w:left="720"/>
      <w:contextualSpacing/>
    </w:pPr>
    <w:rPr>
      <w:szCs w:val="20"/>
      <w:lang w:eastAsia="ru-RU"/>
    </w:rPr>
  </w:style>
  <w:style w:type="paragraph" w:customStyle="1" w:styleId="acxspmiddle">
    <w:name w:val="acxspmiddle"/>
    <w:basedOn w:val="a2"/>
    <w:rsid w:val="000D1466"/>
    <w:pPr>
      <w:suppressAutoHyphens w:val="0"/>
      <w:spacing w:before="100" w:beforeAutospacing="1" w:after="100" w:afterAutospacing="1"/>
    </w:pPr>
    <w:rPr>
      <w:lang w:eastAsia="ru-RU"/>
    </w:rPr>
  </w:style>
  <w:style w:type="paragraph" w:customStyle="1" w:styleId="afffff1">
    <w:name w:val="Знак Знак Знак Знак Знак Знак Знак Знак Знак Знак Знак Знак Знак Знак Знак Знак Знак Знак Знак Знак Знак Знак Знак Знак Знак"/>
    <w:basedOn w:val="a2"/>
    <w:rsid w:val="000D1466"/>
    <w:pPr>
      <w:suppressAutoHyphens w:val="0"/>
      <w:spacing w:after="160" w:line="240" w:lineRule="exact"/>
    </w:pPr>
    <w:rPr>
      <w:rFonts w:ascii="Verdana" w:hAnsi="Verdana"/>
      <w:sz w:val="20"/>
      <w:szCs w:val="20"/>
      <w:lang w:val="en-US" w:eastAsia="en-US"/>
    </w:rPr>
  </w:style>
  <w:style w:type="paragraph" w:customStyle="1" w:styleId="2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0D1466"/>
    <w:pPr>
      <w:suppressAutoHyphens w:val="0"/>
      <w:spacing w:before="100" w:beforeAutospacing="1" w:after="100" w:afterAutospacing="1"/>
      <w:jc w:val="both"/>
    </w:pPr>
    <w:rPr>
      <w:rFonts w:ascii="Tahoma" w:hAnsi="Tahoma"/>
      <w:sz w:val="20"/>
      <w:szCs w:val="20"/>
      <w:lang w:val="en-US" w:eastAsia="en-US"/>
    </w:rPr>
  </w:style>
  <w:style w:type="character" w:customStyle="1" w:styleId="Style14ptItalic">
    <w:name w:val="Style 14 pt Italic"/>
    <w:rsid w:val="000D1466"/>
    <w:rPr>
      <w:rFonts w:cs="Times New Roman"/>
      <w:i/>
      <w:iCs/>
      <w:sz w:val="22"/>
      <w:szCs w:val="22"/>
    </w:rPr>
  </w:style>
  <w:style w:type="paragraph" w:customStyle="1" w:styleId="afffff2">
    <w:name w:val="Знак Знак Знак Знак"/>
    <w:basedOn w:val="a2"/>
    <w:rsid w:val="000D1466"/>
    <w:pPr>
      <w:suppressAutoHyphens w:val="0"/>
      <w:spacing w:after="160" w:line="240" w:lineRule="exact"/>
    </w:pPr>
    <w:rPr>
      <w:rFonts w:ascii="Verdana" w:hAnsi="Verdana"/>
      <w:sz w:val="20"/>
      <w:szCs w:val="20"/>
      <w:lang w:val="en-US" w:eastAsia="en-US"/>
    </w:rPr>
  </w:style>
  <w:style w:type="paragraph" w:customStyle="1" w:styleId="IndexList">
    <w:name w:val="Index List"/>
    <w:basedOn w:val="23"/>
    <w:rsid w:val="000D1466"/>
    <w:pPr>
      <w:numPr>
        <w:numId w:val="7"/>
      </w:numPr>
      <w:tabs>
        <w:tab w:val="clear" w:pos="360"/>
        <w:tab w:val="num" w:pos="1429"/>
      </w:tabs>
      <w:spacing w:before="120" w:after="20" w:line="264" w:lineRule="auto"/>
      <w:ind w:left="1429"/>
      <w:jc w:val="both"/>
    </w:pPr>
    <w:rPr>
      <w:rFonts w:ascii="Times New Roman" w:eastAsia="Times New Roman" w:hAnsi="Times New Roman" w:cs="Times New Roman"/>
      <w:b/>
      <w:bCs/>
      <w:sz w:val="24"/>
      <w:szCs w:val="24"/>
      <w:lang w:val="x-none" w:eastAsia="x-none"/>
    </w:rPr>
  </w:style>
  <w:style w:type="character" w:customStyle="1" w:styleId="v121">
    <w:name w:val="v121"/>
    <w:rsid w:val="000D1466"/>
    <w:rPr>
      <w:rFonts w:ascii="Verdana" w:hAnsi="Verdana" w:hint="default"/>
      <w:sz w:val="18"/>
      <w:szCs w:val="18"/>
    </w:rPr>
  </w:style>
  <w:style w:type="paragraph" w:customStyle="1" w:styleId="211">
    <w:name w:val="Знак2 Знак Знак1 Знак1 Знак Знак Знак Знак Знак Знак Знак Знак Знак Знак Знак Знак"/>
    <w:basedOn w:val="a2"/>
    <w:rsid w:val="000D1466"/>
    <w:pPr>
      <w:suppressAutoHyphens w:val="0"/>
      <w:spacing w:after="160" w:line="240" w:lineRule="exact"/>
    </w:pPr>
    <w:rPr>
      <w:rFonts w:ascii="Verdana" w:hAnsi="Verdana"/>
      <w:sz w:val="20"/>
      <w:szCs w:val="20"/>
      <w:lang w:val="en-US" w:eastAsia="en-US"/>
    </w:rPr>
  </w:style>
  <w:style w:type="paragraph" w:customStyle="1" w:styleId="style10">
    <w:name w:val="style10"/>
    <w:basedOn w:val="a2"/>
    <w:rsid w:val="000D1466"/>
    <w:pPr>
      <w:suppressAutoHyphens w:val="0"/>
      <w:spacing w:before="100" w:beforeAutospacing="1" w:after="100" w:afterAutospacing="1"/>
    </w:pPr>
    <w:rPr>
      <w:lang w:eastAsia="ru-RU"/>
    </w:rPr>
  </w:style>
  <w:style w:type="paragraph" w:customStyle="1" w:styleId="1c">
    <w:name w:val="Знак Знак Знак1 Знак"/>
    <w:basedOn w:val="a2"/>
    <w:rsid w:val="000D1466"/>
    <w:pPr>
      <w:suppressAutoHyphens w:val="0"/>
      <w:spacing w:before="100" w:beforeAutospacing="1" w:after="100" w:afterAutospacing="1"/>
    </w:pPr>
    <w:rPr>
      <w:rFonts w:ascii="Tahoma" w:hAnsi="Tahoma"/>
      <w:sz w:val="20"/>
      <w:szCs w:val="20"/>
      <w:lang w:val="en-US" w:eastAsia="en-US"/>
    </w:rPr>
  </w:style>
  <w:style w:type="paragraph" w:customStyle="1" w:styleId="afffff3">
    <w:name w:val="Знак Знак Знак"/>
    <w:basedOn w:val="a2"/>
    <w:rsid w:val="000D1466"/>
    <w:pPr>
      <w:suppressAutoHyphens w:val="0"/>
      <w:spacing w:after="160" w:line="240" w:lineRule="exact"/>
    </w:pPr>
    <w:rPr>
      <w:rFonts w:ascii="Verdana" w:hAnsi="Verdana"/>
      <w:sz w:val="20"/>
      <w:szCs w:val="20"/>
      <w:lang w:val="en-US" w:eastAsia="en-US"/>
    </w:rPr>
  </w:style>
  <w:style w:type="paragraph" w:customStyle="1" w:styleId="rvps698610">
    <w:name w:val="rvps698610"/>
    <w:basedOn w:val="a2"/>
    <w:rsid w:val="000D1466"/>
    <w:pPr>
      <w:suppressAutoHyphens w:val="0"/>
      <w:spacing w:after="150"/>
      <w:ind w:right="300"/>
    </w:pPr>
    <w:rPr>
      <w:rFonts w:ascii="Arial" w:hAnsi="Arial"/>
      <w:color w:val="000000"/>
      <w:sz w:val="18"/>
      <w:szCs w:val="20"/>
      <w:lang w:eastAsia="ru-RU"/>
    </w:rPr>
  </w:style>
  <w:style w:type="paragraph" w:customStyle="1" w:styleId="ConsNormal">
    <w:name w:val="ConsNormal"/>
    <w:rsid w:val="000D1466"/>
    <w:pPr>
      <w:widowControl w:val="0"/>
      <w:autoSpaceDE w:val="0"/>
      <w:autoSpaceDN w:val="0"/>
      <w:adjustRightInd w:val="0"/>
      <w:spacing w:after="0" w:line="240" w:lineRule="auto"/>
      <w:ind w:firstLine="720"/>
    </w:pPr>
    <w:rPr>
      <w:rFonts w:ascii="Arial" w:eastAsia="Times New Roman" w:hAnsi="Arial" w:cs="Arial"/>
      <w:sz w:val="28"/>
      <w:szCs w:val="28"/>
      <w:lang w:eastAsia="ru-RU"/>
    </w:rPr>
  </w:style>
  <w:style w:type="paragraph" w:customStyle="1" w:styleId="2f">
    <w:name w:val="Абзац списка2"/>
    <w:basedOn w:val="a2"/>
    <w:rsid w:val="000D1466"/>
    <w:pPr>
      <w:suppressAutoHyphens w:val="0"/>
      <w:spacing w:after="200" w:line="276" w:lineRule="auto"/>
      <w:ind w:left="720"/>
      <w:contextualSpacing/>
    </w:pPr>
    <w:rPr>
      <w:rFonts w:ascii="Calibri" w:hAnsi="Calibri"/>
      <w:sz w:val="22"/>
      <w:szCs w:val="22"/>
      <w:lang w:eastAsia="ru-RU"/>
    </w:rPr>
  </w:style>
  <w:style w:type="paragraph" w:customStyle="1" w:styleId="212">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2"/>
    <w:rsid w:val="000D1466"/>
    <w:pPr>
      <w:suppressAutoHyphens w:val="0"/>
      <w:spacing w:before="100" w:beforeAutospacing="1" w:after="100" w:afterAutospacing="1"/>
      <w:jc w:val="both"/>
    </w:pPr>
    <w:rPr>
      <w:rFonts w:ascii="Tahoma" w:hAnsi="Tahoma"/>
      <w:sz w:val="20"/>
      <w:szCs w:val="20"/>
      <w:lang w:val="en-US" w:eastAsia="en-US"/>
    </w:rPr>
  </w:style>
  <w:style w:type="paragraph" w:customStyle="1" w:styleId="CharChar4">
    <w:name w:val="Char Char4 Знак Знак Знак"/>
    <w:basedOn w:val="a2"/>
    <w:rsid w:val="000D1466"/>
    <w:pPr>
      <w:suppressAutoHyphens w:val="0"/>
      <w:spacing w:after="160" w:line="240" w:lineRule="exact"/>
    </w:pPr>
    <w:rPr>
      <w:rFonts w:ascii="Verdana" w:hAnsi="Verdana"/>
      <w:sz w:val="20"/>
      <w:szCs w:val="20"/>
      <w:lang w:val="en-US" w:eastAsia="en-US"/>
    </w:rPr>
  </w:style>
  <w:style w:type="paragraph" w:customStyle="1" w:styleId="afffff4">
    <w:name w:val="Таблица"/>
    <w:basedOn w:val="a2"/>
    <w:rsid w:val="000D1466"/>
    <w:pPr>
      <w:widowControl w:val="0"/>
      <w:suppressAutoHyphens w:val="0"/>
      <w:spacing w:line="264" w:lineRule="auto"/>
      <w:jc w:val="both"/>
    </w:pPr>
    <w:rPr>
      <w:szCs w:val="20"/>
      <w:lang w:eastAsia="ru-RU"/>
    </w:rPr>
  </w:style>
  <w:style w:type="paragraph" w:customStyle="1" w:styleId="afffff5">
    <w:name w:val="Знак Знак Знак Знак Знак Знак Знак Знак Знак Знак Знак Знак Знак"/>
    <w:basedOn w:val="a2"/>
    <w:rsid w:val="000D1466"/>
    <w:pPr>
      <w:suppressAutoHyphens w:val="0"/>
    </w:pPr>
    <w:rPr>
      <w:rFonts w:ascii="Verdana" w:hAnsi="Verdana" w:cs="Verdana"/>
      <w:sz w:val="20"/>
      <w:szCs w:val="20"/>
      <w:lang w:val="en-US" w:eastAsia="en-US"/>
    </w:rPr>
  </w:style>
  <w:style w:type="paragraph" w:customStyle="1" w:styleId="1d">
    <w:name w:val="1"/>
    <w:basedOn w:val="a2"/>
    <w:rsid w:val="000D1466"/>
    <w:pPr>
      <w:suppressAutoHyphens w:val="0"/>
      <w:spacing w:before="100" w:beforeAutospacing="1" w:after="100" w:afterAutospacing="1"/>
    </w:pPr>
    <w:rPr>
      <w:rFonts w:ascii="Tahoma" w:hAnsi="Tahoma"/>
      <w:sz w:val="20"/>
      <w:szCs w:val="20"/>
      <w:lang w:val="en-US" w:eastAsia="en-US"/>
    </w:rPr>
  </w:style>
  <w:style w:type="paragraph" w:customStyle="1" w:styleId="1110">
    <w:name w:val="Знак1 Знак Знак Знак Знак Знак Знак Знак Знак1 Знак Знак Знак1 Знак"/>
    <w:basedOn w:val="a2"/>
    <w:rsid w:val="000D1466"/>
    <w:pPr>
      <w:suppressAutoHyphens w:val="0"/>
      <w:spacing w:after="160" w:line="240" w:lineRule="exact"/>
    </w:pPr>
    <w:rPr>
      <w:rFonts w:ascii="Verdana" w:hAnsi="Verdana"/>
      <w:sz w:val="20"/>
      <w:szCs w:val="20"/>
      <w:lang w:val="en-US" w:eastAsia="en-US"/>
    </w:rPr>
  </w:style>
  <w:style w:type="paragraph" w:customStyle="1" w:styleId="BodyTextIndent21">
    <w:name w:val="Body Text Indent 21"/>
    <w:basedOn w:val="a2"/>
    <w:rsid w:val="000D1466"/>
    <w:pPr>
      <w:suppressAutoHyphens w:val="0"/>
      <w:ind w:firstLine="720"/>
      <w:jc w:val="both"/>
    </w:pPr>
    <w:rPr>
      <w:szCs w:val="20"/>
      <w:lang w:eastAsia="ru-RU"/>
    </w:rPr>
  </w:style>
  <w:style w:type="paragraph" w:customStyle="1" w:styleId="afffff6">
    <w:name w:val="Табличный текст"/>
    <w:basedOn w:val="a2"/>
    <w:rsid w:val="000D1466"/>
    <w:pPr>
      <w:suppressAutoHyphens w:val="0"/>
      <w:spacing w:before="120" w:after="120" w:line="312" w:lineRule="auto"/>
      <w:ind w:left="112"/>
      <w:jc w:val="both"/>
    </w:pPr>
    <w:rPr>
      <w:rFonts w:ascii="Arial" w:hAnsi="Arial"/>
      <w:sz w:val="22"/>
      <w:szCs w:val="22"/>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2"/>
    <w:rsid w:val="000D1466"/>
    <w:pPr>
      <w:suppressAutoHyphens w:val="0"/>
    </w:pPr>
    <w:rPr>
      <w:rFonts w:ascii="Verdana" w:hAnsi="Verdana" w:cs="Verdana"/>
      <w:sz w:val="20"/>
      <w:szCs w:val="20"/>
      <w:lang w:val="en-US" w:eastAsia="en-US"/>
    </w:rPr>
  </w:style>
  <w:style w:type="paragraph" w:customStyle="1" w:styleId="38">
    <w:name w:val="çàãîëîâîê 3"/>
    <w:basedOn w:val="a2"/>
    <w:next w:val="a2"/>
    <w:rsid w:val="000D1466"/>
    <w:pPr>
      <w:keepNext/>
      <w:suppressAutoHyphens w:val="0"/>
    </w:pPr>
    <w:rPr>
      <w:b/>
      <w:sz w:val="28"/>
      <w:szCs w:val="20"/>
      <w:lang w:eastAsia="ru-RU"/>
    </w:rPr>
  </w:style>
  <w:style w:type="paragraph" w:customStyle="1" w:styleId="53">
    <w:name w:val="çàãîëîâîê 5"/>
    <w:basedOn w:val="a2"/>
    <w:next w:val="a2"/>
    <w:rsid w:val="000D1466"/>
    <w:pPr>
      <w:keepNext/>
      <w:suppressAutoHyphens w:val="0"/>
      <w:ind w:firstLine="720"/>
      <w:jc w:val="both"/>
    </w:pPr>
    <w:rPr>
      <w:sz w:val="28"/>
      <w:szCs w:val="20"/>
      <w:lang w:eastAsia="ru-RU"/>
    </w:rPr>
  </w:style>
  <w:style w:type="paragraph" w:customStyle="1" w:styleId="afffff7">
    <w:name w:val="Ос"/>
    <w:rsid w:val="000D1466"/>
    <w:pPr>
      <w:spacing w:after="0" w:line="240" w:lineRule="auto"/>
      <w:ind w:left="850"/>
      <w:jc w:val="both"/>
    </w:pPr>
    <w:rPr>
      <w:rFonts w:ascii="TimesET" w:eastAsia="Times New Roman" w:hAnsi="TimesET" w:cs="Times New Roman"/>
      <w:snapToGrid w:val="0"/>
      <w:sz w:val="18"/>
      <w:szCs w:val="20"/>
      <w:lang w:eastAsia="ru-RU"/>
    </w:rPr>
  </w:style>
  <w:style w:type="paragraph" w:customStyle="1" w:styleId="311">
    <w:name w:val="Основной текст 31"/>
    <w:basedOn w:val="a2"/>
    <w:rsid w:val="000D1466"/>
    <w:pPr>
      <w:suppressAutoHyphens w:val="0"/>
    </w:pPr>
    <w:rPr>
      <w:sz w:val="28"/>
      <w:szCs w:val="20"/>
      <w:lang w:val="en-US" w:eastAsia="ru-RU"/>
    </w:rPr>
  </w:style>
  <w:style w:type="paragraph" w:customStyle="1" w:styleId="newstext">
    <w:name w:val="newstext"/>
    <w:basedOn w:val="a2"/>
    <w:rsid w:val="000D1466"/>
    <w:pPr>
      <w:suppressAutoHyphens w:val="0"/>
      <w:spacing w:before="100" w:beforeAutospacing="1" w:after="100" w:afterAutospacing="1"/>
      <w:ind w:firstLine="375"/>
    </w:pPr>
    <w:rPr>
      <w:rFonts w:ascii="Verdana" w:hAnsi="Verdana"/>
      <w:color w:val="330033"/>
      <w:sz w:val="18"/>
      <w:szCs w:val="18"/>
      <w:lang w:eastAsia="ru-RU"/>
    </w:rPr>
  </w:style>
  <w:style w:type="paragraph" w:customStyle="1" w:styleId="afffff8">
    <w:name w:val="Левый столбец таблицы"/>
    <w:basedOn w:val="a2"/>
    <w:next w:val="afffff4"/>
    <w:rsid w:val="000D1466"/>
    <w:pPr>
      <w:suppressAutoHyphens w:val="0"/>
    </w:pPr>
    <w:rPr>
      <w:szCs w:val="20"/>
      <w:lang w:eastAsia="ru-RU"/>
    </w:rPr>
  </w:style>
  <w:style w:type="paragraph" w:customStyle="1" w:styleId="1e">
    <w:name w:val="Знак1 Знак Знак Знак"/>
    <w:basedOn w:val="a2"/>
    <w:rsid w:val="000D1466"/>
    <w:pPr>
      <w:suppressAutoHyphens w:val="0"/>
    </w:pPr>
    <w:rPr>
      <w:rFonts w:ascii="Verdana" w:hAnsi="Verdana" w:cs="Verdana"/>
      <w:sz w:val="20"/>
      <w:szCs w:val="20"/>
      <w:lang w:val="en-US" w:eastAsia="en-US"/>
    </w:rPr>
  </w:style>
  <w:style w:type="paragraph" w:customStyle="1" w:styleId="A10">
    <w:name w:val="A1"/>
    <w:basedOn w:val="a2"/>
    <w:rsid w:val="000D146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hAnsi="Courier New"/>
      <w:sz w:val="20"/>
      <w:szCs w:val="20"/>
      <w:lang w:eastAsia="ru-RU"/>
    </w:rPr>
  </w:style>
  <w:style w:type="paragraph" w:customStyle="1" w:styleId="afffff9">
    <w:name w:val="Заголовок главы"/>
    <w:basedOn w:val="aff6"/>
    <w:rsid w:val="000D1466"/>
    <w:pPr>
      <w:keepNext/>
      <w:keepLines/>
      <w:spacing w:before="140"/>
    </w:pPr>
    <w:rPr>
      <w:rFonts w:ascii="Garamond" w:hAnsi="Garamond"/>
      <w:b w:val="0"/>
      <w:caps/>
      <w:spacing w:val="60"/>
      <w:kern w:val="20"/>
      <w:sz w:val="44"/>
      <w:szCs w:val="20"/>
      <w:lang w:val="x-none" w:eastAsia="en-US"/>
    </w:rPr>
  </w:style>
  <w:style w:type="paragraph" w:styleId="afffffa">
    <w:name w:val="Revision"/>
    <w:hidden/>
    <w:semiHidden/>
    <w:rsid w:val="000D1466"/>
    <w:pPr>
      <w:spacing w:after="0" w:line="240" w:lineRule="auto"/>
    </w:pPr>
    <w:rPr>
      <w:rFonts w:ascii="Times New Roman" w:eastAsia="Times New Roman" w:hAnsi="Times New Roman" w:cs="Times New Roman"/>
      <w:sz w:val="24"/>
      <w:szCs w:val="24"/>
      <w:lang w:eastAsia="ru-RU"/>
    </w:rPr>
  </w:style>
  <w:style w:type="paragraph" w:styleId="afffffb">
    <w:name w:val="Document Map"/>
    <w:basedOn w:val="a2"/>
    <w:link w:val="afffffc"/>
    <w:semiHidden/>
    <w:rsid w:val="000D1466"/>
    <w:pPr>
      <w:shd w:val="clear" w:color="auto" w:fill="000080"/>
      <w:suppressAutoHyphens w:val="0"/>
    </w:pPr>
    <w:rPr>
      <w:rFonts w:ascii="Tahoma" w:hAnsi="Tahoma"/>
      <w:sz w:val="20"/>
      <w:szCs w:val="20"/>
      <w:lang w:val="x-none" w:eastAsia="x-none"/>
    </w:rPr>
  </w:style>
  <w:style w:type="character" w:customStyle="1" w:styleId="afffffc">
    <w:name w:val="Схема документа Знак"/>
    <w:basedOn w:val="a3"/>
    <w:link w:val="afffffb"/>
    <w:semiHidden/>
    <w:rsid w:val="000D1466"/>
    <w:rPr>
      <w:rFonts w:ascii="Tahoma" w:eastAsia="Times New Roman" w:hAnsi="Tahoma" w:cs="Times New Roman"/>
      <w:sz w:val="20"/>
      <w:szCs w:val="20"/>
      <w:shd w:val="clear" w:color="auto" w:fill="000080"/>
      <w:lang w:val="x-none" w:eastAsia="x-none"/>
    </w:rPr>
  </w:style>
  <w:style w:type="character" w:customStyle="1" w:styleId="200">
    <w:name w:val="Знак Знак20"/>
    <w:locked/>
    <w:rsid w:val="000D1466"/>
    <w:rPr>
      <w:rFonts w:ascii="Arial" w:hAnsi="Arial" w:cs="Arial"/>
      <w:b/>
      <w:bCs/>
      <w:kern w:val="32"/>
      <w:sz w:val="32"/>
      <w:szCs w:val="32"/>
      <w:lang w:val="ru-RU" w:eastAsia="ru-RU" w:bidi="ar-SA"/>
    </w:rPr>
  </w:style>
  <w:style w:type="paragraph" w:customStyle="1" w:styleId="321">
    <w:name w:val="Основной текст 32"/>
    <w:basedOn w:val="a2"/>
    <w:rsid w:val="000D1466"/>
    <w:rPr>
      <w:rFonts w:ascii="Arial" w:hAnsi="Arial"/>
      <w:color w:val="000000"/>
    </w:rPr>
  </w:style>
  <w:style w:type="paragraph" w:customStyle="1" w:styleId="213">
    <w:name w:val="Основной текст с отступом 21"/>
    <w:basedOn w:val="a2"/>
    <w:rsid w:val="000D1466"/>
    <w:pPr>
      <w:ind w:left="360"/>
    </w:pPr>
    <w:rPr>
      <w:i/>
      <w:iCs/>
      <w:sz w:val="28"/>
    </w:rPr>
  </w:style>
  <w:style w:type="character" w:customStyle="1" w:styleId="plainlinksneverexpand">
    <w:name w:val="plainlinksneverexpand"/>
    <w:basedOn w:val="a3"/>
    <w:rsid w:val="000D1466"/>
  </w:style>
  <w:style w:type="character" w:customStyle="1" w:styleId="geo-dms">
    <w:name w:val="geo-dms"/>
    <w:basedOn w:val="a3"/>
    <w:rsid w:val="000D1466"/>
  </w:style>
  <w:style w:type="character" w:customStyle="1" w:styleId="geo-lat">
    <w:name w:val="geo-lat"/>
    <w:basedOn w:val="a3"/>
    <w:rsid w:val="000D1466"/>
  </w:style>
  <w:style w:type="character" w:customStyle="1" w:styleId="geo-lon">
    <w:name w:val="geo-lon"/>
    <w:basedOn w:val="a3"/>
    <w:rsid w:val="000D1466"/>
  </w:style>
  <w:style w:type="character" w:customStyle="1" w:styleId="coordinatesplainlinksneverexpand">
    <w:name w:val="coordinates plainlinksneverexpand"/>
    <w:basedOn w:val="a3"/>
    <w:rsid w:val="000D1466"/>
  </w:style>
  <w:style w:type="character" w:customStyle="1" w:styleId="editsection">
    <w:name w:val="editsection"/>
    <w:basedOn w:val="a3"/>
    <w:rsid w:val="000D1466"/>
  </w:style>
  <w:style w:type="character" w:customStyle="1" w:styleId="mw-headline">
    <w:name w:val="mw-headline"/>
    <w:basedOn w:val="a3"/>
    <w:rsid w:val="000D1466"/>
  </w:style>
  <w:style w:type="paragraph" w:customStyle="1" w:styleId="1f">
    <w:name w:val="Цитата1"/>
    <w:basedOn w:val="a2"/>
    <w:rsid w:val="000D1466"/>
    <w:pPr>
      <w:shd w:val="clear" w:color="auto" w:fill="FFFFFF"/>
      <w:spacing w:after="120" w:line="360" w:lineRule="auto"/>
      <w:ind w:left="11" w:right="11" w:firstLine="709"/>
      <w:jc w:val="both"/>
    </w:pPr>
    <w:rPr>
      <w:rFonts w:ascii="Arial" w:hAnsi="Arial" w:cs="Arial"/>
      <w:sz w:val="26"/>
      <w:szCs w:val="26"/>
    </w:rPr>
  </w:style>
  <w:style w:type="character" w:customStyle="1" w:styleId="FontStyle253">
    <w:name w:val="Font Style253"/>
    <w:rsid w:val="000D1466"/>
    <w:rPr>
      <w:rFonts w:ascii="Arial" w:hAnsi="Arial" w:cs="Arial"/>
      <w:sz w:val="20"/>
      <w:szCs w:val="20"/>
    </w:rPr>
  </w:style>
  <w:style w:type="paragraph" w:customStyle="1" w:styleId="Style59">
    <w:name w:val="Style59"/>
    <w:basedOn w:val="a2"/>
    <w:rsid w:val="000D1466"/>
    <w:pPr>
      <w:spacing w:line="326" w:lineRule="exact"/>
      <w:ind w:firstLine="566"/>
      <w:jc w:val="both"/>
    </w:pPr>
  </w:style>
  <w:style w:type="paragraph" w:styleId="39">
    <w:name w:val="List 3"/>
    <w:basedOn w:val="a2"/>
    <w:rsid w:val="000D1466"/>
    <w:pPr>
      <w:suppressAutoHyphens w:val="0"/>
      <w:ind w:left="849" w:hanging="283"/>
    </w:pPr>
    <w:rPr>
      <w:lang w:eastAsia="ru-RU"/>
    </w:rPr>
  </w:style>
  <w:style w:type="paragraph" w:customStyle="1" w:styleId="TableContents">
    <w:name w:val="Table Contents"/>
    <w:basedOn w:val="a2"/>
    <w:rsid w:val="000D1466"/>
    <w:pPr>
      <w:widowControl w:val="0"/>
      <w:suppressLineNumbers/>
    </w:pPr>
    <w:rPr>
      <w:rFonts w:eastAsia="SimSun" w:cs="Mangal"/>
      <w:kern w:val="1"/>
      <w:lang w:eastAsia="hi-IN" w:bidi="hi-IN"/>
    </w:rPr>
  </w:style>
  <w:style w:type="character" w:customStyle="1" w:styleId="bigger1">
    <w:name w:val="bigger1"/>
    <w:rsid w:val="000D1466"/>
    <w:rPr>
      <w:b w:val="0"/>
      <w:bCs w:val="0"/>
      <w:color w:val="797C80"/>
      <w:sz w:val="21"/>
      <w:szCs w:val="21"/>
    </w:rPr>
  </w:style>
  <w:style w:type="paragraph" w:customStyle="1" w:styleId="2f0">
    <w:name w:val="Знак2"/>
    <w:basedOn w:val="a2"/>
    <w:rsid w:val="000D1466"/>
    <w:pPr>
      <w:suppressAutoHyphens w:val="0"/>
      <w:spacing w:after="160" w:line="240" w:lineRule="exact"/>
    </w:pPr>
    <w:rPr>
      <w:rFonts w:ascii="Verdana" w:hAnsi="Verdana"/>
      <w:sz w:val="20"/>
      <w:szCs w:val="20"/>
      <w:lang w:val="en-US" w:eastAsia="en-US"/>
    </w:rPr>
  </w:style>
  <w:style w:type="character" w:customStyle="1" w:styleId="120">
    <w:name w:val="Знак Знак12"/>
    <w:locked/>
    <w:rsid w:val="000D1466"/>
    <w:rPr>
      <w:sz w:val="24"/>
      <w:szCs w:val="24"/>
      <w:lang w:val="ru-RU" w:eastAsia="ru-RU" w:bidi="ar-SA"/>
    </w:rPr>
  </w:style>
  <w:style w:type="character" w:customStyle="1" w:styleId="150">
    <w:name w:val="Знак Знак15"/>
    <w:locked/>
    <w:rsid w:val="000D1466"/>
    <w:rPr>
      <w:i/>
      <w:iCs/>
      <w:sz w:val="24"/>
      <w:szCs w:val="24"/>
      <w:lang w:val="ru-RU" w:eastAsia="ru-RU" w:bidi="ar-SA"/>
    </w:rPr>
  </w:style>
  <w:style w:type="character" w:customStyle="1" w:styleId="WW8Num92z0">
    <w:name w:val="WW8Num92z0"/>
    <w:rsid w:val="000D1466"/>
    <w:rPr>
      <w:b/>
      <w:sz w:val="28"/>
    </w:rPr>
  </w:style>
  <w:style w:type="character" w:customStyle="1" w:styleId="WW8Num92z1">
    <w:name w:val="WW8Num92z1"/>
    <w:rsid w:val="000D1466"/>
    <w:rPr>
      <w:b w:val="0"/>
      <w:sz w:val="20"/>
      <w:szCs w:val="20"/>
    </w:rPr>
  </w:style>
  <w:style w:type="character" w:customStyle="1" w:styleId="WW8Num13z0">
    <w:name w:val="WW8Num13z0"/>
    <w:rsid w:val="000D1466"/>
    <w:rPr>
      <w:b w:val="0"/>
      <w:sz w:val="24"/>
      <w:szCs w:val="24"/>
    </w:rPr>
  </w:style>
  <w:style w:type="character" w:customStyle="1" w:styleId="WW8Num63z0">
    <w:name w:val="WW8Num63z0"/>
    <w:rsid w:val="000D1466"/>
    <w:rPr>
      <w:b w:val="0"/>
      <w:sz w:val="24"/>
      <w:szCs w:val="24"/>
    </w:rPr>
  </w:style>
  <w:style w:type="character" w:customStyle="1" w:styleId="WW8Num82z0">
    <w:name w:val="WW8Num82z0"/>
    <w:rsid w:val="000D1466"/>
    <w:rPr>
      <w:b w:val="0"/>
      <w:sz w:val="24"/>
      <w:szCs w:val="24"/>
    </w:rPr>
  </w:style>
  <w:style w:type="character" w:customStyle="1" w:styleId="WW8Num15z0">
    <w:name w:val="WW8Num15z0"/>
    <w:rsid w:val="000D1466"/>
    <w:rPr>
      <w:rFonts w:ascii="Symbol" w:hAnsi="Symbol"/>
    </w:rPr>
  </w:style>
  <w:style w:type="character" w:customStyle="1" w:styleId="WW8Num40z0">
    <w:name w:val="WW8Num40z0"/>
    <w:rsid w:val="000D1466"/>
    <w:rPr>
      <w:rFonts w:ascii="Symbol" w:hAnsi="Symbol"/>
    </w:rPr>
  </w:style>
  <w:style w:type="character" w:customStyle="1" w:styleId="WW8Num5z0">
    <w:name w:val="WW8Num5z0"/>
    <w:rsid w:val="000D1466"/>
    <w:rPr>
      <w:b/>
      <w:sz w:val="24"/>
      <w:szCs w:val="24"/>
    </w:rPr>
  </w:style>
  <w:style w:type="character" w:customStyle="1" w:styleId="WW8Num36z0">
    <w:name w:val="WW8Num36z0"/>
    <w:rsid w:val="000D1466"/>
    <w:rPr>
      <w:rFonts w:ascii="Symbol" w:hAnsi="Symbol"/>
    </w:rPr>
  </w:style>
  <w:style w:type="character" w:customStyle="1" w:styleId="WW8Num66z0">
    <w:name w:val="WW8Num66z0"/>
    <w:rsid w:val="000D1466"/>
    <w:rPr>
      <w:rFonts w:ascii="Symbol" w:hAnsi="Symbol"/>
    </w:rPr>
  </w:style>
  <w:style w:type="character" w:customStyle="1" w:styleId="WW8Num10z0">
    <w:name w:val="WW8Num10z0"/>
    <w:rsid w:val="000D1466"/>
    <w:rPr>
      <w:rFonts w:ascii="Symbol" w:hAnsi="Symbol"/>
    </w:rPr>
  </w:style>
  <w:style w:type="character" w:customStyle="1" w:styleId="WW8Num7z0">
    <w:name w:val="WW8Num7z0"/>
    <w:rsid w:val="000D1466"/>
    <w:rPr>
      <w:rFonts w:cs="Times New Roman"/>
    </w:rPr>
  </w:style>
  <w:style w:type="character" w:customStyle="1" w:styleId="WW8Num25z0">
    <w:name w:val="WW8Num25z0"/>
    <w:rsid w:val="000D1466"/>
    <w:rPr>
      <w:rFonts w:cs="Times New Roman"/>
    </w:rPr>
  </w:style>
  <w:style w:type="character" w:customStyle="1" w:styleId="WW8Num25z1">
    <w:name w:val="WW8Num25z1"/>
    <w:rsid w:val="000D1466"/>
    <w:rPr>
      <w:rFonts w:ascii="Symbol" w:hAnsi="Symbol"/>
    </w:rPr>
  </w:style>
  <w:style w:type="character" w:customStyle="1" w:styleId="WW8Num38z0">
    <w:name w:val="WW8Num38z0"/>
    <w:rsid w:val="000D1466"/>
    <w:rPr>
      <w:rFonts w:ascii="Symbol" w:hAnsi="Symbol"/>
    </w:rPr>
  </w:style>
  <w:style w:type="character" w:customStyle="1" w:styleId="WW8Num18z0">
    <w:name w:val="WW8Num18z0"/>
    <w:rsid w:val="000D1466"/>
    <w:rPr>
      <w:rFonts w:ascii="Arial" w:hAnsi="Arial" w:cs="Arial"/>
    </w:rPr>
  </w:style>
  <w:style w:type="character" w:customStyle="1" w:styleId="1f0">
    <w:name w:val="Основной шрифт абзаца1"/>
    <w:rsid w:val="000D1466"/>
  </w:style>
  <w:style w:type="character" w:customStyle="1" w:styleId="WW8Num102z0">
    <w:name w:val="WW8Num102z0"/>
    <w:rsid w:val="000D1466"/>
    <w:rPr>
      <w:rFonts w:ascii="Arial" w:hAnsi="Arial" w:cs="Arial"/>
    </w:rPr>
  </w:style>
  <w:style w:type="character" w:customStyle="1" w:styleId="WW8Num96z0">
    <w:name w:val="WW8Num96z0"/>
    <w:rsid w:val="000D1466"/>
    <w:rPr>
      <w:rFonts w:ascii="Symbol" w:hAnsi="Symbol"/>
    </w:rPr>
  </w:style>
  <w:style w:type="character" w:customStyle="1" w:styleId="WW8Num34z0">
    <w:name w:val="WW8Num34z0"/>
    <w:rsid w:val="000D1466"/>
    <w:rPr>
      <w:rFonts w:ascii="Symbol" w:hAnsi="Symbol"/>
      <w:b/>
    </w:rPr>
  </w:style>
  <w:style w:type="character" w:customStyle="1" w:styleId="WW8Num24z0">
    <w:name w:val="WW8Num24z0"/>
    <w:rsid w:val="000D1466"/>
    <w:rPr>
      <w:rFonts w:ascii="Symbol" w:hAnsi="Symbol"/>
    </w:rPr>
  </w:style>
  <w:style w:type="character" w:customStyle="1" w:styleId="WW8Num3z0">
    <w:name w:val="WW8Num3z0"/>
    <w:rsid w:val="000D1466"/>
    <w:rPr>
      <w:rFonts w:ascii="Symbol" w:hAnsi="Symbol" w:cs="Times New Roman"/>
    </w:rPr>
  </w:style>
  <w:style w:type="character" w:customStyle="1" w:styleId="WW8Num83z0">
    <w:name w:val="WW8Num83z0"/>
    <w:rsid w:val="000D1466"/>
    <w:rPr>
      <w:rFonts w:ascii="Symbol" w:hAnsi="Symbol"/>
    </w:rPr>
  </w:style>
  <w:style w:type="character" w:customStyle="1" w:styleId="WW8Num60z0">
    <w:name w:val="WW8Num60z0"/>
    <w:rsid w:val="000D1466"/>
    <w:rPr>
      <w:rFonts w:ascii="Symbol" w:hAnsi="Symbol"/>
    </w:rPr>
  </w:style>
  <w:style w:type="character" w:customStyle="1" w:styleId="WW8Num78z0">
    <w:name w:val="WW8Num78z0"/>
    <w:rsid w:val="000D1466"/>
    <w:rPr>
      <w:rFonts w:ascii="Times New Roman CYR" w:hAnsi="Times New Roman CYR" w:cs="Times New Roman CYR"/>
    </w:rPr>
  </w:style>
  <w:style w:type="character" w:customStyle="1" w:styleId="WW8Num80z0">
    <w:name w:val="WW8Num80z0"/>
    <w:rsid w:val="000D1466"/>
    <w:rPr>
      <w:b/>
    </w:rPr>
  </w:style>
  <w:style w:type="character" w:customStyle="1" w:styleId="WW8Num89z0">
    <w:name w:val="WW8Num89z0"/>
    <w:rsid w:val="000D1466"/>
    <w:rPr>
      <w:rFonts w:ascii="Symbol" w:hAnsi="Symbol"/>
    </w:rPr>
  </w:style>
  <w:style w:type="character" w:customStyle="1" w:styleId="WW8Num45z0">
    <w:name w:val="WW8Num45z0"/>
    <w:rsid w:val="000D1466"/>
    <w:rPr>
      <w:rFonts w:ascii="Symbol" w:hAnsi="Symbol"/>
    </w:rPr>
  </w:style>
  <w:style w:type="character" w:customStyle="1" w:styleId="WW8Num46z0">
    <w:name w:val="WW8Num46z0"/>
    <w:rsid w:val="000D1466"/>
    <w:rPr>
      <w:rFonts w:ascii="Symbol" w:hAnsi="Symbol"/>
    </w:rPr>
  </w:style>
  <w:style w:type="character" w:customStyle="1" w:styleId="WW8Num9z0">
    <w:name w:val="WW8Num9z0"/>
    <w:rsid w:val="000D1466"/>
    <w:rPr>
      <w:rFonts w:ascii="Times New Roman CYR" w:hAnsi="Times New Roman CYR" w:cs="Times New Roman CYR"/>
    </w:rPr>
  </w:style>
  <w:style w:type="character" w:customStyle="1" w:styleId="WW8Num88z0">
    <w:name w:val="WW8Num88z0"/>
    <w:rsid w:val="000D1466"/>
    <w:rPr>
      <w:rFonts w:ascii="Symbol" w:hAnsi="Symbol"/>
    </w:rPr>
  </w:style>
  <w:style w:type="character" w:customStyle="1" w:styleId="WW8Num68z0">
    <w:name w:val="WW8Num68z0"/>
    <w:rsid w:val="000D1466"/>
    <w:rPr>
      <w:rFonts w:ascii="Arial" w:hAnsi="Arial" w:cs="Arial"/>
    </w:rPr>
  </w:style>
  <w:style w:type="character" w:customStyle="1" w:styleId="WW8Num85z0">
    <w:name w:val="WW8Num85z0"/>
    <w:rsid w:val="000D1466"/>
    <w:rPr>
      <w:rFonts w:ascii="Arial" w:hAnsi="Arial" w:cs="Arial"/>
    </w:rPr>
  </w:style>
  <w:style w:type="character" w:customStyle="1" w:styleId="WW8Num21z0">
    <w:name w:val="WW8Num21z0"/>
    <w:rsid w:val="000D1466"/>
    <w:rPr>
      <w:rFonts w:ascii="Arial" w:hAnsi="Arial" w:cs="Arial"/>
    </w:rPr>
  </w:style>
  <w:style w:type="character" w:customStyle="1" w:styleId="WW8Num81z0">
    <w:name w:val="WW8Num81z0"/>
    <w:rsid w:val="000D1466"/>
    <w:rPr>
      <w:rFonts w:ascii="Arial" w:hAnsi="Arial" w:cs="Arial"/>
    </w:rPr>
  </w:style>
  <w:style w:type="character" w:customStyle="1" w:styleId="WW8Num39z0">
    <w:name w:val="WW8Num39z0"/>
    <w:rsid w:val="000D1466"/>
    <w:rPr>
      <w:rFonts w:ascii="Symbol" w:hAnsi="Symbol"/>
    </w:rPr>
  </w:style>
  <w:style w:type="character" w:customStyle="1" w:styleId="WW8Num41z0">
    <w:name w:val="WW8Num41z0"/>
    <w:rsid w:val="000D1466"/>
    <w:rPr>
      <w:rFonts w:ascii="Symbol" w:hAnsi="Symbol"/>
    </w:rPr>
  </w:style>
  <w:style w:type="character" w:customStyle="1" w:styleId="WW8Num71z0">
    <w:name w:val="WW8Num71z0"/>
    <w:rsid w:val="000D1466"/>
    <w:rPr>
      <w:rFonts w:ascii="Wingdings" w:hAnsi="Wingdings"/>
    </w:rPr>
  </w:style>
  <w:style w:type="character" w:customStyle="1" w:styleId="WW8Num65z0">
    <w:name w:val="WW8Num65z0"/>
    <w:rsid w:val="000D1466"/>
    <w:rPr>
      <w:rFonts w:ascii="Wingdings" w:hAnsi="Wingdings"/>
    </w:rPr>
  </w:style>
  <w:style w:type="character" w:customStyle="1" w:styleId="WW8Num61z0">
    <w:name w:val="WW8Num61z0"/>
    <w:rsid w:val="000D1466"/>
    <w:rPr>
      <w:rFonts w:ascii="Wingdings" w:hAnsi="Wingdings"/>
    </w:rPr>
  </w:style>
  <w:style w:type="character" w:customStyle="1" w:styleId="WW8Num98z0">
    <w:name w:val="WW8Num98z0"/>
    <w:rsid w:val="000D1466"/>
    <w:rPr>
      <w:rFonts w:ascii="Arial" w:hAnsi="Arial" w:cs="Arial"/>
    </w:rPr>
  </w:style>
  <w:style w:type="character" w:customStyle="1" w:styleId="WW8Num50z0">
    <w:name w:val="WW8Num50z0"/>
    <w:rsid w:val="000D1466"/>
    <w:rPr>
      <w:rFonts w:ascii="Symbol" w:hAnsi="Symbol"/>
    </w:rPr>
  </w:style>
  <w:style w:type="character" w:customStyle="1" w:styleId="WW8Num16z0">
    <w:name w:val="WW8Num16z0"/>
    <w:rsid w:val="000D1466"/>
    <w:rPr>
      <w:rFonts w:ascii="Symbol" w:hAnsi="Symbol"/>
    </w:rPr>
  </w:style>
  <w:style w:type="character" w:customStyle="1" w:styleId="WW8Num27z0">
    <w:name w:val="WW8Num27z0"/>
    <w:rsid w:val="000D1466"/>
    <w:rPr>
      <w:rFonts w:ascii="Symbol" w:hAnsi="Symbol"/>
    </w:rPr>
  </w:style>
  <w:style w:type="character" w:customStyle="1" w:styleId="WW8Num75z0">
    <w:name w:val="WW8Num75z0"/>
    <w:rsid w:val="000D1466"/>
    <w:rPr>
      <w:rFonts w:ascii="Symbol" w:hAnsi="Symbol"/>
    </w:rPr>
  </w:style>
  <w:style w:type="character" w:customStyle="1" w:styleId="WW8Num8z1">
    <w:name w:val="WW8Num8z1"/>
    <w:rsid w:val="000D1466"/>
    <w:rPr>
      <w:rFonts w:ascii="Symbol" w:hAnsi="Symbol"/>
    </w:rPr>
  </w:style>
  <w:style w:type="character" w:customStyle="1" w:styleId="WW8Num70z0">
    <w:name w:val="WW8Num70z0"/>
    <w:rsid w:val="000D1466"/>
    <w:rPr>
      <w:rFonts w:ascii="Times New Roman CYR" w:hAnsi="Times New Roman CYR" w:cs="Times New Roman CYR"/>
    </w:rPr>
  </w:style>
  <w:style w:type="character" w:customStyle="1" w:styleId="WW8Num53z0">
    <w:name w:val="WW8Num53z0"/>
    <w:rsid w:val="000D1466"/>
    <w:rPr>
      <w:rFonts w:ascii="Symbol" w:hAnsi="Symbol"/>
    </w:rPr>
  </w:style>
  <w:style w:type="character" w:customStyle="1" w:styleId="WW8Num43z0">
    <w:name w:val="WW8Num43z0"/>
    <w:rsid w:val="000D1466"/>
    <w:rPr>
      <w:rFonts w:ascii="Symbol" w:hAnsi="Symbol"/>
    </w:rPr>
  </w:style>
  <w:style w:type="character" w:customStyle="1" w:styleId="WW8Num31z0">
    <w:name w:val="WW8Num31z0"/>
    <w:rsid w:val="000D1466"/>
    <w:rPr>
      <w:rFonts w:ascii="Symbol" w:hAnsi="Symbol"/>
    </w:rPr>
  </w:style>
  <w:style w:type="character" w:customStyle="1" w:styleId="WW8Num48z0">
    <w:name w:val="WW8Num48z0"/>
    <w:rsid w:val="000D1466"/>
    <w:rPr>
      <w:rFonts w:ascii="Symbol" w:hAnsi="Symbol"/>
    </w:rPr>
  </w:style>
  <w:style w:type="character" w:customStyle="1" w:styleId="WW8Num57z0">
    <w:name w:val="WW8Num57z0"/>
    <w:rsid w:val="000D1466"/>
    <w:rPr>
      <w:rFonts w:ascii="Times New Roman CYR" w:hAnsi="Times New Roman CYR" w:cs="Times New Roman CYR"/>
    </w:rPr>
  </w:style>
  <w:style w:type="character" w:customStyle="1" w:styleId="WW8Num32z0">
    <w:name w:val="WW8Num32z0"/>
    <w:rsid w:val="000D1466"/>
    <w:rPr>
      <w:rFonts w:ascii="Symbol" w:hAnsi="Symbol"/>
    </w:rPr>
  </w:style>
  <w:style w:type="character" w:customStyle="1" w:styleId="WW8Num74z0">
    <w:name w:val="WW8Num74z0"/>
    <w:rsid w:val="000D1466"/>
    <w:rPr>
      <w:rFonts w:ascii="Symbol" w:hAnsi="Symbol"/>
    </w:rPr>
  </w:style>
  <w:style w:type="character" w:customStyle="1" w:styleId="WW8Num91z0">
    <w:name w:val="WW8Num91z0"/>
    <w:rsid w:val="000D1466"/>
    <w:rPr>
      <w:rFonts w:ascii="Symbol" w:hAnsi="Symbol"/>
    </w:rPr>
  </w:style>
  <w:style w:type="character" w:customStyle="1" w:styleId="WW8Num77z0">
    <w:name w:val="WW8Num77z0"/>
    <w:rsid w:val="000D1466"/>
    <w:rPr>
      <w:rFonts w:ascii="Symbol" w:hAnsi="Symbol"/>
    </w:rPr>
  </w:style>
  <w:style w:type="character" w:customStyle="1" w:styleId="WW8Num103z0">
    <w:name w:val="WW8Num103z0"/>
    <w:rsid w:val="000D1466"/>
    <w:rPr>
      <w:rFonts w:ascii="Arial" w:hAnsi="Arial" w:cs="Arial"/>
    </w:rPr>
  </w:style>
  <w:style w:type="character" w:customStyle="1" w:styleId="WW8Num35z0">
    <w:name w:val="WW8Num35z0"/>
    <w:rsid w:val="000D1466"/>
    <w:rPr>
      <w:rFonts w:ascii="Symbol" w:hAnsi="Symbol"/>
    </w:rPr>
  </w:style>
  <w:style w:type="character" w:customStyle="1" w:styleId="WW8Num19z0">
    <w:name w:val="WW8Num19z0"/>
    <w:rsid w:val="000D1466"/>
    <w:rPr>
      <w:rFonts w:ascii="Arial" w:hAnsi="Arial" w:cs="Arial"/>
    </w:rPr>
  </w:style>
  <w:style w:type="character" w:customStyle="1" w:styleId="WW8Num99z0">
    <w:name w:val="WW8Num99z0"/>
    <w:rsid w:val="000D1466"/>
    <w:rPr>
      <w:rFonts w:ascii="Arial" w:hAnsi="Arial" w:cs="Arial"/>
    </w:rPr>
  </w:style>
  <w:style w:type="character" w:customStyle="1" w:styleId="WW8Num100z0">
    <w:name w:val="WW8Num100z0"/>
    <w:rsid w:val="000D1466"/>
    <w:rPr>
      <w:rFonts w:ascii="Arial" w:hAnsi="Arial" w:cs="Arial"/>
    </w:rPr>
  </w:style>
  <w:style w:type="character" w:customStyle="1" w:styleId="WW8Num64z0">
    <w:name w:val="WW8Num64z0"/>
    <w:rsid w:val="000D1466"/>
    <w:rPr>
      <w:rFonts w:ascii="Symbol" w:hAnsi="Symbol"/>
    </w:rPr>
  </w:style>
  <w:style w:type="character" w:customStyle="1" w:styleId="WW8Num95z0">
    <w:name w:val="WW8Num95z0"/>
    <w:rsid w:val="000D1466"/>
    <w:rPr>
      <w:rFonts w:ascii="Symbol" w:hAnsi="Symbol"/>
    </w:rPr>
  </w:style>
  <w:style w:type="character" w:customStyle="1" w:styleId="WW8Num101z0">
    <w:name w:val="WW8Num101z0"/>
    <w:rsid w:val="000D1466"/>
    <w:rPr>
      <w:rFonts w:ascii="Arial" w:hAnsi="Arial" w:cs="Arial"/>
    </w:rPr>
  </w:style>
  <w:style w:type="character" w:customStyle="1" w:styleId="WW8Num104z0">
    <w:name w:val="WW8Num104z0"/>
    <w:rsid w:val="000D1466"/>
    <w:rPr>
      <w:rFonts w:ascii="Arial" w:hAnsi="Arial" w:cs="Arial"/>
    </w:rPr>
  </w:style>
  <w:style w:type="character" w:customStyle="1" w:styleId="WW8Num93z0">
    <w:name w:val="WW8Num93z0"/>
    <w:rsid w:val="000D1466"/>
    <w:rPr>
      <w:rFonts w:ascii="Symbol" w:hAnsi="Symbol"/>
    </w:rPr>
  </w:style>
  <w:style w:type="character" w:customStyle="1" w:styleId="WW8Num51z0">
    <w:name w:val="WW8Num51z0"/>
    <w:rsid w:val="000D1466"/>
    <w:rPr>
      <w:rFonts w:cs="Times New Roman"/>
    </w:rPr>
  </w:style>
  <w:style w:type="character" w:customStyle="1" w:styleId="WW8Num23z0">
    <w:name w:val="WW8Num23z0"/>
    <w:rsid w:val="000D1466"/>
    <w:rPr>
      <w:rFonts w:cs="Times New Roman"/>
    </w:rPr>
  </w:style>
  <w:style w:type="character" w:customStyle="1" w:styleId="WW8Num87z0">
    <w:name w:val="WW8Num87z0"/>
    <w:rsid w:val="000D1466"/>
    <w:rPr>
      <w:rFonts w:ascii="Symbol" w:hAnsi="Symbol"/>
    </w:rPr>
  </w:style>
  <w:style w:type="character" w:customStyle="1" w:styleId="WW8Num59z0">
    <w:name w:val="WW8Num59z0"/>
    <w:rsid w:val="000D1466"/>
    <w:rPr>
      <w:rFonts w:cs="Times New Roman"/>
    </w:rPr>
  </w:style>
  <w:style w:type="character" w:customStyle="1" w:styleId="WW8Num59z1">
    <w:name w:val="WW8Num59z1"/>
    <w:rsid w:val="000D1466"/>
    <w:rPr>
      <w:rFonts w:ascii="Symbol" w:hAnsi="Symbol"/>
    </w:rPr>
  </w:style>
  <w:style w:type="character" w:customStyle="1" w:styleId="WW8Num17z0">
    <w:name w:val="WW8Num17z0"/>
    <w:rsid w:val="000D1466"/>
    <w:rPr>
      <w:rFonts w:ascii="Symbol" w:hAnsi="Symbol"/>
    </w:rPr>
  </w:style>
  <w:style w:type="character" w:customStyle="1" w:styleId="WW8Num67z0">
    <w:name w:val="WW8Num67z0"/>
    <w:rsid w:val="000D1466"/>
    <w:rPr>
      <w:rFonts w:ascii="Symbol" w:hAnsi="Symbol"/>
    </w:rPr>
  </w:style>
  <w:style w:type="character" w:customStyle="1" w:styleId="WW8Num12z0">
    <w:name w:val="WW8Num12z0"/>
    <w:rsid w:val="000D1466"/>
    <w:rPr>
      <w:rFonts w:ascii="Symbol" w:hAnsi="Symbol"/>
    </w:rPr>
  </w:style>
  <w:style w:type="character" w:customStyle="1" w:styleId="WW8Num2z0">
    <w:name w:val="WW8Num2z0"/>
    <w:rsid w:val="000D1466"/>
    <w:rPr>
      <w:rFonts w:ascii="Symbol" w:hAnsi="Symbol"/>
    </w:rPr>
  </w:style>
  <w:style w:type="character" w:customStyle="1" w:styleId="WW8Num52z0">
    <w:name w:val="WW8Num52z0"/>
    <w:rsid w:val="000D1466"/>
    <w:rPr>
      <w:rFonts w:ascii="Symbol" w:hAnsi="Symbol"/>
    </w:rPr>
  </w:style>
  <w:style w:type="character" w:customStyle="1" w:styleId="WW8Num55z0">
    <w:name w:val="WW8Num55z0"/>
    <w:rsid w:val="000D1466"/>
    <w:rPr>
      <w:rFonts w:ascii="Symbol" w:hAnsi="Symbol"/>
    </w:rPr>
  </w:style>
  <w:style w:type="character" w:customStyle="1" w:styleId="WW8Num14z0">
    <w:name w:val="WW8Num14z0"/>
    <w:rsid w:val="000D1466"/>
    <w:rPr>
      <w:rFonts w:ascii="Symbol" w:hAnsi="Symbol"/>
    </w:rPr>
  </w:style>
  <w:style w:type="paragraph" w:customStyle="1" w:styleId="Heading">
    <w:name w:val="Heading"/>
    <w:basedOn w:val="a2"/>
    <w:next w:val="ac"/>
    <w:rsid w:val="000D1466"/>
    <w:pPr>
      <w:keepNext/>
      <w:widowControl w:val="0"/>
      <w:spacing w:before="240" w:after="120"/>
    </w:pPr>
    <w:rPr>
      <w:rFonts w:ascii="Arial" w:eastAsia="Microsoft YaHei" w:hAnsi="Arial" w:cs="Mangal"/>
      <w:kern w:val="1"/>
      <w:sz w:val="28"/>
      <w:szCs w:val="28"/>
      <w:lang w:eastAsia="hi-IN" w:bidi="hi-IN"/>
    </w:rPr>
  </w:style>
  <w:style w:type="paragraph" w:customStyle="1" w:styleId="1f1">
    <w:name w:val="Название объекта1"/>
    <w:basedOn w:val="a2"/>
    <w:rsid w:val="000D1466"/>
    <w:pPr>
      <w:widowControl w:val="0"/>
      <w:suppressLineNumbers/>
      <w:spacing w:before="120" w:after="120"/>
    </w:pPr>
    <w:rPr>
      <w:rFonts w:eastAsia="SimSun" w:cs="Mangal"/>
      <w:i/>
      <w:iCs/>
      <w:kern w:val="1"/>
      <w:lang w:eastAsia="hi-IN" w:bidi="hi-IN"/>
    </w:rPr>
  </w:style>
  <w:style w:type="paragraph" w:customStyle="1" w:styleId="Index">
    <w:name w:val="Index"/>
    <w:basedOn w:val="a2"/>
    <w:rsid w:val="000D1466"/>
    <w:pPr>
      <w:widowControl w:val="0"/>
      <w:suppressLineNumbers/>
    </w:pPr>
    <w:rPr>
      <w:rFonts w:eastAsia="SimSun" w:cs="Mangal"/>
      <w:kern w:val="1"/>
      <w:lang w:eastAsia="hi-IN" w:bidi="hi-IN"/>
    </w:rPr>
  </w:style>
  <w:style w:type="paragraph" w:customStyle="1" w:styleId="1f2">
    <w:name w:val="Красная строка1"/>
    <w:basedOn w:val="ac"/>
    <w:rsid w:val="000D1466"/>
    <w:pPr>
      <w:suppressAutoHyphens/>
      <w:autoSpaceDE/>
      <w:autoSpaceDN/>
      <w:adjustRightInd/>
      <w:ind w:firstLine="210"/>
    </w:pPr>
    <w:rPr>
      <w:rFonts w:eastAsia="SimSun" w:cs="Mangal"/>
      <w:kern w:val="1"/>
      <w:sz w:val="24"/>
      <w:szCs w:val="24"/>
      <w:lang w:val="x-none" w:eastAsia="hi-IN" w:bidi="hi-IN"/>
    </w:rPr>
  </w:style>
  <w:style w:type="paragraph" w:customStyle="1" w:styleId="214">
    <w:name w:val="Красная строка 21"/>
    <w:basedOn w:val="aff"/>
    <w:rsid w:val="000D1466"/>
    <w:pPr>
      <w:widowControl w:val="0"/>
      <w:suppressAutoHyphens/>
      <w:spacing w:line="240" w:lineRule="auto"/>
      <w:ind w:firstLine="210"/>
    </w:pPr>
    <w:rPr>
      <w:rFonts w:ascii="Times New Roman" w:eastAsia="SimSun" w:hAnsi="Times New Roman" w:cs="Mangal"/>
      <w:kern w:val="1"/>
      <w:sz w:val="24"/>
      <w:szCs w:val="24"/>
      <w:lang w:val="x-none" w:eastAsia="hi-IN" w:bidi="hi-IN"/>
    </w:rPr>
  </w:style>
  <w:style w:type="paragraph" w:customStyle="1" w:styleId="215">
    <w:name w:val="Список 21"/>
    <w:basedOn w:val="a2"/>
    <w:rsid w:val="000D1466"/>
    <w:pPr>
      <w:widowControl w:val="0"/>
      <w:ind w:left="566" w:hanging="283"/>
    </w:pPr>
    <w:rPr>
      <w:rFonts w:eastAsia="SimSun" w:cs="Mangal"/>
      <w:kern w:val="1"/>
      <w:lang w:eastAsia="hi-IN" w:bidi="hi-IN"/>
    </w:rPr>
  </w:style>
  <w:style w:type="paragraph" w:customStyle="1" w:styleId="Style1">
    <w:name w:val="Style1"/>
    <w:basedOn w:val="a2"/>
    <w:uiPriority w:val="99"/>
    <w:rsid w:val="000D1466"/>
    <w:pPr>
      <w:widowControl w:val="0"/>
      <w:suppressAutoHyphens w:val="0"/>
      <w:autoSpaceDE w:val="0"/>
      <w:autoSpaceDN w:val="0"/>
      <w:adjustRightInd w:val="0"/>
    </w:pPr>
    <w:rPr>
      <w:rFonts w:ascii="Arial" w:hAnsi="Arial" w:cs="Arial"/>
      <w:lang w:eastAsia="ru-RU"/>
    </w:rPr>
  </w:style>
  <w:style w:type="paragraph" w:customStyle="1" w:styleId="Style9">
    <w:name w:val="Style9"/>
    <w:basedOn w:val="a2"/>
    <w:uiPriority w:val="99"/>
    <w:rsid w:val="000D1466"/>
    <w:pPr>
      <w:widowControl w:val="0"/>
      <w:suppressAutoHyphens w:val="0"/>
      <w:autoSpaceDE w:val="0"/>
      <w:autoSpaceDN w:val="0"/>
      <w:adjustRightInd w:val="0"/>
      <w:spacing w:line="222" w:lineRule="exact"/>
      <w:jc w:val="center"/>
    </w:pPr>
    <w:rPr>
      <w:rFonts w:ascii="Arial" w:hAnsi="Arial" w:cs="Arial"/>
      <w:lang w:eastAsia="ru-RU"/>
    </w:rPr>
  </w:style>
  <w:style w:type="paragraph" w:customStyle="1" w:styleId="Style100">
    <w:name w:val="Style10"/>
    <w:basedOn w:val="a2"/>
    <w:uiPriority w:val="99"/>
    <w:rsid w:val="000D1466"/>
    <w:pPr>
      <w:widowControl w:val="0"/>
      <w:suppressAutoHyphens w:val="0"/>
      <w:autoSpaceDE w:val="0"/>
      <w:autoSpaceDN w:val="0"/>
      <w:adjustRightInd w:val="0"/>
      <w:spacing w:line="211" w:lineRule="exact"/>
    </w:pPr>
    <w:rPr>
      <w:rFonts w:ascii="Arial" w:hAnsi="Arial" w:cs="Arial"/>
      <w:lang w:eastAsia="ru-RU"/>
    </w:rPr>
  </w:style>
  <w:style w:type="paragraph" w:customStyle="1" w:styleId="Style11">
    <w:name w:val="Style11"/>
    <w:basedOn w:val="a2"/>
    <w:uiPriority w:val="99"/>
    <w:rsid w:val="000D1466"/>
    <w:pPr>
      <w:widowControl w:val="0"/>
      <w:suppressAutoHyphens w:val="0"/>
      <w:autoSpaceDE w:val="0"/>
      <w:autoSpaceDN w:val="0"/>
      <w:adjustRightInd w:val="0"/>
      <w:spacing w:line="218" w:lineRule="exact"/>
    </w:pPr>
    <w:rPr>
      <w:rFonts w:ascii="Arial" w:hAnsi="Arial" w:cs="Arial"/>
      <w:lang w:eastAsia="ru-RU"/>
    </w:rPr>
  </w:style>
  <w:style w:type="paragraph" w:customStyle="1" w:styleId="Style12">
    <w:name w:val="Style12"/>
    <w:basedOn w:val="a2"/>
    <w:uiPriority w:val="99"/>
    <w:rsid w:val="000D1466"/>
    <w:pPr>
      <w:widowControl w:val="0"/>
      <w:suppressAutoHyphens w:val="0"/>
      <w:autoSpaceDE w:val="0"/>
      <w:autoSpaceDN w:val="0"/>
      <w:adjustRightInd w:val="0"/>
      <w:spacing w:line="214" w:lineRule="exact"/>
      <w:ind w:firstLine="82"/>
    </w:pPr>
    <w:rPr>
      <w:rFonts w:ascii="Arial" w:hAnsi="Arial" w:cs="Arial"/>
      <w:lang w:eastAsia="ru-RU"/>
    </w:rPr>
  </w:style>
  <w:style w:type="paragraph" w:customStyle="1" w:styleId="Style13">
    <w:name w:val="Style13"/>
    <w:basedOn w:val="a2"/>
    <w:uiPriority w:val="99"/>
    <w:rsid w:val="000D1466"/>
    <w:pPr>
      <w:widowControl w:val="0"/>
      <w:suppressAutoHyphens w:val="0"/>
      <w:autoSpaceDE w:val="0"/>
      <w:autoSpaceDN w:val="0"/>
      <w:adjustRightInd w:val="0"/>
    </w:pPr>
    <w:rPr>
      <w:rFonts w:ascii="Arial" w:hAnsi="Arial" w:cs="Arial"/>
      <w:lang w:eastAsia="ru-RU"/>
    </w:rPr>
  </w:style>
  <w:style w:type="paragraph" w:customStyle="1" w:styleId="Style14">
    <w:name w:val="Style14"/>
    <w:basedOn w:val="a2"/>
    <w:uiPriority w:val="99"/>
    <w:rsid w:val="000D1466"/>
    <w:pPr>
      <w:widowControl w:val="0"/>
      <w:suppressAutoHyphens w:val="0"/>
      <w:autoSpaceDE w:val="0"/>
      <w:autoSpaceDN w:val="0"/>
      <w:adjustRightInd w:val="0"/>
      <w:spacing w:line="214" w:lineRule="exact"/>
      <w:jc w:val="right"/>
    </w:pPr>
    <w:rPr>
      <w:rFonts w:ascii="Arial" w:hAnsi="Arial" w:cs="Arial"/>
      <w:lang w:eastAsia="ru-RU"/>
    </w:rPr>
  </w:style>
  <w:style w:type="character" w:customStyle="1" w:styleId="FontStyle16">
    <w:name w:val="Font Style16"/>
    <w:uiPriority w:val="99"/>
    <w:rsid w:val="000D1466"/>
    <w:rPr>
      <w:rFonts w:ascii="Arial" w:hAnsi="Arial" w:cs="Arial"/>
      <w:spacing w:val="10"/>
      <w:sz w:val="8"/>
      <w:szCs w:val="8"/>
    </w:rPr>
  </w:style>
  <w:style w:type="character" w:customStyle="1" w:styleId="FontStyle17">
    <w:name w:val="Font Style17"/>
    <w:uiPriority w:val="99"/>
    <w:rsid w:val="000D1466"/>
    <w:rPr>
      <w:rFonts w:ascii="Arial" w:hAnsi="Arial" w:cs="Arial"/>
      <w:spacing w:val="-10"/>
      <w:sz w:val="10"/>
      <w:szCs w:val="10"/>
    </w:rPr>
  </w:style>
  <w:style w:type="character" w:customStyle="1" w:styleId="FontStyle18">
    <w:name w:val="Font Style18"/>
    <w:uiPriority w:val="99"/>
    <w:rsid w:val="000D1466"/>
    <w:rPr>
      <w:rFonts w:ascii="Franklin Gothic Book" w:hAnsi="Franklin Gothic Book" w:cs="Franklin Gothic Book"/>
      <w:b/>
      <w:bCs/>
      <w:spacing w:val="20"/>
      <w:sz w:val="10"/>
      <w:szCs w:val="10"/>
    </w:rPr>
  </w:style>
  <w:style w:type="character" w:customStyle="1" w:styleId="FontStyle19">
    <w:name w:val="Font Style19"/>
    <w:uiPriority w:val="99"/>
    <w:rsid w:val="000D1466"/>
    <w:rPr>
      <w:rFonts w:ascii="Arial Narrow" w:hAnsi="Arial Narrow" w:cs="Arial Narrow"/>
      <w:sz w:val="12"/>
      <w:szCs w:val="12"/>
    </w:rPr>
  </w:style>
  <w:style w:type="character" w:customStyle="1" w:styleId="FontStyle29">
    <w:name w:val="Font Style29"/>
    <w:uiPriority w:val="99"/>
    <w:rsid w:val="000D1466"/>
    <w:rPr>
      <w:rFonts w:ascii="Arial" w:hAnsi="Arial" w:cs="Arial"/>
      <w:b/>
      <w:bCs/>
      <w:sz w:val="16"/>
      <w:szCs w:val="16"/>
    </w:rPr>
  </w:style>
  <w:style w:type="character" w:customStyle="1" w:styleId="FontStyle30">
    <w:name w:val="Font Style30"/>
    <w:uiPriority w:val="99"/>
    <w:rsid w:val="000D1466"/>
    <w:rPr>
      <w:rFonts w:ascii="Arial" w:hAnsi="Arial" w:cs="Arial"/>
      <w:sz w:val="16"/>
      <w:szCs w:val="16"/>
    </w:rPr>
  </w:style>
  <w:style w:type="paragraph" w:customStyle="1" w:styleId="afffffd">
    <w:name w:val="Новый абзац"/>
    <w:basedOn w:val="a2"/>
    <w:link w:val="2f1"/>
    <w:rsid w:val="000D1466"/>
    <w:pPr>
      <w:suppressAutoHyphens w:val="0"/>
      <w:spacing w:after="120"/>
      <w:ind w:firstLine="567"/>
      <w:jc w:val="both"/>
    </w:pPr>
    <w:rPr>
      <w:rFonts w:ascii="Arial" w:hAnsi="Arial"/>
      <w:szCs w:val="20"/>
      <w:lang w:eastAsia="ru-RU"/>
    </w:rPr>
  </w:style>
  <w:style w:type="character" w:customStyle="1" w:styleId="2f1">
    <w:name w:val="Новый абзац Знак2"/>
    <w:link w:val="afffffd"/>
    <w:rsid w:val="000D1466"/>
    <w:rPr>
      <w:rFonts w:ascii="Arial" w:eastAsia="Times New Roman" w:hAnsi="Arial" w:cs="Times New Roman"/>
      <w:sz w:val="24"/>
      <w:szCs w:val="20"/>
      <w:lang w:eastAsia="ru-RU"/>
    </w:rPr>
  </w:style>
  <w:style w:type="paragraph" w:customStyle="1" w:styleId="1-">
    <w:name w:val="1. Что-то"/>
    <w:basedOn w:val="0"/>
    <w:link w:val="1-0"/>
    <w:qFormat/>
    <w:rsid w:val="000D1466"/>
    <w:pPr>
      <w:ind w:hanging="851"/>
    </w:pPr>
  </w:style>
  <w:style w:type="character" w:customStyle="1" w:styleId="1-0">
    <w:name w:val="1. Что-то Знак"/>
    <w:link w:val="1-"/>
    <w:rsid w:val="000D1466"/>
    <w:rPr>
      <w:rFonts w:ascii="Arial" w:eastAsia="Times New Roman" w:hAnsi="Arial" w:cs="Arial"/>
      <w:sz w:val="24"/>
      <w:szCs w:val="28"/>
    </w:rPr>
  </w:style>
  <w:style w:type="character" w:customStyle="1" w:styleId="27">
    <w:name w:val="Переч2 Знак"/>
    <w:link w:val="2"/>
    <w:rsid w:val="000D1466"/>
    <w:rPr>
      <w:rFonts w:ascii="Arial" w:eastAsia="Times New Roman" w:hAnsi="Arial" w:cs="Arial"/>
      <w:sz w:val="24"/>
      <w:szCs w:val="28"/>
      <w:lang w:val="en-US"/>
    </w:rPr>
  </w:style>
  <w:style w:type="character" w:customStyle="1" w:styleId="910">
    <w:name w:val="Заголовок 9 Знак1"/>
    <w:basedOn w:val="a3"/>
    <w:semiHidden/>
    <w:rsid w:val="000D1466"/>
    <w:rPr>
      <w:rFonts w:asciiTheme="majorHAnsi" w:eastAsiaTheme="majorEastAsia" w:hAnsiTheme="majorHAnsi" w:cstheme="majorBidi"/>
      <w:i/>
      <w:iCs/>
      <w:color w:val="404040" w:themeColor="text1" w:themeTint="BF"/>
      <w:sz w:val="20"/>
      <w:szCs w:val="20"/>
    </w:rPr>
  </w:style>
  <w:style w:type="paragraph" w:customStyle="1" w:styleId="xl65">
    <w:name w:val="xl65"/>
    <w:basedOn w:val="a2"/>
    <w:rsid w:val="000D1466"/>
    <w:pPr>
      <w:suppressAutoHyphens w:val="0"/>
      <w:spacing w:before="100" w:beforeAutospacing="1" w:after="100" w:afterAutospacing="1"/>
    </w:pPr>
    <w:rPr>
      <w:lang w:eastAsia="ru-RU"/>
    </w:rPr>
  </w:style>
  <w:style w:type="character" w:customStyle="1" w:styleId="180">
    <w:name w:val="Знак Знак18"/>
    <w:rsid w:val="000D1466"/>
    <w:rPr>
      <w:rFonts w:eastAsia="Times New Roman"/>
      <w:b/>
      <w:i/>
      <w:smallCaps/>
      <w:spacing w:val="5"/>
      <w:sz w:val="26"/>
      <w:szCs w:val="32"/>
    </w:rPr>
  </w:style>
  <w:style w:type="character" w:customStyle="1" w:styleId="170">
    <w:name w:val="Знак Знак17"/>
    <w:rsid w:val="000D1466"/>
    <w:rPr>
      <w:rFonts w:eastAsia="Times New Roman"/>
      <w:b/>
      <w:i/>
      <w:smallCaps/>
      <w:spacing w:val="5"/>
      <w:sz w:val="26"/>
      <w:szCs w:val="28"/>
    </w:rPr>
  </w:style>
  <w:style w:type="character" w:customStyle="1" w:styleId="160">
    <w:name w:val="Знак Знак16"/>
    <w:rsid w:val="000D1466"/>
    <w:rPr>
      <w:rFonts w:eastAsia="Times New Roman"/>
      <w:b/>
      <w:smallCaps/>
      <w:spacing w:val="5"/>
      <w:sz w:val="40"/>
      <w:szCs w:val="24"/>
    </w:rPr>
  </w:style>
  <w:style w:type="character" w:customStyle="1" w:styleId="151">
    <w:name w:val="Знак Знак151"/>
    <w:rsid w:val="000D1466"/>
    <w:rPr>
      <w:rFonts w:eastAsia="Times New Roman"/>
      <w:b/>
      <w:smallCaps/>
      <w:spacing w:val="10"/>
      <w:sz w:val="48"/>
      <w:szCs w:val="22"/>
    </w:rPr>
  </w:style>
  <w:style w:type="character" w:customStyle="1" w:styleId="140">
    <w:name w:val="Знак Знак14"/>
    <w:rsid w:val="000D1466"/>
    <w:rPr>
      <w:rFonts w:ascii="Calibri" w:eastAsia="Calibri" w:hAnsi="Calibri" w:cs="Calibri"/>
      <w:smallCaps/>
      <w:color w:val="943634"/>
      <w:spacing w:val="10"/>
      <w:sz w:val="22"/>
      <w:szCs w:val="26"/>
      <w:lang w:val="en-US" w:eastAsia="en-US" w:bidi="en-US"/>
    </w:rPr>
  </w:style>
  <w:style w:type="character" w:customStyle="1" w:styleId="130">
    <w:name w:val="Знак Знак13"/>
    <w:rsid w:val="000D1466"/>
    <w:rPr>
      <w:rFonts w:ascii="Calibri" w:eastAsia="Calibri" w:hAnsi="Calibri" w:cs="Calibri"/>
      <w:smallCaps/>
      <w:color w:val="C0504D"/>
      <w:spacing w:val="5"/>
      <w:sz w:val="22"/>
      <w:lang w:val="en-US" w:eastAsia="en-US" w:bidi="en-US"/>
    </w:rPr>
  </w:style>
  <w:style w:type="character" w:customStyle="1" w:styleId="121">
    <w:name w:val="Знак Знак121"/>
    <w:rsid w:val="000D1466"/>
    <w:rPr>
      <w:rFonts w:ascii="Calibri" w:eastAsia="Calibri" w:hAnsi="Calibri" w:cs="Calibri"/>
      <w:b/>
      <w:smallCaps/>
      <w:color w:val="C0504D"/>
      <w:spacing w:val="10"/>
      <w:lang w:val="en-US" w:eastAsia="en-US" w:bidi="en-US"/>
    </w:rPr>
  </w:style>
  <w:style w:type="character" w:customStyle="1" w:styleId="110">
    <w:name w:val="Знак Знак11"/>
    <w:rsid w:val="000D1466"/>
    <w:rPr>
      <w:rFonts w:ascii="Calibri" w:eastAsia="Calibri" w:hAnsi="Calibri" w:cs="Calibri"/>
      <w:b/>
      <w:i/>
      <w:smallCaps/>
      <w:color w:val="943634"/>
      <w:lang w:val="en-US" w:eastAsia="en-US" w:bidi="en-US"/>
    </w:rPr>
  </w:style>
  <w:style w:type="character" w:customStyle="1" w:styleId="100">
    <w:name w:val="Знак Знак10"/>
    <w:rsid w:val="000D1466"/>
    <w:rPr>
      <w:rFonts w:ascii="Calibri" w:eastAsia="Calibri" w:hAnsi="Calibri" w:cs="Calibri"/>
      <w:b/>
      <w:i/>
      <w:smallCaps/>
      <w:color w:val="622423"/>
      <w:lang w:val="en-US" w:eastAsia="en-US" w:bidi="en-US"/>
    </w:rPr>
  </w:style>
  <w:style w:type="character" w:customStyle="1" w:styleId="92">
    <w:name w:val="Знак Знак9"/>
    <w:rsid w:val="000D1466"/>
    <w:rPr>
      <w:rFonts w:ascii="Calibri" w:eastAsia="Calibri" w:hAnsi="Calibri" w:cs="Calibri"/>
      <w:smallCaps/>
      <w:sz w:val="48"/>
      <w:szCs w:val="48"/>
      <w:lang w:val="en-US" w:eastAsia="en-US" w:bidi="en-US"/>
    </w:rPr>
  </w:style>
  <w:style w:type="character" w:customStyle="1" w:styleId="2f2">
    <w:name w:val="Номер таб Знак2"/>
    <w:aliases w:val="Таблица - заголовок Знак Знак Знак1,Подзаголовок Знак Знак Знак1,Номер таб Знак Знак Знак Знак1,Номер таб Знак Знак1,Таблица - заголовок Знак Знак Знак2"/>
    <w:rsid w:val="000D1466"/>
    <w:rPr>
      <w:rFonts w:ascii="Cambria" w:hAnsi="Cambria"/>
      <w:szCs w:val="22"/>
      <w:lang w:val="en-US" w:eastAsia="en-US" w:bidi="en-US"/>
    </w:rPr>
  </w:style>
  <w:style w:type="character" w:customStyle="1" w:styleId="1f3">
    <w:name w:val="Слабое выделение1"/>
    <w:aliases w:val="Абзац списка 2"/>
    <w:qFormat/>
    <w:rsid w:val="000D1466"/>
    <w:rPr>
      <w:rFonts w:ascii="Times New Roman" w:hAnsi="Times New Roman"/>
      <w:color w:val="auto"/>
      <w:sz w:val="24"/>
    </w:rPr>
  </w:style>
  <w:style w:type="character" w:customStyle="1" w:styleId="82">
    <w:name w:val="Знак Знак8"/>
    <w:rsid w:val="000D1466"/>
    <w:rPr>
      <w:rFonts w:eastAsia="Times New Roman" w:cs="Calibri"/>
      <w:sz w:val="24"/>
      <w:lang w:eastAsia="ar-SA"/>
    </w:rPr>
  </w:style>
  <w:style w:type="paragraph" w:customStyle="1" w:styleId="221">
    <w:name w:val="Основной текст 22"/>
    <w:basedOn w:val="a2"/>
    <w:rsid w:val="000D1466"/>
    <w:pPr>
      <w:jc w:val="both"/>
    </w:pPr>
    <w:rPr>
      <w:rFonts w:ascii="Arial" w:hAnsi="Arial" w:cs="Arial"/>
      <w:sz w:val="26"/>
    </w:rPr>
  </w:style>
  <w:style w:type="paragraph" w:customStyle="1" w:styleId="indent">
    <w:name w:val="indent"/>
    <w:basedOn w:val="a2"/>
    <w:rsid w:val="000D1466"/>
    <w:pPr>
      <w:spacing w:before="75" w:after="75"/>
      <w:ind w:firstLine="525"/>
    </w:pPr>
  </w:style>
  <w:style w:type="character" w:customStyle="1" w:styleId="72">
    <w:name w:val="Знак Знак7"/>
    <w:semiHidden/>
    <w:rsid w:val="000D1466"/>
    <w:rPr>
      <w:rFonts w:ascii="Arial" w:eastAsia="Times New Roman" w:hAnsi="Arial" w:cs="Arial"/>
      <w:color w:val="555555"/>
      <w:sz w:val="26"/>
      <w:szCs w:val="18"/>
    </w:rPr>
  </w:style>
  <w:style w:type="paragraph" w:customStyle="1" w:styleId="text2">
    <w:name w:val="text2"/>
    <w:basedOn w:val="a2"/>
    <w:rsid w:val="000D1466"/>
    <w:pPr>
      <w:suppressAutoHyphens w:val="0"/>
      <w:spacing w:before="100" w:beforeAutospacing="1" w:after="100" w:afterAutospacing="1"/>
    </w:pPr>
    <w:rPr>
      <w:lang w:eastAsia="ru-RU"/>
    </w:rPr>
  </w:style>
  <w:style w:type="character" w:customStyle="1" w:styleId="610">
    <w:name w:val="Знак Знак61"/>
    <w:semiHidden/>
    <w:rsid w:val="000D1466"/>
    <w:rPr>
      <w:rFonts w:ascii="Arial" w:eastAsia="Times New Roman" w:hAnsi="Arial" w:cs="Arial"/>
      <w:color w:val="555555"/>
      <w:sz w:val="26"/>
      <w:szCs w:val="18"/>
      <w:shd w:val="clear" w:color="auto" w:fill="FFFFFF"/>
    </w:rPr>
  </w:style>
  <w:style w:type="character" w:customStyle="1" w:styleId="54">
    <w:name w:val="Знак Знак5"/>
    <w:semiHidden/>
    <w:rsid w:val="000D1466"/>
    <w:rPr>
      <w:rFonts w:ascii="Arial" w:eastAsia="Times New Roman" w:hAnsi="Arial" w:cs="Arial"/>
      <w:sz w:val="26"/>
      <w:szCs w:val="24"/>
    </w:rPr>
  </w:style>
  <w:style w:type="character" w:customStyle="1" w:styleId="42">
    <w:name w:val="Знак Знак4"/>
    <w:semiHidden/>
    <w:rsid w:val="000D1466"/>
    <w:rPr>
      <w:rFonts w:ascii="Arial" w:eastAsia="Times New Roman" w:hAnsi="Arial" w:cs="Arial"/>
      <w:sz w:val="26"/>
      <w:szCs w:val="24"/>
    </w:rPr>
  </w:style>
  <w:style w:type="character" w:customStyle="1" w:styleId="3a">
    <w:name w:val="Знак Знак3"/>
    <w:rsid w:val="000D1466"/>
    <w:rPr>
      <w:rFonts w:eastAsia="Times New Roman"/>
      <w:sz w:val="24"/>
      <w:szCs w:val="24"/>
    </w:rPr>
  </w:style>
  <w:style w:type="character" w:customStyle="1" w:styleId="2f3">
    <w:name w:val="Знак Знак2"/>
    <w:semiHidden/>
    <w:rsid w:val="000D1466"/>
    <w:rPr>
      <w:rFonts w:ascii="Arial" w:eastAsia="Times New Roman" w:hAnsi="Arial" w:cs="Arial"/>
      <w:color w:val="000000"/>
      <w:sz w:val="26"/>
      <w:szCs w:val="24"/>
    </w:rPr>
  </w:style>
  <w:style w:type="character" w:customStyle="1" w:styleId="afffffe">
    <w:name w:val="Без интервала Знак"/>
    <w:rsid w:val="000D1466"/>
    <w:rPr>
      <w:rFonts w:eastAsia="Times New Roman"/>
      <w:b/>
      <w:sz w:val="32"/>
      <w:szCs w:val="24"/>
    </w:rPr>
  </w:style>
  <w:style w:type="character" w:customStyle="1" w:styleId="1f4">
    <w:name w:val="Знак Знак1"/>
    <w:semiHidden/>
    <w:rsid w:val="000D1466"/>
    <w:rPr>
      <w:rFonts w:ascii="Tahoma" w:eastAsia="Times New Roman" w:hAnsi="Tahoma" w:cs="Tahoma"/>
      <w:sz w:val="16"/>
      <w:szCs w:val="16"/>
    </w:rPr>
  </w:style>
  <w:style w:type="paragraph" w:customStyle="1" w:styleId="1f5">
    <w:name w:val="Заголовок1"/>
    <w:basedOn w:val="a2"/>
    <w:next w:val="ac"/>
    <w:rsid w:val="000D1466"/>
    <w:pPr>
      <w:keepNext/>
      <w:spacing w:before="240" w:after="120"/>
    </w:pPr>
    <w:rPr>
      <w:rFonts w:ascii="Arial" w:hAnsi="Arial" w:cs="Tahoma"/>
      <w:sz w:val="28"/>
      <w:szCs w:val="28"/>
    </w:rPr>
  </w:style>
  <w:style w:type="paragraph" w:customStyle="1" w:styleId="2f4">
    <w:name w:val="Обычный2"/>
    <w:rsid w:val="000D1466"/>
    <w:pPr>
      <w:widowControl w:val="0"/>
      <w:spacing w:after="0" w:line="300" w:lineRule="auto"/>
      <w:ind w:firstLine="840"/>
      <w:jc w:val="both"/>
    </w:pPr>
    <w:rPr>
      <w:rFonts w:ascii="Times New Roman" w:eastAsia="Times New Roman" w:hAnsi="Times New Roman" w:cs="Times New Roman"/>
      <w:szCs w:val="20"/>
      <w:lang w:eastAsia="ru-RU"/>
    </w:rPr>
  </w:style>
  <w:style w:type="paragraph" w:customStyle="1" w:styleId="FR3">
    <w:name w:val="FR3"/>
    <w:rsid w:val="000D1466"/>
    <w:pPr>
      <w:widowControl w:val="0"/>
      <w:spacing w:after="0" w:line="340" w:lineRule="auto"/>
      <w:ind w:firstLine="720"/>
    </w:pPr>
    <w:rPr>
      <w:rFonts w:ascii="Arial" w:eastAsia="Times New Roman" w:hAnsi="Arial" w:cs="Times New Roman"/>
      <w:sz w:val="20"/>
      <w:szCs w:val="20"/>
      <w:lang w:eastAsia="ru-RU"/>
    </w:rPr>
  </w:style>
  <w:style w:type="character" w:customStyle="1" w:styleId="affffff">
    <w:name w:val="Символ сноски"/>
    <w:rsid w:val="000D1466"/>
    <w:rPr>
      <w:vertAlign w:val="superscript"/>
    </w:rPr>
  </w:style>
  <w:style w:type="character" w:customStyle="1" w:styleId="1f6">
    <w:name w:val="Основной текст Знак1"/>
    <w:rsid w:val="000D1466"/>
    <w:rPr>
      <w:sz w:val="24"/>
      <w:szCs w:val="24"/>
    </w:rPr>
  </w:style>
  <w:style w:type="character" w:customStyle="1" w:styleId="FontStyle22">
    <w:name w:val="Font Style22"/>
    <w:uiPriority w:val="99"/>
    <w:rsid w:val="000D1466"/>
    <w:rPr>
      <w:rFonts w:ascii="Times New Roman" w:hAnsi="Times New Roman" w:cs="Times New Roman"/>
      <w:spacing w:val="10"/>
      <w:sz w:val="24"/>
      <w:szCs w:val="24"/>
    </w:rPr>
  </w:style>
  <w:style w:type="character" w:customStyle="1" w:styleId="FontStyle11">
    <w:name w:val="Font Style11"/>
    <w:uiPriority w:val="99"/>
    <w:rsid w:val="000D1466"/>
    <w:rPr>
      <w:rFonts w:ascii="Times New Roman" w:hAnsi="Times New Roman" w:cs="Times New Roman"/>
      <w:spacing w:val="10"/>
      <w:sz w:val="24"/>
      <w:szCs w:val="24"/>
    </w:rPr>
  </w:style>
  <w:style w:type="character" w:customStyle="1" w:styleId="affffff0">
    <w:name w:val="Знак Знак"/>
    <w:rsid w:val="000D1466"/>
    <w:rPr>
      <w:rFonts w:eastAsia="Times New Roman"/>
      <w:sz w:val="24"/>
      <w:szCs w:val="24"/>
    </w:rPr>
  </w:style>
  <w:style w:type="paragraph" w:customStyle="1" w:styleId="3b">
    <w:name w:val="Абзац списка3"/>
    <w:basedOn w:val="a2"/>
    <w:rsid w:val="000D1466"/>
    <w:pPr>
      <w:suppressAutoHyphens w:val="0"/>
      <w:spacing w:after="200" w:line="276" w:lineRule="auto"/>
      <w:ind w:left="720"/>
    </w:pPr>
    <w:rPr>
      <w:rFonts w:ascii="Calibri" w:eastAsia="Calibri" w:hAnsi="Calibri"/>
      <w:sz w:val="22"/>
      <w:szCs w:val="22"/>
      <w:lang w:eastAsia="ru-RU"/>
    </w:rPr>
  </w:style>
  <w:style w:type="paragraph" w:customStyle="1" w:styleId="3c">
    <w:name w:val="Обычный3"/>
    <w:rsid w:val="000D1466"/>
    <w:pPr>
      <w:widowControl w:val="0"/>
      <w:spacing w:after="0" w:line="300" w:lineRule="auto"/>
      <w:ind w:firstLine="840"/>
      <w:jc w:val="both"/>
    </w:pPr>
    <w:rPr>
      <w:rFonts w:ascii="Times New Roman" w:eastAsia="Times New Roman" w:hAnsi="Times New Roman" w:cs="Times New Roman"/>
      <w:szCs w:val="20"/>
      <w:lang w:eastAsia="ru-RU"/>
    </w:rPr>
  </w:style>
  <w:style w:type="paragraph" w:customStyle="1" w:styleId="Ieinoie">
    <w:name w:val="Ieino?ie"/>
    <w:basedOn w:val="a2"/>
    <w:rsid w:val="000D1466"/>
    <w:pPr>
      <w:suppressAutoHyphens w:val="0"/>
      <w:jc w:val="center"/>
    </w:pPr>
    <w:rPr>
      <w:rFonts w:ascii="AGGal" w:hAnsi="AGGal"/>
      <w:sz w:val="22"/>
      <w:szCs w:val="20"/>
      <w:lang w:eastAsia="ru-RU"/>
    </w:rPr>
  </w:style>
  <w:style w:type="paragraph" w:customStyle="1" w:styleId="p8">
    <w:name w:val="p8"/>
    <w:basedOn w:val="a2"/>
    <w:rsid w:val="000D1466"/>
    <w:pPr>
      <w:suppressAutoHyphens w:val="0"/>
      <w:spacing w:before="280" w:after="280"/>
    </w:pPr>
  </w:style>
  <w:style w:type="paragraph" w:customStyle="1" w:styleId="affffff1">
    <w:name w:val="Табличный_заголовки"/>
    <w:basedOn w:val="a2"/>
    <w:qFormat/>
    <w:rsid w:val="000D1466"/>
    <w:pPr>
      <w:keepNext/>
      <w:keepLines/>
      <w:suppressAutoHyphens w:val="0"/>
      <w:jc w:val="center"/>
    </w:pPr>
    <w:rPr>
      <w:b/>
      <w:sz w:val="20"/>
      <w:szCs w:val="20"/>
      <w:lang w:eastAsia="ru-RU"/>
    </w:rPr>
  </w:style>
  <w:style w:type="paragraph" w:customStyle="1" w:styleId="affffff2">
    <w:name w:val="Табличный_центр"/>
    <w:basedOn w:val="a2"/>
    <w:rsid w:val="000D1466"/>
    <w:pPr>
      <w:suppressAutoHyphens w:val="0"/>
      <w:jc w:val="center"/>
    </w:pPr>
    <w:rPr>
      <w:sz w:val="22"/>
      <w:szCs w:val="22"/>
      <w:lang w:eastAsia="ru-RU"/>
    </w:rPr>
  </w:style>
  <w:style w:type="paragraph" w:customStyle="1" w:styleId="S4">
    <w:name w:val="S_Заголовок 4"/>
    <w:basedOn w:val="4"/>
    <w:link w:val="S40"/>
    <w:rsid w:val="000D1466"/>
    <w:pPr>
      <w:keepNext w:val="0"/>
      <w:keepLines w:val="0"/>
      <w:numPr>
        <w:ilvl w:val="3"/>
      </w:numPr>
      <w:tabs>
        <w:tab w:val="num" w:pos="1701"/>
      </w:tabs>
      <w:snapToGrid/>
      <w:spacing w:after="0" w:line="240" w:lineRule="auto"/>
      <w:ind w:left="1800" w:hanging="949"/>
      <w:jc w:val="left"/>
    </w:pPr>
    <w:rPr>
      <w:rFonts w:eastAsia="Times New Roman" w:cs="Times New Roman"/>
      <w:iCs w:val="0"/>
      <w:smallCaps w:val="0"/>
      <w:snapToGrid/>
      <w:spacing w:val="0"/>
      <w:sz w:val="24"/>
      <w:szCs w:val="24"/>
      <w:lang w:val="x-none" w:eastAsia="x-none"/>
    </w:rPr>
  </w:style>
  <w:style w:type="character" w:customStyle="1" w:styleId="S40">
    <w:name w:val="S_Заголовок 4 Знак"/>
    <w:link w:val="S4"/>
    <w:rsid w:val="000D1466"/>
    <w:rPr>
      <w:rFonts w:ascii="Times New Roman" w:eastAsia="Times New Roman" w:hAnsi="Times New Roman" w:cs="Times New Roman"/>
      <w:b/>
      <w:sz w:val="24"/>
      <w:szCs w:val="24"/>
      <w:lang w:val="x-none" w:eastAsia="x-none"/>
    </w:rPr>
  </w:style>
  <w:style w:type="paragraph" w:customStyle="1" w:styleId="affffff3">
    <w:name w:val="Табл название"/>
    <w:basedOn w:val="aff8"/>
    <w:link w:val="affffff4"/>
    <w:qFormat/>
    <w:rsid w:val="000D1466"/>
    <w:pPr>
      <w:keepNext/>
      <w:spacing w:before="240" w:after="240" w:line="360" w:lineRule="auto"/>
      <w:ind w:left="1417" w:hanging="1559"/>
      <w:outlineLvl w:val="5"/>
    </w:pPr>
    <w:rPr>
      <w:rFonts w:ascii="Arial" w:hAnsi="Arial"/>
      <w:bCs w:val="0"/>
      <w:i w:val="0"/>
    </w:rPr>
  </w:style>
  <w:style w:type="character" w:customStyle="1" w:styleId="affffff4">
    <w:name w:val="Табл название Знак"/>
    <w:link w:val="affffff3"/>
    <w:rsid w:val="000D1466"/>
    <w:rPr>
      <w:rFonts w:ascii="Arial" w:eastAsia="Times New Roman" w:hAnsi="Arial" w:cs="Times New Roman"/>
      <w:b/>
      <w:sz w:val="20"/>
      <w:szCs w:val="20"/>
      <w:lang w:eastAsia="ru-RU"/>
    </w:rPr>
  </w:style>
  <w:style w:type="paragraph" w:customStyle="1" w:styleId="2f5">
    <w:name w:val="Таблица 2"/>
    <w:basedOn w:val="a2"/>
    <w:autoRedefine/>
    <w:uiPriority w:val="99"/>
    <w:rsid w:val="000D1466"/>
    <w:pPr>
      <w:widowControl w:val="0"/>
      <w:suppressAutoHyphens w:val="0"/>
      <w:jc w:val="center"/>
    </w:pPr>
    <w:rPr>
      <w:rFonts w:ascii="Arial" w:hAnsi="Arial"/>
      <w:sz w:val="16"/>
      <w:szCs w:val="16"/>
      <w:lang w:eastAsia="en-US"/>
    </w:rPr>
  </w:style>
  <w:style w:type="paragraph" w:customStyle="1" w:styleId="affffff5">
    <w:name w:val="Табличный_слева"/>
    <w:basedOn w:val="a2"/>
    <w:rsid w:val="000D1466"/>
    <w:pPr>
      <w:suppressAutoHyphens w:val="0"/>
    </w:pPr>
    <w:rPr>
      <w:sz w:val="22"/>
      <w:szCs w:val="22"/>
      <w:lang w:eastAsia="ru-RU"/>
    </w:rPr>
  </w:style>
  <w:style w:type="paragraph" w:customStyle="1" w:styleId="affffff6">
    <w:name w:val="Табличный_по ширине"/>
    <w:basedOn w:val="affffff5"/>
    <w:rsid w:val="000D1466"/>
    <w:pPr>
      <w:jc w:val="both"/>
    </w:pPr>
  </w:style>
  <w:style w:type="character" w:customStyle="1" w:styleId="afff9">
    <w:name w:val="Список Знак"/>
    <w:link w:val="afff8"/>
    <w:locked/>
    <w:rsid w:val="000D1466"/>
    <w:rPr>
      <w:rFonts w:ascii="Arial" w:eastAsia="Times New Roman" w:hAnsi="Arial" w:cs="Arial"/>
      <w:spacing w:val="-5"/>
      <w:sz w:val="20"/>
      <w:szCs w:val="20"/>
    </w:rPr>
  </w:style>
  <w:style w:type="character" w:customStyle="1" w:styleId="ccardcompanydescription-daughter">
    <w:name w:val="ccard__companydescription-daughter"/>
    <w:basedOn w:val="a3"/>
    <w:rsid w:val="000D1466"/>
  </w:style>
  <w:style w:type="paragraph" w:customStyle="1" w:styleId="affffff7">
    <w:name w:val="[Основной абзац]"/>
    <w:basedOn w:val="a2"/>
    <w:rsid w:val="000D1466"/>
    <w:pPr>
      <w:suppressAutoHyphens w:val="0"/>
      <w:autoSpaceDE w:val="0"/>
      <w:autoSpaceDN w:val="0"/>
      <w:adjustRightInd w:val="0"/>
      <w:spacing w:line="288" w:lineRule="auto"/>
      <w:textAlignment w:val="center"/>
    </w:pPr>
    <w:rPr>
      <w:rFonts w:ascii="Minion Pro" w:eastAsia="Calibri" w:hAnsi="Minion Pro" w:cs="Minion Pro"/>
      <w:color w:val="000000"/>
      <w:lang w:eastAsia="en-US"/>
    </w:rPr>
  </w:style>
  <w:style w:type="paragraph" w:customStyle="1" w:styleId="141">
    <w:name w:val="Стиль Основной текст с отступом + 14 пт"/>
    <w:basedOn w:val="aff"/>
    <w:link w:val="142"/>
    <w:rsid w:val="000D1466"/>
    <w:pPr>
      <w:spacing w:line="360" w:lineRule="auto"/>
      <w:jc w:val="both"/>
    </w:pPr>
    <w:rPr>
      <w:rFonts w:ascii="Calibri" w:eastAsia="Calibri" w:hAnsi="Calibri" w:cs="Times New Roman"/>
      <w:sz w:val="28"/>
      <w:szCs w:val="28"/>
      <w:lang w:eastAsia="ru-RU"/>
    </w:rPr>
  </w:style>
  <w:style w:type="character" w:customStyle="1" w:styleId="142">
    <w:name w:val="Стиль Основной текст с отступом + 14 пт Знак"/>
    <w:link w:val="141"/>
    <w:rsid w:val="000D1466"/>
    <w:rPr>
      <w:rFonts w:ascii="Calibri" w:eastAsia="Calibri" w:hAnsi="Calibri" w:cs="Times New Roman"/>
      <w:sz w:val="28"/>
      <w:szCs w:val="28"/>
      <w:lang w:eastAsia="ru-RU"/>
    </w:rPr>
  </w:style>
  <w:style w:type="character" w:customStyle="1" w:styleId="header-user-name">
    <w:name w:val="header-user-name"/>
    <w:basedOn w:val="a3"/>
    <w:rsid w:val="000D1466"/>
  </w:style>
  <w:style w:type="paragraph" w:customStyle="1" w:styleId="msonormalmailrucssattributepostfix">
    <w:name w:val="msonormal_mailru_css_attribute_postfix"/>
    <w:basedOn w:val="a2"/>
    <w:rsid w:val="000D1466"/>
    <w:pPr>
      <w:suppressAutoHyphens w:val="0"/>
      <w:spacing w:before="100" w:beforeAutospacing="1" w:after="100" w:afterAutospacing="1"/>
    </w:pPr>
    <w:rPr>
      <w:lang w:eastAsia="ru-RU"/>
    </w:rPr>
  </w:style>
  <w:style w:type="character" w:customStyle="1" w:styleId="extended-textshort">
    <w:name w:val="extended-text__short"/>
    <w:basedOn w:val="a3"/>
    <w:rsid w:val="000D1466"/>
  </w:style>
  <w:style w:type="table" w:customStyle="1" w:styleId="2f6">
    <w:name w:val="Сетка таблицы2"/>
    <w:basedOn w:val="a4"/>
    <w:next w:val="af1"/>
    <w:uiPriority w:val="59"/>
    <w:rsid w:val="000D1466"/>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Сетка таблицы3"/>
    <w:basedOn w:val="a4"/>
    <w:next w:val="af1"/>
    <w:rsid w:val="000D1466"/>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mailrucssattributepostfix">
    <w:name w:val="msolistparagraph_mailru_css_attribute_postfix"/>
    <w:basedOn w:val="a2"/>
    <w:rsid w:val="000D1466"/>
    <w:pPr>
      <w:suppressAutoHyphens w:val="0"/>
      <w:spacing w:before="100" w:beforeAutospacing="1" w:after="100" w:afterAutospacing="1"/>
    </w:pPr>
    <w:rPr>
      <w:lang w:eastAsia="ru-RU"/>
    </w:rPr>
  </w:style>
  <w:style w:type="character" w:customStyle="1" w:styleId="Absatz-Standardschriftart">
    <w:name w:val="Absatz-Standardschriftart"/>
    <w:rsid w:val="000D1466"/>
  </w:style>
  <w:style w:type="paragraph" w:customStyle="1" w:styleId="1f7">
    <w:name w:val="Название1"/>
    <w:basedOn w:val="a2"/>
    <w:rsid w:val="000D1466"/>
    <w:pPr>
      <w:suppressLineNumbers/>
      <w:spacing w:before="120" w:after="120"/>
    </w:pPr>
    <w:rPr>
      <w:rFonts w:ascii="Arial" w:hAnsi="Arial" w:cs="Tahoma"/>
      <w:i/>
      <w:iCs/>
    </w:rPr>
  </w:style>
  <w:style w:type="paragraph" w:customStyle="1" w:styleId="1f8">
    <w:name w:val="Указатель1"/>
    <w:basedOn w:val="a2"/>
    <w:rsid w:val="000D1466"/>
    <w:pPr>
      <w:suppressLineNumbers/>
    </w:pPr>
    <w:rPr>
      <w:rFonts w:ascii="Arial" w:hAnsi="Arial" w:cs="Tahoma"/>
    </w:rPr>
  </w:style>
  <w:style w:type="paragraph" w:customStyle="1" w:styleId="1f9">
    <w:name w:val="Схема документа1"/>
    <w:basedOn w:val="a2"/>
    <w:rsid w:val="000D1466"/>
    <w:pPr>
      <w:shd w:val="clear" w:color="auto" w:fill="000080"/>
    </w:pPr>
    <w:rPr>
      <w:rFonts w:ascii="Tahoma" w:hAnsi="Tahoma" w:cs="Tahoma"/>
    </w:rPr>
  </w:style>
  <w:style w:type="paragraph" w:customStyle="1" w:styleId="affffff8">
    <w:name w:val="Заголовок таблицы"/>
    <w:basedOn w:val="af0"/>
    <w:rsid w:val="000D1466"/>
    <w:pPr>
      <w:widowControl/>
      <w:jc w:val="center"/>
    </w:pPr>
    <w:rPr>
      <w:rFonts w:eastAsia="Times New Roman"/>
      <w:b/>
      <w:bCs/>
      <w:i/>
      <w:iCs/>
      <w:kern w:val="0"/>
    </w:rPr>
  </w:style>
  <w:style w:type="paragraph" w:customStyle="1" w:styleId="affffff9">
    <w:name w:val="Содержимое врезки"/>
    <w:basedOn w:val="ac"/>
    <w:rsid w:val="000D1466"/>
    <w:pPr>
      <w:widowControl/>
      <w:suppressAutoHyphens/>
      <w:autoSpaceDE/>
      <w:autoSpaceDN/>
      <w:adjustRightInd/>
    </w:pPr>
    <w:rPr>
      <w:sz w:val="24"/>
      <w:szCs w:val="24"/>
    </w:rPr>
  </w:style>
  <w:style w:type="character" w:customStyle="1" w:styleId="FontStyle15">
    <w:name w:val="Font Style15"/>
    <w:rsid w:val="000D1466"/>
    <w:rPr>
      <w:rFonts w:ascii="Times New Roman" w:hAnsi="Times New Roman" w:cs="Times New Roman"/>
      <w:sz w:val="26"/>
      <w:szCs w:val="26"/>
    </w:rPr>
  </w:style>
  <w:style w:type="paragraph" w:customStyle="1" w:styleId="Style6">
    <w:name w:val="Style6"/>
    <w:basedOn w:val="a2"/>
    <w:rsid w:val="000D1466"/>
    <w:pPr>
      <w:widowControl w:val="0"/>
      <w:suppressAutoHyphens w:val="0"/>
      <w:autoSpaceDE w:val="0"/>
      <w:autoSpaceDN w:val="0"/>
      <w:adjustRightInd w:val="0"/>
      <w:spacing w:line="356" w:lineRule="exact"/>
    </w:pPr>
    <w:rPr>
      <w:rFonts w:ascii="Trebuchet MS" w:hAnsi="Trebuchet MS"/>
      <w:lang w:eastAsia="ru-RU"/>
    </w:rPr>
  </w:style>
  <w:style w:type="character" w:customStyle="1" w:styleId="FontStyle21">
    <w:name w:val="Font Style21"/>
    <w:rsid w:val="000D1466"/>
    <w:rPr>
      <w:rFonts w:ascii="Times New Roman" w:hAnsi="Times New Roman" w:cs="Times New Roman"/>
      <w:b/>
      <w:bCs/>
      <w:spacing w:val="10"/>
      <w:sz w:val="16"/>
      <w:szCs w:val="16"/>
    </w:rPr>
  </w:style>
  <w:style w:type="character" w:customStyle="1" w:styleId="FontStyle24">
    <w:name w:val="Font Style24"/>
    <w:rsid w:val="000D1466"/>
    <w:rPr>
      <w:rFonts w:ascii="Times New Roman" w:hAnsi="Times New Roman" w:cs="Times New Roman"/>
      <w:b/>
      <w:bCs/>
      <w:sz w:val="18"/>
      <w:szCs w:val="18"/>
    </w:rPr>
  </w:style>
  <w:style w:type="character" w:customStyle="1" w:styleId="Normal">
    <w:name w:val="Normal Знак"/>
    <w:link w:val="17"/>
    <w:rsid w:val="000D1466"/>
    <w:rPr>
      <w:rFonts w:ascii="Times New Roman" w:eastAsia="Times New Roman" w:hAnsi="Times New Roman" w:cs="Times New Roman"/>
      <w:snapToGrid w:val="0"/>
      <w:sz w:val="24"/>
      <w:szCs w:val="20"/>
      <w:lang w:eastAsia="ru-RU"/>
    </w:rPr>
  </w:style>
  <w:style w:type="paragraph" w:customStyle="1" w:styleId="1fa">
    <w:name w:val="Основной текст с отступом1"/>
    <w:basedOn w:val="a2"/>
    <w:rsid w:val="000D1466"/>
    <w:pPr>
      <w:widowControl w:val="0"/>
      <w:tabs>
        <w:tab w:val="left" w:pos="3600"/>
      </w:tabs>
      <w:overflowPunct w:val="0"/>
      <w:autoSpaceDE w:val="0"/>
      <w:ind w:left="3600" w:hanging="2700"/>
      <w:textAlignment w:val="baseline"/>
    </w:pPr>
    <w:rPr>
      <w:sz w:val="28"/>
      <w:szCs w:val="20"/>
    </w:rPr>
  </w:style>
  <w:style w:type="table" w:customStyle="1" w:styleId="216">
    <w:name w:val="Сетка таблицы21"/>
    <w:basedOn w:val="a4"/>
    <w:next w:val="af1"/>
    <w:uiPriority w:val="59"/>
    <w:rsid w:val="000D1466"/>
    <w:pPr>
      <w:spacing w:after="0" w:line="240" w:lineRule="auto"/>
      <w:ind w:firstLine="851"/>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4"/>
    <w:next w:val="af1"/>
    <w:uiPriority w:val="59"/>
    <w:rsid w:val="000D14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4"/>
    <w:next w:val="af1"/>
    <w:uiPriority w:val="59"/>
    <w:rsid w:val="000D14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7">
    <w:name w:val="Нет списка2"/>
    <w:next w:val="a5"/>
    <w:uiPriority w:val="99"/>
    <w:semiHidden/>
    <w:unhideWhenUsed/>
    <w:rsid w:val="000D1466"/>
  </w:style>
  <w:style w:type="table" w:customStyle="1" w:styleId="63">
    <w:name w:val="Сетка таблицы6"/>
    <w:basedOn w:val="a4"/>
    <w:next w:val="af1"/>
    <w:uiPriority w:val="59"/>
    <w:rsid w:val="000D14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2"/>
    <w:rsid w:val="000D1466"/>
    <w:pPr>
      <w:pBdr>
        <w:top w:val="single" w:sz="12" w:space="0" w:color="auto"/>
        <w:left w:val="single" w:sz="12"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sz w:val="16"/>
      <w:szCs w:val="16"/>
      <w:lang w:eastAsia="ru-RU"/>
    </w:rPr>
  </w:style>
  <w:style w:type="paragraph" w:customStyle="1" w:styleId="xl64">
    <w:name w:val="xl64"/>
    <w:basedOn w:val="a2"/>
    <w:rsid w:val="000D1466"/>
    <w:pPr>
      <w:pBdr>
        <w:top w:val="single" w:sz="12" w:space="0" w:color="auto"/>
        <w:left w:val="single" w:sz="4" w:space="0" w:color="auto"/>
        <w:bottom w:val="single" w:sz="4" w:space="0" w:color="auto"/>
        <w:right w:val="single" w:sz="12" w:space="0" w:color="auto"/>
      </w:pBdr>
      <w:suppressAutoHyphens w:val="0"/>
      <w:spacing w:before="100" w:beforeAutospacing="1" w:after="100" w:afterAutospacing="1"/>
      <w:jc w:val="center"/>
      <w:textAlignment w:val="center"/>
    </w:pPr>
    <w:rPr>
      <w:sz w:val="16"/>
      <w:szCs w:val="16"/>
      <w:lang w:eastAsia="ru-RU"/>
    </w:rPr>
  </w:style>
  <w:style w:type="paragraph" w:customStyle="1" w:styleId="xl66">
    <w:name w:val="xl66"/>
    <w:basedOn w:val="a2"/>
    <w:rsid w:val="000D1466"/>
    <w:pPr>
      <w:pBdr>
        <w:top w:val="single" w:sz="4" w:space="0" w:color="auto"/>
        <w:left w:val="single" w:sz="12"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7">
    <w:name w:val="xl67"/>
    <w:basedOn w:val="a2"/>
    <w:rsid w:val="000D1466"/>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jc w:val="center"/>
      <w:textAlignment w:val="center"/>
    </w:pPr>
    <w:rPr>
      <w:sz w:val="16"/>
      <w:szCs w:val="16"/>
      <w:lang w:eastAsia="ru-RU"/>
    </w:rPr>
  </w:style>
  <w:style w:type="paragraph" w:customStyle="1" w:styleId="xl68">
    <w:name w:val="xl68"/>
    <w:basedOn w:val="a2"/>
    <w:rsid w:val="000D1466"/>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69">
    <w:name w:val="xl69"/>
    <w:basedOn w:val="a2"/>
    <w:rsid w:val="000D146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70">
    <w:name w:val="xl70"/>
    <w:basedOn w:val="a2"/>
    <w:rsid w:val="000D1466"/>
    <w:pPr>
      <w:pBdr>
        <w:top w:val="single" w:sz="12"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sz w:val="16"/>
      <w:szCs w:val="16"/>
      <w:lang w:eastAsia="ru-RU"/>
    </w:rPr>
  </w:style>
  <w:style w:type="paragraph" w:customStyle="1" w:styleId="xl71">
    <w:name w:val="xl71"/>
    <w:basedOn w:val="a2"/>
    <w:rsid w:val="000D1466"/>
    <w:pPr>
      <w:pBdr>
        <w:top w:val="single" w:sz="12" w:space="0" w:color="auto"/>
        <w:left w:val="single" w:sz="4" w:space="0" w:color="auto"/>
        <w:bottom w:val="single" w:sz="4" w:space="0" w:color="auto"/>
        <w:right w:val="single" w:sz="12" w:space="0" w:color="auto"/>
      </w:pBdr>
      <w:suppressAutoHyphens w:val="0"/>
      <w:spacing w:before="100" w:beforeAutospacing="1" w:after="100" w:afterAutospacing="1"/>
      <w:jc w:val="center"/>
      <w:textAlignment w:val="center"/>
    </w:pPr>
    <w:rPr>
      <w:sz w:val="16"/>
      <w:szCs w:val="16"/>
      <w:lang w:eastAsia="ru-RU"/>
    </w:rPr>
  </w:style>
  <w:style w:type="paragraph" w:customStyle="1" w:styleId="xl72">
    <w:name w:val="xl72"/>
    <w:basedOn w:val="a2"/>
    <w:rsid w:val="000D1466"/>
    <w:pPr>
      <w:suppressAutoHyphens w:val="0"/>
      <w:spacing w:before="100" w:beforeAutospacing="1" w:after="100" w:afterAutospacing="1"/>
    </w:pPr>
    <w:rPr>
      <w:sz w:val="16"/>
      <w:szCs w:val="16"/>
      <w:lang w:eastAsia="ru-RU"/>
    </w:rPr>
  </w:style>
  <w:style w:type="paragraph" w:customStyle="1" w:styleId="xl73">
    <w:name w:val="xl73"/>
    <w:basedOn w:val="a2"/>
    <w:rsid w:val="000D1466"/>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jc w:val="center"/>
      <w:textAlignment w:val="center"/>
    </w:pPr>
    <w:rPr>
      <w:sz w:val="16"/>
      <w:szCs w:val="16"/>
      <w:lang w:eastAsia="ru-RU"/>
    </w:rPr>
  </w:style>
  <w:style w:type="paragraph" w:customStyle="1" w:styleId="xl74">
    <w:name w:val="xl74"/>
    <w:basedOn w:val="a2"/>
    <w:rsid w:val="000D1466"/>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75">
    <w:name w:val="xl75"/>
    <w:basedOn w:val="a2"/>
    <w:rsid w:val="000D1466"/>
    <w:pPr>
      <w:pBdr>
        <w:top w:val="single" w:sz="4" w:space="0" w:color="auto"/>
        <w:left w:val="single" w:sz="12"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76">
    <w:name w:val="xl76"/>
    <w:basedOn w:val="a2"/>
    <w:rsid w:val="000D1466"/>
    <w:pPr>
      <w:pBdr>
        <w:top w:val="single" w:sz="12"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sz w:val="16"/>
      <w:szCs w:val="16"/>
      <w:lang w:eastAsia="ru-RU"/>
    </w:rPr>
  </w:style>
  <w:style w:type="paragraph" w:customStyle="1" w:styleId="xl77">
    <w:name w:val="xl77"/>
    <w:basedOn w:val="a2"/>
    <w:rsid w:val="000D1466"/>
    <w:pPr>
      <w:pBdr>
        <w:top w:val="single" w:sz="4" w:space="0" w:color="auto"/>
        <w:left w:val="single" w:sz="12"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78">
    <w:name w:val="xl78"/>
    <w:basedOn w:val="a2"/>
    <w:rsid w:val="000D1466"/>
    <w:pPr>
      <w:pBdr>
        <w:left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79">
    <w:name w:val="xl79"/>
    <w:basedOn w:val="a2"/>
    <w:rsid w:val="000D1466"/>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0">
    <w:name w:val="xl80"/>
    <w:basedOn w:val="a2"/>
    <w:rsid w:val="000D1466"/>
    <w:pPr>
      <w:pBdr>
        <w:top w:val="single" w:sz="4" w:space="0" w:color="auto"/>
        <w:left w:val="single" w:sz="4" w:space="0" w:color="auto"/>
        <w:right w:val="single" w:sz="12" w:space="0" w:color="auto"/>
      </w:pBdr>
      <w:suppressAutoHyphens w:val="0"/>
      <w:spacing w:before="100" w:beforeAutospacing="1" w:after="100" w:afterAutospacing="1"/>
      <w:jc w:val="center"/>
      <w:textAlignment w:val="center"/>
    </w:pPr>
    <w:rPr>
      <w:sz w:val="16"/>
      <w:szCs w:val="16"/>
      <w:lang w:eastAsia="ru-RU"/>
    </w:rPr>
  </w:style>
  <w:style w:type="paragraph" w:customStyle="1" w:styleId="xl81">
    <w:name w:val="xl81"/>
    <w:basedOn w:val="a2"/>
    <w:rsid w:val="000D1466"/>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2">
    <w:name w:val="xl82"/>
    <w:basedOn w:val="a2"/>
    <w:rsid w:val="000D1466"/>
    <w:pPr>
      <w:pBdr>
        <w:top w:val="single" w:sz="4" w:space="0" w:color="auto"/>
        <w:lef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3">
    <w:name w:val="xl83"/>
    <w:basedOn w:val="a2"/>
    <w:rsid w:val="000D1466"/>
    <w:pPr>
      <w:pBdr>
        <w:left w:val="single" w:sz="4" w:space="0" w:color="auto"/>
        <w:bottom w:val="single" w:sz="12" w:space="0" w:color="auto"/>
        <w:right w:val="single" w:sz="4" w:space="0" w:color="auto"/>
      </w:pBdr>
      <w:suppressAutoHyphens w:val="0"/>
      <w:spacing w:before="100" w:beforeAutospacing="1" w:after="100" w:afterAutospacing="1"/>
      <w:jc w:val="center"/>
      <w:textAlignment w:val="center"/>
    </w:pPr>
    <w:rPr>
      <w:sz w:val="16"/>
      <w:szCs w:val="16"/>
      <w:lang w:eastAsia="ru-RU"/>
    </w:rPr>
  </w:style>
  <w:style w:type="paragraph" w:customStyle="1" w:styleId="xl84">
    <w:name w:val="xl84"/>
    <w:basedOn w:val="a2"/>
    <w:rsid w:val="000D1466"/>
    <w:pPr>
      <w:pBdr>
        <w:top w:val="single" w:sz="12" w:space="0" w:color="auto"/>
        <w:left w:val="single" w:sz="12" w:space="0" w:color="auto"/>
        <w:bottom w:val="single" w:sz="12" w:space="0" w:color="auto"/>
        <w:right w:val="single" w:sz="12" w:space="0" w:color="auto"/>
      </w:pBdr>
      <w:suppressAutoHyphens w:val="0"/>
      <w:spacing w:before="100" w:beforeAutospacing="1" w:after="100" w:afterAutospacing="1"/>
      <w:jc w:val="center"/>
      <w:textAlignment w:val="center"/>
    </w:pPr>
    <w:rPr>
      <w:sz w:val="16"/>
      <w:szCs w:val="16"/>
      <w:lang w:eastAsia="ru-RU"/>
    </w:rPr>
  </w:style>
  <w:style w:type="paragraph" w:customStyle="1" w:styleId="xl85">
    <w:name w:val="xl85"/>
    <w:basedOn w:val="a2"/>
    <w:rsid w:val="000D1466"/>
    <w:pPr>
      <w:pBdr>
        <w:top w:val="single" w:sz="12" w:space="0" w:color="auto"/>
        <w:left w:val="single" w:sz="12" w:space="0" w:color="auto"/>
        <w:right w:val="single" w:sz="12" w:space="0" w:color="auto"/>
      </w:pBdr>
      <w:suppressAutoHyphens w:val="0"/>
      <w:spacing w:before="100" w:beforeAutospacing="1" w:after="100" w:afterAutospacing="1"/>
      <w:jc w:val="center"/>
      <w:textAlignment w:val="center"/>
    </w:pPr>
    <w:rPr>
      <w:sz w:val="16"/>
      <w:szCs w:val="16"/>
      <w:lang w:eastAsia="ru-RU"/>
    </w:rPr>
  </w:style>
  <w:style w:type="paragraph" w:customStyle="1" w:styleId="xl86">
    <w:name w:val="xl86"/>
    <w:basedOn w:val="a2"/>
    <w:rsid w:val="000D1466"/>
    <w:pPr>
      <w:pBdr>
        <w:top w:val="single" w:sz="12" w:space="0" w:color="auto"/>
        <w:left w:val="single" w:sz="12" w:space="0" w:color="auto"/>
        <w:bottom w:val="single" w:sz="12" w:space="0" w:color="auto"/>
        <w:right w:val="single" w:sz="12" w:space="0" w:color="auto"/>
      </w:pBdr>
      <w:suppressAutoHyphens w:val="0"/>
      <w:spacing w:before="100" w:beforeAutospacing="1" w:after="100" w:afterAutospacing="1"/>
      <w:jc w:val="center"/>
      <w:textAlignment w:val="center"/>
    </w:pPr>
    <w:rPr>
      <w:sz w:val="16"/>
      <w:szCs w:val="16"/>
      <w:lang w:eastAsia="ru-RU"/>
    </w:rPr>
  </w:style>
  <w:style w:type="paragraph" w:customStyle="1" w:styleId="xl87">
    <w:name w:val="xl87"/>
    <w:basedOn w:val="a2"/>
    <w:rsid w:val="000D1466"/>
    <w:pPr>
      <w:pBdr>
        <w:top w:val="single" w:sz="12" w:space="0" w:color="auto"/>
        <w:left w:val="single" w:sz="12" w:space="0" w:color="auto"/>
        <w:bottom w:val="single" w:sz="12" w:space="0" w:color="auto"/>
        <w:right w:val="single" w:sz="12" w:space="0" w:color="auto"/>
      </w:pBdr>
      <w:suppressAutoHyphens w:val="0"/>
      <w:spacing w:before="100" w:beforeAutospacing="1" w:after="100" w:afterAutospacing="1"/>
      <w:jc w:val="center"/>
      <w:textAlignment w:val="center"/>
    </w:pPr>
    <w:rPr>
      <w:sz w:val="16"/>
      <w:szCs w:val="16"/>
      <w:lang w:eastAsia="ru-RU"/>
    </w:rPr>
  </w:style>
  <w:style w:type="paragraph" w:customStyle="1" w:styleId="xl88">
    <w:name w:val="xl88"/>
    <w:basedOn w:val="a2"/>
    <w:rsid w:val="000D1466"/>
    <w:pPr>
      <w:pBdr>
        <w:top w:val="single" w:sz="12" w:space="0" w:color="auto"/>
        <w:left w:val="single" w:sz="12" w:space="0" w:color="auto"/>
        <w:bottom w:val="single" w:sz="12" w:space="0" w:color="auto"/>
        <w:right w:val="single" w:sz="12" w:space="0" w:color="auto"/>
      </w:pBdr>
      <w:suppressAutoHyphens w:val="0"/>
      <w:spacing w:before="100" w:beforeAutospacing="1" w:after="100" w:afterAutospacing="1"/>
    </w:pPr>
    <w:rPr>
      <w:sz w:val="16"/>
      <w:szCs w:val="16"/>
      <w:lang w:eastAsia="ru-RU"/>
    </w:rPr>
  </w:style>
  <w:style w:type="numbering" w:customStyle="1" w:styleId="3e">
    <w:name w:val="Нет списка3"/>
    <w:next w:val="a5"/>
    <w:semiHidden/>
    <w:rsid w:val="000D1466"/>
  </w:style>
  <w:style w:type="paragraph" w:customStyle="1" w:styleId="affffffa">
    <w:name w:val="Знак Знак Знак Знак Знак Знак"/>
    <w:basedOn w:val="a2"/>
    <w:rsid w:val="000D1466"/>
    <w:pPr>
      <w:suppressAutoHyphens w:val="0"/>
      <w:spacing w:after="160" w:line="240" w:lineRule="exact"/>
    </w:pPr>
    <w:rPr>
      <w:rFonts w:ascii="Verdana" w:hAnsi="Verdana"/>
      <w:sz w:val="20"/>
      <w:szCs w:val="20"/>
      <w:lang w:val="en-US" w:eastAsia="en-US"/>
    </w:rPr>
  </w:style>
  <w:style w:type="numbering" w:customStyle="1" w:styleId="44">
    <w:name w:val="Нет списка4"/>
    <w:next w:val="a5"/>
    <w:semiHidden/>
    <w:rsid w:val="000D1466"/>
  </w:style>
  <w:style w:type="paragraph" w:customStyle="1" w:styleId="03">
    <w:name w:val="0"/>
    <w:basedOn w:val="a2"/>
    <w:uiPriority w:val="99"/>
    <w:rsid w:val="000D1466"/>
    <w:pPr>
      <w:tabs>
        <w:tab w:val="left" w:pos="567"/>
      </w:tabs>
      <w:suppressAutoHyphens w:val="0"/>
      <w:autoSpaceDE w:val="0"/>
      <w:autoSpaceDN w:val="0"/>
      <w:adjustRightInd w:val="0"/>
      <w:spacing w:line="280" w:lineRule="atLeast"/>
      <w:ind w:firstLine="283"/>
      <w:jc w:val="both"/>
      <w:textAlignment w:val="center"/>
    </w:pPr>
    <w:rPr>
      <w:rFonts w:ascii="Arial Narrow" w:eastAsiaTheme="minorHAnsi" w:hAnsi="Arial Narrow" w:cs="Arial Narrow"/>
      <w:color w:val="000000"/>
      <w:sz w:val="22"/>
      <w:szCs w:val="22"/>
      <w:lang w:eastAsia="en-US"/>
    </w:rPr>
  </w:style>
  <w:style w:type="paragraph" w:customStyle="1" w:styleId="CharCharCarCarCharCharCarCarCharCharCarCarCharChar">
    <w:name w:val="Char Char Car Car Char Char Car Car Char Char Car Car Char Char"/>
    <w:basedOn w:val="a2"/>
    <w:rsid w:val="000D1466"/>
    <w:pPr>
      <w:suppressAutoHyphens w:val="0"/>
      <w:spacing w:after="160" w:line="240" w:lineRule="exact"/>
    </w:pPr>
    <w:rPr>
      <w:sz w:val="20"/>
      <w:szCs w:val="20"/>
      <w:lang w:eastAsia="ru-RU"/>
    </w:rPr>
  </w:style>
  <w:style w:type="character" w:customStyle="1" w:styleId="A25">
    <w:name w:val="A25"/>
    <w:uiPriority w:val="99"/>
    <w:rsid w:val="000D1466"/>
    <w:rPr>
      <w:rFonts w:cs="Arial Narrow"/>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2907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w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hart" Target="charts/chart1.xml"/><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pandia.ru/text/category/obshestvennoe_pitanie/" TargetMode="External"/><Relationship Id="rId14" Type="http://schemas.openxmlformats.org/officeDocument/2006/relationships/image" Target="media/image8.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1\Desktop\&#1048;&#1079;&#1086;&#1073;&#1080;&#1083;&#1100;&#1085;&#1077;&#1085;&#1089;&#1082;&#1080;&#1081;%20&#1043;&#1054;%20&#1057;&#1050;\&#1048;&#1079;&#1086;&#1073;%20&#1043;&#105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6.9240763509212516E-2"/>
          <c:w val="1"/>
          <c:h val="0.7331041759314969"/>
        </c:manualLayout>
      </c:layout>
      <c:pie3DChart>
        <c:varyColors val="1"/>
        <c:ser>
          <c:idx val="0"/>
          <c:order val="0"/>
          <c:tx>
            <c:strRef>
              <c:f>'раст-во'!$B$86</c:f>
              <c:strCache>
                <c:ptCount val="1"/>
                <c:pt idx="0">
                  <c:v>2017 г.</c:v>
                </c:pt>
              </c:strCache>
            </c:strRef>
          </c:tx>
          <c:explosion val="25"/>
          <c:dPt>
            <c:idx val="0"/>
            <c:bubble3D val="0"/>
            <c:extLst>
              <c:ext xmlns:c16="http://schemas.microsoft.com/office/drawing/2014/chart" uri="{C3380CC4-5D6E-409C-BE32-E72D297353CC}">
                <c16:uniqueId val="{00000000-6C66-401B-A16B-6842F4119615}"/>
              </c:ext>
            </c:extLst>
          </c:dPt>
          <c:dPt>
            <c:idx val="1"/>
            <c:bubble3D val="0"/>
            <c:extLst>
              <c:ext xmlns:c16="http://schemas.microsoft.com/office/drawing/2014/chart" uri="{C3380CC4-5D6E-409C-BE32-E72D297353CC}">
                <c16:uniqueId val="{00000001-6C66-401B-A16B-6842F4119615}"/>
              </c:ext>
            </c:extLst>
          </c:dPt>
          <c:dPt>
            <c:idx val="2"/>
            <c:bubble3D val="0"/>
            <c:extLst>
              <c:ext xmlns:c16="http://schemas.microsoft.com/office/drawing/2014/chart" uri="{C3380CC4-5D6E-409C-BE32-E72D297353CC}">
                <c16:uniqueId val="{00000002-6C66-401B-A16B-6842F4119615}"/>
              </c:ext>
            </c:extLst>
          </c:dPt>
          <c:dLbls>
            <c:dLbl>
              <c:idx val="0"/>
              <c:layout>
                <c:manualLayout>
                  <c:x val="-0.10040724959255405"/>
                  <c:y val="-0.392548373313800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66-401B-A16B-6842F4119615}"/>
                </c:ext>
              </c:extLst>
            </c:dLbl>
            <c:dLbl>
              <c:idx val="1"/>
              <c:layout>
                <c:manualLayout>
                  <c:x val="0"/>
                  <c:y val="0.18041804180418042"/>
                </c:manualLayout>
              </c:layout>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66-401B-A16B-6842F4119615}"/>
                </c:ext>
              </c:extLst>
            </c:dLbl>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'раст-во'!$A$87:$A$89</c:f>
              <c:strCache>
                <c:ptCount val="3"/>
                <c:pt idx="0">
                  <c:v>Сельскохозяйственные организации</c:v>
                </c:pt>
                <c:pt idx="1">
                  <c:v>Хозяйства населения</c:v>
                </c:pt>
                <c:pt idx="2">
                  <c:v>Крестьянские (фермерские) хозяйства </c:v>
                </c:pt>
              </c:strCache>
            </c:strRef>
          </c:cat>
          <c:val>
            <c:numRef>
              <c:f>'раст-во'!$B$87:$B$89</c:f>
              <c:numCache>
                <c:formatCode>0.0%</c:formatCode>
                <c:ptCount val="3"/>
                <c:pt idx="0">
                  <c:v>0.61699999999999999</c:v>
                </c:pt>
                <c:pt idx="1">
                  <c:v>0.21</c:v>
                </c:pt>
                <c:pt idx="2">
                  <c:v>0.17299999999999999</c:v>
                </c:pt>
              </c:numCache>
            </c:numRef>
          </c:val>
          <c:extLst>
            <c:ext xmlns:c16="http://schemas.microsoft.com/office/drawing/2014/chart" uri="{C3380CC4-5D6E-409C-BE32-E72D297353CC}">
              <c16:uniqueId val="{00000003-6C66-401B-A16B-6842F4119615}"/>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1.5015059048479286E-2"/>
          <c:y val="0.8052831234630371"/>
          <c:w val="0.99699992081902455"/>
          <c:h val="0.17491805550631545"/>
        </c:manualLayout>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103</Pages>
  <Words>28500</Words>
  <Characters>162450</Characters>
  <Application>Microsoft Office Word</Application>
  <DocSecurity>0</DocSecurity>
  <Lines>1353</Lines>
  <Paragraphs>381</Paragraphs>
  <ScaleCrop>false</ScaleCrop>
  <Company/>
  <LinksUpToDate>false</LinksUpToDate>
  <CharactersWithSpaces>190569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Олег Кузьменко</cp:lastModifiedBy>
  <cp:revision>2</cp:revision>
  <cp:lastPrinted>2021-04-27T12:44:00Z</cp:lastPrinted>
  <dcterms:created xsi:type="dcterms:W3CDTF">2021-04-30T09:35:00Z</dcterms:created>
  <dcterms:modified xsi:type="dcterms:W3CDTF">2021-04-30T09:35:00Z</dcterms:modified>
</cp:coreProperties>
</file>