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0D20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0B835EC4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49D74C62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39A3ADE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14:paraId="2ED14CBD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9AC54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932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2"/>
      </w:tblGrid>
      <w:tr w:rsidR="005F6A33" w:rsidRPr="000B664E" w14:paraId="55DC58F1" w14:textId="77777777" w:rsidTr="006E7E8E">
        <w:trPr>
          <w:trHeight w:val="1809"/>
        </w:trPr>
        <w:tc>
          <w:tcPr>
            <w:tcW w:w="5529" w:type="dxa"/>
          </w:tcPr>
          <w:p w14:paraId="0CD4D8CD" w14:textId="05B57029" w:rsidR="006F63A8" w:rsidRPr="00EA20F4" w:rsidRDefault="006E7E8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Исполняющему обязанности</w:t>
            </w:r>
            <w:r w:rsidR="006F63A8" w:rsidRPr="00EA2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CAE">
              <w:rPr>
                <w:rFonts w:ascii="Times New Roman" w:hAnsi="Times New Roman"/>
                <w:sz w:val="28"/>
                <w:szCs w:val="28"/>
              </w:rPr>
              <w:t>г</w:t>
            </w:r>
            <w:r w:rsidR="006F63A8" w:rsidRPr="00EA20F4"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14:paraId="25302C75" w14:textId="0C9CE129"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6E7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0F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43AC396A" w14:textId="77777777" w:rsidR="006E7E8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6E7E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4264EAF" w14:textId="32F168A0" w:rsidR="005F6A33" w:rsidRDefault="006E7E8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CE2B35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CE2B35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</w:p>
          <w:p w14:paraId="25B37DC8" w14:textId="77777777" w:rsidR="006E7E8E" w:rsidRPr="00EA20F4" w:rsidRDefault="006E7E8E" w:rsidP="006E7E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0F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7CDE2B55" w14:textId="71ED29A9" w:rsidR="006E7E8E" w:rsidRPr="00EA20F4" w:rsidRDefault="006E7E8E" w:rsidP="006E7E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6DC4AA2" w14:textId="77777777" w:rsidR="005F6A33" w:rsidRDefault="006E7E8E" w:rsidP="00F469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Форостянову</w:t>
            </w:r>
          </w:p>
          <w:p w14:paraId="0CA562AC" w14:textId="43F771FA" w:rsidR="006E7E8E" w:rsidRPr="000B664E" w:rsidRDefault="006E7E8E" w:rsidP="00F469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3FC724D2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CE86D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7E7D4D06" w14:textId="01F04A32" w:rsidR="00360A76" w:rsidRPr="006135E7" w:rsidRDefault="0028742D" w:rsidP="004F6C1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5E7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6135E7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6135E7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6135E7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6135E7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6135E7">
        <w:rPr>
          <w:rFonts w:ascii="Times New Roman" w:hAnsi="Times New Roman"/>
          <w:b/>
          <w:sz w:val="28"/>
          <w:szCs w:val="28"/>
        </w:rPr>
        <w:t>ую</w:t>
      </w:r>
      <w:r w:rsidR="002D1965" w:rsidRPr="006135E7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6135E7">
        <w:rPr>
          <w:rFonts w:ascii="Times New Roman" w:hAnsi="Times New Roman"/>
          <w:b/>
          <w:sz w:val="28"/>
          <w:szCs w:val="28"/>
        </w:rPr>
        <w:t>у</w:t>
      </w:r>
      <w:r w:rsidR="00F17671" w:rsidRPr="006135E7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6135E7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6135E7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6135E7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6135E7">
        <w:rPr>
          <w:rFonts w:ascii="Times New Roman" w:hAnsi="Times New Roman"/>
          <w:b/>
          <w:sz w:val="28"/>
          <w:szCs w:val="28"/>
        </w:rPr>
        <w:t>«</w:t>
      </w:r>
      <w:r w:rsidR="004F6C12" w:rsidRPr="006135E7">
        <w:rPr>
          <w:rFonts w:ascii="Times New Roman" w:hAnsi="Times New Roman"/>
          <w:b/>
          <w:sz w:val="28"/>
          <w:szCs w:val="28"/>
        </w:rPr>
        <w:t>Профилактика правонарушений, терроризма, межнациональные отношения и поддержка казачества»</w:t>
      </w:r>
      <w:r w:rsidR="00C26055">
        <w:rPr>
          <w:rFonts w:ascii="Times New Roman" w:hAnsi="Times New Roman"/>
          <w:b/>
          <w:sz w:val="28"/>
          <w:szCs w:val="28"/>
        </w:rPr>
        <w:t>.</w:t>
      </w:r>
    </w:p>
    <w:p w14:paraId="2800DE90" w14:textId="77777777" w:rsidR="001C6285" w:rsidRPr="006135E7" w:rsidRDefault="001C6285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66F13C" w14:textId="4E788D5E" w:rsidR="00912C44" w:rsidRPr="006135E7" w:rsidRDefault="00DA1608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6135E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6135E7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6135E7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6135E7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6135E7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6135E7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6135E7">
        <w:rPr>
          <w:rFonts w:ascii="Times New Roman" w:hAnsi="Times New Roman"/>
          <w:sz w:val="28"/>
          <w:szCs w:val="28"/>
        </w:rPr>
        <w:t xml:space="preserve"> муниципаль</w:t>
      </w:r>
      <w:r w:rsidRPr="006135E7">
        <w:rPr>
          <w:rFonts w:ascii="Times New Roman" w:hAnsi="Times New Roman"/>
          <w:sz w:val="28"/>
          <w:szCs w:val="28"/>
        </w:rPr>
        <w:t>ную</w:t>
      </w:r>
      <w:r w:rsidR="00F467F6" w:rsidRPr="006135E7">
        <w:rPr>
          <w:rFonts w:ascii="Times New Roman" w:hAnsi="Times New Roman"/>
          <w:sz w:val="28"/>
          <w:szCs w:val="28"/>
        </w:rPr>
        <w:t xml:space="preserve"> программ</w:t>
      </w:r>
      <w:r w:rsidRPr="006135E7">
        <w:rPr>
          <w:rFonts w:ascii="Times New Roman" w:hAnsi="Times New Roman"/>
          <w:sz w:val="28"/>
          <w:szCs w:val="28"/>
        </w:rPr>
        <w:t>у</w:t>
      </w:r>
      <w:r w:rsidR="00F467F6" w:rsidRPr="006135E7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4F6C12" w:rsidRPr="006135E7">
        <w:rPr>
          <w:rFonts w:ascii="Times New Roman" w:hAnsi="Times New Roman"/>
          <w:sz w:val="28"/>
          <w:szCs w:val="28"/>
        </w:rPr>
        <w:t>«Профилактика правонарушений, терроризма, межнациональные отношения и поддержка казачества»</w:t>
      </w:r>
      <w:r w:rsidR="00756387">
        <w:rPr>
          <w:rFonts w:ascii="Times New Roman" w:hAnsi="Times New Roman"/>
          <w:sz w:val="28"/>
          <w:szCs w:val="28"/>
        </w:rPr>
        <w:t xml:space="preserve"> (далее Программа)</w:t>
      </w:r>
      <w:r w:rsidR="009B1DDF" w:rsidRPr="006135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C26055">
        <w:rPr>
          <w:rFonts w:ascii="Times New Roman" w:hAnsi="Times New Roman"/>
          <w:sz w:val="28"/>
          <w:szCs w:val="28"/>
        </w:rPr>
        <w:t>30</w:t>
      </w:r>
      <w:r w:rsidR="009B1DDF" w:rsidRPr="006135E7">
        <w:rPr>
          <w:rFonts w:ascii="Times New Roman" w:hAnsi="Times New Roman"/>
          <w:sz w:val="28"/>
          <w:szCs w:val="28"/>
        </w:rPr>
        <w:t xml:space="preserve"> </w:t>
      </w:r>
      <w:r w:rsidR="00C26055">
        <w:rPr>
          <w:rFonts w:ascii="Times New Roman" w:hAnsi="Times New Roman"/>
          <w:sz w:val="28"/>
          <w:szCs w:val="28"/>
        </w:rPr>
        <w:t>декабря</w:t>
      </w:r>
      <w:r w:rsidR="009B1DDF" w:rsidRPr="006135E7">
        <w:rPr>
          <w:rFonts w:ascii="Times New Roman" w:hAnsi="Times New Roman"/>
          <w:sz w:val="28"/>
          <w:szCs w:val="28"/>
        </w:rPr>
        <w:t xml:space="preserve"> 20</w:t>
      </w:r>
      <w:r w:rsidR="00C26055">
        <w:rPr>
          <w:rFonts w:ascii="Times New Roman" w:hAnsi="Times New Roman"/>
          <w:sz w:val="28"/>
          <w:szCs w:val="28"/>
        </w:rPr>
        <w:t>20</w:t>
      </w:r>
      <w:r w:rsidR="009B1DDF" w:rsidRPr="006135E7">
        <w:rPr>
          <w:rFonts w:ascii="Times New Roman" w:hAnsi="Times New Roman"/>
          <w:sz w:val="28"/>
          <w:szCs w:val="28"/>
        </w:rPr>
        <w:t xml:space="preserve"> г. № </w:t>
      </w:r>
      <w:r w:rsidR="00C26055">
        <w:rPr>
          <w:rFonts w:ascii="Times New Roman" w:hAnsi="Times New Roman"/>
          <w:sz w:val="28"/>
          <w:szCs w:val="28"/>
        </w:rPr>
        <w:t>1886</w:t>
      </w:r>
      <w:r w:rsidR="001C6285" w:rsidRPr="006135E7">
        <w:rPr>
          <w:rFonts w:ascii="Times New Roman" w:hAnsi="Times New Roman"/>
          <w:sz w:val="28"/>
          <w:szCs w:val="28"/>
        </w:rPr>
        <w:t xml:space="preserve"> </w:t>
      </w:r>
      <w:r w:rsidR="00CE26AD" w:rsidRPr="006135E7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6135E7">
        <w:rPr>
          <w:rFonts w:ascii="Times New Roman" w:hAnsi="Times New Roman"/>
          <w:sz w:val="28"/>
          <w:szCs w:val="28"/>
        </w:rPr>
        <w:t>,</w:t>
      </w:r>
      <w:r w:rsidR="00966C43" w:rsidRPr="006135E7">
        <w:rPr>
          <w:rFonts w:ascii="Times New Roman" w:hAnsi="Times New Roman"/>
          <w:sz w:val="28"/>
          <w:szCs w:val="28"/>
        </w:rPr>
        <w:t xml:space="preserve"> </w:t>
      </w:r>
      <w:r w:rsidR="003F1907" w:rsidRPr="006135E7">
        <w:rPr>
          <w:rFonts w:ascii="Times New Roman" w:hAnsi="Times New Roman"/>
          <w:sz w:val="28"/>
          <w:szCs w:val="28"/>
        </w:rPr>
        <w:t>в соответствии с</w:t>
      </w:r>
      <w:r w:rsidR="00966C43" w:rsidRPr="006135E7">
        <w:rPr>
          <w:rFonts w:ascii="Times New Roman" w:hAnsi="Times New Roman"/>
          <w:sz w:val="28"/>
          <w:szCs w:val="28"/>
        </w:rPr>
        <w:t xml:space="preserve">о </w:t>
      </w:r>
      <w:r w:rsidR="003F1907" w:rsidRPr="006135E7">
        <w:rPr>
          <w:rFonts w:ascii="Times New Roman" w:hAnsi="Times New Roman"/>
          <w:sz w:val="28"/>
          <w:szCs w:val="28"/>
        </w:rPr>
        <w:t>Стандарт</w:t>
      </w:r>
      <w:r w:rsidR="00966C43" w:rsidRPr="006135E7">
        <w:rPr>
          <w:rFonts w:ascii="Times New Roman" w:hAnsi="Times New Roman"/>
          <w:sz w:val="28"/>
          <w:szCs w:val="28"/>
        </w:rPr>
        <w:t>ом</w:t>
      </w:r>
      <w:r w:rsidR="003F1907" w:rsidRPr="006135E7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6135E7">
        <w:rPr>
          <w:rFonts w:ascii="Times New Roman" w:hAnsi="Times New Roman"/>
          <w:sz w:val="28"/>
          <w:szCs w:val="28"/>
        </w:rPr>
        <w:t>ым</w:t>
      </w:r>
      <w:r w:rsidR="003F1907" w:rsidRPr="006135E7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6135E7">
        <w:rPr>
          <w:rFonts w:ascii="Times New Roman" w:hAnsi="Times New Roman"/>
          <w:sz w:val="28"/>
          <w:szCs w:val="28"/>
        </w:rPr>
        <w:t>я</w:t>
      </w:r>
      <w:r w:rsidR="003F1907" w:rsidRPr="006135E7">
        <w:rPr>
          <w:rFonts w:ascii="Times New Roman" w:hAnsi="Times New Roman"/>
          <w:sz w:val="28"/>
          <w:szCs w:val="28"/>
        </w:rPr>
        <w:t xml:space="preserve"> </w:t>
      </w:r>
      <w:r w:rsidR="000D6662" w:rsidRPr="006135E7">
        <w:rPr>
          <w:rFonts w:ascii="Times New Roman" w:hAnsi="Times New Roman"/>
          <w:sz w:val="28"/>
          <w:szCs w:val="28"/>
        </w:rPr>
        <w:t>К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613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6135E7">
        <w:rPr>
          <w:rFonts w:ascii="Times New Roman" w:hAnsi="Times New Roman"/>
          <w:sz w:val="28"/>
          <w:szCs w:val="28"/>
        </w:rPr>
        <w:t xml:space="preserve"> </w:t>
      </w:r>
      <w:r w:rsidR="00250215" w:rsidRPr="006135E7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6135E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6135E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6135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6135E7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613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26B5FE" w14:textId="14713EA8" w:rsidR="0023163B" w:rsidRDefault="00756387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</w:t>
      </w:r>
      <w:r w:rsidR="00763120" w:rsidRPr="00763120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антинаркотической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Ставропольском крае, рекомендациями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 от 28.04.2021</w:t>
      </w:r>
      <w:r w:rsidR="00DB31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постановления вносятся изменения в части</w:t>
      </w:r>
      <w:r w:rsidR="002316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D624687" w14:textId="06E3AADA" w:rsidR="00763120" w:rsidRDefault="0023163B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EB5FAE">
        <w:rPr>
          <w:rFonts w:ascii="Times New Roman" w:eastAsia="Times New Roman" w:hAnsi="Times New Roman"/>
          <w:sz w:val="28"/>
          <w:szCs w:val="28"/>
          <w:lang w:eastAsia="ru-RU"/>
        </w:rPr>
        <w:t>индикаторов достижения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 Программы: добавлен индикатор </w:t>
      </w:r>
      <w:r w:rsidR="00763120" w:rsidRPr="00314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«удельный вес наркопреступлений в общем количестве преступлений, совершенных в Изобильненском городском округе»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1E1C40" w14:textId="6ACE453A" w:rsidR="0023163B" w:rsidRDefault="0023163B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-задач подпрограммы «Профилактика правонарушений, незаконного потребления и оборота наркотических средств и психотропных средств» (далее-Подпрограмма 4): задача Подпрограммы 4 «осуществление в Изобильненском городском округе Ставропольского края профилактических мер, направленных на </w:t>
      </w:r>
      <w:bookmarkStart w:id="0" w:name="_Hlk74149384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преступлений и правонарушений, выявление и последующее устранение причин и условий, способствующих совершению преступлению и правонарушений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изменяется на </w:t>
      </w:r>
      <w:r w:rsidRPr="00B121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«осуществление профилактических мер, направленных на снижение масштабов незаконного оборота и потребления наркотических средств и психотропных веществ, а также на </w:t>
      </w:r>
      <w:r w:rsidR="003148FB" w:rsidRPr="00B121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предупреждение преступлений и правонарушений, выявление и последующее устранение причин и условий, способствующих совершению преступлению и правонарушений на территории Изобильненского городского округа Ставропольского края»</w:t>
      </w:r>
      <w:r w:rsidR="003148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42B6D0" w14:textId="7BEAD139" w:rsidR="003148FB" w:rsidRDefault="003148FB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-показателей решения задач Подпрограммы 4: добавлен показатель </w:t>
      </w:r>
      <w:r w:rsidRPr="00314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«количество размещенных в средствах массовой информации материалов антинаркотической направленности»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14:paraId="7A696C11" w14:textId="5286E599" w:rsidR="003148FB" w:rsidRDefault="003148FB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-ожидаемые конечные результаты реализации Подпрограммы 4: добавлен ожидаемый конечный результат </w:t>
      </w:r>
      <w:r w:rsidRPr="00314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«сохранение количества размещенных в средствах массовой информации материалов антинаркотической направленности не менее 4 в год»</w:t>
      </w:r>
      <w:r w:rsidR="00B121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14:paraId="1C231319" w14:textId="08FC455F" w:rsidR="00B121B8" w:rsidRDefault="00B121B8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-значения весовых коэффициентов, присвоенных целям программы: уменьшается значение весового коэффициента, присвоенного цели 1 «развитие и совершенствование системы профилактики правонарушений, направленной на эффективное противодействие преступности, алкоголизму и наркомании, в том числе среди несовершеннолетних и молодежи» </w:t>
      </w:r>
      <w:r w:rsidRPr="00B121B8">
        <w:rPr>
          <w:rFonts w:ascii="Times New Roman" w:eastAsia="Times New Roman" w:hAnsi="Times New Roman"/>
          <w:sz w:val="28"/>
          <w:szCs w:val="28"/>
          <w:lang w:eastAsia="ru-RU"/>
        </w:rPr>
        <w:t>с 0,3 на 0,2 и увеличивается значение весового коэффициента, присвоенного цели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«реализация в Изобильненском городском округе Ставропольского края государственной политики в сфере профилактики правонарушений и мер по противодействию незаконному потреблению и обороту наркотических средств и психотропных веществ»</w:t>
      </w:r>
      <w:r w:rsidRPr="00B121B8">
        <w:rPr>
          <w:rFonts w:ascii="Times New Roman" w:eastAsia="Times New Roman" w:hAnsi="Times New Roman"/>
          <w:sz w:val="28"/>
          <w:szCs w:val="28"/>
          <w:lang w:eastAsia="ru-RU"/>
        </w:rPr>
        <w:t xml:space="preserve"> с 0,1 на 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057B44" w14:textId="77777777" w:rsidR="00EA6E52" w:rsidRDefault="00B121B8" w:rsidP="00EA6E5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 Приложение 6 «Сведения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  <w:r w:rsidR="00056942" w:rsidRPr="00C26055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правонарушений, терроризма, межнациональные отношения и поддержка казачества»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показателях решения задач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подпрограмм Программы и их значениях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>», Приложение 7 «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 подпрограмм Программы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>», Приложение 8 «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бъемы и источники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финансового обеспечения Программы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>», Приложение 9 «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r w:rsidR="00056942" w:rsidRPr="00056942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целям Программы, задачам подпрограмм Программы</w:t>
      </w:r>
      <w:r w:rsidR="00056942">
        <w:rPr>
          <w:rFonts w:ascii="Times New Roman" w:eastAsia="Times New Roman" w:hAnsi="Times New Roman"/>
          <w:sz w:val="28"/>
          <w:szCs w:val="28"/>
          <w:lang w:eastAsia="ru-RU"/>
        </w:rPr>
        <w:t>» излагаются в новой редакции.</w:t>
      </w:r>
    </w:p>
    <w:p w14:paraId="422B26B7" w14:textId="26F08E30" w:rsidR="00EA6E52" w:rsidRDefault="008A43D4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этого, </w:t>
      </w:r>
      <w:r w:rsidR="00EA6E52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 добавлены</w:t>
      </w:r>
      <w:r w:rsidR="00DE7B3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Паспорт Программы </w:t>
      </w:r>
      <w:r w:rsidR="00EA6E52" w:rsidRPr="00DE7B30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DE7B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6E5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которыми сформирована муниципальная программа – </w:t>
      </w:r>
      <w:r w:rsidR="00EA6E52" w:rsidRPr="00EA6E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«решения Государственного </w:t>
      </w:r>
      <w:r w:rsidR="00EA6E52" w:rsidRPr="00EA6E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антинаркотического комитета», «решения антинаркотической комиссии в Ставропольском крае».</w:t>
      </w:r>
    </w:p>
    <w:p w14:paraId="4FBF01B6" w14:textId="74D9EFDE" w:rsidR="008A43D4" w:rsidRDefault="00EA6E52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</w:t>
      </w:r>
      <w:r w:rsidR="008A43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добавляется </w:t>
      </w:r>
      <w:r w:rsidR="003929A6">
        <w:rPr>
          <w:rFonts w:ascii="Times New Roman" w:eastAsia="Times New Roman" w:hAnsi="Times New Roman"/>
          <w:sz w:val="28"/>
          <w:szCs w:val="28"/>
          <w:lang w:eastAsia="ru-RU"/>
        </w:rPr>
        <w:t>вид деятельности</w:t>
      </w:r>
      <w:r w:rsidR="008A43D4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3929A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A43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в рамках реализации основного мероприятия «Совершенствование системы предупреждения правонарушений» Подпрограммы 4 – </w:t>
      </w:r>
      <w:r w:rsidR="008A43D4" w:rsidRPr="00EA6E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«проведение конкурса социальной рекламы антинаркотической направленности и пропаганды здорового образа жизни «Спасем жизнь вместе» в Изобильненском городском округе Ставропольского края».</w:t>
      </w:r>
    </w:p>
    <w:p w14:paraId="4F0E4178" w14:textId="488CAB5D" w:rsidR="00756387" w:rsidRPr="00335879" w:rsidRDefault="00756387" w:rsidP="0075638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>Кроме того, в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>несение изменений</w:t>
      </w:r>
      <w:r w:rsidR="00335879" w:rsidRPr="003358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879" w:rsidRPr="0033587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данным Проектом постановления,</w:t>
      </w:r>
      <w:r w:rsidRPr="00335879">
        <w:t xml:space="preserve"> </w:t>
      </w:r>
      <w:r w:rsidRPr="00335879">
        <w:rPr>
          <w:rFonts w:ascii="Times New Roman" w:hAnsi="Times New Roman"/>
          <w:sz w:val="28"/>
          <w:szCs w:val="28"/>
        </w:rPr>
        <w:t>приведет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финансирования Программы в соответствие с объемом, утвержденным </w:t>
      </w:r>
      <w:r w:rsidRPr="00335879">
        <w:rPr>
          <w:rFonts w:ascii="Times New Roman" w:hAnsi="Times New Roman"/>
          <w:sz w:val="28"/>
          <w:szCs w:val="28"/>
        </w:rPr>
        <w:t>решением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>Думы Изобильненского городского округа Ставропольского края от 23.04.2021 № 484 «О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годов».</w:t>
      </w:r>
    </w:p>
    <w:p w14:paraId="0B4E5973" w14:textId="014CAE2B" w:rsidR="00C44644" w:rsidRPr="008A43D4" w:rsidRDefault="008701F4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</w:t>
      </w:r>
      <w:r w:rsidRPr="008A43D4">
        <w:t xml:space="preserve"> </w:t>
      </w: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Изобильненского городского округа Ставропольского </w:t>
      </w:r>
      <w:r w:rsidR="00A32FDD" w:rsidRPr="008A43D4">
        <w:rPr>
          <w:rFonts w:ascii="Times New Roman" w:eastAsia="Times New Roman" w:hAnsi="Times New Roman"/>
          <w:sz w:val="28"/>
          <w:szCs w:val="28"/>
          <w:lang w:eastAsia="ru-RU"/>
        </w:rPr>
        <w:t>края и</w:t>
      </w: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 указаниям по разработке и реализации муниципальных программ Изобильненского городского округа Ставропольского края</w:t>
      </w:r>
      <w:r w:rsidR="00071F65" w:rsidRPr="008A43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CA52A3" w14:textId="4C7E7C8E" w:rsidR="00C44644" w:rsidRPr="008A43D4" w:rsidRDefault="006135E7" w:rsidP="008A43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3D4">
        <w:rPr>
          <w:rFonts w:ascii="Times New Roman" w:hAnsi="Times New Roman"/>
          <w:sz w:val="28"/>
          <w:szCs w:val="28"/>
        </w:rPr>
        <w:t xml:space="preserve">Замечания по итогам финансово-экономической </w:t>
      </w:r>
      <w:r w:rsidR="008A43D4" w:rsidRPr="008A43D4">
        <w:rPr>
          <w:rFonts w:ascii="Times New Roman" w:hAnsi="Times New Roman"/>
          <w:sz w:val="28"/>
          <w:szCs w:val="28"/>
        </w:rPr>
        <w:t>экспертизы данного</w:t>
      </w:r>
      <w:r w:rsidR="00171CC3" w:rsidRPr="008A43D4">
        <w:rPr>
          <w:rFonts w:ascii="Times New Roman" w:hAnsi="Times New Roman"/>
          <w:sz w:val="28"/>
          <w:szCs w:val="28"/>
        </w:rPr>
        <w:t xml:space="preserve"> </w:t>
      </w:r>
      <w:r w:rsidR="008A43D4" w:rsidRPr="008A43D4">
        <w:rPr>
          <w:rFonts w:ascii="Times New Roman" w:hAnsi="Times New Roman"/>
          <w:sz w:val="28"/>
          <w:szCs w:val="28"/>
        </w:rPr>
        <w:t>П</w:t>
      </w:r>
      <w:r w:rsidR="00171CC3" w:rsidRPr="008A43D4">
        <w:rPr>
          <w:rFonts w:ascii="Times New Roman" w:hAnsi="Times New Roman"/>
          <w:sz w:val="28"/>
          <w:szCs w:val="28"/>
        </w:rPr>
        <w:t xml:space="preserve">роекта </w:t>
      </w:r>
      <w:r w:rsidR="008A43D4" w:rsidRPr="008A43D4">
        <w:rPr>
          <w:rFonts w:ascii="Times New Roman" w:hAnsi="Times New Roman"/>
          <w:sz w:val="28"/>
          <w:szCs w:val="28"/>
        </w:rPr>
        <w:t>постановления</w:t>
      </w:r>
      <w:r w:rsidR="00171CC3" w:rsidRPr="008A43D4">
        <w:rPr>
          <w:rFonts w:ascii="Times New Roman" w:hAnsi="Times New Roman"/>
          <w:sz w:val="28"/>
          <w:szCs w:val="28"/>
        </w:rPr>
        <w:t xml:space="preserve"> </w:t>
      </w:r>
      <w:r w:rsidRPr="008A43D4">
        <w:rPr>
          <w:rFonts w:ascii="Times New Roman" w:hAnsi="Times New Roman"/>
          <w:sz w:val="28"/>
          <w:szCs w:val="28"/>
        </w:rPr>
        <w:t>отсутствуют.</w:t>
      </w:r>
    </w:p>
    <w:p w14:paraId="07D12A75" w14:textId="77777777" w:rsidR="00C44644" w:rsidRPr="00473A9D" w:rsidRDefault="00C44644" w:rsidP="00986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568BEA" w14:textId="77777777" w:rsidR="007C19F9" w:rsidRPr="000B664E" w:rsidRDefault="00360A7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427FCD" w14:textId="77777777" w:rsidR="00360A76" w:rsidRPr="000B664E" w:rsidRDefault="00A40508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672DB59C" w14:textId="77777777" w:rsidR="007C19F9" w:rsidRPr="000B664E" w:rsidRDefault="00AE61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5F9D0F37" w14:textId="77777777" w:rsidR="00815ACF" w:rsidRDefault="007C19F9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275DA040" w14:textId="77777777" w:rsidR="009863F6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DD986F9" w14:textId="77777777" w:rsidR="009863F6" w:rsidRDefault="009014A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D1BE27D" w14:textId="77777777" w:rsidR="00667B96" w:rsidRPr="000B664E" w:rsidRDefault="00A40508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21CC9BB2" w14:textId="77777777" w:rsidR="009863F6" w:rsidRPr="000B664E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17DBDAD" w14:textId="77777777" w:rsidR="005C62A1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A32F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6942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1F65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87644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1CC3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77D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63B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8FB"/>
    <w:rsid w:val="0031497B"/>
    <w:rsid w:val="0031548E"/>
    <w:rsid w:val="003155A8"/>
    <w:rsid w:val="00316604"/>
    <w:rsid w:val="00316E8E"/>
    <w:rsid w:val="00317300"/>
    <w:rsid w:val="00317461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5879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29A6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240"/>
    <w:rsid w:val="004F5522"/>
    <w:rsid w:val="004F576A"/>
    <w:rsid w:val="004F5BBF"/>
    <w:rsid w:val="004F66CE"/>
    <w:rsid w:val="004F6A3A"/>
    <w:rsid w:val="004F6C12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8F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5E7"/>
    <w:rsid w:val="006137CE"/>
    <w:rsid w:val="00613F60"/>
    <w:rsid w:val="0061410C"/>
    <w:rsid w:val="00614523"/>
    <w:rsid w:val="00614B1E"/>
    <w:rsid w:val="00614D8C"/>
    <w:rsid w:val="006161EA"/>
    <w:rsid w:val="006163A7"/>
    <w:rsid w:val="006166CD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E7E8E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387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120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2CFA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45E3"/>
    <w:rsid w:val="007F55C5"/>
    <w:rsid w:val="007F55DB"/>
    <w:rsid w:val="007F5B56"/>
    <w:rsid w:val="007F6386"/>
    <w:rsid w:val="007F6510"/>
    <w:rsid w:val="007F7171"/>
    <w:rsid w:val="007F773B"/>
    <w:rsid w:val="007F7815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1F4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D4"/>
    <w:rsid w:val="008A43E4"/>
    <w:rsid w:val="008A4608"/>
    <w:rsid w:val="008A461F"/>
    <w:rsid w:val="008A4625"/>
    <w:rsid w:val="008A484A"/>
    <w:rsid w:val="008A4EB7"/>
    <w:rsid w:val="008A53A6"/>
    <w:rsid w:val="008A542C"/>
    <w:rsid w:val="008A5775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0F7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6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6CAE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310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2FDD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57DF4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3C0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1B8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1320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97F8F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055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644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A84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B35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AE5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5F3F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D62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117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B30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6E52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5FA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C9F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69D2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E2ED"/>
  <w15:docId w15:val="{15D9F999-F804-4F53-8BAA-7DB4F627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163C-911C-48B8-850E-EBBBC7D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КСО руководитель</cp:lastModifiedBy>
  <cp:revision>10</cp:revision>
  <cp:lastPrinted>2019-06-18T12:30:00Z</cp:lastPrinted>
  <dcterms:created xsi:type="dcterms:W3CDTF">2021-06-09T12:40:00Z</dcterms:created>
  <dcterms:modified xsi:type="dcterms:W3CDTF">2021-06-10T11:51:00Z</dcterms:modified>
</cp:coreProperties>
</file>