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>ЛИСТОК СОГЛАСОВАНИЯ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:rsidR="004405A6" w:rsidRPr="00440156" w:rsidRDefault="004405A6" w:rsidP="004102E2">
      <w:pPr>
        <w:spacing w:line="276" w:lineRule="auto"/>
        <w:jc w:val="center"/>
        <w:rPr>
          <w:b/>
          <w:sz w:val="28"/>
          <w:szCs w:val="28"/>
        </w:rPr>
      </w:pPr>
    </w:p>
    <w:p w:rsidR="00DD31A1" w:rsidRDefault="00DD31A1" w:rsidP="00DD31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:rsidR="00DD31A1" w:rsidRDefault="00DD31A1" w:rsidP="00DD31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от 28 февраля 2020 года №379</w:t>
      </w:r>
      <w:r w:rsidR="00F55651" w:rsidRPr="0016633F">
        <w:rPr>
          <w:b/>
          <w:sz w:val="28"/>
          <w:szCs w:val="28"/>
        </w:rPr>
        <w:t xml:space="preserve">(с изменениями, внесенными решениями Думы </w:t>
      </w:r>
      <w:proofErr w:type="spellStart"/>
      <w:r w:rsidR="00F55651" w:rsidRPr="0016633F">
        <w:rPr>
          <w:b/>
          <w:sz w:val="28"/>
          <w:szCs w:val="28"/>
        </w:rPr>
        <w:t>Изобильненского</w:t>
      </w:r>
      <w:proofErr w:type="spellEnd"/>
      <w:r w:rsidR="00F55651" w:rsidRPr="0016633F">
        <w:rPr>
          <w:b/>
          <w:sz w:val="28"/>
          <w:szCs w:val="28"/>
        </w:rPr>
        <w:t xml:space="preserve"> городского округа Ставропольского края от 23 апреля 2021 года №496</w:t>
      </w:r>
      <w:r w:rsidR="00A6138F">
        <w:rPr>
          <w:b/>
          <w:sz w:val="28"/>
          <w:szCs w:val="28"/>
        </w:rPr>
        <w:t>)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5C003E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DE0FCF" w:rsidRDefault="00DE0FCF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DE0FCF" w:rsidRDefault="00DE0FCF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DE0FCF" w:rsidRDefault="00DE0FCF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Е.Н. Бажан</w:t>
      </w:r>
    </w:p>
    <w:p w:rsidR="004405A6" w:rsidRDefault="004405A6" w:rsidP="006E0797">
      <w:pPr>
        <w:spacing w:line="240" w:lineRule="exact"/>
        <w:jc w:val="both"/>
        <w:rPr>
          <w:sz w:val="28"/>
          <w:szCs w:val="28"/>
        </w:rPr>
      </w:pPr>
    </w:p>
    <w:p w:rsidR="006E0797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jc w:val="both"/>
        <w:rPr>
          <w:sz w:val="28"/>
          <w:szCs w:val="28"/>
        </w:rPr>
      </w:pPr>
    </w:p>
    <w:p w:rsidR="006E0797" w:rsidRDefault="00AF4948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E0797">
        <w:rPr>
          <w:sz w:val="28"/>
          <w:szCs w:val="28"/>
        </w:rPr>
        <w:t xml:space="preserve"> главы администрации </w:t>
      </w:r>
    </w:p>
    <w:p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2F402D">
        <w:rPr>
          <w:sz w:val="28"/>
          <w:szCs w:val="28"/>
        </w:rPr>
        <w:t xml:space="preserve">  </w:t>
      </w:r>
      <w:r w:rsidR="004102E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102E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102E2">
        <w:rPr>
          <w:sz w:val="28"/>
          <w:szCs w:val="28"/>
        </w:rPr>
        <w:t>Пастух</w:t>
      </w:r>
      <w:r>
        <w:rPr>
          <w:sz w:val="28"/>
          <w:szCs w:val="28"/>
        </w:rPr>
        <w:t>ов</w:t>
      </w: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36881"/>
    <w:rsid w:val="000831EF"/>
    <w:rsid w:val="001555F5"/>
    <w:rsid w:val="002F402D"/>
    <w:rsid w:val="003536E6"/>
    <w:rsid w:val="004102E2"/>
    <w:rsid w:val="004405A6"/>
    <w:rsid w:val="006E0797"/>
    <w:rsid w:val="00775B95"/>
    <w:rsid w:val="008E2BA2"/>
    <w:rsid w:val="00A6138F"/>
    <w:rsid w:val="00AF4948"/>
    <w:rsid w:val="00CC32B9"/>
    <w:rsid w:val="00D47FDF"/>
    <w:rsid w:val="00DD31A1"/>
    <w:rsid w:val="00DE0FCF"/>
    <w:rsid w:val="00ED18B8"/>
    <w:rsid w:val="00EE2E87"/>
    <w:rsid w:val="00F55651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29ACD-2636-4C30-9767-5A00F92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Жадько Анжела</cp:lastModifiedBy>
  <cp:revision>20</cp:revision>
  <cp:lastPrinted>2021-07-05T13:16:00Z</cp:lastPrinted>
  <dcterms:created xsi:type="dcterms:W3CDTF">2018-07-25T16:24:00Z</dcterms:created>
  <dcterms:modified xsi:type="dcterms:W3CDTF">2021-07-05T13:17:00Z</dcterms:modified>
</cp:coreProperties>
</file>