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4405A6" w:rsidRPr="0099294E" w:rsidRDefault="004405A6" w:rsidP="004405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E872C1">
        <w:rPr>
          <w:b/>
          <w:sz w:val="28"/>
          <w:szCs w:val="28"/>
        </w:rPr>
        <w:t>, на 2022</w:t>
      </w:r>
      <w:r>
        <w:rPr>
          <w:b/>
          <w:sz w:val="28"/>
          <w:szCs w:val="28"/>
        </w:rPr>
        <w:t xml:space="preserve"> год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B8411B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9F6784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Н.В. Пастухов</w:t>
      </w:r>
    </w:p>
    <w:p w:rsidR="00E872C1" w:rsidRDefault="00E872C1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E872C1" w:rsidRDefault="00E872C1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</w:t>
      </w:r>
      <w:r w:rsidR="00F220BB">
        <w:rPr>
          <w:sz w:val="28"/>
          <w:szCs w:val="28"/>
        </w:rPr>
        <w:t xml:space="preserve">               Л.И. </w:t>
      </w:r>
      <w:proofErr w:type="spellStart"/>
      <w:r w:rsidR="00F220BB">
        <w:rPr>
          <w:sz w:val="28"/>
          <w:szCs w:val="28"/>
        </w:rPr>
        <w:t>Доброжанова</w:t>
      </w:r>
      <w:proofErr w:type="spellEnd"/>
    </w:p>
    <w:p w:rsidR="004405A6" w:rsidRDefault="004405A6" w:rsidP="004405A6">
      <w:pPr>
        <w:spacing w:line="240" w:lineRule="exact"/>
        <w:ind w:left="-57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360"/>
        <w:jc w:val="both"/>
        <w:rPr>
          <w:sz w:val="28"/>
          <w:szCs w:val="28"/>
        </w:rPr>
      </w:pPr>
    </w:p>
    <w:p w:rsidR="004405A6" w:rsidRDefault="004405A6" w:rsidP="004405A6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1219F6"/>
    <w:rsid w:val="004405A6"/>
    <w:rsid w:val="00775B95"/>
    <w:rsid w:val="00801A01"/>
    <w:rsid w:val="00B554D8"/>
    <w:rsid w:val="00BC665D"/>
    <w:rsid w:val="00E872C1"/>
    <w:rsid w:val="00EA4E13"/>
    <w:rsid w:val="00EE2E87"/>
    <w:rsid w:val="00EF3B2E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2021-07-26T09:21:00Z</cp:lastPrinted>
  <dcterms:created xsi:type="dcterms:W3CDTF">2018-07-25T16:24:00Z</dcterms:created>
  <dcterms:modified xsi:type="dcterms:W3CDTF">2021-07-26T09:21:00Z</dcterms:modified>
</cp:coreProperties>
</file>