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43" w:rsidRDefault="008C4776" w:rsidP="008C4776">
      <w:pPr>
        <w:jc w:val="center"/>
        <w:rPr>
          <w:rFonts w:ascii="Times New Roman" w:hAnsi="Times New Roman" w:cs="Times New Roman"/>
          <w:b/>
          <w:sz w:val="28"/>
        </w:rPr>
      </w:pPr>
      <w:r w:rsidRPr="008C4776">
        <w:rPr>
          <w:rFonts w:ascii="Times New Roman" w:hAnsi="Times New Roman" w:cs="Times New Roman"/>
          <w:b/>
          <w:sz w:val="28"/>
        </w:rPr>
        <w:t>ЛИСТОК СОГЛАСОВАНИЯ</w:t>
      </w:r>
    </w:p>
    <w:p w:rsidR="00C96B14" w:rsidRDefault="00C96B14" w:rsidP="008C477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8C4776" w:rsidRDefault="008C4776" w:rsidP="00DF6AB3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 w:rsidRPr="00D832FC">
        <w:rPr>
          <w:rFonts w:ascii="Times New Roman" w:hAnsi="Times New Roman" w:cs="Times New Roman"/>
          <w:sz w:val="28"/>
        </w:rPr>
        <w:t xml:space="preserve">к проекту решения </w:t>
      </w:r>
      <w:r w:rsidR="00BE2C7E">
        <w:rPr>
          <w:rFonts w:ascii="Times New Roman" w:hAnsi="Times New Roman" w:cs="Times New Roman"/>
          <w:sz w:val="28"/>
        </w:rPr>
        <w:t>Думы</w:t>
      </w:r>
      <w:r w:rsidRPr="00D832FC">
        <w:rPr>
          <w:rFonts w:ascii="Times New Roman" w:hAnsi="Times New Roman" w:cs="Times New Roman"/>
          <w:sz w:val="28"/>
        </w:rPr>
        <w:t xml:space="preserve"> Изобильненского городского округа Ставропольского края </w:t>
      </w:r>
      <w:r w:rsidR="00502369" w:rsidRPr="00502369">
        <w:rPr>
          <w:rFonts w:ascii="Times New Roman" w:hAnsi="Times New Roman" w:cs="Times New Roman"/>
          <w:sz w:val="28"/>
          <w:szCs w:val="28"/>
        </w:rPr>
        <w:t>«</w:t>
      </w:r>
      <w:r w:rsidR="00C96B14" w:rsidRPr="00C96B14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Изобильненского городского округа Ставропольского края</w:t>
      </w:r>
      <w:r w:rsidR="00DF6AB3" w:rsidRPr="0050236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4776" w:rsidRDefault="008C4776" w:rsidP="008C4776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502369" w:rsidRDefault="00502369" w:rsidP="008C4776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7748B3" w:rsidTr="007748B3">
        <w:tc>
          <w:tcPr>
            <w:tcW w:w="5240" w:type="dxa"/>
          </w:tcPr>
          <w:p w:rsidR="007748B3" w:rsidRDefault="00C96B14" w:rsidP="007748B3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Первый </w:t>
            </w:r>
            <w:r w:rsidR="007748B3">
              <w:rPr>
                <w:rFonts w:ascii="Times New Roman" w:hAnsi="Times New Roman" w:cs="Times New Roman"/>
                <w:sz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="007748B3">
              <w:rPr>
                <w:rFonts w:ascii="Times New Roman" w:hAnsi="Times New Roman" w:cs="Times New Roman"/>
                <w:sz w:val="28"/>
              </w:rPr>
              <w:t xml:space="preserve"> главы администрации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748B3">
              <w:rPr>
                <w:rFonts w:ascii="Times New Roman" w:hAnsi="Times New Roman" w:cs="Times New Roman"/>
                <w:sz w:val="28"/>
              </w:rPr>
              <w:t xml:space="preserve">Изобильненского городского округа Ставропольского края </w:t>
            </w:r>
          </w:p>
          <w:p w:rsidR="007748B3" w:rsidRDefault="007748B3" w:rsidP="007748B3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</w:t>
            </w:r>
          </w:p>
        </w:tc>
        <w:tc>
          <w:tcPr>
            <w:tcW w:w="4105" w:type="dxa"/>
          </w:tcPr>
          <w:p w:rsidR="007748B3" w:rsidRDefault="007748B3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748B3" w:rsidRDefault="007748B3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748B3" w:rsidRDefault="00C96B14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В.В. Форостянов</w:t>
            </w:r>
          </w:p>
          <w:p w:rsidR="00C96B14" w:rsidRDefault="00C96B14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C96B14" w:rsidRDefault="00C96B14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48B3" w:rsidTr="007748B3">
        <w:tc>
          <w:tcPr>
            <w:tcW w:w="5240" w:type="dxa"/>
          </w:tcPr>
          <w:p w:rsidR="007748B3" w:rsidRDefault="007748B3" w:rsidP="007748B3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главы администрации</w:t>
            </w:r>
          </w:p>
          <w:p w:rsidR="007748B3" w:rsidRDefault="007748B3" w:rsidP="007748B3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Изобильненского городского округа </w:t>
            </w:r>
          </w:p>
          <w:p w:rsidR="007748B3" w:rsidRDefault="007748B3" w:rsidP="007748B3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Ставропольского края  </w:t>
            </w:r>
          </w:p>
          <w:p w:rsidR="007748B3" w:rsidRDefault="007748B3" w:rsidP="007748B3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</w:t>
            </w:r>
          </w:p>
        </w:tc>
        <w:tc>
          <w:tcPr>
            <w:tcW w:w="4105" w:type="dxa"/>
          </w:tcPr>
          <w:p w:rsidR="007748B3" w:rsidRDefault="007748B3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748B3" w:rsidRDefault="007748B3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748B3" w:rsidRDefault="007748B3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Е.Н. Бажан</w:t>
            </w:r>
          </w:p>
        </w:tc>
      </w:tr>
    </w:tbl>
    <w:p w:rsidR="007748B3" w:rsidRDefault="007748B3" w:rsidP="008C4776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C96B14" w:rsidTr="00175A46">
        <w:tc>
          <w:tcPr>
            <w:tcW w:w="5240" w:type="dxa"/>
          </w:tcPr>
          <w:p w:rsidR="00C96B14" w:rsidRDefault="00C96B14" w:rsidP="00175A46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главы администрации</w:t>
            </w:r>
          </w:p>
          <w:p w:rsidR="00C96B14" w:rsidRDefault="00C96B14" w:rsidP="00175A46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Изобильненского городского округа </w:t>
            </w:r>
          </w:p>
          <w:p w:rsidR="00C96B14" w:rsidRDefault="00C96B14" w:rsidP="00175A46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Ставропольского края  </w:t>
            </w:r>
          </w:p>
          <w:p w:rsidR="00C96B14" w:rsidRDefault="00C96B14" w:rsidP="00175A46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</w:t>
            </w:r>
          </w:p>
        </w:tc>
        <w:tc>
          <w:tcPr>
            <w:tcW w:w="4105" w:type="dxa"/>
          </w:tcPr>
          <w:p w:rsidR="00C96B14" w:rsidRDefault="00C96B14" w:rsidP="00175A46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C96B14" w:rsidRDefault="00C96B14" w:rsidP="00175A46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C96B14" w:rsidRDefault="00C96B14" w:rsidP="00175A46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П.В. Веревкин</w:t>
            </w:r>
          </w:p>
        </w:tc>
      </w:tr>
    </w:tbl>
    <w:p w:rsidR="008C4776" w:rsidRDefault="008C4776" w:rsidP="008C4776">
      <w:pPr>
        <w:spacing w:after="0"/>
        <w:contextualSpacing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C96B14" w:rsidTr="00175A46">
        <w:tc>
          <w:tcPr>
            <w:tcW w:w="5240" w:type="dxa"/>
          </w:tcPr>
          <w:p w:rsidR="00C96B14" w:rsidRDefault="00C96B14" w:rsidP="00175A46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главы администрации</w:t>
            </w:r>
          </w:p>
          <w:p w:rsidR="00C96B14" w:rsidRDefault="00C96B14" w:rsidP="00175A46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Изобильненского городского округа </w:t>
            </w:r>
          </w:p>
          <w:p w:rsidR="00C96B14" w:rsidRDefault="00C96B14" w:rsidP="00175A46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Ставропольского края  </w:t>
            </w:r>
          </w:p>
          <w:p w:rsidR="00C96B14" w:rsidRDefault="00C96B14" w:rsidP="00175A46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</w:t>
            </w:r>
          </w:p>
        </w:tc>
        <w:tc>
          <w:tcPr>
            <w:tcW w:w="4105" w:type="dxa"/>
          </w:tcPr>
          <w:p w:rsidR="00C96B14" w:rsidRDefault="00C96B14" w:rsidP="00175A46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C96B14" w:rsidRDefault="00C96B14" w:rsidP="00175A46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C96B14" w:rsidRDefault="00C96B14" w:rsidP="00175A46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Н.В. Пастухов</w:t>
            </w:r>
          </w:p>
        </w:tc>
      </w:tr>
    </w:tbl>
    <w:p w:rsidR="008C4776" w:rsidRDefault="008C4776" w:rsidP="008C4776">
      <w:pPr>
        <w:spacing w:after="0"/>
        <w:contextualSpacing/>
        <w:rPr>
          <w:rFonts w:ascii="Times New Roman" w:hAnsi="Times New Roman" w:cs="Times New Roman"/>
          <w:sz w:val="28"/>
        </w:rPr>
      </w:pPr>
    </w:p>
    <w:p w:rsidR="008C4776" w:rsidRPr="004B5853" w:rsidRDefault="008C4776" w:rsidP="008C4776">
      <w:pPr>
        <w:jc w:val="center"/>
        <w:rPr>
          <w:rFonts w:ascii="Times New Roman" w:hAnsi="Times New Roman" w:cs="Times New Roman"/>
          <w:sz w:val="28"/>
        </w:rPr>
      </w:pPr>
    </w:p>
    <w:sectPr w:rsidR="008C4776" w:rsidRPr="004B5853" w:rsidSect="008D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76"/>
    <w:rsid w:val="000974B2"/>
    <w:rsid w:val="00116635"/>
    <w:rsid w:val="002E6350"/>
    <w:rsid w:val="0041743C"/>
    <w:rsid w:val="004B5853"/>
    <w:rsid w:val="00502369"/>
    <w:rsid w:val="007748B3"/>
    <w:rsid w:val="008C4776"/>
    <w:rsid w:val="008D3F43"/>
    <w:rsid w:val="009647AE"/>
    <w:rsid w:val="00BE2C7E"/>
    <w:rsid w:val="00C578BB"/>
    <w:rsid w:val="00C96B14"/>
    <w:rsid w:val="00D832FC"/>
    <w:rsid w:val="00DF6AB3"/>
    <w:rsid w:val="00E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6BB4A-92D0-41BE-942B-DAEC7EC3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3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36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748B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Афанасов</dc:creator>
  <cp:keywords/>
  <dc:description/>
  <cp:lastModifiedBy>Олеся Ладатко</cp:lastModifiedBy>
  <cp:revision>11</cp:revision>
  <cp:lastPrinted>2021-05-25T08:14:00Z</cp:lastPrinted>
  <dcterms:created xsi:type="dcterms:W3CDTF">2019-04-10T08:13:00Z</dcterms:created>
  <dcterms:modified xsi:type="dcterms:W3CDTF">2021-08-13T06:59:00Z</dcterms:modified>
</cp:coreProperties>
</file>