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4" w:type="dxa"/>
        <w:tblLook w:val="04A0" w:firstRow="1" w:lastRow="0" w:firstColumn="1" w:lastColumn="0" w:noHBand="0" w:noVBand="1"/>
      </w:tblPr>
      <w:tblGrid>
        <w:gridCol w:w="3828"/>
        <w:gridCol w:w="5246"/>
      </w:tblGrid>
      <w:tr w:rsidR="00717F01" w:rsidRPr="00717F01" w14:paraId="12B05228" w14:textId="77777777" w:rsidTr="009C1752">
        <w:tc>
          <w:tcPr>
            <w:tcW w:w="3828" w:type="dxa"/>
            <w:shd w:val="clear" w:color="auto" w:fill="auto"/>
          </w:tcPr>
          <w:p w14:paraId="4882D40A" w14:textId="77777777" w:rsidR="00717F01" w:rsidRPr="00717F01" w:rsidRDefault="00717F01" w:rsidP="00717F01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14:paraId="5E0D6D6E" w14:textId="77777777" w:rsidR="00717F01" w:rsidRPr="00717F01" w:rsidRDefault="00717F01" w:rsidP="00717F0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вносит                                                          председатель Контрольно-счетного </w:t>
            </w:r>
          </w:p>
          <w:p w14:paraId="442C0115" w14:textId="77777777" w:rsidR="00717F01" w:rsidRPr="00717F01" w:rsidRDefault="00717F01" w:rsidP="00717F01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F01">
              <w:rPr>
                <w:rFonts w:ascii="Times New Roman" w:hAnsi="Times New Roman"/>
                <w:sz w:val="28"/>
                <w:szCs w:val="28"/>
                <w:lang w:eastAsia="ru-RU"/>
              </w:rPr>
              <w:t>органа Изобильненского городского округа Ставропольского края</w:t>
            </w:r>
          </w:p>
          <w:p w14:paraId="67326096" w14:textId="77777777" w:rsidR="00717F01" w:rsidRPr="00717F01" w:rsidRDefault="00717F01" w:rsidP="00717F01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F01">
              <w:rPr>
                <w:rFonts w:ascii="Times New Roman" w:hAnsi="Times New Roman"/>
                <w:sz w:val="28"/>
                <w:szCs w:val="28"/>
                <w:lang w:eastAsia="ru-RU"/>
              </w:rPr>
              <w:t>Г.В. Юшкова</w:t>
            </w:r>
          </w:p>
        </w:tc>
      </w:tr>
    </w:tbl>
    <w:p w14:paraId="312357EB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33F093B6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ДУМА ИЗОБИЛЬНЕНСКОГО городского округа</w:t>
      </w:r>
    </w:p>
    <w:p w14:paraId="2F5F6F94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СТАВРОПОЛЬСКОГО КРАЯ</w:t>
      </w:r>
    </w:p>
    <w:p w14:paraId="7B485F06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0201D">
        <w:rPr>
          <w:rFonts w:ascii="Times New Roman" w:eastAsia="Times New Roman" w:hAnsi="Times New Roman"/>
          <w:b/>
          <w:sz w:val="20"/>
          <w:szCs w:val="20"/>
          <w:lang w:eastAsia="ru-RU"/>
        </w:rPr>
        <w:t>ПЕРВОГО СОЗЫВА</w:t>
      </w:r>
    </w:p>
    <w:p w14:paraId="2272565A" w14:textId="77777777" w:rsidR="0090201D" w:rsidRPr="0090201D" w:rsidRDefault="0090201D" w:rsidP="009020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7678733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201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9BA7475" w14:textId="77777777" w:rsidR="0090201D" w:rsidRPr="0090201D" w:rsidRDefault="0090201D" w:rsidP="009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FB7B3C" w14:textId="77777777" w:rsidR="00717F01" w:rsidRDefault="0090201D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2793035"/>
      <w:r>
        <w:rPr>
          <w:rFonts w:ascii="Times New Roman" w:hAnsi="Times New Roman"/>
          <w:b/>
          <w:bCs/>
          <w:sz w:val="28"/>
          <w:szCs w:val="28"/>
        </w:rPr>
        <w:t>О</w:t>
      </w:r>
      <w:r w:rsidR="00717F01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F37247">
        <w:rPr>
          <w:rFonts w:ascii="Times New Roman" w:hAnsi="Times New Roman"/>
          <w:b/>
          <w:bCs/>
          <w:sz w:val="28"/>
          <w:szCs w:val="28"/>
        </w:rPr>
        <w:t>Положени</w:t>
      </w:r>
      <w:r w:rsidR="00717F01">
        <w:rPr>
          <w:rFonts w:ascii="Times New Roman" w:hAnsi="Times New Roman"/>
          <w:b/>
          <w:bCs/>
          <w:sz w:val="28"/>
          <w:szCs w:val="28"/>
        </w:rPr>
        <w:t>я</w:t>
      </w:r>
      <w:r w:rsidR="00F37247">
        <w:rPr>
          <w:rFonts w:ascii="Times New Roman" w:hAnsi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/>
          <w:b/>
          <w:bCs/>
          <w:sz w:val="28"/>
          <w:szCs w:val="28"/>
        </w:rPr>
        <w:t xml:space="preserve"> Контрольно-счетном органе </w:t>
      </w:r>
    </w:p>
    <w:p w14:paraId="485BC0A9" w14:textId="2BB03D5E" w:rsidR="005627DF" w:rsidRDefault="0090201D" w:rsidP="00F372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01D">
        <w:rPr>
          <w:rFonts w:ascii="Times New Roman" w:hAnsi="Times New Roman"/>
          <w:b/>
          <w:bCs/>
          <w:sz w:val="28"/>
          <w:szCs w:val="28"/>
        </w:rPr>
        <w:t>Изобильненского городского округа Ставропольского края</w:t>
      </w:r>
    </w:p>
    <w:p w14:paraId="232F0F2D" w14:textId="32F1A67C" w:rsidR="00717F01" w:rsidRDefault="00717F01" w:rsidP="00F37247">
      <w:pPr>
        <w:autoSpaceDE w:val="0"/>
        <w:autoSpaceDN w:val="0"/>
        <w:adjustRightInd w:val="0"/>
        <w:spacing w:after="0" w:line="240" w:lineRule="auto"/>
        <w:jc w:val="center"/>
      </w:pPr>
    </w:p>
    <w:bookmarkEnd w:id="0"/>
    <w:p w14:paraId="00F38615" w14:textId="418E6D8A" w:rsidR="00954A9B" w:rsidRDefault="0090201D" w:rsidP="000E5B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01D">
        <w:rPr>
          <w:rFonts w:ascii="Times New Roman" w:eastAsia="Lucida Sans Unicode" w:hAnsi="Times New Roman"/>
          <w:sz w:val="28"/>
          <w:szCs w:val="28"/>
          <w:lang w:eastAsia="zh-CN" w:bidi="ru-RU"/>
        </w:rPr>
        <w:t xml:space="preserve">В соответствии с </w:t>
      </w:r>
      <w:r w:rsidR="005627DF" w:rsidRPr="005627DF">
        <w:rPr>
          <w:rFonts w:ascii="Times New Roman" w:hAnsi="Times New Roman"/>
          <w:sz w:val="28"/>
          <w:szCs w:val="28"/>
        </w:rPr>
        <w:t>Федеральн</w:t>
      </w:r>
      <w:r w:rsidR="005627DF">
        <w:rPr>
          <w:rFonts w:ascii="Times New Roman" w:hAnsi="Times New Roman"/>
          <w:sz w:val="28"/>
          <w:szCs w:val="28"/>
        </w:rPr>
        <w:t xml:space="preserve">ым </w:t>
      </w:r>
      <w:r w:rsidR="005627DF" w:rsidRPr="005627DF">
        <w:rPr>
          <w:rFonts w:ascii="Times New Roman" w:hAnsi="Times New Roman"/>
          <w:sz w:val="28"/>
          <w:szCs w:val="28"/>
        </w:rPr>
        <w:t>закон</w:t>
      </w:r>
      <w:r w:rsidR="005627DF">
        <w:rPr>
          <w:rFonts w:ascii="Times New Roman" w:hAnsi="Times New Roman"/>
          <w:sz w:val="28"/>
          <w:szCs w:val="28"/>
        </w:rPr>
        <w:t>ом</w:t>
      </w:r>
      <w:r w:rsidR="005627DF" w:rsidRPr="005627DF">
        <w:rPr>
          <w:rFonts w:ascii="Times New Roman" w:hAnsi="Times New Roman"/>
          <w:sz w:val="28"/>
          <w:szCs w:val="28"/>
        </w:rPr>
        <w:t xml:space="preserve">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5627DF">
        <w:rPr>
          <w:rFonts w:ascii="Times New Roman" w:hAnsi="Times New Roman"/>
          <w:sz w:val="28"/>
          <w:szCs w:val="28"/>
        </w:rPr>
        <w:t xml:space="preserve">, </w:t>
      </w:r>
      <w:r w:rsidR="00954A9B">
        <w:rPr>
          <w:rFonts w:ascii="Times New Roman" w:hAnsi="Times New Roman"/>
          <w:sz w:val="28"/>
          <w:szCs w:val="28"/>
        </w:rPr>
        <w:t>Уставом Изобильненского городского округа Ставропольского края</w:t>
      </w:r>
    </w:p>
    <w:p w14:paraId="196B88FB" w14:textId="7448A941" w:rsidR="00954A9B" w:rsidRDefault="00954A9B" w:rsidP="00954A9B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3C1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384ED994" w14:textId="77777777" w:rsidR="000E5BBD" w:rsidRPr="000E5BBD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</w:p>
    <w:p w14:paraId="43FDC6E0" w14:textId="77777777" w:rsidR="000E5BBD" w:rsidRPr="000E5BBD" w:rsidRDefault="000E5BBD" w:rsidP="000E5BB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zh-CN" w:bidi="ru-RU"/>
        </w:rPr>
      </w:pPr>
      <w:r w:rsidRPr="000E5BBD">
        <w:rPr>
          <w:rFonts w:ascii="Times New Roman" w:eastAsia="Lucida Sans Unicode" w:hAnsi="Times New Roman"/>
          <w:sz w:val="28"/>
          <w:szCs w:val="28"/>
          <w:lang w:eastAsia="zh-CN" w:bidi="ru-RU"/>
        </w:rPr>
        <w:t>РЕШИЛА:</w:t>
      </w:r>
    </w:p>
    <w:p w14:paraId="79C35D7B" w14:textId="77777777" w:rsidR="000E5BBD" w:rsidRPr="000E5BBD" w:rsidRDefault="000E5BBD" w:rsidP="000E5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E994478" w14:textId="4F747A61" w:rsidR="005627DF" w:rsidRDefault="007423F0" w:rsidP="00717F01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F0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27DF" w:rsidRPr="005627DF">
        <w:rPr>
          <w:rFonts w:ascii="Times New Roman" w:hAnsi="Times New Roman" w:cs="Times New Roman"/>
          <w:sz w:val="28"/>
          <w:szCs w:val="28"/>
        </w:rPr>
        <w:t>Положение о Контрольно-счетном органе Изобильненского городского округа Ставропольского края</w:t>
      </w:r>
      <w:r w:rsidR="00717F0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57979200" w14:textId="77777777" w:rsidR="00A2394E" w:rsidRPr="00A2394E" w:rsidRDefault="00A2394E" w:rsidP="00717F01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73680026" w14:textId="28AEDE6C" w:rsidR="00717F01" w:rsidRDefault="00717F01" w:rsidP="00717F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Pr="00717F01">
        <w:rPr>
          <w:rFonts w:ascii="Times New Roman" w:hAnsi="Times New Roman"/>
          <w:sz w:val="28"/>
          <w:szCs w:val="28"/>
        </w:rPr>
        <w:t>Дум</w:t>
      </w:r>
      <w:r w:rsidR="00A2394E">
        <w:rPr>
          <w:rFonts w:ascii="Times New Roman" w:hAnsi="Times New Roman"/>
          <w:sz w:val="28"/>
          <w:szCs w:val="28"/>
        </w:rPr>
        <w:t>ы</w:t>
      </w:r>
      <w:r w:rsidRPr="00717F01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717F01">
        <w:rPr>
          <w:rFonts w:ascii="Times New Roman" w:hAnsi="Times New Roman"/>
          <w:sz w:val="28"/>
          <w:szCs w:val="28"/>
        </w:rPr>
        <w:t>17 ноября 2017 года №55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17F01">
        <w:rPr>
          <w:rFonts w:ascii="Times New Roman" w:hAnsi="Times New Roman"/>
          <w:sz w:val="28"/>
          <w:szCs w:val="28"/>
        </w:rPr>
        <w:t>О Контрольно-счетном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F01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».</w:t>
      </w:r>
    </w:p>
    <w:p w14:paraId="3FC0794A" w14:textId="77777777" w:rsidR="00A2394E" w:rsidRPr="00A2394E" w:rsidRDefault="00A2394E" w:rsidP="00717F01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5FFDD03B" w14:textId="1F133AB8" w:rsidR="00717F01" w:rsidRDefault="00717F01" w:rsidP="00717F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7F01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комитет Думы Изобильненского городского округа Ставропольского края по вопросам бюджета и экономики.</w:t>
      </w:r>
    </w:p>
    <w:p w14:paraId="532EAC86" w14:textId="77777777" w:rsidR="00A2394E" w:rsidRPr="00A2394E" w:rsidRDefault="00A2394E" w:rsidP="0071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14:paraId="0FBC655A" w14:textId="30B60D72" w:rsidR="00954A9B" w:rsidRDefault="00717F01" w:rsidP="0071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54A9B" w:rsidRPr="00AA33C1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954A9B">
        <w:rPr>
          <w:rFonts w:ascii="Times New Roman" w:hAnsi="Times New Roman"/>
          <w:sz w:val="28"/>
          <w:szCs w:val="28"/>
        </w:rPr>
        <w:t xml:space="preserve">после </w:t>
      </w:r>
      <w:r w:rsidR="00954A9B" w:rsidRPr="00AA33C1">
        <w:rPr>
          <w:rFonts w:ascii="Times New Roman" w:hAnsi="Times New Roman"/>
          <w:sz w:val="28"/>
          <w:szCs w:val="28"/>
        </w:rPr>
        <w:t>дня его официального опубликования</w:t>
      </w:r>
      <w:r w:rsidR="00954A9B">
        <w:rPr>
          <w:rFonts w:ascii="Times New Roman" w:hAnsi="Times New Roman"/>
          <w:sz w:val="28"/>
          <w:szCs w:val="28"/>
        </w:rPr>
        <w:t xml:space="preserve"> (обнародования).</w:t>
      </w:r>
    </w:p>
    <w:p w14:paraId="4988E6DE" w14:textId="77777777" w:rsidR="00954A9B" w:rsidRDefault="00954A9B" w:rsidP="00717F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54A9B" w14:paraId="65461DD3" w14:textId="77777777" w:rsidTr="00A2394E">
        <w:tc>
          <w:tcPr>
            <w:tcW w:w="4677" w:type="dxa"/>
          </w:tcPr>
          <w:p w14:paraId="57AFD0DE" w14:textId="77777777" w:rsidR="00954A9B" w:rsidRPr="003C1E88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0EECC7AB" w14:textId="77777777" w:rsidR="00954A9B" w:rsidRPr="003C1E88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округа </w:t>
            </w:r>
          </w:p>
          <w:p w14:paraId="2CB497A1" w14:textId="77777777" w:rsidR="00954A9B" w:rsidRPr="003C1E88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          </w:t>
            </w:r>
          </w:p>
          <w:p w14:paraId="2729D148" w14:textId="77777777" w:rsidR="00954A9B" w:rsidRDefault="00954A9B" w:rsidP="00954A9B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1E88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Рогов</w:t>
            </w:r>
          </w:p>
        </w:tc>
        <w:tc>
          <w:tcPr>
            <w:tcW w:w="4677" w:type="dxa"/>
          </w:tcPr>
          <w:p w14:paraId="52B756FC" w14:textId="77777777" w:rsidR="00A2394E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76E10F43" w14:textId="77777777" w:rsidR="00A2394E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A4E902D" w14:textId="5E90DFA8" w:rsidR="00954A9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5ACB1B4A" w14:textId="77777777" w:rsidR="00954A9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  <w:p w14:paraId="3CE2D65A" w14:textId="77777777" w:rsidR="00954A9B" w:rsidRDefault="00954A9B" w:rsidP="00954A9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97D62A" w14:textId="35FFBB3C" w:rsidR="0090201D" w:rsidRDefault="0090201D" w:rsidP="00A2394E"/>
    <w:sectPr w:rsidR="0090201D" w:rsidSect="00244D6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F66B" w14:textId="77777777" w:rsidR="006C5502" w:rsidRDefault="006C5502" w:rsidP="007D474E">
      <w:pPr>
        <w:spacing w:after="0" w:line="240" w:lineRule="auto"/>
      </w:pPr>
      <w:r>
        <w:separator/>
      </w:r>
    </w:p>
  </w:endnote>
  <w:endnote w:type="continuationSeparator" w:id="0">
    <w:p w14:paraId="2C0D73E5" w14:textId="77777777" w:rsidR="006C5502" w:rsidRDefault="006C5502" w:rsidP="007D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4203" w14:textId="77777777" w:rsidR="006C5502" w:rsidRDefault="006C5502" w:rsidP="007D474E">
      <w:pPr>
        <w:spacing w:after="0" w:line="240" w:lineRule="auto"/>
      </w:pPr>
      <w:r>
        <w:separator/>
      </w:r>
    </w:p>
  </w:footnote>
  <w:footnote w:type="continuationSeparator" w:id="0">
    <w:p w14:paraId="694A1587" w14:textId="77777777" w:rsidR="006C5502" w:rsidRDefault="006C5502" w:rsidP="007D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6381" w14:textId="77777777" w:rsidR="00244D65" w:rsidRPr="00244D65" w:rsidRDefault="00244D65">
    <w:pPr>
      <w:pStyle w:val="a5"/>
      <w:jc w:val="center"/>
      <w:rPr>
        <w:rFonts w:ascii="Times New Roman" w:hAnsi="Times New Roman"/>
        <w:sz w:val="28"/>
        <w:szCs w:val="28"/>
      </w:rPr>
    </w:pPr>
    <w:r w:rsidRPr="00244D65">
      <w:rPr>
        <w:rFonts w:ascii="Times New Roman" w:hAnsi="Times New Roman"/>
        <w:sz w:val="28"/>
        <w:szCs w:val="28"/>
      </w:rPr>
      <w:fldChar w:fldCharType="begin"/>
    </w:r>
    <w:r w:rsidRPr="00244D65">
      <w:rPr>
        <w:rFonts w:ascii="Times New Roman" w:hAnsi="Times New Roman"/>
        <w:sz w:val="28"/>
        <w:szCs w:val="28"/>
      </w:rPr>
      <w:instrText xml:space="preserve"> PAGE   \* MERGEFORMAT </w:instrText>
    </w:r>
    <w:r w:rsidRPr="00244D6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44D6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A0E"/>
    <w:multiLevelType w:val="hybridMultilevel"/>
    <w:tmpl w:val="9EFEECFE"/>
    <w:lvl w:ilvl="0" w:tplc="4C62A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55F04"/>
    <w:multiLevelType w:val="multilevel"/>
    <w:tmpl w:val="9FDC5D8C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F4C0D13"/>
    <w:multiLevelType w:val="multilevel"/>
    <w:tmpl w:val="A5506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4C"/>
    <w:rsid w:val="00014629"/>
    <w:rsid w:val="00016DAB"/>
    <w:rsid w:val="00027AEB"/>
    <w:rsid w:val="000A487C"/>
    <w:rsid w:val="000B285A"/>
    <w:rsid w:val="000C7D50"/>
    <w:rsid w:val="000E5BBD"/>
    <w:rsid w:val="00103A90"/>
    <w:rsid w:val="00116978"/>
    <w:rsid w:val="001215B1"/>
    <w:rsid w:val="001447D6"/>
    <w:rsid w:val="00147FF9"/>
    <w:rsid w:val="00153A3A"/>
    <w:rsid w:val="00190278"/>
    <w:rsid w:val="001A44FD"/>
    <w:rsid w:val="001B0955"/>
    <w:rsid w:val="001C09CA"/>
    <w:rsid w:val="001C2FBD"/>
    <w:rsid w:val="002051CE"/>
    <w:rsid w:val="00244D65"/>
    <w:rsid w:val="0025655B"/>
    <w:rsid w:val="00285001"/>
    <w:rsid w:val="00291ED4"/>
    <w:rsid w:val="002E15A8"/>
    <w:rsid w:val="00306AD6"/>
    <w:rsid w:val="0031204C"/>
    <w:rsid w:val="0031420C"/>
    <w:rsid w:val="00331EAC"/>
    <w:rsid w:val="003456B6"/>
    <w:rsid w:val="003813B3"/>
    <w:rsid w:val="003A1FBB"/>
    <w:rsid w:val="003A4D0C"/>
    <w:rsid w:val="00415E03"/>
    <w:rsid w:val="00487B0E"/>
    <w:rsid w:val="004A2A5A"/>
    <w:rsid w:val="004D09EB"/>
    <w:rsid w:val="005132C7"/>
    <w:rsid w:val="00530D4C"/>
    <w:rsid w:val="00552167"/>
    <w:rsid w:val="00562423"/>
    <w:rsid w:val="005627DF"/>
    <w:rsid w:val="00585B97"/>
    <w:rsid w:val="005A5F56"/>
    <w:rsid w:val="005C3A7B"/>
    <w:rsid w:val="005C7C78"/>
    <w:rsid w:val="00662521"/>
    <w:rsid w:val="006C5502"/>
    <w:rsid w:val="006D5FB1"/>
    <w:rsid w:val="006E0C8B"/>
    <w:rsid w:val="00717F01"/>
    <w:rsid w:val="007423F0"/>
    <w:rsid w:val="007B028A"/>
    <w:rsid w:val="007B7E4C"/>
    <w:rsid w:val="007D474E"/>
    <w:rsid w:val="00830849"/>
    <w:rsid w:val="0084012B"/>
    <w:rsid w:val="00862BED"/>
    <w:rsid w:val="00862E1A"/>
    <w:rsid w:val="008C188B"/>
    <w:rsid w:val="0090201D"/>
    <w:rsid w:val="009053BF"/>
    <w:rsid w:val="00907EB0"/>
    <w:rsid w:val="00917F11"/>
    <w:rsid w:val="0093357A"/>
    <w:rsid w:val="00954A9B"/>
    <w:rsid w:val="0099777E"/>
    <w:rsid w:val="009B483B"/>
    <w:rsid w:val="009C2687"/>
    <w:rsid w:val="009D3B47"/>
    <w:rsid w:val="009F0607"/>
    <w:rsid w:val="00A2394E"/>
    <w:rsid w:val="00A67C3A"/>
    <w:rsid w:val="00B259C4"/>
    <w:rsid w:val="00B564B2"/>
    <w:rsid w:val="00B86497"/>
    <w:rsid w:val="00BA1545"/>
    <w:rsid w:val="00BE270B"/>
    <w:rsid w:val="00C021A0"/>
    <w:rsid w:val="00C100BA"/>
    <w:rsid w:val="00C10FCE"/>
    <w:rsid w:val="00C21DA0"/>
    <w:rsid w:val="00CB3218"/>
    <w:rsid w:val="00CF3A79"/>
    <w:rsid w:val="00D202FE"/>
    <w:rsid w:val="00D41A32"/>
    <w:rsid w:val="00DC1EA0"/>
    <w:rsid w:val="00F000AF"/>
    <w:rsid w:val="00F13B20"/>
    <w:rsid w:val="00F36394"/>
    <w:rsid w:val="00F3721F"/>
    <w:rsid w:val="00F37247"/>
    <w:rsid w:val="00F40723"/>
    <w:rsid w:val="00F44E54"/>
    <w:rsid w:val="00F55A0E"/>
    <w:rsid w:val="00F63591"/>
    <w:rsid w:val="00F90AA0"/>
    <w:rsid w:val="00FC6D40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9190E"/>
  <w15:chartTrackingRefBased/>
  <w15:docId w15:val="{D75E7F7A-7569-427E-8BD3-C51546C4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9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E4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B7E4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B7E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9335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335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D474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D474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D474E"/>
    <w:rPr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027AEB"/>
    <w:rPr>
      <w:color w:val="0000FF"/>
      <w:u w:val="single"/>
    </w:rPr>
  </w:style>
  <w:style w:type="paragraph" w:styleId="aa">
    <w:name w:val="Body Text"/>
    <w:basedOn w:val="a"/>
    <w:link w:val="ab"/>
    <w:unhideWhenUsed/>
    <w:rsid w:val="00954A9B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b">
    <w:name w:val="Основной текст Знак"/>
    <w:basedOn w:val="a0"/>
    <w:link w:val="aa"/>
    <w:rsid w:val="00954A9B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c">
    <w:name w:val="List Paragraph"/>
    <w:basedOn w:val="a"/>
    <w:uiPriority w:val="34"/>
    <w:qFormat/>
    <w:rsid w:val="00954A9B"/>
    <w:pPr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954A9B"/>
    <w:pPr>
      <w:ind w:left="284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1660</CharactersWithSpaces>
  <SharedDoc>false</SharedDoc>
  <HLinks>
    <vt:vector size="12" baseType="variant"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consultantplus://offline/ref=28310B19831431A5AFEECA263511EA0E1AEBC926A0CEDEFCB2A1415857809A4A92011E654DF84AD878EBF19DA37CEAE532D3003F69D4A2A5C0DF4CpEmBO</vt:lpwstr>
      </vt:variant>
      <vt:variant>
        <vt:lpwstr/>
      </vt:variant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consultantplus://offline/ref=28310B19831431A5AFEECA263511EA0E1AEBC926A3CADFFFB8A81C525FD99648950E41724AB146D978EBF09EA823EFF0238B0F3C76CBA3BBDCDD4EE9pEm1O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Наталья Александровна</dc:creator>
  <cp:keywords/>
  <cp:lastModifiedBy>Пользователь</cp:lastModifiedBy>
  <cp:revision>6</cp:revision>
  <cp:lastPrinted>2021-10-06T09:02:00Z</cp:lastPrinted>
  <dcterms:created xsi:type="dcterms:W3CDTF">2021-09-22T11:34:00Z</dcterms:created>
  <dcterms:modified xsi:type="dcterms:W3CDTF">2021-10-06T09:02:00Z</dcterms:modified>
</cp:coreProperties>
</file>