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CFA4" w14:textId="77777777" w:rsidR="006717E9" w:rsidRPr="00207E39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207E39">
        <w:rPr>
          <w:sz w:val="28"/>
          <w:szCs w:val="28"/>
        </w:rPr>
        <w:t>ПОЯСНИТЕЛЬНАЯ ЗАПИСКА</w:t>
      </w:r>
    </w:p>
    <w:p w14:paraId="111DC882" w14:textId="77777777" w:rsidR="006717E9" w:rsidRPr="00207E3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3EA1D581" w14:textId="77777777" w:rsidR="006717E9" w:rsidRPr="00207E3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207E39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207E39">
        <w:rPr>
          <w:b/>
          <w:sz w:val="28"/>
          <w:szCs w:val="28"/>
        </w:rPr>
        <w:t>о</w:t>
      </w:r>
      <w:r w:rsidRPr="00207E39">
        <w:rPr>
          <w:b/>
          <w:sz w:val="28"/>
          <w:szCs w:val="28"/>
        </w:rPr>
        <w:t>пол</w:t>
      </w:r>
      <w:r w:rsidRPr="00207E39">
        <w:rPr>
          <w:b/>
          <w:sz w:val="28"/>
          <w:szCs w:val="28"/>
        </w:rPr>
        <w:t>ь</w:t>
      </w:r>
      <w:r w:rsidRPr="00207E39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61888B21" w14:textId="77777777" w:rsidR="00C95E39" w:rsidRPr="00207E3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207E39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207E39">
        <w:rPr>
          <w:b/>
          <w:sz w:val="28"/>
          <w:szCs w:val="28"/>
        </w:rPr>
        <w:t>от 1</w:t>
      </w:r>
      <w:r w:rsidR="00731C80" w:rsidRPr="00207E39">
        <w:rPr>
          <w:b/>
          <w:sz w:val="28"/>
          <w:szCs w:val="28"/>
        </w:rPr>
        <w:t>8</w:t>
      </w:r>
      <w:r w:rsidR="00C95E39" w:rsidRPr="00207E39">
        <w:rPr>
          <w:b/>
          <w:sz w:val="28"/>
          <w:szCs w:val="28"/>
        </w:rPr>
        <w:t xml:space="preserve"> декабря 20</w:t>
      </w:r>
      <w:r w:rsidR="00731C80" w:rsidRPr="00207E39">
        <w:rPr>
          <w:b/>
          <w:sz w:val="28"/>
          <w:szCs w:val="28"/>
        </w:rPr>
        <w:t>20</w:t>
      </w:r>
      <w:r w:rsidR="00C95E39" w:rsidRPr="00207E39">
        <w:rPr>
          <w:b/>
          <w:sz w:val="28"/>
          <w:szCs w:val="28"/>
        </w:rPr>
        <w:t xml:space="preserve"> года №</w:t>
      </w:r>
      <w:r w:rsidR="00731C80" w:rsidRPr="00207E39">
        <w:rPr>
          <w:b/>
          <w:sz w:val="28"/>
          <w:szCs w:val="28"/>
        </w:rPr>
        <w:t>451</w:t>
      </w:r>
    </w:p>
    <w:p w14:paraId="4E4E65F3" w14:textId="77777777" w:rsidR="006717E9" w:rsidRPr="00207E39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207E39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731C80" w:rsidRPr="00207E39">
        <w:rPr>
          <w:b/>
          <w:sz w:val="28"/>
          <w:szCs w:val="28"/>
        </w:rPr>
        <w:t>1</w:t>
      </w:r>
      <w:r w:rsidRPr="00207E39">
        <w:rPr>
          <w:b/>
          <w:sz w:val="28"/>
          <w:szCs w:val="28"/>
        </w:rPr>
        <w:t xml:space="preserve"> год и плановый период 202</w:t>
      </w:r>
      <w:r w:rsidR="00731C80" w:rsidRPr="00207E39">
        <w:rPr>
          <w:b/>
          <w:sz w:val="28"/>
          <w:szCs w:val="28"/>
        </w:rPr>
        <w:t>2</w:t>
      </w:r>
      <w:r w:rsidRPr="00207E39">
        <w:rPr>
          <w:b/>
          <w:sz w:val="28"/>
          <w:szCs w:val="28"/>
        </w:rPr>
        <w:t xml:space="preserve"> и 202</w:t>
      </w:r>
      <w:r w:rsidR="00731C80" w:rsidRPr="00207E39">
        <w:rPr>
          <w:b/>
          <w:sz w:val="28"/>
          <w:szCs w:val="28"/>
        </w:rPr>
        <w:t>3</w:t>
      </w:r>
      <w:r w:rsidRPr="00207E39">
        <w:rPr>
          <w:b/>
          <w:sz w:val="28"/>
          <w:szCs w:val="28"/>
        </w:rPr>
        <w:t xml:space="preserve"> годов»</w:t>
      </w:r>
      <w:r w:rsidR="006717E9" w:rsidRPr="00207E39">
        <w:rPr>
          <w:sz w:val="28"/>
          <w:szCs w:val="28"/>
        </w:rPr>
        <w:t xml:space="preserve"> </w:t>
      </w:r>
    </w:p>
    <w:p w14:paraId="30AA09DF" w14:textId="77777777" w:rsidR="006717E9" w:rsidRPr="00BA74AE" w:rsidRDefault="006717E9" w:rsidP="005829CB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06498DC0" w14:textId="77777777" w:rsidR="006717E9" w:rsidRPr="003B325E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B325E">
        <w:rPr>
          <w:sz w:val="28"/>
          <w:szCs w:val="28"/>
        </w:rPr>
        <w:t>Проектом Решения Думы Изобильненского городского округа Ставропол</w:t>
      </w:r>
      <w:r w:rsidRPr="003B325E">
        <w:rPr>
          <w:sz w:val="28"/>
          <w:szCs w:val="28"/>
        </w:rPr>
        <w:t>ь</w:t>
      </w:r>
      <w:r w:rsidRPr="003B325E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3B325E">
        <w:rPr>
          <w:sz w:val="28"/>
          <w:szCs w:val="28"/>
        </w:rPr>
        <w:t>2</w:t>
      </w:r>
      <w:r w:rsidR="00731C80" w:rsidRPr="003B325E">
        <w:rPr>
          <w:sz w:val="28"/>
          <w:szCs w:val="28"/>
        </w:rPr>
        <w:t>1</w:t>
      </w:r>
      <w:r w:rsidRPr="003B325E">
        <w:rPr>
          <w:sz w:val="28"/>
          <w:szCs w:val="28"/>
        </w:rPr>
        <w:t xml:space="preserve"> год и плановый период 202</w:t>
      </w:r>
      <w:r w:rsidR="00731C80" w:rsidRPr="003B325E">
        <w:rPr>
          <w:sz w:val="28"/>
          <w:szCs w:val="28"/>
        </w:rPr>
        <w:t>2</w:t>
      </w:r>
      <w:r w:rsidRPr="003B325E">
        <w:rPr>
          <w:sz w:val="28"/>
          <w:szCs w:val="28"/>
        </w:rPr>
        <w:t xml:space="preserve"> и 202</w:t>
      </w:r>
      <w:r w:rsidR="00731C80" w:rsidRPr="003B325E">
        <w:rPr>
          <w:sz w:val="28"/>
          <w:szCs w:val="28"/>
        </w:rPr>
        <w:t>3</w:t>
      </w:r>
      <w:r w:rsidRPr="003B325E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3B325E">
        <w:rPr>
          <w:spacing w:val="-2"/>
          <w:sz w:val="28"/>
          <w:szCs w:val="28"/>
        </w:rPr>
        <w:t>внести изм</w:t>
      </w:r>
      <w:r w:rsidRPr="003B325E">
        <w:rPr>
          <w:spacing w:val="-2"/>
          <w:sz w:val="28"/>
          <w:szCs w:val="28"/>
        </w:rPr>
        <w:t>е</w:t>
      </w:r>
      <w:r w:rsidRPr="003B325E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3B325E">
        <w:rPr>
          <w:sz w:val="28"/>
          <w:szCs w:val="28"/>
        </w:rPr>
        <w:t>Изобильненского г</w:t>
      </w:r>
      <w:r w:rsidRPr="003B325E">
        <w:rPr>
          <w:sz w:val="28"/>
          <w:szCs w:val="28"/>
        </w:rPr>
        <w:t>о</w:t>
      </w:r>
      <w:r w:rsidRPr="003B325E">
        <w:rPr>
          <w:sz w:val="28"/>
          <w:szCs w:val="28"/>
        </w:rPr>
        <w:t xml:space="preserve">родского округа Ставропольского края </w:t>
      </w:r>
      <w:r w:rsidRPr="003B325E">
        <w:rPr>
          <w:spacing w:val="-2"/>
          <w:sz w:val="28"/>
          <w:szCs w:val="28"/>
        </w:rPr>
        <w:t>(д</w:t>
      </w:r>
      <w:r w:rsidRPr="003B325E">
        <w:rPr>
          <w:spacing w:val="-2"/>
          <w:sz w:val="28"/>
          <w:szCs w:val="28"/>
        </w:rPr>
        <w:t>а</w:t>
      </w:r>
      <w:r w:rsidRPr="003B325E">
        <w:rPr>
          <w:spacing w:val="-2"/>
          <w:sz w:val="28"/>
          <w:szCs w:val="28"/>
        </w:rPr>
        <w:t>лее </w:t>
      </w:r>
      <w:r w:rsidRPr="003B325E">
        <w:rPr>
          <w:sz w:val="28"/>
          <w:szCs w:val="28"/>
        </w:rPr>
        <w:t xml:space="preserve">– </w:t>
      </w:r>
      <w:r w:rsidR="00FB24AC" w:rsidRPr="003B325E">
        <w:rPr>
          <w:spacing w:val="-2"/>
          <w:sz w:val="28"/>
          <w:szCs w:val="28"/>
        </w:rPr>
        <w:t>бюджет округа), обусловленные:</w:t>
      </w:r>
    </w:p>
    <w:p w14:paraId="4ECFBB24" w14:textId="77777777" w:rsidR="002F2688" w:rsidRPr="003B325E" w:rsidRDefault="002F2688" w:rsidP="002F2688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</w:t>
      </w:r>
      <w:r w:rsidR="00951BC0" w:rsidRPr="003B325E">
        <w:rPr>
          <w:sz w:val="28"/>
          <w:szCs w:val="28"/>
        </w:rPr>
        <w:t xml:space="preserve"> </w:t>
      </w:r>
      <w:r w:rsidR="009E74B3" w:rsidRPr="003B325E">
        <w:rPr>
          <w:sz w:val="28"/>
          <w:szCs w:val="28"/>
        </w:rPr>
        <w:t>на основании уведомлений главных распорядителей бюджетных средств Ставропольского края;</w:t>
      </w:r>
    </w:p>
    <w:p w14:paraId="124B3D5B" w14:textId="77777777" w:rsidR="00FB24AC" w:rsidRPr="003B325E" w:rsidRDefault="002F2688" w:rsidP="00FB24AC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2</w:t>
      </w:r>
      <w:r w:rsidR="001C2402" w:rsidRPr="003B325E">
        <w:rPr>
          <w:sz w:val="28"/>
          <w:szCs w:val="28"/>
        </w:rPr>
        <w:t>) необходимостью</w:t>
      </w:r>
      <w:r w:rsidR="008800D6" w:rsidRPr="003B325E">
        <w:rPr>
          <w:sz w:val="28"/>
          <w:szCs w:val="28"/>
        </w:rPr>
        <w:t xml:space="preserve"> </w:t>
      </w:r>
      <w:r w:rsidR="00FB24AC" w:rsidRPr="003B325E">
        <w:rPr>
          <w:sz w:val="28"/>
          <w:szCs w:val="28"/>
        </w:rPr>
        <w:t xml:space="preserve">уточнения объемов </w:t>
      </w:r>
      <w:r w:rsidR="001231D5" w:rsidRPr="003B325E">
        <w:rPr>
          <w:sz w:val="28"/>
          <w:szCs w:val="28"/>
        </w:rPr>
        <w:t xml:space="preserve">налоговых и </w:t>
      </w:r>
      <w:r w:rsidR="00FB24AC" w:rsidRPr="003B325E">
        <w:rPr>
          <w:sz w:val="28"/>
          <w:szCs w:val="28"/>
        </w:rPr>
        <w:t>неналоговых доходов бюджета округа;</w:t>
      </w:r>
    </w:p>
    <w:p w14:paraId="6B7D8766" w14:textId="77777777" w:rsidR="00A164AE" w:rsidRPr="009E74B3" w:rsidRDefault="00B84D8D" w:rsidP="00FB24AC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3</w:t>
      </w:r>
      <w:r w:rsidR="00A164AE" w:rsidRPr="003B325E">
        <w:rPr>
          <w:sz w:val="28"/>
          <w:szCs w:val="28"/>
        </w:rPr>
        <w:t>) уточнением объемов</w:t>
      </w:r>
      <w:r w:rsidR="00A164AE" w:rsidRPr="009E74B3">
        <w:rPr>
          <w:sz w:val="28"/>
          <w:szCs w:val="28"/>
        </w:rPr>
        <w:t xml:space="preserve"> бюджетных ассигнований бюджета округа.</w:t>
      </w:r>
    </w:p>
    <w:p w14:paraId="49C04EDD" w14:textId="77777777" w:rsidR="00D84928" w:rsidRPr="003B325E" w:rsidRDefault="00D84928" w:rsidP="00E833AB">
      <w:pPr>
        <w:spacing w:line="216" w:lineRule="auto"/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Проектом решения предлагается изменить основные характеристики бю</w:t>
      </w:r>
      <w:r w:rsidRPr="003B325E">
        <w:rPr>
          <w:sz w:val="28"/>
          <w:szCs w:val="28"/>
        </w:rPr>
        <w:t>д</w:t>
      </w:r>
      <w:r w:rsidRPr="003B325E">
        <w:rPr>
          <w:sz w:val="28"/>
          <w:szCs w:val="28"/>
        </w:rPr>
        <w:t xml:space="preserve">жета округа </w:t>
      </w:r>
      <w:r w:rsidR="00171CAB" w:rsidRPr="003B325E">
        <w:rPr>
          <w:sz w:val="28"/>
          <w:szCs w:val="28"/>
        </w:rPr>
        <w:t>на</w:t>
      </w:r>
      <w:r w:rsidRPr="003B325E">
        <w:rPr>
          <w:sz w:val="28"/>
          <w:szCs w:val="28"/>
        </w:rPr>
        <w:t xml:space="preserve"> </w:t>
      </w:r>
      <w:r w:rsidR="00171CAB" w:rsidRPr="003B325E">
        <w:rPr>
          <w:sz w:val="28"/>
          <w:szCs w:val="28"/>
        </w:rPr>
        <w:t>2021 год,</w:t>
      </w:r>
      <w:r w:rsidRPr="003B325E">
        <w:rPr>
          <w:sz w:val="28"/>
          <w:szCs w:val="28"/>
        </w:rPr>
        <w:t xml:space="preserve"> </w:t>
      </w:r>
      <w:r w:rsidR="006125DD" w:rsidRPr="003B325E">
        <w:rPr>
          <w:sz w:val="28"/>
          <w:szCs w:val="28"/>
        </w:rPr>
        <w:t>увеличив</w:t>
      </w:r>
      <w:r w:rsidRPr="003B325E">
        <w:rPr>
          <w:sz w:val="28"/>
          <w:szCs w:val="28"/>
        </w:rPr>
        <w:t xml:space="preserve"> доходы </w:t>
      </w:r>
      <w:r w:rsidR="003B325E" w:rsidRPr="003B325E">
        <w:rPr>
          <w:sz w:val="28"/>
          <w:szCs w:val="28"/>
        </w:rPr>
        <w:t xml:space="preserve">и расходы </w:t>
      </w:r>
      <w:r w:rsidR="00E833AB" w:rsidRPr="003B325E">
        <w:rPr>
          <w:sz w:val="28"/>
          <w:szCs w:val="28"/>
        </w:rPr>
        <w:t xml:space="preserve">на </w:t>
      </w:r>
      <w:r w:rsidR="00FC356C" w:rsidRPr="003B325E">
        <w:rPr>
          <w:sz w:val="28"/>
          <w:szCs w:val="28"/>
        </w:rPr>
        <w:t>38 134 336,51</w:t>
      </w:r>
      <w:r w:rsidR="00E833AB" w:rsidRPr="003B325E">
        <w:rPr>
          <w:sz w:val="28"/>
          <w:szCs w:val="28"/>
        </w:rPr>
        <w:t xml:space="preserve"> рубля</w:t>
      </w:r>
      <w:r w:rsidR="0056453D" w:rsidRPr="003B325E">
        <w:rPr>
          <w:sz w:val="28"/>
          <w:szCs w:val="28"/>
        </w:rPr>
        <w:t>.</w:t>
      </w:r>
    </w:p>
    <w:p w14:paraId="719E4308" w14:textId="77777777" w:rsidR="00475173" w:rsidRPr="001D5538" w:rsidRDefault="00D84928" w:rsidP="00FC356C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3B325E">
        <w:rPr>
          <w:sz w:val="28"/>
          <w:szCs w:val="28"/>
        </w:rPr>
        <w:t>С  учетом</w:t>
      </w:r>
      <w:proofErr w:type="gramEnd"/>
      <w:r w:rsidRPr="003B325E">
        <w:rPr>
          <w:sz w:val="28"/>
          <w:szCs w:val="28"/>
        </w:rPr>
        <w:t xml:space="preserve">  предлагаемых  изменений  объем  доходов  бюджета  округа  в 2021 году  составит  </w:t>
      </w:r>
      <w:r w:rsidR="00FC356C" w:rsidRPr="003B325E">
        <w:rPr>
          <w:sz w:val="28"/>
          <w:szCs w:val="28"/>
        </w:rPr>
        <w:t>2 922 791 157,75</w:t>
      </w:r>
      <w:r w:rsidR="00FE7A83" w:rsidRPr="003B325E">
        <w:rPr>
          <w:sz w:val="28"/>
          <w:szCs w:val="28"/>
        </w:rPr>
        <w:t xml:space="preserve"> </w:t>
      </w:r>
      <w:r w:rsidRPr="003B325E">
        <w:rPr>
          <w:sz w:val="28"/>
          <w:szCs w:val="28"/>
        </w:rPr>
        <w:t>рубля</w:t>
      </w:r>
      <w:r w:rsidR="00C9173E" w:rsidRPr="003B325E">
        <w:rPr>
          <w:sz w:val="28"/>
          <w:szCs w:val="28"/>
        </w:rPr>
        <w:t xml:space="preserve">. </w:t>
      </w:r>
      <w:r w:rsidR="001211A1" w:rsidRPr="003B325E">
        <w:rPr>
          <w:sz w:val="28"/>
          <w:szCs w:val="28"/>
        </w:rPr>
        <w:t>Объем р</w:t>
      </w:r>
      <w:r w:rsidR="001211A1" w:rsidRPr="009E74B3">
        <w:rPr>
          <w:sz w:val="28"/>
          <w:szCs w:val="28"/>
        </w:rPr>
        <w:t>асходов в 2021 году составит 3 0</w:t>
      </w:r>
      <w:r w:rsidR="005A139C">
        <w:rPr>
          <w:sz w:val="28"/>
          <w:szCs w:val="28"/>
        </w:rPr>
        <w:t>79</w:t>
      </w:r>
      <w:r w:rsidR="001211A1" w:rsidRPr="009E74B3">
        <w:rPr>
          <w:sz w:val="28"/>
          <w:szCs w:val="28"/>
        </w:rPr>
        <w:t> </w:t>
      </w:r>
      <w:r w:rsidR="001D5538" w:rsidRPr="009E74B3">
        <w:rPr>
          <w:sz w:val="28"/>
          <w:szCs w:val="28"/>
        </w:rPr>
        <w:t>8</w:t>
      </w:r>
      <w:r w:rsidR="005A139C">
        <w:rPr>
          <w:sz w:val="28"/>
          <w:szCs w:val="28"/>
        </w:rPr>
        <w:t>62</w:t>
      </w:r>
      <w:r w:rsidR="001211A1" w:rsidRPr="009E74B3">
        <w:rPr>
          <w:sz w:val="28"/>
          <w:szCs w:val="28"/>
        </w:rPr>
        <w:t> </w:t>
      </w:r>
      <w:r w:rsidR="005A139C">
        <w:rPr>
          <w:sz w:val="28"/>
          <w:szCs w:val="28"/>
        </w:rPr>
        <w:t>6</w:t>
      </w:r>
      <w:r w:rsidR="001D5538" w:rsidRPr="009E74B3">
        <w:rPr>
          <w:sz w:val="28"/>
          <w:szCs w:val="28"/>
        </w:rPr>
        <w:t>70</w:t>
      </w:r>
      <w:r w:rsidR="001211A1" w:rsidRPr="009E74B3">
        <w:rPr>
          <w:sz w:val="28"/>
          <w:szCs w:val="28"/>
        </w:rPr>
        <w:t>,</w:t>
      </w:r>
      <w:r w:rsidR="005A139C">
        <w:rPr>
          <w:sz w:val="28"/>
          <w:szCs w:val="28"/>
        </w:rPr>
        <w:t>09</w:t>
      </w:r>
      <w:r w:rsidR="001211A1" w:rsidRPr="009E74B3">
        <w:rPr>
          <w:sz w:val="28"/>
          <w:szCs w:val="28"/>
        </w:rPr>
        <w:t xml:space="preserve"> рублей. Объем дефицита</w:t>
      </w:r>
      <w:r w:rsidR="001211A1" w:rsidRPr="001D5538">
        <w:rPr>
          <w:sz w:val="28"/>
          <w:szCs w:val="28"/>
        </w:rPr>
        <w:t xml:space="preserve"> на 2021 год составит 1</w:t>
      </w:r>
      <w:r w:rsidR="009E74B3">
        <w:rPr>
          <w:sz w:val="28"/>
          <w:szCs w:val="28"/>
        </w:rPr>
        <w:t>57</w:t>
      </w:r>
      <w:r w:rsidR="001211A1" w:rsidRPr="001D5538">
        <w:rPr>
          <w:sz w:val="28"/>
          <w:szCs w:val="28"/>
        </w:rPr>
        <w:t> </w:t>
      </w:r>
      <w:r w:rsidR="003B325E">
        <w:rPr>
          <w:sz w:val="28"/>
          <w:szCs w:val="28"/>
        </w:rPr>
        <w:t>071</w:t>
      </w:r>
      <w:r w:rsidR="001211A1" w:rsidRPr="001D5538">
        <w:rPr>
          <w:sz w:val="28"/>
          <w:szCs w:val="28"/>
        </w:rPr>
        <w:t> </w:t>
      </w:r>
      <w:r w:rsidR="003B325E">
        <w:rPr>
          <w:sz w:val="28"/>
          <w:szCs w:val="28"/>
        </w:rPr>
        <w:t>51</w:t>
      </w:r>
      <w:r w:rsidR="009E74B3">
        <w:rPr>
          <w:sz w:val="28"/>
          <w:szCs w:val="28"/>
        </w:rPr>
        <w:t>2</w:t>
      </w:r>
      <w:r w:rsidR="001211A1" w:rsidRPr="001D5538">
        <w:rPr>
          <w:sz w:val="28"/>
          <w:szCs w:val="28"/>
        </w:rPr>
        <w:t>,</w:t>
      </w:r>
      <w:r w:rsidR="003B325E">
        <w:rPr>
          <w:sz w:val="28"/>
          <w:szCs w:val="28"/>
        </w:rPr>
        <w:t>34</w:t>
      </w:r>
      <w:r w:rsidR="001211A1" w:rsidRPr="001D5538">
        <w:rPr>
          <w:sz w:val="28"/>
          <w:szCs w:val="28"/>
        </w:rPr>
        <w:t xml:space="preserve"> рубля, источником финансирования которого являются остатки средств бюджета округа по состоянию на 1 января 2021 года в сумме 137 690 097,85 рубл</w:t>
      </w:r>
      <w:r w:rsidR="003B325E">
        <w:rPr>
          <w:sz w:val="28"/>
          <w:szCs w:val="28"/>
        </w:rPr>
        <w:t>я</w:t>
      </w:r>
      <w:r w:rsidR="001211A1" w:rsidRPr="001D5538">
        <w:rPr>
          <w:sz w:val="28"/>
          <w:szCs w:val="28"/>
        </w:rPr>
        <w:t xml:space="preserve"> и кред</w:t>
      </w:r>
      <w:r w:rsidR="001211A1" w:rsidRPr="001D5538">
        <w:rPr>
          <w:sz w:val="28"/>
          <w:szCs w:val="28"/>
        </w:rPr>
        <w:t>и</w:t>
      </w:r>
      <w:r w:rsidR="001211A1" w:rsidRPr="001D5538">
        <w:rPr>
          <w:sz w:val="28"/>
          <w:szCs w:val="28"/>
        </w:rPr>
        <w:t xml:space="preserve">ты, полученные от кредитных организаций в сумме </w:t>
      </w:r>
      <w:r w:rsidR="009E74B3">
        <w:rPr>
          <w:sz w:val="28"/>
          <w:szCs w:val="28"/>
        </w:rPr>
        <w:t>19</w:t>
      </w:r>
      <w:r w:rsidR="001211A1" w:rsidRPr="001D5538">
        <w:rPr>
          <w:sz w:val="28"/>
          <w:szCs w:val="28"/>
        </w:rPr>
        <w:t> </w:t>
      </w:r>
      <w:r w:rsidR="003B325E">
        <w:rPr>
          <w:sz w:val="28"/>
          <w:szCs w:val="28"/>
        </w:rPr>
        <w:t>381</w:t>
      </w:r>
      <w:r w:rsidR="001211A1" w:rsidRPr="001D5538">
        <w:rPr>
          <w:sz w:val="28"/>
          <w:szCs w:val="28"/>
        </w:rPr>
        <w:t> </w:t>
      </w:r>
      <w:r w:rsidR="003B325E">
        <w:rPr>
          <w:sz w:val="28"/>
          <w:szCs w:val="28"/>
        </w:rPr>
        <w:t>41</w:t>
      </w:r>
      <w:r w:rsidR="009E74B3">
        <w:rPr>
          <w:sz w:val="28"/>
          <w:szCs w:val="28"/>
        </w:rPr>
        <w:t>4</w:t>
      </w:r>
      <w:r w:rsidR="001211A1" w:rsidRPr="001D5538">
        <w:rPr>
          <w:sz w:val="28"/>
          <w:szCs w:val="28"/>
        </w:rPr>
        <w:t>,</w:t>
      </w:r>
      <w:r w:rsidR="003B325E">
        <w:rPr>
          <w:sz w:val="28"/>
          <w:szCs w:val="28"/>
        </w:rPr>
        <w:t>49</w:t>
      </w:r>
      <w:r w:rsidR="001211A1" w:rsidRPr="001D5538">
        <w:rPr>
          <w:sz w:val="28"/>
          <w:szCs w:val="28"/>
        </w:rPr>
        <w:t xml:space="preserve"> ру</w:t>
      </w:r>
      <w:r w:rsidR="001211A1" w:rsidRPr="001D5538">
        <w:rPr>
          <w:sz w:val="28"/>
          <w:szCs w:val="28"/>
        </w:rPr>
        <w:t>б</w:t>
      </w:r>
      <w:r w:rsidR="001211A1" w:rsidRPr="001D5538">
        <w:rPr>
          <w:sz w:val="28"/>
          <w:szCs w:val="28"/>
        </w:rPr>
        <w:t>л</w:t>
      </w:r>
      <w:r w:rsidR="003B325E">
        <w:rPr>
          <w:sz w:val="28"/>
          <w:szCs w:val="28"/>
        </w:rPr>
        <w:t>я</w:t>
      </w:r>
      <w:r w:rsidR="001211A1" w:rsidRPr="001D5538">
        <w:rPr>
          <w:sz w:val="28"/>
          <w:szCs w:val="28"/>
        </w:rPr>
        <w:t>.</w:t>
      </w:r>
    </w:p>
    <w:p w14:paraId="5F7E866F" w14:textId="77777777" w:rsidR="00BF6E8D" w:rsidRPr="002A21A3" w:rsidRDefault="00BF6E8D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color w:val="FF0000"/>
          <w:sz w:val="28"/>
          <w:szCs w:val="28"/>
        </w:rPr>
      </w:pPr>
    </w:p>
    <w:p w14:paraId="13F84C55" w14:textId="77777777" w:rsidR="00AA11F1" w:rsidRPr="003B325E" w:rsidRDefault="00AA11F1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sz w:val="28"/>
          <w:szCs w:val="28"/>
        </w:rPr>
      </w:pPr>
      <w:r w:rsidRPr="003B325E">
        <w:rPr>
          <w:sz w:val="28"/>
          <w:szCs w:val="28"/>
        </w:rPr>
        <w:t>ДОХОДЫ</w:t>
      </w:r>
    </w:p>
    <w:p w14:paraId="379523F5" w14:textId="77777777" w:rsidR="00AA11F1" w:rsidRPr="003B325E" w:rsidRDefault="00AA11F1" w:rsidP="006C57D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6F9147FD" w14:textId="77777777" w:rsidR="00B01E99" w:rsidRPr="003B325E" w:rsidRDefault="00AB0F96" w:rsidP="00B01E9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С </w:t>
      </w:r>
      <w:proofErr w:type="gramStart"/>
      <w:r w:rsidRPr="003B325E">
        <w:rPr>
          <w:sz w:val="28"/>
          <w:szCs w:val="28"/>
        </w:rPr>
        <w:t>учетом  ожидаемого</w:t>
      </w:r>
      <w:proofErr w:type="gramEnd"/>
      <w:r w:rsidRPr="003B325E">
        <w:rPr>
          <w:sz w:val="28"/>
          <w:szCs w:val="28"/>
        </w:rPr>
        <w:t xml:space="preserve"> </w:t>
      </w:r>
      <w:r w:rsidR="0047249A" w:rsidRPr="003B325E">
        <w:rPr>
          <w:sz w:val="28"/>
          <w:szCs w:val="28"/>
        </w:rPr>
        <w:t>поступления</w:t>
      </w:r>
      <w:r w:rsidRPr="003B325E">
        <w:rPr>
          <w:sz w:val="28"/>
          <w:szCs w:val="28"/>
        </w:rPr>
        <w:t xml:space="preserve"> по налоговым доходам бюджета горо</w:t>
      </w:r>
      <w:r w:rsidRPr="003B325E">
        <w:rPr>
          <w:sz w:val="28"/>
          <w:szCs w:val="28"/>
        </w:rPr>
        <w:t>д</w:t>
      </w:r>
      <w:r w:rsidRPr="003B325E">
        <w:rPr>
          <w:sz w:val="28"/>
          <w:szCs w:val="28"/>
        </w:rPr>
        <w:t>ского округа</w:t>
      </w:r>
      <w:r w:rsidR="00E822A9" w:rsidRPr="003B325E">
        <w:rPr>
          <w:sz w:val="28"/>
          <w:szCs w:val="28"/>
        </w:rPr>
        <w:t xml:space="preserve">, </w:t>
      </w:r>
      <w:r w:rsidR="0047249A" w:rsidRPr="003B325E">
        <w:rPr>
          <w:sz w:val="28"/>
          <w:szCs w:val="28"/>
        </w:rPr>
        <w:t xml:space="preserve">фактического поступления по отдельным источникам </w:t>
      </w:r>
      <w:r w:rsidR="00B01E99" w:rsidRPr="003B325E">
        <w:rPr>
          <w:sz w:val="28"/>
          <w:szCs w:val="28"/>
        </w:rPr>
        <w:t xml:space="preserve">налоговых и </w:t>
      </w:r>
      <w:r w:rsidR="00836333" w:rsidRPr="003B325E">
        <w:rPr>
          <w:sz w:val="28"/>
          <w:szCs w:val="28"/>
        </w:rPr>
        <w:t xml:space="preserve">неналоговых </w:t>
      </w:r>
      <w:r w:rsidR="0047249A" w:rsidRPr="003B325E">
        <w:rPr>
          <w:sz w:val="28"/>
          <w:szCs w:val="28"/>
        </w:rPr>
        <w:t xml:space="preserve">доходов </w:t>
      </w:r>
      <w:r w:rsidR="00836333" w:rsidRPr="003B325E">
        <w:rPr>
          <w:sz w:val="28"/>
          <w:szCs w:val="28"/>
        </w:rPr>
        <w:t xml:space="preserve">бюджета округа </w:t>
      </w:r>
      <w:r w:rsidR="00B01E99" w:rsidRPr="003B325E">
        <w:rPr>
          <w:sz w:val="28"/>
          <w:szCs w:val="28"/>
        </w:rPr>
        <w:t xml:space="preserve">сверх плановых назначений </w:t>
      </w:r>
      <w:r w:rsidRPr="003B325E">
        <w:rPr>
          <w:sz w:val="28"/>
          <w:szCs w:val="28"/>
        </w:rPr>
        <w:t>предлаг</w:t>
      </w:r>
      <w:r w:rsidRPr="003B325E">
        <w:rPr>
          <w:sz w:val="28"/>
          <w:szCs w:val="28"/>
        </w:rPr>
        <w:t>а</w:t>
      </w:r>
      <w:r w:rsidRPr="003B325E">
        <w:rPr>
          <w:sz w:val="28"/>
          <w:szCs w:val="28"/>
        </w:rPr>
        <w:t>ется увеличить план</w:t>
      </w:r>
      <w:r w:rsidR="00B01E99" w:rsidRPr="003B325E">
        <w:rPr>
          <w:sz w:val="28"/>
          <w:szCs w:val="28"/>
        </w:rPr>
        <w:t xml:space="preserve"> </w:t>
      </w:r>
      <w:r w:rsidRPr="003B325E">
        <w:rPr>
          <w:sz w:val="28"/>
          <w:szCs w:val="28"/>
        </w:rPr>
        <w:t>по налоговым и неналоговым дохо</w:t>
      </w:r>
      <w:r w:rsidR="004220DB" w:rsidRPr="003B325E">
        <w:rPr>
          <w:sz w:val="28"/>
          <w:szCs w:val="28"/>
        </w:rPr>
        <w:t xml:space="preserve">дам </w:t>
      </w:r>
      <w:r w:rsidR="00B01E99" w:rsidRPr="003B325E">
        <w:rPr>
          <w:sz w:val="28"/>
          <w:szCs w:val="28"/>
        </w:rPr>
        <w:t xml:space="preserve">бюджета округа </w:t>
      </w:r>
      <w:r w:rsidR="004220DB" w:rsidRPr="003B325E">
        <w:rPr>
          <w:sz w:val="28"/>
          <w:szCs w:val="28"/>
        </w:rPr>
        <w:t>на</w:t>
      </w:r>
      <w:r w:rsidR="009037F8" w:rsidRPr="003B325E">
        <w:rPr>
          <w:sz w:val="28"/>
          <w:szCs w:val="28"/>
        </w:rPr>
        <w:t xml:space="preserve"> </w:t>
      </w:r>
      <w:r w:rsidRPr="003B325E">
        <w:rPr>
          <w:sz w:val="28"/>
          <w:szCs w:val="28"/>
        </w:rPr>
        <w:t xml:space="preserve">2021 год на </w:t>
      </w:r>
      <w:r w:rsidR="00B01E99" w:rsidRPr="003B325E">
        <w:rPr>
          <w:sz w:val="28"/>
          <w:szCs w:val="28"/>
        </w:rPr>
        <w:t>2 043 792,69</w:t>
      </w:r>
      <w:r w:rsidR="0047249A" w:rsidRPr="003B325E">
        <w:rPr>
          <w:sz w:val="28"/>
          <w:szCs w:val="28"/>
        </w:rPr>
        <w:t xml:space="preserve"> </w:t>
      </w:r>
      <w:r w:rsidRPr="003B325E">
        <w:rPr>
          <w:sz w:val="28"/>
          <w:szCs w:val="28"/>
        </w:rPr>
        <w:t>рубля</w:t>
      </w:r>
      <w:r w:rsidR="00B01E99" w:rsidRPr="003B325E">
        <w:rPr>
          <w:sz w:val="28"/>
          <w:szCs w:val="28"/>
        </w:rPr>
        <w:t>, в том числе:</w:t>
      </w:r>
    </w:p>
    <w:p w14:paraId="3383BAE2" w14:textId="77777777" w:rsidR="00AB0F96" w:rsidRPr="003B325E" w:rsidRDefault="003B325E" w:rsidP="00CA249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20DB" w:rsidRPr="003B325E">
        <w:rPr>
          <w:sz w:val="28"/>
          <w:szCs w:val="28"/>
        </w:rPr>
        <w:t xml:space="preserve"> за счет увеличения </w:t>
      </w:r>
      <w:r w:rsidR="00B01E99" w:rsidRPr="003B325E">
        <w:rPr>
          <w:sz w:val="28"/>
          <w:szCs w:val="28"/>
        </w:rPr>
        <w:t>на 2 057 584,80 рубля</w:t>
      </w:r>
      <w:r w:rsidR="00CA249E" w:rsidRPr="003B325E">
        <w:rPr>
          <w:sz w:val="28"/>
          <w:szCs w:val="28"/>
        </w:rPr>
        <w:t xml:space="preserve"> в </w:t>
      </w:r>
      <w:proofErr w:type="gramStart"/>
      <w:r w:rsidR="00CA249E" w:rsidRPr="003B325E">
        <w:rPr>
          <w:sz w:val="28"/>
          <w:szCs w:val="28"/>
        </w:rPr>
        <w:t>связи  с</w:t>
      </w:r>
      <w:proofErr w:type="gramEnd"/>
      <w:r w:rsidR="00CA249E" w:rsidRPr="003B325E">
        <w:rPr>
          <w:sz w:val="28"/>
          <w:szCs w:val="28"/>
        </w:rPr>
        <w:t xml:space="preserve"> фактическим поступл</w:t>
      </w:r>
      <w:r w:rsidR="00CA249E" w:rsidRPr="003B325E">
        <w:rPr>
          <w:sz w:val="28"/>
          <w:szCs w:val="28"/>
        </w:rPr>
        <w:t>е</w:t>
      </w:r>
      <w:r w:rsidR="00CA249E" w:rsidRPr="003B325E">
        <w:rPr>
          <w:sz w:val="28"/>
          <w:szCs w:val="28"/>
        </w:rPr>
        <w:t>нием средств по указанным источникам доходов бюджета округа сверх плановых назначений</w:t>
      </w:r>
      <w:r w:rsidR="00AB0F96" w:rsidRPr="003B325E">
        <w:rPr>
          <w:sz w:val="28"/>
          <w:szCs w:val="28"/>
        </w:rPr>
        <w:t xml:space="preserve">, </w:t>
      </w:r>
      <w:r w:rsidR="00B01E99" w:rsidRPr="003B325E">
        <w:rPr>
          <w:sz w:val="28"/>
          <w:szCs w:val="28"/>
        </w:rPr>
        <w:t>из них</w:t>
      </w:r>
      <w:r w:rsidR="00AB0F96" w:rsidRPr="003B325E">
        <w:rPr>
          <w:sz w:val="28"/>
          <w:szCs w:val="28"/>
        </w:rPr>
        <w:t>:</w:t>
      </w:r>
    </w:p>
    <w:p w14:paraId="5FA5413F" w14:textId="77777777" w:rsidR="00AB0F96" w:rsidRPr="003B325E" w:rsidRDefault="00AB0F96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- </w:t>
      </w:r>
      <w:r w:rsidR="00B01E99" w:rsidRPr="003B325E">
        <w:rPr>
          <w:sz w:val="28"/>
          <w:szCs w:val="28"/>
        </w:rPr>
        <w:t>единый сельскохозяйственный налог</w:t>
      </w:r>
      <w:r w:rsidRPr="003B325E">
        <w:rPr>
          <w:sz w:val="28"/>
          <w:szCs w:val="28"/>
        </w:rPr>
        <w:t xml:space="preserve"> на </w:t>
      </w:r>
      <w:r w:rsidR="00B01E99" w:rsidRPr="003B325E">
        <w:rPr>
          <w:sz w:val="28"/>
          <w:szCs w:val="28"/>
        </w:rPr>
        <w:t>176 780,66</w:t>
      </w:r>
      <w:r w:rsidR="00E92A2C" w:rsidRPr="003B325E">
        <w:rPr>
          <w:sz w:val="28"/>
          <w:szCs w:val="28"/>
        </w:rPr>
        <w:t xml:space="preserve"> </w:t>
      </w:r>
      <w:r w:rsidRPr="003B325E">
        <w:rPr>
          <w:sz w:val="28"/>
          <w:szCs w:val="28"/>
        </w:rPr>
        <w:t>рубл</w:t>
      </w:r>
      <w:r w:rsidR="00CA249E" w:rsidRPr="003B325E">
        <w:rPr>
          <w:sz w:val="28"/>
          <w:szCs w:val="28"/>
        </w:rPr>
        <w:t>я</w:t>
      </w:r>
      <w:r w:rsidRPr="003B325E">
        <w:rPr>
          <w:sz w:val="28"/>
          <w:szCs w:val="28"/>
        </w:rPr>
        <w:t>;</w:t>
      </w:r>
    </w:p>
    <w:p w14:paraId="61C50339" w14:textId="77777777" w:rsidR="0093604F" w:rsidRPr="003B325E" w:rsidRDefault="0093604F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</w:t>
      </w:r>
      <w:r w:rsidRPr="003B325E">
        <w:rPr>
          <w:sz w:val="28"/>
          <w:szCs w:val="28"/>
        </w:rPr>
        <w:t>т</w:t>
      </w:r>
      <w:r w:rsidRPr="003B325E">
        <w:rPr>
          <w:sz w:val="28"/>
          <w:szCs w:val="28"/>
        </w:rPr>
        <w:t>ных и автономных учреждений)</w:t>
      </w:r>
      <w:r w:rsidR="00CA249E" w:rsidRPr="003B325E">
        <w:rPr>
          <w:sz w:val="28"/>
          <w:szCs w:val="28"/>
        </w:rPr>
        <w:t xml:space="preserve"> на 175 704,01 рубля;</w:t>
      </w:r>
    </w:p>
    <w:p w14:paraId="5E198CC7" w14:textId="77777777" w:rsidR="00CA249E" w:rsidRPr="003B325E" w:rsidRDefault="00CA249E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доходы от сдачи в аренду имущества, находящегося в оперативном упра</w:t>
      </w:r>
      <w:r w:rsidRPr="003B325E">
        <w:rPr>
          <w:sz w:val="28"/>
          <w:szCs w:val="28"/>
        </w:rPr>
        <w:t>в</w:t>
      </w:r>
      <w:r w:rsidRPr="003B325E">
        <w:rPr>
          <w:sz w:val="28"/>
          <w:szCs w:val="28"/>
        </w:rPr>
        <w:t>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285 707,75 рубля;</w:t>
      </w:r>
    </w:p>
    <w:p w14:paraId="153A9DCA" w14:textId="77777777" w:rsidR="00CA249E" w:rsidRPr="003B325E" w:rsidRDefault="00CA249E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прочие доходы от компенсации затрат бюджетов городских округов на 231 409,83 рубля;</w:t>
      </w:r>
    </w:p>
    <w:p w14:paraId="04C40CA7" w14:textId="77777777" w:rsidR="00CA249E" w:rsidRPr="003B325E" w:rsidRDefault="00CA249E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</w:t>
      </w:r>
      <w:r w:rsidRPr="003B325E">
        <w:rPr>
          <w:sz w:val="28"/>
          <w:szCs w:val="28"/>
        </w:rPr>
        <w:t>у</w:t>
      </w:r>
      <w:r w:rsidRPr="003B325E">
        <w:rPr>
          <w:sz w:val="28"/>
          <w:szCs w:val="28"/>
        </w:rPr>
        <w:t>гов на 824 193,40 рубля;</w:t>
      </w:r>
    </w:p>
    <w:p w14:paraId="702613F8" w14:textId="77777777" w:rsidR="00CA249E" w:rsidRPr="003B325E" w:rsidRDefault="00CA249E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прочие неналоговые доходы  бюджетов городских округов на 363 789,15 рубля;</w:t>
      </w:r>
    </w:p>
    <w:p w14:paraId="7FD8FEDC" w14:textId="77777777" w:rsidR="00CA249E" w:rsidRPr="003B325E" w:rsidRDefault="00CA249E" w:rsidP="00836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за счет уменьшения плана доходов по единый налог на вмененный доход для отдельных видов деятельности на сумму 13 792,11 рубля в связи с ожидаемым не исполнением утвержденных плановых назначений по данному доходному исто</w:t>
      </w:r>
      <w:r w:rsidRPr="003B325E">
        <w:rPr>
          <w:sz w:val="28"/>
          <w:szCs w:val="28"/>
        </w:rPr>
        <w:t>ч</w:t>
      </w:r>
      <w:r w:rsidRPr="003B325E">
        <w:rPr>
          <w:sz w:val="28"/>
          <w:szCs w:val="28"/>
        </w:rPr>
        <w:t>нику.</w:t>
      </w:r>
    </w:p>
    <w:p w14:paraId="42B6422C" w14:textId="77777777" w:rsidR="00CA249E" w:rsidRPr="003B325E" w:rsidRDefault="00CA249E" w:rsidP="00CA249E">
      <w:pPr>
        <w:spacing w:line="216" w:lineRule="auto"/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Кроме того проектом решения предлагается перераспределить плановые назначения между видами и подвидами кодов бюджетной классификации </w:t>
      </w:r>
      <w:r w:rsidR="0080102F" w:rsidRPr="003B325E">
        <w:rPr>
          <w:sz w:val="28"/>
          <w:szCs w:val="28"/>
        </w:rPr>
        <w:t xml:space="preserve">(далее –КБК) </w:t>
      </w:r>
      <w:r w:rsidRPr="003B325E">
        <w:rPr>
          <w:sz w:val="28"/>
          <w:szCs w:val="28"/>
        </w:rPr>
        <w:t>по налогу на доходы физических лиц (далее – НДФЛ) без изменения общего объема бюджетных назначений по НДФЛ</w:t>
      </w:r>
      <w:r w:rsidR="0080102F" w:rsidRPr="003B325E">
        <w:rPr>
          <w:sz w:val="28"/>
          <w:szCs w:val="28"/>
        </w:rPr>
        <w:t xml:space="preserve"> в связи с фактическим поступлениям и ожидаемым исполнением в разрезе отдельных КБК</w:t>
      </w:r>
      <w:r w:rsidRPr="003B325E">
        <w:rPr>
          <w:sz w:val="28"/>
          <w:szCs w:val="28"/>
        </w:rPr>
        <w:t>.</w:t>
      </w:r>
    </w:p>
    <w:p w14:paraId="65155C63" w14:textId="77777777" w:rsidR="00CA249E" w:rsidRPr="003B325E" w:rsidRDefault="00CA249E" w:rsidP="00CA249E">
      <w:pPr>
        <w:spacing w:line="216" w:lineRule="auto"/>
        <w:jc w:val="both"/>
        <w:rPr>
          <w:sz w:val="28"/>
          <w:szCs w:val="28"/>
        </w:rPr>
      </w:pPr>
    </w:p>
    <w:p w14:paraId="7F8629F6" w14:textId="77777777" w:rsidR="007B1641" w:rsidRPr="003B325E" w:rsidRDefault="007B1641" w:rsidP="0077354C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В связи с внесением изменений в объемы и направления финансовой пом</w:t>
      </w:r>
      <w:r w:rsidRPr="003B325E">
        <w:rPr>
          <w:sz w:val="28"/>
          <w:szCs w:val="28"/>
        </w:rPr>
        <w:t>о</w:t>
      </w:r>
      <w:r w:rsidRPr="003B325E">
        <w:rPr>
          <w:sz w:val="28"/>
          <w:szCs w:val="28"/>
        </w:rPr>
        <w:t>щи, выделяемой городскому округу из краево</w:t>
      </w:r>
      <w:r w:rsidR="0044021B" w:rsidRPr="003B325E">
        <w:rPr>
          <w:sz w:val="28"/>
          <w:szCs w:val="28"/>
        </w:rPr>
        <w:t xml:space="preserve">го бюджета </w:t>
      </w:r>
      <w:r w:rsidRPr="003B325E">
        <w:rPr>
          <w:sz w:val="28"/>
          <w:szCs w:val="28"/>
        </w:rPr>
        <w:t xml:space="preserve">годовые плановые назначения по  </w:t>
      </w:r>
      <w:r w:rsidR="0077354C" w:rsidRPr="003B325E">
        <w:rPr>
          <w:sz w:val="28"/>
          <w:szCs w:val="28"/>
        </w:rPr>
        <w:t>безвозмездным поступлениям от других бюджетов бюджетной с</w:t>
      </w:r>
      <w:r w:rsidR="0077354C" w:rsidRPr="003B325E">
        <w:rPr>
          <w:sz w:val="28"/>
          <w:szCs w:val="28"/>
        </w:rPr>
        <w:t>и</w:t>
      </w:r>
      <w:r w:rsidR="0077354C" w:rsidRPr="003B325E">
        <w:rPr>
          <w:sz w:val="28"/>
          <w:szCs w:val="28"/>
        </w:rPr>
        <w:t xml:space="preserve">стемы Российской Федерации </w:t>
      </w:r>
      <w:r w:rsidRPr="003B325E">
        <w:rPr>
          <w:sz w:val="28"/>
          <w:szCs w:val="28"/>
        </w:rPr>
        <w:t xml:space="preserve">на 2021 год предлагается увеличить </w:t>
      </w:r>
      <w:r w:rsidR="006D7051" w:rsidRPr="003B325E">
        <w:rPr>
          <w:sz w:val="28"/>
          <w:szCs w:val="28"/>
        </w:rPr>
        <w:t xml:space="preserve">                                   </w:t>
      </w:r>
      <w:r w:rsidRPr="003B325E">
        <w:rPr>
          <w:sz w:val="28"/>
          <w:szCs w:val="28"/>
        </w:rPr>
        <w:t xml:space="preserve">на </w:t>
      </w:r>
      <w:r w:rsidR="00B916FE" w:rsidRPr="003B325E">
        <w:rPr>
          <w:sz w:val="28"/>
          <w:szCs w:val="28"/>
        </w:rPr>
        <w:t>36 206 953,65</w:t>
      </w:r>
      <w:r w:rsidR="006D7051" w:rsidRPr="003B325E">
        <w:rPr>
          <w:sz w:val="28"/>
          <w:szCs w:val="28"/>
        </w:rPr>
        <w:t xml:space="preserve"> рубля</w:t>
      </w:r>
      <w:r w:rsidRPr="003B325E">
        <w:rPr>
          <w:sz w:val="28"/>
          <w:szCs w:val="28"/>
        </w:rPr>
        <w:t>, в том числе за счет</w:t>
      </w:r>
      <w:r w:rsidR="00B916FE" w:rsidRPr="003B325E">
        <w:rPr>
          <w:sz w:val="28"/>
          <w:szCs w:val="28"/>
        </w:rPr>
        <w:t xml:space="preserve"> увеличения </w:t>
      </w:r>
      <w:r w:rsidR="0077354C" w:rsidRPr="003B325E">
        <w:rPr>
          <w:sz w:val="28"/>
          <w:szCs w:val="28"/>
        </w:rPr>
        <w:t>межбюджетных трансфе</w:t>
      </w:r>
      <w:r w:rsidR="0077354C" w:rsidRPr="003B325E">
        <w:rPr>
          <w:sz w:val="28"/>
          <w:szCs w:val="28"/>
        </w:rPr>
        <w:t>р</w:t>
      </w:r>
      <w:r w:rsidR="0077354C" w:rsidRPr="003B325E">
        <w:rPr>
          <w:sz w:val="28"/>
          <w:szCs w:val="28"/>
        </w:rPr>
        <w:t>тов</w:t>
      </w:r>
      <w:r w:rsidR="00B916FE" w:rsidRPr="003B325E">
        <w:rPr>
          <w:sz w:val="28"/>
          <w:szCs w:val="28"/>
        </w:rPr>
        <w:t xml:space="preserve"> на</w:t>
      </w:r>
      <w:r w:rsidRPr="003B325E">
        <w:rPr>
          <w:sz w:val="28"/>
          <w:szCs w:val="28"/>
        </w:rPr>
        <w:t>:</w:t>
      </w:r>
    </w:p>
    <w:p w14:paraId="5904C710" w14:textId="77777777" w:rsidR="00654E16" w:rsidRPr="003B325E" w:rsidRDefault="0044021B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- </w:t>
      </w:r>
      <w:r w:rsidR="00654E16" w:rsidRPr="003B325E">
        <w:rPr>
          <w:sz w:val="28"/>
          <w:szCs w:val="28"/>
        </w:rPr>
        <w:t>ежегодн</w:t>
      </w:r>
      <w:r w:rsidR="00B916FE" w:rsidRPr="003B325E">
        <w:rPr>
          <w:sz w:val="28"/>
          <w:szCs w:val="28"/>
        </w:rPr>
        <w:t>ую</w:t>
      </w:r>
      <w:r w:rsidR="00654E16" w:rsidRPr="003B325E">
        <w:rPr>
          <w:sz w:val="28"/>
          <w:szCs w:val="28"/>
        </w:rPr>
        <w:t xml:space="preserve"> денежн</w:t>
      </w:r>
      <w:r w:rsidR="00B916FE" w:rsidRPr="003B325E">
        <w:rPr>
          <w:sz w:val="28"/>
          <w:szCs w:val="28"/>
        </w:rPr>
        <w:t>ую</w:t>
      </w:r>
      <w:r w:rsidR="00654E16" w:rsidRPr="003B325E">
        <w:rPr>
          <w:sz w:val="28"/>
          <w:szCs w:val="28"/>
        </w:rPr>
        <w:t xml:space="preserve"> выплат</w:t>
      </w:r>
      <w:r w:rsidR="00B916FE" w:rsidRPr="003B325E">
        <w:rPr>
          <w:sz w:val="28"/>
          <w:szCs w:val="28"/>
        </w:rPr>
        <w:t>у</w:t>
      </w:r>
      <w:r w:rsidR="00654E16" w:rsidRPr="003B325E">
        <w:rPr>
          <w:sz w:val="28"/>
          <w:szCs w:val="28"/>
        </w:rPr>
        <w:t xml:space="preserve"> гражданам Российской Федерации, не д</w:t>
      </w:r>
      <w:r w:rsidR="00654E16" w:rsidRPr="003B325E">
        <w:rPr>
          <w:sz w:val="28"/>
          <w:szCs w:val="28"/>
        </w:rPr>
        <w:t>о</w:t>
      </w:r>
      <w:r w:rsidR="00654E16" w:rsidRPr="003B325E">
        <w:rPr>
          <w:sz w:val="28"/>
          <w:szCs w:val="28"/>
        </w:rPr>
        <w:t>стигшим совершеннолетия на 3 сентября 1945 года и постоянно проживающим на те</w:t>
      </w:r>
      <w:r w:rsidR="00654E16" w:rsidRPr="003B325E">
        <w:rPr>
          <w:sz w:val="28"/>
          <w:szCs w:val="28"/>
        </w:rPr>
        <w:t>р</w:t>
      </w:r>
      <w:r w:rsidR="00654E16" w:rsidRPr="003B325E">
        <w:rPr>
          <w:sz w:val="28"/>
          <w:szCs w:val="28"/>
        </w:rPr>
        <w:t>ритории Ставропольского края на 24 980,54 рубля;</w:t>
      </w:r>
    </w:p>
    <w:p w14:paraId="2755A507" w14:textId="77777777" w:rsidR="000D40A0" w:rsidRPr="003B325E" w:rsidRDefault="000D40A0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 выплат</w:t>
      </w:r>
      <w:r w:rsidR="0077354C" w:rsidRPr="003B325E">
        <w:rPr>
          <w:sz w:val="28"/>
          <w:szCs w:val="28"/>
        </w:rPr>
        <w:t>у</w:t>
      </w:r>
      <w:r w:rsidRPr="003B325E">
        <w:rPr>
          <w:sz w:val="28"/>
          <w:szCs w:val="28"/>
        </w:rPr>
        <w:t>, назначаем</w:t>
      </w:r>
      <w:r w:rsidR="0077354C" w:rsidRPr="003B325E">
        <w:rPr>
          <w:sz w:val="28"/>
          <w:szCs w:val="28"/>
        </w:rPr>
        <w:t>ую</w:t>
      </w:r>
      <w:r w:rsidRPr="003B325E">
        <w:rPr>
          <w:sz w:val="28"/>
          <w:szCs w:val="28"/>
        </w:rPr>
        <w:t xml:space="preserve"> в случае рождения третьего ребенка или послед</w:t>
      </w:r>
      <w:r w:rsidRPr="003B325E">
        <w:rPr>
          <w:sz w:val="28"/>
          <w:szCs w:val="28"/>
        </w:rPr>
        <w:t>у</w:t>
      </w:r>
      <w:r w:rsidRPr="003B325E">
        <w:rPr>
          <w:sz w:val="28"/>
          <w:szCs w:val="28"/>
        </w:rPr>
        <w:t>ющих д</w:t>
      </w:r>
      <w:r w:rsidRPr="003B325E">
        <w:rPr>
          <w:sz w:val="28"/>
          <w:szCs w:val="28"/>
        </w:rPr>
        <w:t>е</w:t>
      </w:r>
      <w:r w:rsidRPr="003B325E">
        <w:rPr>
          <w:sz w:val="28"/>
          <w:szCs w:val="28"/>
        </w:rPr>
        <w:t>тей до достижения ребенком возраста трех лет на 3 063 782,36 рубля;</w:t>
      </w:r>
    </w:p>
    <w:p w14:paraId="1BA8CCD2" w14:textId="77777777" w:rsidR="000D40A0" w:rsidRPr="003B325E" w:rsidRDefault="000D40A0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ежегодн</w:t>
      </w:r>
      <w:r w:rsidR="006D7051" w:rsidRPr="003B325E">
        <w:rPr>
          <w:sz w:val="28"/>
          <w:szCs w:val="28"/>
        </w:rPr>
        <w:t>ую</w:t>
      </w:r>
      <w:r w:rsidRPr="003B325E">
        <w:rPr>
          <w:sz w:val="28"/>
          <w:szCs w:val="28"/>
        </w:rPr>
        <w:t xml:space="preserve"> денежн</w:t>
      </w:r>
      <w:r w:rsidR="006D7051" w:rsidRPr="003B325E">
        <w:rPr>
          <w:sz w:val="28"/>
          <w:szCs w:val="28"/>
        </w:rPr>
        <w:t>ую</w:t>
      </w:r>
      <w:r w:rsidRPr="003B325E">
        <w:rPr>
          <w:sz w:val="28"/>
          <w:szCs w:val="28"/>
        </w:rPr>
        <w:t xml:space="preserve"> выплат</w:t>
      </w:r>
      <w:r w:rsidR="006D7051" w:rsidRPr="003B325E">
        <w:rPr>
          <w:sz w:val="28"/>
          <w:szCs w:val="28"/>
        </w:rPr>
        <w:t>у</w:t>
      </w:r>
      <w:r w:rsidRPr="003B325E">
        <w:rPr>
          <w:sz w:val="28"/>
          <w:szCs w:val="28"/>
        </w:rPr>
        <w:t xml:space="preserve"> лицам, награжденным нагрудным знаком  «Почетный донор России» на 30 370,01 рубля;</w:t>
      </w:r>
    </w:p>
    <w:p w14:paraId="35C64E82" w14:textId="77777777" w:rsidR="000D40A0" w:rsidRPr="003B325E" w:rsidRDefault="000D40A0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осуществление ежемесячных выплат на детей в возрасте от трех до семи лет включительно на 30 416 265,79 рубля;</w:t>
      </w:r>
    </w:p>
    <w:p w14:paraId="13BEB03D" w14:textId="77777777" w:rsidR="000D40A0" w:rsidRPr="003B325E" w:rsidRDefault="000D40A0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выплат</w:t>
      </w:r>
      <w:r w:rsidR="006D7051" w:rsidRPr="003B325E">
        <w:rPr>
          <w:sz w:val="28"/>
          <w:szCs w:val="28"/>
        </w:rPr>
        <w:t>у</w:t>
      </w:r>
      <w:r w:rsidRPr="003B325E">
        <w:rPr>
          <w:sz w:val="28"/>
          <w:szCs w:val="28"/>
        </w:rPr>
        <w:t xml:space="preserve"> социального пособия на погребение на 147 774,54 рубля;</w:t>
      </w:r>
    </w:p>
    <w:p w14:paraId="157BD3ED" w14:textId="77777777" w:rsidR="000D40A0" w:rsidRPr="003B325E" w:rsidRDefault="000D40A0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- осуществление выплаты лицам, входящим в муниципальные управленч</w:t>
      </w:r>
      <w:r w:rsidRPr="003B325E">
        <w:rPr>
          <w:sz w:val="28"/>
          <w:szCs w:val="28"/>
        </w:rPr>
        <w:t>е</w:t>
      </w:r>
      <w:r w:rsidRPr="003B325E">
        <w:rPr>
          <w:sz w:val="28"/>
          <w:szCs w:val="28"/>
        </w:rPr>
        <w:t>ские команды Ставропольского края, поощрения за достижение в 2020 году Ста</w:t>
      </w:r>
      <w:r w:rsidRPr="003B325E">
        <w:rPr>
          <w:sz w:val="28"/>
          <w:szCs w:val="28"/>
        </w:rPr>
        <w:t>в</w:t>
      </w:r>
      <w:r w:rsidRPr="003B325E">
        <w:rPr>
          <w:sz w:val="28"/>
          <w:szCs w:val="28"/>
        </w:rPr>
        <w:t>ропольским краем значений (уровней) показателей для оценки эффективности д</w:t>
      </w:r>
      <w:r w:rsidRPr="003B325E">
        <w:rPr>
          <w:sz w:val="28"/>
          <w:szCs w:val="28"/>
        </w:rPr>
        <w:t>е</w:t>
      </w:r>
      <w:r w:rsidRPr="003B325E">
        <w:rPr>
          <w:sz w:val="28"/>
          <w:szCs w:val="28"/>
        </w:rPr>
        <w:t>ятельности высших должностных лиц (руководителей высших исполнител</w:t>
      </w:r>
      <w:r w:rsidRPr="003B325E">
        <w:rPr>
          <w:sz w:val="28"/>
          <w:szCs w:val="28"/>
        </w:rPr>
        <w:t>ь</w:t>
      </w:r>
      <w:r w:rsidRPr="003B325E">
        <w:rPr>
          <w:sz w:val="28"/>
          <w:szCs w:val="28"/>
        </w:rPr>
        <w:t>ных органов государственной власти) субъектов Российской Федерации и деятельн</w:t>
      </w:r>
      <w:r w:rsidRPr="003B325E">
        <w:rPr>
          <w:sz w:val="28"/>
          <w:szCs w:val="28"/>
        </w:rPr>
        <w:t>о</w:t>
      </w:r>
      <w:r w:rsidRPr="003B325E">
        <w:rPr>
          <w:sz w:val="28"/>
          <w:szCs w:val="28"/>
        </w:rPr>
        <w:t>сти органов исполнительной власти субъектов Российской Федерации на 2 523 780,41 рубля;</w:t>
      </w:r>
    </w:p>
    <w:p w14:paraId="4A7DF4AD" w14:textId="77777777" w:rsidR="006D7051" w:rsidRPr="003B325E" w:rsidRDefault="008D36F1" w:rsidP="006D7051">
      <w:pPr>
        <w:ind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Проектом решения </w:t>
      </w:r>
      <w:r w:rsidR="006D7051" w:rsidRPr="003B325E">
        <w:rPr>
          <w:sz w:val="28"/>
          <w:szCs w:val="28"/>
        </w:rPr>
        <w:t xml:space="preserve">так же </w:t>
      </w:r>
      <w:r w:rsidRPr="003B325E">
        <w:rPr>
          <w:sz w:val="28"/>
          <w:szCs w:val="28"/>
        </w:rPr>
        <w:t>предлагается увеличить доходы бюджета горо</w:t>
      </w:r>
      <w:r w:rsidRPr="003B325E">
        <w:rPr>
          <w:sz w:val="28"/>
          <w:szCs w:val="28"/>
        </w:rPr>
        <w:t>д</w:t>
      </w:r>
      <w:r w:rsidRPr="003B325E">
        <w:rPr>
          <w:sz w:val="28"/>
          <w:szCs w:val="28"/>
        </w:rPr>
        <w:t>ского округа  по прочим безвозмездным поступлениям в бюджеты городских округов на сумму 115 000,00 рублей</w:t>
      </w:r>
      <w:r w:rsidR="00B916FE" w:rsidRPr="003B325E">
        <w:rPr>
          <w:sz w:val="28"/>
          <w:szCs w:val="28"/>
        </w:rPr>
        <w:t xml:space="preserve"> в связи с их фактическим поступлением в д</w:t>
      </w:r>
      <w:r w:rsidR="00B916FE" w:rsidRPr="003B325E">
        <w:rPr>
          <w:sz w:val="28"/>
          <w:szCs w:val="28"/>
        </w:rPr>
        <w:t>о</w:t>
      </w:r>
      <w:r w:rsidR="00B916FE" w:rsidRPr="003B325E">
        <w:rPr>
          <w:sz w:val="28"/>
          <w:szCs w:val="28"/>
        </w:rPr>
        <w:t>ход бю</w:t>
      </w:r>
      <w:r w:rsidR="00B916FE" w:rsidRPr="003B325E">
        <w:rPr>
          <w:sz w:val="28"/>
          <w:szCs w:val="28"/>
        </w:rPr>
        <w:t>д</w:t>
      </w:r>
      <w:r w:rsidR="00B916FE" w:rsidRPr="003B325E">
        <w:rPr>
          <w:sz w:val="28"/>
          <w:szCs w:val="28"/>
        </w:rPr>
        <w:t>жета округа</w:t>
      </w:r>
      <w:r w:rsidR="006D7051" w:rsidRPr="003B325E">
        <w:rPr>
          <w:sz w:val="28"/>
          <w:szCs w:val="28"/>
        </w:rPr>
        <w:t>, и уменьшить объем доходов городского округа на 231 409,83 рубля в связи  с фактически произведенным возвратом остатков субсидий, субве</w:t>
      </w:r>
      <w:r w:rsidR="006D7051" w:rsidRPr="003B325E">
        <w:rPr>
          <w:sz w:val="28"/>
          <w:szCs w:val="28"/>
        </w:rPr>
        <w:t>н</w:t>
      </w:r>
      <w:r w:rsidR="006D7051" w:rsidRPr="003B325E">
        <w:rPr>
          <w:sz w:val="28"/>
          <w:szCs w:val="28"/>
        </w:rPr>
        <w:t>ций и иных межбюджетных трансфертов, имеющих целевое назначение, прошлых лет.</w:t>
      </w:r>
    </w:p>
    <w:p w14:paraId="5D2078EC" w14:textId="77777777" w:rsidR="008D36F1" w:rsidRPr="003B325E" w:rsidRDefault="008D36F1" w:rsidP="008D36F1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</w:p>
    <w:p w14:paraId="41CBDB0A" w14:textId="77777777" w:rsidR="00AB0F96" w:rsidRPr="003B325E" w:rsidRDefault="00AB0F96" w:rsidP="006D705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 xml:space="preserve">С учетом предлагаемых изменений объем доходов бюджета </w:t>
      </w:r>
      <w:r w:rsidR="009315D6" w:rsidRPr="003B325E">
        <w:rPr>
          <w:sz w:val="28"/>
          <w:szCs w:val="28"/>
        </w:rPr>
        <w:t xml:space="preserve">городского </w:t>
      </w:r>
      <w:r w:rsidRPr="003B325E">
        <w:rPr>
          <w:sz w:val="28"/>
          <w:szCs w:val="28"/>
        </w:rPr>
        <w:t xml:space="preserve">округа в 2021  году </w:t>
      </w:r>
      <w:r w:rsidR="004220DB" w:rsidRPr="003B325E">
        <w:rPr>
          <w:sz w:val="28"/>
          <w:szCs w:val="28"/>
        </w:rPr>
        <w:t>увеличится</w:t>
      </w:r>
      <w:r w:rsidRPr="003B325E">
        <w:rPr>
          <w:sz w:val="28"/>
          <w:szCs w:val="28"/>
        </w:rPr>
        <w:t xml:space="preserve"> на </w:t>
      </w:r>
      <w:r w:rsidR="006D7051" w:rsidRPr="003B325E">
        <w:rPr>
          <w:sz w:val="28"/>
          <w:szCs w:val="28"/>
        </w:rPr>
        <w:t>38 134 336,51</w:t>
      </w:r>
      <w:r w:rsidRPr="003B325E">
        <w:rPr>
          <w:sz w:val="28"/>
          <w:szCs w:val="28"/>
        </w:rPr>
        <w:t xml:space="preserve"> рубл</w:t>
      </w:r>
      <w:r w:rsidR="00B560C8" w:rsidRPr="003B325E">
        <w:rPr>
          <w:sz w:val="28"/>
          <w:szCs w:val="28"/>
        </w:rPr>
        <w:t>я</w:t>
      </w:r>
      <w:r w:rsidRPr="003B325E">
        <w:rPr>
          <w:sz w:val="28"/>
          <w:szCs w:val="28"/>
        </w:rPr>
        <w:t xml:space="preserve"> и составит </w:t>
      </w:r>
      <w:r w:rsidR="006D7051" w:rsidRPr="003B325E">
        <w:rPr>
          <w:sz w:val="28"/>
          <w:szCs w:val="28"/>
        </w:rPr>
        <w:t>2 922 791 157,75</w:t>
      </w:r>
      <w:r w:rsidRPr="003B325E">
        <w:rPr>
          <w:sz w:val="28"/>
          <w:szCs w:val="28"/>
        </w:rPr>
        <w:t xml:space="preserve"> ру</w:t>
      </w:r>
      <w:r w:rsidRPr="003B325E">
        <w:rPr>
          <w:sz w:val="28"/>
          <w:szCs w:val="28"/>
        </w:rPr>
        <w:t>б</w:t>
      </w:r>
      <w:r w:rsidRPr="003B325E">
        <w:rPr>
          <w:sz w:val="28"/>
          <w:szCs w:val="28"/>
        </w:rPr>
        <w:t>ля.</w:t>
      </w:r>
    </w:p>
    <w:p w14:paraId="449ED84A" w14:textId="77777777" w:rsidR="006C57D4" w:rsidRPr="002A21A3" w:rsidRDefault="006C57D4" w:rsidP="006C57D4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</w:p>
    <w:p w14:paraId="1CDC5791" w14:textId="77777777" w:rsidR="006C5B77" w:rsidRPr="00B84D8D" w:rsidRDefault="006C5B77" w:rsidP="006C5B77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  <w:r w:rsidRPr="00B84D8D">
        <w:rPr>
          <w:sz w:val="28"/>
          <w:szCs w:val="28"/>
        </w:rPr>
        <w:lastRenderedPageBreak/>
        <w:t>РАСХОДЫ</w:t>
      </w:r>
    </w:p>
    <w:p w14:paraId="4C18107E" w14:textId="77777777" w:rsidR="006C5B77" w:rsidRPr="00B84D8D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B84D8D">
        <w:rPr>
          <w:sz w:val="28"/>
          <w:szCs w:val="28"/>
        </w:rPr>
        <w:t>Администрация Изобильненского городского округа</w:t>
      </w:r>
    </w:p>
    <w:p w14:paraId="523DA22A" w14:textId="77777777" w:rsidR="006C5B77" w:rsidRPr="00B84D8D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B84D8D">
        <w:rPr>
          <w:sz w:val="28"/>
          <w:szCs w:val="28"/>
        </w:rPr>
        <w:t>Ставропольского края</w:t>
      </w:r>
    </w:p>
    <w:p w14:paraId="218310C8" w14:textId="77777777" w:rsidR="006C5B77" w:rsidRPr="002A21A3" w:rsidRDefault="006C5B7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C27953C" w14:textId="77777777" w:rsidR="006C5B77" w:rsidRPr="00B84D8D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  <w:r w:rsidRPr="00B84D8D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2021 год, утверждены в сумме </w:t>
      </w:r>
      <w:r w:rsidR="0091279D" w:rsidRPr="00B84D8D">
        <w:rPr>
          <w:sz w:val="28"/>
          <w:szCs w:val="28"/>
        </w:rPr>
        <w:t>6</w:t>
      </w:r>
      <w:r w:rsidR="00B84D8D" w:rsidRPr="00B84D8D">
        <w:rPr>
          <w:sz w:val="28"/>
          <w:szCs w:val="28"/>
        </w:rPr>
        <w:t>71</w:t>
      </w:r>
      <w:r w:rsidR="0091279D" w:rsidRPr="00B84D8D">
        <w:rPr>
          <w:sz w:val="28"/>
          <w:szCs w:val="28"/>
        </w:rPr>
        <w:t> 3</w:t>
      </w:r>
      <w:r w:rsidR="00B84D8D" w:rsidRPr="00B84D8D">
        <w:rPr>
          <w:sz w:val="28"/>
          <w:szCs w:val="28"/>
        </w:rPr>
        <w:t>28</w:t>
      </w:r>
      <w:r w:rsidR="0091279D" w:rsidRPr="00B84D8D">
        <w:rPr>
          <w:sz w:val="28"/>
          <w:szCs w:val="28"/>
        </w:rPr>
        <w:t> </w:t>
      </w:r>
      <w:r w:rsidR="00B84D8D" w:rsidRPr="00B84D8D">
        <w:rPr>
          <w:sz w:val="28"/>
          <w:szCs w:val="28"/>
        </w:rPr>
        <w:t>854</w:t>
      </w:r>
      <w:r w:rsidR="0091279D" w:rsidRPr="00B84D8D">
        <w:rPr>
          <w:sz w:val="28"/>
          <w:szCs w:val="28"/>
        </w:rPr>
        <w:t>,3</w:t>
      </w:r>
      <w:r w:rsidR="00B84D8D" w:rsidRPr="00B84D8D">
        <w:rPr>
          <w:sz w:val="28"/>
          <w:szCs w:val="28"/>
        </w:rPr>
        <w:t>6</w:t>
      </w:r>
      <w:r w:rsidR="0091279D" w:rsidRPr="00B84D8D">
        <w:rPr>
          <w:sz w:val="28"/>
          <w:szCs w:val="28"/>
        </w:rPr>
        <w:t xml:space="preserve"> </w:t>
      </w:r>
      <w:r w:rsidRPr="00B84D8D">
        <w:rPr>
          <w:sz w:val="28"/>
          <w:szCs w:val="28"/>
        </w:rPr>
        <w:t>рубля.</w:t>
      </w:r>
    </w:p>
    <w:p w14:paraId="5594EAB3" w14:textId="77777777" w:rsidR="00FE7A83" w:rsidRPr="00B84D8D" w:rsidRDefault="006C5B77" w:rsidP="007C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D8D">
        <w:rPr>
          <w:sz w:val="28"/>
          <w:szCs w:val="28"/>
        </w:rPr>
        <w:t>Предлагается увеличить объем бюджетных ассигнований на </w:t>
      </w:r>
      <w:r w:rsidR="00B84D8D" w:rsidRPr="00B84D8D">
        <w:rPr>
          <w:b/>
          <w:sz w:val="28"/>
          <w:szCs w:val="28"/>
        </w:rPr>
        <w:t>945</w:t>
      </w:r>
      <w:r w:rsidR="00193837" w:rsidRPr="00B84D8D">
        <w:rPr>
          <w:b/>
          <w:sz w:val="28"/>
          <w:szCs w:val="28"/>
        </w:rPr>
        <w:t> </w:t>
      </w:r>
      <w:r w:rsidR="00B84D8D" w:rsidRPr="00B84D8D">
        <w:rPr>
          <w:b/>
          <w:sz w:val="28"/>
          <w:szCs w:val="28"/>
        </w:rPr>
        <w:t>178</w:t>
      </w:r>
      <w:r w:rsidR="00193837" w:rsidRPr="00B84D8D">
        <w:rPr>
          <w:b/>
          <w:sz w:val="28"/>
          <w:szCs w:val="28"/>
        </w:rPr>
        <w:t>,</w:t>
      </w:r>
      <w:r w:rsidR="00B84D8D" w:rsidRPr="00B84D8D">
        <w:rPr>
          <w:b/>
          <w:sz w:val="28"/>
          <w:szCs w:val="28"/>
        </w:rPr>
        <w:t>52</w:t>
      </w:r>
      <w:r w:rsidRPr="00B84D8D">
        <w:rPr>
          <w:sz w:val="28"/>
          <w:szCs w:val="28"/>
        </w:rPr>
        <w:t xml:space="preserve"> ру</w:t>
      </w:r>
      <w:r w:rsidRPr="00B84D8D">
        <w:rPr>
          <w:sz w:val="28"/>
          <w:szCs w:val="28"/>
        </w:rPr>
        <w:t>б</w:t>
      </w:r>
      <w:r w:rsidRPr="00B84D8D">
        <w:rPr>
          <w:sz w:val="28"/>
          <w:szCs w:val="28"/>
        </w:rPr>
        <w:t>л</w:t>
      </w:r>
      <w:r w:rsidR="0019215F">
        <w:rPr>
          <w:sz w:val="28"/>
          <w:szCs w:val="28"/>
        </w:rPr>
        <w:t>я</w:t>
      </w:r>
      <w:r w:rsidR="00FE7A83" w:rsidRPr="00B84D8D">
        <w:rPr>
          <w:sz w:val="28"/>
          <w:szCs w:val="28"/>
        </w:rPr>
        <w:t>, в том числе:</w:t>
      </w:r>
    </w:p>
    <w:p w14:paraId="4CFCAEF1" w14:textId="77777777" w:rsidR="00193837" w:rsidRPr="00B84D8D" w:rsidRDefault="00193837" w:rsidP="00B84D8D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B84D8D">
        <w:rPr>
          <w:sz w:val="28"/>
          <w:szCs w:val="28"/>
        </w:rPr>
        <w:t xml:space="preserve">* </w:t>
      </w:r>
      <w:r w:rsidRPr="00B84D8D">
        <w:rPr>
          <w:b/>
          <w:sz w:val="28"/>
          <w:szCs w:val="28"/>
        </w:rPr>
        <w:t xml:space="preserve">увеличить </w:t>
      </w:r>
      <w:r w:rsidRPr="00B84D8D">
        <w:rPr>
          <w:sz w:val="28"/>
          <w:szCs w:val="28"/>
        </w:rPr>
        <w:t xml:space="preserve">расходы </w:t>
      </w:r>
      <w:r w:rsidR="00BA6AA5">
        <w:rPr>
          <w:sz w:val="28"/>
          <w:szCs w:val="28"/>
        </w:rPr>
        <w:t>за счет</w:t>
      </w:r>
      <w:r w:rsidR="00B84D8D" w:rsidRPr="00B84D8D">
        <w:rPr>
          <w:sz w:val="28"/>
          <w:szCs w:val="28"/>
        </w:rPr>
        <w:t xml:space="preserve"> </w:t>
      </w:r>
      <w:r w:rsidR="0091367D">
        <w:rPr>
          <w:sz w:val="28"/>
          <w:szCs w:val="28"/>
        </w:rPr>
        <w:t xml:space="preserve">иных </w:t>
      </w:r>
      <w:r w:rsidR="00B84D8D" w:rsidRPr="00B84D8D">
        <w:rPr>
          <w:sz w:val="28"/>
          <w:szCs w:val="28"/>
        </w:rPr>
        <w:t>межбюджетны</w:t>
      </w:r>
      <w:r w:rsidR="0091367D">
        <w:rPr>
          <w:sz w:val="28"/>
          <w:szCs w:val="28"/>
        </w:rPr>
        <w:t>х</w:t>
      </w:r>
      <w:r w:rsidR="00B84D8D" w:rsidRPr="00B84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="00B84D8D" w:rsidRPr="00B84D8D">
        <w:rPr>
          <w:sz w:val="28"/>
          <w:szCs w:val="28"/>
        </w:rPr>
        <w:t xml:space="preserve"> на ос</w:t>
      </w:r>
      <w:r w:rsidR="00B84D8D" w:rsidRPr="00B84D8D">
        <w:rPr>
          <w:sz w:val="28"/>
          <w:szCs w:val="28"/>
        </w:rPr>
        <w:t>у</w:t>
      </w:r>
      <w:r w:rsidR="00B84D8D" w:rsidRPr="00B84D8D">
        <w:rPr>
          <w:sz w:val="28"/>
          <w:szCs w:val="28"/>
        </w:rPr>
        <w:t>ществление выплаты лицам, входящим в муниципальные управленческие кома</w:t>
      </w:r>
      <w:r w:rsidR="00B84D8D" w:rsidRPr="00B84D8D">
        <w:rPr>
          <w:sz w:val="28"/>
          <w:szCs w:val="28"/>
        </w:rPr>
        <w:t>н</w:t>
      </w:r>
      <w:r w:rsidR="00B84D8D" w:rsidRPr="00B84D8D">
        <w:rPr>
          <w:sz w:val="28"/>
          <w:szCs w:val="28"/>
        </w:rPr>
        <w:t>ды Ставропольского края, поощрения за достижение в 2020 году Ставропольским краем зн</w:t>
      </w:r>
      <w:r w:rsidR="00B84D8D" w:rsidRPr="00B84D8D">
        <w:rPr>
          <w:sz w:val="28"/>
          <w:szCs w:val="28"/>
        </w:rPr>
        <w:t>а</w:t>
      </w:r>
      <w:r w:rsidR="00B84D8D" w:rsidRPr="00B84D8D">
        <w:rPr>
          <w:sz w:val="28"/>
          <w:szCs w:val="28"/>
        </w:rPr>
        <w:t>чений (уровней) показателей для оценки эффективности деятельности высших должностных лиц (руководителей высших исполнительных органов гос</w:t>
      </w:r>
      <w:r w:rsidR="00B84D8D" w:rsidRPr="00B84D8D">
        <w:rPr>
          <w:sz w:val="28"/>
          <w:szCs w:val="28"/>
        </w:rPr>
        <w:t>у</w:t>
      </w:r>
      <w:r w:rsidR="00B84D8D" w:rsidRPr="00B84D8D">
        <w:rPr>
          <w:sz w:val="28"/>
          <w:szCs w:val="28"/>
        </w:rPr>
        <w:t>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91367D">
        <w:rPr>
          <w:sz w:val="28"/>
          <w:szCs w:val="28"/>
        </w:rPr>
        <w:t xml:space="preserve"> </w:t>
      </w:r>
      <w:r w:rsidRPr="00B84D8D">
        <w:rPr>
          <w:sz w:val="28"/>
          <w:szCs w:val="28"/>
        </w:rPr>
        <w:t xml:space="preserve"> </w:t>
      </w:r>
      <w:r w:rsidR="00B84D8D" w:rsidRPr="00B84D8D">
        <w:rPr>
          <w:sz w:val="28"/>
          <w:szCs w:val="28"/>
        </w:rPr>
        <w:t>в сумме 930 178,52 рубля;</w:t>
      </w:r>
    </w:p>
    <w:p w14:paraId="14D02C32" w14:textId="77777777" w:rsidR="00B84D8D" w:rsidRPr="00B84D8D" w:rsidRDefault="00AD24E4" w:rsidP="00B84D8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4D8D">
        <w:rPr>
          <w:sz w:val="28"/>
          <w:szCs w:val="28"/>
        </w:rPr>
        <w:t xml:space="preserve">* </w:t>
      </w:r>
      <w:r w:rsidRPr="00B84D8D">
        <w:rPr>
          <w:b/>
          <w:sz w:val="28"/>
          <w:szCs w:val="28"/>
        </w:rPr>
        <w:t xml:space="preserve">увеличить </w:t>
      </w:r>
      <w:r w:rsidRPr="00B84D8D">
        <w:rPr>
          <w:sz w:val="28"/>
          <w:szCs w:val="28"/>
        </w:rPr>
        <w:t xml:space="preserve">расходы </w:t>
      </w:r>
      <w:r w:rsidR="00B84D8D" w:rsidRPr="00B84D8D">
        <w:rPr>
          <w:sz w:val="28"/>
          <w:szCs w:val="28"/>
        </w:rPr>
        <w:t xml:space="preserve">за счет </w:t>
      </w:r>
      <w:r w:rsidR="00B90E13">
        <w:rPr>
          <w:sz w:val="28"/>
          <w:szCs w:val="28"/>
        </w:rPr>
        <w:t xml:space="preserve">средств </w:t>
      </w:r>
      <w:r w:rsidR="00B84D8D" w:rsidRPr="00B84D8D">
        <w:rPr>
          <w:sz w:val="28"/>
          <w:szCs w:val="28"/>
        </w:rPr>
        <w:t xml:space="preserve">резервного фонда </w:t>
      </w:r>
      <w:r w:rsidR="00B84D8D" w:rsidRPr="00B84D8D">
        <w:rPr>
          <w:sz w:val="28"/>
        </w:rPr>
        <w:t>администрации Изобильненского городского округа Ставропольского края на предотвращение распространения новой коронавирусной инфекции на территории Изобильненск</w:t>
      </w:r>
      <w:r w:rsidR="00B84D8D" w:rsidRPr="00B84D8D">
        <w:rPr>
          <w:sz w:val="28"/>
        </w:rPr>
        <w:t>о</w:t>
      </w:r>
      <w:r w:rsidR="00B84D8D" w:rsidRPr="00B84D8D">
        <w:rPr>
          <w:sz w:val="28"/>
        </w:rPr>
        <w:t>го г</w:t>
      </w:r>
      <w:r w:rsidR="00B84D8D" w:rsidRPr="00B84D8D">
        <w:rPr>
          <w:sz w:val="28"/>
        </w:rPr>
        <w:t>о</w:t>
      </w:r>
      <w:r w:rsidR="00B84D8D" w:rsidRPr="00B84D8D">
        <w:rPr>
          <w:sz w:val="28"/>
        </w:rPr>
        <w:t>родского округа Ставропольского края</w:t>
      </w:r>
      <w:r w:rsidR="00B84D8D" w:rsidRPr="00B84D8D">
        <w:rPr>
          <w:sz w:val="28"/>
          <w:szCs w:val="28"/>
        </w:rPr>
        <w:t xml:space="preserve"> </w:t>
      </w:r>
      <w:r w:rsidRPr="00B84D8D">
        <w:rPr>
          <w:sz w:val="28"/>
          <w:szCs w:val="28"/>
        </w:rPr>
        <w:t>в сумме</w:t>
      </w:r>
      <w:r w:rsidR="00127D67" w:rsidRPr="00B84D8D">
        <w:rPr>
          <w:sz w:val="28"/>
          <w:szCs w:val="28"/>
        </w:rPr>
        <w:t xml:space="preserve"> </w:t>
      </w:r>
      <w:r w:rsidR="00B84D8D" w:rsidRPr="00B84D8D">
        <w:rPr>
          <w:sz w:val="28"/>
          <w:szCs w:val="28"/>
        </w:rPr>
        <w:t>15</w:t>
      </w:r>
      <w:r w:rsidR="00525FEA" w:rsidRPr="00B84D8D">
        <w:rPr>
          <w:sz w:val="28"/>
          <w:szCs w:val="28"/>
        </w:rPr>
        <w:t> </w:t>
      </w:r>
      <w:r w:rsidR="00B84D8D" w:rsidRPr="00B84D8D">
        <w:rPr>
          <w:sz w:val="28"/>
          <w:szCs w:val="28"/>
        </w:rPr>
        <w:t>000</w:t>
      </w:r>
      <w:r w:rsidR="00525FEA" w:rsidRPr="00B84D8D">
        <w:rPr>
          <w:sz w:val="28"/>
          <w:szCs w:val="28"/>
        </w:rPr>
        <w:t>,</w:t>
      </w:r>
      <w:r w:rsidR="00B84D8D" w:rsidRPr="00B84D8D">
        <w:rPr>
          <w:sz w:val="28"/>
          <w:szCs w:val="28"/>
        </w:rPr>
        <w:t>00</w:t>
      </w:r>
      <w:r w:rsidR="00127D67" w:rsidRPr="00B84D8D">
        <w:rPr>
          <w:sz w:val="28"/>
          <w:szCs w:val="28"/>
        </w:rPr>
        <w:t xml:space="preserve"> </w:t>
      </w:r>
      <w:r w:rsidRPr="00B84D8D">
        <w:rPr>
          <w:sz w:val="28"/>
          <w:szCs w:val="28"/>
        </w:rPr>
        <w:t>рублей</w:t>
      </w:r>
      <w:r w:rsidR="00B84D8D" w:rsidRPr="00B84D8D">
        <w:rPr>
          <w:sz w:val="28"/>
          <w:szCs w:val="28"/>
        </w:rPr>
        <w:t>.</w:t>
      </w:r>
    </w:p>
    <w:p w14:paraId="113C2913" w14:textId="77777777" w:rsidR="00C11760" w:rsidRPr="00B84D8D" w:rsidRDefault="00C11760" w:rsidP="002A5225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B84D8D">
        <w:rPr>
          <w:sz w:val="28"/>
          <w:szCs w:val="28"/>
        </w:rPr>
        <w:t>С учетом предлагаемых изменений уточненные плановые назначения на 2021 год составят 6</w:t>
      </w:r>
      <w:r w:rsidR="00B84D8D" w:rsidRPr="00B84D8D">
        <w:rPr>
          <w:sz w:val="28"/>
          <w:szCs w:val="28"/>
        </w:rPr>
        <w:t>72</w:t>
      </w:r>
      <w:r w:rsidRPr="00B84D8D">
        <w:rPr>
          <w:sz w:val="28"/>
          <w:szCs w:val="28"/>
        </w:rPr>
        <w:t> </w:t>
      </w:r>
      <w:r w:rsidR="00B84D8D" w:rsidRPr="00B84D8D">
        <w:rPr>
          <w:sz w:val="28"/>
          <w:szCs w:val="28"/>
        </w:rPr>
        <w:t>274</w:t>
      </w:r>
      <w:r w:rsidRPr="00B84D8D">
        <w:rPr>
          <w:sz w:val="28"/>
          <w:szCs w:val="28"/>
        </w:rPr>
        <w:t> </w:t>
      </w:r>
      <w:r w:rsidR="00B84D8D" w:rsidRPr="00B84D8D">
        <w:rPr>
          <w:sz w:val="28"/>
          <w:szCs w:val="28"/>
        </w:rPr>
        <w:t>03</w:t>
      </w:r>
      <w:r w:rsidRPr="00B84D8D">
        <w:rPr>
          <w:sz w:val="28"/>
          <w:szCs w:val="28"/>
        </w:rPr>
        <w:t>2,</w:t>
      </w:r>
      <w:r w:rsidR="00B84D8D" w:rsidRPr="00B84D8D">
        <w:rPr>
          <w:sz w:val="28"/>
          <w:szCs w:val="28"/>
        </w:rPr>
        <w:t>88</w:t>
      </w:r>
      <w:r w:rsidRPr="00B84D8D">
        <w:rPr>
          <w:sz w:val="28"/>
          <w:szCs w:val="28"/>
        </w:rPr>
        <w:t xml:space="preserve"> рубл</w:t>
      </w:r>
      <w:r w:rsidR="00B84D8D" w:rsidRPr="00B84D8D">
        <w:rPr>
          <w:sz w:val="28"/>
          <w:szCs w:val="28"/>
        </w:rPr>
        <w:t>я</w:t>
      </w:r>
      <w:r w:rsidRPr="00B84D8D">
        <w:rPr>
          <w:sz w:val="28"/>
          <w:szCs w:val="28"/>
        </w:rPr>
        <w:t>.</w:t>
      </w:r>
    </w:p>
    <w:p w14:paraId="4C006623" w14:textId="77777777" w:rsidR="006C5B77" w:rsidRPr="002A21A3" w:rsidRDefault="006C5B7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65B3B4F" w14:textId="77777777" w:rsidR="008618EF" w:rsidRPr="00CF2D8D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CF2D8D">
        <w:rPr>
          <w:sz w:val="28"/>
          <w:szCs w:val="28"/>
        </w:rPr>
        <w:t>Отдел имущественных и земельных отношений администрации                Изобильненского городского округа Ставропольского края</w:t>
      </w:r>
    </w:p>
    <w:p w14:paraId="34FF236F" w14:textId="77777777" w:rsidR="008618EF" w:rsidRPr="00CF2D8D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</w:p>
    <w:p w14:paraId="3AFF3C15" w14:textId="77777777" w:rsidR="008618EF" w:rsidRPr="00CF2D8D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CF2D8D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CF2D8D">
        <w:rPr>
          <w:spacing w:val="-2"/>
          <w:sz w:val="28"/>
          <w:szCs w:val="28"/>
        </w:rPr>
        <w:t>у</w:t>
      </w:r>
      <w:r w:rsidRPr="00CF2D8D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CF2D8D">
        <w:rPr>
          <w:sz w:val="28"/>
          <w:szCs w:val="28"/>
        </w:rPr>
        <w:t>2</w:t>
      </w:r>
      <w:r w:rsidR="003B325E">
        <w:rPr>
          <w:sz w:val="28"/>
          <w:szCs w:val="28"/>
        </w:rPr>
        <w:t>1</w:t>
      </w:r>
      <w:r w:rsidRPr="00CF2D8D">
        <w:rPr>
          <w:sz w:val="28"/>
          <w:szCs w:val="28"/>
        </w:rPr>
        <w:t> </w:t>
      </w:r>
      <w:r w:rsidR="003B325E">
        <w:rPr>
          <w:sz w:val="28"/>
          <w:szCs w:val="28"/>
        </w:rPr>
        <w:t>8</w:t>
      </w:r>
      <w:r w:rsidR="00EB0F9C" w:rsidRPr="00CF2D8D">
        <w:rPr>
          <w:sz w:val="28"/>
          <w:szCs w:val="28"/>
        </w:rPr>
        <w:t>96</w:t>
      </w:r>
      <w:r w:rsidRPr="00CF2D8D">
        <w:rPr>
          <w:sz w:val="28"/>
          <w:szCs w:val="28"/>
        </w:rPr>
        <w:t> </w:t>
      </w:r>
      <w:r w:rsidR="00EB0F9C" w:rsidRPr="00CF2D8D">
        <w:rPr>
          <w:sz w:val="28"/>
          <w:szCs w:val="28"/>
        </w:rPr>
        <w:t>655</w:t>
      </w:r>
      <w:r w:rsidRPr="00CF2D8D">
        <w:rPr>
          <w:sz w:val="28"/>
          <w:szCs w:val="28"/>
        </w:rPr>
        <w:t>,</w:t>
      </w:r>
      <w:r w:rsidR="00EB0F9C" w:rsidRPr="00CF2D8D">
        <w:rPr>
          <w:sz w:val="28"/>
          <w:szCs w:val="28"/>
        </w:rPr>
        <w:t>31</w:t>
      </w:r>
      <w:r w:rsidRPr="00CF2D8D">
        <w:rPr>
          <w:sz w:val="28"/>
          <w:szCs w:val="28"/>
        </w:rPr>
        <w:t xml:space="preserve"> рубля</w:t>
      </w:r>
      <w:r w:rsidRPr="00CF2D8D">
        <w:rPr>
          <w:spacing w:val="-2"/>
          <w:sz w:val="28"/>
          <w:szCs w:val="28"/>
        </w:rPr>
        <w:t xml:space="preserve">. </w:t>
      </w:r>
    </w:p>
    <w:p w14:paraId="6CB0B48A" w14:textId="77777777" w:rsidR="003B325E" w:rsidRPr="003B325E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F2D8D">
        <w:rPr>
          <w:sz w:val="28"/>
          <w:szCs w:val="28"/>
        </w:rPr>
        <w:t xml:space="preserve">Предлагается  </w:t>
      </w:r>
      <w:r w:rsidRPr="00CF2D8D">
        <w:rPr>
          <w:b/>
          <w:sz w:val="28"/>
          <w:szCs w:val="28"/>
        </w:rPr>
        <w:t xml:space="preserve">увеличить </w:t>
      </w:r>
      <w:r w:rsidRPr="00CF2D8D">
        <w:rPr>
          <w:sz w:val="28"/>
          <w:szCs w:val="28"/>
        </w:rPr>
        <w:t xml:space="preserve"> б</w:t>
      </w:r>
      <w:r w:rsidRPr="00CF2D8D">
        <w:rPr>
          <w:spacing w:val="-4"/>
          <w:sz w:val="28"/>
          <w:szCs w:val="28"/>
        </w:rPr>
        <w:t>юджетны</w:t>
      </w:r>
      <w:r w:rsidR="00CF2D8D">
        <w:rPr>
          <w:spacing w:val="-4"/>
          <w:sz w:val="28"/>
          <w:szCs w:val="28"/>
        </w:rPr>
        <w:t>е</w:t>
      </w:r>
      <w:r w:rsidRPr="00CF2D8D">
        <w:rPr>
          <w:spacing w:val="-4"/>
          <w:sz w:val="28"/>
          <w:szCs w:val="28"/>
        </w:rPr>
        <w:t xml:space="preserve">  ассигновани</w:t>
      </w:r>
      <w:r w:rsidR="00CF2D8D">
        <w:rPr>
          <w:spacing w:val="-4"/>
          <w:sz w:val="28"/>
          <w:szCs w:val="28"/>
        </w:rPr>
        <w:t>я</w:t>
      </w:r>
      <w:r w:rsidRPr="00CF2D8D">
        <w:rPr>
          <w:spacing w:val="-4"/>
          <w:sz w:val="28"/>
          <w:szCs w:val="28"/>
        </w:rPr>
        <w:t xml:space="preserve">  на</w:t>
      </w:r>
      <w:r w:rsidRPr="003B325E">
        <w:rPr>
          <w:b/>
          <w:spacing w:val="-4"/>
          <w:sz w:val="28"/>
          <w:szCs w:val="28"/>
        </w:rPr>
        <w:t xml:space="preserve"> </w:t>
      </w:r>
      <w:r w:rsidR="003B325E" w:rsidRPr="003B325E">
        <w:rPr>
          <w:b/>
          <w:spacing w:val="-4"/>
          <w:sz w:val="28"/>
          <w:szCs w:val="28"/>
        </w:rPr>
        <w:t>1 6</w:t>
      </w:r>
      <w:r w:rsidR="00EB0F9C" w:rsidRPr="00CF2D8D">
        <w:rPr>
          <w:b/>
          <w:spacing w:val="-4"/>
          <w:sz w:val="28"/>
          <w:szCs w:val="28"/>
        </w:rPr>
        <w:t>55</w:t>
      </w:r>
      <w:r w:rsidRPr="00CF2D8D">
        <w:rPr>
          <w:b/>
          <w:spacing w:val="-4"/>
          <w:sz w:val="28"/>
          <w:szCs w:val="28"/>
        </w:rPr>
        <w:t> 279,67 рубл</w:t>
      </w:r>
      <w:r w:rsidR="0019215F">
        <w:rPr>
          <w:b/>
          <w:spacing w:val="-4"/>
          <w:sz w:val="28"/>
          <w:szCs w:val="28"/>
        </w:rPr>
        <w:t>я</w:t>
      </w:r>
      <w:r w:rsidR="003B325E">
        <w:rPr>
          <w:b/>
          <w:spacing w:val="-4"/>
          <w:sz w:val="28"/>
          <w:szCs w:val="28"/>
        </w:rPr>
        <w:t xml:space="preserve">, </w:t>
      </w:r>
      <w:r w:rsidR="003B325E" w:rsidRPr="003B325E">
        <w:rPr>
          <w:spacing w:val="-4"/>
          <w:sz w:val="28"/>
          <w:szCs w:val="28"/>
        </w:rPr>
        <w:t>в том числе:</w:t>
      </w:r>
    </w:p>
    <w:p w14:paraId="520AF3D7" w14:textId="77777777" w:rsidR="003B325E" w:rsidRPr="003B325E" w:rsidRDefault="003B325E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B325E">
        <w:rPr>
          <w:spacing w:val="-4"/>
          <w:sz w:val="28"/>
          <w:szCs w:val="28"/>
        </w:rPr>
        <w:t>* восстановление</w:t>
      </w:r>
      <w:r>
        <w:rPr>
          <w:spacing w:val="-4"/>
          <w:sz w:val="28"/>
          <w:szCs w:val="28"/>
        </w:rPr>
        <w:t xml:space="preserve"> заимствованных расходов, направленных на приобретение </w:t>
      </w:r>
      <w:r w:rsidR="00207E39">
        <w:rPr>
          <w:spacing w:val="-4"/>
          <w:sz w:val="28"/>
          <w:szCs w:val="28"/>
        </w:rPr>
        <w:t>имущества в муниципальную собственность</w:t>
      </w:r>
      <w:r>
        <w:rPr>
          <w:spacing w:val="-4"/>
          <w:sz w:val="28"/>
          <w:szCs w:val="28"/>
        </w:rPr>
        <w:t xml:space="preserve"> в сумме 1 500 000,0 рублей;</w:t>
      </w:r>
    </w:p>
    <w:p w14:paraId="0939538E" w14:textId="77777777" w:rsidR="008618EF" w:rsidRPr="002A21A3" w:rsidRDefault="003B325E" w:rsidP="008618EF">
      <w:pPr>
        <w:spacing w:line="216" w:lineRule="auto"/>
        <w:ind w:firstLine="709"/>
        <w:jc w:val="both"/>
        <w:rPr>
          <w:color w:val="FF0000"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*</w:t>
      </w:r>
      <w:r w:rsidR="008618EF" w:rsidRPr="002A21A3">
        <w:rPr>
          <w:color w:val="FF0000"/>
          <w:spacing w:val="-4"/>
          <w:sz w:val="28"/>
          <w:szCs w:val="28"/>
        </w:rPr>
        <w:t xml:space="preserve"> </w:t>
      </w:r>
      <w:r w:rsidR="0091367D">
        <w:rPr>
          <w:sz w:val="28"/>
          <w:szCs w:val="28"/>
        </w:rPr>
        <w:t xml:space="preserve">за счет </w:t>
      </w:r>
      <w:r w:rsidR="00CF2D8D" w:rsidRPr="00B84D8D">
        <w:rPr>
          <w:sz w:val="28"/>
          <w:szCs w:val="28"/>
        </w:rPr>
        <w:t>ины</w:t>
      </w:r>
      <w:r w:rsidR="0091367D">
        <w:rPr>
          <w:sz w:val="28"/>
          <w:szCs w:val="28"/>
        </w:rPr>
        <w:t>х</w:t>
      </w:r>
      <w:r w:rsidR="00CF2D8D" w:rsidRPr="00B84D8D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х</w:t>
      </w:r>
      <w:r w:rsidR="00CF2D8D" w:rsidRPr="00B84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="00CF2D8D" w:rsidRPr="00B84D8D">
        <w:rPr>
          <w:sz w:val="28"/>
          <w:szCs w:val="28"/>
        </w:rPr>
        <w:t xml:space="preserve"> на осуществление выплаты л</w:t>
      </w:r>
      <w:r w:rsidR="00CF2D8D" w:rsidRPr="00B84D8D">
        <w:rPr>
          <w:sz w:val="28"/>
          <w:szCs w:val="28"/>
        </w:rPr>
        <w:t>и</w:t>
      </w:r>
      <w:r w:rsidR="00CF2D8D" w:rsidRPr="00B84D8D">
        <w:rPr>
          <w:sz w:val="28"/>
          <w:szCs w:val="28"/>
        </w:rPr>
        <w:t>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</w:t>
      </w:r>
      <w:r w:rsidR="00CF2D8D" w:rsidRPr="00B84D8D">
        <w:rPr>
          <w:sz w:val="28"/>
          <w:szCs w:val="28"/>
        </w:rPr>
        <w:t>ж</w:t>
      </w:r>
      <w:r w:rsidR="00CF2D8D" w:rsidRPr="00B84D8D">
        <w:rPr>
          <w:sz w:val="28"/>
          <w:szCs w:val="28"/>
        </w:rPr>
        <w:t>ностных лиц (руководителей высших исполнительных органов государственной власти) суб</w:t>
      </w:r>
      <w:r w:rsidR="00CF2D8D" w:rsidRPr="00B84D8D">
        <w:rPr>
          <w:sz w:val="28"/>
          <w:szCs w:val="28"/>
        </w:rPr>
        <w:t>ъ</w:t>
      </w:r>
      <w:r w:rsidR="00CF2D8D" w:rsidRPr="00B84D8D">
        <w:rPr>
          <w:sz w:val="28"/>
          <w:szCs w:val="28"/>
        </w:rPr>
        <w:t>ектов Российской Федерации и деятельности органов исполнительной власти субъектов Ро</w:t>
      </w:r>
      <w:r w:rsidR="00CF2D8D" w:rsidRPr="00B84D8D">
        <w:rPr>
          <w:sz w:val="28"/>
          <w:szCs w:val="28"/>
        </w:rPr>
        <w:t>с</w:t>
      </w:r>
      <w:r w:rsidR="00CF2D8D" w:rsidRPr="00B84D8D">
        <w:rPr>
          <w:sz w:val="28"/>
          <w:szCs w:val="28"/>
        </w:rPr>
        <w:t>сийской Федерации</w:t>
      </w:r>
      <w:r w:rsidR="00CF2D8D">
        <w:rPr>
          <w:sz w:val="28"/>
          <w:szCs w:val="28"/>
        </w:rPr>
        <w:t>.</w:t>
      </w:r>
    </w:p>
    <w:p w14:paraId="774716E5" w14:textId="77777777" w:rsidR="008618EF" w:rsidRPr="00CF2D8D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CF2D8D">
        <w:rPr>
          <w:sz w:val="28"/>
          <w:szCs w:val="28"/>
        </w:rPr>
        <w:t>2021 год составят 2</w:t>
      </w:r>
      <w:r w:rsidR="00CF2D8D" w:rsidRPr="00CF2D8D">
        <w:rPr>
          <w:sz w:val="28"/>
          <w:szCs w:val="28"/>
        </w:rPr>
        <w:t>3</w:t>
      </w:r>
      <w:r w:rsidRPr="00CF2D8D">
        <w:rPr>
          <w:sz w:val="28"/>
          <w:szCs w:val="28"/>
        </w:rPr>
        <w:t> </w:t>
      </w:r>
      <w:r w:rsidR="00CF2D8D" w:rsidRPr="00CF2D8D">
        <w:rPr>
          <w:sz w:val="28"/>
          <w:szCs w:val="28"/>
        </w:rPr>
        <w:t>552</w:t>
      </w:r>
      <w:r w:rsidRPr="00CF2D8D">
        <w:rPr>
          <w:sz w:val="28"/>
          <w:szCs w:val="28"/>
        </w:rPr>
        <w:t> </w:t>
      </w:r>
      <w:r w:rsidR="00CF2D8D" w:rsidRPr="00CF2D8D">
        <w:rPr>
          <w:sz w:val="28"/>
          <w:szCs w:val="28"/>
        </w:rPr>
        <w:t>00</w:t>
      </w:r>
      <w:r w:rsidRPr="00CF2D8D">
        <w:rPr>
          <w:sz w:val="28"/>
          <w:szCs w:val="28"/>
        </w:rPr>
        <w:t>5,</w:t>
      </w:r>
      <w:r w:rsidR="00CF2D8D" w:rsidRPr="00CF2D8D">
        <w:rPr>
          <w:sz w:val="28"/>
          <w:szCs w:val="28"/>
        </w:rPr>
        <w:t>68</w:t>
      </w:r>
      <w:r w:rsidRPr="00CF2D8D">
        <w:rPr>
          <w:sz w:val="28"/>
          <w:szCs w:val="28"/>
        </w:rPr>
        <w:t xml:space="preserve"> рубл</w:t>
      </w:r>
      <w:r w:rsidR="00CF2D8D" w:rsidRPr="00CF2D8D">
        <w:rPr>
          <w:sz w:val="28"/>
          <w:szCs w:val="28"/>
        </w:rPr>
        <w:t>я</w:t>
      </w:r>
      <w:r w:rsidRPr="00CF2D8D">
        <w:rPr>
          <w:sz w:val="28"/>
          <w:szCs w:val="28"/>
        </w:rPr>
        <w:t>.</w:t>
      </w:r>
    </w:p>
    <w:p w14:paraId="7D4644C0" w14:textId="77777777" w:rsidR="008618EF" w:rsidRPr="00CF2D8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BC879CE" w14:textId="77777777" w:rsidR="00CF2D8D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CF2D8D">
        <w:rPr>
          <w:sz w:val="28"/>
          <w:szCs w:val="28"/>
        </w:rPr>
        <w:t xml:space="preserve">Финансовое управление администрации Изобильненского </w:t>
      </w:r>
    </w:p>
    <w:p w14:paraId="24F597A6" w14:textId="77777777" w:rsidR="008618EF" w:rsidRPr="00CF2D8D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CF2D8D">
        <w:rPr>
          <w:sz w:val="28"/>
          <w:szCs w:val="28"/>
        </w:rPr>
        <w:t>городского окр</w:t>
      </w:r>
      <w:r w:rsidRPr="00CF2D8D">
        <w:rPr>
          <w:sz w:val="28"/>
          <w:szCs w:val="28"/>
        </w:rPr>
        <w:t>у</w:t>
      </w:r>
      <w:r w:rsidRPr="00CF2D8D">
        <w:rPr>
          <w:sz w:val="28"/>
          <w:szCs w:val="28"/>
        </w:rPr>
        <w:t>га Ставропольского края</w:t>
      </w:r>
    </w:p>
    <w:p w14:paraId="7CC77D8A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C2806DB" w14:textId="77777777" w:rsidR="008618EF" w:rsidRPr="00CF2D8D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CF2D8D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CF2D8D">
        <w:rPr>
          <w:spacing w:val="-2"/>
          <w:sz w:val="28"/>
          <w:szCs w:val="28"/>
        </w:rPr>
        <w:t>у</w:t>
      </w:r>
      <w:r w:rsidRPr="00CF2D8D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CF2D8D">
        <w:rPr>
          <w:sz w:val="28"/>
          <w:szCs w:val="28"/>
        </w:rPr>
        <w:t>5</w:t>
      </w:r>
      <w:r w:rsidR="008D65C5">
        <w:rPr>
          <w:sz w:val="28"/>
          <w:szCs w:val="28"/>
        </w:rPr>
        <w:t>8</w:t>
      </w:r>
      <w:r w:rsidRPr="00CF2D8D">
        <w:rPr>
          <w:sz w:val="28"/>
          <w:szCs w:val="28"/>
        </w:rPr>
        <w:t> </w:t>
      </w:r>
      <w:r w:rsidR="008D65C5">
        <w:rPr>
          <w:sz w:val="28"/>
          <w:szCs w:val="28"/>
        </w:rPr>
        <w:t>0</w:t>
      </w:r>
      <w:r w:rsidR="00CF2D8D" w:rsidRPr="00CF2D8D">
        <w:rPr>
          <w:sz w:val="28"/>
          <w:szCs w:val="28"/>
        </w:rPr>
        <w:t>49</w:t>
      </w:r>
      <w:r w:rsidRPr="00CF2D8D">
        <w:rPr>
          <w:sz w:val="28"/>
          <w:szCs w:val="28"/>
        </w:rPr>
        <w:t> </w:t>
      </w:r>
      <w:r w:rsidR="00CF2D8D" w:rsidRPr="00CF2D8D">
        <w:rPr>
          <w:sz w:val="28"/>
          <w:szCs w:val="28"/>
        </w:rPr>
        <w:t>558</w:t>
      </w:r>
      <w:r w:rsidRPr="00CF2D8D">
        <w:rPr>
          <w:sz w:val="28"/>
          <w:szCs w:val="28"/>
        </w:rPr>
        <w:t>,</w:t>
      </w:r>
      <w:r w:rsidR="00CF2D8D" w:rsidRPr="00CF2D8D">
        <w:rPr>
          <w:sz w:val="28"/>
          <w:szCs w:val="28"/>
        </w:rPr>
        <w:t>1</w:t>
      </w:r>
      <w:r w:rsidRPr="00CF2D8D">
        <w:rPr>
          <w:sz w:val="28"/>
          <w:szCs w:val="28"/>
        </w:rPr>
        <w:t>9 рубл</w:t>
      </w:r>
      <w:r w:rsidR="00CF2D8D" w:rsidRPr="00CF2D8D">
        <w:rPr>
          <w:sz w:val="28"/>
          <w:szCs w:val="28"/>
        </w:rPr>
        <w:t>я</w:t>
      </w:r>
      <w:r w:rsidRPr="00CF2D8D">
        <w:rPr>
          <w:spacing w:val="-2"/>
          <w:sz w:val="28"/>
          <w:szCs w:val="28"/>
        </w:rPr>
        <w:t xml:space="preserve">. </w:t>
      </w:r>
    </w:p>
    <w:p w14:paraId="769BAC70" w14:textId="77777777" w:rsidR="00CF2D8D" w:rsidRPr="00CF2D8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 xml:space="preserve">Предлагается </w:t>
      </w:r>
      <w:r w:rsidRPr="00CF2D8D">
        <w:rPr>
          <w:b/>
          <w:sz w:val="28"/>
          <w:szCs w:val="28"/>
        </w:rPr>
        <w:t>у</w:t>
      </w:r>
      <w:r w:rsidR="00CF2D8D" w:rsidRPr="00CF2D8D">
        <w:rPr>
          <w:b/>
          <w:sz w:val="28"/>
          <w:szCs w:val="28"/>
        </w:rPr>
        <w:t>величить</w:t>
      </w:r>
      <w:r w:rsidRPr="00CF2D8D">
        <w:rPr>
          <w:sz w:val="28"/>
          <w:szCs w:val="28"/>
        </w:rPr>
        <w:t xml:space="preserve"> </w:t>
      </w:r>
      <w:r w:rsidR="00CF2D8D" w:rsidRPr="00CF2D8D">
        <w:rPr>
          <w:sz w:val="28"/>
          <w:szCs w:val="28"/>
        </w:rPr>
        <w:t xml:space="preserve">объем </w:t>
      </w:r>
      <w:r w:rsidRPr="00CF2D8D">
        <w:rPr>
          <w:sz w:val="28"/>
          <w:szCs w:val="28"/>
        </w:rPr>
        <w:t>бюджетны</w:t>
      </w:r>
      <w:r w:rsidR="00CF2D8D" w:rsidRPr="00CF2D8D">
        <w:rPr>
          <w:sz w:val="28"/>
          <w:szCs w:val="28"/>
        </w:rPr>
        <w:t>х</w:t>
      </w:r>
      <w:r w:rsidRPr="00CF2D8D">
        <w:rPr>
          <w:sz w:val="28"/>
          <w:szCs w:val="28"/>
        </w:rPr>
        <w:t xml:space="preserve"> ассигновани</w:t>
      </w:r>
      <w:r w:rsidR="00CF2D8D" w:rsidRPr="00CF2D8D">
        <w:rPr>
          <w:sz w:val="28"/>
          <w:szCs w:val="28"/>
        </w:rPr>
        <w:t>й</w:t>
      </w:r>
      <w:r w:rsidRPr="00CF2D8D">
        <w:rPr>
          <w:sz w:val="28"/>
          <w:szCs w:val="28"/>
        </w:rPr>
        <w:t xml:space="preserve"> в сумме </w:t>
      </w:r>
      <w:r w:rsidR="00CF2D8D" w:rsidRPr="00CF2D8D">
        <w:rPr>
          <w:b/>
          <w:sz w:val="28"/>
          <w:szCs w:val="28"/>
        </w:rPr>
        <w:t>131</w:t>
      </w:r>
      <w:r w:rsidRPr="00CF2D8D">
        <w:rPr>
          <w:b/>
          <w:sz w:val="28"/>
          <w:szCs w:val="28"/>
        </w:rPr>
        <w:t> </w:t>
      </w:r>
      <w:r w:rsidR="00CF2D8D" w:rsidRPr="00CF2D8D">
        <w:rPr>
          <w:b/>
          <w:sz w:val="28"/>
          <w:szCs w:val="28"/>
        </w:rPr>
        <w:t>11</w:t>
      </w:r>
      <w:r w:rsidRPr="00CF2D8D">
        <w:rPr>
          <w:b/>
          <w:sz w:val="28"/>
          <w:szCs w:val="28"/>
        </w:rPr>
        <w:t>4,</w:t>
      </w:r>
      <w:r w:rsidR="00CF2D8D" w:rsidRPr="00CF2D8D">
        <w:rPr>
          <w:b/>
          <w:sz w:val="28"/>
          <w:szCs w:val="28"/>
        </w:rPr>
        <w:t>51</w:t>
      </w:r>
      <w:r w:rsidRPr="00CF2D8D">
        <w:rPr>
          <w:sz w:val="28"/>
          <w:szCs w:val="28"/>
        </w:rPr>
        <w:t xml:space="preserve"> </w:t>
      </w:r>
      <w:r w:rsidRPr="0019215F">
        <w:rPr>
          <w:b/>
          <w:sz w:val="28"/>
          <w:szCs w:val="28"/>
        </w:rPr>
        <w:t>рубл</w:t>
      </w:r>
      <w:r w:rsidR="0019215F" w:rsidRPr="0019215F">
        <w:rPr>
          <w:b/>
          <w:sz w:val="28"/>
          <w:szCs w:val="28"/>
        </w:rPr>
        <w:t>я</w:t>
      </w:r>
      <w:r w:rsidR="00CF2D8D" w:rsidRPr="0019215F">
        <w:rPr>
          <w:b/>
          <w:sz w:val="28"/>
          <w:szCs w:val="28"/>
        </w:rPr>
        <w:t>,</w:t>
      </w:r>
      <w:r w:rsidR="00CF2D8D" w:rsidRPr="00CF2D8D">
        <w:rPr>
          <w:sz w:val="28"/>
          <w:szCs w:val="28"/>
        </w:rPr>
        <w:t xml:space="preserve"> в том числе:</w:t>
      </w:r>
    </w:p>
    <w:p w14:paraId="4D333D52" w14:textId="77777777" w:rsidR="008618EF" w:rsidRPr="00CF2D8D" w:rsidRDefault="00CF2D8D" w:rsidP="00CF2D8D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*</w:t>
      </w:r>
      <w:r w:rsidRPr="00CF2D8D">
        <w:rPr>
          <w:b/>
          <w:sz w:val="28"/>
          <w:szCs w:val="28"/>
        </w:rPr>
        <w:t>уменьшить</w:t>
      </w:r>
      <w:r w:rsidRPr="00CF2D8D">
        <w:rPr>
          <w:sz w:val="28"/>
          <w:szCs w:val="28"/>
        </w:rPr>
        <w:t xml:space="preserve"> расходы </w:t>
      </w:r>
      <w:r w:rsidR="008618EF" w:rsidRPr="00CF2D8D">
        <w:rPr>
          <w:sz w:val="28"/>
          <w:szCs w:val="28"/>
        </w:rPr>
        <w:t xml:space="preserve"> в связи с распределением </w:t>
      </w:r>
      <w:r w:rsidR="00B90E13">
        <w:rPr>
          <w:sz w:val="28"/>
          <w:szCs w:val="28"/>
        </w:rPr>
        <w:t xml:space="preserve">средств </w:t>
      </w:r>
      <w:r w:rsidRPr="00CF2D8D">
        <w:rPr>
          <w:sz w:val="28"/>
          <w:szCs w:val="28"/>
        </w:rPr>
        <w:t>резервного фонда администрации Изобильненского городского округа Ставропольского края на</w:t>
      </w:r>
      <w:r w:rsidR="008618EF" w:rsidRPr="00CF2D8D">
        <w:rPr>
          <w:sz w:val="28"/>
          <w:szCs w:val="28"/>
        </w:rPr>
        <w:t xml:space="preserve"> </w:t>
      </w:r>
      <w:r w:rsidR="008618EF" w:rsidRPr="00CF2D8D">
        <w:rPr>
          <w:sz w:val="28"/>
          <w:szCs w:val="28"/>
        </w:rPr>
        <w:lastRenderedPageBreak/>
        <w:t>профилактику и устранение последствий распространения коронавирусной и</w:t>
      </w:r>
      <w:r w:rsidR="008618EF" w:rsidRPr="00CF2D8D">
        <w:rPr>
          <w:sz w:val="28"/>
          <w:szCs w:val="28"/>
        </w:rPr>
        <w:t>н</w:t>
      </w:r>
      <w:r w:rsidR="008618EF" w:rsidRPr="00CF2D8D">
        <w:rPr>
          <w:sz w:val="28"/>
          <w:szCs w:val="28"/>
        </w:rPr>
        <w:t>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</w:t>
      </w:r>
      <w:r w:rsidR="008618EF" w:rsidRPr="00CF2D8D">
        <w:rPr>
          <w:sz w:val="28"/>
          <w:szCs w:val="28"/>
        </w:rPr>
        <w:t>о</w:t>
      </w:r>
      <w:r w:rsidR="008618EF" w:rsidRPr="00CF2D8D">
        <w:rPr>
          <w:sz w:val="28"/>
          <w:szCs w:val="28"/>
        </w:rPr>
        <w:t xml:space="preserve">польского края в сумме </w:t>
      </w:r>
      <w:r w:rsidRPr="00CF2D8D">
        <w:rPr>
          <w:b/>
          <w:sz w:val="28"/>
          <w:szCs w:val="28"/>
        </w:rPr>
        <w:t>102</w:t>
      </w:r>
      <w:r w:rsidR="008618EF" w:rsidRPr="00CF2D8D">
        <w:rPr>
          <w:b/>
          <w:sz w:val="28"/>
          <w:szCs w:val="28"/>
        </w:rPr>
        <w:t xml:space="preserve"> </w:t>
      </w:r>
      <w:r w:rsidRPr="00CF2D8D">
        <w:rPr>
          <w:b/>
          <w:sz w:val="28"/>
          <w:szCs w:val="28"/>
        </w:rPr>
        <w:t>948,00</w:t>
      </w:r>
      <w:r w:rsidRPr="00CF2D8D">
        <w:rPr>
          <w:sz w:val="28"/>
          <w:szCs w:val="28"/>
        </w:rPr>
        <w:t xml:space="preserve"> рублей;</w:t>
      </w:r>
    </w:p>
    <w:p w14:paraId="41C45DB6" w14:textId="77777777" w:rsidR="00CF2D8D" w:rsidRPr="00CF2D8D" w:rsidRDefault="00CF2D8D" w:rsidP="00CF2D8D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*</w:t>
      </w:r>
      <w:r w:rsidRPr="00CF2D8D">
        <w:rPr>
          <w:b/>
          <w:sz w:val="28"/>
          <w:szCs w:val="28"/>
        </w:rPr>
        <w:t xml:space="preserve">увеличить </w:t>
      </w:r>
      <w:r w:rsidRPr="00CF2D8D">
        <w:rPr>
          <w:sz w:val="28"/>
          <w:szCs w:val="28"/>
        </w:rPr>
        <w:t xml:space="preserve">расходы </w:t>
      </w:r>
      <w:r w:rsidR="0091367D">
        <w:rPr>
          <w:sz w:val="28"/>
          <w:szCs w:val="28"/>
        </w:rPr>
        <w:t>за счет</w:t>
      </w:r>
      <w:r w:rsidRPr="00CF2D8D">
        <w:rPr>
          <w:sz w:val="28"/>
          <w:szCs w:val="28"/>
        </w:rPr>
        <w:t xml:space="preserve"> ины</w:t>
      </w:r>
      <w:r w:rsidR="0091367D">
        <w:rPr>
          <w:sz w:val="28"/>
          <w:szCs w:val="28"/>
        </w:rPr>
        <w:t>х</w:t>
      </w:r>
      <w:r w:rsidRPr="00CF2D8D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х</w:t>
      </w:r>
      <w:r w:rsidRPr="00CF2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Pr="00CF2D8D">
        <w:rPr>
          <w:sz w:val="28"/>
          <w:szCs w:val="28"/>
        </w:rPr>
        <w:t xml:space="preserve"> на ос</w:t>
      </w:r>
      <w:r w:rsidRPr="00CF2D8D">
        <w:rPr>
          <w:sz w:val="28"/>
          <w:szCs w:val="28"/>
        </w:rPr>
        <w:t>у</w:t>
      </w:r>
      <w:r w:rsidRPr="00CF2D8D">
        <w:rPr>
          <w:sz w:val="28"/>
          <w:szCs w:val="28"/>
        </w:rPr>
        <w:t>ществление выплаты лицам, входящим в муниципальные управленческие кома</w:t>
      </w:r>
      <w:r w:rsidRPr="00CF2D8D">
        <w:rPr>
          <w:sz w:val="28"/>
          <w:szCs w:val="28"/>
        </w:rPr>
        <w:t>н</w:t>
      </w:r>
      <w:r w:rsidRPr="00CF2D8D">
        <w:rPr>
          <w:sz w:val="28"/>
          <w:szCs w:val="28"/>
        </w:rPr>
        <w:t>ды Ставропольского края, поощрения за достижение в 2020 году Ставропольским краем зн</w:t>
      </w:r>
      <w:r w:rsidRPr="00CF2D8D">
        <w:rPr>
          <w:sz w:val="28"/>
          <w:szCs w:val="28"/>
        </w:rPr>
        <w:t>а</w:t>
      </w:r>
      <w:r w:rsidRPr="00CF2D8D">
        <w:rPr>
          <w:sz w:val="28"/>
          <w:szCs w:val="28"/>
        </w:rPr>
        <w:t>чений (уровней) показателей для оценки эффективности деятельности высших должностных лиц (руководителей высших исполнительных органов гос</w:t>
      </w:r>
      <w:r w:rsidRPr="00CF2D8D">
        <w:rPr>
          <w:sz w:val="28"/>
          <w:szCs w:val="28"/>
        </w:rPr>
        <w:t>у</w:t>
      </w:r>
      <w:r w:rsidRPr="00CF2D8D">
        <w:rPr>
          <w:sz w:val="28"/>
          <w:szCs w:val="28"/>
        </w:rPr>
        <w:t>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91367D">
        <w:rPr>
          <w:sz w:val="28"/>
          <w:szCs w:val="28"/>
        </w:rPr>
        <w:t xml:space="preserve"> </w:t>
      </w:r>
      <w:r w:rsidRPr="00CF2D8D">
        <w:rPr>
          <w:sz w:val="28"/>
          <w:szCs w:val="28"/>
        </w:rPr>
        <w:t xml:space="preserve"> в сумме </w:t>
      </w:r>
      <w:r w:rsidRPr="00CF2D8D">
        <w:rPr>
          <w:b/>
          <w:sz w:val="28"/>
          <w:szCs w:val="28"/>
        </w:rPr>
        <w:t>234 062,51</w:t>
      </w:r>
      <w:r w:rsidRPr="00CF2D8D">
        <w:rPr>
          <w:sz w:val="28"/>
          <w:szCs w:val="28"/>
        </w:rPr>
        <w:t xml:space="preserve"> рубля. </w:t>
      </w:r>
    </w:p>
    <w:p w14:paraId="254BF0AD" w14:textId="77777777" w:rsidR="008618EF" w:rsidRPr="00CF2D8D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2D8D" w:rsidRPr="00CF2D8D">
        <w:rPr>
          <w:sz w:val="28"/>
          <w:szCs w:val="28"/>
        </w:rPr>
        <w:t xml:space="preserve">на </w:t>
      </w:r>
      <w:r w:rsidRPr="00CF2D8D">
        <w:rPr>
          <w:sz w:val="28"/>
          <w:szCs w:val="28"/>
        </w:rPr>
        <w:t>2021 год составят 5</w:t>
      </w:r>
      <w:r w:rsidR="008D65C5">
        <w:rPr>
          <w:sz w:val="28"/>
          <w:szCs w:val="28"/>
        </w:rPr>
        <w:t>8</w:t>
      </w:r>
      <w:r w:rsidRPr="00CF2D8D">
        <w:rPr>
          <w:sz w:val="28"/>
          <w:szCs w:val="28"/>
        </w:rPr>
        <w:t> </w:t>
      </w:r>
      <w:r w:rsidR="008D65C5">
        <w:rPr>
          <w:sz w:val="28"/>
          <w:szCs w:val="28"/>
        </w:rPr>
        <w:t>1</w:t>
      </w:r>
      <w:r w:rsidR="00CF2D8D" w:rsidRPr="00CF2D8D">
        <w:rPr>
          <w:sz w:val="28"/>
          <w:szCs w:val="28"/>
        </w:rPr>
        <w:t>80</w:t>
      </w:r>
      <w:r w:rsidRPr="00CF2D8D">
        <w:rPr>
          <w:sz w:val="28"/>
          <w:szCs w:val="28"/>
        </w:rPr>
        <w:t> </w:t>
      </w:r>
      <w:r w:rsidR="00CF2D8D" w:rsidRPr="00CF2D8D">
        <w:rPr>
          <w:sz w:val="28"/>
          <w:szCs w:val="28"/>
        </w:rPr>
        <w:t>672</w:t>
      </w:r>
      <w:r w:rsidRPr="00CF2D8D">
        <w:rPr>
          <w:sz w:val="28"/>
          <w:szCs w:val="28"/>
        </w:rPr>
        <w:t>,</w:t>
      </w:r>
      <w:r w:rsidR="00CF2D8D" w:rsidRPr="00CF2D8D">
        <w:rPr>
          <w:sz w:val="28"/>
          <w:szCs w:val="28"/>
        </w:rPr>
        <w:t>70</w:t>
      </w:r>
      <w:r w:rsidRPr="00CF2D8D">
        <w:rPr>
          <w:sz w:val="28"/>
          <w:szCs w:val="28"/>
        </w:rPr>
        <w:t xml:space="preserve"> рубл</w:t>
      </w:r>
      <w:r w:rsidR="00CF2D8D" w:rsidRPr="00CF2D8D">
        <w:rPr>
          <w:sz w:val="28"/>
          <w:szCs w:val="28"/>
        </w:rPr>
        <w:t>я</w:t>
      </w:r>
      <w:r w:rsidRPr="00CF2D8D">
        <w:rPr>
          <w:sz w:val="28"/>
          <w:szCs w:val="28"/>
        </w:rPr>
        <w:t>.</w:t>
      </w:r>
    </w:p>
    <w:p w14:paraId="6D5CE35A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F8AF0FA" w14:textId="77777777" w:rsidR="008618EF" w:rsidRPr="006B7A5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B7A51">
        <w:rPr>
          <w:sz w:val="28"/>
          <w:szCs w:val="28"/>
        </w:rPr>
        <w:t xml:space="preserve">Отдел образования администрации </w:t>
      </w:r>
    </w:p>
    <w:p w14:paraId="304B7546" w14:textId="77777777" w:rsidR="008618EF" w:rsidRPr="006B7A5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B7A51">
        <w:rPr>
          <w:sz w:val="28"/>
          <w:szCs w:val="28"/>
        </w:rPr>
        <w:t>Изобильненского городского округа Ставропольского края</w:t>
      </w:r>
    </w:p>
    <w:p w14:paraId="59DEB8B9" w14:textId="77777777" w:rsidR="008618EF" w:rsidRPr="006B7A51" w:rsidRDefault="008618EF" w:rsidP="008618EF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5061772F" w14:textId="77777777" w:rsidR="008618EF" w:rsidRPr="006B7A5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 0</w:t>
      </w:r>
      <w:r w:rsidR="00CF2D8D" w:rsidRPr="006B7A51">
        <w:rPr>
          <w:sz w:val="28"/>
          <w:szCs w:val="28"/>
        </w:rPr>
        <w:t>48</w:t>
      </w:r>
      <w:r w:rsidRPr="006B7A51">
        <w:rPr>
          <w:sz w:val="28"/>
          <w:szCs w:val="28"/>
        </w:rPr>
        <w:t> </w:t>
      </w:r>
      <w:r w:rsidR="00CF2D8D" w:rsidRPr="006B7A51">
        <w:rPr>
          <w:sz w:val="28"/>
          <w:szCs w:val="28"/>
        </w:rPr>
        <w:t>543</w:t>
      </w:r>
      <w:r w:rsidRPr="006B7A51">
        <w:rPr>
          <w:sz w:val="28"/>
          <w:szCs w:val="28"/>
        </w:rPr>
        <w:t> </w:t>
      </w:r>
      <w:r w:rsidR="00CF2D8D" w:rsidRPr="006B7A51">
        <w:rPr>
          <w:sz w:val="28"/>
          <w:szCs w:val="28"/>
        </w:rPr>
        <w:t>156</w:t>
      </w:r>
      <w:r w:rsidRPr="006B7A51">
        <w:rPr>
          <w:sz w:val="28"/>
          <w:szCs w:val="28"/>
        </w:rPr>
        <w:t>,</w:t>
      </w:r>
      <w:r w:rsidR="00CF2D8D" w:rsidRPr="006B7A51">
        <w:rPr>
          <w:sz w:val="28"/>
          <w:szCs w:val="28"/>
        </w:rPr>
        <w:t>45</w:t>
      </w:r>
      <w:r w:rsidRPr="006B7A51">
        <w:rPr>
          <w:sz w:val="28"/>
          <w:szCs w:val="28"/>
          <w:lang w:val="en-US"/>
        </w:rPr>
        <w:t> </w:t>
      </w:r>
      <w:r w:rsidRPr="006B7A51">
        <w:rPr>
          <w:sz w:val="28"/>
          <w:szCs w:val="28"/>
        </w:rPr>
        <w:t>рубля.</w:t>
      </w:r>
    </w:p>
    <w:p w14:paraId="46262815" w14:textId="77777777" w:rsidR="008618EF" w:rsidRPr="006B7A51" w:rsidRDefault="000A17B4" w:rsidP="0041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 xml:space="preserve">Предлагается </w:t>
      </w:r>
      <w:r w:rsidR="008618EF" w:rsidRPr="006B7A51">
        <w:rPr>
          <w:b/>
          <w:sz w:val="28"/>
          <w:szCs w:val="28"/>
        </w:rPr>
        <w:t>у</w:t>
      </w:r>
      <w:r w:rsidR="00CF2D8D" w:rsidRPr="006B7A51">
        <w:rPr>
          <w:b/>
          <w:sz w:val="28"/>
          <w:szCs w:val="28"/>
        </w:rPr>
        <w:t>меньш</w:t>
      </w:r>
      <w:r w:rsidR="008618EF" w:rsidRPr="006B7A51">
        <w:rPr>
          <w:b/>
          <w:sz w:val="28"/>
          <w:szCs w:val="28"/>
        </w:rPr>
        <w:t xml:space="preserve">ить </w:t>
      </w:r>
      <w:r w:rsidR="008618EF" w:rsidRPr="006B7A51">
        <w:rPr>
          <w:sz w:val="28"/>
          <w:szCs w:val="28"/>
        </w:rPr>
        <w:t xml:space="preserve">объем бюджетных ассигнований на </w:t>
      </w:r>
      <w:r w:rsidR="00CF2D8D" w:rsidRPr="006B7A51">
        <w:rPr>
          <w:b/>
          <w:sz w:val="28"/>
          <w:szCs w:val="28"/>
        </w:rPr>
        <w:t>176</w:t>
      </w:r>
      <w:r w:rsidR="008618EF" w:rsidRPr="006B7A51">
        <w:rPr>
          <w:b/>
          <w:sz w:val="28"/>
          <w:szCs w:val="28"/>
        </w:rPr>
        <w:t> 21</w:t>
      </w:r>
      <w:r w:rsidR="00CF2D8D" w:rsidRPr="006B7A51">
        <w:rPr>
          <w:b/>
          <w:sz w:val="28"/>
          <w:szCs w:val="28"/>
        </w:rPr>
        <w:t>0</w:t>
      </w:r>
      <w:r w:rsidR="008618EF" w:rsidRPr="006B7A51">
        <w:rPr>
          <w:b/>
          <w:sz w:val="28"/>
          <w:szCs w:val="28"/>
        </w:rPr>
        <w:t>,</w:t>
      </w:r>
      <w:r w:rsidR="00CF2D8D" w:rsidRPr="006B7A51">
        <w:rPr>
          <w:b/>
          <w:sz w:val="28"/>
          <w:szCs w:val="28"/>
        </w:rPr>
        <w:t>56</w:t>
      </w:r>
      <w:r w:rsidR="008618EF" w:rsidRPr="006B7A51">
        <w:rPr>
          <w:b/>
          <w:sz w:val="28"/>
          <w:szCs w:val="28"/>
        </w:rPr>
        <w:t xml:space="preserve"> рубл</w:t>
      </w:r>
      <w:r w:rsidR="0019215F">
        <w:rPr>
          <w:b/>
          <w:sz w:val="28"/>
          <w:szCs w:val="28"/>
        </w:rPr>
        <w:t>я</w:t>
      </w:r>
      <w:r w:rsidR="008618EF" w:rsidRPr="006B7A51">
        <w:rPr>
          <w:sz w:val="28"/>
          <w:szCs w:val="28"/>
        </w:rPr>
        <w:t>, в том числе:</w:t>
      </w:r>
    </w:p>
    <w:p w14:paraId="40DC7795" w14:textId="77777777" w:rsidR="00B90E13" w:rsidRPr="006B7A51" w:rsidRDefault="00B90E13" w:rsidP="00B90E13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 xml:space="preserve">* </w:t>
      </w:r>
      <w:r w:rsidRPr="006B7A51">
        <w:rPr>
          <w:b/>
          <w:sz w:val="28"/>
          <w:szCs w:val="28"/>
        </w:rPr>
        <w:t xml:space="preserve">увеличить </w:t>
      </w:r>
      <w:r w:rsidRPr="006B7A51">
        <w:rPr>
          <w:sz w:val="28"/>
          <w:szCs w:val="28"/>
        </w:rPr>
        <w:t xml:space="preserve">расходы </w:t>
      </w:r>
      <w:r w:rsidR="0091367D">
        <w:rPr>
          <w:sz w:val="28"/>
          <w:szCs w:val="28"/>
        </w:rPr>
        <w:t>за счет</w:t>
      </w:r>
      <w:r w:rsidRPr="006B7A51">
        <w:rPr>
          <w:sz w:val="28"/>
          <w:szCs w:val="28"/>
        </w:rPr>
        <w:t xml:space="preserve"> ины</w:t>
      </w:r>
      <w:r w:rsidR="0091367D">
        <w:rPr>
          <w:sz w:val="28"/>
          <w:szCs w:val="28"/>
        </w:rPr>
        <w:t>х</w:t>
      </w:r>
      <w:r w:rsidRPr="006B7A51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х</w:t>
      </w:r>
      <w:r w:rsidRPr="006B7A51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Pr="006B7A51">
        <w:rPr>
          <w:sz w:val="28"/>
          <w:szCs w:val="28"/>
        </w:rPr>
        <w:t xml:space="preserve"> на ос</w:t>
      </w:r>
      <w:r w:rsidRPr="006B7A51">
        <w:rPr>
          <w:sz w:val="28"/>
          <w:szCs w:val="28"/>
        </w:rPr>
        <w:t>у</w:t>
      </w:r>
      <w:r w:rsidRPr="006B7A51">
        <w:rPr>
          <w:sz w:val="28"/>
          <w:szCs w:val="28"/>
        </w:rPr>
        <w:t>ществление выплаты лицам, входящим в муниципальные управленческие кома</w:t>
      </w:r>
      <w:r w:rsidRPr="006B7A51">
        <w:rPr>
          <w:sz w:val="28"/>
          <w:szCs w:val="28"/>
        </w:rPr>
        <w:t>н</w:t>
      </w:r>
      <w:r w:rsidRPr="006B7A51">
        <w:rPr>
          <w:sz w:val="28"/>
          <w:szCs w:val="28"/>
        </w:rPr>
        <w:t>ды Ставропольского края, поощрения за достижение в 2020 году Ставропольским краем зн</w:t>
      </w:r>
      <w:r w:rsidRPr="006B7A51">
        <w:rPr>
          <w:sz w:val="28"/>
          <w:szCs w:val="28"/>
        </w:rPr>
        <w:t>а</w:t>
      </w:r>
      <w:r w:rsidRPr="006B7A51">
        <w:rPr>
          <w:sz w:val="28"/>
          <w:szCs w:val="28"/>
        </w:rPr>
        <w:t>чений (уровней) показателей для оценки эффективности деятельности высших должностных лиц (руководителей высших исполнительных органов гос</w:t>
      </w:r>
      <w:r w:rsidRPr="006B7A51">
        <w:rPr>
          <w:sz w:val="28"/>
          <w:szCs w:val="28"/>
        </w:rPr>
        <w:t>у</w:t>
      </w:r>
      <w:r w:rsidRPr="006B7A51">
        <w:rPr>
          <w:sz w:val="28"/>
          <w:szCs w:val="28"/>
        </w:rPr>
        <w:t>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91367D">
        <w:rPr>
          <w:sz w:val="28"/>
          <w:szCs w:val="28"/>
        </w:rPr>
        <w:t xml:space="preserve"> </w:t>
      </w:r>
      <w:r w:rsidRPr="006B7A51">
        <w:rPr>
          <w:sz w:val="28"/>
          <w:szCs w:val="28"/>
        </w:rPr>
        <w:t xml:space="preserve"> в сумме 115 720,44 рубля;</w:t>
      </w:r>
    </w:p>
    <w:p w14:paraId="64E473AE" w14:textId="77777777" w:rsidR="00B90E13" w:rsidRPr="006B7A51" w:rsidRDefault="00B90E13" w:rsidP="00B90E1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 xml:space="preserve">* </w:t>
      </w:r>
      <w:r w:rsidRPr="006B7A51">
        <w:rPr>
          <w:b/>
          <w:sz w:val="28"/>
          <w:szCs w:val="28"/>
        </w:rPr>
        <w:t xml:space="preserve">увеличить </w:t>
      </w:r>
      <w:r w:rsidRPr="006B7A51">
        <w:rPr>
          <w:sz w:val="28"/>
          <w:szCs w:val="28"/>
        </w:rPr>
        <w:t xml:space="preserve">расходы за счет средств резервного фонда </w:t>
      </w:r>
      <w:r w:rsidRPr="006B7A51">
        <w:rPr>
          <w:sz w:val="28"/>
        </w:rPr>
        <w:t>администрации Изобильненского городского округа Ставропольского края на предотвращение распространения новой коронавирусной инфекции на территории Изобильненск</w:t>
      </w:r>
      <w:r w:rsidRPr="006B7A51">
        <w:rPr>
          <w:sz w:val="28"/>
        </w:rPr>
        <w:t>о</w:t>
      </w:r>
      <w:r w:rsidRPr="006B7A51">
        <w:rPr>
          <w:sz w:val="28"/>
        </w:rPr>
        <w:t>го г</w:t>
      </w:r>
      <w:r w:rsidRPr="006B7A51">
        <w:rPr>
          <w:sz w:val="28"/>
        </w:rPr>
        <w:t>о</w:t>
      </w:r>
      <w:r w:rsidRPr="006B7A51">
        <w:rPr>
          <w:sz w:val="28"/>
        </w:rPr>
        <w:t>родского округа Ставропольского края</w:t>
      </w:r>
      <w:r w:rsidRPr="006B7A51">
        <w:rPr>
          <w:sz w:val="28"/>
          <w:szCs w:val="28"/>
        </w:rPr>
        <w:t xml:space="preserve"> в сумме 87 948,00 рублей;</w:t>
      </w:r>
    </w:p>
    <w:p w14:paraId="2B36D146" w14:textId="77777777" w:rsidR="00B90E13" w:rsidRPr="006B7A51" w:rsidRDefault="00B90E13" w:rsidP="00B90E1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 xml:space="preserve">* </w:t>
      </w:r>
      <w:r w:rsidRPr="006B7A51">
        <w:rPr>
          <w:b/>
          <w:sz w:val="28"/>
          <w:szCs w:val="28"/>
        </w:rPr>
        <w:t>уменьшить</w:t>
      </w:r>
      <w:r w:rsidR="006B7A51" w:rsidRPr="006B7A51">
        <w:rPr>
          <w:sz w:val="28"/>
          <w:szCs w:val="28"/>
        </w:rPr>
        <w:t xml:space="preserve"> расходы на реализацию инициативного проекта «Создание условий для развития физического и духовного здоровья учащихся на пришкол</w:t>
      </w:r>
      <w:r w:rsidR="006B7A51" w:rsidRPr="006B7A51">
        <w:rPr>
          <w:sz w:val="28"/>
          <w:szCs w:val="28"/>
        </w:rPr>
        <w:t>ь</w:t>
      </w:r>
      <w:r w:rsidR="006B7A51" w:rsidRPr="006B7A51">
        <w:rPr>
          <w:sz w:val="28"/>
          <w:szCs w:val="28"/>
        </w:rPr>
        <w:t xml:space="preserve">ной территории» СОШ № 18 </w:t>
      </w:r>
      <w:r w:rsidR="006B7A51">
        <w:rPr>
          <w:sz w:val="28"/>
          <w:szCs w:val="28"/>
        </w:rPr>
        <w:t>в связи с</w:t>
      </w:r>
      <w:r w:rsidR="006B7A51" w:rsidRPr="006B7A51">
        <w:rPr>
          <w:sz w:val="28"/>
          <w:szCs w:val="28"/>
        </w:rPr>
        <w:t xml:space="preserve"> экономи</w:t>
      </w:r>
      <w:r w:rsidR="006B7A51">
        <w:rPr>
          <w:sz w:val="28"/>
          <w:szCs w:val="28"/>
        </w:rPr>
        <w:t>ей</w:t>
      </w:r>
      <w:r w:rsidR="006B7A51" w:rsidRPr="006B7A51">
        <w:rPr>
          <w:sz w:val="28"/>
          <w:szCs w:val="28"/>
        </w:rPr>
        <w:t xml:space="preserve"> средств </w:t>
      </w:r>
      <w:r w:rsidR="004D7EFD">
        <w:rPr>
          <w:sz w:val="28"/>
          <w:szCs w:val="28"/>
        </w:rPr>
        <w:t>по итогам</w:t>
      </w:r>
      <w:r w:rsidR="006B7A51">
        <w:rPr>
          <w:sz w:val="28"/>
          <w:szCs w:val="28"/>
        </w:rPr>
        <w:t xml:space="preserve"> проведения конкурсных процедур </w:t>
      </w:r>
      <w:r w:rsidR="006B7A51" w:rsidRPr="006B7A51">
        <w:rPr>
          <w:sz w:val="28"/>
          <w:szCs w:val="28"/>
        </w:rPr>
        <w:t>на приобретение товаров в сумме 379 879,00 рублей.</w:t>
      </w:r>
    </w:p>
    <w:p w14:paraId="710735F4" w14:textId="77777777" w:rsidR="008618EF" w:rsidRPr="006B7A5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6B7A51">
        <w:rPr>
          <w:sz w:val="28"/>
          <w:szCs w:val="28"/>
        </w:rPr>
        <w:t>С учетом предлагаемых изменений уточненные плановые назначения на 2021 год составят 1 048 3</w:t>
      </w:r>
      <w:r w:rsidR="006B7A51" w:rsidRPr="006B7A51">
        <w:rPr>
          <w:sz w:val="28"/>
          <w:szCs w:val="28"/>
        </w:rPr>
        <w:t>66</w:t>
      </w:r>
      <w:r w:rsidRPr="006B7A51">
        <w:rPr>
          <w:sz w:val="28"/>
          <w:szCs w:val="28"/>
        </w:rPr>
        <w:t xml:space="preserve"> 9</w:t>
      </w:r>
      <w:r w:rsidR="006B7A51" w:rsidRPr="006B7A51">
        <w:rPr>
          <w:sz w:val="28"/>
          <w:szCs w:val="28"/>
        </w:rPr>
        <w:t>45</w:t>
      </w:r>
      <w:r w:rsidRPr="006B7A51">
        <w:rPr>
          <w:sz w:val="28"/>
          <w:szCs w:val="28"/>
        </w:rPr>
        <w:t>,</w:t>
      </w:r>
      <w:r w:rsidR="006B7A51" w:rsidRPr="006B7A51">
        <w:rPr>
          <w:sz w:val="28"/>
          <w:szCs w:val="28"/>
        </w:rPr>
        <w:t>89</w:t>
      </w:r>
      <w:r w:rsidRPr="006B7A51">
        <w:rPr>
          <w:sz w:val="28"/>
          <w:szCs w:val="28"/>
        </w:rPr>
        <w:t xml:space="preserve"> рубл</w:t>
      </w:r>
      <w:r w:rsidR="006B7A51" w:rsidRPr="006B7A51">
        <w:rPr>
          <w:sz w:val="28"/>
          <w:szCs w:val="28"/>
        </w:rPr>
        <w:t>я</w:t>
      </w:r>
      <w:r w:rsidRPr="006B7A51">
        <w:rPr>
          <w:sz w:val="28"/>
          <w:szCs w:val="28"/>
        </w:rPr>
        <w:t>.</w:t>
      </w:r>
    </w:p>
    <w:p w14:paraId="3CADD571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3E21701" w14:textId="77777777" w:rsidR="008618EF" w:rsidRPr="006B7A5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B7A51">
        <w:rPr>
          <w:sz w:val="28"/>
          <w:szCs w:val="28"/>
        </w:rPr>
        <w:t xml:space="preserve">Отдел культуры администрации </w:t>
      </w:r>
    </w:p>
    <w:p w14:paraId="43998217" w14:textId="77777777" w:rsidR="008618EF" w:rsidRPr="006B7A5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B7A51">
        <w:rPr>
          <w:sz w:val="28"/>
          <w:szCs w:val="28"/>
        </w:rPr>
        <w:t>Изобильненского городского округа Ставропольского края</w:t>
      </w:r>
    </w:p>
    <w:p w14:paraId="73208897" w14:textId="77777777" w:rsidR="008618EF" w:rsidRPr="002A21A3" w:rsidRDefault="008618EF" w:rsidP="008618EF">
      <w:pPr>
        <w:spacing w:line="216" w:lineRule="auto"/>
        <w:ind w:firstLine="709"/>
        <w:jc w:val="center"/>
        <w:rPr>
          <w:bCs/>
          <w:color w:val="FF0000"/>
          <w:sz w:val="20"/>
          <w:szCs w:val="20"/>
        </w:rPr>
      </w:pPr>
    </w:p>
    <w:p w14:paraId="4224F9B3" w14:textId="77777777" w:rsidR="008618EF" w:rsidRPr="00810FA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810FA4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</w:t>
      </w:r>
      <w:r w:rsidR="00810FA4" w:rsidRPr="00810FA4">
        <w:rPr>
          <w:sz w:val="28"/>
          <w:szCs w:val="28"/>
        </w:rPr>
        <w:t>24</w:t>
      </w:r>
      <w:r w:rsidRPr="00810FA4">
        <w:rPr>
          <w:sz w:val="28"/>
          <w:szCs w:val="28"/>
        </w:rPr>
        <w:t> </w:t>
      </w:r>
      <w:r w:rsidR="00810FA4" w:rsidRPr="00810FA4">
        <w:rPr>
          <w:sz w:val="28"/>
          <w:szCs w:val="28"/>
        </w:rPr>
        <w:t>34</w:t>
      </w:r>
      <w:r w:rsidRPr="00810FA4">
        <w:rPr>
          <w:sz w:val="28"/>
          <w:szCs w:val="28"/>
        </w:rPr>
        <w:t>4 </w:t>
      </w:r>
      <w:r w:rsidR="00810FA4" w:rsidRPr="00810FA4">
        <w:rPr>
          <w:sz w:val="28"/>
          <w:szCs w:val="28"/>
        </w:rPr>
        <w:t>167</w:t>
      </w:r>
      <w:r w:rsidRPr="00810FA4">
        <w:rPr>
          <w:sz w:val="28"/>
          <w:szCs w:val="28"/>
        </w:rPr>
        <w:t>,</w:t>
      </w:r>
      <w:r w:rsidR="00810FA4" w:rsidRPr="00810FA4">
        <w:rPr>
          <w:sz w:val="28"/>
          <w:szCs w:val="28"/>
        </w:rPr>
        <w:t>88</w:t>
      </w:r>
      <w:r w:rsidRPr="00810FA4">
        <w:rPr>
          <w:sz w:val="28"/>
          <w:szCs w:val="28"/>
          <w:lang w:val="en-US"/>
        </w:rPr>
        <w:t> </w:t>
      </w:r>
      <w:r w:rsidRPr="00810FA4">
        <w:rPr>
          <w:sz w:val="28"/>
          <w:szCs w:val="28"/>
        </w:rPr>
        <w:t xml:space="preserve">рубля. </w:t>
      </w:r>
    </w:p>
    <w:p w14:paraId="1F8C10C9" w14:textId="77777777" w:rsidR="008618EF" w:rsidRPr="00F34958" w:rsidRDefault="008618EF" w:rsidP="005A0740">
      <w:pPr>
        <w:spacing w:line="216" w:lineRule="auto"/>
        <w:ind w:firstLine="709"/>
        <w:jc w:val="both"/>
        <w:rPr>
          <w:sz w:val="28"/>
          <w:szCs w:val="28"/>
        </w:rPr>
      </w:pPr>
      <w:r w:rsidRPr="00F34958">
        <w:rPr>
          <w:sz w:val="28"/>
          <w:szCs w:val="28"/>
        </w:rPr>
        <w:t xml:space="preserve">Предлагается </w:t>
      </w:r>
      <w:r w:rsidR="005A0740" w:rsidRPr="00F34958">
        <w:rPr>
          <w:sz w:val="28"/>
          <w:szCs w:val="28"/>
        </w:rPr>
        <w:t>у</w:t>
      </w:r>
      <w:r w:rsidR="001D5538">
        <w:rPr>
          <w:sz w:val="28"/>
          <w:szCs w:val="28"/>
        </w:rPr>
        <w:t>велич</w:t>
      </w:r>
      <w:r w:rsidR="005A0740" w:rsidRPr="00F34958">
        <w:rPr>
          <w:sz w:val="28"/>
          <w:szCs w:val="28"/>
        </w:rPr>
        <w:t>ить</w:t>
      </w:r>
      <w:r w:rsidRPr="00F34958">
        <w:rPr>
          <w:b/>
          <w:sz w:val="28"/>
          <w:szCs w:val="28"/>
        </w:rPr>
        <w:t xml:space="preserve"> </w:t>
      </w:r>
      <w:r w:rsidRPr="00F34958">
        <w:rPr>
          <w:sz w:val="28"/>
          <w:szCs w:val="28"/>
        </w:rPr>
        <w:t xml:space="preserve">объем бюджетных ассигнований на </w:t>
      </w:r>
      <w:r w:rsidR="001D5538">
        <w:rPr>
          <w:b/>
          <w:sz w:val="28"/>
          <w:szCs w:val="28"/>
        </w:rPr>
        <w:t>791</w:t>
      </w:r>
      <w:r w:rsidR="005A0740" w:rsidRPr="00F34958">
        <w:rPr>
          <w:b/>
          <w:sz w:val="28"/>
          <w:szCs w:val="28"/>
        </w:rPr>
        <w:t> </w:t>
      </w:r>
      <w:r w:rsidR="001D5538">
        <w:rPr>
          <w:b/>
          <w:sz w:val="28"/>
          <w:szCs w:val="28"/>
        </w:rPr>
        <w:t>915</w:t>
      </w:r>
      <w:r w:rsidR="005A0740" w:rsidRPr="00F34958">
        <w:rPr>
          <w:b/>
          <w:sz w:val="28"/>
          <w:szCs w:val="28"/>
        </w:rPr>
        <w:t>,</w:t>
      </w:r>
      <w:r w:rsidR="003A29B4" w:rsidRPr="00F34958">
        <w:rPr>
          <w:b/>
          <w:sz w:val="28"/>
          <w:szCs w:val="28"/>
        </w:rPr>
        <w:t>3</w:t>
      </w:r>
      <w:r w:rsidR="001D5538">
        <w:rPr>
          <w:b/>
          <w:sz w:val="28"/>
          <w:szCs w:val="28"/>
        </w:rPr>
        <w:t>7</w:t>
      </w:r>
      <w:r w:rsidRPr="00F34958">
        <w:rPr>
          <w:b/>
          <w:sz w:val="28"/>
          <w:szCs w:val="28"/>
        </w:rPr>
        <w:t xml:space="preserve"> ру</w:t>
      </w:r>
      <w:r w:rsidRPr="00F34958">
        <w:rPr>
          <w:b/>
          <w:sz w:val="28"/>
          <w:szCs w:val="28"/>
        </w:rPr>
        <w:t>б</w:t>
      </w:r>
      <w:r w:rsidRPr="00F34958">
        <w:rPr>
          <w:b/>
          <w:sz w:val="28"/>
          <w:szCs w:val="28"/>
        </w:rPr>
        <w:t>ля,</w:t>
      </w:r>
      <w:r w:rsidR="005A0740" w:rsidRPr="00F34958">
        <w:rPr>
          <w:sz w:val="28"/>
          <w:szCs w:val="28"/>
        </w:rPr>
        <w:t xml:space="preserve"> в том числе</w:t>
      </w:r>
      <w:r w:rsidRPr="00F34958">
        <w:rPr>
          <w:sz w:val="28"/>
          <w:szCs w:val="28"/>
        </w:rPr>
        <w:t>:</w:t>
      </w:r>
    </w:p>
    <w:p w14:paraId="5B6CB0CE" w14:textId="77777777" w:rsidR="005A0740" w:rsidRPr="00F34958" w:rsidRDefault="005A0740" w:rsidP="005A0740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958">
        <w:rPr>
          <w:sz w:val="28"/>
          <w:szCs w:val="28"/>
        </w:rPr>
        <w:t xml:space="preserve">* </w:t>
      </w:r>
      <w:r w:rsidRPr="00F34958">
        <w:rPr>
          <w:b/>
          <w:sz w:val="28"/>
          <w:szCs w:val="28"/>
        </w:rPr>
        <w:t xml:space="preserve">уменьшить </w:t>
      </w:r>
      <w:r w:rsidRPr="00F34958">
        <w:rPr>
          <w:sz w:val="28"/>
          <w:szCs w:val="28"/>
        </w:rPr>
        <w:t xml:space="preserve">расходы в сумме </w:t>
      </w:r>
      <w:r w:rsidR="003A29B4" w:rsidRPr="00F34958">
        <w:rPr>
          <w:b/>
          <w:sz w:val="28"/>
          <w:szCs w:val="28"/>
        </w:rPr>
        <w:t>249</w:t>
      </w:r>
      <w:r w:rsidR="00150D93" w:rsidRPr="00F34958">
        <w:rPr>
          <w:b/>
          <w:sz w:val="28"/>
          <w:szCs w:val="28"/>
        </w:rPr>
        <w:t> </w:t>
      </w:r>
      <w:r w:rsidR="003A29B4" w:rsidRPr="00F34958">
        <w:rPr>
          <w:b/>
          <w:sz w:val="28"/>
          <w:szCs w:val="28"/>
        </w:rPr>
        <w:t>711</w:t>
      </w:r>
      <w:r w:rsidR="00150D93" w:rsidRPr="00F34958">
        <w:rPr>
          <w:b/>
          <w:sz w:val="28"/>
          <w:szCs w:val="28"/>
        </w:rPr>
        <w:t>,</w:t>
      </w:r>
      <w:r w:rsidR="003A29B4" w:rsidRPr="00F34958">
        <w:rPr>
          <w:b/>
          <w:sz w:val="28"/>
          <w:szCs w:val="28"/>
        </w:rPr>
        <w:t>90</w:t>
      </w:r>
      <w:r w:rsidR="00150D93" w:rsidRPr="00F34958">
        <w:rPr>
          <w:sz w:val="28"/>
          <w:szCs w:val="28"/>
        </w:rPr>
        <w:t xml:space="preserve"> рубл</w:t>
      </w:r>
      <w:r w:rsidR="0019215F">
        <w:rPr>
          <w:sz w:val="28"/>
          <w:szCs w:val="28"/>
        </w:rPr>
        <w:t>я</w:t>
      </w:r>
      <w:r w:rsidRPr="00F34958">
        <w:rPr>
          <w:sz w:val="28"/>
          <w:szCs w:val="28"/>
        </w:rPr>
        <w:t>, из них:</w:t>
      </w:r>
    </w:p>
    <w:p w14:paraId="73C7BB1B" w14:textId="77777777" w:rsidR="008618EF" w:rsidRPr="00F3495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F34958">
        <w:rPr>
          <w:sz w:val="28"/>
          <w:szCs w:val="28"/>
        </w:rPr>
        <w:lastRenderedPageBreak/>
        <w:t xml:space="preserve">- </w:t>
      </w:r>
      <w:r w:rsidR="003A29B4" w:rsidRPr="00F34958">
        <w:rPr>
          <w:sz w:val="28"/>
          <w:szCs w:val="28"/>
        </w:rPr>
        <w:t>на реализацию мероприятий в сфере культуры в сумме</w:t>
      </w:r>
      <w:r w:rsidRPr="00F34958">
        <w:rPr>
          <w:sz w:val="28"/>
          <w:szCs w:val="28"/>
        </w:rPr>
        <w:t xml:space="preserve"> </w:t>
      </w:r>
      <w:r w:rsidR="007206D4" w:rsidRPr="00F34958">
        <w:rPr>
          <w:sz w:val="28"/>
          <w:szCs w:val="28"/>
        </w:rPr>
        <w:t>199</w:t>
      </w:r>
      <w:r w:rsidRPr="00F34958">
        <w:rPr>
          <w:sz w:val="28"/>
          <w:szCs w:val="28"/>
        </w:rPr>
        <w:t xml:space="preserve"> </w:t>
      </w:r>
      <w:r w:rsidR="007206D4" w:rsidRPr="00F34958">
        <w:rPr>
          <w:sz w:val="28"/>
          <w:szCs w:val="28"/>
        </w:rPr>
        <w:t>711</w:t>
      </w:r>
      <w:r w:rsidRPr="00F34958">
        <w:rPr>
          <w:sz w:val="28"/>
          <w:szCs w:val="28"/>
        </w:rPr>
        <w:t>,</w:t>
      </w:r>
      <w:r w:rsidR="007206D4" w:rsidRPr="00F34958">
        <w:rPr>
          <w:sz w:val="28"/>
          <w:szCs w:val="28"/>
        </w:rPr>
        <w:t>90</w:t>
      </w:r>
      <w:r w:rsidRPr="00F34958">
        <w:rPr>
          <w:sz w:val="28"/>
          <w:szCs w:val="28"/>
        </w:rPr>
        <w:t xml:space="preserve"> рубл</w:t>
      </w:r>
      <w:r w:rsidR="007206D4" w:rsidRPr="00F34958">
        <w:rPr>
          <w:sz w:val="28"/>
          <w:szCs w:val="28"/>
        </w:rPr>
        <w:t>я, в связи с отменой мероприятий, посвященных празднованию Дня городского окр</w:t>
      </w:r>
      <w:r w:rsidR="007206D4" w:rsidRPr="00F34958">
        <w:rPr>
          <w:sz w:val="28"/>
          <w:szCs w:val="28"/>
        </w:rPr>
        <w:t>у</w:t>
      </w:r>
      <w:r w:rsidR="007206D4" w:rsidRPr="00F34958">
        <w:rPr>
          <w:sz w:val="28"/>
          <w:szCs w:val="28"/>
        </w:rPr>
        <w:t>га</w:t>
      </w:r>
      <w:r w:rsidRPr="00F34958">
        <w:rPr>
          <w:sz w:val="28"/>
          <w:szCs w:val="28"/>
        </w:rPr>
        <w:t>;</w:t>
      </w:r>
    </w:p>
    <w:p w14:paraId="5061E6B4" w14:textId="77777777" w:rsidR="008618EF" w:rsidRDefault="008618EF" w:rsidP="008618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F34958">
        <w:rPr>
          <w:sz w:val="28"/>
          <w:szCs w:val="28"/>
        </w:rPr>
        <w:t xml:space="preserve">- </w:t>
      </w:r>
      <w:r w:rsidR="007206D4" w:rsidRPr="00F34958">
        <w:rPr>
          <w:sz w:val="28"/>
          <w:szCs w:val="28"/>
        </w:rPr>
        <w:t xml:space="preserve">перераспределением зарезервированных </w:t>
      </w:r>
      <w:r w:rsidR="00F34958" w:rsidRPr="00F34958">
        <w:rPr>
          <w:sz w:val="28"/>
          <w:szCs w:val="28"/>
        </w:rPr>
        <w:t>средств на финансирование пе</w:t>
      </w:r>
      <w:r w:rsidR="00F34958" w:rsidRPr="00F34958">
        <w:rPr>
          <w:sz w:val="28"/>
          <w:szCs w:val="28"/>
        </w:rPr>
        <w:t>р</w:t>
      </w:r>
      <w:r w:rsidR="00F34958" w:rsidRPr="00F34958">
        <w:rPr>
          <w:sz w:val="28"/>
          <w:szCs w:val="28"/>
        </w:rPr>
        <w:t>воочередных</w:t>
      </w:r>
      <w:r w:rsidR="00F34958">
        <w:rPr>
          <w:color w:val="000000"/>
          <w:sz w:val="28"/>
          <w:szCs w:val="28"/>
        </w:rPr>
        <w:t xml:space="preserve"> расходов учреждений культуры при условии привлечения безво</w:t>
      </w:r>
      <w:r w:rsidR="00F34958">
        <w:rPr>
          <w:color w:val="000000"/>
          <w:sz w:val="28"/>
          <w:szCs w:val="28"/>
        </w:rPr>
        <w:t>з</w:t>
      </w:r>
      <w:r w:rsidR="00F34958">
        <w:rPr>
          <w:color w:val="000000"/>
          <w:sz w:val="28"/>
          <w:szCs w:val="28"/>
        </w:rPr>
        <w:t>мездных поступлений в сумме 50 000,00 рублей;</w:t>
      </w:r>
    </w:p>
    <w:p w14:paraId="56DC76CF" w14:textId="77777777" w:rsidR="00F34958" w:rsidRDefault="00F34958" w:rsidP="00F34958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*</w:t>
      </w:r>
      <w:r w:rsidRPr="00CF2D8D">
        <w:rPr>
          <w:b/>
          <w:sz w:val="28"/>
          <w:szCs w:val="28"/>
        </w:rPr>
        <w:t xml:space="preserve">увеличить </w:t>
      </w:r>
      <w:r w:rsidRPr="00CF2D8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в сумме </w:t>
      </w:r>
      <w:r w:rsidR="001D5538">
        <w:rPr>
          <w:b/>
          <w:sz w:val="28"/>
          <w:szCs w:val="28"/>
        </w:rPr>
        <w:t>1 041</w:t>
      </w:r>
      <w:r w:rsidRPr="00F34958">
        <w:rPr>
          <w:b/>
          <w:sz w:val="28"/>
          <w:szCs w:val="28"/>
        </w:rPr>
        <w:t> </w:t>
      </w:r>
      <w:r w:rsidR="001D5538">
        <w:rPr>
          <w:b/>
          <w:sz w:val="28"/>
          <w:szCs w:val="28"/>
        </w:rPr>
        <w:t>62</w:t>
      </w:r>
      <w:r w:rsidRPr="00F34958">
        <w:rPr>
          <w:b/>
          <w:sz w:val="28"/>
          <w:szCs w:val="28"/>
        </w:rPr>
        <w:t>7,27</w:t>
      </w:r>
      <w:r>
        <w:rPr>
          <w:sz w:val="28"/>
          <w:szCs w:val="28"/>
        </w:rPr>
        <w:t xml:space="preserve"> рубля, из них:</w:t>
      </w:r>
    </w:p>
    <w:p w14:paraId="62C6C0DC" w14:textId="77777777" w:rsidR="00F34958" w:rsidRDefault="00F34958" w:rsidP="00F3495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2D8D">
        <w:rPr>
          <w:sz w:val="28"/>
          <w:szCs w:val="28"/>
        </w:rPr>
        <w:t xml:space="preserve"> ины</w:t>
      </w:r>
      <w:r w:rsidR="0091367D">
        <w:rPr>
          <w:sz w:val="28"/>
          <w:szCs w:val="28"/>
        </w:rPr>
        <w:t>е</w:t>
      </w:r>
      <w:r w:rsidRPr="00CF2D8D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е</w:t>
      </w:r>
      <w:r w:rsidRPr="00CF2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ы</w:t>
      </w:r>
      <w:r w:rsidRPr="00CF2D8D">
        <w:rPr>
          <w:sz w:val="28"/>
          <w:szCs w:val="28"/>
        </w:rPr>
        <w:t xml:space="preserve"> на осуществление выплаты лицам, вх</w:t>
      </w:r>
      <w:r w:rsidRPr="00CF2D8D">
        <w:rPr>
          <w:sz w:val="28"/>
          <w:szCs w:val="28"/>
        </w:rPr>
        <w:t>о</w:t>
      </w:r>
      <w:r w:rsidRPr="00CF2D8D">
        <w:rPr>
          <w:sz w:val="28"/>
          <w:szCs w:val="28"/>
        </w:rPr>
        <w:t>дящим в муниципальные управленческие команды Ставропольского края, поо</w:t>
      </w:r>
      <w:r w:rsidRPr="00CF2D8D">
        <w:rPr>
          <w:sz w:val="28"/>
          <w:szCs w:val="28"/>
        </w:rPr>
        <w:t>щ</w:t>
      </w:r>
      <w:r w:rsidRPr="00CF2D8D">
        <w:rPr>
          <w:sz w:val="28"/>
          <w:szCs w:val="28"/>
        </w:rPr>
        <w:t>рения за достижение в 2020 году Ставропольским краем значений (уровней) пок</w:t>
      </w:r>
      <w:r w:rsidRPr="00CF2D8D">
        <w:rPr>
          <w:sz w:val="28"/>
          <w:szCs w:val="28"/>
        </w:rPr>
        <w:t>а</w:t>
      </w:r>
      <w:r w:rsidRPr="00CF2D8D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Pr="00CF2D8D">
        <w:rPr>
          <w:sz w:val="28"/>
          <w:szCs w:val="28"/>
        </w:rPr>
        <w:t>о</w:t>
      </w:r>
      <w:r w:rsidRPr="00CF2D8D">
        <w:rPr>
          <w:sz w:val="28"/>
          <w:szCs w:val="28"/>
        </w:rPr>
        <w:t>водителей высших исполнительных органов государственной власти) суб</w:t>
      </w:r>
      <w:r w:rsidRPr="00CF2D8D">
        <w:rPr>
          <w:sz w:val="28"/>
          <w:szCs w:val="28"/>
        </w:rPr>
        <w:t>ъ</w:t>
      </w:r>
      <w:r w:rsidRPr="00CF2D8D">
        <w:rPr>
          <w:sz w:val="28"/>
          <w:szCs w:val="28"/>
        </w:rPr>
        <w:t xml:space="preserve">ектов Российской Федерации и деятельности органов исполнительной власти субъектов Российской Федерации в сумме </w:t>
      </w:r>
      <w:r w:rsidRPr="00F34958">
        <w:rPr>
          <w:sz w:val="28"/>
          <w:szCs w:val="28"/>
        </w:rPr>
        <w:t>34 277,27</w:t>
      </w:r>
      <w:r w:rsidRPr="00CF2D8D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</w:t>
      </w:r>
    </w:p>
    <w:p w14:paraId="7DE193B5" w14:textId="77777777" w:rsidR="00F34958" w:rsidRDefault="00F34958" w:rsidP="00F3495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безвозмездны</w:t>
      </w:r>
      <w:r w:rsidR="0091367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поступления </w:t>
      </w:r>
      <w:r>
        <w:rPr>
          <w:color w:val="000000"/>
          <w:sz w:val="28"/>
          <w:szCs w:val="28"/>
        </w:rPr>
        <w:t>на финансирование первоочередных расх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учреждений культуры в сумме 65 000,00 рублей</w:t>
      </w:r>
      <w:r w:rsidR="001D5538">
        <w:rPr>
          <w:color w:val="000000"/>
          <w:sz w:val="28"/>
          <w:szCs w:val="28"/>
        </w:rPr>
        <w:t>;</w:t>
      </w:r>
    </w:p>
    <w:p w14:paraId="51EC7426" w14:textId="77777777" w:rsidR="001D5538" w:rsidRPr="00CF2D8D" w:rsidRDefault="001D5538" w:rsidP="00F3495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расходы на выполнение проектно-изыскательских работ (проектирование механооборудования сцены, постановочного освещения, электроакустики, мул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тимедийного оборудования, акустический расчет и дизайнпроект зрительного зала «Факел») в сумме 942 350,00 рублей. </w:t>
      </w:r>
    </w:p>
    <w:p w14:paraId="7730B722" w14:textId="77777777" w:rsidR="008618EF" w:rsidRPr="00F34958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F34958">
        <w:rPr>
          <w:sz w:val="28"/>
          <w:szCs w:val="28"/>
        </w:rPr>
        <w:t>С учетом предлагаемых изменений уточненные плановые назначения на 2021 год составят 12</w:t>
      </w:r>
      <w:r w:rsidR="00A26AE5">
        <w:rPr>
          <w:sz w:val="28"/>
          <w:szCs w:val="28"/>
        </w:rPr>
        <w:t>5</w:t>
      </w:r>
      <w:r w:rsidRPr="00F34958">
        <w:rPr>
          <w:sz w:val="28"/>
          <w:szCs w:val="28"/>
        </w:rPr>
        <w:t> </w:t>
      </w:r>
      <w:r w:rsidR="00A26AE5">
        <w:rPr>
          <w:sz w:val="28"/>
          <w:szCs w:val="28"/>
        </w:rPr>
        <w:t>286517,88</w:t>
      </w:r>
      <w:r w:rsidRPr="00F34958">
        <w:rPr>
          <w:sz w:val="28"/>
          <w:szCs w:val="28"/>
        </w:rPr>
        <w:t> рубл</w:t>
      </w:r>
      <w:r w:rsidR="00F34958" w:rsidRPr="00F34958">
        <w:rPr>
          <w:sz w:val="28"/>
          <w:szCs w:val="28"/>
        </w:rPr>
        <w:t>я</w:t>
      </w:r>
      <w:r w:rsidRPr="00F34958">
        <w:rPr>
          <w:sz w:val="28"/>
          <w:szCs w:val="28"/>
        </w:rPr>
        <w:t>.</w:t>
      </w:r>
    </w:p>
    <w:p w14:paraId="22EE91AF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557A3A4" w14:textId="77777777" w:rsidR="008618EF" w:rsidRPr="00F34958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F34958">
        <w:rPr>
          <w:sz w:val="28"/>
          <w:szCs w:val="28"/>
        </w:rPr>
        <w:t>Управление труда и социальной защиты населения администрации</w:t>
      </w:r>
    </w:p>
    <w:p w14:paraId="7E2DA5D6" w14:textId="77777777" w:rsidR="008618EF" w:rsidRPr="00F34958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F34958">
        <w:rPr>
          <w:sz w:val="28"/>
          <w:szCs w:val="28"/>
        </w:rPr>
        <w:t>Изобильненского городского округа Ставропольского края</w:t>
      </w:r>
    </w:p>
    <w:p w14:paraId="38400C16" w14:textId="77777777" w:rsidR="008618EF" w:rsidRPr="00F3495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0C1C7FE3" w14:textId="77777777" w:rsidR="008618EF" w:rsidRPr="00F3495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F3495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F34958">
        <w:rPr>
          <w:spacing w:val="-2"/>
          <w:sz w:val="28"/>
          <w:szCs w:val="28"/>
        </w:rPr>
        <w:t>у</w:t>
      </w:r>
      <w:r w:rsidRPr="00F34958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F34958">
        <w:rPr>
          <w:spacing w:val="-2"/>
          <w:sz w:val="28"/>
          <w:szCs w:val="28"/>
        </w:rPr>
        <w:t>829</w:t>
      </w:r>
      <w:r w:rsidRPr="00F34958">
        <w:rPr>
          <w:spacing w:val="-2"/>
          <w:sz w:val="28"/>
          <w:szCs w:val="28"/>
        </w:rPr>
        <w:t> 7</w:t>
      </w:r>
      <w:r w:rsidR="00F34958">
        <w:rPr>
          <w:spacing w:val="-2"/>
          <w:sz w:val="28"/>
          <w:szCs w:val="28"/>
        </w:rPr>
        <w:t>88</w:t>
      </w:r>
      <w:r w:rsidRPr="00F34958">
        <w:rPr>
          <w:spacing w:val="-2"/>
          <w:sz w:val="28"/>
          <w:szCs w:val="28"/>
        </w:rPr>
        <w:t> </w:t>
      </w:r>
      <w:r w:rsidR="00F34958">
        <w:rPr>
          <w:spacing w:val="-2"/>
          <w:sz w:val="28"/>
          <w:szCs w:val="28"/>
        </w:rPr>
        <w:t>394</w:t>
      </w:r>
      <w:r w:rsidRPr="00F34958">
        <w:rPr>
          <w:spacing w:val="-2"/>
          <w:sz w:val="28"/>
          <w:szCs w:val="28"/>
        </w:rPr>
        <w:t>,</w:t>
      </w:r>
      <w:r w:rsidR="00F34958">
        <w:rPr>
          <w:spacing w:val="-2"/>
          <w:sz w:val="28"/>
          <w:szCs w:val="28"/>
        </w:rPr>
        <w:t>59</w:t>
      </w:r>
      <w:r w:rsidRPr="00F34958">
        <w:rPr>
          <w:sz w:val="28"/>
          <w:szCs w:val="28"/>
        </w:rPr>
        <w:t xml:space="preserve"> </w:t>
      </w:r>
      <w:r w:rsidRPr="00F34958">
        <w:rPr>
          <w:spacing w:val="-2"/>
          <w:sz w:val="28"/>
          <w:szCs w:val="28"/>
        </w:rPr>
        <w:t>ру</w:t>
      </w:r>
      <w:r w:rsidRPr="00F34958">
        <w:rPr>
          <w:spacing w:val="-2"/>
          <w:sz w:val="28"/>
          <w:szCs w:val="28"/>
        </w:rPr>
        <w:t>б</w:t>
      </w:r>
      <w:r w:rsidRPr="00F34958">
        <w:rPr>
          <w:spacing w:val="-2"/>
          <w:sz w:val="28"/>
          <w:szCs w:val="28"/>
        </w:rPr>
        <w:t xml:space="preserve">ля. </w:t>
      </w:r>
    </w:p>
    <w:p w14:paraId="3C62DD6A" w14:textId="77777777" w:rsidR="008618EF" w:rsidRPr="0028462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 xml:space="preserve">Предлагается </w:t>
      </w:r>
      <w:r w:rsidRPr="0028462A">
        <w:rPr>
          <w:b/>
          <w:sz w:val="28"/>
          <w:szCs w:val="28"/>
        </w:rPr>
        <w:t>увеличить</w:t>
      </w:r>
      <w:r w:rsidRPr="0028462A">
        <w:rPr>
          <w:sz w:val="28"/>
          <w:szCs w:val="28"/>
        </w:rPr>
        <w:t xml:space="preserve"> объем бюджетных ассигнований на </w:t>
      </w:r>
      <w:r w:rsidR="00F34958" w:rsidRPr="0028462A">
        <w:rPr>
          <w:b/>
          <w:sz w:val="28"/>
          <w:szCs w:val="28"/>
        </w:rPr>
        <w:t>7</w:t>
      </w:r>
      <w:r w:rsidRPr="0028462A">
        <w:rPr>
          <w:b/>
          <w:sz w:val="28"/>
          <w:szCs w:val="28"/>
        </w:rPr>
        <w:t> </w:t>
      </w:r>
      <w:r w:rsidR="00F34958" w:rsidRPr="0028462A">
        <w:rPr>
          <w:b/>
          <w:sz w:val="28"/>
          <w:szCs w:val="28"/>
        </w:rPr>
        <w:t>389</w:t>
      </w:r>
      <w:r w:rsidRPr="0028462A">
        <w:rPr>
          <w:b/>
          <w:sz w:val="28"/>
          <w:szCs w:val="28"/>
        </w:rPr>
        <w:t> </w:t>
      </w:r>
      <w:r w:rsidR="00F34958" w:rsidRPr="0028462A">
        <w:rPr>
          <w:b/>
          <w:sz w:val="28"/>
          <w:szCs w:val="28"/>
        </w:rPr>
        <w:t>038</w:t>
      </w:r>
      <w:r w:rsidRPr="0028462A">
        <w:rPr>
          <w:b/>
          <w:sz w:val="28"/>
          <w:szCs w:val="28"/>
        </w:rPr>
        <w:t>,</w:t>
      </w:r>
      <w:r w:rsidR="00F34958" w:rsidRPr="0019215F">
        <w:rPr>
          <w:b/>
          <w:sz w:val="28"/>
          <w:szCs w:val="28"/>
        </w:rPr>
        <w:t>37</w:t>
      </w:r>
      <w:r w:rsidRPr="0019215F">
        <w:rPr>
          <w:b/>
          <w:sz w:val="28"/>
          <w:szCs w:val="28"/>
          <w:lang w:val="en-US"/>
        </w:rPr>
        <w:t> </w:t>
      </w:r>
      <w:r w:rsidRPr="0019215F">
        <w:rPr>
          <w:b/>
          <w:sz w:val="28"/>
          <w:szCs w:val="28"/>
        </w:rPr>
        <w:t>рубл</w:t>
      </w:r>
      <w:r w:rsidR="00F34958" w:rsidRPr="0019215F">
        <w:rPr>
          <w:b/>
          <w:sz w:val="28"/>
          <w:szCs w:val="28"/>
        </w:rPr>
        <w:t>я</w:t>
      </w:r>
      <w:r w:rsidRPr="0028462A">
        <w:rPr>
          <w:sz w:val="28"/>
          <w:szCs w:val="28"/>
        </w:rPr>
        <w:t>, из них:</w:t>
      </w:r>
    </w:p>
    <w:p w14:paraId="37D4FCF5" w14:textId="77777777" w:rsidR="009B1E92" w:rsidRPr="0028462A" w:rsidRDefault="009B1E92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>- ежемесячная выплата на детей в возрасте от трех до семи лет включител</w:t>
      </w:r>
      <w:r w:rsidRPr="0028462A">
        <w:rPr>
          <w:sz w:val="28"/>
          <w:szCs w:val="28"/>
        </w:rPr>
        <w:t>ь</w:t>
      </w:r>
      <w:r w:rsidRPr="0028462A">
        <w:rPr>
          <w:sz w:val="28"/>
          <w:szCs w:val="28"/>
        </w:rPr>
        <w:t>но – 9 916 265,80 рубля,</w:t>
      </w:r>
    </w:p>
    <w:p w14:paraId="00F9077E" w14:textId="77777777" w:rsidR="008618EF" w:rsidRPr="0028462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>- ежемесячн</w:t>
      </w:r>
      <w:r w:rsidR="009B1E92" w:rsidRPr="0028462A">
        <w:rPr>
          <w:sz w:val="28"/>
          <w:szCs w:val="28"/>
        </w:rPr>
        <w:t>ая</w:t>
      </w:r>
      <w:r w:rsidRPr="0028462A">
        <w:rPr>
          <w:sz w:val="28"/>
          <w:szCs w:val="28"/>
        </w:rPr>
        <w:t xml:space="preserve"> денежн</w:t>
      </w:r>
      <w:r w:rsidR="009B1E92" w:rsidRPr="0028462A">
        <w:rPr>
          <w:sz w:val="28"/>
          <w:szCs w:val="28"/>
        </w:rPr>
        <w:t>ая</w:t>
      </w:r>
      <w:r w:rsidRPr="0028462A">
        <w:rPr>
          <w:sz w:val="28"/>
          <w:szCs w:val="28"/>
        </w:rPr>
        <w:t xml:space="preserve"> выплат</w:t>
      </w:r>
      <w:r w:rsidR="009B1E92" w:rsidRPr="0028462A">
        <w:rPr>
          <w:sz w:val="28"/>
          <w:szCs w:val="28"/>
        </w:rPr>
        <w:t>а</w:t>
      </w:r>
      <w:r w:rsidRPr="0028462A">
        <w:rPr>
          <w:sz w:val="28"/>
          <w:szCs w:val="28"/>
        </w:rPr>
        <w:t>, назначаем</w:t>
      </w:r>
      <w:r w:rsidR="009B1E92" w:rsidRPr="0028462A">
        <w:rPr>
          <w:sz w:val="28"/>
          <w:szCs w:val="28"/>
        </w:rPr>
        <w:t xml:space="preserve">ая </w:t>
      </w:r>
      <w:r w:rsidRPr="0028462A">
        <w:rPr>
          <w:sz w:val="28"/>
          <w:szCs w:val="28"/>
        </w:rPr>
        <w:t xml:space="preserve">в случае рождения третьего ребенка или последующих детей до достижения ребенком возраста трех лет –   </w:t>
      </w:r>
      <w:r w:rsidR="009B1E92" w:rsidRPr="0028462A">
        <w:rPr>
          <w:sz w:val="28"/>
          <w:szCs w:val="28"/>
        </w:rPr>
        <w:t xml:space="preserve">191,18 </w:t>
      </w:r>
      <w:r w:rsidRPr="0028462A">
        <w:rPr>
          <w:sz w:val="28"/>
          <w:szCs w:val="28"/>
        </w:rPr>
        <w:t>рубл</w:t>
      </w:r>
      <w:r w:rsidR="009B1E92" w:rsidRPr="0028462A">
        <w:rPr>
          <w:sz w:val="28"/>
          <w:szCs w:val="28"/>
        </w:rPr>
        <w:t>я</w:t>
      </w:r>
      <w:r w:rsidRPr="0028462A">
        <w:rPr>
          <w:sz w:val="28"/>
          <w:szCs w:val="28"/>
        </w:rPr>
        <w:t>;</w:t>
      </w:r>
    </w:p>
    <w:p w14:paraId="6CA120FF" w14:textId="77777777" w:rsidR="009B1E92" w:rsidRPr="0028462A" w:rsidRDefault="009B1E92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>- ежегодная денежная выплата лицам, награжденным нагрудным знаком "Почетный донор России" – 30 370,01 рубля,</w:t>
      </w:r>
    </w:p>
    <w:p w14:paraId="7C7BC7A0" w14:textId="77777777" w:rsidR="009B1E92" w:rsidRPr="0028462A" w:rsidRDefault="009B1E92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>- выплата социального пособия на погребение – 51 399,84 рубля,</w:t>
      </w:r>
    </w:p>
    <w:p w14:paraId="33A64D92" w14:textId="77777777" w:rsidR="009B1E92" w:rsidRPr="002A21A3" w:rsidRDefault="0028462A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28462A">
        <w:rPr>
          <w:sz w:val="28"/>
          <w:szCs w:val="28"/>
        </w:rPr>
        <w:t>- иные межбюджетные трансферты на осуществление выплаты лицам, вх</w:t>
      </w:r>
      <w:r w:rsidRPr="0028462A">
        <w:rPr>
          <w:sz w:val="28"/>
          <w:szCs w:val="28"/>
        </w:rPr>
        <w:t>о</w:t>
      </w:r>
      <w:r w:rsidRPr="0028462A">
        <w:rPr>
          <w:sz w:val="28"/>
          <w:szCs w:val="28"/>
        </w:rPr>
        <w:t>дящим в муниципальные управленческие</w:t>
      </w:r>
      <w:r w:rsidRPr="00CF2D8D">
        <w:rPr>
          <w:sz w:val="28"/>
          <w:szCs w:val="28"/>
        </w:rPr>
        <w:t xml:space="preserve"> команды Ставропольского края, поо</w:t>
      </w:r>
      <w:r w:rsidRPr="00CF2D8D">
        <w:rPr>
          <w:sz w:val="28"/>
          <w:szCs w:val="28"/>
        </w:rPr>
        <w:t>щ</w:t>
      </w:r>
      <w:r w:rsidRPr="00CF2D8D">
        <w:rPr>
          <w:sz w:val="28"/>
          <w:szCs w:val="28"/>
        </w:rPr>
        <w:t>рения за достижение в 2020 году Ставропольским краем значений (уровней) пок</w:t>
      </w:r>
      <w:r w:rsidRPr="00CF2D8D">
        <w:rPr>
          <w:sz w:val="28"/>
          <w:szCs w:val="28"/>
        </w:rPr>
        <w:t>а</w:t>
      </w:r>
      <w:r w:rsidRPr="00CF2D8D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Pr="00CF2D8D">
        <w:rPr>
          <w:sz w:val="28"/>
          <w:szCs w:val="28"/>
        </w:rPr>
        <w:t>о</w:t>
      </w:r>
      <w:r w:rsidRPr="00CF2D8D">
        <w:rPr>
          <w:sz w:val="28"/>
          <w:szCs w:val="28"/>
        </w:rPr>
        <w:t>водителей высших исполнительных органов государственной власти) суб</w:t>
      </w:r>
      <w:r w:rsidRPr="00CF2D8D">
        <w:rPr>
          <w:sz w:val="28"/>
          <w:szCs w:val="28"/>
        </w:rPr>
        <w:t>ъ</w:t>
      </w:r>
      <w:r w:rsidRPr="00CF2D8D">
        <w:rPr>
          <w:sz w:val="28"/>
          <w:szCs w:val="28"/>
        </w:rPr>
        <w:t xml:space="preserve">ектов Российской Федерации и деятельности органов исполнительной власти субъектов Российской Федерации в сумме </w:t>
      </w:r>
      <w:r w:rsidRPr="00F34958">
        <w:rPr>
          <w:sz w:val="28"/>
          <w:szCs w:val="28"/>
        </w:rPr>
        <w:t>3</w:t>
      </w:r>
      <w:r>
        <w:rPr>
          <w:sz w:val="28"/>
          <w:szCs w:val="28"/>
        </w:rPr>
        <w:t>90</w:t>
      </w:r>
      <w:r w:rsidRPr="00F34958">
        <w:rPr>
          <w:sz w:val="28"/>
          <w:szCs w:val="28"/>
        </w:rPr>
        <w:t> </w:t>
      </w:r>
      <w:r>
        <w:rPr>
          <w:sz w:val="28"/>
          <w:szCs w:val="28"/>
        </w:rPr>
        <w:t>811</w:t>
      </w:r>
      <w:r w:rsidRPr="00F34958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Pr="00CF2D8D">
        <w:rPr>
          <w:sz w:val="28"/>
          <w:szCs w:val="28"/>
        </w:rPr>
        <w:t xml:space="preserve"> ру</w:t>
      </w:r>
      <w:r w:rsidRPr="00CF2D8D">
        <w:rPr>
          <w:sz w:val="28"/>
          <w:szCs w:val="28"/>
        </w:rPr>
        <w:t>б</w:t>
      </w:r>
      <w:r w:rsidRPr="00CF2D8D">
        <w:rPr>
          <w:sz w:val="28"/>
          <w:szCs w:val="28"/>
        </w:rPr>
        <w:t>ля</w:t>
      </w:r>
      <w:r>
        <w:rPr>
          <w:sz w:val="28"/>
          <w:szCs w:val="28"/>
        </w:rPr>
        <w:t>,</w:t>
      </w:r>
    </w:p>
    <w:p w14:paraId="0DFAAB0A" w14:textId="77777777" w:rsidR="008618EF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28462A">
        <w:rPr>
          <w:sz w:val="28"/>
          <w:szCs w:val="28"/>
        </w:rPr>
        <w:t>С учетом предлагаемых изменений уточненные плановые назначения на 2021 год составят 8</w:t>
      </w:r>
      <w:r w:rsidR="0028462A" w:rsidRPr="0028462A">
        <w:rPr>
          <w:sz w:val="28"/>
          <w:szCs w:val="28"/>
        </w:rPr>
        <w:t>37</w:t>
      </w:r>
      <w:r w:rsidRPr="0028462A">
        <w:rPr>
          <w:sz w:val="28"/>
          <w:szCs w:val="28"/>
        </w:rPr>
        <w:t> </w:t>
      </w:r>
      <w:r w:rsidR="0028462A" w:rsidRPr="0028462A">
        <w:rPr>
          <w:sz w:val="28"/>
          <w:szCs w:val="28"/>
        </w:rPr>
        <w:t>177</w:t>
      </w:r>
      <w:r w:rsidRPr="0028462A">
        <w:rPr>
          <w:sz w:val="28"/>
          <w:szCs w:val="28"/>
        </w:rPr>
        <w:t> </w:t>
      </w:r>
      <w:r w:rsidR="0028462A" w:rsidRPr="0028462A">
        <w:rPr>
          <w:sz w:val="28"/>
          <w:szCs w:val="28"/>
        </w:rPr>
        <w:t>432</w:t>
      </w:r>
      <w:r w:rsidRPr="0028462A">
        <w:rPr>
          <w:sz w:val="28"/>
          <w:szCs w:val="28"/>
        </w:rPr>
        <w:t>,9</w:t>
      </w:r>
      <w:r w:rsidR="0028462A" w:rsidRPr="0028462A">
        <w:rPr>
          <w:sz w:val="28"/>
          <w:szCs w:val="28"/>
        </w:rPr>
        <w:t>6</w:t>
      </w:r>
      <w:r w:rsidRPr="0028462A">
        <w:rPr>
          <w:sz w:val="28"/>
          <w:szCs w:val="28"/>
        </w:rPr>
        <w:t xml:space="preserve"> рубл</w:t>
      </w:r>
      <w:r w:rsidR="0028462A" w:rsidRPr="0028462A">
        <w:rPr>
          <w:sz w:val="28"/>
          <w:szCs w:val="28"/>
        </w:rPr>
        <w:t>я</w:t>
      </w:r>
      <w:r w:rsidRPr="0028462A">
        <w:rPr>
          <w:sz w:val="28"/>
          <w:szCs w:val="28"/>
        </w:rPr>
        <w:t>.</w:t>
      </w:r>
    </w:p>
    <w:p w14:paraId="64805FAB" w14:textId="77777777" w:rsidR="006A33AB" w:rsidRDefault="006A33AB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2BE31670" w14:textId="77777777" w:rsidR="006A33AB" w:rsidRPr="006A33AB" w:rsidRDefault="006A33AB" w:rsidP="006A33AB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6A33AB">
        <w:rPr>
          <w:sz w:val="28"/>
          <w:szCs w:val="28"/>
        </w:rPr>
        <w:t>Комитет по физической культуре и спорту администрации</w:t>
      </w:r>
    </w:p>
    <w:p w14:paraId="41E08F12" w14:textId="77777777" w:rsidR="006A33AB" w:rsidRPr="006A33AB" w:rsidRDefault="006A33AB" w:rsidP="006A33AB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6A33AB">
        <w:rPr>
          <w:sz w:val="28"/>
          <w:szCs w:val="28"/>
        </w:rPr>
        <w:t>Изобильненского городского округа Ставропольского края</w:t>
      </w:r>
    </w:p>
    <w:p w14:paraId="5EDD6AD9" w14:textId="77777777" w:rsidR="006A33AB" w:rsidRDefault="006A33AB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6F58E158" w14:textId="77777777" w:rsidR="006A33AB" w:rsidRPr="00CF2D8D" w:rsidRDefault="006A33AB" w:rsidP="006A33AB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CF2D8D">
        <w:rPr>
          <w:spacing w:val="-2"/>
          <w:sz w:val="28"/>
          <w:szCs w:val="28"/>
        </w:rPr>
        <w:lastRenderedPageBreak/>
        <w:t>В соответствии с Решением о бюджете годовые плановые назначения, пред</w:t>
      </w:r>
      <w:r w:rsidRPr="00CF2D8D">
        <w:rPr>
          <w:spacing w:val="-2"/>
          <w:sz w:val="28"/>
          <w:szCs w:val="28"/>
        </w:rPr>
        <w:t>у</w:t>
      </w:r>
      <w:r w:rsidRPr="00CF2D8D">
        <w:rPr>
          <w:spacing w:val="-2"/>
          <w:sz w:val="28"/>
          <w:szCs w:val="28"/>
        </w:rPr>
        <w:t xml:space="preserve">смотренные на 2021 год, утверждены в сумме </w:t>
      </w:r>
      <w:r>
        <w:rPr>
          <w:spacing w:val="-2"/>
          <w:sz w:val="28"/>
          <w:szCs w:val="28"/>
        </w:rPr>
        <w:t>9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561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859</w:t>
      </w:r>
      <w:r w:rsidRPr="00CF2D8D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CF2D8D">
        <w:rPr>
          <w:sz w:val="28"/>
          <w:szCs w:val="28"/>
        </w:rPr>
        <w:t xml:space="preserve"> рубля</w:t>
      </w:r>
      <w:r w:rsidRPr="00CF2D8D">
        <w:rPr>
          <w:spacing w:val="-2"/>
          <w:sz w:val="28"/>
          <w:szCs w:val="28"/>
        </w:rPr>
        <w:t xml:space="preserve">. </w:t>
      </w:r>
    </w:p>
    <w:p w14:paraId="3FC9D6FE" w14:textId="77777777" w:rsidR="006A33AB" w:rsidRPr="002A21A3" w:rsidRDefault="006A33AB" w:rsidP="006A33AB">
      <w:pPr>
        <w:spacing w:line="216" w:lineRule="auto"/>
        <w:ind w:firstLine="709"/>
        <w:jc w:val="both"/>
        <w:rPr>
          <w:color w:val="FF0000"/>
          <w:spacing w:val="-4"/>
          <w:sz w:val="28"/>
          <w:szCs w:val="28"/>
        </w:rPr>
      </w:pPr>
      <w:r w:rsidRPr="00CF2D8D">
        <w:rPr>
          <w:sz w:val="28"/>
          <w:szCs w:val="28"/>
        </w:rPr>
        <w:t xml:space="preserve">Предлагается  </w:t>
      </w:r>
      <w:r w:rsidRPr="00CF2D8D">
        <w:rPr>
          <w:b/>
          <w:sz w:val="28"/>
          <w:szCs w:val="28"/>
        </w:rPr>
        <w:t xml:space="preserve">увеличить </w:t>
      </w:r>
      <w:r w:rsidRPr="00CF2D8D">
        <w:rPr>
          <w:sz w:val="28"/>
          <w:szCs w:val="28"/>
        </w:rPr>
        <w:t xml:space="preserve"> б</w:t>
      </w:r>
      <w:r w:rsidRPr="00CF2D8D">
        <w:rPr>
          <w:spacing w:val="-4"/>
          <w:sz w:val="28"/>
          <w:szCs w:val="28"/>
        </w:rPr>
        <w:t>юджетны</w:t>
      </w:r>
      <w:r>
        <w:rPr>
          <w:spacing w:val="-4"/>
          <w:sz w:val="28"/>
          <w:szCs w:val="28"/>
        </w:rPr>
        <w:t>е</w:t>
      </w:r>
      <w:r w:rsidRPr="00CF2D8D">
        <w:rPr>
          <w:spacing w:val="-4"/>
          <w:sz w:val="28"/>
          <w:szCs w:val="28"/>
        </w:rPr>
        <w:t xml:space="preserve">  ассигновани</w:t>
      </w:r>
      <w:r>
        <w:rPr>
          <w:spacing w:val="-4"/>
          <w:sz w:val="28"/>
          <w:szCs w:val="28"/>
        </w:rPr>
        <w:t>я</w:t>
      </w:r>
      <w:r w:rsidRPr="00CF2D8D">
        <w:rPr>
          <w:spacing w:val="-4"/>
          <w:sz w:val="28"/>
          <w:szCs w:val="28"/>
        </w:rPr>
        <w:t xml:space="preserve"> на </w:t>
      </w:r>
      <w:r>
        <w:rPr>
          <w:b/>
          <w:spacing w:val="-4"/>
          <w:sz w:val="28"/>
          <w:szCs w:val="28"/>
        </w:rPr>
        <w:t>21</w:t>
      </w:r>
      <w:r w:rsidRPr="00CF2D8D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078</w:t>
      </w:r>
      <w:r w:rsidRPr="00CF2D8D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>80</w:t>
      </w:r>
      <w:r w:rsidRPr="00CF2D8D">
        <w:rPr>
          <w:b/>
          <w:spacing w:val="-4"/>
          <w:sz w:val="28"/>
          <w:szCs w:val="28"/>
        </w:rPr>
        <w:t xml:space="preserve"> рубл</w:t>
      </w:r>
      <w:r>
        <w:rPr>
          <w:b/>
          <w:spacing w:val="-4"/>
          <w:sz w:val="28"/>
          <w:szCs w:val="28"/>
        </w:rPr>
        <w:t>я</w:t>
      </w:r>
      <w:r w:rsidRPr="0091367D">
        <w:rPr>
          <w:spacing w:val="-4"/>
          <w:sz w:val="28"/>
          <w:szCs w:val="28"/>
        </w:rPr>
        <w:t xml:space="preserve"> </w:t>
      </w:r>
      <w:r w:rsidR="0091367D" w:rsidRPr="0091367D">
        <w:rPr>
          <w:spacing w:val="-4"/>
          <w:sz w:val="28"/>
          <w:szCs w:val="28"/>
        </w:rPr>
        <w:t>за счет</w:t>
      </w:r>
      <w:r w:rsidRPr="0091367D">
        <w:rPr>
          <w:sz w:val="28"/>
          <w:szCs w:val="28"/>
        </w:rPr>
        <w:t xml:space="preserve"> и</w:t>
      </w:r>
      <w:r w:rsidRPr="00B84D8D">
        <w:rPr>
          <w:sz w:val="28"/>
          <w:szCs w:val="28"/>
        </w:rPr>
        <w:t>ны</w:t>
      </w:r>
      <w:r w:rsidR="0091367D">
        <w:rPr>
          <w:sz w:val="28"/>
          <w:szCs w:val="28"/>
        </w:rPr>
        <w:t>х</w:t>
      </w:r>
      <w:r w:rsidRPr="00B84D8D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х</w:t>
      </w:r>
      <w:r w:rsidRPr="00B84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Pr="00B84D8D">
        <w:rPr>
          <w:sz w:val="28"/>
          <w:szCs w:val="28"/>
        </w:rPr>
        <w:t xml:space="preserve"> на осуществление выплаты лицам, вход</w:t>
      </w:r>
      <w:r w:rsidRPr="00B84D8D">
        <w:rPr>
          <w:sz w:val="28"/>
          <w:szCs w:val="28"/>
        </w:rPr>
        <w:t>я</w:t>
      </w:r>
      <w:r w:rsidRPr="00B84D8D">
        <w:rPr>
          <w:sz w:val="28"/>
          <w:szCs w:val="28"/>
        </w:rPr>
        <w:t>щим в муниципальные управленческие команды Ставропольского края, поощр</w:t>
      </w:r>
      <w:r w:rsidRPr="00B84D8D">
        <w:rPr>
          <w:sz w:val="28"/>
          <w:szCs w:val="28"/>
        </w:rPr>
        <w:t>е</w:t>
      </w:r>
      <w:r w:rsidRPr="00B84D8D">
        <w:rPr>
          <w:sz w:val="28"/>
          <w:szCs w:val="28"/>
        </w:rPr>
        <w:t>ния за достижение в 2020 году Ставропольским краем значений (уровней) показ</w:t>
      </w:r>
      <w:r w:rsidRPr="00B84D8D">
        <w:rPr>
          <w:sz w:val="28"/>
          <w:szCs w:val="28"/>
        </w:rPr>
        <w:t>а</w:t>
      </w:r>
      <w:r w:rsidRPr="00B84D8D">
        <w:rPr>
          <w:sz w:val="28"/>
          <w:szCs w:val="28"/>
        </w:rPr>
        <w:t>телей для оценки эффективности деятельности высших должностных лиц (рук</w:t>
      </w:r>
      <w:r w:rsidRPr="00B84D8D">
        <w:rPr>
          <w:sz w:val="28"/>
          <w:szCs w:val="28"/>
        </w:rPr>
        <w:t>о</w:t>
      </w:r>
      <w:r w:rsidRPr="00B84D8D">
        <w:rPr>
          <w:sz w:val="28"/>
          <w:szCs w:val="28"/>
        </w:rPr>
        <w:t>водит</w:t>
      </w:r>
      <w:r w:rsidRPr="00B84D8D">
        <w:rPr>
          <w:sz w:val="28"/>
          <w:szCs w:val="28"/>
        </w:rPr>
        <w:t>е</w:t>
      </w:r>
      <w:r w:rsidRPr="00B84D8D">
        <w:rPr>
          <w:sz w:val="28"/>
          <w:szCs w:val="28"/>
        </w:rPr>
        <w:t>лей высших исполнительных органов государственной власти) субъектов Росси</w:t>
      </w:r>
      <w:r w:rsidRPr="00B84D8D">
        <w:rPr>
          <w:sz w:val="28"/>
          <w:szCs w:val="28"/>
        </w:rPr>
        <w:t>й</w:t>
      </w:r>
      <w:r w:rsidRPr="00B84D8D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B84D8D">
        <w:rPr>
          <w:sz w:val="28"/>
          <w:szCs w:val="28"/>
        </w:rPr>
        <w:t>с</w:t>
      </w:r>
      <w:r w:rsidRPr="00B84D8D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</w:t>
      </w:r>
    </w:p>
    <w:p w14:paraId="3D49A903" w14:textId="77777777" w:rsidR="006A33AB" w:rsidRPr="00CF2D8D" w:rsidRDefault="006A33AB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CF2D8D">
        <w:rPr>
          <w:sz w:val="28"/>
          <w:szCs w:val="28"/>
        </w:rPr>
        <w:t xml:space="preserve">2021 год составят </w:t>
      </w:r>
      <w:r w:rsidR="0019215F">
        <w:rPr>
          <w:sz w:val="28"/>
          <w:szCs w:val="28"/>
        </w:rPr>
        <w:t>9</w:t>
      </w:r>
      <w:r w:rsidRPr="00CF2D8D">
        <w:rPr>
          <w:sz w:val="28"/>
          <w:szCs w:val="28"/>
        </w:rPr>
        <w:t> 5</w:t>
      </w:r>
      <w:r w:rsidR="0019215F">
        <w:rPr>
          <w:sz w:val="28"/>
          <w:szCs w:val="28"/>
        </w:rPr>
        <w:t>8</w:t>
      </w:r>
      <w:r w:rsidRPr="00CF2D8D">
        <w:rPr>
          <w:sz w:val="28"/>
          <w:szCs w:val="28"/>
        </w:rPr>
        <w:t>2 </w:t>
      </w:r>
      <w:r w:rsidR="0019215F">
        <w:rPr>
          <w:sz w:val="28"/>
          <w:szCs w:val="28"/>
        </w:rPr>
        <w:t>938</w:t>
      </w:r>
      <w:r w:rsidRPr="00CF2D8D">
        <w:rPr>
          <w:sz w:val="28"/>
          <w:szCs w:val="28"/>
        </w:rPr>
        <w:t>,</w:t>
      </w:r>
      <w:r w:rsidR="0019215F">
        <w:rPr>
          <w:sz w:val="28"/>
          <w:szCs w:val="28"/>
        </w:rPr>
        <w:t>5</w:t>
      </w:r>
      <w:r w:rsidRPr="00CF2D8D">
        <w:rPr>
          <w:sz w:val="28"/>
          <w:szCs w:val="28"/>
        </w:rPr>
        <w:t>8 рубля.</w:t>
      </w:r>
    </w:p>
    <w:p w14:paraId="4DE5B0A8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FB6EB54" w14:textId="77777777" w:rsidR="008618EF" w:rsidRPr="0019215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9215F">
        <w:rPr>
          <w:sz w:val="28"/>
          <w:szCs w:val="28"/>
        </w:rPr>
        <w:t>Баклановское территориальное управление администрации</w:t>
      </w:r>
    </w:p>
    <w:p w14:paraId="276EEE9A" w14:textId="77777777" w:rsidR="008618EF" w:rsidRPr="0019215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9215F">
        <w:rPr>
          <w:sz w:val="28"/>
          <w:szCs w:val="28"/>
        </w:rPr>
        <w:t>Изобильненского городского округа Ставропольского края</w:t>
      </w:r>
    </w:p>
    <w:p w14:paraId="65C451CD" w14:textId="77777777" w:rsidR="008618EF" w:rsidRPr="0019215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78306BB" w14:textId="77777777" w:rsidR="008618EF" w:rsidRPr="0019215F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9215F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9215F">
        <w:rPr>
          <w:spacing w:val="-2"/>
          <w:sz w:val="28"/>
          <w:szCs w:val="28"/>
        </w:rPr>
        <w:t>у</w:t>
      </w:r>
      <w:r w:rsidRPr="0019215F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19215F">
        <w:rPr>
          <w:sz w:val="28"/>
          <w:szCs w:val="28"/>
        </w:rPr>
        <w:t>1</w:t>
      </w:r>
      <w:r w:rsidR="0019215F" w:rsidRPr="0019215F">
        <w:rPr>
          <w:sz w:val="28"/>
          <w:szCs w:val="28"/>
        </w:rPr>
        <w:t>0</w:t>
      </w:r>
      <w:r w:rsidRPr="0019215F">
        <w:rPr>
          <w:sz w:val="28"/>
          <w:szCs w:val="28"/>
        </w:rPr>
        <w:t> 7</w:t>
      </w:r>
      <w:r w:rsidR="0019215F" w:rsidRPr="0019215F">
        <w:rPr>
          <w:sz w:val="28"/>
          <w:szCs w:val="28"/>
        </w:rPr>
        <w:t>84</w:t>
      </w:r>
      <w:r w:rsidRPr="0019215F">
        <w:rPr>
          <w:sz w:val="28"/>
          <w:szCs w:val="28"/>
        </w:rPr>
        <w:t> </w:t>
      </w:r>
      <w:r w:rsidR="0019215F" w:rsidRPr="0019215F">
        <w:rPr>
          <w:sz w:val="28"/>
          <w:szCs w:val="28"/>
        </w:rPr>
        <w:t>424</w:t>
      </w:r>
      <w:r w:rsidRPr="0019215F">
        <w:rPr>
          <w:sz w:val="28"/>
          <w:szCs w:val="28"/>
        </w:rPr>
        <w:t>,</w:t>
      </w:r>
      <w:r w:rsidR="0019215F" w:rsidRPr="0019215F">
        <w:rPr>
          <w:sz w:val="28"/>
          <w:szCs w:val="28"/>
        </w:rPr>
        <w:t>01</w:t>
      </w:r>
      <w:r w:rsidRPr="0019215F">
        <w:rPr>
          <w:sz w:val="28"/>
          <w:szCs w:val="28"/>
        </w:rPr>
        <w:t xml:space="preserve"> рубл</w:t>
      </w:r>
      <w:r w:rsidR="0019215F" w:rsidRPr="0019215F">
        <w:rPr>
          <w:sz w:val="28"/>
          <w:szCs w:val="28"/>
        </w:rPr>
        <w:t>я</w:t>
      </w:r>
      <w:r w:rsidRPr="0019215F">
        <w:rPr>
          <w:spacing w:val="-2"/>
          <w:sz w:val="28"/>
          <w:szCs w:val="28"/>
        </w:rPr>
        <w:t xml:space="preserve">. </w:t>
      </w:r>
    </w:p>
    <w:p w14:paraId="38A604EF" w14:textId="77777777" w:rsidR="0019215F" w:rsidRPr="002A21A3" w:rsidRDefault="0019215F" w:rsidP="0019215F">
      <w:pPr>
        <w:spacing w:line="216" w:lineRule="auto"/>
        <w:ind w:firstLine="709"/>
        <w:jc w:val="both"/>
        <w:rPr>
          <w:color w:val="FF0000"/>
          <w:spacing w:val="-4"/>
          <w:sz w:val="28"/>
          <w:szCs w:val="28"/>
        </w:rPr>
      </w:pPr>
      <w:r w:rsidRPr="0019215F">
        <w:rPr>
          <w:sz w:val="28"/>
          <w:szCs w:val="28"/>
        </w:rPr>
        <w:t xml:space="preserve">Предлагается  </w:t>
      </w:r>
      <w:r w:rsidRPr="0019215F">
        <w:rPr>
          <w:b/>
          <w:sz w:val="28"/>
          <w:szCs w:val="28"/>
        </w:rPr>
        <w:t xml:space="preserve">увеличить </w:t>
      </w:r>
      <w:r w:rsidRPr="0019215F">
        <w:rPr>
          <w:sz w:val="28"/>
          <w:szCs w:val="28"/>
        </w:rPr>
        <w:t xml:space="preserve"> б</w:t>
      </w:r>
      <w:r w:rsidRPr="0019215F">
        <w:rPr>
          <w:spacing w:val="-4"/>
          <w:sz w:val="28"/>
          <w:szCs w:val="28"/>
        </w:rPr>
        <w:t xml:space="preserve">юджетные  ассигнования  на  </w:t>
      </w:r>
      <w:r w:rsidRPr="0019215F">
        <w:rPr>
          <w:b/>
          <w:spacing w:val="-4"/>
          <w:sz w:val="28"/>
          <w:szCs w:val="28"/>
        </w:rPr>
        <w:t>43 607,19</w:t>
      </w:r>
      <w:r w:rsidRPr="00CF2D8D">
        <w:rPr>
          <w:b/>
          <w:spacing w:val="-4"/>
          <w:sz w:val="28"/>
          <w:szCs w:val="28"/>
        </w:rPr>
        <w:t xml:space="preserve"> рубл</w:t>
      </w:r>
      <w:r>
        <w:rPr>
          <w:b/>
          <w:spacing w:val="-4"/>
          <w:sz w:val="28"/>
          <w:szCs w:val="28"/>
        </w:rPr>
        <w:t>я</w:t>
      </w:r>
      <w:r w:rsidRPr="002A21A3">
        <w:rPr>
          <w:color w:val="FF0000"/>
          <w:spacing w:val="-4"/>
          <w:sz w:val="28"/>
          <w:szCs w:val="28"/>
        </w:rPr>
        <w:t xml:space="preserve"> </w:t>
      </w:r>
      <w:r w:rsidR="0091367D">
        <w:rPr>
          <w:sz w:val="28"/>
          <w:szCs w:val="28"/>
        </w:rPr>
        <w:t xml:space="preserve">за счет </w:t>
      </w:r>
      <w:r w:rsidRPr="00B84D8D">
        <w:rPr>
          <w:sz w:val="28"/>
          <w:szCs w:val="28"/>
        </w:rPr>
        <w:t>ины</w:t>
      </w:r>
      <w:r w:rsidR="0091367D">
        <w:rPr>
          <w:sz w:val="28"/>
          <w:szCs w:val="28"/>
        </w:rPr>
        <w:t>х</w:t>
      </w:r>
      <w:r w:rsidRPr="00B84D8D">
        <w:rPr>
          <w:sz w:val="28"/>
          <w:szCs w:val="28"/>
        </w:rPr>
        <w:t xml:space="preserve"> межбюджетны</w:t>
      </w:r>
      <w:r w:rsidR="0091367D">
        <w:rPr>
          <w:sz w:val="28"/>
          <w:szCs w:val="28"/>
        </w:rPr>
        <w:t>х</w:t>
      </w:r>
      <w:r w:rsidRPr="00B84D8D">
        <w:rPr>
          <w:sz w:val="28"/>
          <w:szCs w:val="28"/>
        </w:rPr>
        <w:t xml:space="preserve"> трансферт</w:t>
      </w:r>
      <w:r w:rsidR="0091367D">
        <w:rPr>
          <w:sz w:val="28"/>
          <w:szCs w:val="28"/>
        </w:rPr>
        <w:t>ов</w:t>
      </w:r>
      <w:r w:rsidRPr="00B84D8D">
        <w:rPr>
          <w:sz w:val="28"/>
          <w:szCs w:val="28"/>
        </w:rPr>
        <w:t xml:space="preserve"> на осуществление выплаты лицам, вход</w:t>
      </w:r>
      <w:r w:rsidRPr="00B84D8D">
        <w:rPr>
          <w:sz w:val="28"/>
          <w:szCs w:val="28"/>
        </w:rPr>
        <w:t>я</w:t>
      </w:r>
      <w:r w:rsidRPr="00B84D8D">
        <w:rPr>
          <w:sz w:val="28"/>
          <w:szCs w:val="28"/>
        </w:rPr>
        <w:t>щим в муниципальные управленческие команды Ставропольского края, поощр</w:t>
      </w:r>
      <w:r w:rsidRPr="00B84D8D">
        <w:rPr>
          <w:sz w:val="28"/>
          <w:szCs w:val="28"/>
        </w:rPr>
        <w:t>е</w:t>
      </w:r>
      <w:r w:rsidRPr="00B84D8D">
        <w:rPr>
          <w:sz w:val="28"/>
          <w:szCs w:val="28"/>
        </w:rPr>
        <w:t>ния за достижение в 2020 году Ставропольским краем значений (уровней) показ</w:t>
      </w:r>
      <w:r w:rsidRPr="00B84D8D">
        <w:rPr>
          <w:sz w:val="28"/>
          <w:szCs w:val="28"/>
        </w:rPr>
        <w:t>а</w:t>
      </w:r>
      <w:r w:rsidRPr="00B84D8D">
        <w:rPr>
          <w:sz w:val="28"/>
          <w:szCs w:val="28"/>
        </w:rPr>
        <w:t>телей для оценки эффективности деятельности высших должностных лиц (рук</w:t>
      </w:r>
      <w:r w:rsidRPr="00B84D8D">
        <w:rPr>
          <w:sz w:val="28"/>
          <w:szCs w:val="28"/>
        </w:rPr>
        <w:t>о</w:t>
      </w:r>
      <w:r w:rsidRPr="00B84D8D">
        <w:rPr>
          <w:sz w:val="28"/>
          <w:szCs w:val="28"/>
        </w:rPr>
        <w:t>водит</w:t>
      </w:r>
      <w:r w:rsidRPr="00B84D8D">
        <w:rPr>
          <w:sz w:val="28"/>
          <w:szCs w:val="28"/>
        </w:rPr>
        <w:t>е</w:t>
      </w:r>
      <w:r w:rsidRPr="00B84D8D">
        <w:rPr>
          <w:sz w:val="28"/>
          <w:szCs w:val="28"/>
        </w:rPr>
        <w:t>лей высших исполнительных органов государственной власти) субъектов Росси</w:t>
      </w:r>
      <w:r w:rsidRPr="00B84D8D">
        <w:rPr>
          <w:sz w:val="28"/>
          <w:szCs w:val="28"/>
        </w:rPr>
        <w:t>й</w:t>
      </w:r>
      <w:r w:rsidRPr="00B84D8D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B84D8D">
        <w:rPr>
          <w:sz w:val="28"/>
          <w:szCs w:val="28"/>
        </w:rPr>
        <w:t>с</w:t>
      </w:r>
      <w:r w:rsidRPr="00B84D8D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</w:t>
      </w:r>
    </w:p>
    <w:p w14:paraId="541805DC" w14:textId="77777777" w:rsidR="008618EF" w:rsidRPr="0019215F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9215F">
        <w:rPr>
          <w:sz w:val="28"/>
          <w:szCs w:val="28"/>
        </w:rPr>
        <w:t>С учетом предлагаемых изменений уточненные плановые назначения на 2021 год составят 10 </w:t>
      </w:r>
      <w:r w:rsidR="0019215F" w:rsidRPr="0019215F">
        <w:rPr>
          <w:sz w:val="28"/>
          <w:szCs w:val="28"/>
        </w:rPr>
        <w:t>828</w:t>
      </w:r>
      <w:r w:rsidRPr="0019215F">
        <w:rPr>
          <w:sz w:val="28"/>
          <w:szCs w:val="28"/>
        </w:rPr>
        <w:t> </w:t>
      </w:r>
      <w:r w:rsidR="0019215F" w:rsidRPr="0019215F">
        <w:rPr>
          <w:sz w:val="28"/>
          <w:szCs w:val="28"/>
        </w:rPr>
        <w:t>031</w:t>
      </w:r>
      <w:r w:rsidRPr="0019215F">
        <w:rPr>
          <w:sz w:val="28"/>
          <w:szCs w:val="28"/>
        </w:rPr>
        <w:t>,</w:t>
      </w:r>
      <w:r w:rsidR="0019215F" w:rsidRPr="0019215F">
        <w:rPr>
          <w:sz w:val="28"/>
          <w:szCs w:val="28"/>
        </w:rPr>
        <w:t>20</w:t>
      </w:r>
      <w:r w:rsidRPr="0019215F">
        <w:rPr>
          <w:sz w:val="28"/>
          <w:szCs w:val="28"/>
        </w:rPr>
        <w:t xml:space="preserve"> рубл</w:t>
      </w:r>
      <w:r w:rsidR="0019215F" w:rsidRPr="0019215F">
        <w:rPr>
          <w:sz w:val="28"/>
          <w:szCs w:val="28"/>
        </w:rPr>
        <w:t>я</w:t>
      </w:r>
      <w:r w:rsidRPr="0019215F">
        <w:rPr>
          <w:sz w:val="28"/>
          <w:szCs w:val="28"/>
        </w:rPr>
        <w:t>.</w:t>
      </w:r>
    </w:p>
    <w:p w14:paraId="38A5BC3D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933388A" w14:textId="77777777" w:rsidR="008618EF" w:rsidRPr="001E227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E227B">
        <w:rPr>
          <w:sz w:val="28"/>
          <w:szCs w:val="28"/>
        </w:rPr>
        <w:t>Каменнобродское территориальное управление администрации</w:t>
      </w:r>
    </w:p>
    <w:p w14:paraId="4D0CF1CE" w14:textId="77777777" w:rsidR="008618EF" w:rsidRPr="001E227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E227B">
        <w:rPr>
          <w:sz w:val="28"/>
          <w:szCs w:val="28"/>
        </w:rPr>
        <w:t>Изобильненского городского округа Ставропольского края</w:t>
      </w:r>
    </w:p>
    <w:p w14:paraId="04A5465A" w14:textId="77777777" w:rsidR="008618EF" w:rsidRPr="001E227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388AE5B" w14:textId="77777777" w:rsidR="008618EF" w:rsidRPr="001E227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E227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E227B">
        <w:rPr>
          <w:spacing w:val="-2"/>
          <w:sz w:val="28"/>
          <w:szCs w:val="28"/>
        </w:rPr>
        <w:t>у</w:t>
      </w:r>
      <w:r w:rsidRPr="001E227B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B93809" w:rsidRPr="001E227B">
        <w:rPr>
          <w:spacing w:val="-2"/>
          <w:sz w:val="28"/>
          <w:szCs w:val="28"/>
        </w:rPr>
        <w:t>9</w:t>
      </w:r>
      <w:r w:rsidRPr="001E227B">
        <w:rPr>
          <w:sz w:val="28"/>
          <w:szCs w:val="28"/>
        </w:rPr>
        <w:t> </w:t>
      </w:r>
      <w:r w:rsidR="00B93809" w:rsidRPr="001E227B">
        <w:rPr>
          <w:sz w:val="28"/>
          <w:szCs w:val="28"/>
        </w:rPr>
        <w:t>820</w:t>
      </w:r>
      <w:r w:rsidRPr="001E227B">
        <w:rPr>
          <w:sz w:val="28"/>
          <w:szCs w:val="28"/>
        </w:rPr>
        <w:t> </w:t>
      </w:r>
      <w:r w:rsidR="00B93809" w:rsidRPr="001E227B">
        <w:rPr>
          <w:sz w:val="28"/>
          <w:szCs w:val="28"/>
        </w:rPr>
        <w:t>66</w:t>
      </w:r>
      <w:r w:rsidRPr="001E227B">
        <w:rPr>
          <w:sz w:val="28"/>
          <w:szCs w:val="28"/>
        </w:rPr>
        <w:t>3,</w:t>
      </w:r>
      <w:r w:rsidR="00B93809" w:rsidRPr="001E227B">
        <w:rPr>
          <w:sz w:val="28"/>
          <w:szCs w:val="28"/>
        </w:rPr>
        <w:t>4</w:t>
      </w:r>
      <w:r w:rsidRPr="001E227B">
        <w:rPr>
          <w:sz w:val="28"/>
          <w:szCs w:val="28"/>
        </w:rPr>
        <w:t>3 рубл</w:t>
      </w:r>
      <w:r w:rsidR="00B93809" w:rsidRPr="001E227B">
        <w:rPr>
          <w:sz w:val="28"/>
          <w:szCs w:val="28"/>
        </w:rPr>
        <w:t>я</w:t>
      </w:r>
      <w:r w:rsidRPr="001E227B">
        <w:rPr>
          <w:spacing w:val="-2"/>
          <w:sz w:val="28"/>
          <w:szCs w:val="28"/>
        </w:rPr>
        <w:t xml:space="preserve">. </w:t>
      </w:r>
    </w:p>
    <w:p w14:paraId="3D95B3B9" w14:textId="77777777" w:rsidR="008618EF" w:rsidRPr="001E227B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1E227B">
        <w:rPr>
          <w:sz w:val="28"/>
          <w:szCs w:val="28"/>
        </w:rPr>
        <w:t>Предлагается  у</w:t>
      </w:r>
      <w:r w:rsidR="00A92638">
        <w:rPr>
          <w:sz w:val="28"/>
          <w:szCs w:val="28"/>
        </w:rPr>
        <w:t>велич</w:t>
      </w:r>
      <w:r w:rsidRPr="001E227B">
        <w:rPr>
          <w:sz w:val="28"/>
          <w:szCs w:val="28"/>
        </w:rPr>
        <w:t>ить  объем  б</w:t>
      </w:r>
      <w:r w:rsidRPr="001E227B">
        <w:rPr>
          <w:spacing w:val="-4"/>
          <w:sz w:val="28"/>
          <w:szCs w:val="28"/>
        </w:rPr>
        <w:t xml:space="preserve">юджетных  ассигнований  на </w:t>
      </w:r>
      <w:r w:rsidRPr="001E227B">
        <w:rPr>
          <w:b/>
          <w:spacing w:val="-4"/>
          <w:sz w:val="28"/>
          <w:szCs w:val="28"/>
        </w:rPr>
        <w:t xml:space="preserve"> </w:t>
      </w:r>
      <w:r w:rsidR="008D65C5">
        <w:rPr>
          <w:b/>
          <w:spacing w:val="-4"/>
          <w:sz w:val="28"/>
          <w:szCs w:val="28"/>
        </w:rPr>
        <w:t>3</w:t>
      </w:r>
      <w:r w:rsidRPr="001E227B">
        <w:rPr>
          <w:b/>
          <w:spacing w:val="-4"/>
          <w:sz w:val="28"/>
          <w:szCs w:val="28"/>
        </w:rPr>
        <w:t> </w:t>
      </w:r>
      <w:r w:rsidR="008D65C5">
        <w:rPr>
          <w:b/>
          <w:spacing w:val="-4"/>
          <w:sz w:val="28"/>
          <w:szCs w:val="28"/>
        </w:rPr>
        <w:t>705</w:t>
      </w:r>
      <w:r w:rsidRPr="001E227B">
        <w:rPr>
          <w:b/>
          <w:spacing w:val="-4"/>
          <w:sz w:val="28"/>
          <w:szCs w:val="28"/>
        </w:rPr>
        <w:t>,</w:t>
      </w:r>
      <w:r w:rsidR="00A92638">
        <w:rPr>
          <w:b/>
          <w:spacing w:val="-4"/>
          <w:sz w:val="28"/>
          <w:szCs w:val="28"/>
        </w:rPr>
        <w:t>81</w:t>
      </w:r>
      <w:r w:rsidRPr="001E227B">
        <w:rPr>
          <w:spacing w:val="-4"/>
          <w:sz w:val="28"/>
          <w:szCs w:val="28"/>
        </w:rPr>
        <w:t xml:space="preserve"> ру</w:t>
      </w:r>
      <w:r w:rsidRPr="001E227B">
        <w:rPr>
          <w:spacing w:val="-4"/>
          <w:sz w:val="28"/>
          <w:szCs w:val="28"/>
        </w:rPr>
        <w:t>б</w:t>
      </w:r>
      <w:r w:rsidRPr="001E227B">
        <w:rPr>
          <w:spacing w:val="-4"/>
          <w:sz w:val="28"/>
          <w:szCs w:val="28"/>
        </w:rPr>
        <w:t>л</w:t>
      </w:r>
      <w:r w:rsidR="009A6FF5">
        <w:rPr>
          <w:spacing w:val="-4"/>
          <w:sz w:val="28"/>
          <w:szCs w:val="28"/>
        </w:rPr>
        <w:t>я</w:t>
      </w:r>
      <w:r w:rsidRPr="001E227B">
        <w:rPr>
          <w:spacing w:val="-4"/>
          <w:sz w:val="28"/>
          <w:szCs w:val="28"/>
        </w:rPr>
        <w:t>, в том числе:</w:t>
      </w:r>
    </w:p>
    <w:p w14:paraId="331C91CE" w14:textId="77777777" w:rsidR="008618EF" w:rsidRPr="001E227B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1E227B">
        <w:rPr>
          <w:sz w:val="28"/>
          <w:szCs w:val="28"/>
        </w:rPr>
        <w:t xml:space="preserve">* </w:t>
      </w:r>
      <w:r w:rsidRPr="001E227B">
        <w:rPr>
          <w:b/>
          <w:sz w:val="28"/>
          <w:szCs w:val="28"/>
        </w:rPr>
        <w:t xml:space="preserve">уменьшить </w:t>
      </w:r>
      <w:r w:rsidRPr="001E227B">
        <w:rPr>
          <w:sz w:val="28"/>
          <w:szCs w:val="28"/>
        </w:rPr>
        <w:t xml:space="preserve">расходы в сумме </w:t>
      </w:r>
      <w:r w:rsidR="00B93809" w:rsidRPr="001E227B">
        <w:rPr>
          <w:b/>
          <w:sz w:val="28"/>
          <w:szCs w:val="28"/>
        </w:rPr>
        <w:t>72</w:t>
      </w:r>
      <w:r w:rsidRPr="001E227B">
        <w:rPr>
          <w:b/>
          <w:sz w:val="28"/>
          <w:szCs w:val="28"/>
        </w:rPr>
        <w:t> </w:t>
      </w:r>
      <w:r w:rsidR="00B93809" w:rsidRPr="001E227B">
        <w:rPr>
          <w:b/>
          <w:sz w:val="28"/>
          <w:szCs w:val="28"/>
        </w:rPr>
        <w:t>662</w:t>
      </w:r>
      <w:r w:rsidRPr="001E227B">
        <w:rPr>
          <w:b/>
          <w:sz w:val="28"/>
          <w:szCs w:val="28"/>
        </w:rPr>
        <w:t>,8</w:t>
      </w:r>
      <w:r w:rsidR="00B93809" w:rsidRPr="001E227B">
        <w:rPr>
          <w:b/>
          <w:sz w:val="28"/>
          <w:szCs w:val="28"/>
        </w:rPr>
        <w:t>6</w:t>
      </w:r>
      <w:r w:rsidRPr="001E227B">
        <w:rPr>
          <w:sz w:val="28"/>
          <w:szCs w:val="28"/>
        </w:rPr>
        <w:t xml:space="preserve"> рубл</w:t>
      </w:r>
      <w:r w:rsidR="009A6FF5">
        <w:rPr>
          <w:sz w:val="28"/>
          <w:szCs w:val="28"/>
        </w:rPr>
        <w:t>я</w:t>
      </w:r>
      <w:r w:rsidRPr="001E227B">
        <w:rPr>
          <w:sz w:val="28"/>
          <w:szCs w:val="28"/>
        </w:rPr>
        <w:t xml:space="preserve"> </w:t>
      </w:r>
      <w:r w:rsidR="00B93809" w:rsidRPr="001E227B">
        <w:rPr>
          <w:sz w:val="28"/>
          <w:szCs w:val="28"/>
        </w:rPr>
        <w:t>в связи с отменой меропри</w:t>
      </w:r>
      <w:r w:rsidR="00B93809" w:rsidRPr="001E227B">
        <w:rPr>
          <w:sz w:val="28"/>
          <w:szCs w:val="28"/>
        </w:rPr>
        <w:t>я</w:t>
      </w:r>
      <w:r w:rsidR="00B93809" w:rsidRPr="001E227B">
        <w:rPr>
          <w:sz w:val="28"/>
          <w:szCs w:val="28"/>
        </w:rPr>
        <w:t>тий, посвященных празднованию Дн</w:t>
      </w:r>
      <w:r w:rsidR="00A12740">
        <w:rPr>
          <w:sz w:val="28"/>
          <w:szCs w:val="28"/>
        </w:rPr>
        <w:t>я</w:t>
      </w:r>
      <w:r w:rsidR="00B93809" w:rsidRPr="001E227B">
        <w:rPr>
          <w:sz w:val="28"/>
          <w:szCs w:val="28"/>
        </w:rPr>
        <w:t xml:space="preserve"> села</w:t>
      </w:r>
      <w:r w:rsidRPr="001E227B">
        <w:rPr>
          <w:sz w:val="28"/>
          <w:szCs w:val="28"/>
        </w:rPr>
        <w:t>.</w:t>
      </w:r>
    </w:p>
    <w:p w14:paraId="6A125E41" w14:textId="77777777" w:rsidR="00A92638" w:rsidRPr="00A92638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1E227B">
        <w:rPr>
          <w:sz w:val="28"/>
          <w:szCs w:val="28"/>
        </w:rPr>
        <w:t xml:space="preserve">* </w:t>
      </w:r>
      <w:r w:rsidRPr="001E227B">
        <w:rPr>
          <w:b/>
          <w:sz w:val="28"/>
          <w:szCs w:val="28"/>
        </w:rPr>
        <w:t xml:space="preserve">увеличить </w:t>
      </w:r>
      <w:r w:rsidRPr="001E227B">
        <w:rPr>
          <w:sz w:val="28"/>
          <w:szCs w:val="28"/>
        </w:rPr>
        <w:t xml:space="preserve">расходы в сумме </w:t>
      </w:r>
      <w:r w:rsidR="00A92638">
        <w:rPr>
          <w:b/>
          <w:sz w:val="28"/>
          <w:szCs w:val="28"/>
        </w:rPr>
        <w:t>7</w:t>
      </w:r>
      <w:r w:rsidR="008D65C5">
        <w:rPr>
          <w:b/>
          <w:sz w:val="28"/>
          <w:szCs w:val="28"/>
        </w:rPr>
        <w:t>6</w:t>
      </w:r>
      <w:r w:rsidRPr="001E227B">
        <w:rPr>
          <w:b/>
          <w:sz w:val="28"/>
          <w:szCs w:val="28"/>
        </w:rPr>
        <w:t> </w:t>
      </w:r>
      <w:r w:rsidR="00B93809" w:rsidRPr="001E227B">
        <w:rPr>
          <w:b/>
          <w:sz w:val="28"/>
          <w:szCs w:val="28"/>
        </w:rPr>
        <w:t>3</w:t>
      </w:r>
      <w:r w:rsidR="008D65C5">
        <w:rPr>
          <w:b/>
          <w:sz w:val="28"/>
          <w:szCs w:val="28"/>
        </w:rPr>
        <w:t>68</w:t>
      </w:r>
      <w:r w:rsidRPr="001E227B">
        <w:rPr>
          <w:b/>
          <w:sz w:val="28"/>
          <w:szCs w:val="28"/>
        </w:rPr>
        <w:t>,</w:t>
      </w:r>
      <w:r w:rsidR="00A92638">
        <w:rPr>
          <w:b/>
          <w:sz w:val="28"/>
          <w:szCs w:val="28"/>
        </w:rPr>
        <w:t>6</w:t>
      </w:r>
      <w:r w:rsidR="00B93809" w:rsidRPr="001E227B">
        <w:rPr>
          <w:b/>
          <w:sz w:val="28"/>
          <w:szCs w:val="28"/>
        </w:rPr>
        <w:t>7</w:t>
      </w:r>
      <w:r w:rsidRPr="001E227B">
        <w:rPr>
          <w:sz w:val="28"/>
          <w:szCs w:val="28"/>
        </w:rPr>
        <w:t xml:space="preserve"> </w:t>
      </w:r>
      <w:r w:rsidR="001E227B" w:rsidRPr="001E227B">
        <w:rPr>
          <w:spacing w:val="-4"/>
          <w:sz w:val="28"/>
          <w:szCs w:val="28"/>
        </w:rPr>
        <w:t>рубля</w:t>
      </w:r>
      <w:r w:rsidR="00A92638">
        <w:rPr>
          <w:spacing w:val="-4"/>
          <w:sz w:val="28"/>
          <w:szCs w:val="28"/>
        </w:rPr>
        <w:t>, из них:</w:t>
      </w:r>
    </w:p>
    <w:p w14:paraId="5DB6DC52" w14:textId="77777777" w:rsidR="008618EF" w:rsidRDefault="00A92638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1E227B" w:rsidRPr="001E227B">
        <w:rPr>
          <w:spacing w:val="-4"/>
          <w:sz w:val="28"/>
          <w:szCs w:val="28"/>
        </w:rPr>
        <w:t xml:space="preserve"> </w:t>
      </w:r>
      <w:r w:rsidR="001E227B" w:rsidRPr="001E227B">
        <w:rPr>
          <w:sz w:val="28"/>
          <w:szCs w:val="28"/>
        </w:rPr>
        <w:t>за счет иных межбюджетных трансфертов на осуществление выплаты л</w:t>
      </w:r>
      <w:r w:rsidR="001E227B" w:rsidRPr="001E227B">
        <w:rPr>
          <w:sz w:val="28"/>
          <w:szCs w:val="28"/>
        </w:rPr>
        <w:t>и</w:t>
      </w:r>
      <w:r w:rsidR="001E227B" w:rsidRPr="001E227B">
        <w:rPr>
          <w:sz w:val="28"/>
          <w:szCs w:val="28"/>
        </w:rPr>
        <w:t>цам, входящим</w:t>
      </w:r>
      <w:r w:rsidR="001E227B" w:rsidRPr="00B84D8D">
        <w:rPr>
          <w:sz w:val="28"/>
          <w:szCs w:val="28"/>
        </w:rPr>
        <w:t xml:space="preserve"> в муниц</w:t>
      </w:r>
      <w:r w:rsidR="001E227B" w:rsidRPr="00B84D8D">
        <w:rPr>
          <w:sz w:val="28"/>
          <w:szCs w:val="28"/>
        </w:rPr>
        <w:t>и</w:t>
      </w:r>
      <w:r w:rsidR="001E227B" w:rsidRPr="00B84D8D">
        <w:rPr>
          <w:sz w:val="28"/>
          <w:szCs w:val="28"/>
        </w:rPr>
        <w:t>пальные управленческие команды Ставропольского края, поощрения за достиж</w:t>
      </w:r>
      <w:r w:rsidR="001E227B" w:rsidRPr="00B84D8D">
        <w:rPr>
          <w:sz w:val="28"/>
          <w:szCs w:val="28"/>
        </w:rPr>
        <w:t>е</w:t>
      </w:r>
      <w:r w:rsidR="001E227B" w:rsidRPr="00B84D8D">
        <w:rPr>
          <w:sz w:val="28"/>
          <w:szCs w:val="28"/>
        </w:rPr>
        <w:t>ние в 2020 году Ставропольским краем значений (уровней) показателей для оце</w:t>
      </w:r>
      <w:r w:rsidR="001E227B" w:rsidRPr="00B84D8D">
        <w:rPr>
          <w:sz w:val="28"/>
          <w:szCs w:val="28"/>
        </w:rPr>
        <w:t>н</w:t>
      </w:r>
      <w:r w:rsidR="001E227B" w:rsidRPr="00B84D8D">
        <w:rPr>
          <w:sz w:val="28"/>
          <w:szCs w:val="28"/>
        </w:rPr>
        <w:t>ки эффективности деятельности высших должностных лиц (руководителей высших исполнительных органов государственной власти) суб</w:t>
      </w:r>
      <w:r w:rsidR="001E227B" w:rsidRPr="00B84D8D">
        <w:rPr>
          <w:sz w:val="28"/>
          <w:szCs w:val="28"/>
        </w:rPr>
        <w:t>ъ</w:t>
      </w:r>
      <w:r w:rsidR="001E227B" w:rsidRPr="00B84D8D">
        <w:rPr>
          <w:sz w:val="28"/>
          <w:szCs w:val="28"/>
        </w:rPr>
        <w:t xml:space="preserve">ектов Российской Федерации и </w:t>
      </w:r>
      <w:r w:rsidR="001E227B" w:rsidRPr="001E227B">
        <w:rPr>
          <w:sz w:val="28"/>
          <w:szCs w:val="28"/>
        </w:rPr>
        <w:t>деятельности органов исполнительной власти субъектов Российской Феде</w:t>
      </w:r>
      <w:r>
        <w:rPr>
          <w:sz w:val="28"/>
          <w:szCs w:val="28"/>
        </w:rPr>
        <w:t xml:space="preserve">рации </w:t>
      </w:r>
      <w:r w:rsidRPr="00A92638">
        <w:rPr>
          <w:sz w:val="28"/>
          <w:szCs w:val="28"/>
        </w:rPr>
        <w:t>– 40 322,17</w:t>
      </w:r>
      <w:r>
        <w:rPr>
          <w:sz w:val="28"/>
          <w:szCs w:val="28"/>
        </w:rPr>
        <w:t xml:space="preserve"> рубля;</w:t>
      </w:r>
    </w:p>
    <w:p w14:paraId="4B2F2788" w14:textId="77777777" w:rsidR="00A92638" w:rsidRPr="001E227B" w:rsidRDefault="00A92638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за счет средств местного бюджета в сумме </w:t>
      </w:r>
      <w:r w:rsidR="008D65C5">
        <w:rPr>
          <w:sz w:val="28"/>
          <w:szCs w:val="28"/>
        </w:rPr>
        <w:t>36</w:t>
      </w:r>
      <w:r>
        <w:rPr>
          <w:sz w:val="28"/>
          <w:szCs w:val="28"/>
        </w:rPr>
        <w:t> 0</w:t>
      </w:r>
      <w:r w:rsidR="008D65C5">
        <w:rPr>
          <w:sz w:val="28"/>
          <w:szCs w:val="28"/>
        </w:rPr>
        <w:t>46</w:t>
      </w:r>
      <w:r>
        <w:rPr>
          <w:sz w:val="28"/>
          <w:szCs w:val="28"/>
        </w:rPr>
        <w:t>,50 рубля на оплату договоров по уличному освещению – 34 046,50 рубля.</w:t>
      </w:r>
    </w:p>
    <w:p w14:paraId="6B0C5BE7" w14:textId="77777777" w:rsidR="008618EF" w:rsidRPr="001E227B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E227B">
        <w:rPr>
          <w:sz w:val="28"/>
          <w:szCs w:val="28"/>
        </w:rPr>
        <w:t>С учетом предлагаемых изменений уточненные плановые назначения на 2021 год составят 9 </w:t>
      </w:r>
      <w:r w:rsidR="001E227B" w:rsidRPr="001E227B">
        <w:rPr>
          <w:sz w:val="28"/>
          <w:szCs w:val="28"/>
        </w:rPr>
        <w:t>8</w:t>
      </w:r>
      <w:r w:rsidR="008D65C5">
        <w:rPr>
          <w:sz w:val="28"/>
          <w:szCs w:val="28"/>
        </w:rPr>
        <w:t>24</w:t>
      </w:r>
      <w:r w:rsidRPr="001E227B">
        <w:rPr>
          <w:sz w:val="28"/>
          <w:szCs w:val="28"/>
        </w:rPr>
        <w:t> </w:t>
      </w:r>
      <w:r w:rsidR="001E227B" w:rsidRPr="001E227B">
        <w:rPr>
          <w:sz w:val="28"/>
          <w:szCs w:val="28"/>
        </w:rPr>
        <w:t>3</w:t>
      </w:r>
      <w:r w:rsidR="00A92638">
        <w:rPr>
          <w:sz w:val="28"/>
          <w:szCs w:val="28"/>
        </w:rPr>
        <w:t>6</w:t>
      </w:r>
      <w:r w:rsidR="008D65C5">
        <w:rPr>
          <w:sz w:val="28"/>
          <w:szCs w:val="28"/>
        </w:rPr>
        <w:t>9</w:t>
      </w:r>
      <w:r w:rsidRPr="001E227B">
        <w:rPr>
          <w:sz w:val="28"/>
          <w:szCs w:val="28"/>
        </w:rPr>
        <w:t>,</w:t>
      </w:r>
      <w:r w:rsidR="00A92638">
        <w:rPr>
          <w:sz w:val="28"/>
          <w:szCs w:val="28"/>
        </w:rPr>
        <w:t>2</w:t>
      </w:r>
      <w:r w:rsidRPr="001E227B">
        <w:rPr>
          <w:sz w:val="28"/>
          <w:szCs w:val="28"/>
        </w:rPr>
        <w:t>4 рубл</w:t>
      </w:r>
      <w:r w:rsidR="001E227B" w:rsidRPr="001E227B">
        <w:rPr>
          <w:sz w:val="28"/>
          <w:szCs w:val="28"/>
        </w:rPr>
        <w:t>я</w:t>
      </w:r>
      <w:r w:rsidRPr="001E227B">
        <w:rPr>
          <w:sz w:val="28"/>
          <w:szCs w:val="28"/>
        </w:rPr>
        <w:t>.</w:t>
      </w:r>
    </w:p>
    <w:p w14:paraId="542EA268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C19426E" w14:textId="77777777" w:rsidR="008618EF" w:rsidRPr="009A6FF5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9A6FF5">
        <w:rPr>
          <w:sz w:val="28"/>
          <w:szCs w:val="28"/>
        </w:rPr>
        <w:lastRenderedPageBreak/>
        <w:t>Московское территориальное управление администрации</w:t>
      </w:r>
    </w:p>
    <w:p w14:paraId="101636DA" w14:textId="77777777" w:rsidR="008618EF" w:rsidRPr="009A6FF5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9A6FF5">
        <w:rPr>
          <w:sz w:val="28"/>
          <w:szCs w:val="28"/>
        </w:rPr>
        <w:t>Изобильненского городского округа Ставропольского края</w:t>
      </w:r>
    </w:p>
    <w:p w14:paraId="3F430836" w14:textId="77777777" w:rsidR="008618EF" w:rsidRPr="009A6FF5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99ED03E" w14:textId="77777777" w:rsidR="008618EF" w:rsidRPr="00220003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0003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0003">
        <w:rPr>
          <w:spacing w:val="-2"/>
          <w:sz w:val="28"/>
          <w:szCs w:val="28"/>
        </w:rPr>
        <w:t>у</w:t>
      </w:r>
      <w:r w:rsidRPr="00220003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220003">
        <w:rPr>
          <w:sz w:val="28"/>
          <w:szCs w:val="28"/>
        </w:rPr>
        <w:t>1</w:t>
      </w:r>
      <w:r w:rsidR="009A6FF5" w:rsidRPr="00220003">
        <w:rPr>
          <w:sz w:val="28"/>
          <w:szCs w:val="28"/>
        </w:rPr>
        <w:t>2</w:t>
      </w:r>
      <w:r w:rsidRPr="00220003">
        <w:rPr>
          <w:sz w:val="28"/>
          <w:szCs w:val="28"/>
        </w:rPr>
        <w:t> </w:t>
      </w:r>
      <w:r w:rsidR="009A6FF5" w:rsidRPr="00220003">
        <w:rPr>
          <w:sz w:val="28"/>
          <w:szCs w:val="28"/>
        </w:rPr>
        <w:t>757</w:t>
      </w:r>
      <w:r w:rsidRPr="00220003">
        <w:rPr>
          <w:sz w:val="28"/>
          <w:szCs w:val="28"/>
        </w:rPr>
        <w:t> </w:t>
      </w:r>
      <w:r w:rsidR="009A6FF5" w:rsidRPr="00220003">
        <w:rPr>
          <w:sz w:val="28"/>
          <w:szCs w:val="28"/>
        </w:rPr>
        <w:t>892</w:t>
      </w:r>
      <w:r w:rsidRPr="00220003">
        <w:rPr>
          <w:sz w:val="28"/>
          <w:szCs w:val="28"/>
        </w:rPr>
        <w:t>,</w:t>
      </w:r>
      <w:r w:rsidR="009A6FF5" w:rsidRPr="00220003">
        <w:rPr>
          <w:sz w:val="28"/>
          <w:szCs w:val="28"/>
        </w:rPr>
        <w:t>21</w:t>
      </w:r>
      <w:r w:rsidRPr="00220003">
        <w:rPr>
          <w:sz w:val="28"/>
          <w:szCs w:val="28"/>
        </w:rPr>
        <w:t xml:space="preserve"> рубл</w:t>
      </w:r>
      <w:r w:rsidR="00220003" w:rsidRPr="00220003">
        <w:rPr>
          <w:sz w:val="28"/>
          <w:szCs w:val="28"/>
        </w:rPr>
        <w:t>я</w:t>
      </w:r>
      <w:r w:rsidRPr="00220003">
        <w:rPr>
          <w:spacing w:val="-2"/>
          <w:sz w:val="28"/>
          <w:szCs w:val="28"/>
        </w:rPr>
        <w:t xml:space="preserve">. </w:t>
      </w:r>
    </w:p>
    <w:p w14:paraId="2CA79F16" w14:textId="77777777" w:rsidR="008618EF" w:rsidRPr="00220003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20003">
        <w:rPr>
          <w:sz w:val="28"/>
          <w:szCs w:val="28"/>
        </w:rPr>
        <w:t>Предлагается  уменьшить  объем  б</w:t>
      </w:r>
      <w:r w:rsidRPr="00220003">
        <w:rPr>
          <w:spacing w:val="-4"/>
          <w:sz w:val="28"/>
          <w:szCs w:val="28"/>
        </w:rPr>
        <w:t xml:space="preserve">юджетных  ассигнований  на </w:t>
      </w:r>
      <w:r w:rsidR="00220003" w:rsidRPr="00220003">
        <w:rPr>
          <w:b/>
          <w:spacing w:val="-4"/>
          <w:sz w:val="28"/>
          <w:szCs w:val="28"/>
        </w:rPr>
        <w:t>57</w:t>
      </w:r>
      <w:r w:rsidRPr="00220003">
        <w:rPr>
          <w:b/>
          <w:spacing w:val="-4"/>
          <w:sz w:val="28"/>
          <w:szCs w:val="28"/>
        </w:rPr>
        <w:t> </w:t>
      </w:r>
      <w:r w:rsidR="00220003" w:rsidRPr="00220003">
        <w:rPr>
          <w:b/>
          <w:spacing w:val="-4"/>
          <w:sz w:val="28"/>
          <w:szCs w:val="28"/>
        </w:rPr>
        <w:t>169</w:t>
      </w:r>
      <w:r w:rsidRPr="00220003">
        <w:rPr>
          <w:b/>
          <w:spacing w:val="-4"/>
          <w:sz w:val="28"/>
          <w:szCs w:val="28"/>
        </w:rPr>
        <w:t>,</w:t>
      </w:r>
      <w:r w:rsidR="00220003" w:rsidRPr="00220003">
        <w:rPr>
          <w:b/>
          <w:spacing w:val="-4"/>
          <w:sz w:val="28"/>
          <w:szCs w:val="28"/>
        </w:rPr>
        <w:t>64</w:t>
      </w:r>
      <w:r w:rsidRPr="00220003">
        <w:rPr>
          <w:spacing w:val="-4"/>
          <w:sz w:val="28"/>
          <w:szCs w:val="28"/>
        </w:rPr>
        <w:t xml:space="preserve"> рублей, в том числе:</w:t>
      </w:r>
    </w:p>
    <w:p w14:paraId="358ECA30" w14:textId="77777777" w:rsidR="00220003" w:rsidRPr="00220003" w:rsidRDefault="00220003" w:rsidP="00220003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20003">
        <w:rPr>
          <w:sz w:val="28"/>
          <w:szCs w:val="28"/>
        </w:rPr>
        <w:t xml:space="preserve">* </w:t>
      </w:r>
      <w:r w:rsidRPr="00220003">
        <w:rPr>
          <w:b/>
          <w:sz w:val="28"/>
          <w:szCs w:val="28"/>
        </w:rPr>
        <w:t xml:space="preserve">уменьшить </w:t>
      </w:r>
      <w:r w:rsidRPr="00220003">
        <w:rPr>
          <w:sz w:val="28"/>
          <w:szCs w:val="28"/>
        </w:rPr>
        <w:t xml:space="preserve">расходы в сумме </w:t>
      </w:r>
      <w:r w:rsidRPr="00220003">
        <w:rPr>
          <w:b/>
          <w:sz w:val="28"/>
          <w:szCs w:val="28"/>
        </w:rPr>
        <w:t>111 533,06</w:t>
      </w:r>
      <w:r w:rsidRPr="00220003">
        <w:rPr>
          <w:sz w:val="28"/>
          <w:szCs w:val="28"/>
        </w:rPr>
        <w:t xml:space="preserve"> рубля в связи с отменой меропр</w:t>
      </w:r>
      <w:r w:rsidRPr="00220003">
        <w:rPr>
          <w:sz w:val="28"/>
          <w:szCs w:val="28"/>
        </w:rPr>
        <w:t>и</w:t>
      </w:r>
      <w:r w:rsidRPr="00220003">
        <w:rPr>
          <w:sz w:val="28"/>
          <w:szCs w:val="28"/>
        </w:rPr>
        <w:t>ятий, посвященных празднованию Дн</w:t>
      </w:r>
      <w:r w:rsidR="00A12740">
        <w:rPr>
          <w:sz w:val="28"/>
          <w:szCs w:val="28"/>
        </w:rPr>
        <w:t>я</w:t>
      </w:r>
      <w:r w:rsidRPr="00220003">
        <w:rPr>
          <w:sz w:val="28"/>
          <w:szCs w:val="28"/>
        </w:rPr>
        <w:t xml:space="preserve"> села.</w:t>
      </w:r>
    </w:p>
    <w:p w14:paraId="41EF59F2" w14:textId="77777777" w:rsidR="00220003" w:rsidRPr="00220003" w:rsidRDefault="00220003" w:rsidP="0022000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220003">
        <w:rPr>
          <w:sz w:val="28"/>
          <w:szCs w:val="28"/>
        </w:rPr>
        <w:t xml:space="preserve">* </w:t>
      </w:r>
      <w:r w:rsidRPr="00220003">
        <w:rPr>
          <w:b/>
          <w:sz w:val="28"/>
          <w:szCs w:val="28"/>
        </w:rPr>
        <w:t xml:space="preserve">увеличить </w:t>
      </w:r>
      <w:r w:rsidRPr="00220003">
        <w:rPr>
          <w:sz w:val="28"/>
          <w:szCs w:val="28"/>
        </w:rPr>
        <w:t xml:space="preserve">расходы в сумме </w:t>
      </w:r>
      <w:r w:rsidRPr="00220003">
        <w:rPr>
          <w:b/>
          <w:sz w:val="28"/>
          <w:szCs w:val="28"/>
        </w:rPr>
        <w:t>57 169,64</w:t>
      </w:r>
      <w:r w:rsidRPr="00220003">
        <w:rPr>
          <w:sz w:val="28"/>
          <w:szCs w:val="28"/>
        </w:rPr>
        <w:t xml:space="preserve"> </w:t>
      </w:r>
      <w:r w:rsidRPr="00220003">
        <w:rPr>
          <w:spacing w:val="-4"/>
          <w:sz w:val="28"/>
          <w:szCs w:val="28"/>
        </w:rPr>
        <w:t xml:space="preserve">рубля </w:t>
      </w:r>
      <w:r w:rsidRPr="00220003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220003">
        <w:rPr>
          <w:sz w:val="28"/>
          <w:szCs w:val="28"/>
        </w:rPr>
        <w:t>е</w:t>
      </w:r>
      <w:r w:rsidRPr="00220003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220003">
        <w:rPr>
          <w:sz w:val="28"/>
          <w:szCs w:val="28"/>
        </w:rPr>
        <w:t>к</w:t>
      </w:r>
      <w:r w:rsidRPr="00220003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220003">
        <w:rPr>
          <w:sz w:val="28"/>
          <w:szCs w:val="28"/>
        </w:rPr>
        <w:t>л</w:t>
      </w:r>
      <w:r w:rsidRPr="00220003">
        <w:rPr>
          <w:sz w:val="28"/>
          <w:szCs w:val="28"/>
        </w:rPr>
        <w:t>нительных органов государственной власти) субъектов Росси</w:t>
      </w:r>
      <w:r w:rsidRPr="00220003">
        <w:rPr>
          <w:sz w:val="28"/>
          <w:szCs w:val="28"/>
        </w:rPr>
        <w:t>й</w:t>
      </w:r>
      <w:r w:rsidRPr="00220003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220003">
        <w:rPr>
          <w:sz w:val="28"/>
          <w:szCs w:val="28"/>
        </w:rPr>
        <w:t>с</w:t>
      </w:r>
      <w:r w:rsidRPr="00220003">
        <w:rPr>
          <w:sz w:val="28"/>
          <w:szCs w:val="28"/>
        </w:rPr>
        <w:t>сийской Федерации.</w:t>
      </w:r>
    </w:p>
    <w:p w14:paraId="165A6FD5" w14:textId="77777777" w:rsidR="008618EF" w:rsidRPr="00220003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220003">
        <w:rPr>
          <w:sz w:val="28"/>
          <w:szCs w:val="28"/>
        </w:rPr>
        <w:t>С учетом предлагаемых изменений уточненные плановые назначения на 2021 год составят 12 7</w:t>
      </w:r>
      <w:r w:rsidR="00220003" w:rsidRPr="00220003">
        <w:rPr>
          <w:sz w:val="28"/>
          <w:szCs w:val="28"/>
        </w:rPr>
        <w:t>03</w:t>
      </w:r>
      <w:r w:rsidRPr="00220003">
        <w:rPr>
          <w:sz w:val="28"/>
          <w:szCs w:val="28"/>
        </w:rPr>
        <w:t> </w:t>
      </w:r>
      <w:r w:rsidR="00220003" w:rsidRPr="00220003">
        <w:rPr>
          <w:sz w:val="28"/>
          <w:szCs w:val="28"/>
        </w:rPr>
        <w:t>528</w:t>
      </w:r>
      <w:r w:rsidRPr="00220003">
        <w:rPr>
          <w:sz w:val="28"/>
          <w:szCs w:val="28"/>
        </w:rPr>
        <w:t>,</w:t>
      </w:r>
      <w:r w:rsidR="00220003" w:rsidRPr="00220003">
        <w:rPr>
          <w:sz w:val="28"/>
          <w:szCs w:val="28"/>
        </w:rPr>
        <w:t>79</w:t>
      </w:r>
      <w:r w:rsidRPr="00220003">
        <w:rPr>
          <w:sz w:val="28"/>
          <w:szCs w:val="28"/>
        </w:rPr>
        <w:t xml:space="preserve"> рубл</w:t>
      </w:r>
      <w:r w:rsidR="00220003" w:rsidRPr="00220003">
        <w:rPr>
          <w:sz w:val="28"/>
          <w:szCs w:val="28"/>
        </w:rPr>
        <w:t>я</w:t>
      </w:r>
      <w:r w:rsidRPr="00220003">
        <w:rPr>
          <w:sz w:val="28"/>
          <w:szCs w:val="28"/>
        </w:rPr>
        <w:t>.</w:t>
      </w:r>
    </w:p>
    <w:p w14:paraId="26810CD5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FD601AC" w14:textId="77777777" w:rsidR="008618EF" w:rsidRPr="00A12740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12740">
        <w:rPr>
          <w:sz w:val="28"/>
          <w:szCs w:val="28"/>
        </w:rPr>
        <w:t>Новоизобильненское территориальное управление администрации</w:t>
      </w:r>
    </w:p>
    <w:p w14:paraId="100B0977" w14:textId="77777777" w:rsidR="008618EF" w:rsidRPr="00A12740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12740">
        <w:rPr>
          <w:sz w:val="28"/>
          <w:szCs w:val="28"/>
        </w:rPr>
        <w:t>Изобильненского городского округа Ставропольского края</w:t>
      </w:r>
    </w:p>
    <w:p w14:paraId="1276D5E0" w14:textId="77777777" w:rsidR="008618EF" w:rsidRPr="00A12740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3F7BC54" w14:textId="77777777" w:rsidR="008618EF" w:rsidRPr="00A12740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12740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12740">
        <w:rPr>
          <w:spacing w:val="-2"/>
          <w:sz w:val="28"/>
          <w:szCs w:val="28"/>
        </w:rPr>
        <w:t>у</w:t>
      </w:r>
      <w:r w:rsidRPr="00A12740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A12740" w:rsidRPr="00A12740">
        <w:rPr>
          <w:spacing w:val="-2"/>
          <w:sz w:val="28"/>
          <w:szCs w:val="28"/>
        </w:rPr>
        <w:t>7</w:t>
      </w:r>
      <w:r w:rsidRPr="00A12740">
        <w:rPr>
          <w:sz w:val="28"/>
          <w:szCs w:val="28"/>
        </w:rPr>
        <w:t> </w:t>
      </w:r>
      <w:r w:rsidR="00A12740" w:rsidRPr="00A12740">
        <w:rPr>
          <w:sz w:val="28"/>
          <w:szCs w:val="28"/>
        </w:rPr>
        <w:t>399</w:t>
      </w:r>
      <w:r w:rsidRPr="00A12740">
        <w:rPr>
          <w:sz w:val="28"/>
          <w:szCs w:val="28"/>
        </w:rPr>
        <w:t> </w:t>
      </w:r>
      <w:r w:rsidR="00A12740" w:rsidRPr="00A12740">
        <w:rPr>
          <w:sz w:val="28"/>
          <w:szCs w:val="28"/>
        </w:rPr>
        <w:t>242</w:t>
      </w:r>
      <w:r w:rsidRPr="00A12740">
        <w:rPr>
          <w:sz w:val="28"/>
          <w:szCs w:val="28"/>
        </w:rPr>
        <w:t>,</w:t>
      </w:r>
      <w:r w:rsidR="00A12740" w:rsidRPr="00A12740">
        <w:rPr>
          <w:sz w:val="28"/>
          <w:szCs w:val="28"/>
        </w:rPr>
        <w:t>66</w:t>
      </w:r>
      <w:r w:rsidRPr="00A12740">
        <w:rPr>
          <w:sz w:val="28"/>
          <w:szCs w:val="28"/>
        </w:rPr>
        <w:t xml:space="preserve"> рубл</w:t>
      </w:r>
      <w:r w:rsidR="00A12740" w:rsidRPr="00A12740">
        <w:rPr>
          <w:sz w:val="28"/>
          <w:szCs w:val="28"/>
        </w:rPr>
        <w:t>я</w:t>
      </w:r>
      <w:r w:rsidRPr="00A12740">
        <w:rPr>
          <w:spacing w:val="-2"/>
          <w:sz w:val="28"/>
          <w:szCs w:val="28"/>
        </w:rPr>
        <w:t xml:space="preserve">. </w:t>
      </w:r>
    </w:p>
    <w:p w14:paraId="0200C713" w14:textId="77777777" w:rsidR="008618EF" w:rsidRPr="00A12740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A12740">
        <w:rPr>
          <w:sz w:val="28"/>
          <w:szCs w:val="28"/>
        </w:rPr>
        <w:t>Предлагается  у</w:t>
      </w:r>
      <w:r w:rsidR="00A12740" w:rsidRPr="00A12740">
        <w:rPr>
          <w:sz w:val="28"/>
          <w:szCs w:val="28"/>
        </w:rPr>
        <w:t>велич</w:t>
      </w:r>
      <w:r w:rsidRPr="00A12740">
        <w:rPr>
          <w:sz w:val="28"/>
          <w:szCs w:val="28"/>
        </w:rPr>
        <w:t>ить  объем  б</w:t>
      </w:r>
      <w:r w:rsidRPr="00A12740">
        <w:rPr>
          <w:spacing w:val="-4"/>
          <w:sz w:val="28"/>
          <w:szCs w:val="28"/>
        </w:rPr>
        <w:t xml:space="preserve">юджетных  ассигнований  на </w:t>
      </w:r>
      <w:r w:rsidRPr="00A12740">
        <w:rPr>
          <w:b/>
          <w:spacing w:val="-4"/>
          <w:sz w:val="28"/>
          <w:szCs w:val="28"/>
        </w:rPr>
        <w:t> </w:t>
      </w:r>
      <w:r w:rsidR="00A12740" w:rsidRPr="00A12740">
        <w:rPr>
          <w:b/>
          <w:spacing w:val="-4"/>
          <w:sz w:val="28"/>
          <w:szCs w:val="28"/>
        </w:rPr>
        <w:t>16</w:t>
      </w:r>
      <w:r w:rsidRPr="00A12740">
        <w:rPr>
          <w:b/>
          <w:spacing w:val="-4"/>
          <w:sz w:val="28"/>
          <w:szCs w:val="28"/>
        </w:rPr>
        <w:t> </w:t>
      </w:r>
      <w:r w:rsidR="00A12740" w:rsidRPr="00A12740">
        <w:rPr>
          <w:b/>
          <w:spacing w:val="-4"/>
          <w:sz w:val="28"/>
          <w:szCs w:val="28"/>
        </w:rPr>
        <w:t>598</w:t>
      </w:r>
      <w:r w:rsidRPr="00A12740">
        <w:rPr>
          <w:b/>
          <w:spacing w:val="-4"/>
          <w:sz w:val="28"/>
          <w:szCs w:val="28"/>
        </w:rPr>
        <w:t>,</w:t>
      </w:r>
      <w:r w:rsidR="00A12740" w:rsidRPr="00A12740">
        <w:rPr>
          <w:b/>
          <w:spacing w:val="-4"/>
          <w:sz w:val="28"/>
          <w:szCs w:val="28"/>
        </w:rPr>
        <w:t>85</w:t>
      </w:r>
      <w:r w:rsidRPr="00A12740">
        <w:rPr>
          <w:spacing w:val="-4"/>
          <w:sz w:val="28"/>
          <w:szCs w:val="28"/>
        </w:rPr>
        <w:t xml:space="preserve"> рубл</w:t>
      </w:r>
      <w:r w:rsidR="00A12740" w:rsidRPr="00A12740">
        <w:rPr>
          <w:spacing w:val="-4"/>
          <w:sz w:val="28"/>
          <w:szCs w:val="28"/>
        </w:rPr>
        <w:t>я</w:t>
      </w:r>
      <w:r w:rsidRPr="00A12740">
        <w:rPr>
          <w:spacing w:val="-4"/>
          <w:sz w:val="28"/>
          <w:szCs w:val="28"/>
        </w:rPr>
        <w:t>, в том числе:</w:t>
      </w:r>
    </w:p>
    <w:p w14:paraId="72E1CE62" w14:textId="77777777" w:rsidR="00A12740" w:rsidRPr="00A12740" w:rsidRDefault="00A12740" w:rsidP="00A1274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12740">
        <w:rPr>
          <w:sz w:val="28"/>
          <w:szCs w:val="28"/>
        </w:rPr>
        <w:t xml:space="preserve">* </w:t>
      </w:r>
      <w:r w:rsidRPr="00A12740">
        <w:rPr>
          <w:b/>
          <w:sz w:val="28"/>
          <w:szCs w:val="28"/>
        </w:rPr>
        <w:t xml:space="preserve">уменьшить </w:t>
      </w:r>
      <w:r w:rsidRPr="00A12740">
        <w:rPr>
          <w:sz w:val="28"/>
          <w:szCs w:val="28"/>
        </w:rPr>
        <w:t xml:space="preserve">расходы в сумме </w:t>
      </w:r>
      <w:r w:rsidRPr="00A12740">
        <w:rPr>
          <w:b/>
          <w:sz w:val="28"/>
          <w:szCs w:val="28"/>
        </w:rPr>
        <w:t>22 533,06</w:t>
      </w:r>
      <w:r w:rsidRPr="00A12740">
        <w:rPr>
          <w:sz w:val="28"/>
          <w:szCs w:val="28"/>
        </w:rPr>
        <w:t xml:space="preserve"> рубля в связи с отменой меропри</w:t>
      </w:r>
      <w:r w:rsidRPr="00A12740">
        <w:rPr>
          <w:sz w:val="28"/>
          <w:szCs w:val="28"/>
        </w:rPr>
        <w:t>я</w:t>
      </w:r>
      <w:r w:rsidRPr="00A12740">
        <w:rPr>
          <w:sz w:val="28"/>
          <w:szCs w:val="28"/>
        </w:rPr>
        <w:t>тий, посвященных празднованию Дня поселка.</w:t>
      </w:r>
    </w:p>
    <w:p w14:paraId="5BB7856E" w14:textId="77777777" w:rsidR="00A12740" w:rsidRDefault="00A12740" w:rsidP="00A12740">
      <w:pPr>
        <w:spacing w:line="216" w:lineRule="auto"/>
        <w:ind w:firstLine="709"/>
        <w:jc w:val="both"/>
        <w:rPr>
          <w:sz w:val="28"/>
          <w:szCs w:val="28"/>
        </w:rPr>
      </w:pPr>
      <w:r w:rsidRPr="00A12740">
        <w:rPr>
          <w:sz w:val="28"/>
          <w:szCs w:val="28"/>
        </w:rPr>
        <w:t xml:space="preserve">* </w:t>
      </w:r>
      <w:r w:rsidRPr="00A12740">
        <w:rPr>
          <w:b/>
          <w:sz w:val="28"/>
          <w:szCs w:val="28"/>
        </w:rPr>
        <w:t xml:space="preserve">увеличить </w:t>
      </w:r>
      <w:r w:rsidRPr="00A12740">
        <w:rPr>
          <w:sz w:val="28"/>
          <w:szCs w:val="28"/>
        </w:rPr>
        <w:t>расходы</w:t>
      </w:r>
      <w:r w:rsidRPr="0022000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38</w:t>
      </w:r>
      <w:r w:rsidRPr="0022000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598</w:t>
      </w:r>
      <w:r w:rsidRPr="002200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</w:t>
      </w:r>
      <w:r w:rsidRPr="00220003">
        <w:rPr>
          <w:sz w:val="28"/>
          <w:szCs w:val="28"/>
        </w:rPr>
        <w:t xml:space="preserve"> </w:t>
      </w:r>
      <w:r w:rsidRPr="00220003">
        <w:rPr>
          <w:spacing w:val="-4"/>
          <w:sz w:val="28"/>
          <w:szCs w:val="28"/>
        </w:rPr>
        <w:t xml:space="preserve">рубля </w:t>
      </w:r>
      <w:r w:rsidRPr="00220003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220003">
        <w:rPr>
          <w:sz w:val="28"/>
          <w:szCs w:val="28"/>
        </w:rPr>
        <w:t>е</w:t>
      </w:r>
      <w:r w:rsidRPr="00220003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220003">
        <w:rPr>
          <w:sz w:val="28"/>
          <w:szCs w:val="28"/>
        </w:rPr>
        <w:t>к</w:t>
      </w:r>
      <w:r w:rsidRPr="00220003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220003">
        <w:rPr>
          <w:sz w:val="28"/>
          <w:szCs w:val="28"/>
        </w:rPr>
        <w:t>л</w:t>
      </w:r>
      <w:r w:rsidRPr="00220003">
        <w:rPr>
          <w:sz w:val="28"/>
          <w:szCs w:val="28"/>
        </w:rPr>
        <w:t>нительных органов государственной власти) субъектов Росси</w:t>
      </w:r>
      <w:r w:rsidRPr="00220003">
        <w:rPr>
          <w:sz w:val="28"/>
          <w:szCs w:val="28"/>
        </w:rPr>
        <w:t>й</w:t>
      </w:r>
      <w:r w:rsidRPr="00220003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220003">
        <w:rPr>
          <w:sz w:val="28"/>
          <w:szCs w:val="28"/>
        </w:rPr>
        <w:t>с</w:t>
      </w:r>
      <w:r w:rsidRPr="00220003">
        <w:rPr>
          <w:sz w:val="28"/>
          <w:szCs w:val="28"/>
        </w:rPr>
        <w:t>сийской Федерации.</w:t>
      </w:r>
    </w:p>
    <w:p w14:paraId="2A86B93C" w14:textId="77777777" w:rsidR="008618EF" w:rsidRPr="00A12740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A12740">
        <w:rPr>
          <w:sz w:val="28"/>
          <w:szCs w:val="28"/>
        </w:rPr>
        <w:t>С учетом предлагаемых изменений уточненные плановые назначения на 2021 год составят 7 </w:t>
      </w:r>
      <w:r w:rsidR="00A12740">
        <w:rPr>
          <w:sz w:val="28"/>
          <w:szCs w:val="28"/>
        </w:rPr>
        <w:t>415</w:t>
      </w:r>
      <w:r w:rsidRPr="00A12740">
        <w:rPr>
          <w:sz w:val="28"/>
          <w:szCs w:val="28"/>
        </w:rPr>
        <w:t> </w:t>
      </w:r>
      <w:r w:rsidR="00A12740">
        <w:rPr>
          <w:sz w:val="28"/>
          <w:szCs w:val="28"/>
        </w:rPr>
        <w:t>841</w:t>
      </w:r>
      <w:r w:rsidRPr="00A12740">
        <w:rPr>
          <w:sz w:val="28"/>
          <w:szCs w:val="28"/>
        </w:rPr>
        <w:t>,</w:t>
      </w:r>
      <w:r w:rsidR="00A12740">
        <w:rPr>
          <w:sz w:val="28"/>
          <w:szCs w:val="28"/>
        </w:rPr>
        <w:t>51</w:t>
      </w:r>
      <w:r w:rsidRPr="00A12740">
        <w:rPr>
          <w:sz w:val="28"/>
          <w:szCs w:val="28"/>
        </w:rPr>
        <w:t xml:space="preserve"> рубл</w:t>
      </w:r>
      <w:r w:rsidR="00A12740">
        <w:rPr>
          <w:sz w:val="28"/>
          <w:szCs w:val="28"/>
        </w:rPr>
        <w:t>я</w:t>
      </w:r>
      <w:r w:rsidRPr="00A12740">
        <w:rPr>
          <w:sz w:val="28"/>
          <w:szCs w:val="28"/>
        </w:rPr>
        <w:t>.</w:t>
      </w:r>
    </w:p>
    <w:p w14:paraId="0D7CF855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E4F9DF0" w14:textId="77777777" w:rsidR="008618EF" w:rsidRPr="00FD01F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FD01F1">
        <w:rPr>
          <w:sz w:val="28"/>
          <w:szCs w:val="28"/>
        </w:rPr>
        <w:t>Новотроицкое территориальное управление администрации</w:t>
      </w:r>
    </w:p>
    <w:p w14:paraId="1F6AB77D" w14:textId="77777777" w:rsidR="008618EF" w:rsidRPr="00FD01F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FD01F1">
        <w:rPr>
          <w:sz w:val="28"/>
          <w:szCs w:val="28"/>
        </w:rPr>
        <w:t>Изобильненского городского округа Ставропольского края</w:t>
      </w:r>
    </w:p>
    <w:p w14:paraId="5C0DEBD5" w14:textId="77777777" w:rsidR="008618EF" w:rsidRPr="00FD01F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D1D37C7" w14:textId="77777777" w:rsidR="008618EF" w:rsidRPr="00FD01F1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FD01F1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FD01F1">
        <w:rPr>
          <w:spacing w:val="-2"/>
          <w:sz w:val="28"/>
          <w:szCs w:val="28"/>
        </w:rPr>
        <w:t>у</w:t>
      </w:r>
      <w:r w:rsidRPr="00FD01F1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FD01F1">
        <w:rPr>
          <w:sz w:val="28"/>
          <w:szCs w:val="28"/>
        </w:rPr>
        <w:t>13 </w:t>
      </w:r>
      <w:r w:rsidR="00FD01F1" w:rsidRPr="00FD01F1">
        <w:rPr>
          <w:sz w:val="28"/>
          <w:szCs w:val="28"/>
        </w:rPr>
        <w:t>000</w:t>
      </w:r>
      <w:r w:rsidRPr="00FD01F1">
        <w:rPr>
          <w:sz w:val="28"/>
          <w:szCs w:val="28"/>
        </w:rPr>
        <w:t> </w:t>
      </w:r>
      <w:r w:rsidR="00FD01F1" w:rsidRPr="00FD01F1">
        <w:rPr>
          <w:sz w:val="28"/>
          <w:szCs w:val="28"/>
        </w:rPr>
        <w:t>247</w:t>
      </w:r>
      <w:r w:rsidRPr="00FD01F1">
        <w:rPr>
          <w:sz w:val="28"/>
          <w:szCs w:val="28"/>
        </w:rPr>
        <w:t>,</w:t>
      </w:r>
      <w:r w:rsidR="00FD01F1" w:rsidRPr="00FD01F1">
        <w:rPr>
          <w:sz w:val="28"/>
          <w:szCs w:val="28"/>
        </w:rPr>
        <w:t>67</w:t>
      </w:r>
      <w:r w:rsidRPr="00FD01F1">
        <w:rPr>
          <w:sz w:val="28"/>
          <w:szCs w:val="28"/>
        </w:rPr>
        <w:t xml:space="preserve"> рубл</w:t>
      </w:r>
      <w:r w:rsidR="00FD01F1" w:rsidRPr="00FD01F1">
        <w:rPr>
          <w:sz w:val="28"/>
          <w:szCs w:val="28"/>
        </w:rPr>
        <w:t>я</w:t>
      </w:r>
      <w:r w:rsidRPr="00FD01F1">
        <w:rPr>
          <w:spacing w:val="-2"/>
          <w:sz w:val="28"/>
          <w:szCs w:val="28"/>
        </w:rPr>
        <w:t xml:space="preserve">. </w:t>
      </w:r>
    </w:p>
    <w:p w14:paraId="04F18844" w14:textId="77777777" w:rsidR="008618EF" w:rsidRPr="00FD01F1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FD01F1">
        <w:rPr>
          <w:sz w:val="28"/>
          <w:szCs w:val="28"/>
        </w:rPr>
        <w:t>Предлагается у</w:t>
      </w:r>
      <w:r w:rsidR="00A74307">
        <w:rPr>
          <w:sz w:val="28"/>
          <w:szCs w:val="28"/>
        </w:rPr>
        <w:t>велич</w:t>
      </w:r>
      <w:r w:rsidRPr="00FD01F1">
        <w:rPr>
          <w:sz w:val="28"/>
          <w:szCs w:val="28"/>
        </w:rPr>
        <w:t>ить объем б</w:t>
      </w:r>
      <w:r w:rsidRPr="00FD01F1">
        <w:rPr>
          <w:spacing w:val="-4"/>
          <w:sz w:val="28"/>
          <w:szCs w:val="28"/>
        </w:rPr>
        <w:t xml:space="preserve">юджетных ассигнований на </w:t>
      </w:r>
      <w:r w:rsidR="00A74307">
        <w:rPr>
          <w:b/>
          <w:spacing w:val="-4"/>
          <w:sz w:val="28"/>
          <w:szCs w:val="28"/>
        </w:rPr>
        <w:t>577</w:t>
      </w:r>
      <w:r w:rsidRPr="00FD01F1">
        <w:rPr>
          <w:b/>
          <w:spacing w:val="-4"/>
          <w:sz w:val="28"/>
          <w:szCs w:val="28"/>
        </w:rPr>
        <w:t> </w:t>
      </w:r>
      <w:r w:rsidR="00A74307">
        <w:rPr>
          <w:b/>
          <w:spacing w:val="-4"/>
          <w:sz w:val="28"/>
          <w:szCs w:val="28"/>
        </w:rPr>
        <w:t>747</w:t>
      </w:r>
      <w:r w:rsidRPr="00FD01F1">
        <w:rPr>
          <w:b/>
          <w:spacing w:val="-4"/>
          <w:sz w:val="28"/>
          <w:szCs w:val="28"/>
        </w:rPr>
        <w:t>,</w:t>
      </w:r>
      <w:r w:rsidR="00A74307">
        <w:rPr>
          <w:b/>
          <w:spacing w:val="-4"/>
          <w:sz w:val="28"/>
          <w:szCs w:val="28"/>
        </w:rPr>
        <w:t>4</w:t>
      </w:r>
      <w:r w:rsidR="00FD01F1" w:rsidRPr="00FD01F1">
        <w:rPr>
          <w:b/>
          <w:spacing w:val="-4"/>
          <w:sz w:val="28"/>
          <w:szCs w:val="28"/>
        </w:rPr>
        <w:t>0</w:t>
      </w:r>
      <w:r w:rsidRPr="00FD01F1">
        <w:rPr>
          <w:spacing w:val="-4"/>
          <w:sz w:val="28"/>
          <w:szCs w:val="28"/>
        </w:rPr>
        <w:t xml:space="preserve"> рубл</w:t>
      </w:r>
      <w:r w:rsidR="00FD01F1" w:rsidRPr="00FD01F1">
        <w:rPr>
          <w:spacing w:val="-4"/>
          <w:sz w:val="28"/>
          <w:szCs w:val="28"/>
        </w:rPr>
        <w:t>я</w:t>
      </w:r>
      <w:r w:rsidRPr="00FD01F1">
        <w:rPr>
          <w:spacing w:val="-4"/>
          <w:sz w:val="28"/>
          <w:szCs w:val="28"/>
        </w:rPr>
        <w:t>, в том числе:</w:t>
      </w:r>
    </w:p>
    <w:p w14:paraId="41054A4E" w14:textId="77777777" w:rsidR="00FD01F1" w:rsidRPr="00FD01F1" w:rsidRDefault="00FD01F1" w:rsidP="00FD01F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D01F1">
        <w:rPr>
          <w:sz w:val="28"/>
          <w:szCs w:val="28"/>
        </w:rPr>
        <w:t xml:space="preserve">* </w:t>
      </w:r>
      <w:r w:rsidRPr="00FD01F1">
        <w:rPr>
          <w:b/>
          <w:sz w:val="28"/>
          <w:szCs w:val="28"/>
        </w:rPr>
        <w:t xml:space="preserve">уменьшить </w:t>
      </w:r>
      <w:r w:rsidRPr="00FD01F1">
        <w:rPr>
          <w:sz w:val="28"/>
          <w:szCs w:val="28"/>
        </w:rPr>
        <w:t xml:space="preserve">расходы в сумме </w:t>
      </w:r>
      <w:r w:rsidRPr="00FD01F1">
        <w:rPr>
          <w:b/>
          <w:sz w:val="28"/>
          <w:szCs w:val="28"/>
        </w:rPr>
        <w:t>146 695,00</w:t>
      </w:r>
      <w:r w:rsidRPr="00FD01F1">
        <w:rPr>
          <w:sz w:val="28"/>
          <w:szCs w:val="28"/>
        </w:rPr>
        <w:t xml:space="preserve"> рублей в связи с отменой мер</w:t>
      </w:r>
      <w:r w:rsidRPr="00FD01F1">
        <w:rPr>
          <w:sz w:val="28"/>
          <w:szCs w:val="28"/>
        </w:rPr>
        <w:t>о</w:t>
      </w:r>
      <w:r w:rsidRPr="00FD01F1">
        <w:rPr>
          <w:sz w:val="28"/>
          <w:szCs w:val="28"/>
        </w:rPr>
        <w:t>приятий, посвященных празднованию Дня станицы.</w:t>
      </w:r>
    </w:p>
    <w:p w14:paraId="0300759F" w14:textId="77777777" w:rsidR="00A74307" w:rsidRDefault="00FD01F1" w:rsidP="00FD01F1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FD01F1">
        <w:rPr>
          <w:sz w:val="28"/>
          <w:szCs w:val="28"/>
        </w:rPr>
        <w:t xml:space="preserve">* </w:t>
      </w:r>
      <w:r w:rsidRPr="00FD01F1">
        <w:rPr>
          <w:b/>
          <w:sz w:val="28"/>
          <w:szCs w:val="28"/>
        </w:rPr>
        <w:t xml:space="preserve">увеличить </w:t>
      </w:r>
      <w:r w:rsidRPr="00FD01F1">
        <w:rPr>
          <w:sz w:val="28"/>
          <w:szCs w:val="28"/>
        </w:rPr>
        <w:t xml:space="preserve">расходы в сумме </w:t>
      </w:r>
      <w:r w:rsidR="00A74307">
        <w:rPr>
          <w:b/>
          <w:sz w:val="28"/>
          <w:szCs w:val="28"/>
        </w:rPr>
        <w:t>72</w:t>
      </w:r>
      <w:r w:rsidRPr="00FD01F1">
        <w:rPr>
          <w:b/>
          <w:sz w:val="28"/>
          <w:szCs w:val="28"/>
        </w:rPr>
        <w:t>4 442,40</w:t>
      </w:r>
      <w:r w:rsidRPr="00FD01F1">
        <w:rPr>
          <w:sz w:val="28"/>
          <w:szCs w:val="28"/>
        </w:rPr>
        <w:t xml:space="preserve"> </w:t>
      </w:r>
      <w:r w:rsidRPr="00FD01F1">
        <w:rPr>
          <w:spacing w:val="-4"/>
          <w:sz w:val="28"/>
          <w:szCs w:val="28"/>
        </w:rPr>
        <w:t>рубля</w:t>
      </w:r>
      <w:r w:rsidR="00A74307">
        <w:rPr>
          <w:spacing w:val="-4"/>
          <w:sz w:val="28"/>
          <w:szCs w:val="28"/>
        </w:rPr>
        <w:t>, из них:</w:t>
      </w:r>
    </w:p>
    <w:p w14:paraId="43ACFBB9" w14:textId="77777777" w:rsidR="00FD01F1" w:rsidRDefault="00A74307" w:rsidP="00FD01F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FD01F1" w:rsidRPr="00FD01F1">
        <w:rPr>
          <w:spacing w:val="-4"/>
          <w:sz w:val="28"/>
          <w:szCs w:val="28"/>
        </w:rPr>
        <w:t xml:space="preserve"> </w:t>
      </w:r>
      <w:r w:rsidR="00FD01F1" w:rsidRPr="00FD01F1">
        <w:rPr>
          <w:sz w:val="28"/>
          <w:szCs w:val="28"/>
        </w:rPr>
        <w:t>за счет иных межбюджетных трансфертов на осуществление выплаты л</w:t>
      </w:r>
      <w:r w:rsidR="00FD01F1" w:rsidRPr="00FD01F1">
        <w:rPr>
          <w:sz w:val="28"/>
          <w:szCs w:val="28"/>
        </w:rPr>
        <w:t>и</w:t>
      </w:r>
      <w:r w:rsidR="00FD01F1" w:rsidRPr="00FD01F1">
        <w:rPr>
          <w:sz w:val="28"/>
          <w:szCs w:val="28"/>
        </w:rPr>
        <w:t>цам, входящим в муниц</w:t>
      </w:r>
      <w:r w:rsidR="00FD01F1" w:rsidRPr="00FD01F1">
        <w:rPr>
          <w:sz w:val="28"/>
          <w:szCs w:val="28"/>
        </w:rPr>
        <w:t>и</w:t>
      </w:r>
      <w:r w:rsidR="00FD01F1" w:rsidRPr="00FD01F1">
        <w:rPr>
          <w:sz w:val="28"/>
          <w:szCs w:val="28"/>
        </w:rPr>
        <w:t>пальные управленческие команды Ставропольского края, поощрения за достиж</w:t>
      </w:r>
      <w:r w:rsidR="00FD01F1" w:rsidRPr="00FD01F1">
        <w:rPr>
          <w:sz w:val="28"/>
          <w:szCs w:val="28"/>
        </w:rPr>
        <w:t>е</w:t>
      </w:r>
      <w:r w:rsidR="00FD01F1" w:rsidRPr="00FD01F1">
        <w:rPr>
          <w:sz w:val="28"/>
          <w:szCs w:val="28"/>
        </w:rPr>
        <w:t xml:space="preserve">ние в 2020 году Ставропольским краем значений (уровней) </w:t>
      </w:r>
      <w:r w:rsidR="00FD01F1" w:rsidRPr="00FD01F1">
        <w:rPr>
          <w:sz w:val="28"/>
          <w:szCs w:val="28"/>
        </w:rPr>
        <w:lastRenderedPageBreak/>
        <w:t>показателей для оце</w:t>
      </w:r>
      <w:r w:rsidR="00FD01F1" w:rsidRPr="00FD01F1">
        <w:rPr>
          <w:sz w:val="28"/>
          <w:szCs w:val="28"/>
        </w:rPr>
        <w:t>н</w:t>
      </w:r>
      <w:r w:rsidR="00FD01F1" w:rsidRPr="00FD01F1">
        <w:rPr>
          <w:sz w:val="28"/>
          <w:szCs w:val="28"/>
        </w:rPr>
        <w:t>ки эффективности деятельности высших должностных лиц (руководителей высших исполнительных органов государственной власти) суб</w:t>
      </w:r>
      <w:r w:rsidR="00FD01F1" w:rsidRPr="00FD01F1">
        <w:rPr>
          <w:sz w:val="28"/>
          <w:szCs w:val="28"/>
        </w:rPr>
        <w:t>ъ</w:t>
      </w:r>
      <w:r w:rsidR="00FD01F1" w:rsidRPr="00FD01F1">
        <w:rPr>
          <w:sz w:val="28"/>
          <w:szCs w:val="28"/>
        </w:rPr>
        <w:t>ектов Российской Федерации и деятельности органов исполнительной власти субъектов Российской Федерации</w:t>
      </w:r>
      <w:r>
        <w:rPr>
          <w:sz w:val="28"/>
          <w:szCs w:val="28"/>
        </w:rPr>
        <w:t xml:space="preserve"> – 54 442,40 рубля,</w:t>
      </w:r>
    </w:p>
    <w:p w14:paraId="5E41D36E" w14:textId="77777777" w:rsidR="00A74307" w:rsidRPr="00FD01F1" w:rsidRDefault="00A74307" w:rsidP="00FD01F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средств местного бюджета в сумме 670 000,00 рублей – на огнезащи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обработку сцены и штор в помещениях МКУК «Дом культуры ст.Новотроицкой» 70 000,00 рублей, на разработку ПСД на реконструкцию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МКУК «Дом культуры ст.Новотроицкой» для вхождения в государственную программу Ставропольского края «Сохранение и развитие культуры» 600 000,00 рублей.</w:t>
      </w:r>
    </w:p>
    <w:p w14:paraId="1E591108" w14:textId="77777777" w:rsidR="008618EF" w:rsidRPr="00FD01F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FD01F1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FD01F1">
        <w:rPr>
          <w:sz w:val="28"/>
          <w:szCs w:val="28"/>
        </w:rPr>
        <w:t>2021 год составят 1</w:t>
      </w:r>
      <w:r w:rsidR="00A74307">
        <w:rPr>
          <w:sz w:val="28"/>
          <w:szCs w:val="28"/>
        </w:rPr>
        <w:t>3</w:t>
      </w:r>
      <w:r w:rsidRPr="00FD01F1">
        <w:rPr>
          <w:sz w:val="28"/>
          <w:szCs w:val="28"/>
        </w:rPr>
        <w:t> </w:t>
      </w:r>
      <w:r w:rsidR="00A74307">
        <w:rPr>
          <w:sz w:val="28"/>
          <w:szCs w:val="28"/>
        </w:rPr>
        <w:t>57</w:t>
      </w:r>
      <w:r w:rsidR="00FD01F1" w:rsidRPr="00FD01F1">
        <w:rPr>
          <w:sz w:val="28"/>
          <w:szCs w:val="28"/>
        </w:rPr>
        <w:t>7</w:t>
      </w:r>
      <w:r w:rsidRPr="00FD01F1">
        <w:rPr>
          <w:sz w:val="28"/>
          <w:szCs w:val="28"/>
        </w:rPr>
        <w:t> </w:t>
      </w:r>
      <w:r w:rsidR="00FD01F1" w:rsidRPr="00FD01F1">
        <w:rPr>
          <w:sz w:val="28"/>
          <w:szCs w:val="28"/>
        </w:rPr>
        <w:t>995</w:t>
      </w:r>
      <w:r w:rsidRPr="00FD01F1">
        <w:rPr>
          <w:sz w:val="28"/>
          <w:szCs w:val="28"/>
        </w:rPr>
        <w:t>,</w:t>
      </w:r>
      <w:r w:rsidR="00FD01F1" w:rsidRPr="00FD01F1">
        <w:rPr>
          <w:sz w:val="28"/>
          <w:szCs w:val="28"/>
        </w:rPr>
        <w:t>0</w:t>
      </w:r>
      <w:r w:rsidRPr="00FD01F1">
        <w:rPr>
          <w:sz w:val="28"/>
          <w:szCs w:val="28"/>
        </w:rPr>
        <w:t>7 рублей.</w:t>
      </w:r>
    </w:p>
    <w:p w14:paraId="59EF333A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88D114F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49EE">
        <w:rPr>
          <w:sz w:val="28"/>
          <w:szCs w:val="28"/>
        </w:rPr>
        <w:t>Передовое территориальное управление администрации</w:t>
      </w:r>
    </w:p>
    <w:p w14:paraId="66DDEA59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49EE">
        <w:rPr>
          <w:sz w:val="28"/>
          <w:szCs w:val="28"/>
        </w:rPr>
        <w:t>Изобильненского городского округа Ставропольского края</w:t>
      </w:r>
    </w:p>
    <w:p w14:paraId="6A7452B0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B951B88" w14:textId="77777777" w:rsidR="008618EF" w:rsidRPr="002E49E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49E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49EE">
        <w:rPr>
          <w:spacing w:val="-2"/>
          <w:sz w:val="28"/>
          <w:szCs w:val="28"/>
        </w:rPr>
        <w:t>у</w:t>
      </w:r>
      <w:r w:rsidRPr="002E49E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2E49EE">
        <w:rPr>
          <w:sz w:val="28"/>
          <w:szCs w:val="28"/>
        </w:rPr>
        <w:t>14 0</w:t>
      </w:r>
      <w:r w:rsidR="00FD01F1" w:rsidRPr="002E49EE">
        <w:rPr>
          <w:sz w:val="28"/>
          <w:szCs w:val="28"/>
        </w:rPr>
        <w:t>03</w:t>
      </w:r>
      <w:r w:rsidRPr="002E49EE">
        <w:rPr>
          <w:sz w:val="28"/>
          <w:szCs w:val="28"/>
        </w:rPr>
        <w:t> </w:t>
      </w:r>
      <w:r w:rsidR="00FD01F1" w:rsidRPr="002E49EE">
        <w:rPr>
          <w:sz w:val="28"/>
          <w:szCs w:val="28"/>
        </w:rPr>
        <w:t>649</w:t>
      </w:r>
      <w:r w:rsidRPr="002E49EE">
        <w:rPr>
          <w:sz w:val="28"/>
          <w:szCs w:val="28"/>
        </w:rPr>
        <w:t>,</w:t>
      </w:r>
      <w:r w:rsidR="00FD01F1" w:rsidRPr="002E49EE">
        <w:rPr>
          <w:sz w:val="28"/>
          <w:szCs w:val="28"/>
        </w:rPr>
        <w:t>4</w:t>
      </w:r>
      <w:r w:rsidRPr="002E49EE">
        <w:rPr>
          <w:sz w:val="28"/>
          <w:szCs w:val="28"/>
        </w:rPr>
        <w:t>6 рубл</w:t>
      </w:r>
      <w:r w:rsidR="00FD01F1" w:rsidRPr="002E49EE">
        <w:rPr>
          <w:sz w:val="28"/>
          <w:szCs w:val="28"/>
        </w:rPr>
        <w:t>я</w:t>
      </w:r>
      <w:r w:rsidRPr="002E49EE">
        <w:rPr>
          <w:spacing w:val="-2"/>
          <w:sz w:val="28"/>
          <w:szCs w:val="28"/>
        </w:rPr>
        <w:t xml:space="preserve">. </w:t>
      </w:r>
    </w:p>
    <w:p w14:paraId="724DF1F7" w14:textId="77777777" w:rsidR="008618EF" w:rsidRPr="002E49EE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E49EE">
        <w:rPr>
          <w:sz w:val="28"/>
          <w:szCs w:val="28"/>
        </w:rPr>
        <w:t>Предлагается уменьшить объем б</w:t>
      </w:r>
      <w:r w:rsidRPr="002E49EE">
        <w:rPr>
          <w:spacing w:val="-4"/>
          <w:sz w:val="28"/>
          <w:szCs w:val="28"/>
        </w:rPr>
        <w:t xml:space="preserve">юджетных ассигнований на </w:t>
      </w:r>
      <w:r w:rsidR="00FD01F1" w:rsidRPr="002E49EE">
        <w:rPr>
          <w:b/>
          <w:spacing w:val="-4"/>
          <w:sz w:val="28"/>
          <w:szCs w:val="28"/>
        </w:rPr>
        <w:t>77</w:t>
      </w:r>
      <w:r w:rsidRPr="002E49EE">
        <w:rPr>
          <w:b/>
          <w:spacing w:val="-4"/>
          <w:sz w:val="28"/>
          <w:szCs w:val="28"/>
        </w:rPr>
        <w:t> </w:t>
      </w:r>
      <w:r w:rsidR="00FD01F1" w:rsidRPr="002E49EE">
        <w:rPr>
          <w:b/>
          <w:spacing w:val="-4"/>
          <w:sz w:val="28"/>
          <w:szCs w:val="28"/>
        </w:rPr>
        <w:t>404</w:t>
      </w:r>
      <w:r w:rsidRPr="002E49EE">
        <w:rPr>
          <w:b/>
          <w:spacing w:val="-4"/>
          <w:sz w:val="28"/>
          <w:szCs w:val="28"/>
        </w:rPr>
        <w:t>,</w:t>
      </w:r>
      <w:r w:rsidR="00FD01F1" w:rsidRPr="002E49EE">
        <w:rPr>
          <w:b/>
          <w:spacing w:val="-4"/>
          <w:sz w:val="28"/>
          <w:szCs w:val="28"/>
        </w:rPr>
        <w:t>31</w:t>
      </w:r>
      <w:r w:rsidRPr="002E49EE">
        <w:rPr>
          <w:spacing w:val="-4"/>
          <w:sz w:val="28"/>
          <w:szCs w:val="28"/>
        </w:rPr>
        <w:t xml:space="preserve"> ру</w:t>
      </w:r>
      <w:r w:rsidRPr="002E49EE">
        <w:rPr>
          <w:spacing w:val="-4"/>
          <w:sz w:val="28"/>
          <w:szCs w:val="28"/>
        </w:rPr>
        <w:t>б</w:t>
      </w:r>
      <w:r w:rsidRPr="002E49EE">
        <w:rPr>
          <w:spacing w:val="-4"/>
          <w:sz w:val="28"/>
          <w:szCs w:val="28"/>
        </w:rPr>
        <w:t>л</w:t>
      </w:r>
      <w:r w:rsidR="00FD01F1" w:rsidRPr="002E49EE">
        <w:rPr>
          <w:spacing w:val="-4"/>
          <w:sz w:val="28"/>
          <w:szCs w:val="28"/>
        </w:rPr>
        <w:t>я</w:t>
      </w:r>
      <w:r w:rsidRPr="002E49EE">
        <w:rPr>
          <w:spacing w:val="-4"/>
          <w:sz w:val="28"/>
          <w:szCs w:val="28"/>
        </w:rPr>
        <w:t>, в том числе:</w:t>
      </w:r>
    </w:p>
    <w:p w14:paraId="33488E76" w14:textId="77777777" w:rsidR="00FD01F1" w:rsidRPr="00A12740" w:rsidRDefault="00FD01F1" w:rsidP="00FD01F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12740">
        <w:rPr>
          <w:sz w:val="28"/>
          <w:szCs w:val="28"/>
        </w:rPr>
        <w:t xml:space="preserve">* </w:t>
      </w:r>
      <w:r w:rsidRPr="00A12740">
        <w:rPr>
          <w:b/>
          <w:sz w:val="28"/>
          <w:szCs w:val="28"/>
        </w:rPr>
        <w:t xml:space="preserve">уменьшить </w:t>
      </w:r>
      <w:r w:rsidRPr="00A12740">
        <w:rPr>
          <w:sz w:val="28"/>
          <w:szCs w:val="28"/>
        </w:rPr>
        <w:t xml:space="preserve">расходы в сумме </w:t>
      </w:r>
      <w:r w:rsidR="002E49EE">
        <w:rPr>
          <w:b/>
          <w:sz w:val="28"/>
          <w:szCs w:val="28"/>
        </w:rPr>
        <w:t>114</w:t>
      </w:r>
      <w:r w:rsidRPr="00A12740">
        <w:rPr>
          <w:b/>
          <w:sz w:val="28"/>
          <w:szCs w:val="28"/>
        </w:rPr>
        <w:t> 5</w:t>
      </w:r>
      <w:r w:rsidR="002E49EE">
        <w:rPr>
          <w:b/>
          <w:sz w:val="28"/>
          <w:szCs w:val="28"/>
        </w:rPr>
        <w:t>97</w:t>
      </w:r>
      <w:r w:rsidRPr="00A12740">
        <w:rPr>
          <w:b/>
          <w:sz w:val="28"/>
          <w:szCs w:val="28"/>
        </w:rPr>
        <w:t>,0</w:t>
      </w:r>
      <w:r w:rsidR="002E49EE">
        <w:rPr>
          <w:b/>
          <w:sz w:val="28"/>
          <w:szCs w:val="28"/>
        </w:rPr>
        <w:t>7</w:t>
      </w:r>
      <w:r w:rsidRPr="00A12740">
        <w:rPr>
          <w:sz w:val="28"/>
          <w:szCs w:val="28"/>
        </w:rPr>
        <w:t xml:space="preserve"> рубля в связи с отменой меропр</w:t>
      </w:r>
      <w:r w:rsidRPr="00A12740">
        <w:rPr>
          <w:sz w:val="28"/>
          <w:szCs w:val="28"/>
        </w:rPr>
        <w:t>и</w:t>
      </w:r>
      <w:r w:rsidRPr="00A12740">
        <w:rPr>
          <w:sz w:val="28"/>
          <w:szCs w:val="28"/>
        </w:rPr>
        <w:t>ятий, посвященных празднованию Дня поселка.</w:t>
      </w:r>
    </w:p>
    <w:p w14:paraId="018E16EB" w14:textId="77777777" w:rsidR="00FD01F1" w:rsidRDefault="00FD01F1" w:rsidP="00FD01F1">
      <w:pPr>
        <w:spacing w:line="216" w:lineRule="auto"/>
        <w:ind w:firstLine="709"/>
        <w:jc w:val="both"/>
        <w:rPr>
          <w:sz w:val="28"/>
          <w:szCs w:val="28"/>
        </w:rPr>
      </w:pPr>
      <w:r w:rsidRPr="00A12740">
        <w:rPr>
          <w:sz w:val="28"/>
          <w:szCs w:val="28"/>
        </w:rPr>
        <w:t xml:space="preserve">* </w:t>
      </w:r>
      <w:r w:rsidRPr="00A12740">
        <w:rPr>
          <w:b/>
          <w:sz w:val="28"/>
          <w:szCs w:val="28"/>
        </w:rPr>
        <w:t xml:space="preserve">увеличить </w:t>
      </w:r>
      <w:r w:rsidRPr="00A12740">
        <w:rPr>
          <w:sz w:val="28"/>
          <w:szCs w:val="28"/>
        </w:rPr>
        <w:t>расходы</w:t>
      </w:r>
      <w:r w:rsidRPr="0022000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</w:t>
      </w:r>
      <w:r w:rsidR="002E49EE">
        <w:rPr>
          <w:b/>
          <w:sz w:val="28"/>
          <w:szCs w:val="28"/>
        </w:rPr>
        <w:t>7</w:t>
      </w:r>
      <w:r w:rsidRPr="00220003">
        <w:rPr>
          <w:b/>
          <w:sz w:val="28"/>
          <w:szCs w:val="28"/>
        </w:rPr>
        <w:t> </w:t>
      </w:r>
      <w:r w:rsidR="002E49EE">
        <w:rPr>
          <w:b/>
          <w:sz w:val="28"/>
          <w:szCs w:val="28"/>
        </w:rPr>
        <w:t>192</w:t>
      </w:r>
      <w:r w:rsidRPr="00220003">
        <w:rPr>
          <w:b/>
          <w:sz w:val="28"/>
          <w:szCs w:val="28"/>
        </w:rPr>
        <w:t>,</w:t>
      </w:r>
      <w:r w:rsidR="002E49EE">
        <w:rPr>
          <w:b/>
          <w:sz w:val="28"/>
          <w:szCs w:val="28"/>
        </w:rPr>
        <w:t>76</w:t>
      </w:r>
      <w:r w:rsidRPr="00220003">
        <w:rPr>
          <w:sz w:val="28"/>
          <w:szCs w:val="28"/>
        </w:rPr>
        <w:t xml:space="preserve"> </w:t>
      </w:r>
      <w:r w:rsidRPr="00220003">
        <w:rPr>
          <w:spacing w:val="-4"/>
          <w:sz w:val="28"/>
          <w:szCs w:val="28"/>
        </w:rPr>
        <w:t xml:space="preserve">рубля </w:t>
      </w:r>
      <w:r w:rsidRPr="00220003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220003">
        <w:rPr>
          <w:sz w:val="28"/>
          <w:szCs w:val="28"/>
        </w:rPr>
        <w:t>е</w:t>
      </w:r>
      <w:r w:rsidRPr="00220003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220003">
        <w:rPr>
          <w:sz w:val="28"/>
          <w:szCs w:val="28"/>
        </w:rPr>
        <w:t>к</w:t>
      </w:r>
      <w:r w:rsidRPr="00220003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220003">
        <w:rPr>
          <w:sz w:val="28"/>
          <w:szCs w:val="28"/>
        </w:rPr>
        <w:t>л</w:t>
      </w:r>
      <w:r w:rsidRPr="00220003">
        <w:rPr>
          <w:sz w:val="28"/>
          <w:szCs w:val="28"/>
        </w:rPr>
        <w:t>нительных органов государственной власти) субъектов Росси</w:t>
      </w:r>
      <w:r w:rsidRPr="00220003">
        <w:rPr>
          <w:sz w:val="28"/>
          <w:szCs w:val="28"/>
        </w:rPr>
        <w:t>й</w:t>
      </w:r>
      <w:r w:rsidRPr="00220003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220003">
        <w:rPr>
          <w:sz w:val="28"/>
          <w:szCs w:val="28"/>
        </w:rPr>
        <w:t>с</w:t>
      </w:r>
      <w:r w:rsidRPr="00220003">
        <w:rPr>
          <w:sz w:val="28"/>
          <w:szCs w:val="28"/>
        </w:rPr>
        <w:t>сийской Федерации.</w:t>
      </w:r>
    </w:p>
    <w:p w14:paraId="4311E4E0" w14:textId="77777777" w:rsidR="008618EF" w:rsidRPr="002E49EE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2E49EE">
        <w:rPr>
          <w:sz w:val="28"/>
          <w:szCs w:val="28"/>
        </w:rPr>
        <w:t>2021 год составят 13 </w:t>
      </w:r>
      <w:r w:rsidR="002E49EE" w:rsidRPr="002E49EE">
        <w:rPr>
          <w:sz w:val="28"/>
          <w:szCs w:val="28"/>
        </w:rPr>
        <w:t>926</w:t>
      </w:r>
      <w:r w:rsidRPr="002E49EE">
        <w:rPr>
          <w:sz w:val="28"/>
          <w:szCs w:val="28"/>
        </w:rPr>
        <w:t> </w:t>
      </w:r>
      <w:r w:rsidR="002E49EE" w:rsidRPr="002E49EE">
        <w:rPr>
          <w:sz w:val="28"/>
          <w:szCs w:val="28"/>
        </w:rPr>
        <w:t>245</w:t>
      </w:r>
      <w:r w:rsidRPr="002E49EE">
        <w:rPr>
          <w:sz w:val="28"/>
          <w:szCs w:val="28"/>
        </w:rPr>
        <w:t>,</w:t>
      </w:r>
      <w:r w:rsidR="002E49EE" w:rsidRPr="002E49EE">
        <w:rPr>
          <w:sz w:val="28"/>
          <w:szCs w:val="28"/>
        </w:rPr>
        <w:t>15</w:t>
      </w:r>
      <w:r w:rsidRPr="002E49EE">
        <w:rPr>
          <w:sz w:val="28"/>
          <w:szCs w:val="28"/>
        </w:rPr>
        <w:t xml:space="preserve"> рублей.</w:t>
      </w:r>
    </w:p>
    <w:p w14:paraId="2086455D" w14:textId="77777777" w:rsidR="008618EF" w:rsidRPr="002E49E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5A1FB383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49EE">
        <w:rPr>
          <w:sz w:val="28"/>
          <w:szCs w:val="28"/>
        </w:rPr>
        <w:t>Подлужненское территориальное управление администрации</w:t>
      </w:r>
    </w:p>
    <w:p w14:paraId="0D36814F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E49EE">
        <w:rPr>
          <w:sz w:val="28"/>
          <w:szCs w:val="28"/>
        </w:rPr>
        <w:t>Изобильненского городского округа Ставропольского края</w:t>
      </w:r>
    </w:p>
    <w:p w14:paraId="7F0B6992" w14:textId="77777777" w:rsidR="008618EF" w:rsidRPr="002E49E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3DDF6E1" w14:textId="77777777" w:rsidR="008618EF" w:rsidRPr="002E49E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E49E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E49EE">
        <w:rPr>
          <w:spacing w:val="-2"/>
          <w:sz w:val="28"/>
          <w:szCs w:val="28"/>
        </w:rPr>
        <w:t>у</w:t>
      </w:r>
      <w:r w:rsidRPr="002E49E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2E49EE">
        <w:rPr>
          <w:sz w:val="28"/>
          <w:szCs w:val="28"/>
        </w:rPr>
        <w:t>9 2</w:t>
      </w:r>
      <w:r w:rsidR="002E49EE" w:rsidRPr="002E49EE">
        <w:rPr>
          <w:sz w:val="28"/>
          <w:szCs w:val="28"/>
        </w:rPr>
        <w:t>09</w:t>
      </w:r>
      <w:r w:rsidRPr="002E49EE">
        <w:rPr>
          <w:sz w:val="28"/>
          <w:szCs w:val="28"/>
        </w:rPr>
        <w:t> </w:t>
      </w:r>
      <w:r w:rsidR="002E49EE" w:rsidRPr="002E49EE">
        <w:rPr>
          <w:sz w:val="28"/>
          <w:szCs w:val="28"/>
        </w:rPr>
        <w:t>344</w:t>
      </w:r>
      <w:r w:rsidRPr="002E49EE">
        <w:rPr>
          <w:sz w:val="28"/>
          <w:szCs w:val="28"/>
        </w:rPr>
        <w:t>,</w:t>
      </w:r>
      <w:r w:rsidR="002E49EE" w:rsidRPr="002E49EE">
        <w:rPr>
          <w:sz w:val="28"/>
          <w:szCs w:val="28"/>
        </w:rPr>
        <w:t>30</w:t>
      </w:r>
      <w:r w:rsidRPr="002E49EE">
        <w:rPr>
          <w:sz w:val="28"/>
          <w:szCs w:val="28"/>
        </w:rPr>
        <w:t xml:space="preserve"> рубл</w:t>
      </w:r>
      <w:r w:rsidR="002E49EE" w:rsidRPr="002E49EE">
        <w:rPr>
          <w:sz w:val="28"/>
          <w:szCs w:val="28"/>
        </w:rPr>
        <w:t>я</w:t>
      </w:r>
      <w:r w:rsidRPr="002E49EE">
        <w:rPr>
          <w:spacing w:val="-2"/>
          <w:sz w:val="28"/>
          <w:szCs w:val="28"/>
        </w:rPr>
        <w:t xml:space="preserve">. </w:t>
      </w:r>
    </w:p>
    <w:p w14:paraId="255504DC" w14:textId="77777777" w:rsidR="008618EF" w:rsidRPr="002E49EE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E49EE">
        <w:rPr>
          <w:sz w:val="28"/>
          <w:szCs w:val="28"/>
        </w:rPr>
        <w:t>Предлагается у</w:t>
      </w:r>
      <w:r w:rsidR="002E49EE" w:rsidRPr="002E49EE">
        <w:rPr>
          <w:sz w:val="28"/>
          <w:szCs w:val="28"/>
        </w:rPr>
        <w:t>велич</w:t>
      </w:r>
      <w:r w:rsidRPr="002E49EE">
        <w:rPr>
          <w:sz w:val="28"/>
          <w:szCs w:val="28"/>
        </w:rPr>
        <w:t>ить объем б</w:t>
      </w:r>
      <w:r w:rsidRPr="002E49EE">
        <w:rPr>
          <w:spacing w:val="-4"/>
          <w:sz w:val="28"/>
          <w:szCs w:val="28"/>
        </w:rPr>
        <w:t xml:space="preserve">юджетных ассигнований на </w:t>
      </w:r>
      <w:r w:rsidR="002E49EE" w:rsidRPr="002E49EE">
        <w:rPr>
          <w:b/>
          <w:spacing w:val="-4"/>
          <w:sz w:val="28"/>
          <w:szCs w:val="28"/>
        </w:rPr>
        <w:t>85</w:t>
      </w:r>
      <w:r w:rsidRPr="002E49EE">
        <w:rPr>
          <w:b/>
          <w:spacing w:val="-4"/>
          <w:sz w:val="28"/>
          <w:szCs w:val="28"/>
        </w:rPr>
        <w:t> </w:t>
      </w:r>
      <w:r w:rsidR="002E49EE" w:rsidRPr="002E49EE">
        <w:rPr>
          <w:b/>
          <w:spacing w:val="-4"/>
          <w:sz w:val="28"/>
          <w:szCs w:val="28"/>
        </w:rPr>
        <w:t>239</w:t>
      </w:r>
      <w:r w:rsidRPr="002E49EE">
        <w:rPr>
          <w:b/>
          <w:spacing w:val="-4"/>
          <w:sz w:val="28"/>
          <w:szCs w:val="28"/>
        </w:rPr>
        <w:t>,</w:t>
      </w:r>
      <w:r w:rsidR="002E49EE" w:rsidRPr="002E49EE">
        <w:rPr>
          <w:b/>
          <w:spacing w:val="-4"/>
          <w:sz w:val="28"/>
          <w:szCs w:val="28"/>
        </w:rPr>
        <w:t>62</w:t>
      </w:r>
      <w:r w:rsidRPr="002E49EE">
        <w:rPr>
          <w:spacing w:val="-4"/>
          <w:sz w:val="28"/>
          <w:szCs w:val="28"/>
        </w:rPr>
        <w:t xml:space="preserve"> рубл</w:t>
      </w:r>
      <w:r w:rsidR="002E49EE" w:rsidRPr="002E49EE">
        <w:rPr>
          <w:spacing w:val="-4"/>
          <w:sz w:val="28"/>
          <w:szCs w:val="28"/>
        </w:rPr>
        <w:t>я</w:t>
      </w:r>
      <w:r w:rsidRPr="002E49EE">
        <w:rPr>
          <w:spacing w:val="-4"/>
          <w:sz w:val="28"/>
          <w:szCs w:val="28"/>
        </w:rPr>
        <w:t>, в том числе:</w:t>
      </w:r>
    </w:p>
    <w:p w14:paraId="49A82DC9" w14:textId="77777777" w:rsidR="002E49EE" w:rsidRPr="002E49EE" w:rsidRDefault="002E49EE" w:rsidP="002E49E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t xml:space="preserve">* </w:t>
      </w:r>
      <w:r w:rsidRPr="002E49EE">
        <w:rPr>
          <w:b/>
          <w:sz w:val="28"/>
          <w:szCs w:val="28"/>
        </w:rPr>
        <w:t xml:space="preserve">уменьшить </w:t>
      </w:r>
      <w:r w:rsidRPr="002E49EE">
        <w:rPr>
          <w:sz w:val="28"/>
          <w:szCs w:val="28"/>
        </w:rPr>
        <w:t xml:space="preserve">расходы в сумме </w:t>
      </w:r>
      <w:r w:rsidRPr="002E49EE">
        <w:rPr>
          <w:b/>
          <w:sz w:val="28"/>
          <w:szCs w:val="28"/>
        </w:rPr>
        <w:t>55 000,00</w:t>
      </w:r>
      <w:r w:rsidRPr="002E49EE">
        <w:rPr>
          <w:sz w:val="28"/>
          <w:szCs w:val="28"/>
        </w:rPr>
        <w:t xml:space="preserve"> рублей в связи с отменой меропр</w:t>
      </w:r>
      <w:r w:rsidRPr="002E49EE">
        <w:rPr>
          <w:sz w:val="28"/>
          <w:szCs w:val="28"/>
        </w:rPr>
        <w:t>и</w:t>
      </w:r>
      <w:r w:rsidRPr="002E49EE">
        <w:rPr>
          <w:sz w:val="28"/>
          <w:szCs w:val="28"/>
        </w:rPr>
        <w:t>ятий, посвященных празднованию Дня села.</w:t>
      </w:r>
    </w:p>
    <w:p w14:paraId="53F144E5" w14:textId="77777777" w:rsidR="002E49EE" w:rsidRPr="002E49EE" w:rsidRDefault="002E49EE" w:rsidP="002E49EE">
      <w:pPr>
        <w:spacing w:line="216" w:lineRule="auto"/>
        <w:ind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t xml:space="preserve">* </w:t>
      </w:r>
      <w:r w:rsidRPr="002E49EE">
        <w:rPr>
          <w:b/>
          <w:sz w:val="28"/>
          <w:szCs w:val="28"/>
        </w:rPr>
        <w:t xml:space="preserve">увеличить </w:t>
      </w:r>
      <w:r w:rsidRPr="002E49EE">
        <w:rPr>
          <w:sz w:val="28"/>
          <w:szCs w:val="28"/>
        </w:rPr>
        <w:t xml:space="preserve">расходы в сумме </w:t>
      </w:r>
      <w:r w:rsidRPr="002E49EE">
        <w:rPr>
          <w:b/>
          <w:sz w:val="28"/>
          <w:szCs w:val="28"/>
        </w:rPr>
        <w:t>40 239,62</w:t>
      </w:r>
      <w:r w:rsidRPr="002E49EE">
        <w:rPr>
          <w:sz w:val="28"/>
          <w:szCs w:val="28"/>
        </w:rPr>
        <w:t xml:space="preserve"> </w:t>
      </w:r>
      <w:r w:rsidRPr="002E49EE">
        <w:rPr>
          <w:spacing w:val="-4"/>
          <w:sz w:val="28"/>
          <w:szCs w:val="28"/>
        </w:rPr>
        <w:t xml:space="preserve">рубля </w:t>
      </w:r>
      <w:r w:rsidRPr="002E49EE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2E49EE">
        <w:rPr>
          <w:sz w:val="28"/>
          <w:szCs w:val="28"/>
        </w:rPr>
        <w:t>е</w:t>
      </w:r>
      <w:r w:rsidRPr="002E49EE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2E49EE">
        <w:rPr>
          <w:sz w:val="28"/>
          <w:szCs w:val="28"/>
        </w:rPr>
        <w:t>к</w:t>
      </w:r>
      <w:r w:rsidRPr="002E49EE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2E49EE">
        <w:rPr>
          <w:sz w:val="28"/>
          <w:szCs w:val="28"/>
        </w:rPr>
        <w:t>л</w:t>
      </w:r>
      <w:r w:rsidRPr="002E49EE">
        <w:rPr>
          <w:sz w:val="28"/>
          <w:szCs w:val="28"/>
        </w:rPr>
        <w:t>нительных органов государственной власти) субъектов Росси</w:t>
      </w:r>
      <w:r w:rsidRPr="002E49EE">
        <w:rPr>
          <w:sz w:val="28"/>
          <w:szCs w:val="28"/>
        </w:rPr>
        <w:t>й</w:t>
      </w:r>
      <w:r w:rsidRPr="002E49EE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2E49EE">
        <w:rPr>
          <w:sz w:val="28"/>
          <w:szCs w:val="28"/>
        </w:rPr>
        <w:t>с</w:t>
      </w:r>
      <w:r w:rsidRPr="002E49EE">
        <w:rPr>
          <w:sz w:val="28"/>
          <w:szCs w:val="28"/>
        </w:rPr>
        <w:t>сийской Федерации.</w:t>
      </w:r>
    </w:p>
    <w:p w14:paraId="69ECECF7" w14:textId="77777777" w:rsidR="002E49EE" w:rsidRPr="002E49EE" w:rsidRDefault="002E49EE" w:rsidP="002E49EE">
      <w:pPr>
        <w:spacing w:line="216" w:lineRule="auto"/>
        <w:ind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t xml:space="preserve">* </w:t>
      </w:r>
      <w:r w:rsidRPr="002E49EE">
        <w:rPr>
          <w:b/>
          <w:sz w:val="28"/>
          <w:szCs w:val="28"/>
        </w:rPr>
        <w:t xml:space="preserve">увеличить </w:t>
      </w:r>
      <w:r w:rsidRPr="002E49EE">
        <w:rPr>
          <w:sz w:val="28"/>
          <w:szCs w:val="28"/>
        </w:rPr>
        <w:t>расходы за счет зарезервированных средств на финансиров</w:t>
      </w:r>
      <w:r w:rsidRPr="002E49EE">
        <w:rPr>
          <w:sz w:val="28"/>
          <w:szCs w:val="28"/>
        </w:rPr>
        <w:t>а</w:t>
      </w:r>
      <w:r w:rsidRPr="002E49EE">
        <w:rPr>
          <w:sz w:val="28"/>
          <w:szCs w:val="28"/>
        </w:rPr>
        <w:t>ние первоочередных расходов учреждений культуры при условии привлечения безво</w:t>
      </w:r>
      <w:r w:rsidRPr="002E49EE">
        <w:rPr>
          <w:sz w:val="28"/>
          <w:szCs w:val="28"/>
        </w:rPr>
        <w:t>з</w:t>
      </w:r>
      <w:r w:rsidRPr="002E49EE">
        <w:rPr>
          <w:sz w:val="28"/>
          <w:szCs w:val="28"/>
        </w:rPr>
        <w:t xml:space="preserve">мездных поступлений в сумме </w:t>
      </w:r>
      <w:r w:rsidRPr="002E49EE">
        <w:rPr>
          <w:b/>
          <w:sz w:val="28"/>
          <w:szCs w:val="28"/>
        </w:rPr>
        <w:t>50 000,00</w:t>
      </w:r>
      <w:r w:rsidR="00CB756D">
        <w:rPr>
          <w:sz w:val="28"/>
          <w:szCs w:val="28"/>
        </w:rPr>
        <w:t xml:space="preserve"> рублей.</w:t>
      </w:r>
    </w:p>
    <w:p w14:paraId="414BAF86" w14:textId="77777777" w:rsidR="002E49EE" w:rsidRPr="002E49EE" w:rsidRDefault="002E49EE" w:rsidP="002E49EE">
      <w:pPr>
        <w:spacing w:line="216" w:lineRule="auto"/>
        <w:ind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lastRenderedPageBreak/>
        <w:t xml:space="preserve">* </w:t>
      </w:r>
      <w:r w:rsidRPr="002E49EE">
        <w:rPr>
          <w:b/>
          <w:sz w:val="28"/>
          <w:szCs w:val="28"/>
        </w:rPr>
        <w:t xml:space="preserve">увеличить </w:t>
      </w:r>
      <w:r w:rsidRPr="002E49EE">
        <w:rPr>
          <w:sz w:val="28"/>
          <w:szCs w:val="28"/>
        </w:rPr>
        <w:t>расходы за счет безвозмездных поступлений на финансиров</w:t>
      </w:r>
      <w:r w:rsidRPr="002E49EE">
        <w:rPr>
          <w:sz w:val="28"/>
          <w:szCs w:val="28"/>
        </w:rPr>
        <w:t>а</w:t>
      </w:r>
      <w:r w:rsidRPr="002E49EE">
        <w:rPr>
          <w:sz w:val="28"/>
          <w:szCs w:val="28"/>
        </w:rPr>
        <w:t>ние первоочередных расх</w:t>
      </w:r>
      <w:r w:rsidRPr="002E49EE">
        <w:rPr>
          <w:sz w:val="28"/>
          <w:szCs w:val="28"/>
        </w:rPr>
        <w:t>о</w:t>
      </w:r>
      <w:r w:rsidRPr="002E49EE">
        <w:rPr>
          <w:sz w:val="28"/>
          <w:szCs w:val="28"/>
        </w:rPr>
        <w:t xml:space="preserve">дов учреждений культуры в сумме </w:t>
      </w:r>
      <w:r w:rsidRPr="002E49EE">
        <w:rPr>
          <w:b/>
          <w:sz w:val="28"/>
          <w:szCs w:val="28"/>
        </w:rPr>
        <w:t>50 000,00</w:t>
      </w:r>
      <w:r w:rsidRPr="002E49EE">
        <w:rPr>
          <w:sz w:val="28"/>
          <w:szCs w:val="28"/>
        </w:rPr>
        <w:t xml:space="preserve"> рублей.</w:t>
      </w:r>
    </w:p>
    <w:p w14:paraId="0F9981D2" w14:textId="77777777" w:rsidR="008618EF" w:rsidRPr="002E49EE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2E49E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2E49EE">
        <w:rPr>
          <w:sz w:val="28"/>
          <w:szCs w:val="28"/>
        </w:rPr>
        <w:t>2021 год составят 9 2</w:t>
      </w:r>
      <w:r w:rsidR="002E49EE" w:rsidRPr="002E49EE">
        <w:rPr>
          <w:sz w:val="28"/>
          <w:szCs w:val="28"/>
        </w:rPr>
        <w:t>09</w:t>
      </w:r>
      <w:r w:rsidRPr="002E49EE">
        <w:rPr>
          <w:sz w:val="28"/>
          <w:szCs w:val="28"/>
        </w:rPr>
        <w:t> </w:t>
      </w:r>
      <w:r w:rsidR="002E49EE" w:rsidRPr="002E49EE">
        <w:rPr>
          <w:sz w:val="28"/>
          <w:szCs w:val="28"/>
        </w:rPr>
        <w:t>34</w:t>
      </w:r>
      <w:r w:rsidRPr="002E49EE">
        <w:rPr>
          <w:sz w:val="28"/>
          <w:szCs w:val="28"/>
        </w:rPr>
        <w:t>4,</w:t>
      </w:r>
      <w:r w:rsidR="002E49EE" w:rsidRPr="002E49EE">
        <w:rPr>
          <w:sz w:val="28"/>
          <w:szCs w:val="28"/>
        </w:rPr>
        <w:t>60</w:t>
      </w:r>
      <w:r w:rsidRPr="002E49EE">
        <w:rPr>
          <w:sz w:val="28"/>
          <w:szCs w:val="28"/>
        </w:rPr>
        <w:t xml:space="preserve"> рубл</w:t>
      </w:r>
      <w:r w:rsidR="002E49EE" w:rsidRPr="002E49EE">
        <w:rPr>
          <w:sz w:val="28"/>
          <w:szCs w:val="28"/>
        </w:rPr>
        <w:t>я</w:t>
      </w:r>
      <w:r w:rsidRPr="002E49EE">
        <w:rPr>
          <w:sz w:val="28"/>
          <w:szCs w:val="28"/>
        </w:rPr>
        <w:t>.</w:t>
      </w:r>
    </w:p>
    <w:p w14:paraId="0F161C79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5E4F16DC" w14:textId="77777777" w:rsidR="008618EF" w:rsidRPr="00CB756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CB756D">
        <w:rPr>
          <w:sz w:val="28"/>
          <w:szCs w:val="28"/>
        </w:rPr>
        <w:t>Птиченское территориальное управление администрации</w:t>
      </w:r>
    </w:p>
    <w:p w14:paraId="1B2CEC03" w14:textId="77777777" w:rsidR="008618EF" w:rsidRPr="00CB756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CB756D">
        <w:rPr>
          <w:sz w:val="28"/>
          <w:szCs w:val="28"/>
        </w:rPr>
        <w:t>Изобильненского городского округа Ставропольского края</w:t>
      </w:r>
    </w:p>
    <w:p w14:paraId="2566ECC2" w14:textId="77777777" w:rsidR="008618EF" w:rsidRPr="00CB756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89594C2" w14:textId="77777777" w:rsidR="008618EF" w:rsidRPr="00CB756D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CB756D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CB756D">
        <w:rPr>
          <w:spacing w:val="-2"/>
          <w:sz w:val="28"/>
          <w:szCs w:val="28"/>
        </w:rPr>
        <w:t>у</w:t>
      </w:r>
      <w:r w:rsidRPr="00CB756D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CB756D" w:rsidRPr="00CB756D">
        <w:rPr>
          <w:sz w:val="28"/>
          <w:szCs w:val="28"/>
        </w:rPr>
        <w:t>11 211 321,83</w:t>
      </w:r>
      <w:r w:rsidRPr="00CB756D">
        <w:rPr>
          <w:sz w:val="28"/>
          <w:szCs w:val="28"/>
        </w:rPr>
        <w:t xml:space="preserve"> рубл</w:t>
      </w:r>
      <w:r w:rsidR="00CB756D" w:rsidRPr="00CB756D">
        <w:rPr>
          <w:sz w:val="28"/>
          <w:szCs w:val="28"/>
        </w:rPr>
        <w:t>я</w:t>
      </w:r>
      <w:r w:rsidRPr="00CB756D">
        <w:rPr>
          <w:spacing w:val="-2"/>
          <w:sz w:val="28"/>
          <w:szCs w:val="28"/>
        </w:rPr>
        <w:t xml:space="preserve">. </w:t>
      </w:r>
    </w:p>
    <w:p w14:paraId="1D78BEDB" w14:textId="77777777" w:rsidR="008618EF" w:rsidRPr="00CB756D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B756D">
        <w:rPr>
          <w:sz w:val="28"/>
          <w:szCs w:val="28"/>
        </w:rPr>
        <w:t>Предлагается уменьшить объем б</w:t>
      </w:r>
      <w:r w:rsidRPr="00CB756D">
        <w:rPr>
          <w:spacing w:val="-4"/>
          <w:sz w:val="28"/>
          <w:szCs w:val="28"/>
        </w:rPr>
        <w:t xml:space="preserve">юджетных ассигнований на </w:t>
      </w:r>
      <w:r w:rsidRPr="00CB756D">
        <w:rPr>
          <w:b/>
          <w:spacing w:val="-4"/>
          <w:sz w:val="28"/>
          <w:szCs w:val="28"/>
        </w:rPr>
        <w:t>5</w:t>
      </w:r>
      <w:r w:rsidR="00CB756D" w:rsidRPr="00CB756D">
        <w:rPr>
          <w:b/>
          <w:spacing w:val="-4"/>
          <w:sz w:val="28"/>
          <w:szCs w:val="28"/>
        </w:rPr>
        <w:t>8</w:t>
      </w:r>
      <w:r w:rsidRPr="00CB756D">
        <w:rPr>
          <w:b/>
          <w:spacing w:val="-4"/>
          <w:sz w:val="28"/>
          <w:szCs w:val="28"/>
        </w:rPr>
        <w:t> </w:t>
      </w:r>
      <w:r w:rsidR="00CB756D" w:rsidRPr="00CB756D">
        <w:rPr>
          <w:b/>
          <w:spacing w:val="-4"/>
          <w:sz w:val="28"/>
          <w:szCs w:val="28"/>
        </w:rPr>
        <w:t>784</w:t>
      </w:r>
      <w:r w:rsidRPr="00CB756D">
        <w:rPr>
          <w:b/>
          <w:spacing w:val="-4"/>
          <w:sz w:val="28"/>
          <w:szCs w:val="28"/>
        </w:rPr>
        <w:t>,81</w:t>
      </w:r>
      <w:r w:rsidRPr="00CB756D">
        <w:rPr>
          <w:spacing w:val="-4"/>
          <w:sz w:val="28"/>
          <w:szCs w:val="28"/>
        </w:rPr>
        <w:t xml:space="preserve"> ру</w:t>
      </w:r>
      <w:r w:rsidRPr="00CB756D">
        <w:rPr>
          <w:spacing w:val="-4"/>
          <w:sz w:val="28"/>
          <w:szCs w:val="28"/>
        </w:rPr>
        <w:t>б</w:t>
      </w:r>
      <w:r w:rsidRPr="00CB756D">
        <w:rPr>
          <w:spacing w:val="-4"/>
          <w:sz w:val="28"/>
          <w:szCs w:val="28"/>
        </w:rPr>
        <w:t>л</w:t>
      </w:r>
      <w:r w:rsidR="00CB756D" w:rsidRPr="00CB756D">
        <w:rPr>
          <w:spacing w:val="-4"/>
          <w:sz w:val="28"/>
          <w:szCs w:val="28"/>
        </w:rPr>
        <w:t>я</w:t>
      </w:r>
      <w:r w:rsidRPr="00CB756D">
        <w:rPr>
          <w:spacing w:val="-4"/>
          <w:sz w:val="28"/>
          <w:szCs w:val="28"/>
        </w:rPr>
        <w:t>, в том числе:</w:t>
      </w:r>
    </w:p>
    <w:p w14:paraId="3C3E8C15" w14:textId="77777777" w:rsidR="00CB756D" w:rsidRPr="00CB756D" w:rsidRDefault="00CB756D" w:rsidP="00CB756D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B756D">
        <w:rPr>
          <w:sz w:val="28"/>
          <w:szCs w:val="28"/>
        </w:rPr>
        <w:t xml:space="preserve">* </w:t>
      </w:r>
      <w:r w:rsidRPr="00CB756D">
        <w:rPr>
          <w:b/>
          <w:sz w:val="28"/>
          <w:szCs w:val="28"/>
        </w:rPr>
        <w:t xml:space="preserve">уменьшить </w:t>
      </w:r>
      <w:r w:rsidRPr="00CB756D">
        <w:rPr>
          <w:sz w:val="28"/>
          <w:szCs w:val="28"/>
        </w:rPr>
        <w:t xml:space="preserve">расходы в сумме </w:t>
      </w:r>
      <w:r w:rsidRPr="00CB756D">
        <w:rPr>
          <w:b/>
          <w:sz w:val="28"/>
          <w:szCs w:val="28"/>
        </w:rPr>
        <w:t>94 198,00</w:t>
      </w:r>
      <w:r w:rsidRPr="00CB756D">
        <w:rPr>
          <w:sz w:val="28"/>
          <w:szCs w:val="28"/>
        </w:rPr>
        <w:t xml:space="preserve"> рублей в связи с отменой меропр</w:t>
      </w:r>
      <w:r w:rsidRPr="00CB756D">
        <w:rPr>
          <w:sz w:val="28"/>
          <w:szCs w:val="28"/>
        </w:rPr>
        <w:t>и</w:t>
      </w:r>
      <w:r w:rsidRPr="00CB756D">
        <w:rPr>
          <w:sz w:val="28"/>
          <w:szCs w:val="28"/>
        </w:rPr>
        <w:t>ятий, посвященных празднованию Дня села.</w:t>
      </w:r>
    </w:p>
    <w:p w14:paraId="4690E821" w14:textId="77777777" w:rsidR="008618EF" w:rsidRPr="00CB756D" w:rsidRDefault="00CB756D" w:rsidP="00CB756D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CB756D">
        <w:rPr>
          <w:sz w:val="28"/>
          <w:szCs w:val="28"/>
        </w:rPr>
        <w:t xml:space="preserve">* </w:t>
      </w:r>
      <w:r w:rsidRPr="00CB756D">
        <w:rPr>
          <w:b/>
          <w:sz w:val="28"/>
          <w:szCs w:val="28"/>
        </w:rPr>
        <w:t xml:space="preserve">увеличить </w:t>
      </w:r>
      <w:r w:rsidRPr="00CB756D">
        <w:rPr>
          <w:sz w:val="28"/>
          <w:szCs w:val="28"/>
        </w:rPr>
        <w:t xml:space="preserve">расходы в сумме </w:t>
      </w:r>
      <w:r w:rsidRPr="00CB756D">
        <w:rPr>
          <w:b/>
          <w:sz w:val="28"/>
          <w:szCs w:val="28"/>
        </w:rPr>
        <w:t>35 413,19</w:t>
      </w:r>
      <w:r w:rsidRPr="00CB756D">
        <w:rPr>
          <w:sz w:val="28"/>
          <w:szCs w:val="28"/>
        </w:rPr>
        <w:t xml:space="preserve"> </w:t>
      </w:r>
      <w:r w:rsidRPr="00CB756D">
        <w:rPr>
          <w:spacing w:val="-4"/>
          <w:sz w:val="28"/>
          <w:szCs w:val="28"/>
        </w:rPr>
        <w:t xml:space="preserve">рубля </w:t>
      </w:r>
      <w:r w:rsidRPr="00CB756D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CB756D">
        <w:rPr>
          <w:sz w:val="28"/>
          <w:szCs w:val="28"/>
        </w:rPr>
        <w:t>е</w:t>
      </w:r>
      <w:r w:rsidRPr="00CB756D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CB756D">
        <w:rPr>
          <w:sz w:val="28"/>
          <w:szCs w:val="28"/>
        </w:rPr>
        <w:t>к</w:t>
      </w:r>
      <w:r w:rsidRPr="00CB756D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CB756D">
        <w:rPr>
          <w:sz w:val="28"/>
          <w:szCs w:val="28"/>
        </w:rPr>
        <w:t>л</w:t>
      </w:r>
      <w:r w:rsidRPr="00CB756D">
        <w:rPr>
          <w:sz w:val="28"/>
          <w:szCs w:val="28"/>
        </w:rPr>
        <w:t>нительных органов государственной власти) субъектов Росси</w:t>
      </w:r>
      <w:r w:rsidRPr="00CB756D">
        <w:rPr>
          <w:sz w:val="28"/>
          <w:szCs w:val="28"/>
        </w:rPr>
        <w:t>й</w:t>
      </w:r>
      <w:r w:rsidRPr="00CB756D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CB756D">
        <w:rPr>
          <w:sz w:val="28"/>
          <w:szCs w:val="28"/>
        </w:rPr>
        <w:t>с</w:t>
      </w:r>
      <w:r w:rsidRPr="00CB756D">
        <w:rPr>
          <w:sz w:val="28"/>
          <w:szCs w:val="28"/>
        </w:rPr>
        <w:t>сийской Федерации.</w:t>
      </w:r>
    </w:p>
    <w:p w14:paraId="40262669" w14:textId="77777777" w:rsidR="008618EF" w:rsidRPr="00CB756D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CB756D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CB756D">
        <w:rPr>
          <w:sz w:val="28"/>
          <w:szCs w:val="28"/>
        </w:rPr>
        <w:t>2021 год составят 11 1</w:t>
      </w:r>
      <w:r w:rsidR="00CB756D" w:rsidRPr="00CB756D">
        <w:rPr>
          <w:sz w:val="28"/>
          <w:szCs w:val="28"/>
        </w:rPr>
        <w:t>52</w:t>
      </w:r>
      <w:r w:rsidRPr="00CB756D">
        <w:rPr>
          <w:sz w:val="28"/>
          <w:szCs w:val="28"/>
        </w:rPr>
        <w:t> </w:t>
      </w:r>
      <w:r w:rsidR="00CB756D" w:rsidRPr="00CB756D">
        <w:rPr>
          <w:sz w:val="28"/>
          <w:szCs w:val="28"/>
        </w:rPr>
        <w:t>537</w:t>
      </w:r>
      <w:r w:rsidRPr="00CB756D">
        <w:rPr>
          <w:sz w:val="28"/>
          <w:szCs w:val="28"/>
        </w:rPr>
        <w:t>,</w:t>
      </w:r>
      <w:r w:rsidR="00CB756D" w:rsidRPr="00CB756D">
        <w:rPr>
          <w:sz w:val="28"/>
          <w:szCs w:val="28"/>
        </w:rPr>
        <w:t>02</w:t>
      </w:r>
      <w:r w:rsidRPr="00CB756D">
        <w:rPr>
          <w:sz w:val="28"/>
          <w:szCs w:val="28"/>
        </w:rPr>
        <w:t xml:space="preserve"> рубл</w:t>
      </w:r>
      <w:r w:rsidR="00CB756D" w:rsidRPr="00CB756D">
        <w:rPr>
          <w:sz w:val="28"/>
          <w:szCs w:val="28"/>
        </w:rPr>
        <w:t>я</w:t>
      </w:r>
      <w:r w:rsidRPr="00CB756D">
        <w:rPr>
          <w:sz w:val="28"/>
          <w:szCs w:val="28"/>
        </w:rPr>
        <w:t>.</w:t>
      </w:r>
    </w:p>
    <w:p w14:paraId="129C5D9E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3C03737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Рождественское территориальное управление администрации</w:t>
      </w:r>
    </w:p>
    <w:p w14:paraId="5012F107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Изобильненского городского округа Ставропольского края</w:t>
      </w:r>
    </w:p>
    <w:p w14:paraId="01B56E4A" w14:textId="77777777" w:rsidR="008618EF" w:rsidRPr="002A21A3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854D112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B684B">
        <w:rPr>
          <w:spacing w:val="-2"/>
          <w:sz w:val="28"/>
          <w:szCs w:val="28"/>
        </w:rPr>
        <w:t>у</w:t>
      </w:r>
      <w:r w:rsidRPr="004B684B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4B684B" w:rsidRPr="004B684B">
        <w:rPr>
          <w:spacing w:val="-2"/>
          <w:sz w:val="28"/>
          <w:szCs w:val="28"/>
        </w:rPr>
        <w:t>8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943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631</w:t>
      </w:r>
      <w:r w:rsidRPr="004B684B">
        <w:rPr>
          <w:sz w:val="28"/>
          <w:szCs w:val="28"/>
        </w:rPr>
        <w:t>,</w:t>
      </w:r>
      <w:r w:rsidR="004B684B" w:rsidRPr="004B684B">
        <w:rPr>
          <w:sz w:val="28"/>
          <w:szCs w:val="28"/>
        </w:rPr>
        <w:t>38</w:t>
      </w:r>
      <w:r w:rsidRPr="004B684B">
        <w:rPr>
          <w:sz w:val="28"/>
          <w:szCs w:val="28"/>
        </w:rPr>
        <w:t xml:space="preserve"> рубл</w:t>
      </w:r>
      <w:r w:rsidR="004B684B" w:rsidRPr="004B684B">
        <w:rPr>
          <w:sz w:val="28"/>
          <w:szCs w:val="28"/>
        </w:rPr>
        <w:t>я</w:t>
      </w:r>
      <w:r w:rsidRPr="004B684B">
        <w:rPr>
          <w:spacing w:val="-2"/>
          <w:sz w:val="28"/>
          <w:szCs w:val="28"/>
        </w:rPr>
        <w:t xml:space="preserve">. </w:t>
      </w:r>
    </w:p>
    <w:p w14:paraId="58E55E41" w14:textId="77777777" w:rsidR="008618EF" w:rsidRPr="004B684B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4B684B">
        <w:rPr>
          <w:sz w:val="28"/>
          <w:szCs w:val="28"/>
        </w:rPr>
        <w:t>Предлагается уменьшить объем б</w:t>
      </w:r>
      <w:r w:rsidRPr="004B684B">
        <w:rPr>
          <w:spacing w:val="-4"/>
          <w:sz w:val="28"/>
          <w:szCs w:val="28"/>
        </w:rPr>
        <w:t xml:space="preserve">юджетных ассигнований на </w:t>
      </w:r>
      <w:r w:rsidRPr="004B684B">
        <w:rPr>
          <w:b/>
          <w:spacing w:val="-4"/>
          <w:sz w:val="28"/>
          <w:szCs w:val="28"/>
        </w:rPr>
        <w:t>2 </w:t>
      </w:r>
      <w:r w:rsidR="004B684B" w:rsidRPr="004B684B">
        <w:rPr>
          <w:b/>
          <w:spacing w:val="-4"/>
          <w:sz w:val="28"/>
          <w:szCs w:val="28"/>
        </w:rPr>
        <w:t>241</w:t>
      </w:r>
      <w:r w:rsidRPr="004B684B">
        <w:rPr>
          <w:b/>
          <w:spacing w:val="-4"/>
          <w:sz w:val="28"/>
          <w:szCs w:val="28"/>
        </w:rPr>
        <w:t>,</w:t>
      </w:r>
      <w:r w:rsidR="004B684B" w:rsidRPr="004B684B">
        <w:rPr>
          <w:b/>
          <w:spacing w:val="-4"/>
          <w:sz w:val="28"/>
          <w:szCs w:val="28"/>
        </w:rPr>
        <w:t>15</w:t>
      </w:r>
      <w:r w:rsidRPr="004B684B">
        <w:rPr>
          <w:spacing w:val="-4"/>
          <w:sz w:val="28"/>
          <w:szCs w:val="28"/>
        </w:rPr>
        <w:t xml:space="preserve"> рубл</w:t>
      </w:r>
      <w:r w:rsidR="004B684B" w:rsidRPr="004B684B">
        <w:rPr>
          <w:spacing w:val="-4"/>
          <w:sz w:val="28"/>
          <w:szCs w:val="28"/>
        </w:rPr>
        <w:t>я</w:t>
      </w:r>
      <w:r w:rsidRPr="004B684B">
        <w:rPr>
          <w:spacing w:val="-4"/>
          <w:sz w:val="28"/>
          <w:szCs w:val="28"/>
        </w:rPr>
        <w:t>, в том числе:</w:t>
      </w:r>
    </w:p>
    <w:p w14:paraId="725DD5BA" w14:textId="77777777" w:rsidR="004B684B" w:rsidRPr="004B684B" w:rsidRDefault="004B684B" w:rsidP="004B684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 xml:space="preserve">* </w:t>
      </w:r>
      <w:r w:rsidRPr="004B684B">
        <w:rPr>
          <w:b/>
          <w:sz w:val="28"/>
          <w:szCs w:val="28"/>
        </w:rPr>
        <w:t xml:space="preserve">уменьшить </w:t>
      </w:r>
      <w:r w:rsidRPr="004B684B">
        <w:rPr>
          <w:sz w:val="28"/>
          <w:szCs w:val="28"/>
        </w:rPr>
        <w:t xml:space="preserve">расходы в сумме </w:t>
      </w:r>
      <w:r w:rsidRPr="004B684B">
        <w:rPr>
          <w:b/>
          <w:sz w:val="28"/>
          <w:szCs w:val="28"/>
        </w:rPr>
        <w:t>40 840,00</w:t>
      </w:r>
      <w:r w:rsidRPr="004B684B">
        <w:rPr>
          <w:sz w:val="28"/>
          <w:szCs w:val="28"/>
        </w:rPr>
        <w:t xml:space="preserve"> рублей в связи с отменой меропр</w:t>
      </w:r>
      <w:r w:rsidRPr="004B684B">
        <w:rPr>
          <w:sz w:val="28"/>
          <w:szCs w:val="28"/>
        </w:rPr>
        <w:t>и</w:t>
      </w:r>
      <w:r w:rsidRPr="004B684B">
        <w:rPr>
          <w:sz w:val="28"/>
          <w:szCs w:val="28"/>
        </w:rPr>
        <w:t>ятий, посвященных празднованию Дня станицы.</w:t>
      </w:r>
    </w:p>
    <w:p w14:paraId="14DD32EA" w14:textId="77777777" w:rsidR="004B684B" w:rsidRPr="004B684B" w:rsidRDefault="004B684B" w:rsidP="004B684B">
      <w:pPr>
        <w:spacing w:line="216" w:lineRule="auto"/>
        <w:ind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 xml:space="preserve">* </w:t>
      </w:r>
      <w:r w:rsidRPr="004B684B">
        <w:rPr>
          <w:b/>
          <w:sz w:val="28"/>
          <w:szCs w:val="28"/>
        </w:rPr>
        <w:t xml:space="preserve">увеличить </w:t>
      </w:r>
      <w:r w:rsidRPr="004B684B">
        <w:rPr>
          <w:sz w:val="28"/>
          <w:szCs w:val="28"/>
        </w:rPr>
        <w:t xml:space="preserve">расходы в сумме </w:t>
      </w:r>
      <w:r w:rsidRPr="004B684B">
        <w:rPr>
          <w:b/>
          <w:sz w:val="28"/>
          <w:szCs w:val="28"/>
        </w:rPr>
        <w:t>38 598,85</w:t>
      </w:r>
      <w:r w:rsidRPr="004B684B">
        <w:rPr>
          <w:sz w:val="28"/>
          <w:szCs w:val="28"/>
        </w:rPr>
        <w:t xml:space="preserve"> </w:t>
      </w:r>
      <w:r w:rsidRPr="004B684B">
        <w:rPr>
          <w:spacing w:val="-4"/>
          <w:sz w:val="28"/>
          <w:szCs w:val="28"/>
        </w:rPr>
        <w:t xml:space="preserve">рубля </w:t>
      </w:r>
      <w:r w:rsidRPr="004B684B">
        <w:rPr>
          <w:sz w:val="28"/>
          <w:szCs w:val="28"/>
        </w:rPr>
        <w:t>за счет иных межбюджетных трансфертов на осуществление выплаты лицам, входящим в муниципальные управленческие команды Ставропольского края, поощр</w:t>
      </w:r>
      <w:r w:rsidRPr="004B684B">
        <w:rPr>
          <w:sz w:val="28"/>
          <w:szCs w:val="28"/>
        </w:rPr>
        <w:t>е</w:t>
      </w:r>
      <w:r w:rsidRPr="004B684B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4B684B">
        <w:rPr>
          <w:sz w:val="28"/>
          <w:szCs w:val="28"/>
        </w:rPr>
        <w:t>к</w:t>
      </w:r>
      <w:r w:rsidRPr="004B684B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4B684B">
        <w:rPr>
          <w:sz w:val="28"/>
          <w:szCs w:val="28"/>
        </w:rPr>
        <w:t>л</w:t>
      </w:r>
      <w:r w:rsidRPr="004B684B">
        <w:rPr>
          <w:sz w:val="28"/>
          <w:szCs w:val="28"/>
        </w:rPr>
        <w:t>нительных органов государственной власти) субъектов Росси</w:t>
      </w:r>
      <w:r w:rsidRPr="004B684B">
        <w:rPr>
          <w:sz w:val="28"/>
          <w:szCs w:val="28"/>
        </w:rPr>
        <w:t>й</w:t>
      </w:r>
      <w:r w:rsidRPr="004B684B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4B684B">
        <w:rPr>
          <w:sz w:val="28"/>
          <w:szCs w:val="28"/>
        </w:rPr>
        <w:t>с</w:t>
      </w:r>
      <w:r w:rsidRPr="004B684B">
        <w:rPr>
          <w:sz w:val="28"/>
          <w:szCs w:val="28"/>
        </w:rPr>
        <w:t>сийской Федерации.</w:t>
      </w:r>
    </w:p>
    <w:p w14:paraId="04F6F5AE" w14:textId="77777777" w:rsidR="008618EF" w:rsidRPr="004B684B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>С учетом предлагаемых изменений уточненные плановые назначения</w:t>
      </w:r>
      <w:r w:rsidR="002A5225">
        <w:rPr>
          <w:sz w:val="28"/>
          <w:szCs w:val="28"/>
        </w:rPr>
        <w:t xml:space="preserve"> на</w:t>
      </w:r>
      <w:r w:rsidRPr="004B684B">
        <w:rPr>
          <w:sz w:val="28"/>
          <w:szCs w:val="28"/>
        </w:rPr>
        <w:t xml:space="preserve"> 2021 год с</w:t>
      </w:r>
      <w:r w:rsidRPr="004B684B">
        <w:rPr>
          <w:sz w:val="28"/>
          <w:szCs w:val="28"/>
        </w:rPr>
        <w:t>о</w:t>
      </w:r>
      <w:r w:rsidRPr="004B684B">
        <w:rPr>
          <w:sz w:val="28"/>
          <w:szCs w:val="28"/>
        </w:rPr>
        <w:t>ставят 8 94</w:t>
      </w:r>
      <w:r w:rsidR="004B684B" w:rsidRPr="004B684B">
        <w:rPr>
          <w:sz w:val="28"/>
          <w:szCs w:val="28"/>
        </w:rPr>
        <w:t>1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390</w:t>
      </w:r>
      <w:r w:rsidRPr="004B684B">
        <w:rPr>
          <w:sz w:val="28"/>
          <w:szCs w:val="28"/>
        </w:rPr>
        <w:t>,</w:t>
      </w:r>
      <w:r w:rsidR="004B684B" w:rsidRPr="004B684B">
        <w:rPr>
          <w:sz w:val="28"/>
          <w:szCs w:val="28"/>
        </w:rPr>
        <w:t>2</w:t>
      </w:r>
      <w:r w:rsidRPr="004B684B">
        <w:rPr>
          <w:sz w:val="28"/>
          <w:szCs w:val="28"/>
        </w:rPr>
        <w:t>3 рубл</w:t>
      </w:r>
      <w:r w:rsidR="004B684B" w:rsidRPr="004B684B">
        <w:rPr>
          <w:sz w:val="28"/>
          <w:szCs w:val="28"/>
        </w:rPr>
        <w:t>я</w:t>
      </w:r>
      <w:r w:rsidRPr="004B684B">
        <w:rPr>
          <w:sz w:val="28"/>
          <w:szCs w:val="28"/>
        </w:rPr>
        <w:t>.</w:t>
      </w:r>
    </w:p>
    <w:p w14:paraId="113BD04E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EB30DBD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Рыздвяненское территориальное управление администрации</w:t>
      </w:r>
    </w:p>
    <w:p w14:paraId="7622D77C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Изобильненского городского округа Ставропольского края</w:t>
      </w:r>
    </w:p>
    <w:p w14:paraId="31B1A95B" w14:textId="77777777" w:rsidR="008618EF" w:rsidRPr="002A21A3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07BAE4E6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B684B">
        <w:rPr>
          <w:spacing w:val="-2"/>
          <w:sz w:val="28"/>
          <w:szCs w:val="28"/>
        </w:rPr>
        <w:t>у</w:t>
      </w:r>
      <w:r w:rsidRPr="004B684B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4B684B" w:rsidRPr="004B684B">
        <w:rPr>
          <w:sz w:val="28"/>
          <w:szCs w:val="28"/>
        </w:rPr>
        <w:t>18 096 319,01</w:t>
      </w:r>
      <w:r w:rsidRPr="004B684B">
        <w:rPr>
          <w:sz w:val="28"/>
          <w:szCs w:val="28"/>
        </w:rPr>
        <w:t xml:space="preserve"> рубл</w:t>
      </w:r>
      <w:r w:rsidR="004B684B" w:rsidRPr="004B684B">
        <w:rPr>
          <w:sz w:val="28"/>
          <w:szCs w:val="28"/>
        </w:rPr>
        <w:t>я</w:t>
      </w:r>
      <w:r w:rsidRPr="004B684B">
        <w:rPr>
          <w:spacing w:val="-2"/>
          <w:sz w:val="28"/>
          <w:szCs w:val="28"/>
        </w:rPr>
        <w:t xml:space="preserve">. </w:t>
      </w:r>
    </w:p>
    <w:p w14:paraId="27EC010E" w14:textId="77777777" w:rsidR="004B684B" w:rsidRPr="004B684B" w:rsidRDefault="008618EF" w:rsidP="004B684B">
      <w:pPr>
        <w:spacing w:line="216" w:lineRule="auto"/>
        <w:ind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>Предлагается у</w:t>
      </w:r>
      <w:r w:rsidR="004B684B" w:rsidRPr="004B684B">
        <w:rPr>
          <w:sz w:val="28"/>
          <w:szCs w:val="28"/>
        </w:rPr>
        <w:t>велич</w:t>
      </w:r>
      <w:r w:rsidRPr="004B684B">
        <w:rPr>
          <w:sz w:val="28"/>
          <w:szCs w:val="28"/>
        </w:rPr>
        <w:t>ить объем б</w:t>
      </w:r>
      <w:r w:rsidRPr="004B684B">
        <w:rPr>
          <w:spacing w:val="-4"/>
          <w:sz w:val="28"/>
          <w:szCs w:val="28"/>
        </w:rPr>
        <w:t xml:space="preserve">юджетных ассигнований на </w:t>
      </w:r>
      <w:r w:rsidRPr="004B684B">
        <w:rPr>
          <w:b/>
          <w:spacing w:val="-4"/>
          <w:sz w:val="28"/>
          <w:szCs w:val="28"/>
        </w:rPr>
        <w:t>6</w:t>
      </w:r>
      <w:r w:rsidR="004B684B" w:rsidRPr="004B684B">
        <w:rPr>
          <w:b/>
          <w:spacing w:val="-4"/>
          <w:sz w:val="28"/>
          <w:szCs w:val="28"/>
        </w:rPr>
        <w:t>2</w:t>
      </w:r>
      <w:r w:rsidRPr="004B684B">
        <w:rPr>
          <w:b/>
          <w:spacing w:val="-4"/>
          <w:sz w:val="28"/>
          <w:szCs w:val="28"/>
        </w:rPr>
        <w:t> 2</w:t>
      </w:r>
      <w:r w:rsidR="004B684B" w:rsidRPr="004B684B">
        <w:rPr>
          <w:b/>
          <w:spacing w:val="-4"/>
          <w:sz w:val="28"/>
          <w:szCs w:val="28"/>
        </w:rPr>
        <w:t>49</w:t>
      </w:r>
      <w:r w:rsidRPr="004B684B">
        <w:rPr>
          <w:b/>
          <w:spacing w:val="-4"/>
          <w:sz w:val="28"/>
          <w:szCs w:val="28"/>
        </w:rPr>
        <w:t>,</w:t>
      </w:r>
      <w:r w:rsidR="004B684B" w:rsidRPr="004B684B">
        <w:rPr>
          <w:b/>
          <w:spacing w:val="-4"/>
          <w:sz w:val="28"/>
          <w:szCs w:val="28"/>
        </w:rPr>
        <w:t>46</w:t>
      </w:r>
      <w:r w:rsidRPr="004B684B">
        <w:rPr>
          <w:spacing w:val="-4"/>
          <w:sz w:val="28"/>
          <w:szCs w:val="28"/>
        </w:rPr>
        <w:t xml:space="preserve"> рубл</w:t>
      </w:r>
      <w:r w:rsidR="004B684B" w:rsidRPr="004B684B">
        <w:rPr>
          <w:spacing w:val="-4"/>
          <w:sz w:val="28"/>
          <w:szCs w:val="28"/>
        </w:rPr>
        <w:t>я</w:t>
      </w:r>
      <w:r w:rsidR="004B684B" w:rsidRPr="004B684B">
        <w:rPr>
          <w:sz w:val="28"/>
          <w:szCs w:val="28"/>
        </w:rPr>
        <w:t xml:space="preserve"> за счет иных межбюджетных трансфертов на осуществление выплаты лицам, вх</w:t>
      </w:r>
      <w:r w:rsidR="004B684B" w:rsidRPr="004B684B">
        <w:rPr>
          <w:sz w:val="28"/>
          <w:szCs w:val="28"/>
        </w:rPr>
        <w:t>о</w:t>
      </w:r>
      <w:r w:rsidR="004B684B" w:rsidRPr="004B684B">
        <w:rPr>
          <w:sz w:val="28"/>
          <w:szCs w:val="28"/>
        </w:rPr>
        <w:t>дящим в муниципальные управленческие команды Ставропольского края, поо</w:t>
      </w:r>
      <w:r w:rsidR="004B684B" w:rsidRPr="004B684B">
        <w:rPr>
          <w:sz w:val="28"/>
          <w:szCs w:val="28"/>
        </w:rPr>
        <w:t>щ</w:t>
      </w:r>
      <w:r w:rsidR="004B684B" w:rsidRPr="004B684B">
        <w:rPr>
          <w:sz w:val="28"/>
          <w:szCs w:val="28"/>
        </w:rPr>
        <w:lastRenderedPageBreak/>
        <w:t>рения за достижение в 2020 году Ставропольским краем значений (уровней) пок</w:t>
      </w:r>
      <w:r w:rsidR="004B684B" w:rsidRPr="004B684B">
        <w:rPr>
          <w:sz w:val="28"/>
          <w:szCs w:val="28"/>
        </w:rPr>
        <w:t>а</w:t>
      </w:r>
      <w:r w:rsidR="004B684B" w:rsidRPr="004B684B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="004B684B" w:rsidRPr="004B684B">
        <w:rPr>
          <w:sz w:val="28"/>
          <w:szCs w:val="28"/>
        </w:rPr>
        <w:t>о</w:t>
      </w:r>
      <w:r w:rsidR="004B684B" w:rsidRPr="004B684B">
        <w:rPr>
          <w:sz w:val="28"/>
          <w:szCs w:val="28"/>
        </w:rPr>
        <w:t>водителей высших испо</w:t>
      </w:r>
      <w:r w:rsidR="004B684B" w:rsidRPr="004B684B">
        <w:rPr>
          <w:sz w:val="28"/>
          <w:szCs w:val="28"/>
        </w:rPr>
        <w:t>л</w:t>
      </w:r>
      <w:r w:rsidR="004B684B" w:rsidRPr="004B684B">
        <w:rPr>
          <w:sz w:val="28"/>
          <w:szCs w:val="28"/>
        </w:rPr>
        <w:t>нительных органов государственной власти) субъектов Росси</w:t>
      </w:r>
      <w:r w:rsidR="004B684B" w:rsidRPr="004B684B">
        <w:rPr>
          <w:sz w:val="28"/>
          <w:szCs w:val="28"/>
        </w:rPr>
        <w:t>й</w:t>
      </w:r>
      <w:r w:rsidR="004B684B" w:rsidRPr="004B684B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="004B684B" w:rsidRPr="004B684B">
        <w:rPr>
          <w:sz w:val="28"/>
          <w:szCs w:val="28"/>
        </w:rPr>
        <w:t>с</w:t>
      </w:r>
      <w:r w:rsidR="004B684B" w:rsidRPr="004B684B">
        <w:rPr>
          <w:sz w:val="28"/>
          <w:szCs w:val="28"/>
        </w:rPr>
        <w:t>сийской Федерации.</w:t>
      </w:r>
    </w:p>
    <w:p w14:paraId="23F14417" w14:textId="77777777" w:rsidR="008618EF" w:rsidRPr="004B684B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>
        <w:rPr>
          <w:sz w:val="28"/>
          <w:szCs w:val="28"/>
        </w:rPr>
        <w:t xml:space="preserve">на </w:t>
      </w:r>
      <w:r w:rsidRPr="004B684B">
        <w:rPr>
          <w:sz w:val="28"/>
          <w:szCs w:val="28"/>
        </w:rPr>
        <w:t>2021 год составят 18 </w:t>
      </w:r>
      <w:r w:rsidR="004B684B" w:rsidRPr="004B684B">
        <w:rPr>
          <w:sz w:val="28"/>
          <w:szCs w:val="28"/>
        </w:rPr>
        <w:t>158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568</w:t>
      </w:r>
      <w:r w:rsidRPr="004B684B">
        <w:rPr>
          <w:sz w:val="28"/>
          <w:szCs w:val="28"/>
        </w:rPr>
        <w:t>,</w:t>
      </w:r>
      <w:r w:rsidR="004B684B" w:rsidRPr="004B684B">
        <w:rPr>
          <w:sz w:val="28"/>
          <w:szCs w:val="28"/>
        </w:rPr>
        <w:t>47</w:t>
      </w:r>
      <w:r w:rsidRPr="004B684B">
        <w:rPr>
          <w:sz w:val="28"/>
          <w:szCs w:val="28"/>
        </w:rPr>
        <w:t xml:space="preserve"> рубл</w:t>
      </w:r>
      <w:r w:rsidR="004B684B" w:rsidRPr="004B684B">
        <w:rPr>
          <w:sz w:val="28"/>
          <w:szCs w:val="28"/>
        </w:rPr>
        <w:t>я</w:t>
      </w:r>
      <w:r w:rsidRPr="004B684B">
        <w:rPr>
          <w:sz w:val="28"/>
          <w:szCs w:val="28"/>
        </w:rPr>
        <w:t>.</w:t>
      </w:r>
    </w:p>
    <w:p w14:paraId="79CDDD33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69ABEC3B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Солнечнодольское территориальное управление администрации</w:t>
      </w:r>
    </w:p>
    <w:p w14:paraId="03927345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Изобильненского городского округа Ставропольского края</w:t>
      </w:r>
    </w:p>
    <w:p w14:paraId="245CDDC2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9B41E17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B684B">
        <w:rPr>
          <w:spacing w:val="-2"/>
          <w:sz w:val="28"/>
          <w:szCs w:val="28"/>
        </w:rPr>
        <w:t>у</w:t>
      </w:r>
      <w:r w:rsidRPr="004B684B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4B684B">
        <w:rPr>
          <w:sz w:val="28"/>
          <w:szCs w:val="28"/>
        </w:rPr>
        <w:t>1</w:t>
      </w:r>
      <w:r w:rsidR="004B684B" w:rsidRPr="004B684B">
        <w:rPr>
          <w:sz w:val="28"/>
          <w:szCs w:val="28"/>
        </w:rPr>
        <w:t>23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622</w:t>
      </w:r>
      <w:r w:rsidRPr="004B684B">
        <w:rPr>
          <w:sz w:val="28"/>
          <w:szCs w:val="28"/>
        </w:rPr>
        <w:t> </w:t>
      </w:r>
      <w:r w:rsidR="004B684B" w:rsidRPr="004B684B">
        <w:rPr>
          <w:sz w:val="28"/>
          <w:szCs w:val="28"/>
        </w:rPr>
        <w:t>269</w:t>
      </w:r>
      <w:r w:rsidRPr="004B684B">
        <w:rPr>
          <w:sz w:val="28"/>
          <w:szCs w:val="28"/>
        </w:rPr>
        <w:t>,</w:t>
      </w:r>
      <w:r w:rsidR="004B684B" w:rsidRPr="004B684B">
        <w:rPr>
          <w:sz w:val="28"/>
          <w:szCs w:val="28"/>
        </w:rPr>
        <w:t>84</w:t>
      </w:r>
      <w:r w:rsidRPr="004B684B">
        <w:rPr>
          <w:sz w:val="28"/>
          <w:szCs w:val="28"/>
        </w:rPr>
        <w:t xml:space="preserve"> рубл</w:t>
      </w:r>
      <w:r w:rsidR="004B684B" w:rsidRPr="004B684B">
        <w:rPr>
          <w:sz w:val="28"/>
          <w:szCs w:val="28"/>
        </w:rPr>
        <w:t>я</w:t>
      </w:r>
      <w:r w:rsidRPr="004B684B">
        <w:rPr>
          <w:spacing w:val="-2"/>
          <w:sz w:val="28"/>
          <w:szCs w:val="28"/>
        </w:rPr>
        <w:t>.</w:t>
      </w:r>
    </w:p>
    <w:p w14:paraId="2DF31E31" w14:textId="77777777" w:rsidR="004B684B" w:rsidRPr="004B684B" w:rsidRDefault="004B684B" w:rsidP="004B6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>Предлагается увеличить объем б</w:t>
      </w:r>
      <w:r w:rsidRPr="004B684B">
        <w:rPr>
          <w:spacing w:val="-4"/>
          <w:sz w:val="28"/>
          <w:szCs w:val="28"/>
        </w:rPr>
        <w:t xml:space="preserve">юджетных ассигнований на </w:t>
      </w:r>
      <w:r w:rsidRPr="004B684B">
        <w:rPr>
          <w:b/>
          <w:spacing w:val="-4"/>
          <w:sz w:val="28"/>
          <w:szCs w:val="28"/>
        </w:rPr>
        <w:t>79 198,99</w:t>
      </w:r>
      <w:r w:rsidRPr="004B684B">
        <w:rPr>
          <w:spacing w:val="-4"/>
          <w:sz w:val="28"/>
          <w:szCs w:val="28"/>
        </w:rPr>
        <w:t xml:space="preserve"> рубля</w:t>
      </w:r>
      <w:r w:rsidRPr="004B684B">
        <w:rPr>
          <w:sz w:val="28"/>
          <w:szCs w:val="28"/>
        </w:rPr>
        <w:t xml:space="preserve"> за счет иных межбюджетных трансфертов на осуществление выплаты лицам, вх</w:t>
      </w:r>
      <w:r w:rsidRPr="004B684B">
        <w:rPr>
          <w:sz w:val="28"/>
          <w:szCs w:val="28"/>
        </w:rPr>
        <w:t>о</w:t>
      </w:r>
      <w:r w:rsidRPr="004B684B">
        <w:rPr>
          <w:sz w:val="28"/>
          <w:szCs w:val="28"/>
        </w:rPr>
        <w:t>дящим в муниципальные управленческие команды Ставропольского края, поо</w:t>
      </w:r>
      <w:r w:rsidRPr="004B684B">
        <w:rPr>
          <w:sz w:val="28"/>
          <w:szCs w:val="28"/>
        </w:rPr>
        <w:t>щ</w:t>
      </w:r>
      <w:r w:rsidRPr="004B684B">
        <w:rPr>
          <w:sz w:val="28"/>
          <w:szCs w:val="28"/>
        </w:rPr>
        <w:t>рения за достижение в 2020 году Ставропольским краем значений (уровней) пок</w:t>
      </w:r>
      <w:r w:rsidRPr="004B684B">
        <w:rPr>
          <w:sz w:val="28"/>
          <w:szCs w:val="28"/>
        </w:rPr>
        <w:t>а</w:t>
      </w:r>
      <w:r w:rsidRPr="004B684B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Pr="004B684B">
        <w:rPr>
          <w:sz w:val="28"/>
          <w:szCs w:val="28"/>
        </w:rPr>
        <w:t>о</w:t>
      </w:r>
      <w:r w:rsidRPr="004B684B">
        <w:rPr>
          <w:sz w:val="28"/>
          <w:szCs w:val="28"/>
        </w:rPr>
        <w:t>водителей высших испо</w:t>
      </w:r>
      <w:r w:rsidRPr="004B684B">
        <w:rPr>
          <w:sz w:val="28"/>
          <w:szCs w:val="28"/>
        </w:rPr>
        <w:t>л</w:t>
      </w:r>
      <w:r w:rsidRPr="004B684B">
        <w:rPr>
          <w:sz w:val="28"/>
          <w:szCs w:val="28"/>
        </w:rPr>
        <w:t>нительных органов государственной власти) субъектов Российской Федерации и деятельности органов исполнительной власти субъектов Ро</w:t>
      </w:r>
      <w:r w:rsidRPr="004B684B">
        <w:rPr>
          <w:sz w:val="28"/>
          <w:szCs w:val="28"/>
        </w:rPr>
        <w:t>с</w:t>
      </w:r>
      <w:r w:rsidRPr="004B684B">
        <w:rPr>
          <w:sz w:val="28"/>
          <w:szCs w:val="28"/>
        </w:rPr>
        <w:t>сийской Федерации.</w:t>
      </w:r>
    </w:p>
    <w:p w14:paraId="62D9FC5D" w14:textId="77777777" w:rsidR="008618EF" w:rsidRPr="002A5225" w:rsidRDefault="008618EF" w:rsidP="008618EF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A5225">
        <w:rPr>
          <w:sz w:val="28"/>
          <w:szCs w:val="28"/>
        </w:rPr>
        <w:t xml:space="preserve">          С учетом предлагаемых изменений уточненные плановые назначения </w:t>
      </w:r>
      <w:r w:rsidR="002A5225" w:rsidRPr="002A5225">
        <w:rPr>
          <w:sz w:val="28"/>
          <w:szCs w:val="28"/>
        </w:rPr>
        <w:t xml:space="preserve">на </w:t>
      </w:r>
      <w:r w:rsidRPr="002A5225">
        <w:rPr>
          <w:sz w:val="28"/>
          <w:szCs w:val="28"/>
        </w:rPr>
        <w:t>2021</w:t>
      </w:r>
      <w:r w:rsidR="002A5225">
        <w:rPr>
          <w:sz w:val="28"/>
          <w:szCs w:val="28"/>
        </w:rPr>
        <w:t xml:space="preserve"> </w:t>
      </w:r>
      <w:r w:rsidRPr="002A5225">
        <w:rPr>
          <w:sz w:val="28"/>
          <w:szCs w:val="28"/>
        </w:rPr>
        <w:t>год составят 123 </w:t>
      </w:r>
      <w:r w:rsidR="004B684B" w:rsidRPr="002A5225">
        <w:rPr>
          <w:sz w:val="28"/>
          <w:szCs w:val="28"/>
        </w:rPr>
        <w:t>701</w:t>
      </w:r>
      <w:r w:rsidRPr="002A5225">
        <w:rPr>
          <w:sz w:val="28"/>
          <w:szCs w:val="28"/>
        </w:rPr>
        <w:t> </w:t>
      </w:r>
      <w:r w:rsidR="004B684B" w:rsidRPr="002A5225">
        <w:rPr>
          <w:sz w:val="28"/>
          <w:szCs w:val="28"/>
        </w:rPr>
        <w:t>468</w:t>
      </w:r>
      <w:r w:rsidRPr="002A5225">
        <w:rPr>
          <w:sz w:val="28"/>
          <w:szCs w:val="28"/>
        </w:rPr>
        <w:t>,8</w:t>
      </w:r>
      <w:r w:rsidR="004B684B" w:rsidRPr="002A5225">
        <w:rPr>
          <w:sz w:val="28"/>
          <w:szCs w:val="28"/>
        </w:rPr>
        <w:t>3</w:t>
      </w:r>
      <w:r w:rsidRPr="002A5225">
        <w:rPr>
          <w:sz w:val="28"/>
          <w:szCs w:val="28"/>
        </w:rPr>
        <w:t xml:space="preserve"> рублей.</w:t>
      </w:r>
    </w:p>
    <w:p w14:paraId="5FB36F53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1C2A071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Спорненское территориальное управление администрации</w:t>
      </w:r>
    </w:p>
    <w:p w14:paraId="2291C800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Изобильненского городского округа Ставропольского края</w:t>
      </w:r>
    </w:p>
    <w:p w14:paraId="4DB25D47" w14:textId="77777777" w:rsidR="008618EF" w:rsidRPr="002A21A3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4EB13CE4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B684B">
        <w:rPr>
          <w:spacing w:val="-2"/>
          <w:sz w:val="28"/>
          <w:szCs w:val="28"/>
        </w:rPr>
        <w:t>у</w:t>
      </w:r>
      <w:r w:rsidRPr="004B684B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4B684B" w:rsidRPr="004B684B">
        <w:rPr>
          <w:sz w:val="28"/>
          <w:szCs w:val="28"/>
        </w:rPr>
        <w:t>8 054 861,86</w:t>
      </w:r>
      <w:r w:rsidRPr="004B684B">
        <w:rPr>
          <w:sz w:val="28"/>
          <w:szCs w:val="28"/>
        </w:rPr>
        <w:t xml:space="preserve"> рубл</w:t>
      </w:r>
      <w:r w:rsidR="004B684B" w:rsidRPr="004B684B">
        <w:rPr>
          <w:sz w:val="28"/>
          <w:szCs w:val="28"/>
        </w:rPr>
        <w:t>я</w:t>
      </w:r>
      <w:r w:rsidRPr="004B684B">
        <w:rPr>
          <w:spacing w:val="-2"/>
          <w:sz w:val="28"/>
          <w:szCs w:val="28"/>
        </w:rPr>
        <w:t>.</w:t>
      </w:r>
    </w:p>
    <w:p w14:paraId="0079D757" w14:textId="77777777" w:rsidR="004B684B" w:rsidRPr="004B684B" w:rsidRDefault="004B684B" w:rsidP="004B684B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>Предлагается увеличить объем б</w:t>
      </w:r>
      <w:r w:rsidRPr="004B684B">
        <w:rPr>
          <w:spacing w:val="-4"/>
          <w:sz w:val="28"/>
          <w:szCs w:val="28"/>
        </w:rPr>
        <w:t xml:space="preserve">юджетных ассигнований на </w:t>
      </w:r>
      <w:r w:rsidRPr="004B684B">
        <w:rPr>
          <w:b/>
          <w:spacing w:val="-4"/>
          <w:sz w:val="28"/>
          <w:szCs w:val="28"/>
        </w:rPr>
        <w:t>38 070,14</w:t>
      </w:r>
      <w:r w:rsidRPr="004B684B">
        <w:rPr>
          <w:spacing w:val="-4"/>
          <w:sz w:val="28"/>
          <w:szCs w:val="28"/>
        </w:rPr>
        <w:t xml:space="preserve"> рубля</w:t>
      </w:r>
      <w:r w:rsidRPr="004B684B">
        <w:rPr>
          <w:sz w:val="28"/>
          <w:szCs w:val="28"/>
        </w:rPr>
        <w:t xml:space="preserve"> за счет иных межбюджетных трансфертов на осуществление выплаты лицам, вх</w:t>
      </w:r>
      <w:r w:rsidRPr="004B684B">
        <w:rPr>
          <w:sz w:val="28"/>
          <w:szCs w:val="28"/>
        </w:rPr>
        <w:t>о</w:t>
      </w:r>
      <w:r w:rsidRPr="004B684B">
        <w:rPr>
          <w:sz w:val="28"/>
          <w:szCs w:val="28"/>
        </w:rPr>
        <w:t>дящим в муниципальные управленческие команды Ставропольского края, поо</w:t>
      </w:r>
      <w:r w:rsidRPr="004B684B">
        <w:rPr>
          <w:sz w:val="28"/>
          <w:szCs w:val="28"/>
        </w:rPr>
        <w:t>щ</w:t>
      </w:r>
      <w:r w:rsidRPr="004B684B">
        <w:rPr>
          <w:sz w:val="28"/>
          <w:szCs w:val="28"/>
        </w:rPr>
        <w:t>рения за достижение в 2020 году Ставропольским краем значений (уровней) пок</w:t>
      </w:r>
      <w:r w:rsidRPr="004B684B">
        <w:rPr>
          <w:sz w:val="28"/>
          <w:szCs w:val="28"/>
        </w:rPr>
        <w:t>а</w:t>
      </w:r>
      <w:r w:rsidRPr="004B684B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Pr="004B684B">
        <w:rPr>
          <w:sz w:val="28"/>
          <w:szCs w:val="28"/>
        </w:rPr>
        <w:t>о</w:t>
      </w:r>
      <w:r w:rsidRPr="004B684B">
        <w:rPr>
          <w:sz w:val="28"/>
          <w:szCs w:val="28"/>
        </w:rPr>
        <w:t>водителей высших испо</w:t>
      </w:r>
      <w:r w:rsidRPr="004B684B">
        <w:rPr>
          <w:sz w:val="28"/>
          <w:szCs w:val="28"/>
        </w:rPr>
        <w:t>л</w:t>
      </w:r>
      <w:r w:rsidRPr="004B684B">
        <w:rPr>
          <w:sz w:val="28"/>
          <w:szCs w:val="28"/>
        </w:rPr>
        <w:t>нительных органов государственной власти) субъектов Российской Федерации и деятельности органов исполнительной власти субъектов Ро</w:t>
      </w:r>
      <w:r w:rsidRPr="004B684B">
        <w:rPr>
          <w:sz w:val="28"/>
          <w:szCs w:val="28"/>
        </w:rPr>
        <w:t>с</w:t>
      </w:r>
      <w:r w:rsidRPr="004B684B">
        <w:rPr>
          <w:sz w:val="28"/>
          <w:szCs w:val="28"/>
        </w:rPr>
        <w:t>сийской Федерации.</w:t>
      </w:r>
    </w:p>
    <w:p w14:paraId="5D46D648" w14:textId="77777777" w:rsidR="008618EF" w:rsidRPr="002A5225" w:rsidRDefault="008618EF" w:rsidP="008618EF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A522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2A5225">
        <w:rPr>
          <w:sz w:val="28"/>
          <w:szCs w:val="28"/>
        </w:rPr>
        <w:t xml:space="preserve">на </w:t>
      </w:r>
      <w:r w:rsidRPr="002A5225">
        <w:rPr>
          <w:sz w:val="28"/>
          <w:szCs w:val="28"/>
        </w:rPr>
        <w:t>2021</w:t>
      </w:r>
      <w:r w:rsidR="002A5225">
        <w:rPr>
          <w:sz w:val="28"/>
          <w:szCs w:val="28"/>
        </w:rPr>
        <w:t xml:space="preserve"> </w:t>
      </w:r>
      <w:r w:rsidRPr="002A5225">
        <w:rPr>
          <w:sz w:val="28"/>
          <w:szCs w:val="28"/>
        </w:rPr>
        <w:t>год составят 8 0</w:t>
      </w:r>
      <w:r w:rsidR="004B684B" w:rsidRPr="002A5225">
        <w:rPr>
          <w:sz w:val="28"/>
          <w:szCs w:val="28"/>
        </w:rPr>
        <w:t>92</w:t>
      </w:r>
      <w:r w:rsidRPr="002A5225">
        <w:rPr>
          <w:sz w:val="28"/>
          <w:szCs w:val="28"/>
        </w:rPr>
        <w:t> </w:t>
      </w:r>
      <w:r w:rsidR="004B684B" w:rsidRPr="002A5225">
        <w:rPr>
          <w:sz w:val="28"/>
          <w:szCs w:val="28"/>
        </w:rPr>
        <w:t>932</w:t>
      </w:r>
      <w:r w:rsidRPr="002A5225">
        <w:rPr>
          <w:sz w:val="28"/>
          <w:szCs w:val="28"/>
        </w:rPr>
        <w:t>,</w:t>
      </w:r>
      <w:r w:rsidR="004B684B" w:rsidRPr="002A5225">
        <w:rPr>
          <w:sz w:val="28"/>
          <w:szCs w:val="28"/>
        </w:rPr>
        <w:t>00</w:t>
      </w:r>
      <w:r w:rsidRPr="002A5225">
        <w:rPr>
          <w:sz w:val="28"/>
          <w:szCs w:val="28"/>
        </w:rPr>
        <w:t xml:space="preserve"> рубл</w:t>
      </w:r>
      <w:r w:rsidR="004B684B" w:rsidRPr="002A5225">
        <w:rPr>
          <w:sz w:val="28"/>
          <w:szCs w:val="28"/>
        </w:rPr>
        <w:t>я</w:t>
      </w:r>
      <w:r w:rsidRPr="002A5225">
        <w:rPr>
          <w:sz w:val="28"/>
          <w:szCs w:val="28"/>
        </w:rPr>
        <w:t>.</w:t>
      </w:r>
    </w:p>
    <w:p w14:paraId="01977269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A0CD474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Староизобильненское территориальное управление администрации</w:t>
      </w:r>
    </w:p>
    <w:p w14:paraId="493F235C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B684B">
        <w:rPr>
          <w:sz w:val="28"/>
          <w:szCs w:val="28"/>
        </w:rPr>
        <w:t>Изобильненского городского округа Ставропольского края</w:t>
      </w:r>
    </w:p>
    <w:p w14:paraId="163C4EC3" w14:textId="77777777" w:rsidR="008618EF" w:rsidRPr="004B684B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2A651D4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B684B">
        <w:rPr>
          <w:spacing w:val="-2"/>
          <w:sz w:val="28"/>
          <w:szCs w:val="28"/>
        </w:rPr>
        <w:t>у</w:t>
      </w:r>
      <w:r w:rsidRPr="004B684B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4B684B" w:rsidRPr="004B684B">
        <w:rPr>
          <w:sz w:val="28"/>
          <w:szCs w:val="28"/>
        </w:rPr>
        <w:t>11 532 880,02 рубля</w:t>
      </w:r>
      <w:r w:rsidRPr="004B684B">
        <w:rPr>
          <w:spacing w:val="-2"/>
          <w:sz w:val="28"/>
          <w:szCs w:val="28"/>
        </w:rPr>
        <w:t>.</w:t>
      </w:r>
    </w:p>
    <w:p w14:paraId="619DF453" w14:textId="77777777" w:rsidR="008618EF" w:rsidRPr="004B684B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B684B">
        <w:rPr>
          <w:sz w:val="28"/>
          <w:szCs w:val="28"/>
        </w:rPr>
        <w:t>Предлагается уменьшить объем бюджетных ассигнований на </w:t>
      </w:r>
      <w:r w:rsidR="004B684B" w:rsidRPr="004B684B">
        <w:rPr>
          <w:b/>
          <w:sz w:val="28"/>
          <w:szCs w:val="28"/>
        </w:rPr>
        <w:t>60</w:t>
      </w:r>
      <w:r w:rsidRPr="004B684B">
        <w:rPr>
          <w:b/>
          <w:sz w:val="28"/>
          <w:szCs w:val="28"/>
        </w:rPr>
        <w:t> </w:t>
      </w:r>
      <w:r w:rsidR="004B684B" w:rsidRPr="004B684B">
        <w:rPr>
          <w:b/>
          <w:sz w:val="28"/>
          <w:szCs w:val="28"/>
        </w:rPr>
        <w:t>297</w:t>
      </w:r>
      <w:r w:rsidRPr="004B684B">
        <w:rPr>
          <w:b/>
          <w:sz w:val="28"/>
          <w:szCs w:val="28"/>
        </w:rPr>
        <w:t>,</w:t>
      </w:r>
      <w:r w:rsidR="004B684B" w:rsidRPr="004B684B">
        <w:rPr>
          <w:b/>
          <w:sz w:val="28"/>
          <w:szCs w:val="28"/>
        </w:rPr>
        <w:t>90</w:t>
      </w:r>
      <w:r w:rsidRPr="004B684B">
        <w:rPr>
          <w:sz w:val="28"/>
          <w:szCs w:val="28"/>
        </w:rPr>
        <w:t xml:space="preserve"> ру</w:t>
      </w:r>
      <w:r w:rsidRPr="004B684B">
        <w:rPr>
          <w:sz w:val="28"/>
          <w:szCs w:val="28"/>
        </w:rPr>
        <w:t>б</w:t>
      </w:r>
      <w:r w:rsidRPr="004B684B">
        <w:rPr>
          <w:sz w:val="28"/>
          <w:szCs w:val="28"/>
        </w:rPr>
        <w:t>л</w:t>
      </w:r>
      <w:r w:rsidR="004B684B" w:rsidRPr="004B684B">
        <w:rPr>
          <w:sz w:val="28"/>
          <w:szCs w:val="28"/>
        </w:rPr>
        <w:t>я</w:t>
      </w:r>
      <w:r w:rsidRPr="004B684B">
        <w:rPr>
          <w:sz w:val="28"/>
          <w:szCs w:val="28"/>
        </w:rPr>
        <w:t>, в том числе:</w:t>
      </w:r>
    </w:p>
    <w:p w14:paraId="03B30AD8" w14:textId="77777777" w:rsidR="004B684B" w:rsidRPr="004B684B" w:rsidRDefault="004B684B" w:rsidP="004B684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 xml:space="preserve">* </w:t>
      </w:r>
      <w:r w:rsidRPr="004B684B">
        <w:rPr>
          <w:b/>
          <w:sz w:val="28"/>
          <w:szCs w:val="28"/>
        </w:rPr>
        <w:t xml:space="preserve">уменьшить </w:t>
      </w:r>
      <w:r w:rsidRPr="004B684B">
        <w:rPr>
          <w:sz w:val="28"/>
          <w:szCs w:val="28"/>
        </w:rPr>
        <w:t xml:space="preserve">расходы в сумме </w:t>
      </w:r>
      <w:r w:rsidRPr="004B684B">
        <w:rPr>
          <w:b/>
          <w:sz w:val="28"/>
          <w:szCs w:val="28"/>
        </w:rPr>
        <w:t>98 896,75</w:t>
      </w:r>
      <w:r w:rsidRPr="004B684B">
        <w:rPr>
          <w:sz w:val="28"/>
          <w:szCs w:val="28"/>
        </w:rPr>
        <w:t xml:space="preserve"> рубля в связи с отменой меропри</w:t>
      </w:r>
      <w:r w:rsidRPr="004B684B">
        <w:rPr>
          <w:sz w:val="28"/>
          <w:szCs w:val="28"/>
        </w:rPr>
        <w:t>я</w:t>
      </w:r>
      <w:r w:rsidRPr="004B684B">
        <w:rPr>
          <w:sz w:val="28"/>
          <w:szCs w:val="28"/>
        </w:rPr>
        <w:t>тий, посвященных празднованию Дня станицы.</w:t>
      </w:r>
    </w:p>
    <w:p w14:paraId="06B3A929" w14:textId="77777777" w:rsidR="004B684B" w:rsidRPr="004B684B" w:rsidRDefault="004B684B" w:rsidP="004B684B">
      <w:pPr>
        <w:spacing w:line="216" w:lineRule="auto"/>
        <w:ind w:firstLine="709"/>
        <w:jc w:val="both"/>
        <w:rPr>
          <w:sz w:val="28"/>
          <w:szCs w:val="28"/>
        </w:rPr>
      </w:pPr>
      <w:r w:rsidRPr="004B684B">
        <w:rPr>
          <w:sz w:val="28"/>
          <w:szCs w:val="28"/>
        </w:rPr>
        <w:t xml:space="preserve">* </w:t>
      </w:r>
      <w:r w:rsidRPr="004B684B">
        <w:rPr>
          <w:b/>
          <w:sz w:val="28"/>
          <w:szCs w:val="28"/>
        </w:rPr>
        <w:t xml:space="preserve">увеличить </w:t>
      </w:r>
      <w:r w:rsidRPr="004B684B">
        <w:rPr>
          <w:sz w:val="28"/>
          <w:szCs w:val="28"/>
        </w:rPr>
        <w:t xml:space="preserve">расходы в сумме </w:t>
      </w:r>
      <w:r w:rsidRPr="004B684B">
        <w:rPr>
          <w:b/>
          <w:sz w:val="28"/>
          <w:szCs w:val="28"/>
        </w:rPr>
        <w:t>38 598,85</w:t>
      </w:r>
      <w:r w:rsidRPr="004B684B">
        <w:rPr>
          <w:sz w:val="28"/>
          <w:szCs w:val="28"/>
        </w:rPr>
        <w:t xml:space="preserve"> </w:t>
      </w:r>
      <w:r w:rsidRPr="004B684B">
        <w:rPr>
          <w:spacing w:val="-4"/>
          <w:sz w:val="28"/>
          <w:szCs w:val="28"/>
        </w:rPr>
        <w:t xml:space="preserve">рубля </w:t>
      </w:r>
      <w:r w:rsidRPr="004B684B">
        <w:rPr>
          <w:sz w:val="28"/>
          <w:szCs w:val="28"/>
        </w:rPr>
        <w:t xml:space="preserve">за счет иных межбюджетных трансфертов на осуществление выплаты лицам, входящим в муниципальные </w:t>
      </w:r>
      <w:r w:rsidRPr="004B684B">
        <w:rPr>
          <w:sz w:val="28"/>
          <w:szCs w:val="28"/>
        </w:rPr>
        <w:lastRenderedPageBreak/>
        <w:t>управленческие команды Ставропольского края, поощр</w:t>
      </w:r>
      <w:r w:rsidRPr="004B684B">
        <w:rPr>
          <w:sz w:val="28"/>
          <w:szCs w:val="28"/>
        </w:rPr>
        <w:t>е</w:t>
      </w:r>
      <w:r w:rsidRPr="004B684B">
        <w:rPr>
          <w:sz w:val="28"/>
          <w:szCs w:val="28"/>
        </w:rPr>
        <w:t>ния за достижение в 2020 году Ставропольским краем значений (уровней) показателей для оценки эффе</w:t>
      </w:r>
      <w:r w:rsidRPr="004B684B">
        <w:rPr>
          <w:sz w:val="28"/>
          <w:szCs w:val="28"/>
        </w:rPr>
        <w:t>к</w:t>
      </w:r>
      <w:r w:rsidRPr="004B684B">
        <w:rPr>
          <w:sz w:val="28"/>
          <w:szCs w:val="28"/>
        </w:rPr>
        <w:t>тивности деятельности высших должностных лиц (руководителей высших испо</w:t>
      </w:r>
      <w:r w:rsidRPr="004B684B">
        <w:rPr>
          <w:sz w:val="28"/>
          <w:szCs w:val="28"/>
        </w:rPr>
        <w:t>л</w:t>
      </w:r>
      <w:r w:rsidRPr="004B684B">
        <w:rPr>
          <w:sz w:val="28"/>
          <w:szCs w:val="28"/>
        </w:rPr>
        <w:t>нительных органов государственной власти) субъектов Росси</w:t>
      </w:r>
      <w:r w:rsidRPr="004B684B">
        <w:rPr>
          <w:sz w:val="28"/>
          <w:szCs w:val="28"/>
        </w:rPr>
        <w:t>й</w:t>
      </w:r>
      <w:r w:rsidRPr="004B684B">
        <w:rPr>
          <w:sz w:val="28"/>
          <w:szCs w:val="28"/>
        </w:rPr>
        <w:t>ской Федерации и деятельности органов исполнительной власти субъектов Ро</w:t>
      </w:r>
      <w:r w:rsidRPr="004B684B">
        <w:rPr>
          <w:sz w:val="28"/>
          <w:szCs w:val="28"/>
        </w:rPr>
        <w:t>с</w:t>
      </w:r>
      <w:r w:rsidRPr="004B684B">
        <w:rPr>
          <w:sz w:val="28"/>
          <w:szCs w:val="28"/>
        </w:rPr>
        <w:t>сийской Федерации.</w:t>
      </w:r>
    </w:p>
    <w:p w14:paraId="356D2F36" w14:textId="77777777" w:rsidR="008618EF" w:rsidRPr="002A5225" w:rsidRDefault="008618EF" w:rsidP="002A5225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A522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2A5225">
        <w:rPr>
          <w:sz w:val="28"/>
          <w:szCs w:val="28"/>
        </w:rPr>
        <w:t xml:space="preserve">на </w:t>
      </w:r>
      <w:r w:rsidRPr="002A5225">
        <w:rPr>
          <w:sz w:val="28"/>
          <w:szCs w:val="28"/>
        </w:rPr>
        <w:t>2021</w:t>
      </w:r>
      <w:r w:rsidR="002A5225">
        <w:rPr>
          <w:sz w:val="28"/>
          <w:szCs w:val="28"/>
        </w:rPr>
        <w:t xml:space="preserve"> </w:t>
      </w:r>
      <w:r w:rsidRPr="002A5225">
        <w:rPr>
          <w:sz w:val="28"/>
          <w:szCs w:val="28"/>
        </w:rPr>
        <w:t>год</w:t>
      </w:r>
      <w:r w:rsidR="002A5225">
        <w:rPr>
          <w:sz w:val="28"/>
          <w:szCs w:val="28"/>
        </w:rPr>
        <w:t xml:space="preserve"> </w:t>
      </w:r>
      <w:r w:rsidRPr="002A5225">
        <w:rPr>
          <w:sz w:val="28"/>
          <w:szCs w:val="28"/>
        </w:rPr>
        <w:t>составят 11 </w:t>
      </w:r>
      <w:r w:rsidR="004B684B" w:rsidRPr="002A5225">
        <w:rPr>
          <w:sz w:val="28"/>
          <w:szCs w:val="28"/>
        </w:rPr>
        <w:t>472</w:t>
      </w:r>
      <w:r w:rsidRPr="002A5225">
        <w:rPr>
          <w:sz w:val="28"/>
          <w:szCs w:val="28"/>
        </w:rPr>
        <w:t> </w:t>
      </w:r>
      <w:r w:rsidR="004B684B" w:rsidRPr="002A5225">
        <w:rPr>
          <w:sz w:val="28"/>
          <w:szCs w:val="28"/>
        </w:rPr>
        <w:t>582</w:t>
      </w:r>
      <w:r w:rsidRPr="002A5225">
        <w:rPr>
          <w:sz w:val="28"/>
          <w:szCs w:val="28"/>
        </w:rPr>
        <w:t>,</w:t>
      </w:r>
      <w:r w:rsidR="004B684B" w:rsidRPr="002A5225">
        <w:rPr>
          <w:sz w:val="28"/>
          <w:szCs w:val="28"/>
        </w:rPr>
        <w:t>1</w:t>
      </w:r>
      <w:r w:rsidRPr="002A5225">
        <w:rPr>
          <w:sz w:val="28"/>
          <w:szCs w:val="28"/>
        </w:rPr>
        <w:t>2 рубл</w:t>
      </w:r>
      <w:r w:rsidR="004B684B" w:rsidRPr="002A5225">
        <w:rPr>
          <w:sz w:val="28"/>
          <w:szCs w:val="28"/>
        </w:rPr>
        <w:t>я</w:t>
      </w:r>
      <w:r w:rsidRPr="002A5225">
        <w:rPr>
          <w:sz w:val="28"/>
          <w:szCs w:val="28"/>
        </w:rPr>
        <w:t>.</w:t>
      </w:r>
    </w:p>
    <w:p w14:paraId="38B8EFA0" w14:textId="77777777" w:rsidR="008618EF" w:rsidRPr="002A21A3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9CDB221" w14:textId="77777777" w:rsidR="008618EF" w:rsidRPr="00D554E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D554EA">
        <w:rPr>
          <w:sz w:val="28"/>
          <w:szCs w:val="28"/>
        </w:rPr>
        <w:t>Тищенское территориальное управление администрации</w:t>
      </w:r>
    </w:p>
    <w:p w14:paraId="53377022" w14:textId="77777777" w:rsidR="008618EF" w:rsidRPr="00D554E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D554EA">
        <w:rPr>
          <w:sz w:val="28"/>
          <w:szCs w:val="28"/>
        </w:rPr>
        <w:t>Изобильненского городского округа Ставропольского края</w:t>
      </w:r>
    </w:p>
    <w:p w14:paraId="10D5A185" w14:textId="77777777" w:rsidR="008618EF" w:rsidRPr="00D554E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EA224A2" w14:textId="77777777" w:rsidR="008618EF" w:rsidRPr="00D554EA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D554E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D554EA">
        <w:rPr>
          <w:spacing w:val="-2"/>
          <w:sz w:val="28"/>
          <w:szCs w:val="28"/>
        </w:rPr>
        <w:t>у</w:t>
      </w:r>
      <w:r w:rsidRPr="00D554EA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D554EA" w:rsidRPr="00D554EA">
        <w:rPr>
          <w:spacing w:val="-2"/>
          <w:sz w:val="28"/>
          <w:szCs w:val="28"/>
        </w:rPr>
        <w:t>9</w:t>
      </w:r>
      <w:r w:rsidRPr="00D554EA">
        <w:rPr>
          <w:sz w:val="28"/>
          <w:szCs w:val="28"/>
        </w:rPr>
        <w:t> </w:t>
      </w:r>
      <w:r w:rsidR="00D554EA" w:rsidRPr="00D554EA">
        <w:rPr>
          <w:sz w:val="28"/>
          <w:szCs w:val="28"/>
        </w:rPr>
        <w:t>715</w:t>
      </w:r>
      <w:r w:rsidRPr="00D554EA">
        <w:rPr>
          <w:sz w:val="28"/>
          <w:szCs w:val="28"/>
        </w:rPr>
        <w:t> </w:t>
      </w:r>
      <w:r w:rsidR="00D554EA" w:rsidRPr="00D554EA">
        <w:rPr>
          <w:sz w:val="28"/>
          <w:szCs w:val="28"/>
        </w:rPr>
        <w:t>365</w:t>
      </w:r>
      <w:r w:rsidRPr="00D554EA">
        <w:rPr>
          <w:sz w:val="28"/>
          <w:szCs w:val="28"/>
        </w:rPr>
        <w:t>,</w:t>
      </w:r>
      <w:r w:rsidR="00D554EA" w:rsidRPr="00D554EA">
        <w:rPr>
          <w:sz w:val="28"/>
          <w:szCs w:val="28"/>
        </w:rPr>
        <w:t>08</w:t>
      </w:r>
      <w:r w:rsidRPr="00D554EA">
        <w:rPr>
          <w:sz w:val="28"/>
          <w:szCs w:val="28"/>
        </w:rPr>
        <w:t xml:space="preserve"> рубл</w:t>
      </w:r>
      <w:r w:rsidR="00D554EA" w:rsidRPr="00D554EA">
        <w:rPr>
          <w:sz w:val="28"/>
          <w:szCs w:val="28"/>
        </w:rPr>
        <w:t>я</w:t>
      </w:r>
      <w:r w:rsidRPr="00D554EA">
        <w:rPr>
          <w:spacing w:val="-2"/>
          <w:sz w:val="28"/>
          <w:szCs w:val="28"/>
        </w:rPr>
        <w:t>.</w:t>
      </w:r>
    </w:p>
    <w:p w14:paraId="5D645954" w14:textId="77777777" w:rsidR="00D554EA" w:rsidRPr="00D554EA" w:rsidRDefault="00D554EA" w:rsidP="00D554EA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D554EA">
        <w:rPr>
          <w:sz w:val="28"/>
          <w:szCs w:val="28"/>
        </w:rPr>
        <w:t>Предлагается увеличить объем б</w:t>
      </w:r>
      <w:r w:rsidRPr="00D554EA">
        <w:rPr>
          <w:spacing w:val="-4"/>
          <w:sz w:val="28"/>
          <w:szCs w:val="28"/>
        </w:rPr>
        <w:t xml:space="preserve">юджетных ассигнований на </w:t>
      </w:r>
      <w:r w:rsidRPr="00D554EA">
        <w:rPr>
          <w:b/>
          <w:sz w:val="28"/>
          <w:szCs w:val="28"/>
        </w:rPr>
        <w:t>38 598,85</w:t>
      </w:r>
      <w:r w:rsidRPr="00D554EA">
        <w:rPr>
          <w:spacing w:val="-4"/>
          <w:sz w:val="28"/>
          <w:szCs w:val="28"/>
        </w:rPr>
        <w:t xml:space="preserve"> рубля</w:t>
      </w:r>
      <w:r w:rsidRPr="00D554EA">
        <w:rPr>
          <w:sz w:val="28"/>
          <w:szCs w:val="28"/>
        </w:rPr>
        <w:t xml:space="preserve"> за счет иных межбюджетных трансфертов на осуществление выплаты лицам, вх</w:t>
      </w:r>
      <w:r w:rsidRPr="00D554EA">
        <w:rPr>
          <w:sz w:val="28"/>
          <w:szCs w:val="28"/>
        </w:rPr>
        <w:t>о</w:t>
      </w:r>
      <w:r w:rsidRPr="00D554EA">
        <w:rPr>
          <w:sz w:val="28"/>
          <w:szCs w:val="28"/>
        </w:rPr>
        <w:t>дящим в муниципальные управленческие команды Ставропольского края, поо</w:t>
      </w:r>
      <w:r w:rsidRPr="00D554EA">
        <w:rPr>
          <w:sz w:val="28"/>
          <w:szCs w:val="28"/>
        </w:rPr>
        <w:t>щ</w:t>
      </w:r>
      <w:r w:rsidRPr="00D554EA">
        <w:rPr>
          <w:sz w:val="28"/>
          <w:szCs w:val="28"/>
        </w:rPr>
        <w:t>рения за достижение в 2020 году Ставропольским краем значений (уровней) пок</w:t>
      </w:r>
      <w:r w:rsidRPr="00D554EA">
        <w:rPr>
          <w:sz w:val="28"/>
          <w:szCs w:val="28"/>
        </w:rPr>
        <w:t>а</w:t>
      </w:r>
      <w:r w:rsidRPr="00D554EA">
        <w:rPr>
          <w:sz w:val="28"/>
          <w:szCs w:val="28"/>
        </w:rPr>
        <w:t>зателей для оценки эффективности деятельности высших должностных лиц (рук</w:t>
      </w:r>
      <w:r w:rsidRPr="00D554EA">
        <w:rPr>
          <w:sz w:val="28"/>
          <w:szCs w:val="28"/>
        </w:rPr>
        <w:t>о</w:t>
      </w:r>
      <w:r w:rsidRPr="00D554EA">
        <w:rPr>
          <w:sz w:val="28"/>
          <w:szCs w:val="28"/>
        </w:rPr>
        <w:t>водителей высших испо</w:t>
      </w:r>
      <w:r w:rsidRPr="00D554EA">
        <w:rPr>
          <w:sz w:val="28"/>
          <w:szCs w:val="28"/>
        </w:rPr>
        <w:t>л</w:t>
      </w:r>
      <w:r w:rsidRPr="00D554EA">
        <w:rPr>
          <w:sz w:val="28"/>
          <w:szCs w:val="28"/>
        </w:rPr>
        <w:t>нительных органов государственной власти) субъектов Российской Федерации и деятельности органов исполнительной власти субъектов Ро</w:t>
      </w:r>
      <w:r w:rsidRPr="00D554EA">
        <w:rPr>
          <w:sz w:val="28"/>
          <w:szCs w:val="28"/>
        </w:rPr>
        <w:t>с</w:t>
      </w:r>
      <w:r w:rsidRPr="00D554EA">
        <w:rPr>
          <w:sz w:val="28"/>
          <w:szCs w:val="28"/>
        </w:rPr>
        <w:t>сийской Федерации.</w:t>
      </w:r>
    </w:p>
    <w:p w14:paraId="6DC3DCBB" w14:textId="77777777" w:rsidR="008618EF" w:rsidRPr="002A5225" w:rsidRDefault="008618EF" w:rsidP="008618EF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2A522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2A5225">
        <w:rPr>
          <w:sz w:val="28"/>
          <w:szCs w:val="28"/>
        </w:rPr>
        <w:t xml:space="preserve">на </w:t>
      </w:r>
      <w:r w:rsidRPr="002A5225">
        <w:rPr>
          <w:sz w:val="28"/>
          <w:szCs w:val="28"/>
        </w:rPr>
        <w:t>2021</w:t>
      </w:r>
      <w:r w:rsidR="002A5225">
        <w:rPr>
          <w:sz w:val="28"/>
          <w:szCs w:val="28"/>
        </w:rPr>
        <w:t xml:space="preserve"> </w:t>
      </w:r>
      <w:r w:rsidRPr="002A5225">
        <w:rPr>
          <w:sz w:val="28"/>
          <w:szCs w:val="28"/>
        </w:rPr>
        <w:t>год составят 9 75</w:t>
      </w:r>
      <w:r w:rsidR="00D554EA" w:rsidRPr="002A5225">
        <w:rPr>
          <w:sz w:val="28"/>
          <w:szCs w:val="28"/>
        </w:rPr>
        <w:t>3</w:t>
      </w:r>
      <w:r w:rsidRPr="002A5225">
        <w:rPr>
          <w:sz w:val="28"/>
          <w:szCs w:val="28"/>
        </w:rPr>
        <w:t> </w:t>
      </w:r>
      <w:r w:rsidR="00D554EA" w:rsidRPr="002A5225">
        <w:rPr>
          <w:sz w:val="28"/>
          <w:szCs w:val="28"/>
        </w:rPr>
        <w:t>963</w:t>
      </w:r>
      <w:r w:rsidRPr="002A5225">
        <w:rPr>
          <w:sz w:val="28"/>
          <w:szCs w:val="28"/>
        </w:rPr>
        <w:t>,</w:t>
      </w:r>
      <w:r w:rsidR="00D554EA" w:rsidRPr="002A5225">
        <w:rPr>
          <w:sz w:val="28"/>
          <w:szCs w:val="28"/>
        </w:rPr>
        <w:t>93</w:t>
      </w:r>
      <w:r w:rsidRPr="002A5225">
        <w:rPr>
          <w:sz w:val="28"/>
          <w:szCs w:val="28"/>
        </w:rPr>
        <w:t xml:space="preserve"> рубл</w:t>
      </w:r>
      <w:r w:rsidR="00D554EA" w:rsidRPr="002A5225">
        <w:rPr>
          <w:sz w:val="28"/>
          <w:szCs w:val="28"/>
        </w:rPr>
        <w:t>я</w:t>
      </w:r>
      <w:r w:rsidRPr="002A5225">
        <w:rPr>
          <w:sz w:val="28"/>
          <w:szCs w:val="28"/>
        </w:rPr>
        <w:t>.</w:t>
      </w:r>
    </w:p>
    <w:p w14:paraId="0DF7DD62" w14:textId="77777777" w:rsidR="002A5225" w:rsidRDefault="002A5225" w:rsidP="002A5225">
      <w:pPr>
        <w:spacing w:line="216" w:lineRule="auto"/>
        <w:ind w:firstLine="709"/>
        <w:jc w:val="both"/>
        <w:rPr>
          <w:sz w:val="28"/>
          <w:szCs w:val="28"/>
        </w:rPr>
      </w:pPr>
    </w:p>
    <w:p w14:paraId="78F4BE5B" w14:textId="77777777" w:rsidR="002A5225" w:rsidRPr="00D554EA" w:rsidRDefault="00E645C8" w:rsidP="002A522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</w:t>
      </w:r>
      <w:r w:rsidR="001E4A29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перемещения бюджетных ассигнований</w:t>
      </w:r>
      <w:r w:rsidR="001E4A29">
        <w:rPr>
          <w:sz w:val="28"/>
          <w:szCs w:val="28"/>
        </w:rPr>
        <w:t xml:space="preserve"> в пределах общего объема бюджетных ассигнований,</w:t>
      </w:r>
      <w:r>
        <w:rPr>
          <w:sz w:val="28"/>
          <w:szCs w:val="28"/>
        </w:rPr>
        <w:t xml:space="preserve"> предусмотренных главному распорядителю бюджетных средств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</w:t>
      </w:r>
      <w:r w:rsidR="001E4A29">
        <w:rPr>
          <w:sz w:val="28"/>
          <w:szCs w:val="28"/>
        </w:rPr>
        <w:t>.</w:t>
      </w:r>
    </w:p>
    <w:p w14:paraId="6037AD61" w14:textId="77777777" w:rsidR="006C5B77" w:rsidRPr="00D554EA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53035A0C" w14:textId="77777777" w:rsidR="008D65C5" w:rsidRDefault="008D65C5" w:rsidP="000653A4">
      <w:pPr>
        <w:spacing w:line="240" w:lineRule="exact"/>
        <w:jc w:val="both"/>
        <w:rPr>
          <w:sz w:val="28"/>
          <w:szCs w:val="28"/>
        </w:rPr>
      </w:pPr>
      <w:r w:rsidRPr="008D65C5">
        <w:rPr>
          <w:sz w:val="28"/>
          <w:szCs w:val="28"/>
        </w:rPr>
        <w:t>Заместитель н</w:t>
      </w:r>
      <w:r w:rsidR="00D84928" w:rsidRPr="008D65C5">
        <w:rPr>
          <w:sz w:val="28"/>
          <w:szCs w:val="28"/>
        </w:rPr>
        <w:t>ачальник</w:t>
      </w:r>
      <w:r w:rsidRPr="008D65C5">
        <w:rPr>
          <w:sz w:val="28"/>
          <w:szCs w:val="28"/>
        </w:rPr>
        <w:t>а</w:t>
      </w:r>
      <w:r w:rsidR="00D84928" w:rsidRPr="008D65C5">
        <w:rPr>
          <w:sz w:val="28"/>
          <w:szCs w:val="28"/>
        </w:rPr>
        <w:t xml:space="preserve"> фин</w:t>
      </w:r>
      <w:r w:rsidR="00D84928" w:rsidRPr="00D554EA">
        <w:rPr>
          <w:sz w:val="28"/>
          <w:szCs w:val="28"/>
        </w:rPr>
        <w:t xml:space="preserve">ансового </w:t>
      </w:r>
    </w:p>
    <w:p w14:paraId="42A26935" w14:textId="77777777" w:rsidR="00D84928" w:rsidRPr="00D554EA" w:rsidRDefault="00D84928" w:rsidP="000653A4">
      <w:pPr>
        <w:spacing w:line="240" w:lineRule="exact"/>
        <w:jc w:val="both"/>
        <w:rPr>
          <w:sz w:val="28"/>
          <w:szCs w:val="28"/>
        </w:rPr>
      </w:pPr>
      <w:r w:rsidRPr="00D554EA">
        <w:rPr>
          <w:sz w:val="28"/>
          <w:szCs w:val="28"/>
        </w:rPr>
        <w:t xml:space="preserve">управления администрации Изобильненского </w:t>
      </w:r>
    </w:p>
    <w:p w14:paraId="6BAAF0D7" w14:textId="77777777" w:rsidR="009323C7" w:rsidRPr="008D65C5" w:rsidRDefault="00D84928" w:rsidP="00850BF0">
      <w:pPr>
        <w:spacing w:line="240" w:lineRule="exact"/>
        <w:jc w:val="both"/>
        <w:rPr>
          <w:sz w:val="28"/>
          <w:szCs w:val="28"/>
        </w:rPr>
      </w:pPr>
      <w:r w:rsidRPr="00D554EA">
        <w:rPr>
          <w:sz w:val="28"/>
          <w:szCs w:val="28"/>
        </w:rPr>
        <w:t xml:space="preserve">городского округа Ставропольского края                                      </w:t>
      </w:r>
      <w:r w:rsidR="008D65C5">
        <w:rPr>
          <w:sz w:val="28"/>
          <w:szCs w:val="28"/>
        </w:rPr>
        <w:t xml:space="preserve">                </w:t>
      </w:r>
      <w:r w:rsidR="008D65C5" w:rsidRPr="008D65C5">
        <w:rPr>
          <w:sz w:val="28"/>
          <w:szCs w:val="28"/>
        </w:rPr>
        <w:t>И.Н.Зайко</w:t>
      </w:r>
    </w:p>
    <w:sectPr w:rsidR="009323C7" w:rsidRPr="008D65C5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F8A9" w14:textId="77777777" w:rsidR="00993A92" w:rsidRDefault="00993A92">
      <w:r>
        <w:separator/>
      </w:r>
    </w:p>
  </w:endnote>
  <w:endnote w:type="continuationSeparator" w:id="0">
    <w:p w14:paraId="099AADAA" w14:textId="77777777" w:rsidR="00993A92" w:rsidRDefault="009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67C0" w14:textId="77777777" w:rsidR="00993A92" w:rsidRDefault="00993A92">
      <w:r>
        <w:separator/>
      </w:r>
    </w:p>
  </w:footnote>
  <w:footnote w:type="continuationSeparator" w:id="0">
    <w:p w14:paraId="0835877C" w14:textId="77777777" w:rsidR="00993A92" w:rsidRDefault="0099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52F5" w14:textId="77777777" w:rsidR="004B684B" w:rsidRDefault="004B6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7E39">
      <w:rPr>
        <w:noProof/>
      </w:rPr>
      <w:t>3</w:t>
    </w:r>
    <w:r>
      <w:fldChar w:fldCharType="end"/>
    </w:r>
  </w:p>
  <w:p w14:paraId="7C11870C" w14:textId="77777777" w:rsidR="004B684B" w:rsidRDefault="004B6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0F804B57"/>
    <w:multiLevelType w:val="hybridMultilevel"/>
    <w:tmpl w:val="56F0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451D"/>
    <w:rsid w:val="00005D62"/>
    <w:rsid w:val="000074D5"/>
    <w:rsid w:val="0001141E"/>
    <w:rsid w:val="000163B4"/>
    <w:rsid w:val="00023A82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76EE0"/>
    <w:rsid w:val="00087378"/>
    <w:rsid w:val="00096EE7"/>
    <w:rsid w:val="000A17B4"/>
    <w:rsid w:val="000A28DB"/>
    <w:rsid w:val="000A3204"/>
    <w:rsid w:val="000A3851"/>
    <w:rsid w:val="000A3E3B"/>
    <w:rsid w:val="000A4A51"/>
    <w:rsid w:val="000A5460"/>
    <w:rsid w:val="000A5BF8"/>
    <w:rsid w:val="000A7862"/>
    <w:rsid w:val="000B03D2"/>
    <w:rsid w:val="000B0846"/>
    <w:rsid w:val="000B506B"/>
    <w:rsid w:val="000C0247"/>
    <w:rsid w:val="000C0D28"/>
    <w:rsid w:val="000C4D73"/>
    <w:rsid w:val="000C7426"/>
    <w:rsid w:val="000D0A19"/>
    <w:rsid w:val="000D40A0"/>
    <w:rsid w:val="000E491B"/>
    <w:rsid w:val="001075B1"/>
    <w:rsid w:val="001211A1"/>
    <w:rsid w:val="001231D5"/>
    <w:rsid w:val="00124CF3"/>
    <w:rsid w:val="00127D67"/>
    <w:rsid w:val="0013608E"/>
    <w:rsid w:val="00143474"/>
    <w:rsid w:val="00143BB0"/>
    <w:rsid w:val="00146D1A"/>
    <w:rsid w:val="001509C9"/>
    <w:rsid w:val="00150D93"/>
    <w:rsid w:val="00163E69"/>
    <w:rsid w:val="00171A4B"/>
    <w:rsid w:val="00171C0D"/>
    <w:rsid w:val="00171CAB"/>
    <w:rsid w:val="00171CFC"/>
    <w:rsid w:val="0017475C"/>
    <w:rsid w:val="0017508F"/>
    <w:rsid w:val="001767C8"/>
    <w:rsid w:val="00176AB8"/>
    <w:rsid w:val="00177A6E"/>
    <w:rsid w:val="0018304B"/>
    <w:rsid w:val="00184271"/>
    <w:rsid w:val="0019215F"/>
    <w:rsid w:val="00193837"/>
    <w:rsid w:val="001A00C4"/>
    <w:rsid w:val="001A14E1"/>
    <w:rsid w:val="001A24FC"/>
    <w:rsid w:val="001A2A69"/>
    <w:rsid w:val="001A35F0"/>
    <w:rsid w:val="001A704B"/>
    <w:rsid w:val="001B3C5D"/>
    <w:rsid w:val="001B4896"/>
    <w:rsid w:val="001B4A01"/>
    <w:rsid w:val="001B5C0F"/>
    <w:rsid w:val="001C0B69"/>
    <w:rsid w:val="001C2402"/>
    <w:rsid w:val="001C7CCE"/>
    <w:rsid w:val="001D0234"/>
    <w:rsid w:val="001D0E89"/>
    <w:rsid w:val="001D45CC"/>
    <w:rsid w:val="001D5538"/>
    <w:rsid w:val="001D7AFF"/>
    <w:rsid w:val="001E13B3"/>
    <w:rsid w:val="001E227B"/>
    <w:rsid w:val="001E4A29"/>
    <w:rsid w:val="001F1CE6"/>
    <w:rsid w:val="001F339D"/>
    <w:rsid w:val="001F34E1"/>
    <w:rsid w:val="001F3F12"/>
    <w:rsid w:val="00203E86"/>
    <w:rsid w:val="0020458E"/>
    <w:rsid w:val="00207557"/>
    <w:rsid w:val="00207E39"/>
    <w:rsid w:val="0021451B"/>
    <w:rsid w:val="00220003"/>
    <w:rsid w:val="00225EE4"/>
    <w:rsid w:val="00230795"/>
    <w:rsid w:val="00231F66"/>
    <w:rsid w:val="00233987"/>
    <w:rsid w:val="00235D16"/>
    <w:rsid w:val="00241759"/>
    <w:rsid w:val="00251AAF"/>
    <w:rsid w:val="002551A6"/>
    <w:rsid w:val="0025729B"/>
    <w:rsid w:val="00267C74"/>
    <w:rsid w:val="00276950"/>
    <w:rsid w:val="00282F4F"/>
    <w:rsid w:val="0028462A"/>
    <w:rsid w:val="002868B4"/>
    <w:rsid w:val="002925DA"/>
    <w:rsid w:val="00296195"/>
    <w:rsid w:val="002A189E"/>
    <w:rsid w:val="002A21A3"/>
    <w:rsid w:val="002A5225"/>
    <w:rsid w:val="002B3B09"/>
    <w:rsid w:val="002B405A"/>
    <w:rsid w:val="002C2304"/>
    <w:rsid w:val="002C518D"/>
    <w:rsid w:val="002C66D6"/>
    <w:rsid w:val="002D23C3"/>
    <w:rsid w:val="002D3351"/>
    <w:rsid w:val="002E1CB3"/>
    <w:rsid w:val="002E286B"/>
    <w:rsid w:val="002E3C99"/>
    <w:rsid w:val="002E44F7"/>
    <w:rsid w:val="002E49EE"/>
    <w:rsid w:val="002E6CE6"/>
    <w:rsid w:val="002F2209"/>
    <w:rsid w:val="002F2688"/>
    <w:rsid w:val="002F739A"/>
    <w:rsid w:val="00303288"/>
    <w:rsid w:val="0030503B"/>
    <w:rsid w:val="00317F15"/>
    <w:rsid w:val="003207F0"/>
    <w:rsid w:val="003224A9"/>
    <w:rsid w:val="00324970"/>
    <w:rsid w:val="003265AB"/>
    <w:rsid w:val="00326B23"/>
    <w:rsid w:val="00333A08"/>
    <w:rsid w:val="003474E3"/>
    <w:rsid w:val="00366315"/>
    <w:rsid w:val="003742E2"/>
    <w:rsid w:val="00375EB2"/>
    <w:rsid w:val="00380DDB"/>
    <w:rsid w:val="00392677"/>
    <w:rsid w:val="0039528E"/>
    <w:rsid w:val="00396906"/>
    <w:rsid w:val="00396E31"/>
    <w:rsid w:val="003977EA"/>
    <w:rsid w:val="003A29B4"/>
    <w:rsid w:val="003A4655"/>
    <w:rsid w:val="003A611A"/>
    <w:rsid w:val="003B325E"/>
    <w:rsid w:val="003B74EE"/>
    <w:rsid w:val="003C349F"/>
    <w:rsid w:val="003C3B94"/>
    <w:rsid w:val="003E33F9"/>
    <w:rsid w:val="003E5210"/>
    <w:rsid w:val="003E6757"/>
    <w:rsid w:val="003E703D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8CD"/>
    <w:rsid w:val="004166C8"/>
    <w:rsid w:val="0041787A"/>
    <w:rsid w:val="00420281"/>
    <w:rsid w:val="00420B56"/>
    <w:rsid w:val="004220DB"/>
    <w:rsid w:val="00423F7E"/>
    <w:rsid w:val="00426FAB"/>
    <w:rsid w:val="00432874"/>
    <w:rsid w:val="00432E37"/>
    <w:rsid w:val="00433665"/>
    <w:rsid w:val="00434604"/>
    <w:rsid w:val="0044021B"/>
    <w:rsid w:val="00447702"/>
    <w:rsid w:val="004505BA"/>
    <w:rsid w:val="00452C01"/>
    <w:rsid w:val="0047249A"/>
    <w:rsid w:val="00475173"/>
    <w:rsid w:val="00477A55"/>
    <w:rsid w:val="00483075"/>
    <w:rsid w:val="00483AD0"/>
    <w:rsid w:val="0048460F"/>
    <w:rsid w:val="0048796D"/>
    <w:rsid w:val="0049105F"/>
    <w:rsid w:val="004919CA"/>
    <w:rsid w:val="00497A45"/>
    <w:rsid w:val="004A0214"/>
    <w:rsid w:val="004A1523"/>
    <w:rsid w:val="004B00F6"/>
    <w:rsid w:val="004B144E"/>
    <w:rsid w:val="004B684B"/>
    <w:rsid w:val="004C060B"/>
    <w:rsid w:val="004C09CA"/>
    <w:rsid w:val="004D5980"/>
    <w:rsid w:val="004D7EFD"/>
    <w:rsid w:val="004E30FA"/>
    <w:rsid w:val="004F2BDA"/>
    <w:rsid w:val="004F799D"/>
    <w:rsid w:val="005104AF"/>
    <w:rsid w:val="0051499D"/>
    <w:rsid w:val="00525565"/>
    <w:rsid w:val="00525E89"/>
    <w:rsid w:val="00525FEA"/>
    <w:rsid w:val="00536CC6"/>
    <w:rsid w:val="00540300"/>
    <w:rsid w:val="00562A7A"/>
    <w:rsid w:val="0056453D"/>
    <w:rsid w:val="0057499C"/>
    <w:rsid w:val="00574A02"/>
    <w:rsid w:val="00574CDC"/>
    <w:rsid w:val="00577608"/>
    <w:rsid w:val="005825C8"/>
    <w:rsid w:val="00582999"/>
    <w:rsid w:val="005829CB"/>
    <w:rsid w:val="0058352B"/>
    <w:rsid w:val="005845DF"/>
    <w:rsid w:val="00597F2D"/>
    <w:rsid w:val="005A0740"/>
    <w:rsid w:val="005A139C"/>
    <w:rsid w:val="005A14E0"/>
    <w:rsid w:val="005A22AA"/>
    <w:rsid w:val="005C12A6"/>
    <w:rsid w:val="005C1FD1"/>
    <w:rsid w:val="005C333D"/>
    <w:rsid w:val="005C3899"/>
    <w:rsid w:val="005C39E2"/>
    <w:rsid w:val="005C5590"/>
    <w:rsid w:val="005C5D11"/>
    <w:rsid w:val="005D1B2E"/>
    <w:rsid w:val="005D2DB8"/>
    <w:rsid w:val="005D7F1E"/>
    <w:rsid w:val="005E2277"/>
    <w:rsid w:val="005E3698"/>
    <w:rsid w:val="005F4646"/>
    <w:rsid w:val="005F485D"/>
    <w:rsid w:val="005F754F"/>
    <w:rsid w:val="006021FE"/>
    <w:rsid w:val="00605645"/>
    <w:rsid w:val="006112D1"/>
    <w:rsid w:val="006125DD"/>
    <w:rsid w:val="00613039"/>
    <w:rsid w:val="00615134"/>
    <w:rsid w:val="00620CFB"/>
    <w:rsid w:val="00622ABD"/>
    <w:rsid w:val="00633312"/>
    <w:rsid w:val="006357BC"/>
    <w:rsid w:val="00637717"/>
    <w:rsid w:val="00640366"/>
    <w:rsid w:val="00643A7E"/>
    <w:rsid w:val="00645C46"/>
    <w:rsid w:val="00646305"/>
    <w:rsid w:val="006472DE"/>
    <w:rsid w:val="006527F9"/>
    <w:rsid w:val="00654E16"/>
    <w:rsid w:val="00656BC8"/>
    <w:rsid w:val="006717E9"/>
    <w:rsid w:val="00672FA6"/>
    <w:rsid w:val="00673934"/>
    <w:rsid w:val="0067476D"/>
    <w:rsid w:val="00676406"/>
    <w:rsid w:val="0068104C"/>
    <w:rsid w:val="00684AAD"/>
    <w:rsid w:val="0068787B"/>
    <w:rsid w:val="006A1A48"/>
    <w:rsid w:val="006A21D2"/>
    <w:rsid w:val="006A33AB"/>
    <w:rsid w:val="006A4A61"/>
    <w:rsid w:val="006A7AE5"/>
    <w:rsid w:val="006B58EC"/>
    <w:rsid w:val="006B6BAB"/>
    <w:rsid w:val="006B7A51"/>
    <w:rsid w:val="006B7E25"/>
    <w:rsid w:val="006C496D"/>
    <w:rsid w:val="006C57D4"/>
    <w:rsid w:val="006C5B77"/>
    <w:rsid w:val="006C5E2F"/>
    <w:rsid w:val="006D0ACA"/>
    <w:rsid w:val="006D7051"/>
    <w:rsid w:val="006E055D"/>
    <w:rsid w:val="006E24EF"/>
    <w:rsid w:val="006E3653"/>
    <w:rsid w:val="006E4AAE"/>
    <w:rsid w:val="006F151A"/>
    <w:rsid w:val="006F4F3D"/>
    <w:rsid w:val="006F5A17"/>
    <w:rsid w:val="0070157B"/>
    <w:rsid w:val="00705B6A"/>
    <w:rsid w:val="00711AD2"/>
    <w:rsid w:val="0071375C"/>
    <w:rsid w:val="0071395F"/>
    <w:rsid w:val="007206D4"/>
    <w:rsid w:val="00720EB7"/>
    <w:rsid w:val="0072247D"/>
    <w:rsid w:val="00726A1C"/>
    <w:rsid w:val="00731276"/>
    <w:rsid w:val="00731893"/>
    <w:rsid w:val="00731C80"/>
    <w:rsid w:val="00735995"/>
    <w:rsid w:val="00736A35"/>
    <w:rsid w:val="0075605A"/>
    <w:rsid w:val="0076151C"/>
    <w:rsid w:val="0076186B"/>
    <w:rsid w:val="007726A9"/>
    <w:rsid w:val="0077273E"/>
    <w:rsid w:val="007731C3"/>
    <w:rsid w:val="0077354C"/>
    <w:rsid w:val="00782FB2"/>
    <w:rsid w:val="0079234B"/>
    <w:rsid w:val="00795002"/>
    <w:rsid w:val="00795FAF"/>
    <w:rsid w:val="00796A67"/>
    <w:rsid w:val="007B1641"/>
    <w:rsid w:val="007B63F0"/>
    <w:rsid w:val="007C2339"/>
    <w:rsid w:val="007C305B"/>
    <w:rsid w:val="007D0642"/>
    <w:rsid w:val="007D2757"/>
    <w:rsid w:val="007D31A6"/>
    <w:rsid w:val="007D45FE"/>
    <w:rsid w:val="007E2A21"/>
    <w:rsid w:val="007E2BFC"/>
    <w:rsid w:val="007E7A2D"/>
    <w:rsid w:val="007F5D02"/>
    <w:rsid w:val="0080102F"/>
    <w:rsid w:val="0080525A"/>
    <w:rsid w:val="00806BE0"/>
    <w:rsid w:val="00810FA4"/>
    <w:rsid w:val="00816F39"/>
    <w:rsid w:val="0082021F"/>
    <w:rsid w:val="00821A4D"/>
    <w:rsid w:val="00822D45"/>
    <w:rsid w:val="00824F04"/>
    <w:rsid w:val="00824FA6"/>
    <w:rsid w:val="00836333"/>
    <w:rsid w:val="00843968"/>
    <w:rsid w:val="0085075A"/>
    <w:rsid w:val="00850BF0"/>
    <w:rsid w:val="008541FD"/>
    <w:rsid w:val="00857FDE"/>
    <w:rsid w:val="008618EF"/>
    <w:rsid w:val="00865AE8"/>
    <w:rsid w:val="00866001"/>
    <w:rsid w:val="00870043"/>
    <w:rsid w:val="00870821"/>
    <w:rsid w:val="00872D9D"/>
    <w:rsid w:val="00874DBB"/>
    <w:rsid w:val="0088004A"/>
    <w:rsid w:val="008800D6"/>
    <w:rsid w:val="008843FD"/>
    <w:rsid w:val="00884F67"/>
    <w:rsid w:val="008907B3"/>
    <w:rsid w:val="008A5F24"/>
    <w:rsid w:val="008A7686"/>
    <w:rsid w:val="008C0006"/>
    <w:rsid w:val="008C67D1"/>
    <w:rsid w:val="008D36F1"/>
    <w:rsid w:val="008D65C5"/>
    <w:rsid w:val="008E13D3"/>
    <w:rsid w:val="008E4303"/>
    <w:rsid w:val="008E5869"/>
    <w:rsid w:val="008F1F99"/>
    <w:rsid w:val="008F6C20"/>
    <w:rsid w:val="009004B5"/>
    <w:rsid w:val="00900DB0"/>
    <w:rsid w:val="009037F8"/>
    <w:rsid w:val="00903F78"/>
    <w:rsid w:val="00905AEE"/>
    <w:rsid w:val="00907F7D"/>
    <w:rsid w:val="0091143B"/>
    <w:rsid w:val="0091279D"/>
    <w:rsid w:val="0091367D"/>
    <w:rsid w:val="00914175"/>
    <w:rsid w:val="0091455E"/>
    <w:rsid w:val="00915163"/>
    <w:rsid w:val="00915656"/>
    <w:rsid w:val="00923A01"/>
    <w:rsid w:val="00923FCE"/>
    <w:rsid w:val="00924D6E"/>
    <w:rsid w:val="00927228"/>
    <w:rsid w:val="009315D6"/>
    <w:rsid w:val="009323C7"/>
    <w:rsid w:val="00932EDE"/>
    <w:rsid w:val="009330F6"/>
    <w:rsid w:val="0093604F"/>
    <w:rsid w:val="0093721F"/>
    <w:rsid w:val="009379A8"/>
    <w:rsid w:val="009444D0"/>
    <w:rsid w:val="00945631"/>
    <w:rsid w:val="009478E6"/>
    <w:rsid w:val="00951BC0"/>
    <w:rsid w:val="0095276A"/>
    <w:rsid w:val="0095361C"/>
    <w:rsid w:val="00953870"/>
    <w:rsid w:val="00962619"/>
    <w:rsid w:val="00965A65"/>
    <w:rsid w:val="00973BF1"/>
    <w:rsid w:val="009740CE"/>
    <w:rsid w:val="00974970"/>
    <w:rsid w:val="00976508"/>
    <w:rsid w:val="00977589"/>
    <w:rsid w:val="00980FFC"/>
    <w:rsid w:val="00990C78"/>
    <w:rsid w:val="00993A92"/>
    <w:rsid w:val="00997120"/>
    <w:rsid w:val="009A6D39"/>
    <w:rsid w:val="009A6FF5"/>
    <w:rsid w:val="009B023D"/>
    <w:rsid w:val="009B1618"/>
    <w:rsid w:val="009B1D4F"/>
    <w:rsid w:val="009B1DB1"/>
    <w:rsid w:val="009B1E92"/>
    <w:rsid w:val="009B4872"/>
    <w:rsid w:val="009B796C"/>
    <w:rsid w:val="009C4B93"/>
    <w:rsid w:val="009C75A5"/>
    <w:rsid w:val="009D5D69"/>
    <w:rsid w:val="009E2FFC"/>
    <w:rsid w:val="009E74B3"/>
    <w:rsid w:val="009E7914"/>
    <w:rsid w:val="009F2F0B"/>
    <w:rsid w:val="009F3C7B"/>
    <w:rsid w:val="00A00576"/>
    <w:rsid w:val="00A00C48"/>
    <w:rsid w:val="00A1109B"/>
    <w:rsid w:val="00A12740"/>
    <w:rsid w:val="00A164AE"/>
    <w:rsid w:val="00A17B5A"/>
    <w:rsid w:val="00A26AE5"/>
    <w:rsid w:val="00A27B3A"/>
    <w:rsid w:val="00A30D6C"/>
    <w:rsid w:val="00A32ED9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5084"/>
    <w:rsid w:val="00A66F9E"/>
    <w:rsid w:val="00A70E06"/>
    <w:rsid w:val="00A70E6C"/>
    <w:rsid w:val="00A741B8"/>
    <w:rsid w:val="00A74307"/>
    <w:rsid w:val="00A744CC"/>
    <w:rsid w:val="00A751A5"/>
    <w:rsid w:val="00A7603A"/>
    <w:rsid w:val="00A76BB5"/>
    <w:rsid w:val="00A801D0"/>
    <w:rsid w:val="00A80DC2"/>
    <w:rsid w:val="00A8146E"/>
    <w:rsid w:val="00A86883"/>
    <w:rsid w:val="00A92638"/>
    <w:rsid w:val="00A95E97"/>
    <w:rsid w:val="00AA11F1"/>
    <w:rsid w:val="00AA3E5E"/>
    <w:rsid w:val="00AA49F0"/>
    <w:rsid w:val="00AB0F96"/>
    <w:rsid w:val="00AB603A"/>
    <w:rsid w:val="00AB7779"/>
    <w:rsid w:val="00AC155B"/>
    <w:rsid w:val="00AC5C7E"/>
    <w:rsid w:val="00AD24E4"/>
    <w:rsid w:val="00AD715E"/>
    <w:rsid w:val="00AE0617"/>
    <w:rsid w:val="00AE3236"/>
    <w:rsid w:val="00AF1608"/>
    <w:rsid w:val="00B01E99"/>
    <w:rsid w:val="00B03449"/>
    <w:rsid w:val="00B041FD"/>
    <w:rsid w:val="00B05E0B"/>
    <w:rsid w:val="00B069F4"/>
    <w:rsid w:val="00B10E3F"/>
    <w:rsid w:val="00B11B2F"/>
    <w:rsid w:val="00B15962"/>
    <w:rsid w:val="00B27C16"/>
    <w:rsid w:val="00B338E6"/>
    <w:rsid w:val="00B36377"/>
    <w:rsid w:val="00B37E9B"/>
    <w:rsid w:val="00B41253"/>
    <w:rsid w:val="00B42700"/>
    <w:rsid w:val="00B47BC5"/>
    <w:rsid w:val="00B560C8"/>
    <w:rsid w:val="00B561FA"/>
    <w:rsid w:val="00B66640"/>
    <w:rsid w:val="00B72A23"/>
    <w:rsid w:val="00B72DE4"/>
    <w:rsid w:val="00B74B3F"/>
    <w:rsid w:val="00B84D8D"/>
    <w:rsid w:val="00B8766B"/>
    <w:rsid w:val="00B90E13"/>
    <w:rsid w:val="00B916FE"/>
    <w:rsid w:val="00B92B14"/>
    <w:rsid w:val="00B93809"/>
    <w:rsid w:val="00B957F4"/>
    <w:rsid w:val="00BA242F"/>
    <w:rsid w:val="00BA6AA5"/>
    <w:rsid w:val="00BA74AE"/>
    <w:rsid w:val="00BC7854"/>
    <w:rsid w:val="00BD36AE"/>
    <w:rsid w:val="00BE2573"/>
    <w:rsid w:val="00BE3881"/>
    <w:rsid w:val="00BF49E5"/>
    <w:rsid w:val="00BF6E8D"/>
    <w:rsid w:val="00C01117"/>
    <w:rsid w:val="00C01FD6"/>
    <w:rsid w:val="00C07703"/>
    <w:rsid w:val="00C11760"/>
    <w:rsid w:val="00C13227"/>
    <w:rsid w:val="00C13592"/>
    <w:rsid w:val="00C207CB"/>
    <w:rsid w:val="00C256E4"/>
    <w:rsid w:val="00C25EBF"/>
    <w:rsid w:val="00C27C66"/>
    <w:rsid w:val="00C40AFB"/>
    <w:rsid w:val="00C440B4"/>
    <w:rsid w:val="00C47A74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178D"/>
    <w:rsid w:val="00CA249E"/>
    <w:rsid w:val="00CA3C31"/>
    <w:rsid w:val="00CB07DB"/>
    <w:rsid w:val="00CB3D09"/>
    <w:rsid w:val="00CB536A"/>
    <w:rsid w:val="00CB5B2A"/>
    <w:rsid w:val="00CB756D"/>
    <w:rsid w:val="00CB7884"/>
    <w:rsid w:val="00CC0D9B"/>
    <w:rsid w:val="00CC1055"/>
    <w:rsid w:val="00CC2528"/>
    <w:rsid w:val="00CC55AE"/>
    <w:rsid w:val="00CC7579"/>
    <w:rsid w:val="00CD0405"/>
    <w:rsid w:val="00CD06C3"/>
    <w:rsid w:val="00CD2187"/>
    <w:rsid w:val="00CD4953"/>
    <w:rsid w:val="00CD4EFB"/>
    <w:rsid w:val="00CD67E7"/>
    <w:rsid w:val="00CE18C9"/>
    <w:rsid w:val="00CE5495"/>
    <w:rsid w:val="00CE6125"/>
    <w:rsid w:val="00CE7E37"/>
    <w:rsid w:val="00CF2D8D"/>
    <w:rsid w:val="00CF77B7"/>
    <w:rsid w:val="00D0280A"/>
    <w:rsid w:val="00D07F16"/>
    <w:rsid w:val="00D11F93"/>
    <w:rsid w:val="00D22B99"/>
    <w:rsid w:val="00D23D5C"/>
    <w:rsid w:val="00D24B18"/>
    <w:rsid w:val="00D26BF0"/>
    <w:rsid w:val="00D32404"/>
    <w:rsid w:val="00D32E96"/>
    <w:rsid w:val="00D365D8"/>
    <w:rsid w:val="00D368F0"/>
    <w:rsid w:val="00D425FF"/>
    <w:rsid w:val="00D500EB"/>
    <w:rsid w:val="00D50A22"/>
    <w:rsid w:val="00D52A15"/>
    <w:rsid w:val="00D554EA"/>
    <w:rsid w:val="00D612EA"/>
    <w:rsid w:val="00D62CA1"/>
    <w:rsid w:val="00D63586"/>
    <w:rsid w:val="00D66B19"/>
    <w:rsid w:val="00D67504"/>
    <w:rsid w:val="00D745FB"/>
    <w:rsid w:val="00D75C7E"/>
    <w:rsid w:val="00D7767F"/>
    <w:rsid w:val="00D8258E"/>
    <w:rsid w:val="00D84928"/>
    <w:rsid w:val="00D863F3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B5B28"/>
    <w:rsid w:val="00DC5B28"/>
    <w:rsid w:val="00DC5E83"/>
    <w:rsid w:val="00DC61B9"/>
    <w:rsid w:val="00DD05E4"/>
    <w:rsid w:val="00DE0A93"/>
    <w:rsid w:val="00DE3238"/>
    <w:rsid w:val="00DE3D55"/>
    <w:rsid w:val="00DE58C9"/>
    <w:rsid w:val="00DE6B52"/>
    <w:rsid w:val="00DF10AB"/>
    <w:rsid w:val="00DF1EE8"/>
    <w:rsid w:val="00DF3D41"/>
    <w:rsid w:val="00DF6290"/>
    <w:rsid w:val="00E01BA9"/>
    <w:rsid w:val="00E03AA8"/>
    <w:rsid w:val="00E03D20"/>
    <w:rsid w:val="00E10DA4"/>
    <w:rsid w:val="00E12F56"/>
    <w:rsid w:val="00E203CC"/>
    <w:rsid w:val="00E225CF"/>
    <w:rsid w:val="00E26B20"/>
    <w:rsid w:val="00E30C1A"/>
    <w:rsid w:val="00E349D4"/>
    <w:rsid w:val="00E4292E"/>
    <w:rsid w:val="00E472DD"/>
    <w:rsid w:val="00E51E8A"/>
    <w:rsid w:val="00E52428"/>
    <w:rsid w:val="00E52872"/>
    <w:rsid w:val="00E52F49"/>
    <w:rsid w:val="00E56C45"/>
    <w:rsid w:val="00E6147F"/>
    <w:rsid w:val="00E645C8"/>
    <w:rsid w:val="00E73CC7"/>
    <w:rsid w:val="00E762F5"/>
    <w:rsid w:val="00E80B4D"/>
    <w:rsid w:val="00E82168"/>
    <w:rsid w:val="00E822A9"/>
    <w:rsid w:val="00E833AB"/>
    <w:rsid w:val="00E90D40"/>
    <w:rsid w:val="00E922DA"/>
    <w:rsid w:val="00E92A2C"/>
    <w:rsid w:val="00EA0505"/>
    <w:rsid w:val="00EA15FD"/>
    <w:rsid w:val="00EA2091"/>
    <w:rsid w:val="00EA375E"/>
    <w:rsid w:val="00EA49F0"/>
    <w:rsid w:val="00EA5DF4"/>
    <w:rsid w:val="00EB0F9C"/>
    <w:rsid w:val="00EB241D"/>
    <w:rsid w:val="00EB2DD2"/>
    <w:rsid w:val="00EC3AE9"/>
    <w:rsid w:val="00EC5B18"/>
    <w:rsid w:val="00ED415E"/>
    <w:rsid w:val="00EF407D"/>
    <w:rsid w:val="00EF52A4"/>
    <w:rsid w:val="00F070BF"/>
    <w:rsid w:val="00F11E1D"/>
    <w:rsid w:val="00F12B75"/>
    <w:rsid w:val="00F13D22"/>
    <w:rsid w:val="00F203F2"/>
    <w:rsid w:val="00F21777"/>
    <w:rsid w:val="00F23E82"/>
    <w:rsid w:val="00F2605A"/>
    <w:rsid w:val="00F30ABB"/>
    <w:rsid w:val="00F34958"/>
    <w:rsid w:val="00F40FD5"/>
    <w:rsid w:val="00F41BE7"/>
    <w:rsid w:val="00F43198"/>
    <w:rsid w:val="00F43A19"/>
    <w:rsid w:val="00F54D13"/>
    <w:rsid w:val="00F6352D"/>
    <w:rsid w:val="00F677A6"/>
    <w:rsid w:val="00F702C2"/>
    <w:rsid w:val="00F703A8"/>
    <w:rsid w:val="00F72F6E"/>
    <w:rsid w:val="00F73504"/>
    <w:rsid w:val="00F75F47"/>
    <w:rsid w:val="00F76541"/>
    <w:rsid w:val="00F76825"/>
    <w:rsid w:val="00F76F3F"/>
    <w:rsid w:val="00F80ADB"/>
    <w:rsid w:val="00F85AAA"/>
    <w:rsid w:val="00F95153"/>
    <w:rsid w:val="00F97842"/>
    <w:rsid w:val="00FA3B1B"/>
    <w:rsid w:val="00FB0A32"/>
    <w:rsid w:val="00FB0AD1"/>
    <w:rsid w:val="00FB24AC"/>
    <w:rsid w:val="00FC0354"/>
    <w:rsid w:val="00FC18E6"/>
    <w:rsid w:val="00FC1F42"/>
    <w:rsid w:val="00FC356C"/>
    <w:rsid w:val="00FC76BC"/>
    <w:rsid w:val="00FD01F1"/>
    <w:rsid w:val="00FD2796"/>
    <w:rsid w:val="00FD296F"/>
    <w:rsid w:val="00FD3127"/>
    <w:rsid w:val="00FD3E70"/>
    <w:rsid w:val="00FD620E"/>
    <w:rsid w:val="00FE1CC4"/>
    <w:rsid w:val="00FE2FF9"/>
    <w:rsid w:val="00FE40FF"/>
    <w:rsid w:val="00FE7A83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76D8"/>
  <w15:chartTrackingRefBased/>
  <w15:docId w15:val="{56139405-8C70-41B2-BFBC-84868D1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EEDF-BE6E-4C49-9E21-D5C7E983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2021-09-29T14:19:00Z</cp:lastPrinted>
  <dcterms:created xsi:type="dcterms:W3CDTF">2021-10-12T12:43:00Z</dcterms:created>
  <dcterms:modified xsi:type="dcterms:W3CDTF">2021-10-12T12:43:00Z</dcterms:modified>
</cp:coreProperties>
</file>