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FC9D" w14:textId="77777777" w:rsidR="002215AB" w:rsidRPr="00A963A7" w:rsidRDefault="00681A43" w:rsidP="00137456">
      <w:pPr>
        <w:pStyle w:val="a6"/>
        <w:spacing w:line="216" w:lineRule="auto"/>
        <w:ind w:firstLine="454"/>
      </w:pPr>
      <w:r w:rsidRPr="00A963A7">
        <w:t>ЗАКЛЮЧЕНИЕ</w:t>
      </w:r>
    </w:p>
    <w:p w14:paraId="330BE7A1" w14:textId="77777777" w:rsidR="00153C58" w:rsidRPr="00A963A7" w:rsidRDefault="00420360" w:rsidP="00137456">
      <w:pPr>
        <w:spacing w:line="216" w:lineRule="auto"/>
        <w:ind w:firstLine="454"/>
        <w:jc w:val="center"/>
        <w:rPr>
          <w:sz w:val="28"/>
          <w:szCs w:val="28"/>
        </w:rPr>
      </w:pPr>
      <w:r w:rsidRPr="00A963A7">
        <w:rPr>
          <w:sz w:val="28"/>
          <w:szCs w:val="28"/>
        </w:rPr>
        <w:t>на проект</w:t>
      </w:r>
      <w:r w:rsidR="008E7989" w:rsidRPr="00A963A7">
        <w:rPr>
          <w:sz w:val="28"/>
          <w:szCs w:val="28"/>
        </w:rPr>
        <w:t xml:space="preserve"> </w:t>
      </w:r>
      <w:proofErr w:type="gramStart"/>
      <w:r w:rsidR="008E7989" w:rsidRPr="00A963A7">
        <w:rPr>
          <w:sz w:val="28"/>
          <w:szCs w:val="28"/>
        </w:rPr>
        <w:t>решения</w:t>
      </w:r>
      <w:r w:rsidR="00B30D20" w:rsidRPr="00A963A7">
        <w:rPr>
          <w:sz w:val="28"/>
          <w:szCs w:val="28"/>
        </w:rPr>
        <w:t xml:space="preserve"> </w:t>
      </w:r>
      <w:r w:rsidR="00F64937" w:rsidRPr="00A963A7">
        <w:rPr>
          <w:sz w:val="28"/>
          <w:szCs w:val="28"/>
        </w:rPr>
        <w:t xml:space="preserve"> Думы</w:t>
      </w:r>
      <w:proofErr w:type="gramEnd"/>
      <w:r w:rsidR="00F64937" w:rsidRPr="00A963A7">
        <w:rPr>
          <w:sz w:val="28"/>
          <w:szCs w:val="28"/>
        </w:rPr>
        <w:t xml:space="preserve"> </w:t>
      </w:r>
      <w:r w:rsidR="00B30D20" w:rsidRPr="00A963A7">
        <w:rPr>
          <w:sz w:val="28"/>
          <w:szCs w:val="28"/>
        </w:rPr>
        <w:t xml:space="preserve">Изобильненского </w:t>
      </w:r>
    </w:p>
    <w:p w14:paraId="6AC1E819" w14:textId="77777777" w:rsidR="0089191B" w:rsidRPr="00A963A7" w:rsidRDefault="00B30D20" w:rsidP="00137456">
      <w:pPr>
        <w:spacing w:line="216" w:lineRule="auto"/>
        <w:ind w:firstLine="454"/>
        <w:jc w:val="center"/>
        <w:rPr>
          <w:sz w:val="28"/>
          <w:szCs w:val="28"/>
        </w:rPr>
      </w:pPr>
      <w:r w:rsidRPr="00A963A7">
        <w:rPr>
          <w:sz w:val="28"/>
          <w:szCs w:val="28"/>
        </w:rPr>
        <w:t>городского округа Ставропольского края</w:t>
      </w:r>
      <w:r w:rsidR="00153C58" w:rsidRPr="00A963A7">
        <w:rPr>
          <w:sz w:val="28"/>
          <w:szCs w:val="28"/>
        </w:rPr>
        <w:t xml:space="preserve"> </w:t>
      </w:r>
    </w:p>
    <w:p w14:paraId="2BF1F467" w14:textId="77777777" w:rsidR="00CB4960" w:rsidRPr="00A963A7" w:rsidRDefault="00CB4960" w:rsidP="00137456">
      <w:pPr>
        <w:pStyle w:val="a4"/>
        <w:spacing w:line="216" w:lineRule="auto"/>
        <w:ind w:firstLine="454"/>
        <w:rPr>
          <w:b/>
          <w:lang w:val="ru-RU"/>
        </w:rPr>
      </w:pPr>
    </w:p>
    <w:p w14:paraId="7C39EDC7" w14:textId="77777777" w:rsidR="002A5E54" w:rsidRPr="00A963A7" w:rsidRDefault="00836CD8" w:rsidP="002A5E54">
      <w:pPr>
        <w:spacing w:line="216" w:lineRule="auto"/>
        <w:ind w:firstLine="454"/>
        <w:jc w:val="center"/>
        <w:rPr>
          <w:b/>
          <w:sz w:val="28"/>
          <w:szCs w:val="28"/>
        </w:rPr>
      </w:pPr>
      <w:bookmarkStart w:id="0" w:name="_Hlk84838575"/>
      <w:r w:rsidRPr="00A963A7">
        <w:rPr>
          <w:b/>
          <w:sz w:val="28"/>
          <w:szCs w:val="28"/>
        </w:rPr>
        <w:t>«</w:t>
      </w:r>
      <w:bookmarkEnd w:id="0"/>
      <w:r w:rsidR="002A5E54" w:rsidRPr="00A963A7">
        <w:rPr>
          <w:b/>
          <w:sz w:val="28"/>
          <w:szCs w:val="28"/>
        </w:rPr>
        <w:t>О внесении изменений в Положение о служебных жилых помещениях</w:t>
      </w:r>
    </w:p>
    <w:p w14:paraId="5563EDBE" w14:textId="77777777" w:rsidR="004D239A" w:rsidRDefault="002A5E54" w:rsidP="002A5E54">
      <w:pPr>
        <w:spacing w:line="216" w:lineRule="auto"/>
        <w:ind w:firstLine="454"/>
        <w:jc w:val="center"/>
        <w:rPr>
          <w:b/>
          <w:sz w:val="28"/>
          <w:szCs w:val="28"/>
        </w:rPr>
      </w:pPr>
      <w:r w:rsidRPr="00A963A7">
        <w:rPr>
          <w:b/>
          <w:sz w:val="28"/>
          <w:szCs w:val="28"/>
        </w:rPr>
        <w:t>специализированного жилищного фонда Изобильненского городского</w:t>
      </w:r>
    </w:p>
    <w:p w14:paraId="75A47500" w14:textId="77777777" w:rsidR="00836CD8" w:rsidRPr="00A963A7" w:rsidRDefault="002A5E54" w:rsidP="002A5E54">
      <w:pPr>
        <w:spacing w:line="216" w:lineRule="auto"/>
        <w:ind w:firstLine="454"/>
        <w:jc w:val="center"/>
        <w:rPr>
          <w:b/>
          <w:sz w:val="28"/>
          <w:szCs w:val="28"/>
        </w:rPr>
      </w:pPr>
      <w:r w:rsidRPr="00A963A7">
        <w:rPr>
          <w:b/>
          <w:sz w:val="28"/>
          <w:szCs w:val="28"/>
        </w:rPr>
        <w:t xml:space="preserve"> округа Ставропольского края, утвержденное решением Думы Изобильненского городского округа Ставропольского края от 29 июня 2018 года №147</w:t>
      </w:r>
      <w:r w:rsidR="00836CD8" w:rsidRPr="00A963A7">
        <w:rPr>
          <w:b/>
          <w:sz w:val="28"/>
          <w:szCs w:val="28"/>
        </w:rPr>
        <w:t>»</w:t>
      </w:r>
    </w:p>
    <w:p w14:paraId="41297F2E" w14:textId="77777777" w:rsidR="00883AEF" w:rsidRPr="00A963A7" w:rsidRDefault="00883AEF" w:rsidP="00137456">
      <w:pPr>
        <w:tabs>
          <w:tab w:val="left" w:pos="6105"/>
        </w:tabs>
        <w:spacing w:line="216" w:lineRule="auto"/>
        <w:ind w:firstLine="454"/>
        <w:rPr>
          <w:sz w:val="28"/>
          <w:szCs w:val="28"/>
        </w:rPr>
      </w:pPr>
    </w:p>
    <w:p w14:paraId="7000DD0D" w14:textId="77777777" w:rsidR="004D239A" w:rsidRDefault="00883AEF" w:rsidP="00246AB0">
      <w:pPr>
        <w:spacing w:line="216" w:lineRule="auto"/>
        <w:ind w:firstLine="454"/>
        <w:jc w:val="both"/>
        <w:rPr>
          <w:sz w:val="28"/>
          <w:szCs w:val="28"/>
        </w:rPr>
      </w:pPr>
      <w:r w:rsidRPr="00A963A7">
        <w:rPr>
          <w:sz w:val="28"/>
          <w:szCs w:val="28"/>
        </w:rPr>
        <w:t xml:space="preserve">Проект решения </w:t>
      </w:r>
      <w:r w:rsidR="00A963A7" w:rsidRPr="00A963A7">
        <w:rPr>
          <w:sz w:val="28"/>
          <w:szCs w:val="28"/>
        </w:rPr>
        <w:t>«О внесении изменений в Положение о служебных жилых помещениях</w:t>
      </w:r>
      <w:r w:rsidR="00246AB0">
        <w:rPr>
          <w:sz w:val="28"/>
          <w:szCs w:val="28"/>
        </w:rPr>
        <w:t xml:space="preserve"> </w:t>
      </w:r>
      <w:r w:rsidR="00A963A7" w:rsidRPr="00A963A7">
        <w:rPr>
          <w:sz w:val="28"/>
          <w:szCs w:val="28"/>
        </w:rPr>
        <w:t>специализированного жилищного фонда Изобильненского городского округа Ставропольского края, утвержденное решением Думы Изобильненского городского округа Ставропольского края от 29 июня 2018 года №147»</w:t>
      </w:r>
      <w:r w:rsidR="00AC6794" w:rsidRPr="00A963A7">
        <w:rPr>
          <w:sz w:val="28"/>
          <w:szCs w:val="28"/>
        </w:rPr>
        <w:t xml:space="preserve"> </w:t>
      </w:r>
      <w:r w:rsidR="00D40B45" w:rsidRPr="00A963A7">
        <w:rPr>
          <w:sz w:val="28"/>
          <w:szCs w:val="28"/>
        </w:rPr>
        <w:t xml:space="preserve">разработан </w:t>
      </w:r>
      <w:r w:rsidR="00240B8F">
        <w:rPr>
          <w:sz w:val="28"/>
          <w:szCs w:val="28"/>
        </w:rPr>
        <w:t xml:space="preserve">в целях закрепления права нанимателей служебных жилых помещений на </w:t>
      </w:r>
      <w:r w:rsidR="00957E10">
        <w:rPr>
          <w:sz w:val="28"/>
          <w:szCs w:val="28"/>
        </w:rPr>
        <w:t xml:space="preserve">их </w:t>
      </w:r>
      <w:r w:rsidR="00240B8F">
        <w:rPr>
          <w:sz w:val="28"/>
          <w:szCs w:val="28"/>
        </w:rPr>
        <w:t>приватизацию</w:t>
      </w:r>
      <w:r w:rsidR="00791A38">
        <w:rPr>
          <w:sz w:val="28"/>
          <w:szCs w:val="28"/>
        </w:rPr>
        <w:t xml:space="preserve"> и определения условий, при которых она возможна. </w:t>
      </w:r>
      <w:r w:rsidR="00240B8F">
        <w:rPr>
          <w:sz w:val="28"/>
          <w:szCs w:val="28"/>
        </w:rPr>
        <w:t xml:space="preserve"> </w:t>
      </w:r>
    </w:p>
    <w:p w14:paraId="6C2D37A7" w14:textId="77777777" w:rsidR="00A963A7" w:rsidRPr="00A963A7" w:rsidRDefault="00283D0C" w:rsidP="00F1514F">
      <w:pPr>
        <w:spacing w:line="216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F96496" w:rsidRPr="00F96496">
        <w:rPr>
          <w:sz w:val="28"/>
          <w:szCs w:val="28"/>
          <w:u w:val="single"/>
        </w:rPr>
        <w:t>раво</w:t>
      </w:r>
      <w:r w:rsidR="00F96496">
        <w:rPr>
          <w:sz w:val="28"/>
          <w:szCs w:val="28"/>
        </w:rPr>
        <w:t xml:space="preserve"> с</w:t>
      </w:r>
      <w:r w:rsidR="00CB2729" w:rsidRPr="00CB2729">
        <w:rPr>
          <w:sz w:val="28"/>
          <w:szCs w:val="28"/>
        </w:rPr>
        <w:t>обственник</w:t>
      </w:r>
      <w:r w:rsidR="00F96496">
        <w:rPr>
          <w:sz w:val="28"/>
          <w:szCs w:val="28"/>
        </w:rPr>
        <w:t>а</w:t>
      </w:r>
      <w:r w:rsidR="00CB2729" w:rsidRPr="00CB2729">
        <w:rPr>
          <w:sz w:val="28"/>
          <w:szCs w:val="28"/>
        </w:rPr>
        <w:t xml:space="preserve"> жилищного фонда принимать решени</w:t>
      </w:r>
      <w:r w:rsidR="00524A66">
        <w:rPr>
          <w:sz w:val="28"/>
          <w:szCs w:val="28"/>
        </w:rPr>
        <w:t>е</w:t>
      </w:r>
      <w:r w:rsidR="00CB2729" w:rsidRPr="00CB2729">
        <w:rPr>
          <w:sz w:val="28"/>
          <w:szCs w:val="28"/>
        </w:rPr>
        <w:t xml:space="preserve"> о приватизации служебных жилых помещений</w:t>
      </w:r>
      <w:r>
        <w:t xml:space="preserve"> </w:t>
      </w:r>
      <w:r w:rsidRPr="00283D0C">
        <w:rPr>
          <w:sz w:val="28"/>
          <w:szCs w:val="28"/>
        </w:rPr>
        <w:t xml:space="preserve">предусмотрено статьей 4 Закона РФ от </w:t>
      </w:r>
      <w:proofErr w:type="gramStart"/>
      <w:r w:rsidRPr="00283D0C">
        <w:rPr>
          <w:sz w:val="28"/>
          <w:szCs w:val="28"/>
        </w:rPr>
        <w:t>04.07.1991  №</w:t>
      </w:r>
      <w:proofErr w:type="gramEnd"/>
      <w:r w:rsidRPr="00283D0C">
        <w:rPr>
          <w:sz w:val="28"/>
          <w:szCs w:val="28"/>
        </w:rPr>
        <w:t>1541-1 «О приватизации жилищного фонда в Российской Федерации»</w:t>
      </w:r>
      <w:r w:rsidR="0042019A">
        <w:rPr>
          <w:sz w:val="28"/>
          <w:szCs w:val="28"/>
        </w:rPr>
        <w:t>,</w:t>
      </w:r>
      <w:r w:rsidR="00795E2A">
        <w:rPr>
          <w:sz w:val="28"/>
          <w:szCs w:val="28"/>
        </w:rPr>
        <w:t xml:space="preserve"> однако им</w:t>
      </w:r>
      <w:r w:rsidR="0042019A">
        <w:rPr>
          <w:sz w:val="28"/>
          <w:szCs w:val="28"/>
        </w:rPr>
        <w:t xml:space="preserve"> не определены условия, основания и порядок</w:t>
      </w:r>
      <w:r w:rsidR="008D2CC0">
        <w:rPr>
          <w:sz w:val="28"/>
          <w:szCs w:val="28"/>
        </w:rPr>
        <w:t xml:space="preserve"> приватизации.</w:t>
      </w:r>
      <w:r w:rsidR="00A8176B">
        <w:rPr>
          <w:sz w:val="28"/>
          <w:szCs w:val="28"/>
        </w:rPr>
        <w:t xml:space="preserve"> Эти вопросы предлагается урегулировать в</w:t>
      </w:r>
      <w:r w:rsidR="000E2D6A">
        <w:rPr>
          <w:sz w:val="28"/>
          <w:szCs w:val="28"/>
        </w:rPr>
        <w:t>несенным проектом решени</w:t>
      </w:r>
      <w:r w:rsidR="00F1514F">
        <w:rPr>
          <w:sz w:val="28"/>
          <w:szCs w:val="28"/>
        </w:rPr>
        <w:t>я,</w:t>
      </w:r>
      <w:r w:rsidR="00166B41">
        <w:rPr>
          <w:sz w:val="28"/>
          <w:szCs w:val="28"/>
        </w:rPr>
        <w:t xml:space="preserve"> установив, что к компетенции Думы городского округа относится дача согласия на приватизацию, </w:t>
      </w:r>
      <w:proofErr w:type="gramStart"/>
      <w:r w:rsidR="00166B41">
        <w:rPr>
          <w:sz w:val="28"/>
          <w:szCs w:val="28"/>
        </w:rPr>
        <w:t>администрации  -</w:t>
      </w:r>
      <w:proofErr w:type="gramEnd"/>
      <w:r w:rsidR="00166B41">
        <w:rPr>
          <w:sz w:val="28"/>
          <w:szCs w:val="28"/>
        </w:rPr>
        <w:t xml:space="preserve"> оформление принятого решения. </w:t>
      </w:r>
      <w:r w:rsidR="00D633C7">
        <w:rPr>
          <w:sz w:val="28"/>
          <w:szCs w:val="28"/>
        </w:rPr>
        <w:t xml:space="preserve"> </w:t>
      </w:r>
    </w:p>
    <w:p w14:paraId="1DBCEC4B" w14:textId="77777777" w:rsidR="009733CC" w:rsidRPr="00A963A7" w:rsidRDefault="006438A9" w:rsidP="00137456">
      <w:pPr>
        <w:spacing w:line="216" w:lineRule="auto"/>
        <w:ind w:firstLine="454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C12308" w:rsidRPr="00A963A7">
        <w:rPr>
          <w:sz w:val="28"/>
          <w:szCs w:val="28"/>
        </w:rPr>
        <w:t xml:space="preserve">роект решения </w:t>
      </w:r>
      <w:r>
        <w:rPr>
          <w:sz w:val="28"/>
          <w:szCs w:val="28"/>
        </w:rPr>
        <w:t xml:space="preserve">в целом </w:t>
      </w:r>
      <w:r w:rsidR="00C12308" w:rsidRPr="00A963A7">
        <w:rPr>
          <w:sz w:val="28"/>
          <w:szCs w:val="28"/>
        </w:rPr>
        <w:t>соответствует действующему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</w:t>
      </w:r>
      <w:r w:rsidR="00DC2056" w:rsidRPr="00A963A7">
        <w:rPr>
          <w:sz w:val="28"/>
          <w:szCs w:val="28"/>
        </w:rPr>
        <w:t xml:space="preserve"> и </w:t>
      </w:r>
      <w:r w:rsidR="00C12308" w:rsidRPr="00A963A7">
        <w:rPr>
          <w:bCs/>
          <w:sz w:val="28"/>
          <w:szCs w:val="28"/>
        </w:rPr>
        <w:t>внесен в соответствии с Порядком разработки проектов решений Думы Изобильненского городского округа Ставропольского края, внесения их на рассмотрение, принятия решений Думы Изобильненского городского округа Ставропольского края и вступления их в силу, утвержденным решением Думы Изобильненского городского округа от 20 февраля 2018 года №92</w:t>
      </w:r>
      <w:r w:rsidR="000F020D" w:rsidRPr="00A963A7">
        <w:rPr>
          <w:bCs/>
          <w:sz w:val="28"/>
          <w:szCs w:val="28"/>
        </w:rPr>
        <w:t>.</w:t>
      </w:r>
    </w:p>
    <w:p w14:paraId="73C1BF00" w14:textId="77777777" w:rsidR="000F020D" w:rsidRPr="00A963A7" w:rsidRDefault="000F020D" w:rsidP="00137456">
      <w:pPr>
        <w:spacing w:line="216" w:lineRule="auto"/>
        <w:ind w:firstLine="454"/>
        <w:jc w:val="both"/>
        <w:rPr>
          <w:bCs/>
          <w:sz w:val="28"/>
          <w:szCs w:val="28"/>
        </w:rPr>
      </w:pPr>
      <w:r w:rsidRPr="00A963A7">
        <w:rPr>
          <w:bCs/>
          <w:sz w:val="28"/>
          <w:szCs w:val="28"/>
        </w:rPr>
        <w:t>Вместе с тем</w:t>
      </w:r>
      <w:r w:rsidR="00C06170">
        <w:rPr>
          <w:bCs/>
          <w:sz w:val="28"/>
          <w:szCs w:val="28"/>
        </w:rPr>
        <w:t>,</w:t>
      </w:r>
      <w:r w:rsidRPr="00A963A7">
        <w:rPr>
          <w:bCs/>
          <w:sz w:val="28"/>
          <w:szCs w:val="28"/>
        </w:rPr>
        <w:t xml:space="preserve"> к проекту решения имеются </w:t>
      </w:r>
      <w:r w:rsidR="00EE7573">
        <w:rPr>
          <w:bCs/>
          <w:sz w:val="28"/>
          <w:szCs w:val="28"/>
        </w:rPr>
        <w:t xml:space="preserve">следующие </w:t>
      </w:r>
      <w:r w:rsidRPr="00A963A7">
        <w:rPr>
          <w:bCs/>
          <w:sz w:val="28"/>
          <w:szCs w:val="28"/>
        </w:rPr>
        <w:t>замечания:</w:t>
      </w:r>
    </w:p>
    <w:p w14:paraId="6AC96752" w14:textId="77777777" w:rsidR="00660BD2" w:rsidRPr="001E1283" w:rsidRDefault="0074542E" w:rsidP="00EA717B">
      <w:pPr>
        <w:spacing w:line="216" w:lineRule="auto"/>
        <w:ind w:firstLine="454"/>
        <w:jc w:val="both"/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1) в пункте 6.2. установлено, что приватизировать служебное </w:t>
      </w:r>
      <w:r w:rsidR="00A93CDC">
        <w:rPr>
          <w:bCs/>
          <w:sz w:val="28"/>
          <w:szCs w:val="28"/>
        </w:rPr>
        <w:t>помещение можно «в исключительных случаях»</w:t>
      </w:r>
      <w:r w:rsidR="00186AF7">
        <w:rPr>
          <w:bCs/>
          <w:sz w:val="28"/>
          <w:szCs w:val="28"/>
        </w:rPr>
        <w:t xml:space="preserve">, </w:t>
      </w:r>
      <w:r w:rsidR="00EA717B">
        <w:rPr>
          <w:bCs/>
          <w:sz w:val="28"/>
          <w:szCs w:val="28"/>
        </w:rPr>
        <w:t xml:space="preserve">что, </w:t>
      </w:r>
      <w:r w:rsidR="00186AF7">
        <w:rPr>
          <w:bCs/>
          <w:sz w:val="28"/>
          <w:szCs w:val="28"/>
        </w:rPr>
        <w:t xml:space="preserve">согласно </w:t>
      </w:r>
      <w:proofErr w:type="spellStart"/>
      <w:r w:rsidR="00186AF7">
        <w:rPr>
          <w:bCs/>
          <w:sz w:val="28"/>
          <w:szCs w:val="28"/>
        </w:rPr>
        <w:t>пп</w:t>
      </w:r>
      <w:proofErr w:type="spellEnd"/>
      <w:r w:rsidR="00186AF7">
        <w:rPr>
          <w:bCs/>
          <w:sz w:val="28"/>
          <w:szCs w:val="28"/>
        </w:rPr>
        <w:t xml:space="preserve">. </w:t>
      </w:r>
      <w:r w:rsidR="00EA717B">
        <w:rPr>
          <w:bCs/>
          <w:sz w:val="28"/>
          <w:szCs w:val="28"/>
        </w:rPr>
        <w:t>«</w:t>
      </w:r>
      <w:proofErr w:type="spellStart"/>
      <w:r w:rsidR="00EA717B">
        <w:rPr>
          <w:bCs/>
          <w:sz w:val="28"/>
          <w:szCs w:val="28"/>
        </w:rPr>
        <w:t>а»,</w:t>
      </w:r>
      <w:r w:rsidR="00186AF7">
        <w:rPr>
          <w:bCs/>
          <w:sz w:val="28"/>
          <w:szCs w:val="28"/>
        </w:rPr>
        <w:t>«в</w:t>
      </w:r>
      <w:proofErr w:type="spellEnd"/>
      <w:r w:rsidR="00186AF7">
        <w:rPr>
          <w:bCs/>
          <w:sz w:val="28"/>
          <w:szCs w:val="28"/>
        </w:rPr>
        <w:t xml:space="preserve">» п.3 </w:t>
      </w:r>
      <w:r w:rsidR="00186AF7" w:rsidRPr="00186AF7">
        <w:rPr>
          <w:bCs/>
          <w:sz w:val="28"/>
          <w:szCs w:val="28"/>
        </w:rPr>
        <w:t>Методик</w:t>
      </w:r>
      <w:r w:rsidR="00EA717B">
        <w:rPr>
          <w:bCs/>
          <w:sz w:val="28"/>
          <w:szCs w:val="28"/>
        </w:rPr>
        <w:t>и</w:t>
      </w:r>
      <w:r w:rsidR="00186AF7" w:rsidRPr="00186AF7">
        <w:rPr>
          <w:bCs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</w:t>
      </w:r>
      <w:r w:rsidR="00EA717B">
        <w:rPr>
          <w:bCs/>
          <w:sz w:val="28"/>
          <w:szCs w:val="28"/>
        </w:rPr>
        <w:t xml:space="preserve"> утвержденной</w:t>
      </w:r>
      <w:r w:rsidR="00186AF7" w:rsidRPr="00186AF7">
        <w:rPr>
          <w:bCs/>
          <w:sz w:val="28"/>
          <w:szCs w:val="28"/>
        </w:rPr>
        <w:t xml:space="preserve">  Постановление</w:t>
      </w:r>
      <w:r w:rsidR="00EA717B">
        <w:rPr>
          <w:bCs/>
          <w:sz w:val="28"/>
          <w:szCs w:val="28"/>
        </w:rPr>
        <w:t>м</w:t>
      </w:r>
      <w:r w:rsidR="00186AF7" w:rsidRPr="00186AF7">
        <w:rPr>
          <w:bCs/>
          <w:sz w:val="28"/>
          <w:szCs w:val="28"/>
        </w:rPr>
        <w:t xml:space="preserve"> Правительства РФ от 26.02.2010 N 96</w:t>
      </w:r>
      <w:r w:rsidR="00A507A2">
        <w:rPr>
          <w:bCs/>
          <w:sz w:val="28"/>
          <w:szCs w:val="28"/>
        </w:rPr>
        <w:t>,</w:t>
      </w:r>
      <w:r w:rsidR="00EA717B">
        <w:rPr>
          <w:bCs/>
          <w:sz w:val="28"/>
          <w:szCs w:val="28"/>
        </w:rPr>
        <w:t xml:space="preserve"> </w:t>
      </w:r>
      <w:r w:rsidR="00C06170">
        <w:rPr>
          <w:bCs/>
          <w:sz w:val="28"/>
          <w:szCs w:val="28"/>
        </w:rPr>
        <w:t>может быть отнесено к</w:t>
      </w:r>
      <w:r w:rsidR="00C06170" w:rsidRPr="00C06170">
        <w:rPr>
          <w:bCs/>
          <w:sz w:val="28"/>
          <w:szCs w:val="28"/>
        </w:rPr>
        <w:t xml:space="preserve"> </w:t>
      </w:r>
      <w:r w:rsidR="00A93CDC">
        <w:rPr>
          <w:bCs/>
          <w:sz w:val="28"/>
          <w:szCs w:val="28"/>
        </w:rPr>
        <w:t>коррупциогенн</w:t>
      </w:r>
      <w:r w:rsidR="00EA717B">
        <w:rPr>
          <w:bCs/>
          <w:sz w:val="28"/>
          <w:szCs w:val="28"/>
        </w:rPr>
        <w:t>ым</w:t>
      </w:r>
      <w:r w:rsidR="00A93CDC">
        <w:rPr>
          <w:bCs/>
          <w:sz w:val="28"/>
          <w:szCs w:val="28"/>
        </w:rPr>
        <w:t xml:space="preserve"> фактор</w:t>
      </w:r>
      <w:r w:rsidR="00C06170">
        <w:rPr>
          <w:bCs/>
          <w:sz w:val="28"/>
          <w:szCs w:val="28"/>
        </w:rPr>
        <w:t>а</w:t>
      </w:r>
      <w:r w:rsidR="00EA717B">
        <w:rPr>
          <w:bCs/>
          <w:sz w:val="28"/>
          <w:szCs w:val="28"/>
        </w:rPr>
        <w:t>м,</w:t>
      </w:r>
      <w:r w:rsidR="00EA717B" w:rsidRPr="00EA717B">
        <w:t xml:space="preserve"> </w:t>
      </w:r>
      <w:r w:rsidR="00EA717B" w:rsidRPr="00EA717B">
        <w:rPr>
          <w:sz w:val="28"/>
          <w:szCs w:val="28"/>
        </w:rPr>
        <w:t>поскольку з</w:t>
      </w:r>
      <w:r w:rsidR="00EA717B">
        <w:rPr>
          <w:sz w:val="28"/>
          <w:szCs w:val="28"/>
        </w:rPr>
        <w:t>а</w:t>
      </w:r>
      <w:r w:rsidR="00EA717B" w:rsidRPr="00EA717B">
        <w:rPr>
          <w:sz w:val="28"/>
          <w:szCs w:val="28"/>
        </w:rPr>
        <w:t xml:space="preserve">крепляет </w:t>
      </w:r>
      <w:r w:rsidR="00A93CDC" w:rsidRPr="00A93CDC">
        <w:rPr>
          <w:bCs/>
          <w:sz w:val="28"/>
          <w:szCs w:val="28"/>
        </w:rPr>
        <w:t>возможность необоснованного установления исключений из общего порядка для граждан по усмотрению органов местного самоуправления</w:t>
      </w:r>
      <w:r w:rsidR="006F2217">
        <w:rPr>
          <w:bCs/>
          <w:sz w:val="28"/>
          <w:szCs w:val="28"/>
        </w:rPr>
        <w:t>. Условия приватизации должны быть предсказуемыми и объективными</w:t>
      </w:r>
      <w:r w:rsidR="00152A5A">
        <w:rPr>
          <w:bCs/>
          <w:sz w:val="28"/>
          <w:szCs w:val="28"/>
        </w:rPr>
        <w:t xml:space="preserve">, </w:t>
      </w:r>
      <w:r w:rsidR="00152A5A" w:rsidRPr="001E1283">
        <w:rPr>
          <w:bCs/>
          <w:sz w:val="28"/>
          <w:szCs w:val="28"/>
        </w:rPr>
        <w:t>исключающими возможность злоупотребления</w:t>
      </w:r>
      <w:r w:rsidR="00724BCB" w:rsidRPr="001E1283">
        <w:rPr>
          <w:bCs/>
          <w:sz w:val="28"/>
          <w:szCs w:val="28"/>
        </w:rPr>
        <w:t>;</w:t>
      </w:r>
    </w:p>
    <w:p w14:paraId="4B8DAC99" w14:textId="77777777" w:rsidR="003855B6" w:rsidRDefault="00EE7573" w:rsidP="00137456">
      <w:pPr>
        <w:spacing w:line="216" w:lineRule="auto"/>
        <w:ind w:firstLine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3855B6">
        <w:rPr>
          <w:bCs/>
          <w:sz w:val="28"/>
          <w:szCs w:val="28"/>
        </w:rPr>
        <w:t xml:space="preserve">в пункте 6.3. целесообразно </w:t>
      </w:r>
      <w:r w:rsidR="00CD36CB">
        <w:rPr>
          <w:bCs/>
          <w:sz w:val="28"/>
          <w:szCs w:val="28"/>
        </w:rPr>
        <w:t>у</w:t>
      </w:r>
      <w:r w:rsidR="00A713CB">
        <w:rPr>
          <w:bCs/>
          <w:sz w:val="28"/>
          <w:szCs w:val="28"/>
        </w:rPr>
        <w:t>точнить</w:t>
      </w:r>
      <w:r w:rsidR="003855B6">
        <w:rPr>
          <w:bCs/>
          <w:sz w:val="28"/>
          <w:szCs w:val="28"/>
        </w:rPr>
        <w:t xml:space="preserve">, что право на приватизацию возникает </w:t>
      </w:r>
      <w:r w:rsidR="003855B6" w:rsidRPr="003855B6">
        <w:rPr>
          <w:bCs/>
          <w:sz w:val="28"/>
          <w:szCs w:val="28"/>
          <w:u w:val="single"/>
        </w:rPr>
        <w:t>при одновременном</w:t>
      </w:r>
      <w:r w:rsidR="003855B6">
        <w:rPr>
          <w:bCs/>
          <w:sz w:val="28"/>
          <w:szCs w:val="28"/>
        </w:rPr>
        <w:t xml:space="preserve"> соблюдении всех установленных условий;</w:t>
      </w:r>
    </w:p>
    <w:p w14:paraId="15235482" w14:textId="77777777" w:rsidR="009E573B" w:rsidRDefault="00D549B7" w:rsidP="00816990">
      <w:pPr>
        <w:spacing w:line="216" w:lineRule="auto"/>
        <w:ind w:firstLine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9F33D6">
        <w:rPr>
          <w:bCs/>
          <w:sz w:val="28"/>
          <w:szCs w:val="28"/>
        </w:rPr>
        <w:t xml:space="preserve"> </w:t>
      </w:r>
      <w:r w:rsidR="00F6761D">
        <w:rPr>
          <w:bCs/>
          <w:sz w:val="28"/>
          <w:szCs w:val="28"/>
        </w:rPr>
        <w:t>в целях сохранения служебного фонда и во избежание коррупциогенных факторов</w:t>
      </w:r>
      <w:r w:rsidR="0042314D">
        <w:rPr>
          <w:bCs/>
          <w:sz w:val="28"/>
          <w:szCs w:val="28"/>
        </w:rPr>
        <w:t>,</w:t>
      </w:r>
      <w:r w:rsidR="00F6761D">
        <w:rPr>
          <w:bCs/>
          <w:sz w:val="28"/>
          <w:szCs w:val="28"/>
        </w:rPr>
        <w:t xml:space="preserve"> </w:t>
      </w:r>
      <w:r w:rsidR="00802F0A">
        <w:rPr>
          <w:bCs/>
          <w:sz w:val="28"/>
          <w:szCs w:val="28"/>
        </w:rPr>
        <w:t>«исклю</w:t>
      </w:r>
      <w:r w:rsidR="00105DB8">
        <w:rPr>
          <w:bCs/>
          <w:sz w:val="28"/>
          <w:szCs w:val="28"/>
        </w:rPr>
        <w:t xml:space="preserve">чительность» случаев приватизации можно обеспечить только установив соответствующие условия </w:t>
      </w:r>
      <w:proofErr w:type="gramStart"/>
      <w:r w:rsidR="00105DB8">
        <w:rPr>
          <w:bCs/>
          <w:sz w:val="28"/>
          <w:szCs w:val="28"/>
        </w:rPr>
        <w:t xml:space="preserve">приватизации </w:t>
      </w:r>
      <w:r w:rsidR="00816990">
        <w:rPr>
          <w:bCs/>
          <w:sz w:val="28"/>
          <w:szCs w:val="28"/>
        </w:rPr>
        <w:t xml:space="preserve"> -</w:t>
      </w:r>
      <w:proofErr w:type="gramEnd"/>
      <w:r w:rsidR="00816990">
        <w:rPr>
          <w:bCs/>
          <w:sz w:val="28"/>
          <w:szCs w:val="28"/>
        </w:rPr>
        <w:t xml:space="preserve"> исходя из </w:t>
      </w:r>
      <w:r w:rsidR="009E573B" w:rsidRPr="009E573B">
        <w:rPr>
          <w:bCs/>
          <w:sz w:val="28"/>
          <w:szCs w:val="28"/>
        </w:rPr>
        <w:t>особ</w:t>
      </w:r>
      <w:r w:rsidR="00FF7121">
        <w:rPr>
          <w:bCs/>
          <w:sz w:val="28"/>
          <w:szCs w:val="28"/>
        </w:rPr>
        <w:t>ого</w:t>
      </w:r>
      <w:r w:rsidR="009E573B" w:rsidRPr="009E573B">
        <w:rPr>
          <w:bCs/>
          <w:sz w:val="28"/>
          <w:szCs w:val="28"/>
        </w:rPr>
        <w:t xml:space="preserve"> правов</w:t>
      </w:r>
      <w:r w:rsidR="00FF7121">
        <w:rPr>
          <w:bCs/>
          <w:sz w:val="28"/>
          <w:szCs w:val="28"/>
        </w:rPr>
        <w:t>ого</w:t>
      </w:r>
      <w:r w:rsidR="009E573B" w:rsidRPr="009E573B">
        <w:rPr>
          <w:bCs/>
          <w:sz w:val="28"/>
          <w:szCs w:val="28"/>
        </w:rPr>
        <w:t xml:space="preserve"> режим</w:t>
      </w:r>
      <w:r w:rsidR="00FF7121">
        <w:rPr>
          <w:bCs/>
          <w:sz w:val="28"/>
          <w:szCs w:val="28"/>
        </w:rPr>
        <w:t>а</w:t>
      </w:r>
      <w:r w:rsidR="009E573B" w:rsidRPr="009E573B">
        <w:rPr>
          <w:bCs/>
          <w:sz w:val="28"/>
          <w:szCs w:val="28"/>
        </w:rPr>
        <w:t xml:space="preserve"> служебного жилья, его целево</w:t>
      </w:r>
      <w:r w:rsidR="0042314D">
        <w:rPr>
          <w:bCs/>
          <w:sz w:val="28"/>
          <w:szCs w:val="28"/>
        </w:rPr>
        <w:t>го</w:t>
      </w:r>
      <w:r w:rsidR="009E573B" w:rsidRPr="009E573B">
        <w:rPr>
          <w:bCs/>
          <w:sz w:val="28"/>
          <w:szCs w:val="28"/>
        </w:rPr>
        <w:t xml:space="preserve"> назначени</w:t>
      </w:r>
      <w:r w:rsidR="0042314D">
        <w:rPr>
          <w:bCs/>
          <w:sz w:val="28"/>
          <w:szCs w:val="28"/>
        </w:rPr>
        <w:t>я</w:t>
      </w:r>
      <w:r w:rsidR="00E03232">
        <w:rPr>
          <w:bCs/>
          <w:sz w:val="28"/>
          <w:szCs w:val="28"/>
        </w:rPr>
        <w:t xml:space="preserve">, </w:t>
      </w:r>
      <w:r w:rsidR="009E573B" w:rsidRPr="009E573B">
        <w:rPr>
          <w:bCs/>
          <w:sz w:val="28"/>
          <w:szCs w:val="28"/>
        </w:rPr>
        <w:t>характера трудовых отношений, стажа работы, продолжительности проживания в таком помещении, возможности (перспектив) его дальнейшего использования и т.д.</w:t>
      </w:r>
    </w:p>
    <w:p w14:paraId="076DBA6C" w14:textId="77777777" w:rsidR="000304B4" w:rsidRDefault="0053524B" w:rsidP="001503B3">
      <w:pPr>
        <w:spacing w:line="216" w:lineRule="auto"/>
        <w:ind w:firstLine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необходимо учитывать, что</w:t>
      </w:r>
      <w:r w:rsidR="009E573B">
        <w:rPr>
          <w:bCs/>
          <w:sz w:val="28"/>
          <w:szCs w:val="28"/>
        </w:rPr>
        <w:t xml:space="preserve"> </w:t>
      </w:r>
      <w:r w:rsidR="000304B4" w:rsidRPr="000304B4">
        <w:rPr>
          <w:bCs/>
          <w:sz w:val="28"/>
          <w:szCs w:val="28"/>
        </w:rPr>
        <w:t>реализация органами местного самоуправления городского округа полномочий собственника муниципального жилищного фонда и распоряжение им путем отчуждения, не отменяет обязанностей по решению вопросов местного значения, установленных федеральным законом о мест</w:t>
      </w:r>
      <w:r w:rsidR="000304B4" w:rsidRPr="000304B4">
        <w:rPr>
          <w:bCs/>
          <w:sz w:val="28"/>
          <w:szCs w:val="28"/>
        </w:rPr>
        <w:lastRenderedPageBreak/>
        <w:t>ном самоуправлении, в частности, по обеспечению нуждающихся жилыми помещениями по договорам социального найма</w:t>
      </w:r>
      <w:r w:rsidR="00DA52DE">
        <w:rPr>
          <w:bCs/>
          <w:sz w:val="28"/>
          <w:szCs w:val="28"/>
        </w:rPr>
        <w:t>,</w:t>
      </w:r>
      <w:r w:rsidR="000304B4" w:rsidRPr="000304B4">
        <w:rPr>
          <w:bCs/>
          <w:sz w:val="28"/>
          <w:szCs w:val="28"/>
        </w:rPr>
        <w:t xml:space="preserve"> и должн</w:t>
      </w:r>
      <w:r w:rsidR="00DA52DE">
        <w:rPr>
          <w:bCs/>
          <w:sz w:val="28"/>
          <w:szCs w:val="28"/>
        </w:rPr>
        <w:t>а</w:t>
      </w:r>
      <w:r w:rsidR="000304B4" w:rsidRPr="000304B4">
        <w:rPr>
          <w:bCs/>
          <w:sz w:val="28"/>
          <w:szCs w:val="28"/>
        </w:rPr>
        <w:t xml:space="preserve"> соотносит</w:t>
      </w:r>
      <w:r w:rsidR="00DA52DE">
        <w:rPr>
          <w:bCs/>
          <w:sz w:val="28"/>
          <w:szCs w:val="28"/>
        </w:rPr>
        <w:t>ь</w:t>
      </w:r>
      <w:r w:rsidR="000304B4" w:rsidRPr="000304B4">
        <w:rPr>
          <w:bCs/>
          <w:sz w:val="28"/>
          <w:szCs w:val="28"/>
        </w:rPr>
        <w:t>ся с ним</w:t>
      </w:r>
      <w:r w:rsidR="00DA52DE">
        <w:rPr>
          <w:bCs/>
          <w:sz w:val="28"/>
          <w:szCs w:val="28"/>
        </w:rPr>
        <w:t>и</w:t>
      </w:r>
      <w:r w:rsidR="000304B4" w:rsidRPr="000304B4">
        <w:rPr>
          <w:bCs/>
          <w:sz w:val="28"/>
          <w:szCs w:val="28"/>
        </w:rPr>
        <w:t>.</w:t>
      </w:r>
    </w:p>
    <w:p w14:paraId="179587BF" w14:textId="77777777" w:rsidR="00ED40A8" w:rsidRDefault="00747724" w:rsidP="001503B3">
      <w:pPr>
        <w:ind w:firstLine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чем</w:t>
      </w:r>
      <w:r w:rsidR="00BA41F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предлагается</w:t>
      </w:r>
      <w:r w:rsidR="00ED40A8">
        <w:rPr>
          <w:bCs/>
          <w:sz w:val="28"/>
          <w:szCs w:val="28"/>
        </w:rPr>
        <w:t>:</w:t>
      </w:r>
    </w:p>
    <w:p w14:paraId="5E855AF0" w14:textId="77777777" w:rsidR="003D6D16" w:rsidRDefault="00463486" w:rsidP="001503B3">
      <w:pPr>
        <w:ind w:firstLine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 w:rsidR="00567776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е</w:t>
      </w:r>
      <w:r w:rsidR="00567776">
        <w:rPr>
          <w:bCs/>
          <w:sz w:val="28"/>
          <w:szCs w:val="28"/>
        </w:rPr>
        <w:t xml:space="preserve">  </w:t>
      </w:r>
      <w:r w:rsidR="00567776" w:rsidRPr="00567776">
        <w:rPr>
          <w:bCs/>
          <w:sz w:val="28"/>
          <w:szCs w:val="28"/>
        </w:rPr>
        <w:t>6.3.2.</w:t>
      </w:r>
      <w:proofErr w:type="gramEnd"/>
      <w:r w:rsidR="001503B3">
        <w:rPr>
          <w:bCs/>
          <w:sz w:val="28"/>
          <w:szCs w:val="28"/>
        </w:rPr>
        <w:t xml:space="preserve"> условие </w:t>
      </w:r>
      <w:r w:rsidR="00B908CC">
        <w:rPr>
          <w:bCs/>
          <w:sz w:val="28"/>
          <w:szCs w:val="28"/>
        </w:rPr>
        <w:t>«</w:t>
      </w:r>
      <w:r w:rsidR="001503B3">
        <w:rPr>
          <w:bCs/>
          <w:sz w:val="28"/>
          <w:szCs w:val="28"/>
        </w:rPr>
        <w:t xml:space="preserve">об </w:t>
      </w:r>
      <w:r w:rsidR="00567776" w:rsidRPr="00567776">
        <w:rPr>
          <w:bCs/>
          <w:sz w:val="28"/>
          <w:szCs w:val="28"/>
        </w:rPr>
        <w:t>отсутстви</w:t>
      </w:r>
      <w:r w:rsidR="001503B3">
        <w:rPr>
          <w:bCs/>
          <w:sz w:val="28"/>
          <w:szCs w:val="28"/>
        </w:rPr>
        <w:t>и</w:t>
      </w:r>
      <w:r w:rsidR="00567776" w:rsidRPr="00567776">
        <w:rPr>
          <w:bCs/>
          <w:sz w:val="28"/>
          <w:szCs w:val="28"/>
        </w:rPr>
        <w:t xml:space="preserve"> у гражданина </w:t>
      </w:r>
      <w:r w:rsidR="00567776">
        <w:rPr>
          <w:bCs/>
          <w:sz w:val="28"/>
          <w:szCs w:val="28"/>
        </w:rPr>
        <w:t xml:space="preserve">... </w:t>
      </w:r>
      <w:r w:rsidR="00567776" w:rsidRPr="00567776">
        <w:rPr>
          <w:bCs/>
          <w:sz w:val="28"/>
          <w:szCs w:val="28"/>
        </w:rPr>
        <w:t xml:space="preserve">иного жилого помещения в собственности </w:t>
      </w:r>
      <w:r w:rsidR="00567776" w:rsidRPr="00567776">
        <w:rPr>
          <w:bCs/>
          <w:sz w:val="28"/>
          <w:szCs w:val="28"/>
          <w:u w:val="single"/>
        </w:rPr>
        <w:t>на территории населенного пункта по месту работы</w:t>
      </w:r>
      <w:r w:rsidR="00B908CC">
        <w:rPr>
          <w:bCs/>
          <w:sz w:val="28"/>
          <w:szCs w:val="28"/>
          <w:u w:val="single"/>
        </w:rPr>
        <w:t>»</w:t>
      </w:r>
      <w:r w:rsidR="00567776" w:rsidRPr="001503B3">
        <w:rPr>
          <w:bCs/>
          <w:sz w:val="28"/>
          <w:szCs w:val="28"/>
        </w:rPr>
        <w:t xml:space="preserve">, </w:t>
      </w:r>
      <w:r w:rsidR="001503B3">
        <w:rPr>
          <w:bCs/>
          <w:sz w:val="28"/>
          <w:szCs w:val="28"/>
        </w:rPr>
        <w:t>изложить</w:t>
      </w:r>
      <w:r w:rsidR="00E867A1">
        <w:rPr>
          <w:bCs/>
          <w:sz w:val="28"/>
          <w:szCs w:val="28"/>
        </w:rPr>
        <w:t>,</w:t>
      </w:r>
      <w:r w:rsidR="001503B3">
        <w:rPr>
          <w:bCs/>
          <w:sz w:val="28"/>
          <w:szCs w:val="28"/>
        </w:rPr>
        <w:t xml:space="preserve"> как</w:t>
      </w:r>
      <w:r w:rsidR="001503B3" w:rsidRPr="001503B3">
        <w:rPr>
          <w:bCs/>
          <w:sz w:val="28"/>
          <w:szCs w:val="28"/>
        </w:rPr>
        <w:t xml:space="preserve"> «отсутствие права собственности на жилое помещение на территории  Российской Федерации»</w:t>
      </w:r>
      <w:r w:rsidR="003D6D16">
        <w:rPr>
          <w:bCs/>
          <w:sz w:val="28"/>
          <w:szCs w:val="28"/>
        </w:rPr>
        <w:t>;</w:t>
      </w:r>
    </w:p>
    <w:p w14:paraId="3CFE9E00" w14:textId="77777777" w:rsidR="005623B3" w:rsidRPr="007A0608" w:rsidRDefault="001503B3" w:rsidP="007A0608">
      <w:pPr>
        <w:ind w:firstLine="454"/>
        <w:jc w:val="both"/>
        <w:rPr>
          <w:bCs/>
          <w:sz w:val="28"/>
          <w:szCs w:val="28"/>
        </w:rPr>
      </w:pPr>
      <w:r w:rsidRPr="001503B3">
        <w:rPr>
          <w:bCs/>
          <w:sz w:val="28"/>
          <w:szCs w:val="28"/>
        </w:rPr>
        <w:t xml:space="preserve"> </w:t>
      </w:r>
      <w:r w:rsidR="003D6D16" w:rsidRPr="007C2DC4">
        <w:rPr>
          <w:bCs/>
          <w:sz w:val="28"/>
          <w:szCs w:val="28"/>
        </w:rPr>
        <w:t>д</w:t>
      </w:r>
      <w:r w:rsidR="005623B3" w:rsidRPr="007C2DC4">
        <w:rPr>
          <w:bCs/>
          <w:sz w:val="28"/>
          <w:szCs w:val="28"/>
        </w:rPr>
        <w:t xml:space="preserve">ополнить </w:t>
      </w:r>
      <w:r w:rsidR="003D6D16" w:rsidRPr="007C2DC4">
        <w:rPr>
          <w:bCs/>
          <w:sz w:val="28"/>
          <w:szCs w:val="28"/>
        </w:rPr>
        <w:t>условием</w:t>
      </w:r>
      <w:r w:rsidR="003B0943" w:rsidRPr="007C2DC4">
        <w:rPr>
          <w:bCs/>
          <w:sz w:val="28"/>
          <w:szCs w:val="28"/>
        </w:rPr>
        <w:t xml:space="preserve"> следующего </w:t>
      </w:r>
      <w:proofErr w:type="gramStart"/>
      <w:r w:rsidR="003B0943" w:rsidRPr="007C2DC4">
        <w:rPr>
          <w:bCs/>
          <w:sz w:val="28"/>
          <w:szCs w:val="28"/>
        </w:rPr>
        <w:t xml:space="preserve">содержания </w:t>
      </w:r>
      <w:r w:rsidR="003D6D16" w:rsidRPr="007C2DC4">
        <w:rPr>
          <w:bCs/>
          <w:sz w:val="28"/>
          <w:szCs w:val="28"/>
        </w:rPr>
        <w:t xml:space="preserve"> </w:t>
      </w:r>
      <w:r w:rsidR="005623B3" w:rsidRPr="007C2DC4">
        <w:rPr>
          <w:bCs/>
          <w:sz w:val="28"/>
          <w:szCs w:val="28"/>
        </w:rPr>
        <w:t>«</w:t>
      </w:r>
      <w:proofErr w:type="gramEnd"/>
      <w:r w:rsidR="005623B3" w:rsidRPr="006525A4">
        <w:rPr>
          <w:bCs/>
          <w:sz w:val="28"/>
          <w:szCs w:val="28"/>
        </w:rPr>
        <w:t>ф</w:t>
      </w:r>
      <w:r w:rsidR="00A14526" w:rsidRPr="006525A4">
        <w:rPr>
          <w:bCs/>
          <w:sz w:val="28"/>
          <w:szCs w:val="28"/>
        </w:rPr>
        <w:t>а</w:t>
      </w:r>
      <w:r w:rsidR="005623B3" w:rsidRPr="006525A4">
        <w:rPr>
          <w:bCs/>
          <w:sz w:val="28"/>
          <w:szCs w:val="28"/>
        </w:rPr>
        <w:t>ктическ</w:t>
      </w:r>
      <w:r w:rsidR="003B0943" w:rsidRPr="006525A4">
        <w:rPr>
          <w:bCs/>
          <w:sz w:val="28"/>
          <w:szCs w:val="28"/>
        </w:rPr>
        <w:t>ое</w:t>
      </w:r>
      <w:r w:rsidR="005623B3" w:rsidRPr="006525A4">
        <w:rPr>
          <w:bCs/>
          <w:sz w:val="28"/>
          <w:szCs w:val="28"/>
        </w:rPr>
        <w:t xml:space="preserve"> проживани</w:t>
      </w:r>
      <w:r w:rsidR="003B0943" w:rsidRPr="006525A4">
        <w:rPr>
          <w:bCs/>
          <w:sz w:val="28"/>
          <w:szCs w:val="28"/>
        </w:rPr>
        <w:t>е</w:t>
      </w:r>
      <w:r w:rsidR="005623B3" w:rsidRPr="006525A4">
        <w:rPr>
          <w:bCs/>
          <w:sz w:val="28"/>
          <w:szCs w:val="28"/>
        </w:rPr>
        <w:t xml:space="preserve"> в предоставленном служебном жилом помещении на момент обращения с заявлением о приватизации не менее 5 лет</w:t>
      </w:r>
      <w:r w:rsidR="003D6D16" w:rsidRPr="006525A4">
        <w:rPr>
          <w:bCs/>
          <w:sz w:val="28"/>
          <w:szCs w:val="28"/>
        </w:rPr>
        <w:t>.</w:t>
      </w:r>
      <w:r w:rsidR="005623B3" w:rsidRPr="006525A4">
        <w:rPr>
          <w:bCs/>
          <w:sz w:val="28"/>
          <w:szCs w:val="28"/>
        </w:rPr>
        <w:t>»</w:t>
      </w:r>
      <w:r w:rsidR="007A0608">
        <w:rPr>
          <w:bCs/>
          <w:sz w:val="28"/>
          <w:szCs w:val="28"/>
        </w:rPr>
        <w:t>;</w:t>
      </w:r>
    </w:p>
    <w:p w14:paraId="0F0046A9" w14:textId="77777777" w:rsidR="00EE2773" w:rsidRPr="00A963A7" w:rsidRDefault="00AD5EB1" w:rsidP="00F56F3E">
      <w:pPr>
        <w:spacing w:line="216" w:lineRule="auto"/>
        <w:ind w:firstLine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2576F">
        <w:rPr>
          <w:bCs/>
          <w:sz w:val="28"/>
          <w:szCs w:val="28"/>
        </w:rPr>
        <w:t xml:space="preserve">) </w:t>
      </w:r>
      <w:r w:rsidR="004357E1">
        <w:rPr>
          <w:bCs/>
          <w:sz w:val="28"/>
          <w:szCs w:val="28"/>
        </w:rPr>
        <w:t xml:space="preserve">замечания </w:t>
      </w:r>
      <w:r w:rsidR="006458E1" w:rsidRPr="00A963A7">
        <w:rPr>
          <w:bCs/>
          <w:sz w:val="28"/>
          <w:szCs w:val="28"/>
        </w:rPr>
        <w:t>редакционного характера</w:t>
      </w:r>
      <w:r w:rsidR="00263AA9" w:rsidRPr="00A963A7">
        <w:rPr>
          <w:bCs/>
          <w:sz w:val="28"/>
          <w:szCs w:val="28"/>
        </w:rPr>
        <w:t xml:space="preserve"> и</w:t>
      </w:r>
      <w:r w:rsidR="00BF1246" w:rsidRPr="00A963A7">
        <w:rPr>
          <w:bCs/>
          <w:sz w:val="28"/>
          <w:szCs w:val="28"/>
        </w:rPr>
        <w:t xml:space="preserve"> в части юридико-технического </w:t>
      </w:r>
      <w:r w:rsidR="00336079" w:rsidRPr="00A963A7">
        <w:rPr>
          <w:bCs/>
          <w:sz w:val="28"/>
          <w:szCs w:val="28"/>
        </w:rPr>
        <w:t>его оформления</w:t>
      </w:r>
      <w:r w:rsidR="00B2576F">
        <w:rPr>
          <w:bCs/>
          <w:sz w:val="28"/>
          <w:szCs w:val="28"/>
        </w:rPr>
        <w:t>, которые могут быть устранены при подготовке окончательной редакции документа (в части используемых сокращений).</w:t>
      </w:r>
    </w:p>
    <w:p w14:paraId="18A38103" w14:textId="77777777" w:rsidR="00987556" w:rsidRDefault="00987556" w:rsidP="00B75D62">
      <w:pPr>
        <w:ind w:firstLine="624"/>
        <w:rPr>
          <w:bCs/>
          <w:sz w:val="28"/>
          <w:szCs w:val="28"/>
        </w:rPr>
      </w:pPr>
    </w:p>
    <w:p w14:paraId="53990BBB" w14:textId="77777777" w:rsidR="00414F9E" w:rsidRDefault="00414F9E" w:rsidP="00B75D62">
      <w:pPr>
        <w:ind w:firstLine="624"/>
        <w:rPr>
          <w:bCs/>
          <w:sz w:val="28"/>
          <w:szCs w:val="28"/>
        </w:rPr>
      </w:pPr>
    </w:p>
    <w:p w14:paraId="3163F541" w14:textId="77777777" w:rsidR="00414F9E" w:rsidRPr="00A963A7" w:rsidRDefault="00414F9E" w:rsidP="00B75D62">
      <w:pPr>
        <w:ind w:firstLine="624"/>
        <w:rPr>
          <w:bCs/>
          <w:sz w:val="28"/>
          <w:szCs w:val="28"/>
        </w:rPr>
      </w:pPr>
    </w:p>
    <w:p w14:paraId="62C47CCD" w14:textId="77777777" w:rsidR="00CC7711" w:rsidRPr="00A963A7" w:rsidRDefault="006C622B" w:rsidP="00137456">
      <w:pPr>
        <w:spacing w:line="216" w:lineRule="auto"/>
        <w:rPr>
          <w:sz w:val="28"/>
          <w:szCs w:val="28"/>
        </w:rPr>
      </w:pPr>
      <w:r w:rsidRPr="00A963A7">
        <w:rPr>
          <w:sz w:val="28"/>
          <w:szCs w:val="28"/>
        </w:rPr>
        <w:t>Заместитель начальник</w:t>
      </w:r>
      <w:r w:rsidR="00CC7711" w:rsidRPr="00A963A7">
        <w:rPr>
          <w:sz w:val="28"/>
          <w:szCs w:val="28"/>
        </w:rPr>
        <w:t xml:space="preserve">а </w:t>
      </w:r>
      <w:r w:rsidR="00485B33" w:rsidRPr="00A963A7">
        <w:rPr>
          <w:sz w:val="28"/>
          <w:szCs w:val="28"/>
        </w:rPr>
        <w:t xml:space="preserve">отдела по организационному </w:t>
      </w:r>
    </w:p>
    <w:p w14:paraId="26F4BB89" w14:textId="77777777" w:rsidR="00CC7711" w:rsidRPr="00A963A7" w:rsidRDefault="00485B33" w:rsidP="00137456">
      <w:pPr>
        <w:spacing w:line="216" w:lineRule="auto"/>
        <w:rPr>
          <w:sz w:val="28"/>
          <w:szCs w:val="28"/>
        </w:rPr>
      </w:pPr>
      <w:r w:rsidRPr="00A963A7">
        <w:rPr>
          <w:sz w:val="28"/>
          <w:szCs w:val="28"/>
        </w:rPr>
        <w:t xml:space="preserve">обеспечению деятельности Думы </w:t>
      </w:r>
    </w:p>
    <w:p w14:paraId="15CB424D" w14:textId="77777777" w:rsidR="006C622B" w:rsidRPr="00A963A7" w:rsidRDefault="000C0BBA" w:rsidP="00137456">
      <w:pPr>
        <w:spacing w:line="216" w:lineRule="auto"/>
        <w:rPr>
          <w:sz w:val="28"/>
          <w:szCs w:val="28"/>
        </w:rPr>
      </w:pPr>
      <w:r w:rsidRPr="00A963A7">
        <w:rPr>
          <w:sz w:val="28"/>
          <w:szCs w:val="28"/>
        </w:rPr>
        <w:t xml:space="preserve">Изобильненского </w:t>
      </w:r>
      <w:r w:rsidR="00485B33" w:rsidRPr="00A963A7">
        <w:rPr>
          <w:sz w:val="28"/>
          <w:szCs w:val="28"/>
        </w:rPr>
        <w:t xml:space="preserve">городского округа </w:t>
      </w:r>
    </w:p>
    <w:p w14:paraId="31BB3B0C" w14:textId="77777777" w:rsidR="00550A0C" w:rsidRPr="00A963A7" w:rsidRDefault="000C0BBA" w:rsidP="00137456">
      <w:pPr>
        <w:spacing w:line="216" w:lineRule="auto"/>
        <w:rPr>
          <w:sz w:val="28"/>
          <w:szCs w:val="28"/>
        </w:rPr>
      </w:pPr>
      <w:r w:rsidRPr="00A963A7">
        <w:rPr>
          <w:sz w:val="28"/>
          <w:szCs w:val="28"/>
        </w:rPr>
        <w:t xml:space="preserve">Ставропольского края </w:t>
      </w:r>
      <w:r w:rsidR="006C622B" w:rsidRPr="00A963A7">
        <w:rPr>
          <w:sz w:val="28"/>
          <w:szCs w:val="28"/>
        </w:rPr>
        <w:t>-</w:t>
      </w:r>
      <w:r w:rsidR="00CC7711" w:rsidRPr="00A963A7">
        <w:rPr>
          <w:sz w:val="28"/>
          <w:szCs w:val="28"/>
        </w:rPr>
        <w:t xml:space="preserve"> </w:t>
      </w:r>
      <w:r w:rsidR="006C622B" w:rsidRPr="00A963A7">
        <w:rPr>
          <w:sz w:val="28"/>
          <w:szCs w:val="28"/>
        </w:rPr>
        <w:t xml:space="preserve">юрисконсульт </w:t>
      </w:r>
      <w:r w:rsidR="00587EFA" w:rsidRPr="00A963A7">
        <w:rPr>
          <w:sz w:val="28"/>
          <w:szCs w:val="28"/>
        </w:rPr>
        <w:tab/>
      </w:r>
      <w:r w:rsidR="00587EFA" w:rsidRPr="00A963A7">
        <w:rPr>
          <w:sz w:val="28"/>
          <w:szCs w:val="28"/>
        </w:rPr>
        <w:tab/>
      </w:r>
      <w:r w:rsidR="00587EFA" w:rsidRPr="00A963A7">
        <w:rPr>
          <w:sz w:val="28"/>
          <w:szCs w:val="28"/>
        </w:rPr>
        <w:tab/>
      </w:r>
      <w:r w:rsidR="006C622B" w:rsidRPr="00A963A7">
        <w:rPr>
          <w:sz w:val="28"/>
          <w:szCs w:val="28"/>
        </w:rPr>
        <w:t xml:space="preserve">         </w:t>
      </w:r>
      <w:r w:rsidR="00137456" w:rsidRPr="00A963A7">
        <w:rPr>
          <w:sz w:val="28"/>
          <w:szCs w:val="28"/>
        </w:rPr>
        <w:tab/>
      </w:r>
      <w:r w:rsidR="00587EFA" w:rsidRPr="00A963A7">
        <w:rPr>
          <w:sz w:val="28"/>
          <w:szCs w:val="28"/>
        </w:rPr>
        <w:t>И.И.</w:t>
      </w:r>
      <w:r w:rsidR="000A3F8F" w:rsidRPr="00A963A7">
        <w:rPr>
          <w:sz w:val="28"/>
          <w:szCs w:val="28"/>
        </w:rPr>
        <w:t xml:space="preserve"> </w:t>
      </w:r>
      <w:r w:rsidR="00587EFA" w:rsidRPr="00A963A7">
        <w:rPr>
          <w:sz w:val="28"/>
          <w:szCs w:val="28"/>
        </w:rPr>
        <w:t>Смольнякова</w:t>
      </w:r>
      <w:r w:rsidRPr="00A963A7">
        <w:rPr>
          <w:sz w:val="28"/>
          <w:szCs w:val="28"/>
        </w:rPr>
        <w:t xml:space="preserve">    </w:t>
      </w:r>
    </w:p>
    <w:p w14:paraId="76D5023D" w14:textId="77777777" w:rsidR="000C0BBA" w:rsidRPr="00A963A7" w:rsidRDefault="000C0BBA" w:rsidP="00137456">
      <w:pPr>
        <w:spacing w:line="216" w:lineRule="auto"/>
        <w:ind w:firstLine="454"/>
        <w:rPr>
          <w:sz w:val="28"/>
          <w:szCs w:val="28"/>
        </w:rPr>
      </w:pPr>
      <w:r w:rsidRPr="00A963A7">
        <w:rPr>
          <w:sz w:val="28"/>
          <w:szCs w:val="28"/>
        </w:rPr>
        <w:t xml:space="preserve">               </w:t>
      </w:r>
      <w:r w:rsidR="00B36BAD" w:rsidRPr="00A963A7">
        <w:rPr>
          <w:sz w:val="28"/>
          <w:szCs w:val="28"/>
        </w:rPr>
        <w:t xml:space="preserve">         </w:t>
      </w:r>
      <w:r w:rsidR="00587EFA" w:rsidRPr="00A963A7">
        <w:rPr>
          <w:sz w:val="28"/>
          <w:szCs w:val="28"/>
        </w:rPr>
        <w:t xml:space="preserve">     </w:t>
      </w:r>
    </w:p>
    <w:p w14:paraId="64C3D7EB" w14:textId="77777777" w:rsidR="000C0BBA" w:rsidRPr="00A963A7" w:rsidRDefault="008D5E79" w:rsidP="00137456">
      <w:pPr>
        <w:spacing w:line="216" w:lineRule="auto"/>
        <w:rPr>
          <w:sz w:val="28"/>
          <w:szCs w:val="28"/>
        </w:rPr>
      </w:pPr>
      <w:r w:rsidRPr="00A963A7">
        <w:rPr>
          <w:sz w:val="28"/>
          <w:szCs w:val="28"/>
        </w:rPr>
        <w:t>1</w:t>
      </w:r>
      <w:r w:rsidR="00EC2600" w:rsidRPr="00A963A7">
        <w:rPr>
          <w:sz w:val="28"/>
          <w:szCs w:val="28"/>
        </w:rPr>
        <w:t>3</w:t>
      </w:r>
      <w:r w:rsidR="006901BB" w:rsidRPr="00A963A7">
        <w:rPr>
          <w:sz w:val="28"/>
          <w:szCs w:val="28"/>
        </w:rPr>
        <w:t xml:space="preserve"> октября</w:t>
      </w:r>
      <w:r w:rsidR="006C622B" w:rsidRPr="00A963A7">
        <w:rPr>
          <w:sz w:val="28"/>
          <w:szCs w:val="28"/>
        </w:rPr>
        <w:t xml:space="preserve"> </w:t>
      </w:r>
      <w:r w:rsidR="00AB07C6" w:rsidRPr="00A963A7">
        <w:rPr>
          <w:sz w:val="28"/>
          <w:szCs w:val="28"/>
        </w:rPr>
        <w:t>20</w:t>
      </w:r>
      <w:r w:rsidR="006C622B" w:rsidRPr="00A963A7">
        <w:rPr>
          <w:sz w:val="28"/>
          <w:szCs w:val="28"/>
        </w:rPr>
        <w:t>2</w:t>
      </w:r>
      <w:r w:rsidR="006458E1" w:rsidRPr="00A963A7">
        <w:rPr>
          <w:sz w:val="28"/>
          <w:szCs w:val="28"/>
        </w:rPr>
        <w:t>1</w:t>
      </w:r>
      <w:r w:rsidR="00AB07C6" w:rsidRPr="00A963A7">
        <w:rPr>
          <w:sz w:val="28"/>
          <w:szCs w:val="28"/>
        </w:rPr>
        <w:t xml:space="preserve"> </w:t>
      </w:r>
      <w:r w:rsidR="000C0BBA" w:rsidRPr="00A963A7">
        <w:rPr>
          <w:sz w:val="28"/>
          <w:szCs w:val="28"/>
        </w:rPr>
        <w:t>года</w:t>
      </w:r>
    </w:p>
    <w:p w14:paraId="483F32A7" w14:textId="77777777" w:rsidR="00A924C7" w:rsidRPr="00A963A7" w:rsidRDefault="00E26793" w:rsidP="00137456">
      <w:pPr>
        <w:tabs>
          <w:tab w:val="left" w:pos="5865"/>
        </w:tabs>
        <w:spacing w:line="216" w:lineRule="auto"/>
        <w:ind w:firstLine="454"/>
        <w:rPr>
          <w:sz w:val="28"/>
          <w:szCs w:val="28"/>
        </w:rPr>
      </w:pPr>
      <w:r w:rsidRPr="00A963A7">
        <w:rPr>
          <w:sz w:val="28"/>
          <w:szCs w:val="28"/>
        </w:rPr>
        <w:tab/>
      </w:r>
    </w:p>
    <w:p w14:paraId="3B871A2B" w14:textId="77777777" w:rsidR="00094F1C" w:rsidRPr="00A963A7" w:rsidRDefault="00094F1C" w:rsidP="00137456">
      <w:pPr>
        <w:tabs>
          <w:tab w:val="left" w:pos="5865"/>
        </w:tabs>
        <w:spacing w:line="216" w:lineRule="auto"/>
        <w:ind w:firstLine="454"/>
        <w:rPr>
          <w:sz w:val="28"/>
          <w:szCs w:val="28"/>
        </w:rPr>
      </w:pPr>
    </w:p>
    <w:sectPr w:rsidR="00094F1C" w:rsidRPr="00A963A7" w:rsidSect="00B75D62">
      <w:pgSz w:w="11906" w:h="16838"/>
      <w:pgMar w:top="56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03976"/>
    <w:rsid w:val="00010B7B"/>
    <w:rsid w:val="000148B2"/>
    <w:rsid w:val="00020F73"/>
    <w:rsid w:val="000233D7"/>
    <w:rsid w:val="0002549F"/>
    <w:rsid w:val="000304B4"/>
    <w:rsid w:val="00036B0A"/>
    <w:rsid w:val="000424C1"/>
    <w:rsid w:val="00042CC2"/>
    <w:rsid w:val="00052403"/>
    <w:rsid w:val="00053475"/>
    <w:rsid w:val="00054571"/>
    <w:rsid w:val="00061752"/>
    <w:rsid w:val="00062432"/>
    <w:rsid w:val="000626FB"/>
    <w:rsid w:val="0006302C"/>
    <w:rsid w:val="00064DBD"/>
    <w:rsid w:val="00081057"/>
    <w:rsid w:val="000814AB"/>
    <w:rsid w:val="000816C6"/>
    <w:rsid w:val="00081E37"/>
    <w:rsid w:val="00083DD7"/>
    <w:rsid w:val="00083E29"/>
    <w:rsid w:val="00083FF9"/>
    <w:rsid w:val="000855DC"/>
    <w:rsid w:val="00085A46"/>
    <w:rsid w:val="00092440"/>
    <w:rsid w:val="00093B23"/>
    <w:rsid w:val="00094F1C"/>
    <w:rsid w:val="000964FB"/>
    <w:rsid w:val="000A3BE3"/>
    <w:rsid w:val="000A3F8F"/>
    <w:rsid w:val="000A525A"/>
    <w:rsid w:val="000A5DD9"/>
    <w:rsid w:val="000A7017"/>
    <w:rsid w:val="000B08D3"/>
    <w:rsid w:val="000B44AD"/>
    <w:rsid w:val="000B6B39"/>
    <w:rsid w:val="000C0BBA"/>
    <w:rsid w:val="000C1B45"/>
    <w:rsid w:val="000C2CF7"/>
    <w:rsid w:val="000D0E69"/>
    <w:rsid w:val="000D3CE0"/>
    <w:rsid w:val="000D404D"/>
    <w:rsid w:val="000E2D6A"/>
    <w:rsid w:val="000E69CC"/>
    <w:rsid w:val="000F00A4"/>
    <w:rsid w:val="000F020D"/>
    <w:rsid w:val="000F26E1"/>
    <w:rsid w:val="000F3563"/>
    <w:rsid w:val="000F4D65"/>
    <w:rsid w:val="000F67A1"/>
    <w:rsid w:val="000F6884"/>
    <w:rsid w:val="000F7AFB"/>
    <w:rsid w:val="000F7F5E"/>
    <w:rsid w:val="0010125E"/>
    <w:rsid w:val="00105DB8"/>
    <w:rsid w:val="001125C5"/>
    <w:rsid w:val="00113860"/>
    <w:rsid w:val="0011592A"/>
    <w:rsid w:val="0012361F"/>
    <w:rsid w:val="001253E3"/>
    <w:rsid w:val="00131F29"/>
    <w:rsid w:val="00137456"/>
    <w:rsid w:val="001374A1"/>
    <w:rsid w:val="00140F16"/>
    <w:rsid w:val="00141607"/>
    <w:rsid w:val="0014297D"/>
    <w:rsid w:val="00143B1C"/>
    <w:rsid w:val="00144817"/>
    <w:rsid w:val="001503B3"/>
    <w:rsid w:val="00150B51"/>
    <w:rsid w:val="00150BF5"/>
    <w:rsid w:val="00152A5A"/>
    <w:rsid w:val="00153C58"/>
    <w:rsid w:val="00161F4F"/>
    <w:rsid w:val="00162B68"/>
    <w:rsid w:val="001637D4"/>
    <w:rsid w:val="00166B41"/>
    <w:rsid w:val="00166F54"/>
    <w:rsid w:val="00167A05"/>
    <w:rsid w:val="00181173"/>
    <w:rsid w:val="0018172C"/>
    <w:rsid w:val="0018538A"/>
    <w:rsid w:val="00186AF7"/>
    <w:rsid w:val="0019619B"/>
    <w:rsid w:val="001973F3"/>
    <w:rsid w:val="001A0B36"/>
    <w:rsid w:val="001B5CF1"/>
    <w:rsid w:val="001B76AB"/>
    <w:rsid w:val="001C1007"/>
    <w:rsid w:val="001C789C"/>
    <w:rsid w:val="001D28E2"/>
    <w:rsid w:val="001D7A1C"/>
    <w:rsid w:val="001E0C3C"/>
    <w:rsid w:val="001E1283"/>
    <w:rsid w:val="001E445A"/>
    <w:rsid w:val="001E44B5"/>
    <w:rsid w:val="001E4B68"/>
    <w:rsid w:val="001F1755"/>
    <w:rsid w:val="001F1B1D"/>
    <w:rsid w:val="001F4E80"/>
    <w:rsid w:val="001F534E"/>
    <w:rsid w:val="001F730C"/>
    <w:rsid w:val="00200676"/>
    <w:rsid w:val="00202882"/>
    <w:rsid w:val="002056E9"/>
    <w:rsid w:val="00210420"/>
    <w:rsid w:val="002104D6"/>
    <w:rsid w:val="00210DC6"/>
    <w:rsid w:val="00211CB2"/>
    <w:rsid w:val="002215AB"/>
    <w:rsid w:val="002226C1"/>
    <w:rsid w:val="00225119"/>
    <w:rsid w:val="00231CB0"/>
    <w:rsid w:val="00240B8F"/>
    <w:rsid w:val="00246AB0"/>
    <w:rsid w:val="00247494"/>
    <w:rsid w:val="0024775B"/>
    <w:rsid w:val="00250D6B"/>
    <w:rsid w:val="0025517A"/>
    <w:rsid w:val="00262354"/>
    <w:rsid w:val="002637D3"/>
    <w:rsid w:val="00263AA9"/>
    <w:rsid w:val="0027009B"/>
    <w:rsid w:val="00270DCA"/>
    <w:rsid w:val="00270E0B"/>
    <w:rsid w:val="002717BB"/>
    <w:rsid w:val="00271885"/>
    <w:rsid w:val="00274368"/>
    <w:rsid w:val="002803BA"/>
    <w:rsid w:val="00283D0C"/>
    <w:rsid w:val="00284968"/>
    <w:rsid w:val="00286C41"/>
    <w:rsid w:val="00287918"/>
    <w:rsid w:val="00291555"/>
    <w:rsid w:val="002915DF"/>
    <w:rsid w:val="002928D7"/>
    <w:rsid w:val="00293453"/>
    <w:rsid w:val="00297BB0"/>
    <w:rsid w:val="002A4958"/>
    <w:rsid w:val="002A5E54"/>
    <w:rsid w:val="002B5907"/>
    <w:rsid w:val="002B7C6C"/>
    <w:rsid w:val="002C3F8B"/>
    <w:rsid w:val="002D23FE"/>
    <w:rsid w:val="002D39B4"/>
    <w:rsid w:val="002D76DA"/>
    <w:rsid w:val="002E0950"/>
    <w:rsid w:val="002E2014"/>
    <w:rsid w:val="002E3521"/>
    <w:rsid w:val="002E4A99"/>
    <w:rsid w:val="002F05D7"/>
    <w:rsid w:val="002F1393"/>
    <w:rsid w:val="002F17F2"/>
    <w:rsid w:val="002F1E1E"/>
    <w:rsid w:val="003013C5"/>
    <w:rsid w:val="00301489"/>
    <w:rsid w:val="00304058"/>
    <w:rsid w:val="00306472"/>
    <w:rsid w:val="0031344F"/>
    <w:rsid w:val="003158F0"/>
    <w:rsid w:val="003176F0"/>
    <w:rsid w:val="003177E5"/>
    <w:rsid w:val="00317B6C"/>
    <w:rsid w:val="003200A5"/>
    <w:rsid w:val="00320889"/>
    <w:rsid w:val="00324255"/>
    <w:rsid w:val="00324773"/>
    <w:rsid w:val="00333BC0"/>
    <w:rsid w:val="00333F24"/>
    <w:rsid w:val="00336079"/>
    <w:rsid w:val="0033655F"/>
    <w:rsid w:val="0034452B"/>
    <w:rsid w:val="00345A5C"/>
    <w:rsid w:val="00351B3E"/>
    <w:rsid w:val="003538C5"/>
    <w:rsid w:val="00355CA6"/>
    <w:rsid w:val="003651A3"/>
    <w:rsid w:val="00370AD6"/>
    <w:rsid w:val="00374606"/>
    <w:rsid w:val="003822C6"/>
    <w:rsid w:val="003855B6"/>
    <w:rsid w:val="00386216"/>
    <w:rsid w:val="00392796"/>
    <w:rsid w:val="003971E2"/>
    <w:rsid w:val="003A2847"/>
    <w:rsid w:val="003A28E3"/>
    <w:rsid w:val="003A4586"/>
    <w:rsid w:val="003A52A3"/>
    <w:rsid w:val="003A7F57"/>
    <w:rsid w:val="003B0943"/>
    <w:rsid w:val="003B18A8"/>
    <w:rsid w:val="003B2F5C"/>
    <w:rsid w:val="003B6C11"/>
    <w:rsid w:val="003B7E30"/>
    <w:rsid w:val="003C2F9A"/>
    <w:rsid w:val="003C3192"/>
    <w:rsid w:val="003C72F0"/>
    <w:rsid w:val="003C7CB0"/>
    <w:rsid w:val="003D1235"/>
    <w:rsid w:val="003D15BF"/>
    <w:rsid w:val="003D2A96"/>
    <w:rsid w:val="003D399D"/>
    <w:rsid w:val="003D4096"/>
    <w:rsid w:val="003D6D16"/>
    <w:rsid w:val="003D743F"/>
    <w:rsid w:val="003D7939"/>
    <w:rsid w:val="003E00BC"/>
    <w:rsid w:val="003E12B6"/>
    <w:rsid w:val="003E1EE8"/>
    <w:rsid w:val="003E4AC9"/>
    <w:rsid w:val="003F51F5"/>
    <w:rsid w:val="00401804"/>
    <w:rsid w:val="004052F0"/>
    <w:rsid w:val="00407C36"/>
    <w:rsid w:val="004118E0"/>
    <w:rsid w:val="00414F9E"/>
    <w:rsid w:val="0042019A"/>
    <w:rsid w:val="00420360"/>
    <w:rsid w:val="00420A99"/>
    <w:rsid w:val="0042314D"/>
    <w:rsid w:val="00431A6A"/>
    <w:rsid w:val="00435032"/>
    <w:rsid w:val="0043546C"/>
    <w:rsid w:val="004357E1"/>
    <w:rsid w:val="0043594F"/>
    <w:rsid w:val="00437692"/>
    <w:rsid w:val="0044030C"/>
    <w:rsid w:val="004415A9"/>
    <w:rsid w:val="00442562"/>
    <w:rsid w:val="00442913"/>
    <w:rsid w:val="004460AA"/>
    <w:rsid w:val="00450470"/>
    <w:rsid w:val="00453041"/>
    <w:rsid w:val="00453ED8"/>
    <w:rsid w:val="00454823"/>
    <w:rsid w:val="0045672D"/>
    <w:rsid w:val="00457904"/>
    <w:rsid w:val="004610E8"/>
    <w:rsid w:val="00463486"/>
    <w:rsid w:val="00474DDA"/>
    <w:rsid w:val="004811BA"/>
    <w:rsid w:val="00485B33"/>
    <w:rsid w:val="00494549"/>
    <w:rsid w:val="004978B8"/>
    <w:rsid w:val="004A1929"/>
    <w:rsid w:val="004A1BB1"/>
    <w:rsid w:val="004A23B4"/>
    <w:rsid w:val="004A3DA8"/>
    <w:rsid w:val="004A6B5B"/>
    <w:rsid w:val="004B1CDA"/>
    <w:rsid w:val="004B3632"/>
    <w:rsid w:val="004B54B5"/>
    <w:rsid w:val="004B77B3"/>
    <w:rsid w:val="004B7C75"/>
    <w:rsid w:val="004C0165"/>
    <w:rsid w:val="004C3C54"/>
    <w:rsid w:val="004C4B21"/>
    <w:rsid w:val="004C4D5B"/>
    <w:rsid w:val="004D239A"/>
    <w:rsid w:val="004D2C0E"/>
    <w:rsid w:val="004E0FC6"/>
    <w:rsid w:val="004E13E1"/>
    <w:rsid w:val="004E1E41"/>
    <w:rsid w:val="004E38AF"/>
    <w:rsid w:val="004F2F91"/>
    <w:rsid w:val="0051387B"/>
    <w:rsid w:val="0052490D"/>
    <w:rsid w:val="00524A66"/>
    <w:rsid w:val="00527DB3"/>
    <w:rsid w:val="0053068C"/>
    <w:rsid w:val="0053412F"/>
    <w:rsid w:val="0053524B"/>
    <w:rsid w:val="00535F2A"/>
    <w:rsid w:val="0054065A"/>
    <w:rsid w:val="005420A4"/>
    <w:rsid w:val="00544F3B"/>
    <w:rsid w:val="00546EB9"/>
    <w:rsid w:val="00550A0C"/>
    <w:rsid w:val="005623B3"/>
    <w:rsid w:val="0056264D"/>
    <w:rsid w:val="00562E1D"/>
    <w:rsid w:val="00562ECD"/>
    <w:rsid w:val="00565B2E"/>
    <w:rsid w:val="00566124"/>
    <w:rsid w:val="00567776"/>
    <w:rsid w:val="0058624D"/>
    <w:rsid w:val="00587EFA"/>
    <w:rsid w:val="0059021C"/>
    <w:rsid w:val="00592FE2"/>
    <w:rsid w:val="00592FFB"/>
    <w:rsid w:val="0059458A"/>
    <w:rsid w:val="00597CE7"/>
    <w:rsid w:val="005A5CF0"/>
    <w:rsid w:val="005A759B"/>
    <w:rsid w:val="005B1745"/>
    <w:rsid w:val="005B2574"/>
    <w:rsid w:val="005B346E"/>
    <w:rsid w:val="005B67D9"/>
    <w:rsid w:val="005C15F0"/>
    <w:rsid w:val="005C456B"/>
    <w:rsid w:val="005D07F2"/>
    <w:rsid w:val="005E096E"/>
    <w:rsid w:val="005E0CB6"/>
    <w:rsid w:val="005E50CB"/>
    <w:rsid w:val="005F0799"/>
    <w:rsid w:val="005F4712"/>
    <w:rsid w:val="006027C0"/>
    <w:rsid w:val="00602875"/>
    <w:rsid w:val="006031BF"/>
    <w:rsid w:val="0061072E"/>
    <w:rsid w:val="00620B34"/>
    <w:rsid w:val="00622B31"/>
    <w:rsid w:val="00626D36"/>
    <w:rsid w:val="006370D9"/>
    <w:rsid w:val="00637B6F"/>
    <w:rsid w:val="00640843"/>
    <w:rsid w:val="006438A9"/>
    <w:rsid w:val="006458E1"/>
    <w:rsid w:val="00651747"/>
    <w:rsid w:val="006525A4"/>
    <w:rsid w:val="00654BE9"/>
    <w:rsid w:val="00657385"/>
    <w:rsid w:val="00660BD2"/>
    <w:rsid w:val="006640CD"/>
    <w:rsid w:val="00672869"/>
    <w:rsid w:val="00672AA7"/>
    <w:rsid w:val="00672BD1"/>
    <w:rsid w:val="00681A43"/>
    <w:rsid w:val="00684273"/>
    <w:rsid w:val="006901BB"/>
    <w:rsid w:val="0069253C"/>
    <w:rsid w:val="006938E0"/>
    <w:rsid w:val="00695498"/>
    <w:rsid w:val="00695A60"/>
    <w:rsid w:val="0069636C"/>
    <w:rsid w:val="00697A82"/>
    <w:rsid w:val="006A1C9A"/>
    <w:rsid w:val="006A221D"/>
    <w:rsid w:val="006A23AA"/>
    <w:rsid w:val="006A4575"/>
    <w:rsid w:val="006B4BB6"/>
    <w:rsid w:val="006B54D5"/>
    <w:rsid w:val="006B70C7"/>
    <w:rsid w:val="006B7828"/>
    <w:rsid w:val="006C3B65"/>
    <w:rsid w:val="006C622B"/>
    <w:rsid w:val="006C7D3A"/>
    <w:rsid w:val="006D5F9F"/>
    <w:rsid w:val="006E09F4"/>
    <w:rsid w:val="006E1D23"/>
    <w:rsid w:val="006E4BA5"/>
    <w:rsid w:val="006E7545"/>
    <w:rsid w:val="006E781C"/>
    <w:rsid w:val="006F0985"/>
    <w:rsid w:val="006F2217"/>
    <w:rsid w:val="00702897"/>
    <w:rsid w:val="007036F3"/>
    <w:rsid w:val="007045DA"/>
    <w:rsid w:val="0070604A"/>
    <w:rsid w:val="00713A44"/>
    <w:rsid w:val="00715D32"/>
    <w:rsid w:val="00722D78"/>
    <w:rsid w:val="00723EB6"/>
    <w:rsid w:val="00724A82"/>
    <w:rsid w:val="00724BCB"/>
    <w:rsid w:val="00725900"/>
    <w:rsid w:val="00733315"/>
    <w:rsid w:val="00734F7A"/>
    <w:rsid w:val="00737C97"/>
    <w:rsid w:val="00742485"/>
    <w:rsid w:val="0074542E"/>
    <w:rsid w:val="00747724"/>
    <w:rsid w:val="007541D7"/>
    <w:rsid w:val="0076282B"/>
    <w:rsid w:val="00763B88"/>
    <w:rsid w:val="0077298E"/>
    <w:rsid w:val="00776E87"/>
    <w:rsid w:val="00777EDD"/>
    <w:rsid w:val="00780306"/>
    <w:rsid w:val="007826DC"/>
    <w:rsid w:val="00785180"/>
    <w:rsid w:val="00790DFD"/>
    <w:rsid w:val="0079150D"/>
    <w:rsid w:val="00791A38"/>
    <w:rsid w:val="007925D6"/>
    <w:rsid w:val="00794D0C"/>
    <w:rsid w:val="00795E2A"/>
    <w:rsid w:val="00795EA5"/>
    <w:rsid w:val="00797B4C"/>
    <w:rsid w:val="007A0608"/>
    <w:rsid w:val="007A277F"/>
    <w:rsid w:val="007A2E35"/>
    <w:rsid w:val="007B2422"/>
    <w:rsid w:val="007C2DC4"/>
    <w:rsid w:val="007C2F2E"/>
    <w:rsid w:val="007C32D0"/>
    <w:rsid w:val="007C476A"/>
    <w:rsid w:val="007C591D"/>
    <w:rsid w:val="007C7EB6"/>
    <w:rsid w:val="007E1CB7"/>
    <w:rsid w:val="007E2FFB"/>
    <w:rsid w:val="007E76AA"/>
    <w:rsid w:val="007F532C"/>
    <w:rsid w:val="00802F0A"/>
    <w:rsid w:val="008112A3"/>
    <w:rsid w:val="00811425"/>
    <w:rsid w:val="008127AE"/>
    <w:rsid w:val="00813914"/>
    <w:rsid w:val="00816990"/>
    <w:rsid w:val="00817C1E"/>
    <w:rsid w:val="008221BB"/>
    <w:rsid w:val="00823D6B"/>
    <w:rsid w:val="008278ED"/>
    <w:rsid w:val="008344B3"/>
    <w:rsid w:val="008347C1"/>
    <w:rsid w:val="00834F54"/>
    <w:rsid w:val="00836CD8"/>
    <w:rsid w:val="008428ED"/>
    <w:rsid w:val="00843C74"/>
    <w:rsid w:val="00843F2B"/>
    <w:rsid w:val="00853118"/>
    <w:rsid w:val="00853582"/>
    <w:rsid w:val="00853F0A"/>
    <w:rsid w:val="00856547"/>
    <w:rsid w:val="00857073"/>
    <w:rsid w:val="00857D3B"/>
    <w:rsid w:val="00857F00"/>
    <w:rsid w:val="0086772F"/>
    <w:rsid w:val="00867D3C"/>
    <w:rsid w:val="00870675"/>
    <w:rsid w:val="008770E0"/>
    <w:rsid w:val="00881144"/>
    <w:rsid w:val="0088334D"/>
    <w:rsid w:val="00883AEF"/>
    <w:rsid w:val="00883D0E"/>
    <w:rsid w:val="0088758B"/>
    <w:rsid w:val="0089064E"/>
    <w:rsid w:val="00890A75"/>
    <w:rsid w:val="0089191B"/>
    <w:rsid w:val="00894910"/>
    <w:rsid w:val="008A188E"/>
    <w:rsid w:val="008A26CD"/>
    <w:rsid w:val="008A395A"/>
    <w:rsid w:val="008B1C93"/>
    <w:rsid w:val="008B20B8"/>
    <w:rsid w:val="008B2114"/>
    <w:rsid w:val="008B23FB"/>
    <w:rsid w:val="008B45E2"/>
    <w:rsid w:val="008B6AEF"/>
    <w:rsid w:val="008B752D"/>
    <w:rsid w:val="008C3FD8"/>
    <w:rsid w:val="008C4194"/>
    <w:rsid w:val="008D2CC0"/>
    <w:rsid w:val="008D48E6"/>
    <w:rsid w:val="008D5E79"/>
    <w:rsid w:val="008D719F"/>
    <w:rsid w:val="008E43D7"/>
    <w:rsid w:val="008E5919"/>
    <w:rsid w:val="008E5FBB"/>
    <w:rsid w:val="008E7989"/>
    <w:rsid w:val="008F14A5"/>
    <w:rsid w:val="008F3E01"/>
    <w:rsid w:val="008F4845"/>
    <w:rsid w:val="008F52F7"/>
    <w:rsid w:val="008F7CF1"/>
    <w:rsid w:val="00902A34"/>
    <w:rsid w:val="00912385"/>
    <w:rsid w:val="009129B3"/>
    <w:rsid w:val="00917051"/>
    <w:rsid w:val="0092247B"/>
    <w:rsid w:val="00931910"/>
    <w:rsid w:val="00931CA5"/>
    <w:rsid w:val="00932B11"/>
    <w:rsid w:val="009341F1"/>
    <w:rsid w:val="00934CBE"/>
    <w:rsid w:val="00936E05"/>
    <w:rsid w:val="00937A82"/>
    <w:rsid w:val="00943D37"/>
    <w:rsid w:val="00944901"/>
    <w:rsid w:val="009473D9"/>
    <w:rsid w:val="00951A4F"/>
    <w:rsid w:val="0095363F"/>
    <w:rsid w:val="00957E10"/>
    <w:rsid w:val="0096053A"/>
    <w:rsid w:val="009612E7"/>
    <w:rsid w:val="00967AF1"/>
    <w:rsid w:val="009719EC"/>
    <w:rsid w:val="00972BB5"/>
    <w:rsid w:val="009733CC"/>
    <w:rsid w:val="00974B69"/>
    <w:rsid w:val="0098002A"/>
    <w:rsid w:val="00982076"/>
    <w:rsid w:val="00983471"/>
    <w:rsid w:val="009844A1"/>
    <w:rsid w:val="009858FB"/>
    <w:rsid w:val="00987556"/>
    <w:rsid w:val="00993C56"/>
    <w:rsid w:val="009965E6"/>
    <w:rsid w:val="009A5656"/>
    <w:rsid w:val="009A7021"/>
    <w:rsid w:val="009A7DD5"/>
    <w:rsid w:val="009B4047"/>
    <w:rsid w:val="009B7D17"/>
    <w:rsid w:val="009C0341"/>
    <w:rsid w:val="009C03E8"/>
    <w:rsid w:val="009C54B6"/>
    <w:rsid w:val="009C5F29"/>
    <w:rsid w:val="009E22C3"/>
    <w:rsid w:val="009E573B"/>
    <w:rsid w:val="009F11A1"/>
    <w:rsid w:val="009F33D6"/>
    <w:rsid w:val="00A02776"/>
    <w:rsid w:val="00A13BD9"/>
    <w:rsid w:val="00A14526"/>
    <w:rsid w:val="00A1496A"/>
    <w:rsid w:val="00A153A2"/>
    <w:rsid w:val="00A21446"/>
    <w:rsid w:val="00A21550"/>
    <w:rsid w:val="00A2260B"/>
    <w:rsid w:val="00A2315E"/>
    <w:rsid w:val="00A2489B"/>
    <w:rsid w:val="00A42CFF"/>
    <w:rsid w:val="00A4358A"/>
    <w:rsid w:val="00A46E3C"/>
    <w:rsid w:val="00A507A2"/>
    <w:rsid w:val="00A5465E"/>
    <w:rsid w:val="00A54C40"/>
    <w:rsid w:val="00A5599D"/>
    <w:rsid w:val="00A56128"/>
    <w:rsid w:val="00A71076"/>
    <w:rsid w:val="00A710F8"/>
    <w:rsid w:val="00A713CB"/>
    <w:rsid w:val="00A75D8B"/>
    <w:rsid w:val="00A77E13"/>
    <w:rsid w:val="00A80541"/>
    <w:rsid w:val="00A8176B"/>
    <w:rsid w:val="00A85973"/>
    <w:rsid w:val="00A9177F"/>
    <w:rsid w:val="00A924C7"/>
    <w:rsid w:val="00A93CDC"/>
    <w:rsid w:val="00A93E37"/>
    <w:rsid w:val="00A963A7"/>
    <w:rsid w:val="00AA1B91"/>
    <w:rsid w:val="00AA2206"/>
    <w:rsid w:val="00AA2ECF"/>
    <w:rsid w:val="00AB07C6"/>
    <w:rsid w:val="00AB2A4D"/>
    <w:rsid w:val="00AB4D11"/>
    <w:rsid w:val="00AB75BD"/>
    <w:rsid w:val="00AB7BF7"/>
    <w:rsid w:val="00AC6794"/>
    <w:rsid w:val="00AD32B8"/>
    <w:rsid w:val="00AD5EB1"/>
    <w:rsid w:val="00AE14CA"/>
    <w:rsid w:val="00AE5BB6"/>
    <w:rsid w:val="00AF1960"/>
    <w:rsid w:val="00AF2E22"/>
    <w:rsid w:val="00AF3FAA"/>
    <w:rsid w:val="00AF4ECB"/>
    <w:rsid w:val="00AF6B30"/>
    <w:rsid w:val="00B114B2"/>
    <w:rsid w:val="00B114FE"/>
    <w:rsid w:val="00B127A5"/>
    <w:rsid w:val="00B12B43"/>
    <w:rsid w:val="00B24235"/>
    <w:rsid w:val="00B2576F"/>
    <w:rsid w:val="00B264F3"/>
    <w:rsid w:val="00B30D20"/>
    <w:rsid w:val="00B34B0A"/>
    <w:rsid w:val="00B351C6"/>
    <w:rsid w:val="00B3531D"/>
    <w:rsid w:val="00B359E4"/>
    <w:rsid w:val="00B3657A"/>
    <w:rsid w:val="00B36BAD"/>
    <w:rsid w:val="00B506DF"/>
    <w:rsid w:val="00B52D02"/>
    <w:rsid w:val="00B55D95"/>
    <w:rsid w:val="00B55DE2"/>
    <w:rsid w:val="00B66A1E"/>
    <w:rsid w:val="00B709C1"/>
    <w:rsid w:val="00B725A1"/>
    <w:rsid w:val="00B735FF"/>
    <w:rsid w:val="00B75D62"/>
    <w:rsid w:val="00B762C1"/>
    <w:rsid w:val="00B83591"/>
    <w:rsid w:val="00B908CC"/>
    <w:rsid w:val="00B92B56"/>
    <w:rsid w:val="00B94ECA"/>
    <w:rsid w:val="00B94FCF"/>
    <w:rsid w:val="00B96259"/>
    <w:rsid w:val="00BA1A8E"/>
    <w:rsid w:val="00BA41FA"/>
    <w:rsid w:val="00BA5513"/>
    <w:rsid w:val="00BA6959"/>
    <w:rsid w:val="00BA70A0"/>
    <w:rsid w:val="00BB15E8"/>
    <w:rsid w:val="00BB19AA"/>
    <w:rsid w:val="00BB2DB1"/>
    <w:rsid w:val="00BB63F0"/>
    <w:rsid w:val="00BC0FBD"/>
    <w:rsid w:val="00BC1AA0"/>
    <w:rsid w:val="00BC1EB3"/>
    <w:rsid w:val="00BD07E6"/>
    <w:rsid w:val="00BD1856"/>
    <w:rsid w:val="00BE011F"/>
    <w:rsid w:val="00BE4874"/>
    <w:rsid w:val="00BE64C3"/>
    <w:rsid w:val="00BF0651"/>
    <w:rsid w:val="00BF1246"/>
    <w:rsid w:val="00BF36C1"/>
    <w:rsid w:val="00BF378D"/>
    <w:rsid w:val="00BF3E87"/>
    <w:rsid w:val="00BF56F1"/>
    <w:rsid w:val="00C00C55"/>
    <w:rsid w:val="00C03277"/>
    <w:rsid w:val="00C06170"/>
    <w:rsid w:val="00C1015C"/>
    <w:rsid w:val="00C12308"/>
    <w:rsid w:val="00C12B94"/>
    <w:rsid w:val="00C1374D"/>
    <w:rsid w:val="00C1570B"/>
    <w:rsid w:val="00C16EA1"/>
    <w:rsid w:val="00C16FFA"/>
    <w:rsid w:val="00C26502"/>
    <w:rsid w:val="00C315D1"/>
    <w:rsid w:val="00C32C3D"/>
    <w:rsid w:val="00C36A8E"/>
    <w:rsid w:val="00C4115E"/>
    <w:rsid w:val="00C424E3"/>
    <w:rsid w:val="00C42C94"/>
    <w:rsid w:val="00C4498D"/>
    <w:rsid w:val="00C4550B"/>
    <w:rsid w:val="00C5057E"/>
    <w:rsid w:val="00C5714E"/>
    <w:rsid w:val="00C62B99"/>
    <w:rsid w:val="00C62BC9"/>
    <w:rsid w:val="00C659AD"/>
    <w:rsid w:val="00C67A29"/>
    <w:rsid w:val="00C766D7"/>
    <w:rsid w:val="00C85043"/>
    <w:rsid w:val="00C852F2"/>
    <w:rsid w:val="00C87E7C"/>
    <w:rsid w:val="00C92227"/>
    <w:rsid w:val="00C9507B"/>
    <w:rsid w:val="00CA5514"/>
    <w:rsid w:val="00CA6A7A"/>
    <w:rsid w:val="00CB1399"/>
    <w:rsid w:val="00CB2729"/>
    <w:rsid w:val="00CB3DA2"/>
    <w:rsid w:val="00CB4960"/>
    <w:rsid w:val="00CB5963"/>
    <w:rsid w:val="00CB5A12"/>
    <w:rsid w:val="00CB61A3"/>
    <w:rsid w:val="00CB7A14"/>
    <w:rsid w:val="00CC0AA7"/>
    <w:rsid w:val="00CC315F"/>
    <w:rsid w:val="00CC5491"/>
    <w:rsid w:val="00CC5DD0"/>
    <w:rsid w:val="00CC6FC0"/>
    <w:rsid w:val="00CC7711"/>
    <w:rsid w:val="00CD0A28"/>
    <w:rsid w:val="00CD36CB"/>
    <w:rsid w:val="00CD511A"/>
    <w:rsid w:val="00CD768D"/>
    <w:rsid w:val="00CD77A1"/>
    <w:rsid w:val="00CE19CA"/>
    <w:rsid w:val="00CE1E81"/>
    <w:rsid w:val="00CE5009"/>
    <w:rsid w:val="00CE594F"/>
    <w:rsid w:val="00CF212D"/>
    <w:rsid w:val="00CF3654"/>
    <w:rsid w:val="00CF4489"/>
    <w:rsid w:val="00CF63F2"/>
    <w:rsid w:val="00D012BD"/>
    <w:rsid w:val="00D01A63"/>
    <w:rsid w:val="00D02004"/>
    <w:rsid w:val="00D02836"/>
    <w:rsid w:val="00D0687B"/>
    <w:rsid w:val="00D12816"/>
    <w:rsid w:val="00D13AAF"/>
    <w:rsid w:val="00D14A5E"/>
    <w:rsid w:val="00D1544E"/>
    <w:rsid w:val="00D21544"/>
    <w:rsid w:val="00D2271A"/>
    <w:rsid w:val="00D22769"/>
    <w:rsid w:val="00D23DCB"/>
    <w:rsid w:val="00D26117"/>
    <w:rsid w:val="00D3105C"/>
    <w:rsid w:val="00D310F9"/>
    <w:rsid w:val="00D40B45"/>
    <w:rsid w:val="00D41663"/>
    <w:rsid w:val="00D43E9B"/>
    <w:rsid w:val="00D442E4"/>
    <w:rsid w:val="00D50A6C"/>
    <w:rsid w:val="00D521CD"/>
    <w:rsid w:val="00D52531"/>
    <w:rsid w:val="00D532E2"/>
    <w:rsid w:val="00D53FB1"/>
    <w:rsid w:val="00D54410"/>
    <w:rsid w:val="00D549B7"/>
    <w:rsid w:val="00D633C7"/>
    <w:rsid w:val="00D63986"/>
    <w:rsid w:val="00D67651"/>
    <w:rsid w:val="00D74164"/>
    <w:rsid w:val="00D74C71"/>
    <w:rsid w:val="00D752E4"/>
    <w:rsid w:val="00D75684"/>
    <w:rsid w:val="00D83E97"/>
    <w:rsid w:val="00D9069D"/>
    <w:rsid w:val="00D95D67"/>
    <w:rsid w:val="00D96FDC"/>
    <w:rsid w:val="00DA1F7E"/>
    <w:rsid w:val="00DA52DE"/>
    <w:rsid w:val="00DA70E5"/>
    <w:rsid w:val="00DB4266"/>
    <w:rsid w:val="00DB4452"/>
    <w:rsid w:val="00DB6959"/>
    <w:rsid w:val="00DB699D"/>
    <w:rsid w:val="00DC1675"/>
    <w:rsid w:val="00DC2056"/>
    <w:rsid w:val="00DC24AA"/>
    <w:rsid w:val="00DC2A3A"/>
    <w:rsid w:val="00DC3F94"/>
    <w:rsid w:val="00DD326C"/>
    <w:rsid w:val="00DD348D"/>
    <w:rsid w:val="00DD3630"/>
    <w:rsid w:val="00DE1553"/>
    <w:rsid w:val="00DE181A"/>
    <w:rsid w:val="00DE2DD1"/>
    <w:rsid w:val="00DE53AE"/>
    <w:rsid w:val="00DE54A4"/>
    <w:rsid w:val="00DF0DF1"/>
    <w:rsid w:val="00DF1212"/>
    <w:rsid w:val="00DF1F54"/>
    <w:rsid w:val="00DF4980"/>
    <w:rsid w:val="00DF5FE5"/>
    <w:rsid w:val="00E03232"/>
    <w:rsid w:val="00E10032"/>
    <w:rsid w:val="00E105C4"/>
    <w:rsid w:val="00E179E1"/>
    <w:rsid w:val="00E26793"/>
    <w:rsid w:val="00E3018C"/>
    <w:rsid w:val="00E34082"/>
    <w:rsid w:val="00E40900"/>
    <w:rsid w:val="00E4228A"/>
    <w:rsid w:val="00E45EAC"/>
    <w:rsid w:val="00E468ED"/>
    <w:rsid w:val="00E51566"/>
    <w:rsid w:val="00E55EB6"/>
    <w:rsid w:val="00E57EC6"/>
    <w:rsid w:val="00E6042C"/>
    <w:rsid w:val="00E60447"/>
    <w:rsid w:val="00E62833"/>
    <w:rsid w:val="00E6395D"/>
    <w:rsid w:val="00E63F01"/>
    <w:rsid w:val="00E642E1"/>
    <w:rsid w:val="00E70936"/>
    <w:rsid w:val="00E860B3"/>
    <w:rsid w:val="00E86627"/>
    <w:rsid w:val="00E867A1"/>
    <w:rsid w:val="00E86CCA"/>
    <w:rsid w:val="00E902D0"/>
    <w:rsid w:val="00E92FC5"/>
    <w:rsid w:val="00E93B99"/>
    <w:rsid w:val="00E945B0"/>
    <w:rsid w:val="00E9542D"/>
    <w:rsid w:val="00E97552"/>
    <w:rsid w:val="00EA17F5"/>
    <w:rsid w:val="00EA37D7"/>
    <w:rsid w:val="00EA45E4"/>
    <w:rsid w:val="00EA5883"/>
    <w:rsid w:val="00EA5D54"/>
    <w:rsid w:val="00EA717B"/>
    <w:rsid w:val="00EB0296"/>
    <w:rsid w:val="00EB2AB2"/>
    <w:rsid w:val="00EB35C0"/>
    <w:rsid w:val="00EB5396"/>
    <w:rsid w:val="00EB77A8"/>
    <w:rsid w:val="00EC2600"/>
    <w:rsid w:val="00EC3940"/>
    <w:rsid w:val="00EC62D8"/>
    <w:rsid w:val="00EC7BD0"/>
    <w:rsid w:val="00ED24B9"/>
    <w:rsid w:val="00ED40A8"/>
    <w:rsid w:val="00ED51CE"/>
    <w:rsid w:val="00ED5D31"/>
    <w:rsid w:val="00EE223B"/>
    <w:rsid w:val="00EE2773"/>
    <w:rsid w:val="00EE6100"/>
    <w:rsid w:val="00EE7573"/>
    <w:rsid w:val="00EF0562"/>
    <w:rsid w:val="00EF4CA6"/>
    <w:rsid w:val="00EF7C04"/>
    <w:rsid w:val="00F016C9"/>
    <w:rsid w:val="00F1094E"/>
    <w:rsid w:val="00F12686"/>
    <w:rsid w:val="00F14E29"/>
    <w:rsid w:val="00F1514F"/>
    <w:rsid w:val="00F15AAC"/>
    <w:rsid w:val="00F17CFC"/>
    <w:rsid w:val="00F20BFB"/>
    <w:rsid w:val="00F2563D"/>
    <w:rsid w:val="00F268A2"/>
    <w:rsid w:val="00F33928"/>
    <w:rsid w:val="00F345A7"/>
    <w:rsid w:val="00F35E24"/>
    <w:rsid w:val="00F37714"/>
    <w:rsid w:val="00F43B22"/>
    <w:rsid w:val="00F43B6D"/>
    <w:rsid w:val="00F54CC1"/>
    <w:rsid w:val="00F558EF"/>
    <w:rsid w:val="00F56212"/>
    <w:rsid w:val="00F56F3E"/>
    <w:rsid w:val="00F61AAC"/>
    <w:rsid w:val="00F632DE"/>
    <w:rsid w:val="00F64937"/>
    <w:rsid w:val="00F6761D"/>
    <w:rsid w:val="00F7233E"/>
    <w:rsid w:val="00F726E0"/>
    <w:rsid w:val="00F74C04"/>
    <w:rsid w:val="00F75632"/>
    <w:rsid w:val="00F75E48"/>
    <w:rsid w:val="00F81E89"/>
    <w:rsid w:val="00F83178"/>
    <w:rsid w:val="00F873A6"/>
    <w:rsid w:val="00F93EDC"/>
    <w:rsid w:val="00F96496"/>
    <w:rsid w:val="00F9758A"/>
    <w:rsid w:val="00FA299E"/>
    <w:rsid w:val="00FA6CDB"/>
    <w:rsid w:val="00FB7413"/>
    <w:rsid w:val="00FC10E6"/>
    <w:rsid w:val="00FC5B59"/>
    <w:rsid w:val="00FC729E"/>
    <w:rsid w:val="00FD36D7"/>
    <w:rsid w:val="00FD564C"/>
    <w:rsid w:val="00FF63E2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83A18"/>
  <w15:chartTrackingRefBased/>
  <w15:docId w15:val="{06993DC0-5F88-4BD7-8D6B-8A2357AD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9695-C618-40DA-821C-906604B3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2021-10-13T14:02:00Z</cp:lastPrinted>
  <dcterms:created xsi:type="dcterms:W3CDTF">2021-10-14T08:56:00Z</dcterms:created>
  <dcterms:modified xsi:type="dcterms:W3CDTF">2021-10-14T08:56:00Z</dcterms:modified>
</cp:coreProperties>
</file>