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5D8C" w14:textId="7DE31ECB" w:rsidR="005F7804" w:rsidRPr="00A72335" w:rsidRDefault="00ED5B8C" w:rsidP="005F7804">
      <w:pPr>
        <w:ind w:right="-284"/>
        <w:jc w:val="center"/>
        <w:rPr>
          <w:b/>
          <w:sz w:val="28"/>
          <w:szCs w:val="28"/>
        </w:rPr>
      </w:pPr>
      <w:r w:rsidRPr="00ED5B8C">
        <w:rPr>
          <w:sz w:val="28"/>
          <w:szCs w:val="28"/>
        </w:rPr>
        <w:t>0</w:t>
      </w:r>
      <w:r w:rsidR="00A02D9B">
        <w:rPr>
          <w:sz w:val="28"/>
          <w:szCs w:val="28"/>
        </w:rPr>
        <w:t xml:space="preserve">  </w:t>
      </w:r>
      <w:r w:rsidR="005F7804">
        <w:rPr>
          <w:sz w:val="28"/>
          <w:szCs w:val="28"/>
        </w:rPr>
        <w:t xml:space="preserve">   </w:t>
      </w:r>
      <w:r w:rsidR="005F7804" w:rsidRPr="00A72335">
        <w:rPr>
          <w:b/>
          <w:sz w:val="28"/>
          <w:szCs w:val="28"/>
        </w:rPr>
        <w:t>КОНТРОЛЬНО-СЧЕТНЫЙ ОРГАН ИЗОБИЛЬНЕНСКОГО ГОРОДСКОГО ОКРУГА СТАВРОПОЛЬСКОГО КРАЯ</w:t>
      </w:r>
    </w:p>
    <w:p w14:paraId="169A3BB7" w14:textId="77777777" w:rsidR="005F7804" w:rsidRDefault="005F7804" w:rsidP="00A02D9B">
      <w:pPr>
        <w:ind w:left="2124"/>
        <w:contextualSpacing/>
        <w:jc w:val="center"/>
        <w:rPr>
          <w:sz w:val="28"/>
          <w:szCs w:val="28"/>
        </w:rPr>
      </w:pPr>
      <w:r>
        <w:rPr>
          <w:sz w:val="28"/>
          <w:szCs w:val="28"/>
        </w:rPr>
        <w:t xml:space="preserve">  </w:t>
      </w:r>
    </w:p>
    <w:p w14:paraId="17C388F8" w14:textId="10F7684E" w:rsidR="00A02D9B" w:rsidRPr="00A02D9B" w:rsidRDefault="00A02D9B" w:rsidP="00A02D9B">
      <w:pPr>
        <w:ind w:left="2124"/>
        <w:contextualSpacing/>
        <w:jc w:val="center"/>
        <w:rPr>
          <w:sz w:val="28"/>
          <w:szCs w:val="28"/>
        </w:rPr>
      </w:pPr>
      <w:r>
        <w:rPr>
          <w:sz w:val="28"/>
          <w:szCs w:val="28"/>
        </w:rPr>
        <w:t xml:space="preserve"> </w:t>
      </w:r>
      <w:r w:rsidR="005F7804">
        <w:rPr>
          <w:sz w:val="28"/>
          <w:szCs w:val="28"/>
        </w:rPr>
        <w:t xml:space="preserve">  </w:t>
      </w:r>
      <w:r w:rsidRPr="00A02D9B">
        <w:rPr>
          <w:sz w:val="28"/>
          <w:szCs w:val="28"/>
        </w:rPr>
        <w:t>УТВЕРЖДАЮ</w:t>
      </w:r>
    </w:p>
    <w:p w14:paraId="436A51B5" w14:textId="77777777" w:rsidR="00A02D9B" w:rsidRPr="00A02D9B" w:rsidRDefault="00A02D9B" w:rsidP="00A02D9B">
      <w:pPr>
        <w:ind w:left="1416" w:firstLine="708"/>
        <w:contextualSpacing/>
        <w:rPr>
          <w:sz w:val="28"/>
          <w:szCs w:val="28"/>
        </w:rPr>
      </w:pPr>
      <w:r w:rsidRPr="00A02D9B">
        <w:rPr>
          <w:sz w:val="28"/>
          <w:szCs w:val="28"/>
        </w:rPr>
        <w:tab/>
      </w:r>
      <w:r w:rsidRPr="00A02D9B">
        <w:rPr>
          <w:sz w:val="28"/>
          <w:szCs w:val="28"/>
        </w:rPr>
        <w:tab/>
      </w:r>
      <w:r w:rsidRPr="00A02D9B">
        <w:rPr>
          <w:sz w:val="28"/>
          <w:szCs w:val="28"/>
        </w:rPr>
        <w:tab/>
      </w:r>
      <w:r w:rsidRPr="00A02D9B">
        <w:rPr>
          <w:sz w:val="28"/>
          <w:szCs w:val="28"/>
        </w:rPr>
        <w:tab/>
        <w:t xml:space="preserve">Председатель </w:t>
      </w:r>
    </w:p>
    <w:p w14:paraId="60CD6EC2" w14:textId="77777777" w:rsidR="00A02D9B" w:rsidRPr="00A02D9B" w:rsidRDefault="00A02D9B" w:rsidP="00A02D9B">
      <w:pPr>
        <w:ind w:left="4248" w:firstLine="708"/>
        <w:contextualSpacing/>
        <w:rPr>
          <w:sz w:val="28"/>
          <w:szCs w:val="28"/>
        </w:rPr>
      </w:pPr>
      <w:r w:rsidRPr="00A02D9B">
        <w:rPr>
          <w:sz w:val="28"/>
          <w:szCs w:val="28"/>
        </w:rPr>
        <w:t>Контрольно-счетного органа</w:t>
      </w:r>
    </w:p>
    <w:p w14:paraId="441EF8CB" w14:textId="77777777" w:rsidR="00A02D9B" w:rsidRPr="00A02D9B" w:rsidRDefault="00A02D9B" w:rsidP="00A02D9B">
      <w:pPr>
        <w:ind w:left="4248" w:firstLine="708"/>
        <w:contextualSpacing/>
        <w:rPr>
          <w:sz w:val="28"/>
          <w:szCs w:val="28"/>
        </w:rPr>
      </w:pPr>
      <w:r w:rsidRPr="00A02D9B">
        <w:rPr>
          <w:sz w:val="28"/>
          <w:szCs w:val="28"/>
        </w:rPr>
        <w:t>Изобильненского городского округа</w:t>
      </w:r>
    </w:p>
    <w:p w14:paraId="733B684C" w14:textId="77777777" w:rsidR="00A02D9B" w:rsidRPr="00A02D9B" w:rsidRDefault="00A02D9B" w:rsidP="00A02D9B">
      <w:pPr>
        <w:ind w:left="4248" w:firstLine="708"/>
        <w:contextualSpacing/>
        <w:rPr>
          <w:sz w:val="28"/>
          <w:szCs w:val="28"/>
        </w:rPr>
      </w:pPr>
      <w:r w:rsidRPr="00A02D9B">
        <w:rPr>
          <w:sz w:val="28"/>
          <w:szCs w:val="28"/>
        </w:rPr>
        <w:t>Ставропольского края</w:t>
      </w:r>
    </w:p>
    <w:p w14:paraId="491D22AC" w14:textId="77777777" w:rsidR="00A02D9B" w:rsidRPr="00A02D9B" w:rsidRDefault="00A02D9B" w:rsidP="00A02D9B">
      <w:pPr>
        <w:ind w:left="4248" w:firstLine="708"/>
        <w:contextualSpacing/>
        <w:rPr>
          <w:sz w:val="28"/>
          <w:szCs w:val="28"/>
        </w:rPr>
      </w:pPr>
      <w:r w:rsidRPr="00A02D9B">
        <w:rPr>
          <w:sz w:val="28"/>
          <w:szCs w:val="28"/>
        </w:rPr>
        <w:t>____________________Г.В. Юшкова</w:t>
      </w:r>
    </w:p>
    <w:p w14:paraId="7DC7EC15" w14:textId="77777777" w:rsidR="00A02D9B" w:rsidRPr="00A02D9B" w:rsidRDefault="00A02D9B" w:rsidP="00A02D9B">
      <w:pPr>
        <w:ind w:left="4248" w:firstLine="708"/>
        <w:contextualSpacing/>
        <w:rPr>
          <w:sz w:val="28"/>
          <w:szCs w:val="28"/>
        </w:rPr>
      </w:pPr>
    </w:p>
    <w:p w14:paraId="79B8EC65" w14:textId="77777777" w:rsidR="00A02D9B" w:rsidRPr="00A02D9B" w:rsidRDefault="00A02D9B" w:rsidP="00A02D9B">
      <w:pPr>
        <w:ind w:left="4248" w:firstLine="708"/>
        <w:contextualSpacing/>
        <w:rPr>
          <w:sz w:val="28"/>
          <w:szCs w:val="28"/>
        </w:rPr>
      </w:pPr>
      <w:r w:rsidRPr="00A02D9B">
        <w:rPr>
          <w:sz w:val="28"/>
          <w:szCs w:val="28"/>
        </w:rPr>
        <w:t>«28» сентября 2021 г.</w:t>
      </w:r>
    </w:p>
    <w:p w14:paraId="4A6B70C5" w14:textId="77777777" w:rsidR="00A02D9B" w:rsidRPr="00A02D9B" w:rsidRDefault="00A02D9B" w:rsidP="00A02D9B">
      <w:pPr>
        <w:ind w:left="5760"/>
        <w:jc w:val="center"/>
      </w:pPr>
    </w:p>
    <w:p w14:paraId="16D21939" w14:textId="77777777" w:rsidR="00A02D9B" w:rsidRPr="00A02D9B" w:rsidRDefault="00A02D9B" w:rsidP="00A02D9B">
      <w:pPr>
        <w:keepNext/>
        <w:ind w:right="-284"/>
        <w:jc w:val="center"/>
        <w:outlineLvl w:val="1"/>
        <w:rPr>
          <w:rFonts w:cs="Arial"/>
          <w:b/>
          <w:bCs/>
          <w:iCs/>
          <w:sz w:val="28"/>
          <w:szCs w:val="28"/>
        </w:rPr>
      </w:pPr>
      <w:r w:rsidRPr="00A02D9B">
        <w:rPr>
          <w:rFonts w:cs="Arial"/>
          <w:b/>
          <w:bCs/>
          <w:iCs/>
          <w:sz w:val="28"/>
          <w:szCs w:val="28"/>
        </w:rPr>
        <w:t>ЗАКЛЮЧЕНИЕ</w:t>
      </w:r>
    </w:p>
    <w:p w14:paraId="151E6984" w14:textId="77777777" w:rsidR="00A02D9B" w:rsidRPr="00A02D9B" w:rsidRDefault="00A02D9B" w:rsidP="00A02D9B">
      <w:pPr>
        <w:keepNext/>
        <w:ind w:right="-284"/>
        <w:jc w:val="center"/>
        <w:outlineLvl w:val="1"/>
        <w:rPr>
          <w:rFonts w:cs="Arial"/>
          <w:b/>
          <w:bCs/>
          <w:iCs/>
          <w:sz w:val="28"/>
          <w:szCs w:val="28"/>
        </w:rPr>
      </w:pPr>
      <w:r w:rsidRPr="00A02D9B">
        <w:rPr>
          <w:rFonts w:cs="Arial"/>
          <w:b/>
          <w:bCs/>
          <w:iCs/>
          <w:sz w:val="28"/>
          <w:szCs w:val="28"/>
        </w:rPr>
        <w:t>о результатах экспертно-аналитического мероприятия</w:t>
      </w:r>
    </w:p>
    <w:p w14:paraId="4AC29D35" w14:textId="77777777" w:rsidR="00A02D9B" w:rsidRPr="00A02D9B" w:rsidRDefault="00A02D9B" w:rsidP="00A02D9B">
      <w:pPr>
        <w:jc w:val="both"/>
        <w:rPr>
          <w:i/>
          <w:szCs w:val="28"/>
          <w:vertAlign w:val="superscript"/>
          <w:lang w:eastAsia="en-US"/>
        </w:rPr>
      </w:pPr>
      <w:r w:rsidRPr="00A02D9B">
        <w:rPr>
          <w:rFonts w:eastAsiaTheme="minorEastAsia"/>
          <w:b/>
          <w:bCs/>
          <w:sz w:val="28"/>
          <w:szCs w:val="28"/>
        </w:rPr>
        <w:t>«</w:t>
      </w:r>
      <w:r w:rsidRPr="00A02D9B">
        <w:rPr>
          <w:b/>
          <w:bCs/>
          <w:sz w:val="28"/>
          <w:szCs w:val="28"/>
        </w:rPr>
        <w:t xml:space="preserve">Проверка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w:t>
      </w:r>
      <w:r w:rsidRPr="00A02D9B">
        <w:rPr>
          <w:b/>
          <w:bCs/>
          <w:snapToGrid w:val="0"/>
          <w:sz w:val="28"/>
          <w:szCs w:val="28"/>
        </w:rPr>
        <w:t xml:space="preserve">на реализацию проектов развития территорий муниципальных образований, основанных на местных инициативах в сфере физической культуры и </w:t>
      </w:r>
      <w:r w:rsidRPr="00A02D9B">
        <w:rPr>
          <w:b/>
          <w:bCs/>
          <w:sz w:val="28"/>
          <w:szCs w:val="28"/>
        </w:rPr>
        <w:t>спорта».</w:t>
      </w:r>
    </w:p>
    <w:p w14:paraId="2715D332" w14:textId="68E941F4" w:rsidR="00A02D9B" w:rsidRPr="00A02D9B" w:rsidRDefault="00A02D9B" w:rsidP="00A02D9B">
      <w:pPr>
        <w:jc w:val="both"/>
        <w:rPr>
          <w:sz w:val="28"/>
          <w:szCs w:val="28"/>
        </w:rPr>
      </w:pPr>
      <w:r w:rsidRPr="00A02D9B">
        <w:rPr>
          <w:b/>
          <w:sz w:val="28"/>
          <w:szCs w:val="28"/>
        </w:rPr>
        <w:t>1.</w:t>
      </w:r>
      <w:r w:rsidR="00A21A39">
        <w:rPr>
          <w:b/>
          <w:sz w:val="28"/>
          <w:szCs w:val="28"/>
        </w:rPr>
        <w:t xml:space="preserve"> </w:t>
      </w:r>
      <w:r w:rsidRPr="00A02D9B">
        <w:rPr>
          <w:b/>
          <w:sz w:val="28"/>
          <w:szCs w:val="28"/>
        </w:rPr>
        <w:t>Основание для проведения экспертно-аналитического мероприятия:</w:t>
      </w:r>
      <w:r w:rsidRPr="00A02D9B">
        <w:rPr>
          <w:sz w:val="28"/>
          <w:szCs w:val="28"/>
        </w:rPr>
        <w:t xml:space="preserve"> пункт 2.4. Плана работы Контрольно-счетного органа Изобильненского городского округа Ставропольского края (далее – КСО) на 2021 год, распоряжение председателя Контрольно-счетного органа Изобильненского городского округа Ставропольского края от 03.09.2021 № 7.</w:t>
      </w:r>
    </w:p>
    <w:p w14:paraId="0B53EFF2" w14:textId="245AA5F0" w:rsidR="00A02D9B" w:rsidRPr="00A02D9B" w:rsidRDefault="00A02D9B" w:rsidP="00A02D9B">
      <w:pPr>
        <w:jc w:val="both"/>
        <w:rPr>
          <w:sz w:val="28"/>
          <w:szCs w:val="28"/>
        </w:rPr>
      </w:pPr>
      <w:r w:rsidRPr="00A02D9B">
        <w:rPr>
          <w:b/>
          <w:sz w:val="28"/>
          <w:szCs w:val="28"/>
        </w:rPr>
        <w:t>2.</w:t>
      </w:r>
      <w:r w:rsidR="00A21A39">
        <w:rPr>
          <w:b/>
          <w:sz w:val="28"/>
          <w:szCs w:val="28"/>
        </w:rPr>
        <w:t xml:space="preserve"> </w:t>
      </w:r>
      <w:r w:rsidRPr="00A02D9B">
        <w:rPr>
          <w:b/>
          <w:sz w:val="28"/>
          <w:szCs w:val="28"/>
        </w:rPr>
        <w:t>Предмет экспертно-аналитического мероприятия:</w:t>
      </w:r>
      <w:r w:rsidRPr="00A02D9B">
        <w:rPr>
          <w:sz w:val="28"/>
          <w:szCs w:val="28"/>
        </w:rPr>
        <w:t xml:space="preserve"> оценка законности, результативности (эффективности и экономности) использования средств бюджета Изобильненского городского округа Ставропольского края</w:t>
      </w:r>
      <w:r w:rsidR="00B519F9">
        <w:rPr>
          <w:sz w:val="28"/>
          <w:szCs w:val="28"/>
        </w:rPr>
        <w:t xml:space="preserve"> (далее ИГО СК)</w:t>
      </w:r>
      <w:r w:rsidRPr="00A02D9B">
        <w:rPr>
          <w:sz w:val="28"/>
          <w:szCs w:val="28"/>
        </w:rPr>
        <w:t xml:space="preserve">, выделенных на реализацию проектов развития территорий муниципальных образований, основанных на местных инициативах в сфере физической культуры и спорта. </w:t>
      </w:r>
    </w:p>
    <w:p w14:paraId="44CA1C9B" w14:textId="35E2F8D8" w:rsidR="00A02D9B" w:rsidRPr="00A02D9B" w:rsidRDefault="00A02D9B" w:rsidP="00A02D9B">
      <w:pPr>
        <w:jc w:val="both"/>
        <w:rPr>
          <w:sz w:val="28"/>
          <w:szCs w:val="28"/>
        </w:rPr>
      </w:pPr>
      <w:r w:rsidRPr="00A02D9B">
        <w:rPr>
          <w:rFonts w:eastAsia="Calibri"/>
          <w:b/>
          <w:sz w:val="28"/>
          <w:szCs w:val="28"/>
        </w:rPr>
        <w:t>3.Объекты экспертно-аналитического мероприятия:</w:t>
      </w:r>
      <w:r>
        <w:rPr>
          <w:rFonts w:eastAsia="Calibri"/>
          <w:b/>
          <w:sz w:val="28"/>
          <w:szCs w:val="28"/>
        </w:rPr>
        <w:t xml:space="preserve"> </w:t>
      </w:r>
      <w:r w:rsidRPr="00A02D9B">
        <w:rPr>
          <w:sz w:val="28"/>
          <w:szCs w:val="28"/>
          <w:shd w:val="clear" w:color="auto" w:fill="FFFFFF"/>
        </w:rPr>
        <w:t xml:space="preserve">Староизобильненское </w:t>
      </w:r>
      <w:r w:rsidRPr="00A02D9B">
        <w:rPr>
          <w:sz w:val="28"/>
          <w:szCs w:val="28"/>
        </w:rPr>
        <w:t xml:space="preserve">территориальное управление администрации </w:t>
      </w:r>
      <w:r w:rsidR="00B519F9">
        <w:rPr>
          <w:sz w:val="28"/>
          <w:szCs w:val="28"/>
          <w:shd w:val="clear" w:color="auto" w:fill="FFFFFF"/>
        </w:rPr>
        <w:t xml:space="preserve">ИГО СК </w:t>
      </w:r>
      <w:r w:rsidR="00B519F9" w:rsidRPr="00F40282">
        <w:rPr>
          <w:sz w:val="28"/>
          <w:szCs w:val="28"/>
        </w:rPr>
        <w:t xml:space="preserve">(далее - </w:t>
      </w:r>
      <w:r w:rsidR="00B519F9">
        <w:rPr>
          <w:sz w:val="28"/>
          <w:szCs w:val="28"/>
        </w:rPr>
        <w:t>Стар</w:t>
      </w:r>
      <w:r w:rsidR="00B519F9" w:rsidRPr="00F40282">
        <w:rPr>
          <w:sz w:val="28"/>
          <w:szCs w:val="28"/>
        </w:rPr>
        <w:t>оизобильненско</w:t>
      </w:r>
      <w:r w:rsidR="00B519F9">
        <w:rPr>
          <w:sz w:val="28"/>
          <w:szCs w:val="28"/>
        </w:rPr>
        <w:t>е</w:t>
      </w:r>
      <w:r w:rsidR="00B519F9" w:rsidRPr="00F40282">
        <w:rPr>
          <w:sz w:val="28"/>
          <w:szCs w:val="28"/>
        </w:rPr>
        <w:t xml:space="preserve"> ТУ)</w:t>
      </w:r>
      <w:r w:rsidRPr="00A02D9B">
        <w:rPr>
          <w:sz w:val="28"/>
          <w:szCs w:val="28"/>
        </w:rPr>
        <w:t xml:space="preserve">. </w:t>
      </w:r>
    </w:p>
    <w:p w14:paraId="18B84A57" w14:textId="0D0BC716" w:rsidR="00A02D9B" w:rsidRPr="00A02D9B" w:rsidRDefault="00A02D9B" w:rsidP="00A02D9B">
      <w:pPr>
        <w:jc w:val="both"/>
        <w:rPr>
          <w:bCs/>
          <w:color w:val="FF0000"/>
          <w:sz w:val="28"/>
          <w:szCs w:val="28"/>
        </w:rPr>
      </w:pPr>
      <w:r w:rsidRPr="00A02D9B">
        <w:rPr>
          <w:b/>
          <w:sz w:val="28"/>
          <w:szCs w:val="28"/>
        </w:rPr>
        <w:t>4.</w:t>
      </w:r>
      <w:r w:rsidR="00A21A39">
        <w:rPr>
          <w:b/>
          <w:sz w:val="28"/>
          <w:szCs w:val="28"/>
        </w:rPr>
        <w:t xml:space="preserve"> </w:t>
      </w:r>
      <w:r w:rsidRPr="00A02D9B">
        <w:rPr>
          <w:b/>
          <w:sz w:val="28"/>
          <w:szCs w:val="28"/>
        </w:rPr>
        <w:t xml:space="preserve">Исследуемый период: </w:t>
      </w:r>
      <w:r w:rsidRPr="00A02D9B">
        <w:rPr>
          <w:bCs/>
          <w:sz w:val="28"/>
          <w:szCs w:val="28"/>
        </w:rPr>
        <w:t>2020 год.</w:t>
      </w:r>
    </w:p>
    <w:p w14:paraId="7108B1E3" w14:textId="17E141C7" w:rsidR="00A02D9B" w:rsidRPr="00A02D9B" w:rsidRDefault="00A02D9B" w:rsidP="00A02D9B">
      <w:pPr>
        <w:ind w:right="-284"/>
        <w:rPr>
          <w:sz w:val="28"/>
          <w:szCs w:val="28"/>
        </w:rPr>
      </w:pPr>
      <w:r w:rsidRPr="00A02D9B">
        <w:rPr>
          <w:b/>
          <w:bCs/>
          <w:sz w:val="28"/>
          <w:szCs w:val="28"/>
        </w:rPr>
        <w:t>5.</w:t>
      </w:r>
      <w:r w:rsidR="00A21A39">
        <w:rPr>
          <w:b/>
          <w:bCs/>
          <w:sz w:val="28"/>
          <w:szCs w:val="28"/>
        </w:rPr>
        <w:t xml:space="preserve"> </w:t>
      </w:r>
      <w:r w:rsidRPr="00A02D9B">
        <w:rPr>
          <w:b/>
          <w:bCs/>
          <w:sz w:val="28"/>
          <w:szCs w:val="28"/>
        </w:rPr>
        <w:t>Срок проведения экспертно-аналитического мероприятия на объектах:</w:t>
      </w:r>
      <w:r w:rsidRPr="00A02D9B">
        <w:rPr>
          <w:sz w:val="28"/>
          <w:szCs w:val="28"/>
        </w:rPr>
        <w:t xml:space="preserve"> с 03.09.2021 по 28.09.2021</w:t>
      </w:r>
    </w:p>
    <w:p w14:paraId="759D39D6" w14:textId="670E9A5D" w:rsidR="00A02D9B" w:rsidRPr="00A02D9B" w:rsidRDefault="00A02D9B" w:rsidP="00A02D9B">
      <w:pPr>
        <w:jc w:val="both"/>
        <w:rPr>
          <w:sz w:val="28"/>
          <w:szCs w:val="28"/>
        </w:rPr>
      </w:pPr>
      <w:r w:rsidRPr="00A02D9B">
        <w:rPr>
          <w:b/>
          <w:bCs/>
          <w:sz w:val="28"/>
          <w:szCs w:val="28"/>
        </w:rPr>
        <w:t>6.</w:t>
      </w:r>
      <w:r w:rsidR="00A21A39">
        <w:rPr>
          <w:b/>
          <w:bCs/>
          <w:sz w:val="28"/>
          <w:szCs w:val="28"/>
        </w:rPr>
        <w:t xml:space="preserve"> </w:t>
      </w:r>
      <w:r w:rsidRPr="00A02D9B">
        <w:rPr>
          <w:b/>
          <w:bCs/>
          <w:sz w:val="28"/>
          <w:szCs w:val="28"/>
        </w:rPr>
        <w:t>Цель экспертно-аналитического мероприятия:</w:t>
      </w:r>
      <w:r w:rsidRPr="00A02D9B">
        <w:rPr>
          <w:sz w:val="28"/>
          <w:szCs w:val="20"/>
        </w:rPr>
        <w:t xml:space="preserve"> определение </w:t>
      </w:r>
      <w:r w:rsidRPr="00A02D9B">
        <w:rPr>
          <w:sz w:val="28"/>
          <w:szCs w:val="28"/>
        </w:rPr>
        <w:t xml:space="preserve">законности, результативности (эффективности и экономности) использования средств бюджета </w:t>
      </w:r>
      <w:r w:rsidR="00B519F9">
        <w:rPr>
          <w:sz w:val="28"/>
          <w:szCs w:val="28"/>
        </w:rPr>
        <w:t>ИГО СК</w:t>
      </w:r>
      <w:r w:rsidRPr="00A02D9B">
        <w:rPr>
          <w:sz w:val="28"/>
          <w:szCs w:val="28"/>
        </w:rPr>
        <w:t xml:space="preserve">, выделенных на реализацию проектов развития территорий муниципальных образований, основанных на местных инициативах в сфере физической культуры и спорта на </w:t>
      </w:r>
      <w:r>
        <w:rPr>
          <w:sz w:val="28"/>
          <w:szCs w:val="28"/>
        </w:rPr>
        <w:t xml:space="preserve">объекте: </w:t>
      </w:r>
      <w:r w:rsidRPr="00A02D9B">
        <w:rPr>
          <w:sz w:val="28"/>
          <w:szCs w:val="28"/>
          <w:shd w:val="clear" w:color="auto" w:fill="FFFFFF"/>
        </w:rPr>
        <w:t xml:space="preserve">Староизобильненское </w:t>
      </w:r>
      <w:r w:rsidR="00B519F9">
        <w:rPr>
          <w:rFonts w:eastAsiaTheme="minorEastAsia"/>
          <w:sz w:val="28"/>
          <w:szCs w:val="28"/>
        </w:rPr>
        <w:t>ТУ</w:t>
      </w:r>
      <w:r w:rsidRPr="00A02D9B">
        <w:rPr>
          <w:sz w:val="28"/>
          <w:szCs w:val="28"/>
        </w:rPr>
        <w:t xml:space="preserve">. </w:t>
      </w:r>
    </w:p>
    <w:p w14:paraId="2BC0C7FF" w14:textId="5952A1C6" w:rsidR="00A02D9B" w:rsidRPr="00A02D9B" w:rsidRDefault="00A02D9B" w:rsidP="00A02D9B">
      <w:pPr>
        <w:ind w:right="-284"/>
        <w:rPr>
          <w:b/>
          <w:bCs/>
          <w:sz w:val="28"/>
          <w:szCs w:val="28"/>
        </w:rPr>
      </w:pPr>
      <w:r w:rsidRPr="00A02D9B">
        <w:rPr>
          <w:b/>
          <w:bCs/>
          <w:sz w:val="28"/>
          <w:szCs w:val="28"/>
        </w:rPr>
        <w:t>7.</w:t>
      </w:r>
      <w:r w:rsidR="00A21A39">
        <w:rPr>
          <w:b/>
          <w:bCs/>
          <w:sz w:val="28"/>
          <w:szCs w:val="28"/>
        </w:rPr>
        <w:t xml:space="preserve"> </w:t>
      </w:r>
      <w:r w:rsidRPr="00A02D9B">
        <w:rPr>
          <w:b/>
          <w:bCs/>
          <w:sz w:val="28"/>
          <w:szCs w:val="28"/>
        </w:rPr>
        <w:t>По результатам экспертно-аналитического мероприятия установлено следующее.</w:t>
      </w:r>
    </w:p>
    <w:p w14:paraId="16D9F3D2" w14:textId="77777777" w:rsidR="00A02D9B" w:rsidRDefault="00A02D9B" w:rsidP="00A02D9B">
      <w:pPr>
        <w:widowControl w:val="0"/>
        <w:tabs>
          <w:tab w:val="left" w:pos="998"/>
        </w:tabs>
        <w:jc w:val="both"/>
        <w:rPr>
          <w:b/>
          <w:bCs/>
          <w:i/>
          <w:iCs/>
          <w:sz w:val="28"/>
          <w:szCs w:val="20"/>
        </w:rPr>
      </w:pPr>
    </w:p>
    <w:p w14:paraId="00FB8A5C" w14:textId="48D462AA" w:rsidR="00A02D9B" w:rsidRPr="00F875EE" w:rsidRDefault="00A02D9B" w:rsidP="00A02D9B">
      <w:pPr>
        <w:widowControl w:val="0"/>
        <w:tabs>
          <w:tab w:val="left" w:pos="998"/>
        </w:tabs>
        <w:jc w:val="both"/>
        <w:rPr>
          <w:b/>
          <w:bCs/>
          <w:i/>
          <w:iCs/>
          <w:sz w:val="28"/>
          <w:szCs w:val="28"/>
        </w:rPr>
      </w:pPr>
      <w:r w:rsidRPr="00F875EE">
        <w:rPr>
          <w:b/>
          <w:bCs/>
          <w:i/>
          <w:iCs/>
          <w:sz w:val="28"/>
          <w:szCs w:val="20"/>
        </w:rPr>
        <w:lastRenderedPageBreak/>
        <w:t xml:space="preserve">7.1. Проверка законности расходования средств бюджета на реализацию   </w:t>
      </w:r>
      <w:r w:rsidRPr="00F875EE">
        <w:rPr>
          <w:b/>
          <w:bCs/>
          <w:i/>
          <w:iCs/>
          <w:sz w:val="28"/>
          <w:szCs w:val="28"/>
        </w:rPr>
        <w:t>проектов развития территорий муниципальных образований, основанных на местных инициативах в сфере физической культуры и спорта.</w:t>
      </w:r>
    </w:p>
    <w:p w14:paraId="4CF7930F" w14:textId="59A08BE4" w:rsidR="00A02D9B" w:rsidRPr="00F40282" w:rsidRDefault="00A21A39" w:rsidP="00A02D9B">
      <w:pPr>
        <w:ind w:firstLine="851"/>
        <w:jc w:val="both"/>
        <w:rPr>
          <w:iCs/>
          <w:sz w:val="28"/>
          <w:szCs w:val="28"/>
          <w:lang w:eastAsia="ar-SA"/>
        </w:rPr>
      </w:pPr>
      <w:r>
        <w:rPr>
          <w:sz w:val="28"/>
          <w:szCs w:val="20"/>
        </w:rPr>
        <w:t>На</w:t>
      </w:r>
      <w:r w:rsidR="00A02D9B" w:rsidRPr="00F40282">
        <w:rPr>
          <w:sz w:val="28"/>
          <w:szCs w:val="20"/>
        </w:rPr>
        <w:t xml:space="preserve"> реализаци</w:t>
      </w:r>
      <w:r w:rsidR="00B519F9">
        <w:rPr>
          <w:sz w:val="28"/>
          <w:szCs w:val="20"/>
        </w:rPr>
        <w:t>ю</w:t>
      </w:r>
      <w:r w:rsidR="00A02D9B" w:rsidRPr="00F40282">
        <w:rPr>
          <w:sz w:val="28"/>
          <w:szCs w:val="20"/>
        </w:rPr>
        <w:t xml:space="preserve"> </w:t>
      </w:r>
      <w:r w:rsidR="00A02D9B" w:rsidRPr="00F40282">
        <w:rPr>
          <w:sz w:val="28"/>
          <w:szCs w:val="28"/>
        </w:rPr>
        <w:t>проект</w:t>
      </w:r>
      <w:r w:rsidR="00B519F9">
        <w:rPr>
          <w:sz w:val="28"/>
          <w:szCs w:val="28"/>
        </w:rPr>
        <w:t>а</w:t>
      </w:r>
      <w:r w:rsidR="00A02D9B" w:rsidRPr="00F40282">
        <w:rPr>
          <w:sz w:val="28"/>
          <w:szCs w:val="28"/>
        </w:rPr>
        <w:t xml:space="preserve"> развития территорий муниципальных образований, основанных на местных инициативах в сфере физической культуры и спорта </w:t>
      </w:r>
      <w:r w:rsidR="00B519F9" w:rsidRPr="00F67467">
        <w:rPr>
          <w:sz w:val="28"/>
          <w:szCs w:val="28"/>
        </w:rPr>
        <w:t>«Обустройство спортивного стадиона (ограждение стадиона, установка трибун, дорожка) в станице Староизобильной Изобильненского городского округа Ставропольского края»</w:t>
      </w:r>
      <w:r w:rsidR="00A02D9B" w:rsidRPr="00F40282">
        <w:rPr>
          <w:iCs/>
          <w:sz w:val="28"/>
          <w:szCs w:val="28"/>
          <w:lang w:eastAsia="ar-SA"/>
        </w:rPr>
        <w:t xml:space="preserve">, решением Думы ИГО СК от 19.12.2019 № 352 «О бюджете Изобильненского городского округа Ставропольского края на 2020 год и плановый период 2021 и 2022 годов», в бюджете </w:t>
      </w:r>
      <w:r w:rsidR="00B519F9">
        <w:rPr>
          <w:iCs/>
          <w:sz w:val="28"/>
          <w:szCs w:val="28"/>
          <w:lang w:eastAsia="ar-SA"/>
        </w:rPr>
        <w:t>ИГО СК</w:t>
      </w:r>
      <w:r w:rsidR="00A02D9B" w:rsidRPr="00F40282">
        <w:rPr>
          <w:iCs/>
          <w:sz w:val="28"/>
          <w:szCs w:val="28"/>
          <w:lang w:eastAsia="ar-SA"/>
        </w:rPr>
        <w:t xml:space="preserve">, по главному распорядителю бюджетных средств </w:t>
      </w:r>
      <w:r w:rsidR="00B519F9">
        <w:rPr>
          <w:iCs/>
          <w:sz w:val="28"/>
          <w:szCs w:val="28"/>
          <w:lang w:eastAsia="ar-SA"/>
        </w:rPr>
        <w:t xml:space="preserve">- </w:t>
      </w:r>
      <w:r w:rsidR="00A02D9B">
        <w:rPr>
          <w:iCs/>
          <w:sz w:val="28"/>
          <w:szCs w:val="28"/>
          <w:lang w:eastAsia="ar-SA"/>
        </w:rPr>
        <w:t xml:space="preserve">Староизобильненскому </w:t>
      </w:r>
      <w:r w:rsidR="00B519F9">
        <w:rPr>
          <w:iCs/>
          <w:sz w:val="28"/>
          <w:szCs w:val="28"/>
          <w:lang w:eastAsia="ar-SA"/>
        </w:rPr>
        <w:t>ТУ</w:t>
      </w:r>
      <w:r w:rsidR="00A02D9B" w:rsidRPr="00F40282">
        <w:rPr>
          <w:iCs/>
          <w:sz w:val="28"/>
          <w:szCs w:val="28"/>
          <w:lang w:eastAsia="ar-SA"/>
        </w:rPr>
        <w:t xml:space="preserve"> предусмотрены бюджетные ассигнования на 2020 год в общей сумме 3</w:t>
      </w:r>
      <w:r w:rsidR="00A02D9B">
        <w:rPr>
          <w:iCs/>
          <w:sz w:val="28"/>
          <w:szCs w:val="28"/>
          <w:lang w:eastAsia="ar-SA"/>
        </w:rPr>
        <w:t> 281 840,00</w:t>
      </w:r>
      <w:r w:rsidR="00A02D9B" w:rsidRPr="00F40282">
        <w:rPr>
          <w:iCs/>
          <w:sz w:val="28"/>
          <w:szCs w:val="28"/>
          <w:lang w:eastAsia="ar-SA"/>
        </w:rPr>
        <w:t xml:space="preserve"> рублей, в том числе:</w:t>
      </w:r>
    </w:p>
    <w:p w14:paraId="50D183A9" w14:textId="77777777" w:rsidR="00A02D9B" w:rsidRPr="007B1235" w:rsidRDefault="00A02D9B" w:rsidP="00A02D9B">
      <w:pPr>
        <w:ind w:firstLine="851"/>
        <w:jc w:val="both"/>
        <w:rPr>
          <w:sz w:val="28"/>
          <w:szCs w:val="28"/>
        </w:rPr>
      </w:pPr>
      <w:r w:rsidRPr="007B1235">
        <w:rPr>
          <w:iCs/>
          <w:sz w:val="28"/>
          <w:szCs w:val="28"/>
          <w:lang w:eastAsia="ar-SA"/>
        </w:rPr>
        <w:t xml:space="preserve">средства бюджета Ставропольского края в соответствии с </w:t>
      </w:r>
      <w:r w:rsidRPr="007B1235">
        <w:rPr>
          <w:sz w:val="28"/>
          <w:szCs w:val="28"/>
        </w:rPr>
        <w:t xml:space="preserve">Законом Ставропольского края от 13.12.2019 № 95-кз «О бюджете Ставропольского края на 2020 год и плановый период 2021 и 2022 годов» в сумме </w:t>
      </w:r>
      <w:r>
        <w:rPr>
          <w:sz w:val="28"/>
          <w:szCs w:val="28"/>
        </w:rPr>
        <w:t>2 000 000,00</w:t>
      </w:r>
      <w:r w:rsidRPr="007B1235">
        <w:rPr>
          <w:sz w:val="28"/>
          <w:szCs w:val="28"/>
        </w:rPr>
        <w:t xml:space="preserve"> рубл</w:t>
      </w:r>
      <w:r>
        <w:rPr>
          <w:sz w:val="28"/>
          <w:szCs w:val="28"/>
        </w:rPr>
        <w:t>ей</w:t>
      </w:r>
      <w:r w:rsidRPr="007B1235">
        <w:rPr>
          <w:sz w:val="28"/>
          <w:szCs w:val="28"/>
        </w:rPr>
        <w:t>,</w:t>
      </w:r>
    </w:p>
    <w:p w14:paraId="10B4CE34" w14:textId="77777777" w:rsidR="00A02D9B" w:rsidRPr="00AE77D4" w:rsidRDefault="00A02D9B" w:rsidP="00A02D9B">
      <w:pPr>
        <w:ind w:firstLine="851"/>
        <w:jc w:val="both"/>
        <w:rPr>
          <w:sz w:val="28"/>
          <w:szCs w:val="28"/>
        </w:rPr>
      </w:pPr>
      <w:r w:rsidRPr="00AE77D4">
        <w:rPr>
          <w:sz w:val="28"/>
          <w:szCs w:val="28"/>
        </w:rPr>
        <w:t>средства местного бюджета в сумме 968 850,00 рублей,</w:t>
      </w:r>
    </w:p>
    <w:p w14:paraId="03575246" w14:textId="7067B0DA" w:rsidR="00A02D9B" w:rsidRDefault="00A02D9B" w:rsidP="00A02D9B">
      <w:pPr>
        <w:ind w:firstLine="851"/>
        <w:jc w:val="both"/>
        <w:rPr>
          <w:sz w:val="28"/>
          <w:szCs w:val="28"/>
        </w:rPr>
      </w:pPr>
      <w:r w:rsidRPr="007B1235">
        <w:rPr>
          <w:sz w:val="28"/>
          <w:szCs w:val="28"/>
        </w:rPr>
        <w:t xml:space="preserve">средства населения населенного пункта, индивидуальных предпринимателей и </w:t>
      </w:r>
      <w:r w:rsidRPr="00AE77D4">
        <w:rPr>
          <w:sz w:val="28"/>
          <w:szCs w:val="28"/>
        </w:rPr>
        <w:t>организаций – 312 990,00 рублей.</w:t>
      </w:r>
    </w:p>
    <w:p w14:paraId="54F87D0D" w14:textId="5BE23E41" w:rsidR="000E1B8F" w:rsidRDefault="000E1B8F" w:rsidP="00A02D9B">
      <w:pPr>
        <w:ind w:firstLine="851"/>
        <w:jc w:val="both"/>
        <w:rPr>
          <w:sz w:val="28"/>
          <w:szCs w:val="28"/>
        </w:rPr>
      </w:pPr>
    </w:p>
    <w:p w14:paraId="49A6553A" w14:textId="565D95A8" w:rsidR="000E1B8F" w:rsidRPr="000E1B8F" w:rsidRDefault="000E1B8F" w:rsidP="000E1B8F">
      <w:pPr>
        <w:ind w:firstLine="851"/>
        <w:jc w:val="both"/>
        <w:rPr>
          <w:color w:val="0070C0"/>
          <w:sz w:val="28"/>
          <w:szCs w:val="28"/>
        </w:rPr>
      </w:pPr>
      <w:r w:rsidRPr="000E1B8F">
        <w:rPr>
          <w:sz w:val="28"/>
          <w:szCs w:val="28"/>
        </w:rPr>
        <w:t xml:space="preserve">Согласно пункту 7 Порядка составления и ведения сводной бюджетной росписи бюджета </w:t>
      </w:r>
      <w:r w:rsidR="00B519F9">
        <w:rPr>
          <w:sz w:val="28"/>
          <w:szCs w:val="28"/>
        </w:rPr>
        <w:t>ИГО СК</w:t>
      </w:r>
      <w:r w:rsidRPr="000E1B8F">
        <w:rPr>
          <w:sz w:val="28"/>
          <w:szCs w:val="28"/>
        </w:rPr>
        <w:t xml:space="preserve"> и бюджетных росписей главных распорядителей (распорядителей) средств бюджета </w:t>
      </w:r>
      <w:r w:rsidR="00B519F9">
        <w:rPr>
          <w:sz w:val="28"/>
          <w:szCs w:val="28"/>
        </w:rPr>
        <w:t>ИГО СК</w:t>
      </w:r>
      <w:r w:rsidRPr="000E1B8F">
        <w:rPr>
          <w:sz w:val="28"/>
          <w:szCs w:val="28"/>
        </w:rPr>
        <w:t xml:space="preserve"> (главных администраторов источников финансирования дефицита бюджета </w:t>
      </w:r>
      <w:r w:rsidR="00B519F9">
        <w:rPr>
          <w:sz w:val="28"/>
          <w:szCs w:val="28"/>
        </w:rPr>
        <w:t>ИГО СК</w:t>
      </w:r>
      <w:r w:rsidRPr="000E1B8F">
        <w:rPr>
          <w:sz w:val="28"/>
          <w:szCs w:val="28"/>
        </w:rPr>
        <w:t xml:space="preserve">) и лимитов бюджетных обязательств, утвержденного приказом финансового управления от 26.12.2017 № 12 </w:t>
      </w:r>
      <w:r w:rsidR="000919B4" w:rsidRPr="005912FF">
        <w:rPr>
          <w:sz w:val="28"/>
          <w:szCs w:val="28"/>
        </w:rPr>
        <w:t>(с изменениями от 19.03.2018, 21.01.2019</w:t>
      </w:r>
      <w:r w:rsidR="000919B4">
        <w:rPr>
          <w:sz w:val="28"/>
          <w:szCs w:val="28"/>
        </w:rPr>
        <w:t xml:space="preserve">, 08.02.2019, 20.12.2019, </w:t>
      </w:r>
      <w:r w:rsidR="000919B4" w:rsidRPr="006D6358">
        <w:rPr>
          <w:sz w:val="28"/>
          <w:szCs w:val="28"/>
        </w:rPr>
        <w:t>27.04.2020, 16.11.2020, 28.12.2020, 18.01.2021),</w:t>
      </w:r>
      <w:r w:rsidRPr="006D6358">
        <w:rPr>
          <w:sz w:val="28"/>
          <w:szCs w:val="28"/>
        </w:rPr>
        <w:t xml:space="preserve"> финансовое </w:t>
      </w:r>
      <w:r w:rsidRPr="000E1B8F">
        <w:rPr>
          <w:sz w:val="28"/>
          <w:szCs w:val="28"/>
        </w:rPr>
        <w:t xml:space="preserve">управление администрации </w:t>
      </w:r>
      <w:r w:rsidR="00B519F9">
        <w:rPr>
          <w:sz w:val="28"/>
          <w:szCs w:val="28"/>
        </w:rPr>
        <w:t>ИГО СК</w:t>
      </w:r>
      <w:r w:rsidRPr="000E1B8F">
        <w:rPr>
          <w:sz w:val="28"/>
          <w:szCs w:val="28"/>
        </w:rPr>
        <w:t xml:space="preserve"> (далее – финансовое управление) 24.12.2019 (в течение 2 рабочих дней со дня утверждения сводной бюджетной росписи  (приказ финансового управления от 24.12.2019 № 262 «Об утверждении сводной бюджетной росписи бюджета </w:t>
      </w:r>
      <w:r w:rsidR="00B519F9">
        <w:rPr>
          <w:sz w:val="28"/>
          <w:szCs w:val="28"/>
        </w:rPr>
        <w:t>ИГО СК</w:t>
      </w:r>
      <w:r w:rsidRPr="000E1B8F">
        <w:rPr>
          <w:sz w:val="28"/>
          <w:szCs w:val="28"/>
        </w:rPr>
        <w:t xml:space="preserve"> на 2020 год и плановый период 2021 и 2022 годов») довело до Староизобильненского ТУ объем прав в денежном выражении на принятие и исполнение обязательств (</w:t>
      </w:r>
      <w:bookmarkStart w:id="0" w:name="_Hlk82591170"/>
      <w:r w:rsidRPr="000E1B8F">
        <w:rPr>
          <w:sz w:val="28"/>
          <w:szCs w:val="28"/>
        </w:rPr>
        <w:t>Уведомление о лимитах бюджетных обязательств от 24.12.2019 № 6</w:t>
      </w:r>
      <w:r w:rsidR="00447C0C" w:rsidRPr="00447C0C">
        <w:rPr>
          <w:sz w:val="28"/>
          <w:szCs w:val="28"/>
        </w:rPr>
        <w:t>83/1</w:t>
      </w:r>
      <w:r w:rsidRPr="000E1B8F">
        <w:rPr>
          <w:sz w:val="28"/>
          <w:szCs w:val="28"/>
        </w:rPr>
        <w:t>).</w:t>
      </w:r>
    </w:p>
    <w:bookmarkEnd w:id="0"/>
    <w:p w14:paraId="117B17FC" w14:textId="77777777" w:rsidR="000E1B8F" w:rsidRPr="00F875EE" w:rsidRDefault="000E1B8F" w:rsidP="00A02D9B">
      <w:pPr>
        <w:ind w:firstLine="851"/>
        <w:jc w:val="both"/>
        <w:rPr>
          <w:color w:val="0070C0"/>
          <w:sz w:val="28"/>
          <w:szCs w:val="28"/>
        </w:rPr>
      </w:pPr>
    </w:p>
    <w:p w14:paraId="1EBBD6CA" w14:textId="31607E24" w:rsidR="00F67467" w:rsidRDefault="00A02D9B" w:rsidP="00F67467">
      <w:pPr>
        <w:autoSpaceDE w:val="0"/>
        <w:autoSpaceDN w:val="0"/>
        <w:adjustRightInd w:val="0"/>
        <w:ind w:firstLine="851"/>
        <w:jc w:val="both"/>
        <w:rPr>
          <w:sz w:val="28"/>
          <w:szCs w:val="28"/>
        </w:rPr>
      </w:pPr>
      <w:r w:rsidRPr="007B1235">
        <w:rPr>
          <w:sz w:val="28"/>
          <w:szCs w:val="28"/>
        </w:rPr>
        <w:t xml:space="preserve">Денежные средства из бюджета Ставропольского края (далее – Субсидия) выделены на основании и условиях Соглашения между министерством финансов Ставропольского края и </w:t>
      </w:r>
      <w:r w:rsidRPr="009D2E1F">
        <w:rPr>
          <w:sz w:val="28"/>
          <w:szCs w:val="28"/>
        </w:rPr>
        <w:t xml:space="preserve">администрацией </w:t>
      </w:r>
      <w:r w:rsidR="00B519F9">
        <w:rPr>
          <w:sz w:val="28"/>
          <w:szCs w:val="28"/>
        </w:rPr>
        <w:t>ИГО СК</w:t>
      </w:r>
      <w:r w:rsidRPr="009D2E1F">
        <w:rPr>
          <w:sz w:val="28"/>
          <w:szCs w:val="28"/>
        </w:rPr>
        <w:t xml:space="preserve"> о</w:t>
      </w:r>
      <w:r w:rsidRPr="007B1235">
        <w:rPr>
          <w:sz w:val="28"/>
          <w:szCs w:val="28"/>
        </w:rPr>
        <w:t xml:space="preserve"> предоставлении субсидии из бюджета Ставропольского края бюджету </w:t>
      </w:r>
      <w:r w:rsidR="00B519F9">
        <w:rPr>
          <w:sz w:val="28"/>
          <w:szCs w:val="28"/>
        </w:rPr>
        <w:t>ИГО СК</w:t>
      </w:r>
      <w:r w:rsidRPr="007B1235">
        <w:rPr>
          <w:sz w:val="28"/>
          <w:szCs w:val="28"/>
        </w:rPr>
        <w:t xml:space="preserve"> на реализацию проекта развития территории муниципального образования Ставропольского края, основанного на местных инициативах от</w:t>
      </w:r>
      <w:r w:rsidRPr="00F875EE">
        <w:rPr>
          <w:color w:val="0070C0"/>
          <w:sz w:val="28"/>
          <w:szCs w:val="28"/>
        </w:rPr>
        <w:t xml:space="preserve"> </w:t>
      </w:r>
      <w:r w:rsidR="009D2E1F" w:rsidRPr="00521972">
        <w:rPr>
          <w:sz w:val="28"/>
          <w:szCs w:val="28"/>
        </w:rPr>
        <w:t>22</w:t>
      </w:r>
      <w:r w:rsidRPr="00521972">
        <w:rPr>
          <w:sz w:val="28"/>
          <w:szCs w:val="28"/>
        </w:rPr>
        <w:t>.01.20</w:t>
      </w:r>
      <w:r w:rsidR="009D2E1F" w:rsidRPr="00521972">
        <w:rPr>
          <w:sz w:val="28"/>
          <w:szCs w:val="28"/>
        </w:rPr>
        <w:t>20</w:t>
      </w:r>
      <w:r w:rsidRPr="00521972">
        <w:rPr>
          <w:sz w:val="28"/>
          <w:szCs w:val="28"/>
        </w:rPr>
        <w:t xml:space="preserve"> № </w:t>
      </w:r>
      <w:r w:rsidR="009D2E1F" w:rsidRPr="00521972">
        <w:rPr>
          <w:sz w:val="28"/>
          <w:szCs w:val="28"/>
        </w:rPr>
        <w:t>19170</w:t>
      </w:r>
      <w:r w:rsidRPr="00521972">
        <w:rPr>
          <w:sz w:val="28"/>
          <w:szCs w:val="28"/>
        </w:rPr>
        <w:t xml:space="preserve">-С (далее – Соглашение), </w:t>
      </w:r>
      <w:bookmarkStart w:id="1" w:name="_Hlk82009322"/>
      <w:r w:rsidR="00F67467" w:rsidRPr="00F67467">
        <w:rPr>
          <w:sz w:val="28"/>
          <w:szCs w:val="28"/>
        </w:rPr>
        <w:t xml:space="preserve">в соответствии с Порядком формирования, предоставления и распределения субсидий из бюджета Ставропольского края </w:t>
      </w:r>
      <w:r w:rsidR="00F67467" w:rsidRPr="00F67467">
        <w:rPr>
          <w:sz w:val="28"/>
          <w:szCs w:val="28"/>
        </w:rPr>
        <w:lastRenderedPageBreak/>
        <w:t>бюджетам муниципальных образований Ставропольского края, утвержденного постановлением Правительства Ставропольского края от  19.05.2009 № 133-п, Правилами предоставления субсидий из бюджета Ставропольского края бюджетам муниципальных образований Ставропольского края на реализацию проектов развития территорий муниципальных образований Ставропольского края, основанных на местных инициативах, установленными постановлением Правительства Ставропольского края от 26.12.2018 № 598-п «Об утверждении государственной программы Ставропольского края «Управление финансами».</w:t>
      </w:r>
    </w:p>
    <w:bookmarkEnd w:id="1"/>
    <w:p w14:paraId="66812CC1" w14:textId="049EE014" w:rsidR="00F67467" w:rsidRDefault="00F67467" w:rsidP="00F67467">
      <w:pPr>
        <w:autoSpaceDE w:val="0"/>
        <w:autoSpaceDN w:val="0"/>
        <w:adjustRightInd w:val="0"/>
        <w:ind w:firstLine="851"/>
        <w:jc w:val="both"/>
        <w:rPr>
          <w:sz w:val="28"/>
          <w:szCs w:val="28"/>
        </w:rPr>
      </w:pPr>
    </w:p>
    <w:p w14:paraId="4C58B2CD" w14:textId="77777777" w:rsidR="00F67467" w:rsidRPr="00F67467" w:rsidRDefault="00F67467" w:rsidP="00F67467">
      <w:pPr>
        <w:autoSpaceDE w:val="0"/>
        <w:autoSpaceDN w:val="0"/>
        <w:adjustRightInd w:val="0"/>
        <w:ind w:firstLine="851"/>
        <w:jc w:val="both"/>
        <w:rPr>
          <w:sz w:val="28"/>
          <w:szCs w:val="28"/>
        </w:rPr>
      </w:pPr>
      <w:bookmarkStart w:id="2" w:name="_Hlk83982396"/>
      <w:r>
        <w:rPr>
          <w:sz w:val="28"/>
          <w:szCs w:val="28"/>
        </w:rPr>
        <w:t>П</w:t>
      </w:r>
      <w:r w:rsidRPr="00F67467">
        <w:rPr>
          <w:sz w:val="28"/>
          <w:szCs w:val="28"/>
        </w:rPr>
        <w:t xml:space="preserve">роект «Обустройство спортивного стадиона (ограждение стадиона, установка трибун, дорожка) в станице Староизобильной Изобильненского городского округа Ставропольского края» </w:t>
      </w:r>
      <w:bookmarkEnd w:id="2"/>
      <w:r w:rsidRPr="00F67467">
        <w:rPr>
          <w:sz w:val="28"/>
          <w:szCs w:val="28"/>
        </w:rPr>
        <w:t xml:space="preserve">(далее – Проект), отобран населением станицы Староизобильной, </w:t>
      </w:r>
      <w:bookmarkStart w:id="3" w:name="_Hlk82009412"/>
      <w:r w:rsidRPr="00F67467">
        <w:rPr>
          <w:sz w:val="28"/>
          <w:szCs w:val="28"/>
        </w:rPr>
        <w:t>посредством голосования по приоритетным направления развития муниципального образования.</w:t>
      </w:r>
    </w:p>
    <w:bookmarkEnd w:id="3"/>
    <w:p w14:paraId="5E070B52" w14:textId="01D0374C" w:rsidR="00F67467" w:rsidRDefault="00F67467" w:rsidP="00F67467">
      <w:pPr>
        <w:autoSpaceDE w:val="0"/>
        <w:autoSpaceDN w:val="0"/>
        <w:adjustRightInd w:val="0"/>
        <w:ind w:firstLine="851"/>
        <w:jc w:val="both"/>
        <w:rPr>
          <w:sz w:val="28"/>
          <w:szCs w:val="28"/>
        </w:rPr>
      </w:pPr>
    </w:p>
    <w:p w14:paraId="271D9BBE" w14:textId="7A2A9BF5" w:rsidR="00A02D9B" w:rsidRPr="001F633A" w:rsidRDefault="00A02D9B" w:rsidP="00F67467">
      <w:pPr>
        <w:autoSpaceDE w:val="0"/>
        <w:autoSpaceDN w:val="0"/>
        <w:adjustRightInd w:val="0"/>
        <w:ind w:firstLine="851"/>
        <w:jc w:val="both"/>
        <w:rPr>
          <w:sz w:val="28"/>
          <w:szCs w:val="28"/>
        </w:rPr>
      </w:pPr>
      <w:r w:rsidRPr="00EB0689">
        <w:rPr>
          <w:sz w:val="28"/>
          <w:szCs w:val="28"/>
        </w:rPr>
        <w:t>Реализация Проекта осуществлялась путем проведения закупки «</w:t>
      </w:r>
      <w:r w:rsidRPr="00AE77D4">
        <w:rPr>
          <w:sz w:val="28"/>
          <w:szCs w:val="28"/>
        </w:rPr>
        <w:t>Обустройство </w:t>
      </w:r>
      <w:bookmarkStart w:id="4" w:name="_Hlk81476850"/>
      <w:r w:rsidRPr="00AE77D4">
        <w:rPr>
          <w:sz w:val="28"/>
          <w:szCs w:val="28"/>
        </w:rPr>
        <w:t>спортивного стадиона (ограждение стадиона, установка трибун, дорожка) в станице Староизобильной </w:t>
      </w:r>
      <w:bookmarkEnd w:id="4"/>
      <w:r w:rsidRPr="00EB0689">
        <w:rPr>
          <w:sz w:val="28"/>
          <w:szCs w:val="28"/>
        </w:rPr>
        <w:t>Изобильненского городского округа Ставропольского края</w:t>
      </w:r>
      <w:r>
        <w:rPr>
          <w:sz w:val="28"/>
          <w:szCs w:val="28"/>
        </w:rPr>
        <w:t>»</w:t>
      </w:r>
      <w:r w:rsidRPr="00EB0689">
        <w:rPr>
          <w:sz w:val="28"/>
          <w:szCs w:val="28"/>
        </w:rPr>
        <w:t xml:space="preserve"> и закупки на проведение строительного контроля  при выполнении работ по обустройству </w:t>
      </w:r>
      <w:r w:rsidRPr="00AE77D4">
        <w:rPr>
          <w:sz w:val="28"/>
          <w:szCs w:val="28"/>
        </w:rPr>
        <w:t xml:space="preserve">спортивного стадиона (ограждение стадиона, установка трибун, дорожка) в станице Староизобильной </w:t>
      </w:r>
      <w:r w:rsidR="00191DED">
        <w:rPr>
          <w:sz w:val="28"/>
          <w:szCs w:val="28"/>
        </w:rPr>
        <w:t>ИГО СК</w:t>
      </w:r>
      <w:r w:rsidRPr="00EB0689">
        <w:rPr>
          <w:sz w:val="28"/>
          <w:szCs w:val="28"/>
        </w:rPr>
        <w:t xml:space="preserve"> в </w:t>
      </w:r>
      <w:r w:rsidRPr="001F633A">
        <w:rPr>
          <w:sz w:val="28"/>
          <w:szCs w:val="28"/>
        </w:rPr>
        <w:t xml:space="preserve">соответствии с требованиями </w:t>
      </w:r>
      <w:r w:rsidRPr="001F633A">
        <w:rPr>
          <w:bCs/>
          <w:sz w:val="28"/>
          <w:szCs w:val="28"/>
        </w:rPr>
        <w:t xml:space="preserve">Федерального закона от </w:t>
      </w:r>
      <w:r w:rsidRPr="001F633A">
        <w:rPr>
          <w:sz w:val="28"/>
          <w:szCs w:val="28"/>
        </w:rPr>
        <w:t>05.04.2013 № 44-ФЗ «О контрактной системе в сфере закупок товаров, работ, услуг для обеспечения государственных и муниципальных нужд» (далее – Закон № 44-ФЗ).</w:t>
      </w:r>
    </w:p>
    <w:p w14:paraId="35EC8BC2" w14:textId="77777777" w:rsidR="00A02D9B" w:rsidRPr="001F633A" w:rsidRDefault="00A02D9B" w:rsidP="00A02D9B">
      <w:pPr>
        <w:widowControl w:val="0"/>
        <w:tabs>
          <w:tab w:val="left" w:pos="998"/>
        </w:tabs>
        <w:jc w:val="both"/>
        <w:rPr>
          <w:sz w:val="28"/>
          <w:szCs w:val="28"/>
        </w:rPr>
      </w:pPr>
    </w:p>
    <w:p w14:paraId="4EBA731C" w14:textId="56008D77" w:rsidR="00A02D9B" w:rsidRPr="00F875EE" w:rsidRDefault="00A02D9B" w:rsidP="00A02D9B">
      <w:pPr>
        <w:widowControl w:val="0"/>
        <w:tabs>
          <w:tab w:val="left" w:pos="998"/>
        </w:tabs>
        <w:jc w:val="both"/>
        <w:rPr>
          <w:b/>
          <w:bCs/>
          <w:i/>
          <w:iCs/>
          <w:sz w:val="28"/>
          <w:szCs w:val="20"/>
        </w:rPr>
      </w:pPr>
      <w:r w:rsidRPr="00F875EE">
        <w:rPr>
          <w:b/>
          <w:bCs/>
          <w:i/>
          <w:iCs/>
          <w:sz w:val="28"/>
          <w:szCs w:val="20"/>
        </w:rPr>
        <w:t>7.2. Проверка организации планирования</w:t>
      </w:r>
      <w:r w:rsidR="00ED5B8C">
        <w:rPr>
          <w:b/>
          <w:bCs/>
          <w:i/>
          <w:iCs/>
          <w:sz w:val="28"/>
          <w:szCs w:val="20"/>
        </w:rPr>
        <w:t>.</w:t>
      </w:r>
      <w:r w:rsidRPr="00F875EE">
        <w:rPr>
          <w:b/>
          <w:bCs/>
          <w:i/>
          <w:iCs/>
          <w:sz w:val="28"/>
          <w:szCs w:val="20"/>
        </w:rPr>
        <w:t xml:space="preserve"> </w:t>
      </w:r>
    </w:p>
    <w:p w14:paraId="61DEC6A5" w14:textId="006F667C" w:rsidR="00A02D9B" w:rsidRPr="00521972" w:rsidRDefault="00A02D9B" w:rsidP="00A02D9B">
      <w:pPr>
        <w:autoSpaceDE w:val="0"/>
        <w:autoSpaceDN w:val="0"/>
        <w:adjustRightInd w:val="0"/>
        <w:ind w:firstLine="851"/>
        <w:jc w:val="both"/>
        <w:rPr>
          <w:sz w:val="28"/>
          <w:szCs w:val="28"/>
        </w:rPr>
      </w:pPr>
      <w:r w:rsidRPr="00EB0689">
        <w:rPr>
          <w:bCs/>
          <w:sz w:val="28"/>
          <w:szCs w:val="28"/>
        </w:rPr>
        <w:t>В соответствии с частью 2 статьи 38</w:t>
      </w:r>
      <w:r w:rsidRPr="00EB0689">
        <w:rPr>
          <w:sz w:val="28"/>
          <w:szCs w:val="28"/>
        </w:rPr>
        <w:t xml:space="preserve"> Закона № 44-ФЗ контрактным управляющим </w:t>
      </w:r>
      <w:r>
        <w:rPr>
          <w:sz w:val="28"/>
          <w:szCs w:val="28"/>
        </w:rPr>
        <w:t>Стар</w:t>
      </w:r>
      <w:r w:rsidRPr="00EB0689">
        <w:rPr>
          <w:sz w:val="28"/>
          <w:szCs w:val="28"/>
        </w:rPr>
        <w:t xml:space="preserve">оизобильненского ТУ </w:t>
      </w:r>
      <w:r w:rsidRPr="00521972">
        <w:rPr>
          <w:sz w:val="28"/>
          <w:szCs w:val="28"/>
        </w:rPr>
        <w:t xml:space="preserve">приказом от </w:t>
      </w:r>
      <w:r w:rsidR="00521972" w:rsidRPr="00521972">
        <w:rPr>
          <w:sz w:val="28"/>
          <w:szCs w:val="28"/>
        </w:rPr>
        <w:t>09</w:t>
      </w:r>
      <w:r w:rsidRPr="00521972">
        <w:rPr>
          <w:sz w:val="28"/>
          <w:szCs w:val="28"/>
        </w:rPr>
        <w:t>.01.201</w:t>
      </w:r>
      <w:r w:rsidR="00521972" w:rsidRPr="00521972">
        <w:rPr>
          <w:sz w:val="28"/>
          <w:szCs w:val="28"/>
        </w:rPr>
        <w:t>8</w:t>
      </w:r>
      <w:r w:rsidRPr="00521972">
        <w:rPr>
          <w:sz w:val="28"/>
          <w:szCs w:val="28"/>
        </w:rPr>
        <w:t xml:space="preserve"> № 1, назначен начальник территориального управления Иванова Е.Н.</w:t>
      </w:r>
    </w:p>
    <w:p w14:paraId="3A77A11A" w14:textId="32E97022" w:rsidR="00A02D9B" w:rsidRPr="00521972" w:rsidRDefault="00A02D9B" w:rsidP="00A02D9B">
      <w:pPr>
        <w:autoSpaceDE w:val="0"/>
        <w:autoSpaceDN w:val="0"/>
        <w:adjustRightInd w:val="0"/>
        <w:ind w:firstLine="851"/>
        <w:jc w:val="both"/>
        <w:rPr>
          <w:sz w:val="28"/>
          <w:szCs w:val="28"/>
        </w:rPr>
      </w:pPr>
      <w:r w:rsidRPr="00521972">
        <w:rPr>
          <w:bCs/>
          <w:sz w:val="28"/>
          <w:szCs w:val="28"/>
        </w:rPr>
        <w:t>В соответствии с частью 4 статьи 38</w:t>
      </w:r>
      <w:r w:rsidRPr="00521972">
        <w:rPr>
          <w:sz w:val="28"/>
          <w:szCs w:val="28"/>
        </w:rPr>
        <w:t xml:space="preserve"> Закона № 44-ФЗ </w:t>
      </w:r>
      <w:r w:rsidRPr="00521972">
        <w:rPr>
          <w:bCs/>
          <w:sz w:val="28"/>
          <w:szCs w:val="28"/>
        </w:rPr>
        <w:t xml:space="preserve">функции и полномочия </w:t>
      </w:r>
      <w:r w:rsidRPr="00521972">
        <w:rPr>
          <w:sz w:val="28"/>
          <w:szCs w:val="28"/>
        </w:rPr>
        <w:t>контрактного управляющего по осуществлению закупок товара, работ и услуг закреплены в должностной инструкции контрактного управляющего.</w:t>
      </w:r>
    </w:p>
    <w:p w14:paraId="1A6C3146" w14:textId="7136B21A" w:rsidR="00A02D9B" w:rsidRPr="00521972" w:rsidRDefault="00A02D9B" w:rsidP="00A02D9B">
      <w:pPr>
        <w:autoSpaceDE w:val="0"/>
        <w:autoSpaceDN w:val="0"/>
        <w:adjustRightInd w:val="0"/>
        <w:ind w:firstLine="851"/>
        <w:jc w:val="both"/>
        <w:rPr>
          <w:bCs/>
          <w:sz w:val="28"/>
          <w:szCs w:val="28"/>
        </w:rPr>
      </w:pPr>
      <w:r w:rsidRPr="00521972">
        <w:rPr>
          <w:bCs/>
          <w:sz w:val="28"/>
          <w:szCs w:val="28"/>
        </w:rPr>
        <w:t xml:space="preserve">В соответствии с частью 6 статьи 38 Закона № 44-ФЗ </w:t>
      </w:r>
      <w:r w:rsidRPr="00521972">
        <w:rPr>
          <w:sz w:val="28"/>
          <w:szCs w:val="28"/>
        </w:rPr>
        <w:t xml:space="preserve">Иванова Е.Н. </w:t>
      </w:r>
      <w:r w:rsidRPr="00521972">
        <w:rPr>
          <w:bCs/>
          <w:sz w:val="28"/>
          <w:szCs w:val="28"/>
        </w:rPr>
        <w:t>прошла обучение в сфере закупок и имеет удостоверение о повышении квалификации от 2</w:t>
      </w:r>
      <w:r w:rsidR="00521972" w:rsidRPr="00521972">
        <w:rPr>
          <w:bCs/>
          <w:sz w:val="28"/>
          <w:szCs w:val="28"/>
        </w:rPr>
        <w:t>8</w:t>
      </w:r>
      <w:r w:rsidRPr="00521972">
        <w:rPr>
          <w:bCs/>
          <w:sz w:val="28"/>
          <w:szCs w:val="28"/>
        </w:rPr>
        <w:t>.</w:t>
      </w:r>
      <w:r w:rsidR="00521972" w:rsidRPr="00521972">
        <w:rPr>
          <w:bCs/>
          <w:sz w:val="28"/>
          <w:szCs w:val="28"/>
        </w:rPr>
        <w:t>06</w:t>
      </w:r>
      <w:r w:rsidRPr="00521972">
        <w:rPr>
          <w:bCs/>
          <w:sz w:val="28"/>
          <w:szCs w:val="28"/>
        </w:rPr>
        <w:t>.201</w:t>
      </w:r>
      <w:r w:rsidR="00521972" w:rsidRPr="00521972">
        <w:rPr>
          <w:bCs/>
          <w:sz w:val="28"/>
          <w:szCs w:val="28"/>
        </w:rPr>
        <w:t>9</w:t>
      </w:r>
      <w:r w:rsidRPr="00521972">
        <w:rPr>
          <w:bCs/>
          <w:sz w:val="28"/>
          <w:szCs w:val="28"/>
        </w:rPr>
        <w:t xml:space="preserve"> рег. № </w:t>
      </w:r>
      <w:r w:rsidR="00521972" w:rsidRPr="00521972">
        <w:rPr>
          <w:bCs/>
          <w:sz w:val="28"/>
          <w:szCs w:val="28"/>
        </w:rPr>
        <w:t>1657.</w:t>
      </w:r>
    </w:p>
    <w:p w14:paraId="43AB0134" w14:textId="77777777" w:rsidR="00A02D9B" w:rsidRPr="00151963" w:rsidRDefault="00A02D9B" w:rsidP="00A02D9B">
      <w:pPr>
        <w:ind w:firstLine="851"/>
        <w:jc w:val="both"/>
        <w:rPr>
          <w:sz w:val="28"/>
          <w:szCs w:val="28"/>
        </w:rPr>
      </w:pPr>
      <w:r w:rsidRPr="00151963">
        <w:rPr>
          <w:sz w:val="28"/>
          <w:szCs w:val="28"/>
        </w:rPr>
        <w:t xml:space="preserve">На основании статьи 26 Закона № 44-ФЗ и раздела 2 Положения о контрактной системе в сфере закупок товаров, работ, услуг в Изобильненском городском округе Ставропольского края, утвержденного решением Думы ИГО СК от 17.11.2017 № 57, определение поставщика по закупке </w:t>
      </w:r>
      <w:r>
        <w:rPr>
          <w:sz w:val="28"/>
          <w:szCs w:val="28"/>
        </w:rPr>
        <w:t xml:space="preserve">«Обустройство </w:t>
      </w:r>
      <w:r w:rsidRPr="00275F45">
        <w:rPr>
          <w:sz w:val="28"/>
          <w:szCs w:val="28"/>
        </w:rPr>
        <w:t xml:space="preserve">спортивного стадиона (ограждение стадиона, установка </w:t>
      </w:r>
      <w:r w:rsidRPr="00275F45">
        <w:rPr>
          <w:sz w:val="28"/>
          <w:szCs w:val="28"/>
        </w:rPr>
        <w:lastRenderedPageBreak/>
        <w:t>трибун, дорожка) в станице Староизобильной</w:t>
      </w:r>
      <w:r w:rsidRPr="00151963">
        <w:rPr>
          <w:sz w:val="28"/>
          <w:szCs w:val="28"/>
        </w:rPr>
        <w:t xml:space="preserve">» для реализации Проекта, проводилось уполномоченным </w:t>
      </w:r>
      <w:r>
        <w:rPr>
          <w:sz w:val="28"/>
          <w:szCs w:val="28"/>
        </w:rPr>
        <w:t>органом -</w:t>
      </w:r>
      <w:r w:rsidRPr="00151963">
        <w:rPr>
          <w:sz w:val="28"/>
          <w:szCs w:val="28"/>
        </w:rPr>
        <w:t xml:space="preserve"> администраци</w:t>
      </w:r>
      <w:r>
        <w:rPr>
          <w:sz w:val="28"/>
          <w:szCs w:val="28"/>
        </w:rPr>
        <w:t>ей</w:t>
      </w:r>
      <w:r w:rsidRPr="00151963">
        <w:rPr>
          <w:sz w:val="28"/>
          <w:szCs w:val="28"/>
        </w:rPr>
        <w:t xml:space="preserve"> ИГО СК.</w:t>
      </w:r>
    </w:p>
    <w:p w14:paraId="1259F944" w14:textId="77777777" w:rsidR="00A02D9B" w:rsidRPr="00F875EE" w:rsidRDefault="00A02D9B" w:rsidP="00A02D9B">
      <w:pPr>
        <w:widowControl w:val="0"/>
        <w:tabs>
          <w:tab w:val="left" w:pos="998"/>
        </w:tabs>
        <w:ind w:firstLine="851"/>
        <w:jc w:val="both"/>
        <w:rPr>
          <w:b/>
          <w:color w:val="0070C0"/>
          <w:sz w:val="28"/>
          <w:szCs w:val="28"/>
        </w:rPr>
      </w:pPr>
    </w:p>
    <w:p w14:paraId="76373A0D" w14:textId="77777777" w:rsidR="00A02D9B" w:rsidRPr="00740B85" w:rsidRDefault="00A02D9B" w:rsidP="00A02D9B">
      <w:pPr>
        <w:autoSpaceDE w:val="0"/>
        <w:autoSpaceDN w:val="0"/>
        <w:adjustRightInd w:val="0"/>
        <w:ind w:firstLine="851"/>
        <w:jc w:val="both"/>
        <w:rPr>
          <w:sz w:val="28"/>
          <w:szCs w:val="28"/>
        </w:rPr>
      </w:pPr>
      <w:r w:rsidRPr="00417A48">
        <w:rPr>
          <w:bCs/>
          <w:sz w:val="28"/>
          <w:szCs w:val="28"/>
        </w:rPr>
        <w:t>В соответствии с част</w:t>
      </w:r>
      <w:r>
        <w:rPr>
          <w:bCs/>
          <w:sz w:val="28"/>
          <w:szCs w:val="28"/>
        </w:rPr>
        <w:t>ью 1</w:t>
      </w:r>
      <w:r w:rsidRPr="00417A48">
        <w:rPr>
          <w:bCs/>
          <w:sz w:val="28"/>
          <w:szCs w:val="28"/>
        </w:rPr>
        <w:t xml:space="preserve"> статьи 16 Закона № 44-ФЗ </w:t>
      </w:r>
      <w:r>
        <w:rPr>
          <w:bCs/>
          <w:sz w:val="28"/>
          <w:szCs w:val="28"/>
        </w:rPr>
        <w:t xml:space="preserve">в </w:t>
      </w:r>
      <w:r w:rsidRPr="00417A48">
        <w:rPr>
          <w:bCs/>
          <w:sz w:val="28"/>
          <w:szCs w:val="28"/>
        </w:rPr>
        <w:t>План</w:t>
      </w:r>
      <w:r>
        <w:rPr>
          <w:bCs/>
          <w:sz w:val="28"/>
          <w:szCs w:val="28"/>
        </w:rPr>
        <w:t>е</w:t>
      </w:r>
      <w:r w:rsidRPr="00417A48">
        <w:rPr>
          <w:bCs/>
          <w:sz w:val="28"/>
          <w:szCs w:val="28"/>
        </w:rPr>
        <w:t>-график</w:t>
      </w:r>
      <w:r>
        <w:rPr>
          <w:bCs/>
          <w:sz w:val="28"/>
          <w:szCs w:val="28"/>
        </w:rPr>
        <w:t>е</w:t>
      </w:r>
      <w:r w:rsidRPr="00417A48">
        <w:rPr>
          <w:bCs/>
          <w:sz w:val="28"/>
          <w:szCs w:val="28"/>
        </w:rPr>
        <w:t xml:space="preserve"> </w:t>
      </w:r>
      <w:r w:rsidRPr="00417A48">
        <w:rPr>
          <w:bCs/>
          <w:iCs/>
          <w:sz w:val="28"/>
          <w:szCs w:val="28"/>
        </w:rPr>
        <w:t xml:space="preserve">закупок товаров, работ, услуг для обеспечения муниципальных нужд </w:t>
      </w:r>
      <w:r>
        <w:rPr>
          <w:bCs/>
          <w:iCs/>
          <w:sz w:val="28"/>
          <w:szCs w:val="28"/>
        </w:rPr>
        <w:t>Стар</w:t>
      </w:r>
      <w:r w:rsidRPr="00417A48">
        <w:rPr>
          <w:bCs/>
          <w:iCs/>
          <w:sz w:val="28"/>
          <w:szCs w:val="28"/>
        </w:rPr>
        <w:t xml:space="preserve">оизобильненского ТУ </w:t>
      </w:r>
      <w:r w:rsidRPr="00417A48">
        <w:rPr>
          <w:bCs/>
          <w:sz w:val="28"/>
          <w:szCs w:val="28"/>
        </w:rPr>
        <w:t>на 20</w:t>
      </w:r>
      <w:r>
        <w:rPr>
          <w:bCs/>
          <w:sz w:val="28"/>
          <w:szCs w:val="28"/>
        </w:rPr>
        <w:t>19</w:t>
      </w:r>
      <w:r w:rsidRPr="00417A48">
        <w:rPr>
          <w:bCs/>
          <w:sz w:val="28"/>
          <w:szCs w:val="28"/>
        </w:rPr>
        <w:t xml:space="preserve"> год (далее – План-график) </w:t>
      </w:r>
      <w:r w:rsidRPr="00740B85">
        <w:rPr>
          <w:bCs/>
          <w:sz w:val="28"/>
          <w:szCs w:val="28"/>
        </w:rPr>
        <w:t xml:space="preserve">утвержденном 06.11.2019, предусмотрена закупка </w:t>
      </w:r>
      <w:r w:rsidRPr="00740B85">
        <w:rPr>
          <w:sz w:val="28"/>
          <w:szCs w:val="28"/>
        </w:rPr>
        <w:t xml:space="preserve">«Обустройство спортивного стадиона (ограждение стадиона, установка трибун, дорожка) в станице Староизобильной » на 2020 год на сумму 3 213 078,00 рублей. </w:t>
      </w:r>
    </w:p>
    <w:p w14:paraId="3FBAF557" w14:textId="77777777" w:rsidR="00A02D9B" w:rsidRPr="00533408" w:rsidRDefault="00A02D9B" w:rsidP="00A02D9B">
      <w:pPr>
        <w:autoSpaceDE w:val="0"/>
        <w:autoSpaceDN w:val="0"/>
        <w:adjustRightInd w:val="0"/>
        <w:ind w:firstLine="851"/>
        <w:jc w:val="both"/>
        <w:rPr>
          <w:sz w:val="28"/>
          <w:szCs w:val="28"/>
        </w:rPr>
      </w:pPr>
      <w:r>
        <w:rPr>
          <w:sz w:val="28"/>
          <w:szCs w:val="28"/>
        </w:rPr>
        <w:t xml:space="preserve">В соответствии с частью 9 статьи 16 Закона № 44-ФЗ </w:t>
      </w:r>
      <w:r w:rsidRPr="00533408">
        <w:rPr>
          <w:sz w:val="28"/>
          <w:szCs w:val="28"/>
        </w:rPr>
        <w:t>изменени</w:t>
      </w:r>
      <w:r>
        <w:rPr>
          <w:sz w:val="28"/>
          <w:szCs w:val="28"/>
        </w:rPr>
        <w:t>я</w:t>
      </w:r>
      <w:r w:rsidRPr="00533408">
        <w:rPr>
          <w:sz w:val="28"/>
          <w:szCs w:val="28"/>
        </w:rPr>
        <w:t xml:space="preserve"> в </w:t>
      </w:r>
      <w:r>
        <w:rPr>
          <w:sz w:val="28"/>
          <w:szCs w:val="28"/>
        </w:rPr>
        <w:t>П</w:t>
      </w:r>
      <w:r w:rsidRPr="00533408">
        <w:rPr>
          <w:sz w:val="28"/>
          <w:szCs w:val="28"/>
        </w:rPr>
        <w:t>лан-график</w:t>
      </w:r>
      <w:r>
        <w:rPr>
          <w:sz w:val="28"/>
          <w:szCs w:val="28"/>
        </w:rPr>
        <w:t xml:space="preserve"> 2019 года</w:t>
      </w:r>
      <w:r w:rsidRPr="00533408">
        <w:rPr>
          <w:sz w:val="28"/>
          <w:szCs w:val="28"/>
        </w:rPr>
        <w:t xml:space="preserve"> </w:t>
      </w:r>
      <w:r>
        <w:rPr>
          <w:sz w:val="28"/>
          <w:szCs w:val="28"/>
        </w:rPr>
        <w:t>внесены</w:t>
      </w:r>
      <w:r w:rsidRPr="00533408">
        <w:rPr>
          <w:sz w:val="28"/>
          <w:szCs w:val="28"/>
        </w:rPr>
        <w:t xml:space="preserve"> </w:t>
      </w:r>
      <w:r>
        <w:rPr>
          <w:sz w:val="28"/>
          <w:szCs w:val="28"/>
        </w:rPr>
        <w:t xml:space="preserve">(06.11.2019) </w:t>
      </w:r>
      <w:r w:rsidRPr="00533408">
        <w:rPr>
          <w:sz w:val="28"/>
          <w:szCs w:val="28"/>
        </w:rPr>
        <w:t xml:space="preserve">не позднее чем за один день до дня размещения в единой информационной системе извещения об осуществлении закупки </w:t>
      </w:r>
      <w:r w:rsidRPr="00151963">
        <w:rPr>
          <w:sz w:val="28"/>
          <w:szCs w:val="28"/>
        </w:rPr>
        <w:t>«</w:t>
      </w:r>
      <w:bookmarkStart w:id="5" w:name="_Hlk81478477"/>
      <w:r w:rsidRPr="00740B85">
        <w:rPr>
          <w:sz w:val="28"/>
          <w:szCs w:val="28"/>
        </w:rPr>
        <w:t>Обустройство спортивного стадиона (ограждение стадиона, установка трибун, дорожка) в станице Староизобильной</w:t>
      </w:r>
      <w:bookmarkEnd w:id="5"/>
      <w:r w:rsidRPr="00151963">
        <w:rPr>
          <w:sz w:val="28"/>
          <w:szCs w:val="28"/>
        </w:rPr>
        <w:t>»</w:t>
      </w:r>
      <w:r>
        <w:rPr>
          <w:sz w:val="28"/>
          <w:szCs w:val="28"/>
        </w:rPr>
        <w:t xml:space="preserve"> (18.11.2019).</w:t>
      </w:r>
    </w:p>
    <w:p w14:paraId="0262E4C0" w14:textId="77777777" w:rsidR="00A02D9B" w:rsidRPr="001220F1" w:rsidRDefault="00A02D9B" w:rsidP="00A02D9B">
      <w:pPr>
        <w:widowControl w:val="0"/>
        <w:tabs>
          <w:tab w:val="left" w:pos="998"/>
        </w:tabs>
        <w:jc w:val="both"/>
        <w:rPr>
          <w:sz w:val="28"/>
          <w:szCs w:val="20"/>
        </w:rPr>
      </w:pPr>
    </w:p>
    <w:p w14:paraId="26EE3A92" w14:textId="77777777" w:rsidR="00A02D9B" w:rsidRPr="00F875EE" w:rsidRDefault="00A02D9B" w:rsidP="00A02D9B">
      <w:pPr>
        <w:widowControl w:val="0"/>
        <w:tabs>
          <w:tab w:val="left" w:pos="1004"/>
        </w:tabs>
        <w:jc w:val="both"/>
        <w:rPr>
          <w:b/>
          <w:bCs/>
          <w:i/>
          <w:iCs/>
          <w:sz w:val="28"/>
          <w:szCs w:val="20"/>
        </w:rPr>
      </w:pPr>
      <w:r w:rsidRPr="00F875EE">
        <w:rPr>
          <w:b/>
          <w:bCs/>
          <w:i/>
          <w:iCs/>
          <w:sz w:val="28"/>
          <w:szCs w:val="20"/>
        </w:rPr>
        <w:t>7.3. Проверка законности определения поставщиков (подрядчиков, исполнителей) и заключения контрактов.</w:t>
      </w:r>
    </w:p>
    <w:p w14:paraId="1C49BBF3" w14:textId="507DE81B" w:rsidR="00A02D9B" w:rsidRPr="00ED5B8C" w:rsidRDefault="00A02D9B" w:rsidP="00A02D9B">
      <w:pPr>
        <w:widowControl w:val="0"/>
        <w:tabs>
          <w:tab w:val="left" w:pos="1009"/>
        </w:tabs>
        <w:ind w:firstLine="851"/>
        <w:jc w:val="both"/>
        <w:rPr>
          <w:bCs/>
          <w:i/>
          <w:sz w:val="28"/>
          <w:szCs w:val="20"/>
        </w:rPr>
      </w:pPr>
      <w:r w:rsidRPr="00ED5B8C">
        <w:rPr>
          <w:bCs/>
          <w:i/>
          <w:sz w:val="28"/>
          <w:szCs w:val="20"/>
        </w:rPr>
        <w:t xml:space="preserve">Проверкой законности заключения контракта на выполнение работ по обустройству </w:t>
      </w:r>
      <w:r w:rsidR="00ED5B8C" w:rsidRPr="00ED5B8C">
        <w:rPr>
          <w:bCs/>
          <w:i/>
          <w:sz w:val="28"/>
          <w:szCs w:val="20"/>
        </w:rPr>
        <w:t>спортивного стадиона</w:t>
      </w:r>
      <w:r w:rsidRPr="00ED5B8C">
        <w:rPr>
          <w:bCs/>
          <w:i/>
          <w:sz w:val="28"/>
          <w:szCs w:val="20"/>
        </w:rPr>
        <w:t xml:space="preserve"> установлено.</w:t>
      </w:r>
    </w:p>
    <w:p w14:paraId="53BC19A4" w14:textId="77777777" w:rsidR="00A02D9B" w:rsidRPr="00162745" w:rsidRDefault="00A02D9B" w:rsidP="00A02D9B">
      <w:pPr>
        <w:widowControl w:val="0"/>
        <w:tabs>
          <w:tab w:val="left" w:pos="1004"/>
        </w:tabs>
        <w:ind w:firstLine="851"/>
        <w:jc w:val="both"/>
        <w:rPr>
          <w:b/>
          <w:sz w:val="28"/>
          <w:szCs w:val="20"/>
        </w:rPr>
      </w:pPr>
      <w:r w:rsidRPr="00162745">
        <w:rPr>
          <w:sz w:val="28"/>
          <w:szCs w:val="20"/>
        </w:rPr>
        <w:t xml:space="preserve">Для определения поставщика и осуществления закупки в ЕИС </w:t>
      </w:r>
      <w:r>
        <w:rPr>
          <w:sz w:val="28"/>
          <w:szCs w:val="20"/>
        </w:rPr>
        <w:t>18</w:t>
      </w:r>
      <w:r w:rsidRPr="00162745">
        <w:rPr>
          <w:sz w:val="28"/>
          <w:szCs w:val="20"/>
        </w:rPr>
        <w:t>.11.2019 размещено извещение о проведении электронного аукциона № 0121600003919000160 с прикрепленной Документацией.</w:t>
      </w:r>
    </w:p>
    <w:p w14:paraId="7230838A" w14:textId="77777777" w:rsidR="00A02D9B" w:rsidRPr="00162745" w:rsidRDefault="00A02D9B" w:rsidP="00A02D9B">
      <w:pPr>
        <w:autoSpaceDE w:val="0"/>
        <w:autoSpaceDN w:val="0"/>
        <w:adjustRightInd w:val="0"/>
        <w:ind w:firstLine="851"/>
        <w:jc w:val="both"/>
        <w:rPr>
          <w:sz w:val="28"/>
          <w:szCs w:val="28"/>
        </w:rPr>
      </w:pPr>
      <w:r w:rsidRPr="00162745">
        <w:rPr>
          <w:sz w:val="28"/>
          <w:szCs w:val="28"/>
        </w:rPr>
        <w:t>Способом определения поставщика выбран аукцион в электронной форме.</w:t>
      </w:r>
    </w:p>
    <w:p w14:paraId="4A33329A" w14:textId="0E8732EE" w:rsidR="00A02D9B" w:rsidRDefault="00A02D9B" w:rsidP="00A02D9B">
      <w:pPr>
        <w:autoSpaceDE w:val="0"/>
        <w:autoSpaceDN w:val="0"/>
        <w:adjustRightInd w:val="0"/>
        <w:ind w:firstLine="851"/>
        <w:jc w:val="both"/>
        <w:rPr>
          <w:sz w:val="28"/>
          <w:szCs w:val="28"/>
        </w:rPr>
      </w:pPr>
      <w:r w:rsidRPr="00162745">
        <w:rPr>
          <w:sz w:val="28"/>
          <w:szCs w:val="28"/>
        </w:rPr>
        <w:t xml:space="preserve">Электронный аукцион на выполнение работ по </w:t>
      </w:r>
      <w:bookmarkStart w:id="6" w:name="_Hlk81477609"/>
      <w:r>
        <w:rPr>
          <w:sz w:val="28"/>
          <w:szCs w:val="28"/>
        </w:rPr>
        <w:t>о</w:t>
      </w:r>
      <w:r w:rsidRPr="001D36CB">
        <w:rPr>
          <w:sz w:val="28"/>
          <w:szCs w:val="28"/>
        </w:rPr>
        <w:t>бустройств</w:t>
      </w:r>
      <w:r>
        <w:rPr>
          <w:sz w:val="28"/>
          <w:szCs w:val="28"/>
        </w:rPr>
        <w:t>у</w:t>
      </w:r>
      <w:r w:rsidRPr="001D36CB">
        <w:rPr>
          <w:sz w:val="28"/>
          <w:szCs w:val="28"/>
        </w:rPr>
        <w:t xml:space="preserve"> спортивного стадиона </w:t>
      </w:r>
      <w:bookmarkEnd w:id="6"/>
      <w:r w:rsidRPr="00162745">
        <w:rPr>
          <w:sz w:val="28"/>
          <w:szCs w:val="28"/>
        </w:rPr>
        <w:t xml:space="preserve">проводился уполномоченным органом - администрацией </w:t>
      </w:r>
      <w:r w:rsidR="00191DED">
        <w:rPr>
          <w:sz w:val="28"/>
          <w:szCs w:val="28"/>
        </w:rPr>
        <w:t>ИГО СК</w:t>
      </w:r>
      <w:r w:rsidRPr="00162745">
        <w:rPr>
          <w:sz w:val="28"/>
          <w:szCs w:val="28"/>
        </w:rPr>
        <w:t xml:space="preserve">. </w:t>
      </w:r>
      <w:r w:rsidRPr="00D25AA1">
        <w:rPr>
          <w:sz w:val="28"/>
          <w:szCs w:val="28"/>
        </w:rPr>
        <w:t xml:space="preserve">Уполномоченный орган осуществляет свои полномочия на основании Положения о порядке взаимодействия уполномоченного органа и муниципальных заказчиков по определению поставщиков (подрядчиков, исполнителей) на закупку товаров, работ, услуг для муниципальных нужд, утвержденного постановлением администрации </w:t>
      </w:r>
      <w:r w:rsidR="00191DED">
        <w:rPr>
          <w:sz w:val="28"/>
          <w:szCs w:val="28"/>
        </w:rPr>
        <w:t>ИГО СК</w:t>
      </w:r>
      <w:r w:rsidRPr="00D25AA1">
        <w:rPr>
          <w:sz w:val="28"/>
          <w:szCs w:val="28"/>
        </w:rPr>
        <w:t xml:space="preserve"> от 09.01.2018 № 6.</w:t>
      </w:r>
    </w:p>
    <w:p w14:paraId="4CB103BD" w14:textId="20D4EECE" w:rsidR="00167547" w:rsidRDefault="00167547" w:rsidP="00A02D9B">
      <w:pPr>
        <w:autoSpaceDE w:val="0"/>
        <w:autoSpaceDN w:val="0"/>
        <w:adjustRightInd w:val="0"/>
        <w:ind w:firstLine="851"/>
        <w:jc w:val="both"/>
        <w:rPr>
          <w:sz w:val="28"/>
          <w:szCs w:val="28"/>
        </w:rPr>
      </w:pPr>
      <w:r w:rsidRPr="00167547">
        <w:rPr>
          <w:sz w:val="28"/>
          <w:szCs w:val="28"/>
        </w:rPr>
        <w:t>В соответствии с частью 1, 9 статьи 22 Закона № 44-ФЗ начальная (максимальная) цена контракта с поставщиком (подрядчиком, исполнителем) определена в сумме 3</w:t>
      </w:r>
      <w:r>
        <w:rPr>
          <w:sz w:val="28"/>
          <w:szCs w:val="28"/>
        </w:rPr>
        <w:t> 213 078,00</w:t>
      </w:r>
      <w:r w:rsidRPr="00167547">
        <w:rPr>
          <w:sz w:val="28"/>
          <w:szCs w:val="28"/>
        </w:rPr>
        <w:t xml:space="preserve"> рубл</w:t>
      </w:r>
      <w:r>
        <w:rPr>
          <w:sz w:val="28"/>
          <w:szCs w:val="28"/>
        </w:rPr>
        <w:t>ей</w:t>
      </w:r>
      <w:r w:rsidRPr="00167547">
        <w:rPr>
          <w:sz w:val="28"/>
          <w:szCs w:val="28"/>
        </w:rPr>
        <w:t xml:space="preserve"> и обоснована заказчиком посредством применения проектно-сметного метода.</w:t>
      </w:r>
    </w:p>
    <w:p w14:paraId="29292652" w14:textId="56856593" w:rsidR="00A02D9B" w:rsidRPr="00243701" w:rsidRDefault="00A02D9B" w:rsidP="00A02D9B">
      <w:pPr>
        <w:autoSpaceDE w:val="0"/>
        <w:autoSpaceDN w:val="0"/>
        <w:adjustRightInd w:val="0"/>
        <w:ind w:firstLine="851"/>
        <w:jc w:val="both"/>
        <w:rPr>
          <w:sz w:val="28"/>
          <w:szCs w:val="28"/>
        </w:rPr>
      </w:pPr>
      <w:r w:rsidRPr="00243701">
        <w:rPr>
          <w:sz w:val="28"/>
          <w:szCs w:val="28"/>
        </w:rPr>
        <w:t xml:space="preserve">В </w:t>
      </w:r>
      <w:r w:rsidRPr="00243701">
        <w:rPr>
          <w:sz w:val="28"/>
          <w:szCs w:val="20"/>
        </w:rPr>
        <w:t xml:space="preserve">ходе конкурсной процедуры определения поставщика на выполнение работ по </w:t>
      </w:r>
      <w:r w:rsidRPr="001D36CB">
        <w:rPr>
          <w:sz w:val="28"/>
          <w:szCs w:val="20"/>
        </w:rPr>
        <w:t>обустройству спортивного стадиона</w:t>
      </w:r>
      <w:r w:rsidRPr="00243701">
        <w:rPr>
          <w:sz w:val="28"/>
          <w:szCs w:val="20"/>
        </w:rPr>
        <w:t xml:space="preserve"> </w:t>
      </w:r>
      <w:r w:rsidRPr="00243701">
        <w:rPr>
          <w:sz w:val="28"/>
          <w:szCs w:val="28"/>
        </w:rPr>
        <w:t>в УФАС по Ставропольскому краю поступала жалоба на действия заказчика в части закупки</w:t>
      </w:r>
      <w:r w:rsidR="00191DED">
        <w:rPr>
          <w:sz w:val="28"/>
          <w:szCs w:val="28"/>
        </w:rPr>
        <w:t xml:space="preserve"> от</w:t>
      </w:r>
      <w:r w:rsidRPr="00243701">
        <w:rPr>
          <w:sz w:val="28"/>
          <w:szCs w:val="28"/>
        </w:rPr>
        <w:t xml:space="preserve"> </w:t>
      </w:r>
      <w:r w:rsidR="00191DED">
        <w:rPr>
          <w:sz w:val="28"/>
          <w:szCs w:val="28"/>
        </w:rPr>
        <w:t>у</w:t>
      </w:r>
      <w:r w:rsidRPr="00243701">
        <w:rPr>
          <w:sz w:val="28"/>
          <w:szCs w:val="28"/>
        </w:rPr>
        <w:t>частник</w:t>
      </w:r>
      <w:r w:rsidR="00191DED">
        <w:rPr>
          <w:sz w:val="28"/>
          <w:szCs w:val="28"/>
        </w:rPr>
        <w:t>а</w:t>
      </w:r>
      <w:r w:rsidRPr="00243701">
        <w:rPr>
          <w:sz w:val="28"/>
          <w:szCs w:val="28"/>
        </w:rPr>
        <w:t xml:space="preserve"> контрактной системы в сфере закупок </w:t>
      </w:r>
      <w:r w:rsidR="00191DED">
        <w:rPr>
          <w:sz w:val="28"/>
          <w:szCs w:val="28"/>
        </w:rPr>
        <w:t>-</w:t>
      </w:r>
      <w:r w:rsidRPr="00243701">
        <w:rPr>
          <w:sz w:val="28"/>
          <w:szCs w:val="28"/>
        </w:rPr>
        <w:t xml:space="preserve"> </w:t>
      </w:r>
      <w:r w:rsidR="00AB2B73">
        <w:rPr>
          <w:sz w:val="28"/>
          <w:szCs w:val="28"/>
        </w:rPr>
        <w:t>О</w:t>
      </w:r>
      <w:r w:rsidRPr="00243701">
        <w:rPr>
          <w:sz w:val="28"/>
          <w:szCs w:val="28"/>
        </w:rPr>
        <w:t>ОО «Гермес-СТ».</w:t>
      </w:r>
    </w:p>
    <w:p w14:paraId="2AAFF29B" w14:textId="77777777" w:rsidR="00A02D9B" w:rsidRPr="00243701" w:rsidRDefault="00A02D9B" w:rsidP="00A02D9B">
      <w:pPr>
        <w:autoSpaceDE w:val="0"/>
        <w:autoSpaceDN w:val="0"/>
        <w:adjustRightInd w:val="0"/>
        <w:ind w:firstLine="851"/>
        <w:jc w:val="both"/>
        <w:rPr>
          <w:sz w:val="28"/>
          <w:szCs w:val="28"/>
        </w:rPr>
      </w:pPr>
      <w:r w:rsidRPr="00243701">
        <w:rPr>
          <w:sz w:val="28"/>
          <w:szCs w:val="28"/>
        </w:rPr>
        <w:t>Жалоба ООО «Гермес-СТ» признана частично обоснованной.</w:t>
      </w:r>
      <w:r w:rsidRPr="00243701">
        <w:t xml:space="preserve"> </w:t>
      </w:r>
      <w:r w:rsidRPr="00243701">
        <w:rPr>
          <w:sz w:val="28"/>
          <w:szCs w:val="28"/>
        </w:rPr>
        <w:t xml:space="preserve">В действиях заказчика – </w:t>
      </w:r>
      <w:r>
        <w:rPr>
          <w:sz w:val="28"/>
          <w:szCs w:val="28"/>
        </w:rPr>
        <w:t>Стар</w:t>
      </w:r>
      <w:r w:rsidRPr="00243701">
        <w:rPr>
          <w:sz w:val="28"/>
          <w:szCs w:val="28"/>
        </w:rPr>
        <w:t xml:space="preserve">оизобильненское ТУ, уполномоченного органа - Администрации ИГО СК, установлены нарушения требований ч. 1 ст. 33, </w:t>
      </w:r>
      <w:r>
        <w:rPr>
          <w:sz w:val="28"/>
          <w:szCs w:val="28"/>
        </w:rPr>
        <w:t xml:space="preserve">ч. 6 ст. </w:t>
      </w:r>
      <w:r w:rsidRPr="00243701">
        <w:rPr>
          <w:sz w:val="28"/>
          <w:szCs w:val="28"/>
        </w:rPr>
        <w:t>6</w:t>
      </w:r>
      <w:r>
        <w:rPr>
          <w:sz w:val="28"/>
          <w:szCs w:val="28"/>
        </w:rPr>
        <w:t>6</w:t>
      </w:r>
      <w:r w:rsidRPr="00243701">
        <w:rPr>
          <w:sz w:val="28"/>
          <w:szCs w:val="28"/>
        </w:rPr>
        <w:t xml:space="preserve"> Закона № 44-ФЗ.  Комиссия</w:t>
      </w:r>
      <w:r w:rsidRPr="00243701">
        <w:t xml:space="preserve"> </w:t>
      </w:r>
      <w:r w:rsidRPr="00243701">
        <w:rPr>
          <w:sz w:val="28"/>
          <w:szCs w:val="28"/>
        </w:rPr>
        <w:t xml:space="preserve">УФАС по Ставропольскому краю выдала </w:t>
      </w:r>
      <w:r w:rsidRPr="00243701">
        <w:rPr>
          <w:sz w:val="28"/>
          <w:szCs w:val="28"/>
        </w:rPr>
        <w:lastRenderedPageBreak/>
        <w:t xml:space="preserve">предписание о приведении документации об аукционе в электронной форме № </w:t>
      </w:r>
      <w:r w:rsidRPr="001D36CB">
        <w:rPr>
          <w:sz w:val="28"/>
          <w:szCs w:val="28"/>
        </w:rPr>
        <w:t>0121600003919000146</w:t>
      </w:r>
      <w:r w:rsidRPr="00243701">
        <w:rPr>
          <w:sz w:val="28"/>
          <w:szCs w:val="28"/>
        </w:rPr>
        <w:t xml:space="preserve"> в соответствие с требованиями Закона № 44-ФЗ</w:t>
      </w:r>
      <w:r>
        <w:rPr>
          <w:sz w:val="28"/>
          <w:szCs w:val="28"/>
        </w:rPr>
        <w:t>, внесении соответствующих изменений, продлении срока подачи заявок.</w:t>
      </w:r>
    </w:p>
    <w:p w14:paraId="3AFADD7B" w14:textId="77777777" w:rsidR="00A02D9B" w:rsidRPr="00D732AE" w:rsidRDefault="00A02D9B" w:rsidP="00A02D9B">
      <w:pPr>
        <w:suppressAutoHyphens/>
        <w:ind w:firstLine="851"/>
        <w:jc w:val="both"/>
        <w:rPr>
          <w:sz w:val="28"/>
          <w:szCs w:val="20"/>
        </w:rPr>
      </w:pPr>
      <w:r w:rsidRPr="00D732AE">
        <w:rPr>
          <w:sz w:val="28"/>
          <w:szCs w:val="20"/>
        </w:rPr>
        <w:t>Участниками электронного аукциона было подано – пять заявок.</w:t>
      </w:r>
    </w:p>
    <w:p w14:paraId="450F81DD" w14:textId="25E9F37E" w:rsidR="00A02D9B" w:rsidRPr="00D732AE" w:rsidRDefault="00A02D9B" w:rsidP="00A02D9B">
      <w:pPr>
        <w:autoSpaceDE w:val="0"/>
        <w:autoSpaceDN w:val="0"/>
        <w:adjustRightInd w:val="0"/>
        <w:ind w:firstLine="851"/>
        <w:jc w:val="both"/>
        <w:rPr>
          <w:sz w:val="28"/>
          <w:szCs w:val="20"/>
        </w:rPr>
      </w:pPr>
      <w:r w:rsidRPr="00D732AE">
        <w:rPr>
          <w:sz w:val="28"/>
          <w:szCs w:val="20"/>
        </w:rPr>
        <w:t xml:space="preserve">На основании рассмотрения результатов </w:t>
      </w:r>
      <w:r>
        <w:rPr>
          <w:sz w:val="28"/>
          <w:szCs w:val="20"/>
        </w:rPr>
        <w:t xml:space="preserve">поданных </w:t>
      </w:r>
      <w:r w:rsidRPr="00D732AE">
        <w:rPr>
          <w:sz w:val="28"/>
          <w:szCs w:val="20"/>
        </w:rPr>
        <w:t xml:space="preserve">заявок на участие в электронном аукционе – пять заявок признаны соответствующими требованиям Закона № 44-ФЗ и документации заказчика. По итогам проведенного аукциона - аукцион признан состоявшимся, победителем электронного аукциона стал участник, предложивший наименьшую цену контракта – </w:t>
      </w:r>
      <w:r>
        <w:rPr>
          <w:sz w:val="28"/>
          <w:szCs w:val="20"/>
        </w:rPr>
        <w:t>ИП</w:t>
      </w:r>
      <w:r w:rsidRPr="006E4F80">
        <w:rPr>
          <w:rFonts w:ascii="Arial" w:hAnsi="Arial" w:cs="Arial"/>
          <w:color w:val="000000"/>
          <w:sz w:val="20"/>
          <w:szCs w:val="20"/>
          <w:shd w:val="clear" w:color="auto" w:fill="F8F8F8"/>
        </w:rPr>
        <w:t xml:space="preserve"> </w:t>
      </w:r>
      <w:proofErr w:type="spellStart"/>
      <w:r w:rsidRPr="006E4F80">
        <w:rPr>
          <w:sz w:val="28"/>
          <w:szCs w:val="20"/>
        </w:rPr>
        <w:t>В</w:t>
      </w:r>
      <w:r w:rsidR="00F97CAA">
        <w:rPr>
          <w:sz w:val="28"/>
          <w:szCs w:val="20"/>
        </w:rPr>
        <w:t>анцян</w:t>
      </w:r>
      <w:proofErr w:type="spellEnd"/>
      <w:r w:rsidRPr="006E4F80">
        <w:rPr>
          <w:sz w:val="28"/>
          <w:szCs w:val="20"/>
        </w:rPr>
        <w:t xml:space="preserve"> Ш</w:t>
      </w:r>
      <w:r w:rsidR="00F97CAA">
        <w:rPr>
          <w:sz w:val="28"/>
          <w:szCs w:val="20"/>
        </w:rPr>
        <w:t>ота</w:t>
      </w:r>
      <w:r w:rsidRPr="006E4F80">
        <w:rPr>
          <w:sz w:val="28"/>
          <w:szCs w:val="20"/>
        </w:rPr>
        <w:t xml:space="preserve"> </w:t>
      </w:r>
      <w:proofErr w:type="spellStart"/>
      <w:r w:rsidR="00F97CAA">
        <w:rPr>
          <w:sz w:val="28"/>
          <w:szCs w:val="28"/>
        </w:rPr>
        <w:t>Генрикович</w:t>
      </w:r>
      <w:proofErr w:type="spellEnd"/>
      <w:r w:rsidRPr="00D732AE">
        <w:rPr>
          <w:sz w:val="28"/>
          <w:szCs w:val="20"/>
        </w:rPr>
        <w:t>.</w:t>
      </w:r>
    </w:p>
    <w:p w14:paraId="7EF5CE61" w14:textId="77777777" w:rsidR="00A02D9B" w:rsidRPr="009D3A61" w:rsidRDefault="00A02D9B" w:rsidP="00A02D9B">
      <w:pPr>
        <w:autoSpaceDE w:val="0"/>
        <w:autoSpaceDN w:val="0"/>
        <w:adjustRightInd w:val="0"/>
        <w:ind w:firstLine="851"/>
        <w:jc w:val="both"/>
        <w:rPr>
          <w:sz w:val="28"/>
          <w:szCs w:val="20"/>
        </w:rPr>
      </w:pPr>
      <w:r w:rsidRPr="009D3A61">
        <w:rPr>
          <w:sz w:val="28"/>
          <w:szCs w:val="20"/>
        </w:rPr>
        <w:t xml:space="preserve">Предложение о цене контрактов составило – </w:t>
      </w:r>
      <w:r>
        <w:rPr>
          <w:sz w:val="28"/>
          <w:szCs w:val="20"/>
        </w:rPr>
        <w:t>2 651 803,83</w:t>
      </w:r>
      <w:r w:rsidRPr="009D3A61">
        <w:rPr>
          <w:sz w:val="28"/>
          <w:szCs w:val="20"/>
        </w:rPr>
        <w:t xml:space="preserve"> рубл</w:t>
      </w:r>
      <w:r>
        <w:rPr>
          <w:sz w:val="28"/>
          <w:szCs w:val="20"/>
        </w:rPr>
        <w:t>я</w:t>
      </w:r>
      <w:r w:rsidRPr="009D3A61">
        <w:rPr>
          <w:sz w:val="28"/>
          <w:szCs w:val="20"/>
        </w:rPr>
        <w:t>.</w:t>
      </w:r>
    </w:p>
    <w:p w14:paraId="36FB49F0" w14:textId="625A045C" w:rsidR="00A02D9B" w:rsidRPr="009D3A61" w:rsidRDefault="00A02D9B" w:rsidP="00A02D9B">
      <w:pPr>
        <w:autoSpaceDE w:val="0"/>
        <w:autoSpaceDN w:val="0"/>
        <w:adjustRightInd w:val="0"/>
        <w:ind w:firstLine="851"/>
        <w:jc w:val="both"/>
        <w:rPr>
          <w:sz w:val="28"/>
          <w:szCs w:val="20"/>
        </w:rPr>
      </w:pPr>
      <w:r w:rsidRPr="009D3A61">
        <w:rPr>
          <w:sz w:val="28"/>
          <w:szCs w:val="28"/>
          <w:shd w:val="clear" w:color="auto" w:fill="FFFFFF"/>
        </w:rPr>
        <w:t xml:space="preserve">С субъектом малого предпринимательства </w:t>
      </w:r>
      <w:r>
        <w:rPr>
          <w:sz w:val="28"/>
          <w:szCs w:val="28"/>
        </w:rPr>
        <w:t xml:space="preserve">ИП </w:t>
      </w:r>
      <w:bookmarkStart w:id="7" w:name="_Hlk81485561"/>
      <w:proofErr w:type="spellStart"/>
      <w:r>
        <w:rPr>
          <w:sz w:val="28"/>
          <w:szCs w:val="28"/>
        </w:rPr>
        <w:t>Ванцян</w:t>
      </w:r>
      <w:proofErr w:type="spellEnd"/>
      <w:r>
        <w:rPr>
          <w:sz w:val="28"/>
          <w:szCs w:val="28"/>
        </w:rPr>
        <w:t xml:space="preserve"> </w:t>
      </w:r>
      <w:bookmarkEnd w:id="7"/>
      <w:r w:rsidR="00F97CAA">
        <w:rPr>
          <w:sz w:val="28"/>
          <w:szCs w:val="28"/>
        </w:rPr>
        <w:t>Ш.Г.</w:t>
      </w:r>
      <w:r w:rsidRPr="009D3A61">
        <w:rPr>
          <w:sz w:val="28"/>
          <w:szCs w:val="28"/>
        </w:rPr>
        <w:t xml:space="preserve"> (ИНН </w:t>
      </w:r>
      <w:r w:rsidRPr="00E30529">
        <w:rPr>
          <w:sz w:val="28"/>
          <w:szCs w:val="28"/>
        </w:rPr>
        <w:t>310260949282</w:t>
      </w:r>
      <w:r w:rsidRPr="009D3A61">
        <w:rPr>
          <w:sz w:val="28"/>
          <w:szCs w:val="28"/>
        </w:rPr>
        <w:t xml:space="preserve"> </w:t>
      </w:r>
      <w:r>
        <w:rPr>
          <w:sz w:val="28"/>
          <w:szCs w:val="28"/>
        </w:rPr>
        <w:t>с. Беловское Белгородская область</w:t>
      </w:r>
      <w:r w:rsidRPr="009D3A61">
        <w:rPr>
          <w:sz w:val="28"/>
          <w:szCs w:val="28"/>
        </w:rPr>
        <w:t>) заключен муниципальный</w:t>
      </w:r>
      <w:r w:rsidRPr="009D3A61">
        <w:rPr>
          <w:sz w:val="28"/>
          <w:szCs w:val="20"/>
        </w:rPr>
        <w:t xml:space="preserve"> контракт на</w:t>
      </w:r>
      <w:r>
        <w:rPr>
          <w:sz w:val="28"/>
          <w:szCs w:val="20"/>
        </w:rPr>
        <w:t xml:space="preserve"> о</w:t>
      </w:r>
      <w:r w:rsidRPr="00E30529">
        <w:rPr>
          <w:sz w:val="28"/>
          <w:szCs w:val="28"/>
        </w:rPr>
        <w:t xml:space="preserve">бустройство спортивного стадиона (ограждение стадиона, установка трибун, дорожка) в станице Староизобильной </w:t>
      </w:r>
      <w:r w:rsidRPr="009D3A61">
        <w:rPr>
          <w:sz w:val="28"/>
          <w:szCs w:val="20"/>
        </w:rPr>
        <w:t xml:space="preserve">от </w:t>
      </w:r>
      <w:r>
        <w:rPr>
          <w:sz w:val="28"/>
          <w:szCs w:val="20"/>
        </w:rPr>
        <w:t>09</w:t>
      </w:r>
      <w:r w:rsidRPr="009D3A61">
        <w:rPr>
          <w:sz w:val="28"/>
          <w:szCs w:val="20"/>
        </w:rPr>
        <w:t>.0</w:t>
      </w:r>
      <w:r>
        <w:rPr>
          <w:sz w:val="28"/>
          <w:szCs w:val="20"/>
        </w:rPr>
        <w:t>1</w:t>
      </w:r>
      <w:r w:rsidRPr="009D3A61">
        <w:rPr>
          <w:sz w:val="28"/>
          <w:szCs w:val="20"/>
        </w:rPr>
        <w:t>.20</w:t>
      </w:r>
      <w:r>
        <w:rPr>
          <w:sz w:val="28"/>
          <w:szCs w:val="20"/>
        </w:rPr>
        <w:t>20</w:t>
      </w:r>
      <w:r w:rsidRPr="009D3A61">
        <w:rPr>
          <w:sz w:val="28"/>
          <w:szCs w:val="20"/>
        </w:rPr>
        <w:t xml:space="preserve"> № ЭА-</w:t>
      </w:r>
      <w:r>
        <w:rPr>
          <w:sz w:val="28"/>
          <w:szCs w:val="20"/>
        </w:rPr>
        <w:t>1</w:t>
      </w:r>
      <w:r w:rsidRPr="009D3A61">
        <w:rPr>
          <w:sz w:val="28"/>
          <w:szCs w:val="20"/>
        </w:rPr>
        <w:t xml:space="preserve"> на сумму </w:t>
      </w:r>
      <w:r>
        <w:rPr>
          <w:sz w:val="28"/>
          <w:szCs w:val="20"/>
        </w:rPr>
        <w:t>2 651 803,83</w:t>
      </w:r>
      <w:r w:rsidRPr="009D3A61">
        <w:rPr>
          <w:sz w:val="28"/>
          <w:szCs w:val="20"/>
        </w:rPr>
        <w:t xml:space="preserve"> рубл</w:t>
      </w:r>
      <w:r>
        <w:rPr>
          <w:sz w:val="28"/>
          <w:szCs w:val="20"/>
        </w:rPr>
        <w:t>я</w:t>
      </w:r>
      <w:r w:rsidRPr="009D3A61">
        <w:rPr>
          <w:sz w:val="28"/>
          <w:szCs w:val="20"/>
        </w:rPr>
        <w:t>.</w:t>
      </w:r>
    </w:p>
    <w:p w14:paraId="615048D6" w14:textId="21AFE19B" w:rsidR="00A02D9B" w:rsidRPr="009D3A61" w:rsidRDefault="00A02D9B" w:rsidP="00A02D9B">
      <w:pPr>
        <w:ind w:firstLine="851"/>
        <w:jc w:val="both"/>
        <w:rPr>
          <w:sz w:val="28"/>
          <w:szCs w:val="28"/>
        </w:rPr>
      </w:pPr>
      <w:r w:rsidRPr="009D3A61">
        <w:rPr>
          <w:sz w:val="28"/>
          <w:szCs w:val="28"/>
        </w:rPr>
        <w:t>В качестве обеспечения исполнения контракта предоставлена банковская гарантия общества с ограниченной ответственностью «</w:t>
      </w:r>
      <w:r>
        <w:rPr>
          <w:sz w:val="28"/>
          <w:szCs w:val="28"/>
        </w:rPr>
        <w:t>Экспо</w:t>
      </w:r>
      <w:r w:rsidRPr="009D3A61">
        <w:rPr>
          <w:sz w:val="28"/>
          <w:szCs w:val="28"/>
        </w:rPr>
        <w:t xml:space="preserve">банк» № </w:t>
      </w:r>
      <w:r>
        <w:rPr>
          <w:sz w:val="28"/>
          <w:szCs w:val="28"/>
        </w:rPr>
        <w:t>ЭГ-104658/19</w:t>
      </w:r>
      <w:r w:rsidRPr="009D3A61">
        <w:rPr>
          <w:sz w:val="28"/>
          <w:szCs w:val="28"/>
        </w:rPr>
        <w:t xml:space="preserve"> от </w:t>
      </w:r>
      <w:r>
        <w:rPr>
          <w:sz w:val="28"/>
          <w:szCs w:val="28"/>
        </w:rPr>
        <w:t>30</w:t>
      </w:r>
      <w:r w:rsidRPr="009D3A61">
        <w:rPr>
          <w:sz w:val="28"/>
          <w:szCs w:val="28"/>
        </w:rPr>
        <w:t xml:space="preserve"> декабря 2019 г. В перечне банков, соответствующих требованиям пункта 3 статьи 74¹ Налогового кодекса Российской Федерации, </w:t>
      </w:r>
      <w:r w:rsidR="00167547">
        <w:rPr>
          <w:sz w:val="28"/>
          <w:szCs w:val="28"/>
        </w:rPr>
        <w:t>ОО</w:t>
      </w:r>
      <w:r w:rsidRPr="009D3A61">
        <w:rPr>
          <w:sz w:val="28"/>
          <w:szCs w:val="28"/>
        </w:rPr>
        <w:t>О «</w:t>
      </w:r>
      <w:r w:rsidR="00167547">
        <w:rPr>
          <w:sz w:val="28"/>
          <w:szCs w:val="28"/>
        </w:rPr>
        <w:t>Экспоб</w:t>
      </w:r>
      <w:r w:rsidRPr="009D3A61">
        <w:rPr>
          <w:sz w:val="28"/>
          <w:szCs w:val="28"/>
        </w:rPr>
        <w:t>анк» имеется.</w:t>
      </w:r>
    </w:p>
    <w:p w14:paraId="600732F9" w14:textId="77777777" w:rsidR="00A02D9B" w:rsidRPr="00F875EE" w:rsidRDefault="00A02D9B" w:rsidP="00A02D9B">
      <w:pPr>
        <w:ind w:firstLine="851"/>
        <w:jc w:val="both"/>
        <w:rPr>
          <w:color w:val="0070C0"/>
          <w:sz w:val="28"/>
          <w:szCs w:val="28"/>
        </w:rPr>
      </w:pPr>
      <w:r w:rsidRPr="007623A3">
        <w:rPr>
          <w:sz w:val="28"/>
          <w:szCs w:val="28"/>
        </w:rPr>
        <w:t xml:space="preserve">Банковская гарантия № </w:t>
      </w:r>
      <w:r>
        <w:rPr>
          <w:sz w:val="28"/>
          <w:szCs w:val="28"/>
        </w:rPr>
        <w:t>ЭГ-104658/19</w:t>
      </w:r>
      <w:r w:rsidRPr="007623A3">
        <w:rPr>
          <w:sz w:val="28"/>
          <w:szCs w:val="28"/>
        </w:rPr>
        <w:t xml:space="preserve"> от </w:t>
      </w:r>
      <w:r>
        <w:rPr>
          <w:sz w:val="28"/>
          <w:szCs w:val="28"/>
        </w:rPr>
        <w:t>30</w:t>
      </w:r>
      <w:r w:rsidRPr="007623A3">
        <w:rPr>
          <w:sz w:val="28"/>
          <w:szCs w:val="28"/>
        </w:rPr>
        <w:t xml:space="preserve"> декабря 2019 г. является безотзывной, </w:t>
      </w:r>
      <w:r w:rsidRPr="00B01398">
        <w:rPr>
          <w:sz w:val="28"/>
          <w:szCs w:val="28"/>
        </w:rPr>
        <w:t>сумма указана, обязанность гаранта об уплате неустойки в размере 0,1 % имеется, срок банковской гарантии превышает более чем на один месяц срок действия контракта.</w:t>
      </w:r>
    </w:p>
    <w:p w14:paraId="0F3B769E" w14:textId="69074B0C" w:rsidR="00A02D9B" w:rsidRPr="00324B3E" w:rsidRDefault="00A02D9B" w:rsidP="00A02D9B">
      <w:pPr>
        <w:ind w:firstLine="851"/>
        <w:jc w:val="both"/>
        <w:rPr>
          <w:sz w:val="28"/>
          <w:szCs w:val="20"/>
        </w:rPr>
      </w:pPr>
      <w:r w:rsidRPr="00324B3E">
        <w:rPr>
          <w:sz w:val="28"/>
          <w:szCs w:val="20"/>
        </w:rPr>
        <w:t xml:space="preserve">По итогам проведения процедуры закупки с министерством финансов Ставропольского края </w:t>
      </w:r>
      <w:r w:rsidR="003264FC">
        <w:rPr>
          <w:sz w:val="28"/>
          <w:szCs w:val="20"/>
        </w:rPr>
        <w:t xml:space="preserve">10.03.2020 </w:t>
      </w:r>
      <w:r w:rsidRPr="00324B3E">
        <w:rPr>
          <w:sz w:val="28"/>
          <w:szCs w:val="20"/>
        </w:rPr>
        <w:t xml:space="preserve">заключено Дополнительное соглашение № </w:t>
      </w:r>
      <w:r w:rsidR="00521972" w:rsidRPr="00324B3E">
        <w:rPr>
          <w:sz w:val="28"/>
          <w:szCs w:val="20"/>
        </w:rPr>
        <w:t>19170</w:t>
      </w:r>
      <w:r w:rsidRPr="00324B3E">
        <w:rPr>
          <w:sz w:val="28"/>
          <w:szCs w:val="20"/>
        </w:rPr>
        <w:t>-ДС</w:t>
      </w:r>
      <w:r w:rsidR="00521972" w:rsidRPr="00324B3E">
        <w:rPr>
          <w:sz w:val="28"/>
          <w:szCs w:val="20"/>
        </w:rPr>
        <w:t>-1</w:t>
      </w:r>
      <w:r w:rsidRPr="00324B3E">
        <w:rPr>
          <w:sz w:val="28"/>
          <w:szCs w:val="20"/>
        </w:rPr>
        <w:t xml:space="preserve"> к Соглашению № </w:t>
      </w:r>
      <w:r w:rsidR="00521972" w:rsidRPr="00324B3E">
        <w:rPr>
          <w:sz w:val="28"/>
          <w:szCs w:val="20"/>
        </w:rPr>
        <w:t>19170</w:t>
      </w:r>
      <w:r w:rsidRPr="00324B3E">
        <w:rPr>
          <w:sz w:val="28"/>
          <w:szCs w:val="20"/>
        </w:rPr>
        <w:t xml:space="preserve">-С от </w:t>
      </w:r>
      <w:r w:rsidR="00324B3E" w:rsidRPr="00324B3E">
        <w:rPr>
          <w:sz w:val="28"/>
          <w:szCs w:val="20"/>
        </w:rPr>
        <w:t>22</w:t>
      </w:r>
      <w:r w:rsidRPr="00324B3E">
        <w:rPr>
          <w:sz w:val="28"/>
          <w:szCs w:val="20"/>
        </w:rPr>
        <w:t>.01.20</w:t>
      </w:r>
      <w:r w:rsidR="00324B3E" w:rsidRPr="00324B3E">
        <w:rPr>
          <w:sz w:val="28"/>
          <w:szCs w:val="20"/>
        </w:rPr>
        <w:t>20</w:t>
      </w:r>
      <w:r w:rsidRPr="00324B3E">
        <w:rPr>
          <w:sz w:val="28"/>
          <w:szCs w:val="20"/>
        </w:rPr>
        <w:t xml:space="preserve"> г. о внесении следующих изменений: </w:t>
      </w:r>
    </w:p>
    <w:p w14:paraId="77423E0C" w14:textId="583A20BE" w:rsidR="00A02D9B" w:rsidRPr="00324B3E" w:rsidRDefault="00A02D9B" w:rsidP="00A02D9B">
      <w:pPr>
        <w:jc w:val="both"/>
        <w:rPr>
          <w:sz w:val="28"/>
          <w:szCs w:val="20"/>
        </w:rPr>
      </w:pPr>
      <w:r w:rsidRPr="00324B3E">
        <w:rPr>
          <w:sz w:val="28"/>
          <w:szCs w:val="20"/>
        </w:rPr>
        <w:t>-</w:t>
      </w:r>
      <w:r w:rsidR="00324B3E" w:rsidRPr="00324B3E">
        <w:rPr>
          <w:sz w:val="28"/>
          <w:szCs w:val="20"/>
        </w:rPr>
        <w:t xml:space="preserve"> </w:t>
      </w:r>
      <w:r w:rsidRPr="00324B3E">
        <w:rPr>
          <w:sz w:val="28"/>
          <w:szCs w:val="20"/>
        </w:rPr>
        <w:t xml:space="preserve">объем субсидии из краевого бюджета </w:t>
      </w:r>
      <w:r w:rsidR="00324B3E">
        <w:rPr>
          <w:sz w:val="28"/>
          <w:szCs w:val="20"/>
        </w:rPr>
        <w:t xml:space="preserve">в 2020 году </w:t>
      </w:r>
      <w:r w:rsidRPr="00324B3E">
        <w:rPr>
          <w:sz w:val="28"/>
          <w:szCs w:val="20"/>
        </w:rPr>
        <w:t>составил 1</w:t>
      </w:r>
      <w:r w:rsidR="00324B3E" w:rsidRPr="00324B3E">
        <w:rPr>
          <w:sz w:val="28"/>
          <w:szCs w:val="20"/>
        </w:rPr>
        <w:t> 610 404,03</w:t>
      </w:r>
      <w:r w:rsidRPr="00324B3E">
        <w:rPr>
          <w:sz w:val="28"/>
          <w:szCs w:val="20"/>
        </w:rPr>
        <w:t xml:space="preserve"> рубл</w:t>
      </w:r>
      <w:r w:rsidR="00324B3E" w:rsidRPr="00324B3E">
        <w:rPr>
          <w:sz w:val="28"/>
          <w:szCs w:val="20"/>
        </w:rPr>
        <w:t>я</w:t>
      </w:r>
      <w:r w:rsidRPr="00324B3E">
        <w:rPr>
          <w:sz w:val="28"/>
          <w:szCs w:val="20"/>
        </w:rPr>
        <w:t xml:space="preserve">, </w:t>
      </w:r>
    </w:p>
    <w:p w14:paraId="43534A78" w14:textId="2F8D7B60" w:rsidR="00A02D9B" w:rsidRPr="00F87E80" w:rsidRDefault="00A02D9B" w:rsidP="00A02D9B">
      <w:pPr>
        <w:jc w:val="both"/>
        <w:rPr>
          <w:sz w:val="28"/>
          <w:szCs w:val="20"/>
        </w:rPr>
      </w:pPr>
      <w:r w:rsidRPr="001F4CFC">
        <w:rPr>
          <w:sz w:val="28"/>
          <w:szCs w:val="20"/>
        </w:rPr>
        <w:t xml:space="preserve">- объем средств местного бюджета составил </w:t>
      </w:r>
      <w:r w:rsidR="001F4CFC" w:rsidRPr="001F4CFC">
        <w:rPr>
          <w:sz w:val="28"/>
          <w:szCs w:val="20"/>
        </w:rPr>
        <w:t>780 119,97</w:t>
      </w:r>
      <w:r w:rsidRPr="001F4CFC">
        <w:rPr>
          <w:sz w:val="28"/>
          <w:szCs w:val="20"/>
        </w:rPr>
        <w:t xml:space="preserve"> </w:t>
      </w:r>
      <w:r w:rsidRPr="00F87E80">
        <w:rPr>
          <w:sz w:val="28"/>
          <w:szCs w:val="20"/>
        </w:rPr>
        <w:t>рублей,</w:t>
      </w:r>
    </w:p>
    <w:p w14:paraId="6D5CBE06" w14:textId="655640DF" w:rsidR="00A02D9B" w:rsidRPr="00F87E80" w:rsidRDefault="00A02D9B" w:rsidP="00A02D9B">
      <w:pPr>
        <w:jc w:val="both"/>
        <w:rPr>
          <w:sz w:val="28"/>
          <w:szCs w:val="20"/>
        </w:rPr>
      </w:pPr>
      <w:r w:rsidRPr="00F87E80">
        <w:rPr>
          <w:sz w:val="28"/>
          <w:szCs w:val="20"/>
        </w:rPr>
        <w:t>- объем средств</w:t>
      </w:r>
      <w:r w:rsidR="00CD69CB" w:rsidRPr="00F87E80">
        <w:rPr>
          <w:sz w:val="28"/>
          <w:szCs w:val="20"/>
        </w:rPr>
        <w:t xml:space="preserve"> прочих</w:t>
      </w:r>
      <w:r w:rsidRPr="00F87E80">
        <w:rPr>
          <w:sz w:val="28"/>
          <w:szCs w:val="20"/>
        </w:rPr>
        <w:t xml:space="preserve"> </w:t>
      </w:r>
      <w:r w:rsidR="00CD69CB" w:rsidRPr="00F87E80">
        <w:rPr>
          <w:sz w:val="28"/>
          <w:szCs w:val="20"/>
        </w:rPr>
        <w:t>безвозмездных поступлений</w:t>
      </w:r>
      <w:r w:rsidRPr="00F87E80">
        <w:rPr>
          <w:sz w:val="28"/>
          <w:szCs w:val="20"/>
        </w:rPr>
        <w:t xml:space="preserve"> </w:t>
      </w:r>
      <w:r w:rsidR="00C36D5C" w:rsidRPr="00F87E80">
        <w:rPr>
          <w:sz w:val="28"/>
          <w:szCs w:val="20"/>
        </w:rPr>
        <w:t>312 990,00</w:t>
      </w:r>
      <w:r w:rsidRPr="00F87E80">
        <w:rPr>
          <w:sz w:val="28"/>
          <w:szCs w:val="20"/>
        </w:rPr>
        <w:t xml:space="preserve"> рублей.</w:t>
      </w:r>
    </w:p>
    <w:p w14:paraId="5CC8C0FF" w14:textId="77777777" w:rsidR="00E752A5" w:rsidRDefault="00E752A5" w:rsidP="00A02D9B">
      <w:pPr>
        <w:ind w:firstLine="851"/>
        <w:jc w:val="both"/>
        <w:rPr>
          <w:sz w:val="28"/>
          <w:szCs w:val="20"/>
        </w:rPr>
      </w:pPr>
    </w:p>
    <w:p w14:paraId="157F5F30" w14:textId="08C3DB82" w:rsidR="008A1DF8" w:rsidRDefault="00A02D9B" w:rsidP="00A02D9B">
      <w:pPr>
        <w:ind w:firstLine="851"/>
        <w:jc w:val="both"/>
        <w:rPr>
          <w:sz w:val="28"/>
          <w:szCs w:val="20"/>
        </w:rPr>
      </w:pPr>
      <w:r w:rsidRPr="001C01CF">
        <w:rPr>
          <w:sz w:val="28"/>
          <w:szCs w:val="20"/>
        </w:rPr>
        <w:t xml:space="preserve">Общий объем финансового обеспечения проекта составил </w:t>
      </w:r>
      <w:r w:rsidRPr="008A1DF8">
        <w:rPr>
          <w:sz w:val="28"/>
          <w:szCs w:val="20"/>
        </w:rPr>
        <w:t xml:space="preserve">2 892 233, 00 </w:t>
      </w:r>
      <w:r w:rsidRPr="001C01CF">
        <w:rPr>
          <w:sz w:val="28"/>
          <w:szCs w:val="20"/>
        </w:rPr>
        <w:t>рубл</w:t>
      </w:r>
      <w:r>
        <w:rPr>
          <w:sz w:val="28"/>
          <w:szCs w:val="20"/>
        </w:rPr>
        <w:t>я</w:t>
      </w:r>
      <w:r w:rsidRPr="001C01CF">
        <w:rPr>
          <w:sz w:val="28"/>
          <w:szCs w:val="20"/>
        </w:rPr>
        <w:t xml:space="preserve">, в том числе: </w:t>
      </w:r>
    </w:p>
    <w:p w14:paraId="5FBEE599" w14:textId="77777777" w:rsidR="008A1DF8" w:rsidRDefault="008A1DF8" w:rsidP="00A02D9B">
      <w:pPr>
        <w:ind w:firstLine="851"/>
        <w:jc w:val="both"/>
        <w:rPr>
          <w:sz w:val="28"/>
          <w:szCs w:val="20"/>
        </w:rPr>
      </w:pPr>
      <w:r>
        <w:rPr>
          <w:sz w:val="28"/>
          <w:szCs w:val="20"/>
        </w:rPr>
        <w:t>-</w:t>
      </w:r>
      <w:r w:rsidR="00A02D9B" w:rsidRPr="001C01CF">
        <w:rPr>
          <w:sz w:val="28"/>
          <w:szCs w:val="20"/>
        </w:rPr>
        <w:t xml:space="preserve">на проведение работ по </w:t>
      </w:r>
      <w:r w:rsidR="00A02D9B">
        <w:rPr>
          <w:sz w:val="28"/>
          <w:szCs w:val="20"/>
        </w:rPr>
        <w:t>о</w:t>
      </w:r>
      <w:r w:rsidR="00A02D9B" w:rsidRPr="00215F7C">
        <w:rPr>
          <w:sz w:val="28"/>
          <w:szCs w:val="28"/>
        </w:rPr>
        <w:t>бустройств</w:t>
      </w:r>
      <w:r w:rsidR="00A02D9B">
        <w:rPr>
          <w:sz w:val="28"/>
          <w:szCs w:val="28"/>
        </w:rPr>
        <w:t>у</w:t>
      </w:r>
      <w:r w:rsidR="00A02D9B" w:rsidRPr="00215F7C">
        <w:rPr>
          <w:sz w:val="28"/>
          <w:szCs w:val="28"/>
        </w:rPr>
        <w:t> спортивного стадиона</w:t>
      </w:r>
      <w:r w:rsidR="00A02D9B">
        <w:rPr>
          <w:sz w:val="28"/>
          <w:szCs w:val="28"/>
        </w:rPr>
        <w:t xml:space="preserve"> </w:t>
      </w:r>
      <w:r w:rsidR="00A02D9B" w:rsidRPr="001C01CF">
        <w:rPr>
          <w:sz w:val="28"/>
          <w:szCs w:val="20"/>
        </w:rPr>
        <w:t xml:space="preserve">– </w:t>
      </w:r>
      <w:r w:rsidR="0073339F">
        <w:rPr>
          <w:sz w:val="28"/>
          <w:szCs w:val="20"/>
        </w:rPr>
        <w:t>2 651 803,83</w:t>
      </w:r>
      <w:r w:rsidR="00A02D9B" w:rsidRPr="001C01CF">
        <w:rPr>
          <w:sz w:val="28"/>
          <w:szCs w:val="20"/>
        </w:rPr>
        <w:t xml:space="preserve"> рубл</w:t>
      </w:r>
      <w:r w:rsidR="0073339F">
        <w:rPr>
          <w:sz w:val="28"/>
          <w:szCs w:val="20"/>
        </w:rPr>
        <w:t>я</w:t>
      </w:r>
      <w:r w:rsidR="00A02D9B" w:rsidRPr="001C01CF">
        <w:rPr>
          <w:sz w:val="28"/>
          <w:szCs w:val="20"/>
        </w:rPr>
        <w:t xml:space="preserve">, </w:t>
      </w:r>
    </w:p>
    <w:p w14:paraId="7D8F00A2" w14:textId="77777777" w:rsidR="008A1DF8" w:rsidRDefault="008A1DF8" w:rsidP="00A02D9B">
      <w:pPr>
        <w:ind w:firstLine="851"/>
        <w:jc w:val="both"/>
        <w:rPr>
          <w:sz w:val="28"/>
          <w:szCs w:val="20"/>
        </w:rPr>
      </w:pPr>
      <w:r>
        <w:rPr>
          <w:sz w:val="28"/>
          <w:szCs w:val="20"/>
        </w:rPr>
        <w:t>-</w:t>
      </w:r>
      <w:r w:rsidR="00A02D9B" w:rsidRPr="005A31E4">
        <w:rPr>
          <w:sz w:val="28"/>
          <w:szCs w:val="20"/>
        </w:rPr>
        <w:t xml:space="preserve">на работы по проведению строительного контроля при выполнении вышеуказанных работ </w:t>
      </w:r>
      <w:r w:rsidR="00A02D9B" w:rsidRPr="0073339F">
        <w:rPr>
          <w:sz w:val="28"/>
          <w:szCs w:val="20"/>
        </w:rPr>
        <w:t xml:space="preserve">51 710,17 рублей, </w:t>
      </w:r>
    </w:p>
    <w:p w14:paraId="3958AA8A" w14:textId="7813F789" w:rsidR="006C52C1" w:rsidRDefault="008A1DF8" w:rsidP="00167547">
      <w:pPr>
        <w:ind w:firstLine="851"/>
        <w:jc w:val="both"/>
        <w:rPr>
          <w:sz w:val="28"/>
          <w:szCs w:val="20"/>
        </w:rPr>
      </w:pPr>
      <w:bookmarkStart w:id="8" w:name="_Hlk82005028"/>
      <w:r>
        <w:rPr>
          <w:sz w:val="28"/>
          <w:szCs w:val="20"/>
        </w:rPr>
        <w:t>-</w:t>
      </w:r>
      <w:r w:rsidR="0073339F">
        <w:rPr>
          <w:sz w:val="28"/>
          <w:szCs w:val="20"/>
        </w:rPr>
        <w:t xml:space="preserve">а также </w:t>
      </w:r>
      <w:r>
        <w:rPr>
          <w:sz w:val="28"/>
          <w:szCs w:val="20"/>
        </w:rPr>
        <w:t>в соответствии с пунктом 4.4.2 Соглашения</w:t>
      </w:r>
      <w:r w:rsidR="00167547">
        <w:rPr>
          <w:sz w:val="28"/>
          <w:szCs w:val="20"/>
        </w:rPr>
        <w:t>,</w:t>
      </w:r>
      <w:r>
        <w:rPr>
          <w:sz w:val="28"/>
          <w:szCs w:val="20"/>
        </w:rPr>
        <w:t xml:space="preserve"> </w:t>
      </w:r>
      <w:r w:rsidR="00167547">
        <w:rPr>
          <w:sz w:val="28"/>
          <w:szCs w:val="20"/>
        </w:rPr>
        <w:t xml:space="preserve">дополнительно направлены средства местного бюджета на приобретение </w:t>
      </w:r>
      <w:bookmarkEnd w:id="8"/>
      <w:r w:rsidR="006C52C1">
        <w:rPr>
          <w:sz w:val="28"/>
          <w:szCs w:val="20"/>
        </w:rPr>
        <w:t>посадочн</w:t>
      </w:r>
      <w:r w:rsidR="00167547">
        <w:rPr>
          <w:sz w:val="28"/>
          <w:szCs w:val="20"/>
        </w:rPr>
        <w:t>ого</w:t>
      </w:r>
      <w:r w:rsidR="006C52C1">
        <w:rPr>
          <w:sz w:val="28"/>
          <w:szCs w:val="20"/>
        </w:rPr>
        <w:t xml:space="preserve"> материал</w:t>
      </w:r>
      <w:r w:rsidR="00167547">
        <w:rPr>
          <w:sz w:val="28"/>
          <w:szCs w:val="20"/>
        </w:rPr>
        <w:t>а</w:t>
      </w:r>
      <w:r w:rsidR="006C52C1">
        <w:rPr>
          <w:sz w:val="28"/>
          <w:szCs w:val="20"/>
        </w:rPr>
        <w:t xml:space="preserve"> (</w:t>
      </w:r>
      <w:r w:rsidR="004019DA">
        <w:rPr>
          <w:sz w:val="28"/>
          <w:szCs w:val="20"/>
        </w:rPr>
        <w:t xml:space="preserve">37 кустарников) </w:t>
      </w:r>
      <w:r w:rsidR="00E752A5">
        <w:rPr>
          <w:sz w:val="28"/>
          <w:szCs w:val="20"/>
        </w:rPr>
        <w:t xml:space="preserve">на сумму 48 100,00 </w:t>
      </w:r>
      <w:r w:rsidR="00167547">
        <w:rPr>
          <w:sz w:val="28"/>
          <w:szCs w:val="20"/>
        </w:rPr>
        <w:t>рублей, лакокрасочных</w:t>
      </w:r>
      <w:r w:rsidR="004019DA">
        <w:rPr>
          <w:sz w:val="28"/>
          <w:szCs w:val="20"/>
        </w:rPr>
        <w:t xml:space="preserve"> </w:t>
      </w:r>
      <w:r w:rsidR="004019DA">
        <w:rPr>
          <w:sz w:val="28"/>
          <w:szCs w:val="20"/>
        </w:rPr>
        <w:lastRenderedPageBreak/>
        <w:t>материал</w:t>
      </w:r>
      <w:r w:rsidR="00167547">
        <w:rPr>
          <w:sz w:val="28"/>
          <w:szCs w:val="20"/>
        </w:rPr>
        <w:t>ов</w:t>
      </w:r>
      <w:r w:rsidR="00E752A5">
        <w:rPr>
          <w:sz w:val="28"/>
          <w:szCs w:val="20"/>
        </w:rPr>
        <w:t xml:space="preserve"> на сумму 20 300,00 рублей</w:t>
      </w:r>
      <w:r w:rsidR="004019DA">
        <w:rPr>
          <w:sz w:val="28"/>
          <w:szCs w:val="20"/>
        </w:rPr>
        <w:t xml:space="preserve">, </w:t>
      </w:r>
      <w:r w:rsidR="00167547">
        <w:rPr>
          <w:sz w:val="28"/>
          <w:szCs w:val="20"/>
        </w:rPr>
        <w:t xml:space="preserve">и на </w:t>
      </w:r>
      <w:r w:rsidR="004019DA">
        <w:rPr>
          <w:sz w:val="28"/>
          <w:szCs w:val="20"/>
        </w:rPr>
        <w:t>выполнен</w:t>
      </w:r>
      <w:r w:rsidR="00167547">
        <w:rPr>
          <w:sz w:val="28"/>
          <w:szCs w:val="20"/>
        </w:rPr>
        <w:t>ие</w:t>
      </w:r>
      <w:r w:rsidR="004019DA">
        <w:rPr>
          <w:sz w:val="28"/>
          <w:szCs w:val="20"/>
        </w:rPr>
        <w:t xml:space="preserve"> работ по обустройству стадиона</w:t>
      </w:r>
      <w:r w:rsidR="00E752A5">
        <w:rPr>
          <w:sz w:val="28"/>
          <w:szCs w:val="20"/>
        </w:rPr>
        <w:t xml:space="preserve"> на сумму 120 319,00 рублей.</w:t>
      </w:r>
    </w:p>
    <w:p w14:paraId="150F5886" w14:textId="77777777" w:rsidR="00E752A5" w:rsidRDefault="00E752A5" w:rsidP="00A02D9B">
      <w:pPr>
        <w:ind w:firstLine="851"/>
        <w:jc w:val="both"/>
        <w:rPr>
          <w:sz w:val="28"/>
          <w:szCs w:val="20"/>
        </w:rPr>
      </w:pPr>
    </w:p>
    <w:p w14:paraId="44DAAB79" w14:textId="2FEAE02E" w:rsidR="00305537" w:rsidRPr="00F87E80" w:rsidRDefault="00EC5122" w:rsidP="00305537">
      <w:pPr>
        <w:ind w:firstLine="851"/>
        <w:jc w:val="both"/>
        <w:rPr>
          <w:sz w:val="28"/>
          <w:szCs w:val="20"/>
        </w:rPr>
      </w:pPr>
      <w:r w:rsidRPr="00EC5122">
        <w:rPr>
          <w:sz w:val="28"/>
          <w:szCs w:val="20"/>
        </w:rPr>
        <w:t xml:space="preserve">13.07.2020 </w:t>
      </w:r>
      <w:r w:rsidR="00A02D9B" w:rsidRPr="00B30F5E">
        <w:rPr>
          <w:sz w:val="28"/>
          <w:szCs w:val="20"/>
        </w:rPr>
        <w:t>Староизобильненск</w:t>
      </w:r>
      <w:r>
        <w:rPr>
          <w:sz w:val="28"/>
          <w:szCs w:val="20"/>
        </w:rPr>
        <w:t>ое</w:t>
      </w:r>
      <w:r w:rsidR="00A02D9B" w:rsidRPr="00B30F5E">
        <w:rPr>
          <w:sz w:val="28"/>
          <w:szCs w:val="20"/>
        </w:rPr>
        <w:t xml:space="preserve"> ТУ </w:t>
      </w:r>
      <w:r w:rsidR="00A02D9B">
        <w:rPr>
          <w:sz w:val="28"/>
          <w:szCs w:val="20"/>
        </w:rPr>
        <w:t xml:space="preserve">и ИП </w:t>
      </w:r>
      <w:bookmarkStart w:id="9" w:name="_Hlk81487716"/>
      <w:proofErr w:type="spellStart"/>
      <w:r w:rsidR="00A02D9B" w:rsidRPr="00B30F5E">
        <w:rPr>
          <w:sz w:val="28"/>
          <w:szCs w:val="20"/>
        </w:rPr>
        <w:t>Ванцян</w:t>
      </w:r>
      <w:proofErr w:type="spellEnd"/>
      <w:r w:rsidR="00A02D9B" w:rsidRPr="00B30F5E">
        <w:rPr>
          <w:sz w:val="28"/>
          <w:szCs w:val="20"/>
        </w:rPr>
        <w:t xml:space="preserve"> </w:t>
      </w:r>
      <w:r w:rsidR="00F97CAA">
        <w:rPr>
          <w:sz w:val="28"/>
          <w:szCs w:val="20"/>
        </w:rPr>
        <w:t>Ш.Г.</w:t>
      </w:r>
      <w:r w:rsidR="00A02D9B">
        <w:rPr>
          <w:sz w:val="28"/>
          <w:szCs w:val="20"/>
        </w:rPr>
        <w:t xml:space="preserve"> </w:t>
      </w:r>
      <w:bookmarkEnd w:id="9"/>
      <w:r w:rsidR="00A02D9B">
        <w:rPr>
          <w:sz w:val="28"/>
          <w:szCs w:val="20"/>
        </w:rPr>
        <w:t>заключили дополнительное соглашение № 1</w:t>
      </w:r>
      <w:r w:rsidR="00233402">
        <w:rPr>
          <w:sz w:val="28"/>
          <w:szCs w:val="20"/>
        </w:rPr>
        <w:t xml:space="preserve"> </w:t>
      </w:r>
      <w:r>
        <w:rPr>
          <w:sz w:val="28"/>
          <w:szCs w:val="20"/>
        </w:rPr>
        <w:t xml:space="preserve">к муниципальному контракту от 09.01.2020 № ЭА-1 </w:t>
      </w:r>
      <w:r w:rsidR="00A02D9B">
        <w:rPr>
          <w:sz w:val="28"/>
          <w:szCs w:val="20"/>
        </w:rPr>
        <w:t>об изменении срока окончания выполнения работ (24.07.2020)</w:t>
      </w:r>
      <w:r w:rsidR="00580DD3">
        <w:rPr>
          <w:sz w:val="28"/>
          <w:szCs w:val="20"/>
        </w:rPr>
        <w:t>.</w:t>
      </w:r>
      <w:r w:rsidR="00F87E80">
        <w:rPr>
          <w:sz w:val="28"/>
          <w:szCs w:val="20"/>
        </w:rPr>
        <w:t xml:space="preserve"> </w:t>
      </w:r>
      <w:bookmarkStart w:id="10" w:name="_Hlk83638216"/>
      <w:r w:rsidR="00305537" w:rsidRPr="00F87E80">
        <w:rPr>
          <w:sz w:val="28"/>
          <w:szCs w:val="20"/>
        </w:rPr>
        <w:t>В</w:t>
      </w:r>
      <w:r w:rsidR="00305537" w:rsidRPr="00F87E80">
        <w:rPr>
          <w:bCs/>
          <w:iCs/>
          <w:sz w:val="28"/>
          <w:szCs w:val="20"/>
        </w:rPr>
        <w:t xml:space="preserve"> соотв</w:t>
      </w:r>
      <w:r w:rsidR="00305537" w:rsidRPr="00305537">
        <w:rPr>
          <w:bCs/>
          <w:iCs/>
          <w:sz w:val="28"/>
          <w:szCs w:val="20"/>
        </w:rPr>
        <w:t xml:space="preserve">етствии с пунктом 8 части 2, частью 3 </w:t>
      </w:r>
      <w:r w:rsidR="00305537" w:rsidRPr="00F87E80">
        <w:rPr>
          <w:bCs/>
          <w:iCs/>
          <w:sz w:val="28"/>
          <w:szCs w:val="20"/>
        </w:rPr>
        <w:t>стать</w:t>
      </w:r>
      <w:r w:rsidR="00305537" w:rsidRPr="00305537">
        <w:rPr>
          <w:bCs/>
          <w:iCs/>
          <w:sz w:val="28"/>
          <w:szCs w:val="20"/>
        </w:rPr>
        <w:t>и</w:t>
      </w:r>
      <w:r w:rsidR="00305537" w:rsidRPr="00F87E80">
        <w:rPr>
          <w:bCs/>
          <w:iCs/>
          <w:sz w:val="28"/>
          <w:szCs w:val="20"/>
        </w:rPr>
        <w:t xml:space="preserve"> </w:t>
      </w:r>
      <w:r w:rsidR="00305537" w:rsidRPr="00305537">
        <w:rPr>
          <w:bCs/>
          <w:iCs/>
          <w:sz w:val="28"/>
          <w:szCs w:val="20"/>
        </w:rPr>
        <w:t>103</w:t>
      </w:r>
      <w:r w:rsidR="00305537" w:rsidRPr="00F87E80">
        <w:rPr>
          <w:bCs/>
          <w:iCs/>
          <w:sz w:val="28"/>
          <w:szCs w:val="20"/>
        </w:rPr>
        <w:t xml:space="preserve"> Закона № 44-ФЗ соответствующ</w:t>
      </w:r>
      <w:r w:rsidR="00305537" w:rsidRPr="00305537">
        <w:rPr>
          <w:bCs/>
          <w:iCs/>
          <w:sz w:val="28"/>
          <w:szCs w:val="20"/>
        </w:rPr>
        <w:t>ая информация об изменении контракта с указанием условий контракта, которые были изменены</w:t>
      </w:r>
      <w:r w:rsidR="00167547">
        <w:rPr>
          <w:bCs/>
          <w:iCs/>
          <w:sz w:val="28"/>
          <w:szCs w:val="20"/>
        </w:rPr>
        <w:t>,</w:t>
      </w:r>
      <w:r w:rsidR="00305537" w:rsidRPr="00F87E80">
        <w:rPr>
          <w:bCs/>
          <w:iCs/>
          <w:sz w:val="28"/>
          <w:szCs w:val="20"/>
        </w:rPr>
        <w:t xml:space="preserve"> </w:t>
      </w:r>
      <w:r w:rsidR="00305537" w:rsidRPr="00F87E80">
        <w:rPr>
          <w:sz w:val="28"/>
          <w:szCs w:val="20"/>
        </w:rPr>
        <w:t xml:space="preserve">внесены заказчиком в реестр контрактов </w:t>
      </w:r>
      <w:r w:rsidR="00305537" w:rsidRPr="00305537">
        <w:rPr>
          <w:sz w:val="28"/>
          <w:szCs w:val="20"/>
        </w:rPr>
        <w:t xml:space="preserve">своевременно </w:t>
      </w:r>
      <w:r w:rsidR="00305537">
        <w:rPr>
          <w:sz w:val="28"/>
          <w:szCs w:val="20"/>
        </w:rPr>
        <w:t>(</w:t>
      </w:r>
      <w:r w:rsidR="00305537" w:rsidRPr="00305537">
        <w:rPr>
          <w:sz w:val="28"/>
          <w:szCs w:val="20"/>
        </w:rPr>
        <w:t xml:space="preserve">20.07.2020 </w:t>
      </w:r>
      <w:r w:rsidR="00305537">
        <w:rPr>
          <w:sz w:val="28"/>
          <w:szCs w:val="20"/>
        </w:rPr>
        <w:t xml:space="preserve">- </w:t>
      </w:r>
      <w:r w:rsidR="00305537" w:rsidRPr="00305537">
        <w:rPr>
          <w:sz w:val="28"/>
          <w:szCs w:val="20"/>
        </w:rPr>
        <w:t>в течение пяти рабочих дней).</w:t>
      </w:r>
    </w:p>
    <w:bookmarkEnd w:id="10"/>
    <w:p w14:paraId="1117A270" w14:textId="77B1B1A7" w:rsidR="00305537" w:rsidRPr="00F87E80" w:rsidRDefault="00592CFC" w:rsidP="00305537">
      <w:pPr>
        <w:ind w:firstLine="851"/>
        <w:jc w:val="both"/>
        <w:rPr>
          <w:sz w:val="28"/>
          <w:szCs w:val="20"/>
        </w:rPr>
      </w:pPr>
      <w:r w:rsidRPr="00592CFC">
        <w:rPr>
          <w:sz w:val="28"/>
          <w:szCs w:val="20"/>
        </w:rPr>
        <w:t xml:space="preserve">17.07.2020 </w:t>
      </w:r>
      <w:r>
        <w:rPr>
          <w:sz w:val="28"/>
          <w:szCs w:val="20"/>
        </w:rPr>
        <w:t>в</w:t>
      </w:r>
      <w:r w:rsidR="00A02D9B" w:rsidRPr="00BA01C7">
        <w:rPr>
          <w:sz w:val="28"/>
          <w:szCs w:val="20"/>
        </w:rPr>
        <w:t xml:space="preserve"> соответствии с п</w:t>
      </w:r>
      <w:r w:rsidR="00305537">
        <w:rPr>
          <w:sz w:val="28"/>
          <w:szCs w:val="20"/>
        </w:rPr>
        <w:t>одпунктом</w:t>
      </w:r>
      <w:r w:rsidR="00A02D9B" w:rsidRPr="00BA01C7">
        <w:rPr>
          <w:sz w:val="28"/>
          <w:szCs w:val="20"/>
        </w:rPr>
        <w:t xml:space="preserve"> «в» п</w:t>
      </w:r>
      <w:r w:rsidR="00305537">
        <w:rPr>
          <w:sz w:val="28"/>
          <w:szCs w:val="20"/>
        </w:rPr>
        <w:t>ункта</w:t>
      </w:r>
      <w:r w:rsidR="00A02D9B" w:rsidRPr="00BA01C7">
        <w:rPr>
          <w:sz w:val="28"/>
          <w:szCs w:val="20"/>
        </w:rPr>
        <w:t xml:space="preserve"> 1 ч</w:t>
      </w:r>
      <w:r w:rsidR="00305537">
        <w:rPr>
          <w:sz w:val="28"/>
          <w:szCs w:val="20"/>
        </w:rPr>
        <w:t>асти</w:t>
      </w:r>
      <w:r w:rsidR="00A02D9B" w:rsidRPr="00BA01C7">
        <w:rPr>
          <w:sz w:val="28"/>
          <w:szCs w:val="20"/>
        </w:rPr>
        <w:t xml:space="preserve"> 1 ст</w:t>
      </w:r>
      <w:r w:rsidR="00305537">
        <w:rPr>
          <w:sz w:val="28"/>
          <w:szCs w:val="20"/>
        </w:rPr>
        <w:t>атьи</w:t>
      </w:r>
      <w:r w:rsidR="00A02D9B" w:rsidRPr="00BA01C7">
        <w:rPr>
          <w:sz w:val="28"/>
          <w:szCs w:val="20"/>
        </w:rPr>
        <w:t xml:space="preserve"> 95 Закона № 44-ФЗ стороны заключили дополнительное соглашение № 2 об утверждении локального сметного расчета в новой редакции без изменения цены муниципального контракта</w:t>
      </w:r>
      <w:r w:rsidR="00580DD3">
        <w:rPr>
          <w:sz w:val="28"/>
          <w:szCs w:val="20"/>
        </w:rPr>
        <w:t xml:space="preserve"> (увеличение ограждения, уменьшения объемов материалов </w:t>
      </w:r>
      <w:r>
        <w:rPr>
          <w:sz w:val="28"/>
          <w:szCs w:val="20"/>
        </w:rPr>
        <w:t>и</w:t>
      </w:r>
      <w:r w:rsidR="00580DD3">
        <w:rPr>
          <w:sz w:val="28"/>
          <w:szCs w:val="20"/>
        </w:rPr>
        <w:t xml:space="preserve"> работ при устройстве трибун).</w:t>
      </w:r>
      <w:r w:rsidR="00305537" w:rsidRPr="00305537">
        <w:rPr>
          <w:sz w:val="28"/>
          <w:szCs w:val="20"/>
        </w:rPr>
        <w:t xml:space="preserve"> </w:t>
      </w:r>
      <w:r w:rsidR="00305537" w:rsidRPr="00F87E80">
        <w:rPr>
          <w:sz w:val="28"/>
          <w:szCs w:val="20"/>
        </w:rPr>
        <w:t>В</w:t>
      </w:r>
      <w:r w:rsidR="00305537" w:rsidRPr="00F87E80">
        <w:rPr>
          <w:bCs/>
          <w:iCs/>
          <w:sz w:val="28"/>
          <w:szCs w:val="20"/>
        </w:rPr>
        <w:t xml:space="preserve"> соотв</w:t>
      </w:r>
      <w:r w:rsidR="00305537" w:rsidRPr="00305537">
        <w:rPr>
          <w:bCs/>
          <w:iCs/>
          <w:sz w:val="28"/>
          <w:szCs w:val="20"/>
        </w:rPr>
        <w:t xml:space="preserve">етствии с пунктом 8 части 2, частью 3 </w:t>
      </w:r>
      <w:r w:rsidR="00305537" w:rsidRPr="00F87E80">
        <w:rPr>
          <w:bCs/>
          <w:iCs/>
          <w:sz w:val="28"/>
          <w:szCs w:val="20"/>
        </w:rPr>
        <w:t>стать</w:t>
      </w:r>
      <w:r w:rsidR="00305537" w:rsidRPr="00305537">
        <w:rPr>
          <w:bCs/>
          <w:iCs/>
          <w:sz w:val="28"/>
          <w:szCs w:val="20"/>
        </w:rPr>
        <w:t>и</w:t>
      </w:r>
      <w:r w:rsidR="00305537" w:rsidRPr="00F87E80">
        <w:rPr>
          <w:bCs/>
          <w:iCs/>
          <w:sz w:val="28"/>
          <w:szCs w:val="20"/>
        </w:rPr>
        <w:t xml:space="preserve"> </w:t>
      </w:r>
      <w:r w:rsidR="00305537" w:rsidRPr="00305537">
        <w:rPr>
          <w:bCs/>
          <w:iCs/>
          <w:sz w:val="28"/>
          <w:szCs w:val="20"/>
        </w:rPr>
        <w:t>103</w:t>
      </w:r>
      <w:r w:rsidR="00305537" w:rsidRPr="00F87E80">
        <w:rPr>
          <w:bCs/>
          <w:iCs/>
          <w:sz w:val="28"/>
          <w:szCs w:val="20"/>
        </w:rPr>
        <w:t xml:space="preserve"> Закона № 44-ФЗ соответствующ</w:t>
      </w:r>
      <w:r w:rsidR="00305537" w:rsidRPr="00305537">
        <w:rPr>
          <w:bCs/>
          <w:iCs/>
          <w:sz w:val="28"/>
          <w:szCs w:val="20"/>
        </w:rPr>
        <w:t>ая информация об изменении контракта с указанием условий контракта, которые были изменены</w:t>
      </w:r>
      <w:r w:rsidR="00167547">
        <w:rPr>
          <w:bCs/>
          <w:iCs/>
          <w:sz w:val="28"/>
          <w:szCs w:val="20"/>
        </w:rPr>
        <w:t>,</w:t>
      </w:r>
      <w:r w:rsidR="00305537" w:rsidRPr="00F87E80">
        <w:rPr>
          <w:bCs/>
          <w:iCs/>
          <w:sz w:val="28"/>
          <w:szCs w:val="20"/>
        </w:rPr>
        <w:t xml:space="preserve"> </w:t>
      </w:r>
      <w:r w:rsidR="00305537" w:rsidRPr="00F87E80">
        <w:rPr>
          <w:sz w:val="28"/>
          <w:szCs w:val="20"/>
        </w:rPr>
        <w:t xml:space="preserve">внесены заказчиком в реестр </w:t>
      </w:r>
      <w:r w:rsidR="00305537" w:rsidRPr="00305537">
        <w:rPr>
          <w:sz w:val="28"/>
          <w:szCs w:val="20"/>
        </w:rPr>
        <w:t>контрактов своевременно (2</w:t>
      </w:r>
      <w:r w:rsidR="00305537">
        <w:rPr>
          <w:sz w:val="28"/>
          <w:szCs w:val="20"/>
        </w:rPr>
        <w:t>3</w:t>
      </w:r>
      <w:r w:rsidR="00305537" w:rsidRPr="00305537">
        <w:rPr>
          <w:sz w:val="28"/>
          <w:szCs w:val="20"/>
        </w:rPr>
        <w:t>.07.2020 - в течение пяти рабочих дней).</w:t>
      </w:r>
    </w:p>
    <w:p w14:paraId="6F09DA5A" w14:textId="52BF5DCE" w:rsidR="00A02D9B" w:rsidRDefault="00A02D9B" w:rsidP="00A02D9B">
      <w:pPr>
        <w:ind w:firstLine="851"/>
        <w:jc w:val="both"/>
        <w:rPr>
          <w:sz w:val="28"/>
          <w:szCs w:val="20"/>
        </w:rPr>
      </w:pPr>
    </w:p>
    <w:p w14:paraId="7918EB03" w14:textId="5C7021AF" w:rsidR="00A02D9B" w:rsidRPr="00AB0DDA" w:rsidRDefault="00A02D9B" w:rsidP="00A02D9B">
      <w:pPr>
        <w:widowControl w:val="0"/>
        <w:tabs>
          <w:tab w:val="left" w:pos="1009"/>
        </w:tabs>
        <w:ind w:firstLine="851"/>
        <w:jc w:val="both"/>
        <w:rPr>
          <w:bCs/>
          <w:i/>
          <w:sz w:val="28"/>
          <w:szCs w:val="20"/>
        </w:rPr>
      </w:pPr>
      <w:bookmarkStart w:id="11" w:name="_Hlk81988481"/>
      <w:r w:rsidRPr="00AB0DDA">
        <w:rPr>
          <w:bCs/>
          <w:i/>
          <w:sz w:val="28"/>
          <w:szCs w:val="20"/>
        </w:rPr>
        <w:t>Проверкой законности заключения контракта на проведение строительного контроля установлено</w:t>
      </w:r>
      <w:r w:rsidR="00443B19" w:rsidRPr="00AB0DDA">
        <w:rPr>
          <w:bCs/>
          <w:i/>
          <w:sz w:val="28"/>
          <w:szCs w:val="20"/>
        </w:rPr>
        <w:t xml:space="preserve"> следующее</w:t>
      </w:r>
      <w:r w:rsidRPr="00AB0DDA">
        <w:rPr>
          <w:bCs/>
          <w:i/>
          <w:sz w:val="28"/>
          <w:szCs w:val="20"/>
        </w:rPr>
        <w:t>.</w:t>
      </w:r>
    </w:p>
    <w:p w14:paraId="4BFCBE49" w14:textId="212DE353" w:rsidR="00A02D9B" w:rsidRDefault="00A02D9B" w:rsidP="00A02D9B">
      <w:pPr>
        <w:widowControl w:val="0"/>
        <w:tabs>
          <w:tab w:val="left" w:pos="1009"/>
        </w:tabs>
        <w:ind w:firstLine="851"/>
        <w:jc w:val="both"/>
        <w:rPr>
          <w:rFonts w:eastAsia="Calibri"/>
          <w:sz w:val="28"/>
          <w:szCs w:val="28"/>
        </w:rPr>
      </w:pPr>
      <w:r w:rsidRPr="00796F19">
        <w:rPr>
          <w:sz w:val="28"/>
          <w:szCs w:val="20"/>
        </w:rPr>
        <w:t xml:space="preserve">В соответствии с пунктом </w:t>
      </w:r>
      <w:r>
        <w:rPr>
          <w:sz w:val="28"/>
          <w:szCs w:val="20"/>
        </w:rPr>
        <w:t>1.4</w:t>
      </w:r>
      <w:r w:rsidRPr="00796F19">
        <w:rPr>
          <w:sz w:val="28"/>
          <w:szCs w:val="20"/>
        </w:rPr>
        <w:t>. муниципального контракта от 09.01.2020 № ЭА-</w:t>
      </w:r>
      <w:r>
        <w:rPr>
          <w:sz w:val="28"/>
          <w:szCs w:val="20"/>
        </w:rPr>
        <w:t>1</w:t>
      </w:r>
      <w:r w:rsidRPr="00796F19">
        <w:rPr>
          <w:sz w:val="28"/>
          <w:szCs w:val="20"/>
        </w:rPr>
        <w:t xml:space="preserve"> на </w:t>
      </w:r>
      <w:r>
        <w:rPr>
          <w:sz w:val="28"/>
          <w:szCs w:val="20"/>
        </w:rPr>
        <w:t>о</w:t>
      </w:r>
      <w:r w:rsidRPr="00EC0FE8">
        <w:rPr>
          <w:sz w:val="28"/>
          <w:szCs w:val="20"/>
        </w:rPr>
        <w:t xml:space="preserve">бустройство спортивного стадиона </w:t>
      </w:r>
      <w:r w:rsidRPr="00796F19">
        <w:rPr>
          <w:sz w:val="28"/>
          <w:szCs w:val="20"/>
        </w:rPr>
        <w:t xml:space="preserve">для проведения строительного контроля при выполнении вышеуказанных работ заключен </w:t>
      </w:r>
      <w:r w:rsidRPr="00B96A1B">
        <w:rPr>
          <w:sz w:val="28"/>
          <w:szCs w:val="20"/>
        </w:rPr>
        <w:t xml:space="preserve">муниципальный контракт от </w:t>
      </w:r>
      <w:r w:rsidR="00592CFC" w:rsidRPr="00B96A1B">
        <w:rPr>
          <w:sz w:val="28"/>
          <w:szCs w:val="20"/>
        </w:rPr>
        <w:t>24</w:t>
      </w:r>
      <w:r w:rsidRPr="00B96A1B">
        <w:rPr>
          <w:sz w:val="28"/>
          <w:szCs w:val="20"/>
        </w:rPr>
        <w:t>.0</w:t>
      </w:r>
      <w:r w:rsidR="00592CFC" w:rsidRPr="00B96A1B">
        <w:rPr>
          <w:sz w:val="28"/>
          <w:szCs w:val="20"/>
        </w:rPr>
        <w:t>1</w:t>
      </w:r>
      <w:r w:rsidRPr="00B96A1B">
        <w:rPr>
          <w:sz w:val="28"/>
          <w:szCs w:val="20"/>
        </w:rPr>
        <w:t xml:space="preserve">.2019 № 1 </w:t>
      </w:r>
      <w:r w:rsidRPr="00B96A1B">
        <w:rPr>
          <w:rFonts w:eastAsia="Calibri"/>
          <w:sz w:val="28"/>
          <w:szCs w:val="28"/>
        </w:rPr>
        <w:t xml:space="preserve">на сумму </w:t>
      </w:r>
      <w:r w:rsidR="00B96A1B" w:rsidRPr="00B96A1B">
        <w:rPr>
          <w:rFonts w:eastAsia="Calibri"/>
          <w:sz w:val="28"/>
          <w:szCs w:val="28"/>
        </w:rPr>
        <w:t>51 710,17</w:t>
      </w:r>
      <w:r w:rsidRPr="00B96A1B">
        <w:rPr>
          <w:rFonts w:eastAsia="Calibri"/>
          <w:sz w:val="28"/>
          <w:szCs w:val="28"/>
        </w:rPr>
        <w:t xml:space="preserve"> рубл</w:t>
      </w:r>
      <w:r w:rsidR="00B96A1B" w:rsidRPr="00B96A1B">
        <w:rPr>
          <w:rFonts w:eastAsia="Calibri"/>
          <w:sz w:val="28"/>
          <w:szCs w:val="28"/>
        </w:rPr>
        <w:t>ей</w:t>
      </w:r>
      <w:r w:rsidRPr="00B96A1B">
        <w:rPr>
          <w:sz w:val="28"/>
          <w:szCs w:val="20"/>
        </w:rPr>
        <w:t xml:space="preserve"> с ООО </w:t>
      </w:r>
      <w:r w:rsidRPr="00B96A1B">
        <w:rPr>
          <w:rFonts w:eastAsia="Calibri"/>
          <w:sz w:val="28"/>
          <w:szCs w:val="28"/>
        </w:rPr>
        <w:t>«</w:t>
      </w:r>
      <w:r w:rsidR="00B96A1B" w:rsidRPr="00B96A1B">
        <w:rPr>
          <w:rFonts w:eastAsia="Calibri"/>
          <w:sz w:val="28"/>
          <w:szCs w:val="28"/>
        </w:rPr>
        <w:t>Инжкомпроект</w:t>
      </w:r>
      <w:r w:rsidRPr="00B96A1B">
        <w:rPr>
          <w:rFonts w:eastAsia="Calibri"/>
          <w:sz w:val="28"/>
          <w:szCs w:val="28"/>
        </w:rPr>
        <w:t>».</w:t>
      </w:r>
    </w:p>
    <w:p w14:paraId="3A1CDB73" w14:textId="151DFA7E" w:rsidR="00A02D9B" w:rsidRDefault="00A02D9B" w:rsidP="00A02D9B">
      <w:pPr>
        <w:widowControl w:val="0"/>
        <w:tabs>
          <w:tab w:val="left" w:pos="1009"/>
        </w:tabs>
        <w:ind w:firstLine="851"/>
        <w:jc w:val="both"/>
        <w:rPr>
          <w:rFonts w:eastAsia="Calibri"/>
          <w:sz w:val="28"/>
          <w:szCs w:val="28"/>
        </w:rPr>
      </w:pPr>
      <w:r w:rsidRPr="00B96A1B">
        <w:rPr>
          <w:rFonts w:eastAsia="Calibri"/>
          <w:sz w:val="28"/>
          <w:szCs w:val="28"/>
        </w:rPr>
        <w:t>Муниципальный контракт с ООО «</w:t>
      </w:r>
      <w:r w:rsidR="009E3F55">
        <w:rPr>
          <w:rFonts w:eastAsia="Calibri"/>
          <w:sz w:val="28"/>
          <w:szCs w:val="28"/>
        </w:rPr>
        <w:t>Инжкомпроект</w:t>
      </w:r>
      <w:r w:rsidRPr="00B96A1B">
        <w:rPr>
          <w:rFonts w:eastAsia="Calibri"/>
          <w:sz w:val="28"/>
          <w:szCs w:val="28"/>
        </w:rPr>
        <w:t>» заключен в соответствии с пунктом 4 части 1 статьи 93 Закона № 44-ФЗ.</w:t>
      </w:r>
    </w:p>
    <w:p w14:paraId="3A1F68F9" w14:textId="2BF45389" w:rsidR="00EC4941" w:rsidRPr="00B96A1B" w:rsidRDefault="00EC4941" w:rsidP="00A02D9B">
      <w:pPr>
        <w:widowControl w:val="0"/>
        <w:tabs>
          <w:tab w:val="left" w:pos="1009"/>
        </w:tabs>
        <w:ind w:firstLine="851"/>
        <w:jc w:val="both"/>
        <w:rPr>
          <w:rFonts w:eastAsia="Calibri"/>
          <w:sz w:val="28"/>
          <w:szCs w:val="28"/>
        </w:rPr>
      </w:pPr>
      <w:r w:rsidRPr="00EC4941">
        <w:rPr>
          <w:rFonts w:eastAsia="Calibri"/>
          <w:sz w:val="28"/>
          <w:szCs w:val="28"/>
        </w:rPr>
        <w:t xml:space="preserve">В соответствии с частью 1, 2 статьи 22 Закона № 44-ФЗ начальная (максимальная) цена контракта с единственным поставщиком (подрядчиком, исполнителем) определена и обоснована заказчиком посредством применения метода сопоставимых рыночных цен (анализа рынка) - получения информации о стоимости проведения строительного контроля на объекте, полученной по </w:t>
      </w:r>
      <w:r w:rsidRPr="00F20CEE">
        <w:rPr>
          <w:rFonts w:eastAsia="Calibri"/>
          <w:sz w:val="28"/>
          <w:szCs w:val="28"/>
        </w:rPr>
        <w:t>запросу заказчика у исполнителей, осуществляющих оказание идентичных услуг (ООО «</w:t>
      </w:r>
      <w:r w:rsidR="00F20CEE" w:rsidRPr="00F20CEE">
        <w:rPr>
          <w:rFonts w:eastAsia="Calibri"/>
          <w:sz w:val="28"/>
          <w:szCs w:val="28"/>
        </w:rPr>
        <w:t>Ремстройсервис</w:t>
      </w:r>
      <w:r w:rsidRPr="00F20CEE">
        <w:rPr>
          <w:rFonts w:eastAsia="Calibri"/>
          <w:sz w:val="28"/>
          <w:szCs w:val="28"/>
        </w:rPr>
        <w:t>», ООО «ОКС»</w:t>
      </w:r>
      <w:r w:rsidR="00F20CEE" w:rsidRPr="00F20CEE">
        <w:rPr>
          <w:rFonts w:eastAsia="Calibri"/>
          <w:sz w:val="28"/>
          <w:szCs w:val="28"/>
        </w:rPr>
        <w:t>, ИП Айвазян С.С</w:t>
      </w:r>
      <w:r w:rsidRPr="00F20CEE">
        <w:rPr>
          <w:rFonts w:eastAsia="Calibri"/>
          <w:sz w:val="28"/>
          <w:szCs w:val="28"/>
        </w:rPr>
        <w:t>).</w:t>
      </w:r>
    </w:p>
    <w:p w14:paraId="40923BFD" w14:textId="4C8DB50C" w:rsidR="00B96A1B" w:rsidRPr="00B96A1B" w:rsidRDefault="00B96A1B" w:rsidP="00B96A1B">
      <w:pPr>
        <w:widowControl w:val="0"/>
        <w:tabs>
          <w:tab w:val="left" w:pos="1009"/>
        </w:tabs>
        <w:suppressAutoHyphens/>
        <w:ind w:firstLine="851"/>
        <w:jc w:val="both"/>
        <w:rPr>
          <w:sz w:val="28"/>
          <w:szCs w:val="20"/>
        </w:rPr>
      </w:pPr>
      <w:r w:rsidRPr="00B96A1B">
        <w:rPr>
          <w:sz w:val="28"/>
          <w:szCs w:val="20"/>
        </w:rPr>
        <w:t>Муниципальный контракт на оказание услуг по осуществлению строительного контроля заключен на 15 дней позже дня заключения муниципального контракта с Подрядчиком и на 11 дней позже начала работ, что привело к выполнению работ в данный период без строительного контроля качеств</w:t>
      </w:r>
      <w:r w:rsidR="00F97CAA">
        <w:rPr>
          <w:sz w:val="28"/>
          <w:szCs w:val="20"/>
        </w:rPr>
        <w:t>а</w:t>
      </w:r>
      <w:r w:rsidRPr="00B96A1B">
        <w:rPr>
          <w:sz w:val="28"/>
          <w:szCs w:val="20"/>
        </w:rPr>
        <w:t>, объема и ход</w:t>
      </w:r>
      <w:r w:rsidR="00F97CAA">
        <w:rPr>
          <w:sz w:val="28"/>
          <w:szCs w:val="20"/>
        </w:rPr>
        <w:t>а</w:t>
      </w:r>
      <w:r w:rsidRPr="00B96A1B">
        <w:rPr>
          <w:sz w:val="28"/>
          <w:szCs w:val="20"/>
        </w:rPr>
        <w:t xml:space="preserve"> выполнения работ.</w:t>
      </w:r>
    </w:p>
    <w:p w14:paraId="437C9021" w14:textId="73675B95" w:rsidR="00B96A1B" w:rsidRPr="00975099" w:rsidRDefault="00E54258" w:rsidP="00A02D9B">
      <w:pPr>
        <w:widowControl w:val="0"/>
        <w:tabs>
          <w:tab w:val="left" w:pos="1009"/>
        </w:tabs>
        <w:ind w:firstLine="851"/>
        <w:jc w:val="both"/>
        <w:rPr>
          <w:rFonts w:eastAsia="Calibri"/>
          <w:sz w:val="28"/>
          <w:szCs w:val="28"/>
        </w:rPr>
      </w:pPr>
      <w:r w:rsidRPr="00975099">
        <w:rPr>
          <w:rFonts w:eastAsia="Calibri"/>
          <w:sz w:val="28"/>
          <w:szCs w:val="28"/>
        </w:rPr>
        <w:t xml:space="preserve">В связи с продлением срока выполнения работ </w:t>
      </w:r>
      <w:r w:rsidR="00B96A1B" w:rsidRPr="00975099">
        <w:rPr>
          <w:rFonts w:eastAsia="Calibri"/>
          <w:sz w:val="28"/>
          <w:szCs w:val="28"/>
        </w:rPr>
        <w:t xml:space="preserve">по муниципальному контракту с Подрядчиком </w:t>
      </w:r>
      <w:r w:rsidRPr="00975099">
        <w:rPr>
          <w:rFonts w:eastAsia="Calibri"/>
          <w:sz w:val="28"/>
          <w:szCs w:val="28"/>
        </w:rPr>
        <w:t>при выполнении работ по обустройству стадиона</w:t>
      </w:r>
      <w:r w:rsidR="00F97CAA">
        <w:rPr>
          <w:rFonts w:eastAsia="Calibri"/>
          <w:sz w:val="28"/>
          <w:szCs w:val="28"/>
        </w:rPr>
        <w:t>,</w:t>
      </w:r>
      <w:r w:rsidRPr="00975099">
        <w:rPr>
          <w:rFonts w:eastAsia="Calibri"/>
          <w:sz w:val="28"/>
          <w:szCs w:val="28"/>
        </w:rPr>
        <w:t xml:space="preserve"> согласно дополнительному соглашению № 2 от 17.07.2020, срок оказания </w:t>
      </w:r>
      <w:r w:rsidRPr="00975099">
        <w:rPr>
          <w:rFonts w:eastAsia="Calibri"/>
          <w:sz w:val="28"/>
          <w:szCs w:val="28"/>
        </w:rPr>
        <w:lastRenderedPageBreak/>
        <w:t>услуг по проведению строительного контроля</w:t>
      </w:r>
      <w:r w:rsidR="00975099" w:rsidRPr="00975099">
        <w:rPr>
          <w:rFonts w:eastAsia="Calibri"/>
          <w:sz w:val="28"/>
          <w:szCs w:val="28"/>
        </w:rPr>
        <w:t>, указанный в муниципальном контракте от 24.01.2020 № 1,</w:t>
      </w:r>
      <w:r w:rsidRPr="00975099">
        <w:rPr>
          <w:rFonts w:eastAsia="Calibri"/>
          <w:sz w:val="28"/>
          <w:szCs w:val="28"/>
        </w:rPr>
        <w:t xml:space="preserve"> не продлен</w:t>
      </w:r>
      <w:r w:rsidR="007728B0">
        <w:rPr>
          <w:rFonts w:eastAsia="Calibri"/>
          <w:sz w:val="28"/>
          <w:szCs w:val="28"/>
        </w:rPr>
        <w:t>, дополнительное соглашение с ООО «Инжкомпроект» не заключено.</w:t>
      </w:r>
    </w:p>
    <w:bookmarkEnd w:id="11"/>
    <w:p w14:paraId="6E30883A" w14:textId="77777777" w:rsidR="00E752A5" w:rsidRDefault="00E752A5" w:rsidP="00E752A5">
      <w:pPr>
        <w:widowControl w:val="0"/>
        <w:tabs>
          <w:tab w:val="left" w:pos="1009"/>
        </w:tabs>
        <w:ind w:firstLine="851"/>
        <w:jc w:val="both"/>
        <w:rPr>
          <w:b/>
          <w:i/>
          <w:sz w:val="28"/>
          <w:szCs w:val="20"/>
        </w:rPr>
      </w:pPr>
    </w:p>
    <w:p w14:paraId="5F5AD9EF" w14:textId="0C9780CB" w:rsidR="00E752A5" w:rsidRPr="00AB0DDA" w:rsidRDefault="00E752A5" w:rsidP="00E752A5">
      <w:pPr>
        <w:widowControl w:val="0"/>
        <w:tabs>
          <w:tab w:val="left" w:pos="1009"/>
        </w:tabs>
        <w:ind w:firstLine="851"/>
        <w:jc w:val="both"/>
        <w:rPr>
          <w:bCs/>
          <w:i/>
          <w:sz w:val="28"/>
          <w:szCs w:val="20"/>
        </w:rPr>
      </w:pPr>
      <w:bookmarkStart w:id="12" w:name="_Hlk82005887"/>
      <w:r w:rsidRPr="00AB0DDA">
        <w:rPr>
          <w:bCs/>
          <w:i/>
          <w:sz w:val="28"/>
          <w:szCs w:val="20"/>
        </w:rPr>
        <w:t xml:space="preserve">Проверкой законности заключения </w:t>
      </w:r>
      <w:r w:rsidR="00D00B7C" w:rsidRPr="00AB0DDA">
        <w:rPr>
          <w:bCs/>
          <w:i/>
          <w:sz w:val="28"/>
          <w:szCs w:val="20"/>
        </w:rPr>
        <w:t>договоров</w:t>
      </w:r>
      <w:r w:rsidRPr="00AB0DDA">
        <w:rPr>
          <w:bCs/>
          <w:i/>
          <w:sz w:val="28"/>
          <w:szCs w:val="20"/>
        </w:rPr>
        <w:t xml:space="preserve"> на проведение дополнительных работ </w:t>
      </w:r>
      <w:bookmarkEnd w:id="12"/>
      <w:r w:rsidRPr="00AB0DDA">
        <w:rPr>
          <w:bCs/>
          <w:i/>
          <w:sz w:val="28"/>
          <w:szCs w:val="20"/>
        </w:rPr>
        <w:t>по обустройству стадиона, приобретению материалов установлен</w:t>
      </w:r>
      <w:r w:rsidR="00D00B7C" w:rsidRPr="00AB0DDA">
        <w:rPr>
          <w:bCs/>
          <w:i/>
          <w:sz w:val="28"/>
          <w:szCs w:val="20"/>
        </w:rPr>
        <w:t>о следующее</w:t>
      </w:r>
      <w:r w:rsidRPr="00AB0DDA">
        <w:rPr>
          <w:bCs/>
          <w:i/>
          <w:sz w:val="28"/>
          <w:szCs w:val="20"/>
        </w:rPr>
        <w:t>.</w:t>
      </w:r>
    </w:p>
    <w:p w14:paraId="759307AD" w14:textId="539E4171" w:rsidR="00612229" w:rsidRDefault="00612229" w:rsidP="00612229">
      <w:pPr>
        <w:widowControl w:val="0"/>
        <w:tabs>
          <w:tab w:val="left" w:pos="1009"/>
        </w:tabs>
        <w:ind w:firstLine="851"/>
        <w:jc w:val="both"/>
        <w:rPr>
          <w:sz w:val="28"/>
          <w:szCs w:val="20"/>
        </w:rPr>
      </w:pPr>
      <w:bookmarkStart w:id="13" w:name="_Hlk82073030"/>
      <w:r>
        <w:rPr>
          <w:sz w:val="28"/>
          <w:szCs w:val="20"/>
        </w:rPr>
        <w:t>В</w:t>
      </w:r>
      <w:r w:rsidRPr="00612229">
        <w:rPr>
          <w:sz w:val="28"/>
          <w:szCs w:val="20"/>
        </w:rPr>
        <w:t xml:space="preserve"> соответствии с пунктом 4 части 1 статьи 93 Закона № 44-ФЗ</w:t>
      </w:r>
      <w:r>
        <w:rPr>
          <w:sz w:val="28"/>
          <w:szCs w:val="20"/>
        </w:rPr>
        <w:t xml:space="preserve"> Староизобильненским ТУ за счет средств бюджета Изобильненского городского округа заключены следующие договоры:</w:t>
      </w:r>
    </w:p>
    <w:p w14:paraId="3B678ECD" w14:textId="307A3F50" w:rsidR="00E752A5" w:rsidRDefault="00612229" w:rsidP="00E752A5">
      <w:pPr>
        <w:widowControl w:val="0"/>
        <w:tabs>
          <w:tab w:val="left" w:pos="1009"/>
        </w:tabs>
        <w:ind w:firstLine="851"/>
        <w:jc w:val="both"/>
        <w:rPr>
          <w:sz w:val="28"/>
          <w:szCs w:val="20"/>
        </w:rPr>
      </w:pPr>
      <w:r>
        <w:rPr>
          <w:sz w:val="28"/>
          <w:szCs w:val="20"/>
        </w:rPr>
        <w:t>-н</w:t>
      </w:r>
      <w:r w:rsidR="00E752A5" w:rsidRPr="00796F19">
        <w:rPr>
          <w:sz w:val="28"/>
          <w:szCs w:val="20"/>
        </w:rPr>
        <w:t xml:space="preserve">а </w:t>
      </w:r>
      <w:r w:rsidR="00E752A5">
        <w:rPr>
          <w:sz w:val="28"/>
          <w:szCs w:val="20"/>
        </w:rPr>
        <w:t xml:space="preserve">проведение дополнительных работ по </w:t>
      </w:r>
      <w:r>
        <w:rPr>
          <w:sz w:val="28"/>
          <w:szCs w:val="20"/>
        </w:rPr>
        <w:t>о</w:t>
      </w:r>
      <w:r w:rsidRPr="00EC0FE8">
        <w:rPr>
          <w:sz w:val="28"/>
          <w:szCs w:val="20"/>
        </w:rPr>
        <w:t>бустройств</w:t>
      </w:r>
      <w:r>
        <w:rPr>
          <w:sz w:val="28"/>
          <w:szCs w:val="20"/>
        </w:rPr>
        <w:t xml:space="preserve">у </w:t>
      </w:r>
      <w:r w:rsidRPr="00EC0FE8">
        <w:rPr>
          <w:sz w:val="28"/>
          <w:szCs w:val="20"/>
        </w:rPr>
        <w:t>спортивного</w:t>
      </w:r>
      <w:r w:rsidR="00E752A5" w:rsidRPr="00EC0FE8">
        <w:rPr>
          <w:sz w:val="28"/>
          <w:szCs w:val="20"/>
        </w:rPr>
        <w:t xml:space="preserve"> стадиона </w:t>
      </w:r>
      <w:r w:rsidR="00E752A5" w:rsidRPr="00796F19">
        <w:rPr>
          <w:sz w:val="28"/>
          <w:szCs w:val="20"/>
        </w:rPr>
        <w:t xml:space="preserve">заключен </w:t>
      </w:r>
      <w:r w:rsidR="00E752A5">
        <w:rPr>
          <w:sz w:val="28"/>
          <w:szCs w:val="20"/>
        </w:rPr>
        <w:t xml:space="preserve">договор </w:t>
      </w:r>
      <w:r w:rsidR="00E752A5" w:rsidRPr="00B96A1B">
        <w:rPr>
          <w:sz w:val="28"/>
          <w:szCs w:val="20"/>
        </w:rPr>
        <w:t xml:space="preserve">от </w:t>
      </w:r>
      <w:r w:rsidR="00E752A5">
        <w:rPr>
          <w:sz w:val="28"/>
          <w:szCs w:val="20"/>
        </w:rPr>
        <w:t>10</w:t>
      </w:r>
      <w:r w:rsidR="00E752A5" w:rsidRPr="00B96A1B">
        <w:rPr>
          <w:sz w:val="28"/>
          <w:szCs w:val="20"/>
        </w:rPr>
        <w:t>.0</w:t>
      </w:r>
      <w:r w:rsidR="00E752A5">
        <w:rPr>
          <w:sz w:val="28"/>
          <w:szCs w:val="20"/>
        </w:rPr>
        <w:t>4</w:t>
      </w:r>
      <w:r w:rsidR="00E752A5" w:rsidRPr="00B96A1B">
        <w:rPr>
          <w:sz w:val="28"/>
          <w:szCs w:val="20"/>
        </w:rPr>
        <w:t>.20</w:t>
      </w:r>
      <w:r w:rsidR="00B45C7B">
        <w:rPr>
          <w:sz w:val="28"/>
          <w:szCs w:val="20"/>
        </w:rPr>
        <w:t>20</w:t>
      </w:r>
      <w:r w:rsidR="00E752A5" w:rsidRPr="00B96A1B">
        <w:rPr>
          <w:sz w:val="28"/>
          <w:szCs w:val="20"/>
        </w:rPr>
        <w:t xml:space="preserve"> № </w:t>
      </w:r>
      <w:r w:rsidR="00B45C7B">
        <w:rPr>
          <w:sz w:val="28"/>
          <w:szCs w:val="20"/>
        </w:rPr>
        <w:t>0</w:t>
      </w:r>
      <w:r w:rsidR="00E752A5" w:rsidRPr="00B96A1B">
        <w:rPr>
          <w:sz w:val="28"/>
          <w:szCs w:val="20"/>
        </w:rPr>
        <w:t xml:space="preserve">1 </w:t>
      </w:r>
      <w:r w:rsidR="00E752A5" w:rsidRPr="00B96A1B">
        <w:rPr>
          <w:rFonts w:eastAsia="Calibri"/>
          <w:sz w:val="28"/>
          <w:szCs w:val="28"/>
        </w:rPr>
        <w:t xml:space="preserve">на сумму </w:t>
      </w:r>
      <w:r w:rsidR="00B45C7B">
        <w:rPr>
          <w:rFonts w:eastAsia="Calibri"/>
          <w:sz w:val="28"/>
          <w:szCs w:val="28"/>
        </w:rPr>
        <w:t>120 319,00</w:t>
      </w:r>
      <w:r w:rsidR="00E752A5" w:rsidRPr="00B96A1B">
        <w:rPr>
          <w:rFonts w:eastAsia="Calibri"/>
          <w:sz w:val="28"/>
          <w:szCs w:val="28"/>
        </w:rPr>
        <w:t xml:space="preserve"> рублей</w:t>
      </w:r>
      <w:r w:rsidR="00E752A5" w:rsidRPr="00B96A1B">
        <w:rPr>
          <w:sz w:val="28"/>
          <w:szCs w:val="20"/>
        </w:rPr>
        <w:t xml:space="preserve"> с </w:t>
      </w:r>
      <w:bookmarkStart w:id="14" w:name="_Hlk81989155"/>
      <w:r w:rsidR="00B45C7B">
        <w:rPr>
          <w:sz w:val="28"/>
          <w:szCs w:val="20"/>
        </w:rPr>
        <w:t xml:space="preserve">ИП </w:t>
      </w:r>
      <w:proofErr w:type="spellStart"/>
      <w:r w:rsidR="00B45C7B">
        <w:rPr>
          <w:sz w:val="28"/>
          <w:szCs w:val="20"/>
        </w:rPr>
        <w:t>Ванцян</w:t>
      </w:r>
      <w:proofErr w:type="spellEnd"/>
      <w:r w:rsidR="00B45C7B">
        <w:rPr>
          <w:sz w:val="28"/>
          <w:szCs w:val="20"/>
        </w:rPr>
        <w:t xml:space="preserve"> Ш.Г.</w:t>
      </w:r>
      <w:bookmarkEnd w:id="14"/>
      <w:r>
        <w:rPr>
          <w:sz w:val="28"/>
          <w:szCs w:val="20"/>
        </w:rPr>
        <w:t>;</w:t>
      </w:r>
    </w:p>
    <w:bookmarkEnd w:id="13"/>
    <w:p w14:paraId="001B97F5" w14:textId="60ABBF3F" w:rsidR="00A02D9B" w:rsidRDefault="00612229" w:rsidP="00612229">
      <w:pPr>
        <w:widowControl w:val="0"/>
        <w:tabs>
          <w:tab w:val="left" w:pos="1004"/>
        </w:tabs>
        <w:ind w:firstLine="851"/>
        <w:jc w:val="both"/>
        <w:rPr>
          <w:sz w:val="28"/>
          <w:szCs w:val="20"/>
        </w:rPr>
      </w:pPr>
      <w:r>
        <w:rPr>
          <w:sz w:val="28"/>
          <w:szCs w:val="20"/>
        </w:rPr>
        <w:t>-на поставку многолетних растений (37 кустарников</w:t>
      </w:r>
      <w:r w:rsidR="000614B8">
        <w:rPr>
          <w:sz w:val="28"/>
          <w:szCs w:val="20"/>
        </w:rPr>
        <w:t>) заключен договор от 16.12.2020 № 35</w:t>
      </w:r>
      <w:r w:rsidR="00D00B7C">
        <w:rPr>
          <w:sz w:val="28"/>
          <w:szCs w:val="20"/>
        </w:rPr>
        <w:t xml:space="preserve"> на сумму 48 100,00 рублей</w:t>
      </w:r>
      <w:r w:rsidR="000614B8">
        <w:rPr>
          <w:sz w:val="28"/>
          <w:szCs w:val="20"/>
        </w:rPr>
        <w:t xml:space="preserve"> с КФХ Абдуллаевым Р.А.;</w:t>
      </w:r>
    </w:p>
    <w:p w14:paraId="4BEE51F0" w14:textId="08B7B6DE" w:rsidR="000614B8" w:rsidRDefault="000614B8" w:rsidP="00612229">
      <w:pPr>
        <w:widowControl w:val="0"/>
        <w:tabs>
          <w:tab w:val="left" w:pos="1004"/>
        </w:tabs>
        <w:ind w:firstLine="851"/>
        <w:jc w:val="both"/>
        <w:rPr>
          <w:sz w:val="28"/>
          <w:szCs w:val="20"/>
        </w:rPr>
      </w:pPr>
      <w:r>
        <w:rPr>
          <w:sz w:val="28"/>
          <w:szCs w:val="20"/>
        </w:rPr>
        <w:t>-на поставку лакокрасочных материалов заключен договор от 18.12.2020 №</w:t>
      </w:r>
      <w:r w:rsidR="00D00B7C">
        <w:rPr>
          <w:sz w:val="28"/>
          <w:szCs w:val="20"/>
        </w:rPr>
        <w:t xml:space="preserve"> 1 на сумму 20 300,00 рублей с ИП </w:t>
      </w:r>
      <w:proofErr w:type="spellStart"/>
      <w:r w:rsidR="00D00B7C">
        <w:rPr>
          <w:sz w:val="28"/>
          <w:szCs w:val="20"/>
        </w:rPr>
        <w:t>Турчакова</w:t>
      </w:r>
      <w:proofErr w:type="spellEnd"/>
      <w:r w:rsidR="00D00B7C">
        <w:rPr>
          <w:sz w:val="28"/>
          <w:szCs w:val="20"/>
        </w:rPr>
        <w:t xml:space="preserve"> О.В.</w:t>
      </w:r>
    </w:p>
    <w:p w14:paraId="5848FA8F" w14:textId="0E363D87" w:rsidR="00E752A5" w:rsidRPr="00C36DF4" w:rsidRDefault="003003BC" w:rsidP="003003BC">
      <w:pPr>
        <w:widowControl w:val="0"/>
        <w:tabs>
          <w:tab w:val="left" w:pos="1004"/>
        </w:tabs>
        <w:ind w:firstLine="851"/>
        <w:jc w:val="both"/>
        <w:rPr>
          <w:sz w:val="28"/>
          <w:szCs w:val="20"/>
        </w:rPr>
      </w:pPr>
      <w:r w:rsidRPr="003003BC">
        <w:rPr>
          <w:sz w:val="28"/>
          <w:szCs w:val="20"/>
        </w:rPr>
        <w:t xml:space="preserve">В соответствии с частью 1, </w:t>
      </w:r>
      <w:r>
        <w:rPr>
          <w:sz w:val="28"/>
          <w:szCs w:val="20"/>
        </w:rPr>
        <w:t xml:space="preserve">2, </w:t>
      </w:r>
      <w:r w:rsidRPr="003003BC">
        <w:rPr>
          <w:sz w:val="28"/>
          <w:szCs w:val="20"/>
        </w:rPr>
        <w:t>9 статьи 22 Закона № 44-ФЗ начальн</w:t>
      </w:r>
      <w:r>
        <w:rPr>
          <w:sz w:val="28"/>
          <w:szCs w:val="20"/>
        </w:rPr>
        <w:t>ые</w:t>
      </w:r>
      <w:r w:rsidRPr="003003BC">
        <w:rPr>
          <w:sz w:val="28"/>
          <w:szCs w:val="20"/>
        </w:rPr>
        <w:t xml:space="preserve"> (максимальн</w:t>
      </w:r>
      <w:r>
        <w:rPr>
          <w:sz w:val="28"/>
          <w:szCs w:val="20"/>
        </w:rPr>
        <w:t>ые</w:t>
      </w:r>
      <w:r w:rsidRPr="003003BC">
        <w:rPr>
          <w:sz w:val="28"/>
          <w:szCs w:val="20"/>
        </w:rPr>
        <w:t>) цен</w:t>
      </w:r>
      <w:r>
        <w:rPr>
          <w:sz w:val="28"/>
          <w:szCs w:val="20"/>
        </w:rPr>
        <w:t>ы</w:t>
      </w:r>
      <w:r w:rsidRPr="003003BC">
        <w:rPr>
          <w:sz w:val="28"/>
          <w:szCs w:val="20"/>
        </w:rPr>
        <w:t xml:space="preserve"> контракт</w:t>
      </w:r>
      <w:r>
        <w:rPr>
          <w:sz w:val="28"/>
          <w:szCs w:val="20"/>
        </w:rPr>
        <w:t xml:space="preserve">ов </w:t>
      </w:r>
      <w:r w:rsidRPr="003003BC">
        <w:rPr>
          <w:sz w:val="28"/>
          <w:szCs w:val="20"/>
        </w:rPr>
        <w:t>с единственным поставщик</w:t>
      </w:r>
      <w:r>
        <w:rPr>
          <w:sz w:val="28"/>
          <w:szCs w:val="20"/>
        </w:rPr>
        <w:t>ом</w:t>
      </w:r>
      <w:r w:rsidRPr="003003BC">
        <w:rPr>
          <w:sz w:val="28"/>
          <w:szCs w:val="20"/>
        </w:rPr>
        <w:t xml:space="preserve"> (подрядчико</w:t>
      </w:r>
      <w:r>
        <w:rPr>
          <w:sz w:val="28"/>
          <w:szCs w:val="20"/>
        </w:rPr>
        <w:t>м</w:t>
      </w:r>
      <w:r w:rsidRPr="003003BC">
        <w:rPr>
          <w:sz w:val="28"/>
          <w:szCs w:val="20"/>
        </w:rPr>
        <w:t>, исполнителем) определен</w:t>
      </w:r>
      <w:r>
        <w:rPr>
          <w:sz w:val="28"/>
          <w:szCs w:val="20"/>
        </w:rPr>
        <w:t>ы</w:t>
      </w:r>
      <w:r w:rsidRPr="003003BC">
        <w:rPr>
          <w:sz w:val="28"/>
          <w:szCs w:val="20"/>
        </w:rPr>
        <w:t xml:space="preserve"> и обоснован</w:t>
      </w:r>
      <w:r>
        <w:rPr>
          <w:sz w:val="28"/>
          <w:szCs w:val="20"/>
        </w:rPr>
        <w:t>ы</w:t>
      </w:r>
      <w:r w:rsidRPr="003003BC">
        <w:rPr>
          <w:sz w:val="28"/>
          <w:szCs w:val="20"/>
        </w:rPr>
        <w:t xml:space="preserve"> </w:t>
      </w:r>
      <w:r>
        <w:rPr>
          <w:sz w:val="28"/>
          <w:szCs w:val="20"/>
        </w:rPr>
        <w:t>Староизобильненским ТУ</w:t>
      </w:r>
      <w:r w:rsidRPr="003003BC">
        <w:rPr>
          <w:sz w:val="28"/>
          <w:szCs w:val="20"/>
        </w:rPr>
        <w:t xml:space="preserve"> посредством применения проектно-сметного метода - исходя из сметной стоимости работ</w:t>
      </w:r>
      <w:r>
        <w:rPr>
          <w:sz w:val="28"/>
          <w:szCs w:val="20"/>
        </w:rPr>
        <w:t xml:space="preserve"> и </w:t>
      </w:r>
      <w:r w:rsidRPr="003003BC">
        <w:rPr>
          <w:sz w:val="28"/>
          <w:szCs w:val="20"/>
        </w:rPr>
        <w:t xml:space="preserve">метода сопоставимых рыночных цен (анализа рынка) - получения информации о </w:t>
      </w:r>
      <w:r>
        <w:rPr>
          <w:sz w:val="28"/>
          <w:szCs w:val="20"/>
        </w:rPr>
        <w:t>товарах</w:t>
      </w:r>
      <w:r w:rsidRPr="003003BC">
        <w:rPr>
          <w:sz w:val="28"/>
          <w:szCs w:val="20"/>
        </w:rPr>
        <w:t xml:space="preserve">, полученной по запросу заказчика у </w:t>
      </w:r>
      <w:r>
        <w:rPr>
          <w:sz w:val="28"/>
          <w:szCs w:val="20"/>
        </w:rPr>
        <w:t>поставщиков</w:t>
      </w:r>
      <w:r w:rsidRPr="003003BC">
        <w:rPr>
          <w:sz w:val="28"/>
          <w:szCs w:val="20"/>
        </w:rPr>
        <w:t xml:space="preserve">, осуществляющих </w:t>
      </w:r>
      <w:r>
        <w:rPr>
          <w:sz w:val="28"/>
          <w:szCs w:val="20"/>
        </w:rPr>
        <w:t>поставку</w:t>
      </w:r>
      <w:r w:rsidRPr="003003BC">
        <w:rPr>
          <w:sz w:val="28"/>
          <w:szCs w:val="20"/>
        </w:rPr>
        <w:t xml:space="preserve"> </w:t>
      </w:r>
      <w:r w:rsidRPr="006479FB">
        <w:rPr>
          <w:sz w:val="28"/>
          <w:szCs w:val="20"/>
        </w:rPr>
        <w:t>идентичных товаров</w:t>
      </w:r>
      <w:r w:rsidR="006479FB" w:rsidRPr="006479FB">
        <w:rPr>
          <w:sz w:val="28"/>
          <w:szCs w:val="20"/>
        </w:rPr>
        <w:t xml:space="preserve"> </w:t>
      </w:r>
      <w:r w:rsidR="006479FB" w:rsidRPr="00C36DF4">
        <w:rPr>
          <w:sz w:val="28"/>
          <w:szCs w:val="20"/>
        </w:rPr>
        <w:t xml:space="preserve">(ИП Харченко С.В., ИП </w:t>
      </w:r>
      <w:proofErr w:type="spellStart"/>
      <w:r w:rsidR="006479FB" w:rsidRPr="00C36DF4">
        <w:rPr>
          <w:sz w:val="28"/>
          <w:szCs w:val="20"/>
        </w:rPr>
        <w:t>Перцук</w:t>
      </w:r>
      <w:r w:rsidR="00C128CB" w:rsidRPr="00C36DF4">
        <w:rPr>
          <w:sz w:val="28"/>
          <w:szCs w:val="20"/>
        </w:rPr>
        <w:t>ова</w:t>
      </w:r>
      <w:proofErr w:type="spellEnd"/>
      <w:r w:rsidR="006479FB" w:rsidRPr="00C36DF4">
        <w:rPr>
          <w:sz w:val="28"/>
          <w:szCs w:val="20"/>
        </w:rPr>
        <w:t xml:space="preserve"> С.В., ИП </w:t>
      </w:r>
      <w:proofErr w:type="spellStart"/>
      <w:r w:rsidR="006479FB" w:rsidRPr="00C36DF4">
        <w:rPr>
          <w:sz w:val="28"/>
          <w:szCs w:val="20"/>
        </w:rPr>
        <w:t>Пупырин</w:t>
      </w:r>
      <w:proofErr w:type="spellEnd"/>
      <w:r w:rsidR="006479FB" w:rsidRPr="00C36DF4">
        <w:rPr>
          <w:sz w:val="28"/>
          <w:szCs w:val="20"/>
        </w:rPr>
        <w:t xml:space="preserve"> Б.П.)</w:t>
      </w:r>
      <w:r w:rsidRPr="00C36DF4">
        <w:rPr>
          <w:sz w:val="28"/>
          <w:szCs w:val="20"/>
        </w:rPr>
        <w:t>.</w:t>
      </w:r>
    </w:p>
    <w:p w14:paraId="23D044B5" w14:textId="77777777" w:rsidR="003003BC" w:rsidRDefault="003003BC" w:rsidP="00A02D9B">
      <w:pPr>
        <w:widowControl w:val="0"/>
        <w:tabs>
          <w:tab w:val="left" w:pos="1004"/>
        </w:tabs>
        <w:jc w:val="both"/>
        <w:rPr>
          <w:sz w:val="28"/>
          <w:szCs w:val="20"/>
        </w:rPr>
      </w:pPr>
    </w:p>
    <w:p w14:paraId="3DA148ED" w14:textId="77777777" w:rsidR="00A02D9B" w:rsidRPr="00F875EE" w:rsidRDefault="00A02D9B" w:rsidP="00A02D9B">
      <w:pPr>
        <w:widowControl w:val="0"/>
        <w:tabs>
          <w:tab w:val="left" w:pos="1009"/>
        </w:tabs>
        <w:jc w:val="both"/>
        <w:rPr>
          <w:b/>
          <w:bCs/>
          <w:i/>
          <w:iCs/>
          <w:sz w:val="28"/>
          <w:szCs w:val="20"/>
        </w:rPr>
      </w:pPr>
      <w:r w:rsidRPr="00F875EE">
        <w:rPr>
          <w:b/>
          <w:bCs/>
          <w:i/>
          <w:iCs/>
          <w:sz w:val="28"/>
          <w:szCs w:val="20"/>
        </w:rPr>
        <w:t xml:space="preserve">7.4. Анализ </w:t>
      </w:r>
      <w:r w:rsidRPr="00F875EE">
        <w:rPr>
          <w:b/>
          <w:bCs/>
          <w:i/>
          <w:iCs/>
          <w:sz w:val="28"/>
          <w:szCs w:val="28"/>
        </w:rPr>
        <w:t xml:space="preserve">эффективности и экономности использования средств бюджета Изобильненского городского округа Ставропольского края в ходе </w:t>
      </w:r>
      <w:r w:rsidRPr="00F875EE">
        <w:rPr>
          <w:b/>
          <w:bCs/>
          <w:i/>
          <w:iCs/>
          <w:sz w:val="28"/>
          <w:szCs w:val="20"/>
        </w:rPr>
        <w:t>исполнения контрактов.</w:t>
      </w:r>
    </w:p>
    <w:p w14:paraId="717630CA" w14:textId="0588D857" w:rsidR="003B6A86" w:rsidRPr="0084750C" w:rsidRDefault="003B6A86" w:rsidP="003B6A86">
      <w:pPr>
        <w:widowControl w:val="0"/>
        <w:tabs>
          <w:tab w:val="left" w:pos="1009"/>
        </w:tabs>
        <w:ind w:firstLine="851"/>
        <w:jc w:val="both"/>
        <w:rPr>
          <w:color w:val="FF0000"/>
          <w:sz w:val="28"/>
          <w:szCs w:val="20"/>
        </w:rPr>
      </w:pPr>
      <w:r w:rsidRPr="004C4C3A">
        <w:rPr>
          <w:sz w:val="28"/>
          <w:szCs w:val="20"/>
        </w:rPr>
        <w:t xml:space="preserve">В соответствии с пунктом 4.1. муниципального контракта </w:t>
      </w:r>
      <w:r w:rsidRPr="00D54171">
        <w:rPr>
          <w:sz w:val="28"/>
          <w:szCs w:val="20"/>
        </w:rPr>
        <w:t xml:space="preserve">на </w:t>
      </w:r>
      <w:r>
        <w:rPr>
          <w:sz w:val="28"/>
          <w:szCs w:val="20"/>
        </w:rPr>
        <w:t>о</w:t>
      </w:r>
      <w:r w:rsidRPr="00C500A3">
        <w:rPr>
          <w:sz w:val="28"/>
          <w:szCs w:val="28"/>
        </w:rPr>
        <w:t>бустройство спортивного стадиона</w:t>
      </w:r>
      <w:r>
        <w:rPr>
          <w:sz w:val="28"/>
          <w:szCs w:val="28"/>
        </w:rPr>
        <w:t>,</w:t>
      </w:r>
      <w:r w:rsidRPr="004C4C3A">
        <w:rPr>
          <w:sz w:val="28"/>
          <w:szCs w:val="20"/>
        </w:rPr>
        <w:t xml:space="preserve"> подрядчиком</w:t>
      </w:r>
      <w:r>
        <w:rPr>
          <w:sz w:val="28"/>
          <w:szCs w:val="20"/>
        </w:rPr>
        <w:t xml:space="preserve"> -</w:t>
      </w:r>
      <w:r w:rsidRPr="004C4C3A">
        <w:rPr>
          <w:sz w:val="28"/>
          <w:szCs w:val="20"/>
        </w:rPr>
        <w:t xml:space="preserve"> </w:t>
      </w:r>
      <w:r>
        <w:rPr>
          <w:sz w:val="28"/>
          <w:szCs w:val="20"/>
        </w:rPr>
        <w:t xml:space="preserve">ИП </w:t>
      </w:r>
      <w:proofErr w:type="spellStart"/>
      <w:r w:rsidRPr="0084750C">
        <w:rPr>
          <w:sz w:val="28"/>
          <w:szCs w:val="20"/>
        </w:rPr>
        <w:t>Ванцян</w:t>
      </w:r>
      <w:proofErr w:type="spellEnd"/>
      <w:r w:rsidRPr="0084750C">
        <w:rPr>
          <w:sz w:val="28"/>
          <w:szCs w:val="20"/>
        </w:rPr>
        <w:t xml:space="preserve"> </w:t>
      </w:r>
      <w:r w:rsidR="00F37585">
        <w:rPr>
          <w:sz w:val="28"/>
          <w:szCs w:val="20"/>
        </w:rPr>
        <w:t>Ш.Г.</w:t>
      </w:r>
      <w:r w:rsidRPr="0084750C">
        <w:rPr>
          <w:sz w:val="28"/>
          <w:szCs w:val="20"/>
        </w:rPr>
        <w:t xml:space="preserve"> </w:t>
      </w:r>
      <w:r w:rsidRPr="004C4C3A">
        <w:rPr>
          <w:sz w:val="28"/>
          <w:szCs w:val="20"/>
        </w:rPr>
        <w:t xml:space="preserve">работы </w:t>
      </w:r>
      <w:r w:rsidRPr="00D025F4">
        <w:rPr>
          <w:sz w:val="28"/>
          <w:szCs w:val="20"/>
        </w:rPr>
        <w:t xml:space="preserve">выполнены </w:t>
      </w:r>
      <w:r>
        <w:rPr>
          <w:sz w:val="28"/>
          <w:szCs w:val="20"/>
        </w:rPr>
        <w:t>своевременно (24.07.2020</w:t>
      </w:r>
      <w:r w:rsidR="00C75FA8">
        <w:rPr>
          <w:sz w:val="28"/>
          <w:szCs w:val="20"/>
        </w:rPr>
        <w:t>) в</w:t>
      </w:r>
      <w:r w:rsidRPr="004C4C3A">
        <w:rPr>
          <w:sz w:val="28"/>
          <w:szCs w:val="20"/>
        </w:rPr>
        <w:t xml:space="preserve"> сроки, определенные муниципальным контрактом</w:t>
      </w:r>
      <w:r>
        <w:rPr>
          <w:sz w:val="28"/>
          <w:szCs w:val="20"/>
        </w:rPr>
        <w:t xml:space="preserve"> (30.06.2020)</w:t>
      </w:r>
      <w:r w:rsidRPr="004C4C3A">
        <w:rPr>
          <w:sz w:val="28"/>
          <w:szCs w:val="20"/>
        </w:rPr>
        <w:t>.</w:t>
      </w:r>
      <w:r>
        <w:rPr>
          <w:sz w:val="28"/>
          <w:szCs w:val="20"/>
        </w:rPr>
        <w:t xml:space="preserve"> </w:t>
      </w:r>
    </w:p>
    <w:p w14:paraId="582BFECE" w14:textId="26ADF1A8" w:rsidR="00A02D9B" w:rsidRPr="0084750C" w:rsidRDefault="00A02D9B" w:rsidP="00A02D9B">
      <w:pPr>
        <w:widowControl w:val="0"/>
        <w:tabs>
          <w:tab w:val="left" w:pos="1009"/>
        </w:tabs>
        <w:ind w:firstLine="709"/>
        <w:jc w:val="both"/>
        <w:rPr>
          <w:sz w:val="28"/>
          <w:szCs w:val="20"/>
        </w:rPr>
      </w:pPr>
      <w:r w:rsidRPr="00D54171">
        <w:rPr>
          <w:sz w:val="28"/>
          <w:szCs w:val="20"/>
        </w:rPr>
        <w:t xml:space="preserve">В соответствии с пунктом </w:t>
      </w:r>
      <w:r>
        <w:rPr>
          <w:sz w:val="28"/>
          <w:szCs w:val="20"/>
        </w:rPr>
        <w:t>3.4.</w:t>
      </w:r>
      <w:r w:rsidRPr="00D54171">
        <w:rPr>
          <w:sz w:val="28"/>
          <w:szCs w:val="20"/>
        </w:rPr>
        <w:t xml:space="preserve"> муниципального контракта </w:t>
      </w:r>
      <w:bookmarkStart w:id="15" w:name="_Hlk83640530"/>
      <w:r w:rsidRPr="00D54171">
        <w:rPr>
          <w:sz w:val="28"/>
          <w:szCs w:val="20"/>
        </w:rPr>
        <w:t xml:space="preserve">на </w:t>
      </w:r>
      <w:r>
        <w:rPr>
          <w:sz w:val="28"/>
          <w:szCs w:val="20"/>
        </w:rPr>
        <w:t>о</w:t>
      </w:r>
      <w:r w:rsidRPr="00C500A3">
        <w:rPr>
          <w:sz w:val="28"/>
          <w:szCs w:val="28"/>
        </w:rPr>
        <w:t>бустройство спортивного стадиона</w:t>
      </w:r>
      <w:bookmarkEnd w:id="15"/>
      <w:r w:rsidRPr="00C500A3">
        <w:rPr>
          <w:sz w:val="28"/>
          <w:szCs w:val="28"/>
        </w:rPr>
        <w:t xml:space="preserve"> </w:t>
      </w:r>
      <w:r w:rsidRPr="00D54171">
        <w:rPr>
          <w:sz w:val="28"/>
          <w:szCs w:val="20"/>
        </w:rPr>
        <w:t xml:space="preserve">приемка </w:t>
      </w:r>
      <w:r w:rsidR="00FC15D3">
        <w:rPr>
          <w:sz w:val="28"/>
          <w:szCs w:val="20"/>
        </w:rPr>
        <w:t xml:space="preserve">выполненных </w:t>
      </w:r>
      <w:r w:rsidRPr="00D54171">
        <w:rPr>
          <w:sz w:val="28"/>
          <w:szCs w:val="20"/>
        </w:rPr>
        <w:t xml:space="preserve">работ </w:t>
      </w:r>
      <w:r w:rsidR="003B6A86" w:rsidRPr="003B6A86">
        <w:rPr>
          <w:sz w:val="28"/>
          <w:szCs w:val="20"/>
        </w:rPr>
        <w:t>осуществлена</w:t>
      </w:r>
      <w:r w:rsidR="003B6A86">
        <w:rPr>
          <w:sz w:val="28"/>
          <w:szCs w:val="20"/>
        </w:rPr>
        <w:t>:</w:t>
      </w:r>
      <w:r w:rsidR="003B6A86" w:rsidRPr="003B6A86">
        <w:rPr>
          <w:sz w:val="28"/>
          <w:szCs w:val="20"/>
        </w:rPr>
        <w:t xml:space="preserve"> начальником Староизобильненского ТУ Ивановой Е.Н., представителями строительного контроля ООО «Инжкомпроект» Белоусовым С.В., Ким А.Г. и оформлена </w:t>
      </w:r>
      <w:r w:rsidRPr="00D54171">
        <w:rPr>
          <w:sz w:val="28"/>
          <w:szCs w:val="20"/>
        </w:rPr>
        <w:t xml:space="preserve">путем </w:t>
      </w:r>
      <w:r w:rsidR="00F37585">
        <w:rPr>
          <w:sz w:val="28"/>
          <w:szCs w:val="20"/>
        </w:rPr>
        <w:t>подписания</w:t>
      </w:r>
      <w:r w:rsidRPr="00D54171">
        <w:rPr>
          <w:sz w:val="28"/>
          <w:szCs w:val="20"/>
        </w:rPr>
        <w:t xml:space="preserve"> Акта о приемке выполненных работ (форма КС-2) от </w:t>
      </w:r>
      <w:r>
        <w:rPr>
          <w:sz w:val="28"/>
          <w:szCs w:val="20"/>
        </w:rPr>
        <w:t>24</w:t>
      </w:r>
      <w:r w:rsidRPr="00D54171">
        <w:rPr>
          <w:sz w:val="28"/>
          <w:szCs w:val="20"/>
        </w:rPr>
        <w:t>.0</w:t>
      </w:r>
      <w:r>
        <w:rPr>
          <w:sz w:val="28"/>
          <w:szCs w:val="20"/>
        </w:rPr>
        <w:t>7</w:t>
      </w:r>
      <w:r w:rsidRPr="00D54171">
        <w:rPr>
          <w:sz w:val="28"/>
          <w:szCs w:val="20"/>
        </w:rPr>
        <w:t xml:space="preserve">.2020 № 1 и Справки о стоимости выполненных работ и затрат (форма КС-3) </w:t>
      </w:r>
      <w:r w:rsidRPr="0084750C">
        <w:rPr>
          <w:sz w:val="28"/>
          <w:szCs w:val="20"/>
        </w:rPr>
        <w:t>от 24.07.2020 № 1.</w:t>
      </w:r>
    </w:p>
    <w:p w14:paraId="2ADAFF93" w14:textId="77777777" w:rsidR="00A02D9B" w:rsidRPr="00D54171" w:rsidRDefault="00A02D9B" w:rsidP="00A02D9B">
      <w:pPr>
        <w:ind w:firstLine="709"/>
        <w:jc w:val="both"/>
        <w:rPr>
          <w:sz w:val="28"/>
          <w:szCs w:val="20"/>
        </w:rPr>
      </w:pPr>
      <w:r w:rsidRPr="00D54171">
        <w:rPr>
          <w:sz w:val="28"/>
          <w:szCs w:val="20"/>
        </w:rPr>
        <w:t xml:space="preserve">Объем выполненных работ, указанный в Акте о приемке выполненных работ (форма КС-2) от </w:t>
      </w:r>
      <w:r>
        <w:rPr>
          <w:sz w:val="28"/>
          <w:szCs w:val="20"/>
        </w:rPr>
        <w:t>24</w:t>
      </w:r>
      <w:r w:rsidRPr="00D54171">
        <w:rPr>
          <w:sz w:val="28"/>
          <w:szCs w:val="20"/>
        </w:rPr>
        <w:t>.0</w:t>
      </w:r>
      <w:r>
        <w:rPr>
          <w:sz w:val="28"/>
          <w:szCs w:val="20"/>
        </w:rPr>
        <w:t>7</w:t>
      </w:r>
      <w:r w:rsidRPr="00D54171">
        <w:rPr>
          <w:sz w:val="28"/>
          <w:szCs w:val="20"/>
        </w:rPr>
        <w:t xml:space="preserve">.2020 № 1 на сумму </w:t>
      </w:r>
      <w:r>
        <w:rPr>
          <w:sz w:val="28"/>
          <w:szCs w:val="20"/>
        </w:rPr>
        <w:t>2 651 803,83</w:t>
      </w:r>
      <w:r w:rsidRPr="00D54171">
        <w:rPr>
          <w:sz w:val="28"/>
          <w:szCs w:val="20"/>
        </w:rPr>
        <w:t xml:space="preserve"> рубл</w:t>
      </w:r>
      <w:r>
        <w:rPr>
          <w:sz w:val="28"/>
          <w:szCs w:val="20"/>
        </w:rPr>
        <w:t>я</w:t>
      </w:r>
      <w:r w:rsidRPr="00D54171">
        <w:rPr>
          <w:sz w:val="28"/>
          <w:szCs w:val="20"/>
        </w:rPr>
        <w:t xml:space="preserve">, соответствует объему, отраженному в Локальном сметном расчете, </w:t>
      </w:r>
      <w:r w:rsidRPr="00D54171">
        <w:rPr>
          <w:sz w:val="28"/>
          <w:szCs w:val="20"/>
        </w:rPr>
        <w:lastRenderedPageBreak/>
        <w:t xml:space="preserve">являющемуся неотъемлемой частью муниципального контракта на обустройство </w:t>
      </w:r>
      <w:r>
        <w:rPr>
          <w:sz w:val="28"/>
          <w:szCs w:val="20"/>
        </w:rPr>
        <w:t>спортивного стадиона</w:t>
      </w:r>
      <w:r w:rsidRPr="00D54171">
        <w:rPr>
          <w:sz w:val="28"/>
          <w:szCs w:val="20"/>
        </w:rPr>
        <w:t>.</w:t>
      </w:r>
    </w:p>
    <w:p w14:paraId="3E4E35B5" w14:textId="426F8414" w:rsidR="00607B3C" w:rsidRPr="006569E5" w:rsidRDefault="00607B3C" w:rsidP="00A02D9B">
      <w:pPr>
        <w:widowControl w:val="0"/>
        <w:tabs>
          <w:tab w:val="left" w:pos="1009"/>
        </w:tabs>
        <w:ind w:firstLine="851"/>
        <w:jc w:val="both"/>
        <w:rPr>
          <w:sz w:val="28"/>
          <w:szCs w:val="20"/>
        </w:rPr>
      </w:pPr>
      <w:bookmarkStart w:id="16" w:name="_Hlk81911501"/>
      <w:r>
        <w:rPr>
          <w:sz w:val="28"/>
          <w:szCs w:val="20"/>
        </w:rPr>
        <w:t xml:space="preserve">В соответствии с пунктом 3.2. муниципального контракта </w:t>
      </w:r>
      <w:r w:rsidR="003B6A86" w:rsidRPr="00D54171">
        <w:rPr>
          <w:sz w:val="28"/>
          <w:szCs w:val="20"/>
        </w:rPr>
        <w:t xml:space="preserve">на </w:t>
      </w:r>
      <w:r w:rsidR="003B6A86">
        <w:rPr>
          <w:sz w:val="28"/>
          <w:szCs w:val="20"/>
        </w:rPr>
        <w:t>о</w:t>
      </w:r>
      <w:r w:rsidR="003B6A86" w:rsidRPr="00C500A3">
        <w:rPr>
          <w:sz w:val="28"/>
          <w:szCs w:val="28"/>
        </w:rPr>
        <w:t>бустройство спортивного стадиона</w:t>
      </w:r>
      <w:r w:rsidR="003B6A86">
        <w:rPr>
          <w:sz w:val="28"/>
          <w:szCs w:val="20"/>
        </w:rPr>
        <w:t xml:space="preserve"> </w:t>
      </w:r>
      <w:r>
        <w:rPr>
          <w:sz w:val="28"/>
          <w:szCs w:val="20"/>
        </w:rPr>
        <w:t>оплата выполненных работ осуществлена Староизобильненским ТУ своевременно</w:t>
      </w:r>
      <w:r w:rsidR="00D025F4">
        <w:rPr>
          <w:sz w:val="28"/>
          <w:szCs w:val="20"/>
        </w:rPr>
        <w:t xml:space="preserve"> </w:t>
      </w:r>
      <w:bookmarkStart w:id="17" w:name="_Hlk83649425"/>
      <w:r w:rsidR="00D025F4">
        <w:rPr>
          <w:sz w:val="28"/>
          <w:szCs w:val="20"/>
        </w:rPr>
        <w:t>(</w:t>
      </w:r>
      <w:bookmarkStart w:id="18" w:name="_Hlk83643956"/>
      <w:r w:rsidR="00D025F4" w:rsidRPr="00D025F4">
        <w:rPr>
          <w:sz w:val="28"/>
          <w:szCs w:val="20"/>
        </w:rPr>
        <w:t xml:space="preserve">в течение </w:t>
      </w:r>
      <w:r w:rsidR="00FC5EE6" w:rsidRPr="00D025F4">
        <w:rPr>
          <w:sz w:val="28"/>
          <w:szCs w:val="20"/>
        </w:rPr>
        <w:t>15 рабочих</w:t>
      </w:r>
      <w:r w:rsidR="00D025F4" w:rsidRPr="00D025F4">
        <w:rPr>
          <w:sz w:val="28"/>
          <w:szCs w:val="20"/>
        </w:rPr>
        <w:t xml:space="preserve"> дней, с даты подписания Заказчиком документов о приемке работ</w:t>
      </w:r>
      <w:r w:rsidR="00912B30">
        <w:rPr>
          <w:sz w:val="28"/>
          <w:szCs w:val="20"/>
        </w:rPr>
        <w:t>)</w:t>
      </w:r>
      <w:r w:rsidR="00D025F4" w:rsidRPr="00D025F4">
        <w:rPr>
          <w:sz w:val="28"/>
          <w:szCs w:val="20"/>
        </w:rPr>
        <w:t xml:space="preserve"> </w:t>
      </w:r>
      <w:bookmarkEnd w:id="17"/>
      <w:r w:rsidR="00D025F4">
        <w:rPr>
          <w:sz w:val="28"/>
          <w:szCs w:val="20"/>
        </w:rPr>
        <w:t>(платежное поручение от 06.08.2020 № 863261 на сумму 261 279,83 рублей, платежное поручение от 07.08.2020 № 888747 на сумму 2 390 524,00 рубля)</w:t>
      </w:r>
      <w:r>
        <w:rPr>
          <w:sz w:val="28"/>
          <w:szCs w:val="20"/>
        </w:rPr>
        <w:t>.</w:t>
      </w:r>
      <w:bookmarkEnd w:id="18"/>
    </w:p>
    <w:bookmarkEnd w:id="16"/>
    <w:p w14:paraId="3AFF58F1" w14:textId="77777777" w:rsidR="00A02D9B" w:rsidRPr="00607B3C" w:rsidRDefault="00A02D9B" w:rsidP="00A02D9B">
      <w:pPr>
        <w:autoSpaceDE w:val="0"/>
        <w:autoSpaceDN w:val="0"/>
        <w:adjustRightInd w:val="0"/>
        <w:ind w:firstLine="851"/>
        <w:jc w:val="both"/>
        <w:rPr>
          <w:rFonts w:eastAsia="Calibri"/>
          <w:sz w:val="28"/>
          <w:szCs w:val="28"/>
          <w:lang w:eastAsia="en-US"/>
        </w:rPr>
      </w:pPr>
      <w:r w:rsidRPr="00607B3C">
        <w:rPr>
          <w:bCs/>
          <w:sz w:val="28"/>
          <w:szCs w:val="28"/>
        </w:rPr>
        <w:t>В соответствии с частью 3 статьи 103 Закона № 44-ФЗ информация об исполнении муниципального контракта от 09.01.2020 № ЭА-1 на выполнение работ по обустройству спортивного стадиона внесена в реестр контрактов своевременно.</w:t>
      </w:r>
    </w:p>
    <w:p w14:paraId="7103D96F" w14:textId="77777777" w:rsidR="00A02D9B" w:rsidRDefault="00A02D9B" w:rsidP="00A02D9B">
      <w:pPr>
        <w:widowControl w:val="0"/>
        <w:tabs>
          <w:tab w:val="left" w:pos="1009"/>
        </w:tabs>
        <w:ind w:firstLine="709"/>
        <w:jc w:val="both"/>
        <w:rPr>
          <w:b/>
          <w:i/>
          <w:color w:val="0070C0"/>
          <w:sz w:val="28"/>
          <w:szCs w:val="20"/>
        </w:rPr>
      </w:pPr>
    </w:p>
    <w:p w14:paraId="3BB966E5" w14:textId="77777777" w:rsidR="00A02D9B" w:rsidRPr="00E7345F" w:rsidRDefault="00A02D9B" w:rsidP="00A02D9B">
      <w:pPr>
        <w:widowControl w:val="0"/>
        <w:tabs>
          <w:tab w:val="left" w:pos="1009"/>
        </w:tabs>
        <w:ind w:firstLine="709"/>
        <w:jc w:val="both"/>
        <w:rPr>
          <w:b/>
          <w:i/>
          <w:sz w:val="28"/>
          <w:szCs w:val="20"/>
        </w:rPr>
      </w:pPr>
      <w:bookmarkStart w:id="19" w:name="_Hlk81911692"/>
      <w:r w:rsidRPr="003809BD">
        <w:rPr>
          <w:bCs/>
          <w:i/>
          <w:sz w:val="28"/>
          <w:szCs w:val="20"/>
        </w:rPr>
        <w:t>При п</w:t>
      </w:r>
      <w:r w:rsidRPr="00AB0DDA">
        <w:rPr>
          <w:bCs/>
          <w:i/>
          <w:sz w:val="28"/>
          <w:szCs w:val="20"/>
        </w:rPr>
        <w:t>роверке исполнения муниципального контракта на проведение строительного контроля установлено следующее.</w:t>
      </w:r>
    </w:p>
    <w:bookmarkEnd w:id="19"/>
    <w:p w14:paraId="52AD2480" w14:textId="564CED12" w:rsidR="00A02D9B" w:rsidRPr="00B87410" w:rsidRDefault="00A02D9B" w:rsidP="00A02D9B">
      <w:pPr>
        <w:ind w:firstLine="851"/>
        <w:jc w:val="both"/>
        <w:rPr>
          <w:sz w:val="28"/>
          <w:szCs w:val="20"/>
        </w:rPr>
      </w:pPr>
      <w:r w:rsidRPr="007C3080">
        <w:rPr>
          <w:sz w:val="28"/>
          <w:szCs w:val="20"/>
        </w:rPr>
        <w:t xml:space="preserve">По окончанию оказания услуг по проведению строительного контроля сторонами подписан Акт от </w:t>
      </w:r>
      <w:r w:rsidR="00B87410" w:rsidRPr="007C3080">
        <w:rPr>
          <w:sz w:val="28"/>
          <w:szCs w:val="20"/>
        </w:rPr>
        <w:t>27</w:t>
      </w:r>
      <w:r w:rsidRPr="007C3080">
        <w:rPr>
          <w:sz w:val="28"/>
          <w:szCs w:val="20"/>
        </w:rPr>
        <w:t>.0</w:t>
      </w:r>
      <w:r w:rsidR="00B87410" w:rsidRPr="007C3080">
        <w:rPr>
          <w:sz w:val="28"/>
          <w:szCs w:val="20"/>
        </w:rPr>
        <w:t>7</w:t>
      </w:r>
      <w:r w:rsidRPr="007C3080">
        <w:rPr>
          <w:sz w:val="28"/>
          <w:szCs w:val="20"/>
        </w:rPr>
        <w:t>.20</w:t>
      </w:r>
      <w:r w:rsidR="00B87410" w:rsidRPr="007C3080">
        <w:rPr>
          <w:sz w:val="28"/>
          <w:szCs w:val="20"/>
        </w:rPr>
        <w:t>20</w:t>
      </w:r>
      <w:r w:rsidRPr="00B87410">
        <w:rPr>
          <w:sz w:val="28"/>
          <w:szCs w:val="20"/>
        </w:rPr>
        <w:t xml:space="preserve"> </w:t>
      </w:r>
      <w:r w:rsidR="00B87410" w:rsidRPr="00B87410">
        <w:rPr>
          <w:sz w:val="28"/>
          <w:szCs w:val="20"/>
        </w:rPr>
        <w:t xml:space="preserve">б/н </w:t>
      </w:r>
      <w:r w:rsidRPr="00B87410">
        <w:rPr>
          <w:sz w:val="28"/>
          <w:szCs w:val="20"/>
        </w:rPr>
        <w:t xml:space="preserve">на сумму </w:t>
      </w:r>
      <w:r w:rsidR="00B87410" w:rsidRPr="00B87410">
        <w:rPr>
          <w:sz w:val="28"/>
          <w:szCs w:val="20"/>
        </w:rPr>
        <w:t>51 710,17</w:t>
      </w:r>
      <w:r w:rsidRPr="00B87410">
        <w:rPr>
          <w:sz w:val="28"/>
          <w:szCs w:val="20"/>
        </w:rPr>
        <w:t xml:space="preserve"> рубл</w:t>
      </w:r>
      <w:r w:rsidR="00B87410" w:rsidRPr="00B87410">
        <w:rPr>
          <w:sz w:val="28"/>
          <w:szCs w:val="20"/>
        </w:rPr>
        <w:t>ей</w:t>
      </w:r>
      <w:r w:rsidRPr="00B87410">
        <w:rPr>
          <w:sz w:val="28"/>
          <w:szCs w:val="20"/>
        </w:rPr>
        <w:t>.</w:t>
      </w:r>
    </w:p>
    <w:p w14:paraId="1758E0B1" w14:textId="50832948" w:rsidR="00CA6F0A" w:rsidRPr="006569E5" w:rsidRDefault="00CA6F0A" w:rsidP="00CA6F0A">
      <w:pPr>
        <w:widowControl w:val="0"/>
        <w:tabs>
          <w:tab w:val="left" w:pos="1009"/>
        </w:tabs>
        <w:ind w:firstLine="851"/>
        <w:jc w:val="both"/>
        <w:rPr>
          <w:sz w:val="28"/>
          <w:szCs w:val="20"/>
        </w:rPr>
      </w:pPr>
      <w:bookmarkStart w:id="20" w:name="_Hlk82007460"/>
      <w:r>
        <w:rPr>
          <w:sz w:val="28"/>
          <w:szCs w:val="20"/>
        </w:rPr>
        <w:t>В соответствии с пунктом 3.1. муниципального контракта от 24.01.2020 № 1 оплата оказанных услуг по проведению строительного контроля осуществлена Староизобильненским ТУ своевременно</w:t>
      </w:r>
      <w:r w:rsidR="00C75FA8">
        <w:rPr>
          <w:sz w:val="28"/>
          <w:szCs w:val="20"/>
        </w:rPr>
        <w:t xml:space="preserve"> </w:t>
      </w:r>
      <w:bookmarkStart w:id="21" w:name="_Hlk83644627"/>
      <w:bookmarkStart w:id="22" w:name="_Hlk83649692"/>
      <w:r w:rsidR="00C75FA8">
        <w:rPr>
          <w:sz w:val="28"/>
          <w:szCs w:val="20"/>
        </w:rPr>
        <w:t>(</w:t>
      </w:r>
      <w:r w:rsidR="00C75FA8" w:rsidRPr="00D025F4">
        <w:rPr>
          <w:sz w:val="28"/>
          <w:szCs w:val="20"/>
        </w:rPr>
        <w:t xml:space="preserve">в течение </w:t>
      </w:r>
      <w:r w:rsidR="00C75FA8">
        <w:rPr>
          <w:sz w:val="28"/>
          <w:szCs w:val="20"/>
        </w:rPr>
        <w:t xml:space="preserve">30 календарных </w:t>
      </w:r>
      <w:r w:rsidR="00C75FA8" w:rsidRPr="00D025F4">
        <w:rPr>
          <w:sz w:val="28"/>
          <w:szCs w:val="20"/>
        </w:rPr>
        <w:t xml:space="preserve">дней, с даты подписания </w:t>
      </w:r>
      <w:r w:rsidR="00C75FA8">
        <w:rPr>
          <w:sz w:val="28"/>
          <w:szCs w:val="20"/>
        </w:rPr>
        <w:t>акта оказанных услуг</w:t>
      </w:r>
      <w:bookmarkEnd w:id="21"/>
      <w:r w:rsidR="00C75FA8" w:rsidRPr="00D025F4">
        <w:rPr>
          <w:sz w:val="28"/>
          <w:szCs w:val="20"/>
        </w:rPr>
        <w:t xml:space="preserve"> </w:t>
      </w:r>
      <w:bookmarkEnd w:id="22"/>
      <w:r w:rsidR="00C75FA8">
        <w:rPr>
          <w:sz w:val="28"/>
          <w:szCs w:val="20"/>
        </w:rPr>
        <w:t>(платежное поручение от 06.08.2020 № 863260 на сумму 51 710,17 рублей).</w:t>
      </w:r>
    </w:p>
    <w:bookmarkEnd w:id="20"/>
    <w:p w14:paraId="1B24BD25" w14:textId="1A9A560D" w:rsidR="00DA1D15" w:rsidRDefault="00DA1D15" w:rsidP="00A02D9B">
      <w:pPr>
        <w:ind w:firstLine="851"/>
        <w:jc w:val="both"/>
        <w:rPr>
          <w:rFonts w:eastAsia="Calibri"/>
          <w:color w:val="0070C0"/>
          <w:sz w:val="28"/>
          <w:szCs w:val="28"/>
          <w:lang w:eastAsia="en-US"/>
        </w:rPr>
      </w:pPr>
    </w:p>
    <w:p w14:paraId="3B24A179" w14:textId="11A3DC2F" w:rsidR="00A06F31" w:rsidRPr="00AB0DDA" w:rsidRDefault="00CA6F0A" w:rsidP="00A06F31">
      <w:pPr>
        <w:ind w:firstLine="851"/>
        <w:jc w:val="both"/>
        <w:rPr>
          <w:rFonts w:eastAsia="Calibri"/>
          <w:bCs/>
          <w:i/>
          <w:sz w:val="28"/>
          <w:szCs w:val="28"/>
          <w:lang w:eastAsia="en-US"/>
        </w:rPr>
      </w:pPr>
      <w:bookmarkStart w:id="23" w:name="_Hlk82007546"/>
      <w:r w:rsidRPr="00AB0DDA">
        <w:rPr>
          <w:rFonts w:eastAsia="Calibri"/>
          <w:bCs/>
          <w:i/>
          <w:sz w:val="28"/>
          <w:szCs w:val="28"/>
          <w:lang w:eastAsia="en-US"/>
        </w:rPr>
        <w:t xml:space="preserve">При проверке исполнения </w:t>
      </w:r>
      <w:r w:rsidR="00A06F31" w:rsidRPr="00AB0DDA">
        <w:rPr>
          <w:rFonts w:eastAsia="Calibri"/>
          <w:bCs/>
          <w:i/>
          <w:sz w:val="28"/>
          <w:szCs w:val="28"/>
          <w:lang w:eastAsia="en-US"/>
        </w:rPr>
        <w:t xml:space="preserve">договоров на проведение дополнительных работ </w:t>
      </w:r>
      <w:bookmarkEnd w:id="23"/>
      <w:r w:rsidR="00A06F31" w:rsidRPr="00AB0DDA">
        <w:rPr>
          <w:rFonts w:eastAsia="Calibri"/>
          <w:bCs/>
          <w:i/>
          <w:sz w:val="28"/>
          <w:szCs w:val="28"/>
          <w:lang w:eastAsia="en-US"/>
        </w:rPr>
        <w:t>по обустройству стадиона, приобретению материалов установлено следующее.</w:t>
      </w:r>
    </w:p>
    <w:p w14:paraId="73F0ABE9" w14:textId="77777777" w:rsidR="00A06F31" w:rsidRPr="00A06F31" w:rsidRDefault="00A06F31" w:rsidP="00A02D9B">
      <w:pPr>
        <w:ind w:firstLine="851"/>
        <w:jc w:val="both"/>
        <w:rPr>
          <w:rFonts w:eastAsia="Calibri"/>
          <w:sz w:val="28"/>
          <w:szCs w:val="28"/>
          <w:lang w:eastAsia="en-US"/>
        </w:rPr>
      </w:pPr>
      <w:bookmarkStart w:id="24" w:name="_Hlk81990505"/>
      <w:bookmarkStart w:id="25" w:name="_Hlk82073178"/>
      <w:r w:rsidRPr="00A06F31">
        <w:rPr>
          <w:rFonts w:eastAsia="Calibri"/>
          <w:sz w:val="28"/>
          <w:szCs w:val="28"/>
          <w:lang w:eastAsia="en-US"/>
        </w:rPr>
        <w:t xml:space="preserve">По окончанию выполнения дополнительных работ по обустройству стадиона сторонами подписан акт выполненных работ от 24.07.2020 б/н на сумму 120 316,00 рублей. </w:t>
      </w:r>
    </w:p>
    <w:p w14:paraId="2DE3E865" w14:textId="3A9B13AC" w:rsidR="00CA6F0A" w:rsidRPr="00A06F31" w:rsidRDefault="00A06F31" w:rsidP="00A02D9B">
      <w:pPr>
        <w:ind w:firstLine="851"/>
        <w:jc w:val="both"/>
        <w:rPr>
          <w:rFonts w:eastAsia="Calibri"/>
          <w:sz w:val="28"/>
          <w:szCs w:val="28"/>
          <w:lang w:eastAsia="en-US"/>
        </w:rPr>
      </w:pPr>
      <w:bookmarkStart w:id="26" w:name="_Hlk81991154"/>
      <w:r w:rsidRPr="00A06F31">
        <w:rPr>
          <w:rFonts w:eastAsia="Calibri"/>
          <w:sz w:val="28"/>
          <w:szCs w:val="28"/>
          <w:lang w:eastAsia="en-US"/>
        </w:rPr>
        <w:t xml:space="preserve">В соответствии </w:t>
      </w:r>
      <w:r w:rsidR="005E47FA" w:rsidRPr="00A06F31">
        <w:rPr>
          <w:rFonts w:eastAsia="Calibri"/>
          <w:sz w:val="28"/>
          <w:szCs w:val="28"/>
          <w:lang w:eastAsia="en-US"/>
        </w:rPr>
        <w:t xml:space="preserve">с </w:t>
      </w:r>
      <w:bookmarkEnd w:id="26"/>
      <w:r w:rsidRPr="00A06F31">
        <w:rPr>
          <w:rFonts w:eastAsia="Calibri"/>
          <w:sz w:val="28"/>
          <w:szCs w:val="28"/>
          <w:lang w:eastAsia="en-US"/>
        </w:rPr>
        <w:t xml:space="preserve">пунктом 3.2. договора от 10.04.2020 № 01 оплата выполненных работ осуществлена Староизобильненским ТУ </w:t>
      </w:r>
      <w:r w:rsidR="005E47FA" w:rsidRPr="00A06F31">
        <w:rPr>
          <w:rFonts w:eastAsia="Calibri"/>
          <w:sz w:val="28"/>
          <w:szCs w:val="28"/>
          <w:lang w:eastAsia="en-US"/>
        </w:rPr>
        <w:t>своевременно</w:t>
      </w:r>
      <w:r w:rsidR="005E47FA">
        <w:rPr>
          <w:rFonts w:eastAsia="Calibri"/>
          <w:sz w:val="28"/>
          <w:szCs w:val="28"/>
          <w:lang w:eastAsia="en-US"/>
        </w:rPr>
        <w:t xml:space="preserve"> </w:t>
      </w:r>
      <w:bookmarkStart w:id="27" w:name="_Hlk82007493"/>
      <w:r w:rsidR="00C702B3" w:rsidRPr="00C702B3">
        <w:rPr>
          <w:rFonts w:eastAsia="Calibri"/>
          <w:sz w:val="28"/>
          <w:szCs w:val="28"/>
          <w:lang w:eastAsia="en-US"/>
        </w:rPr>
        <w:t xml:space="preserve">(в течение 30 календарных дней, с даты подписания акта </w:t>
      </w:r>
      <w:r w:rsidR="00C702B3">
        <w:rPr>
          <w:rFonts w:eastAsia="Calibri"/>
          <w:sz w:val="28"/>
          <w:szCs w:val="28"/>
          <w:lang w:eastAsia="en-US"/>
        </w:rPr>
        <w:t>выполненных работ</w:t>
      </w:r>
      <w:r w:rsidR="00C702B3" w:rsidRPr="00C702B3">
        <w:rPr>
          <w:rFonts w:eastAsia="Calibri"/>
          <w:sz w:val="28"/>
          <w:szCs w:val="28"/>
          <w:lang w:eastAsia="en-US"/>
        </w:rPr>
        <w:t xml:space="preserve"> </w:t>
      </w:r>
      <w:r w:rsidR="005E47FA">
        <w:rPr>
          <w:rFonts w:eastAsia="Calibri"/>
          <w:sz w:val="28"/>
          <w:szCs w:val="28"/>
          <w:lang w:eastAsia="en-US"/>
        </w:rPr>
        <w:t>(платежное поручение от 13.08.2020 № 90649</w:t>
      </w:r>
      <w:r w:rsidR="00854AD7">
        <w:rPr>
          <w:rFonts w:eastAsia="Calibri"/>
          <w:sz w:val="28"/>
          <w:szCs w:val="28"/>
          <w:lang w:eastAsia="en-US"/>
        </w:rPr>
        <w:t xml:space="preserve"> на сумму 120 316,00 рублей</w:t>
      </w:r>
      <w:r w:rsidR="005E47FA">
        <w:rPr>
          <w:rFonts w:eastAsia="Calibri"/>
          <w:sz w:val="28"/>
          <w:szCs w:val="28"/>
          <w:lang w:eastAsia="en-US"/>
        </w:rPr>
        <w:t>)</w:t>
      </w:r>
      <w:r w:rsidRPr="00A06F31">
        <w:rPr>
          <w:rFonts w:eastAsia="Calibri"/>
          <w:sz w:val="28"/>
          <w:szCs w:val="28"/>
          <w:lang w:eastAsia="en-US"/>
        </w:rPr>
        <w:t>.</w:t>
      </w:r>
    </w:p>
    <w:bookmarkEnd w:id="24"/>
    <w:bookmarkEnd w:id="27"/>
    <w:p w14:paraId="363802BE" w14:textId="77777777" w:rsidR="00F61DA0" w:rsidRDefault="00F61DA0" w:rsidP="00A06F31">
      <w:pPr>
        <w:ind w:firstLine="851"/>
        <w:jc w:val="both"/>
        <w:rPr>
          <w:rFonts w:eastAsia="Calibri"/>
          <w:sz w:val="28"/>
          <w:szCs w:val="28"/>
          <w:lang w:eastAsia="en-US"/>
        </w:rPr>
      </w:pPr>
    </w:p>
    <w:p w14:paraId="673CE056" w14:textId="31557360" w:rsidR="00A06F31" w:rsidRPr="00A06F31" w:rsidRDefault="00A06F31" w:rsidP="00A06F31">
      <w:pPr>
        <w:ind w:firstLine="851"/>
        <w:jc w:val="both"/>
        <w:rPr>
          <w:rFonts w:eastAsia="Calibri"/>
          <w:sz w:val="28"/>
          <w:szCs w:val="28"/>
          <w:lang w:eastAsia="en-US"/>
        </w:rPr>
      </w:pPr>
      <w:bookmarkStart w:id="28" w:name="_Hlk81991311"/>
      <w:bookmarkEnd w:id="25"/>
      <w:r w:rsidRPr="00A06F31">
        <w:rPr>
          <w:rFonts w:eastAsia="Calibri"/>
          <w:sz w:val="28"/>
          <w:szCs w:val="28"/>
          <w:lang w:eastAsia="en-US"/>
        </w:rPr>
        <w:t xml:space="preserve">По </w:t>
      </w:r>
      <w:r w:rsidRPr="005E47FA">
        <w:rPr>
          <w:rFonts w:eastAsia="Calibri"/>
          <w:sz w:val="28"/>
          <w:szCs w:val="28"/>
          <w:lang w:eastAsia="en-US"/>
        </w:rPr>
        <w:t xml:space="preserve">завершении </w:t>
      </w:r>
      <w:r w:rsidR="005A1C9E" w:rsidRPr="005E47FA">
        <w:rPr>
          <w:rFonts w:eastAsia="Calibri"/>
          <w:sz w:val="28"/>
          <w:szCs w:val="28"/>
          <w:lang w:eastAsia="en-US"/>
        </w:rPr>
        <w:t>приемки</w:t>
      </w:r>
      <w:r w:rsidRPr="005E47FA">
        <w:rPr>
          <w:rFonts w:eastAsia="Calibri"/>
          <w:sz w:val="28"/>
          <w:szCs w:val="28"/>
          <w:lang w:eastAsia="en-US"/>
        </w:rPr>
        <w:t xml:space="preserve"> </w:t>
      </w:r>
      <w:r w:rsidR="005A1C9E" w:rsidRPr="005E47FA">
        <w:rPr>
          <w:rFonts w:eastAsia="Calibri"/>
          <w:sz w:val="28"/>
          <w:szCs w:val="28"/>
          <w:lang w:eastAsia="en-US"/>
        </w:rPr>
        <w:t>посадочного материала (кустарников)</w:t>
      </w:r>
      <w:r w:rsidR="005E47FA" w:rsidRPr="005E47FA">
        <w:rPr>
          <w:rFonts w:eastAsia="Calibri"/>
          <w:sz w:val="28"/>
          <w:szCs w:val="28"/>
          <w:lang w:eastAsia="en-US"/>
        </w:rPr>
        <w:t xml:space="preserve"> в плодопитомнике</w:t>
      </w:r>
      <w:r w:rsidR="005A1C9E" w:rsidRPr="005E47FA">
        <w:rPr>
          <w:rFonts w:eastAsia="Calibri"/>
          <w:sz w:val="28"/>
          <w:szCs w:val="28"/>
          <w:lang w:eastAsia="en-US"/>
        </w:rPr>
        <w:t xml:space="preserve"> </w:t>
      </w:r>
      <w:r w:rsidR="005E47FA" w:rsidRPr="005E47FA">
        <w:rPr>
          <w:rFonts w:eastAsia="Calibri"/>
          <w:sz w:val="28"/>
          <w:szCs w:val="28"/>
          <w:lang w:eastAsia="en-US"/>
        </w:rPr>
        <w:t>сторонами подписана</w:t>
      </w:r>
      <w:r w:rsidRPr="00A06F31">
        <w:rPr>
          <w:rFonts w:eastAsia="Calibri"/>
          <w:sz w:val="28"/>
          <w:szCs w:val="28"/>
          <w:lang w:eastAsia="en-US"/>
        </w:rPr>
        <w:t xml:space="preserve"> </w:t>
      </w:r>
      <w:r w:rsidR="005A1C9E" w:rsidRPr="005E47FA">
        <w:rPr>
          <w:rFonts w:eastAsia="Calibri"/>
          <w:sz w:val="28"/>
          <w:szCs w:val="28"/>
          <w:lang w:eastAsia="en-US"/>
        </w:rPr>
        <w:t>товарная накладная</w:t>
      </w:r>
      <w:r w:rsidRPr="00A06F31">
        <w:rPr>
          <w:rFonts w:eastAsia="Calibri"/>
          <w:sz w:val="28"/>
          <w:szCs w:val="28"/>
          <w:lang w:eastAsia="en-US"/>
        </w:rPr>
        <w:t xml:space="preserve"> от </w:t>
      </w:r>
      <w:r w:rsidR="00F61DA0">
        <w:rPr>
          <w:rFonts w:eastAsia="Calibri"/>
          <w:sz w:val="28"/>
          <w:szCs w:val="28"/>
          <w:lang w:eastAsia="en-US"/>
        </w:rPr>
        <w:t>16</w:t>
      </w:r>
      <w:r w:rsidRPr="00A06F31">
        <w:rPr>
          <w:rFonts w:eastAsia="Calibri"/>
          <w:sz w:val="28"/>
          <w:szCs w:val="28"/>
          <w:lang w:eastAsia="en-US"/>
        </w:rPr>
        <w:t>.</w:t>
      </w:r>
      <w:r w:rsidR="00F61DA0">
        <w:rPr>
          <w:rFonts w:eastAsia="Calibri"/>
          <w:sz w:val="28"/>
          <w:szCs w:val="28"/>
          <w:lang w:eastAsia="en-US"/>
        </w:rPr>
        <w:t>12</w:t>
      </w:r>
      <w:r w:rsidRPr="00A06F31">
        <w:rPr>
          <w:rFonts w:eastAsia="Calibri"/>
          <w:sz w:val="28"/>
          <w:szCs w:val="28"/>
          <w:lang w:eastAsia="en-US"/>
        </w:rPr>
        <w:t xml:space="preserve">.2020 </w:t>
      </w:r>
      <w:r w:rsidR="005A1C9E" w:rsidRPr="005E47FA">
        <w:rPr>
          <w:rFonts w:eastAsia="Calibri"/>
          <w:sz w:val="28"/>
          <w:szCs w:val="28"/>
          <w:lang w:eastAsia="en-US"/>
        </w:rPr>
        <w:t>№ 47</w:t>
      </w:r>
      <w:r w:rsidRPr="00A06F31">
        <w:rPr>
          <w:rFonts w:eastAsia="Calibri"/>
          <w:sz w:val="28"/>
          <w:szCs w:val="28"/>
          <w:lang w:eastAsia="en-US"/>
        </w:rPr>
        <w:t xml:space="preserve"> на сумму </w:t>
      </w:r>
      <w:r w:rsidR="005A1C9E" w:rsidRPr="005E47FA">
        <w:rPr>
          <w:rFonts w:eastAsia="Calibri"/>
          <w:sz w:val="28"/>
          <w:szCs w:val="28"/>
          <w:lang w:eastAsia="en-US"/>
        </w:rPr>
        <w:t>48 100,00</w:t>
      </w:r>
      <w:r w:rsidRPr="00A06F31">
        <w:rPr>
          <w:rFonts w:eastAsia="Calibri"/>
          <w:sz w:val="28"/>
          <w:szCs w:val="28"/>
          <w:lang w:eastAsia="en-US"/>
        </w:rPr>
        <w:t xml:space="preserve"> рублей. </w:t>
      </w:r>
    </w:p>
    <w:p w14:paraId="25771FC8" w14:textId="2DE7FCF2" w:rsidR="00A06F31" w:rsidRPr="00A06F31" w:rsidRDefault="00F61DA0" w:rsidP="00A06F31">
      <w:pPr>
        <w:ind w:firstLine="851"/>
        <w:jc w:val="both"/>
        <w:rPr>
          <w:rFonts w:eastAsia="Calibri"/>
          <w:sz w:val="28"/>
          <w:szCs w:val="28"/>
          <w:lang w:eastAsia="en-US"/>
        </w:rPr>
      </w:pPr>
      <w:r w:rsidRPr="00F61DA0">
        <w:rPr>
          <w:rFonts w:eastAsia="Calibri"/>
          <w:sz w:val="28"/>
          <w:szCs w:val="28"/>
          <w:lang w:eastAsia="en-US"/>
        </w:rPr>
        <w:t xml:space="preserve">В соответствии с </w:t>
      </w:r>
      <w:r>
        <w:rPr>
          <w:rFonts w:eastAsia="Calibri"/>
          <w:sz w:val="28"/>
          <w:szCs w:val="28"/>
          <w:lang w:eastAsia="en-US"/>
        </w:rPr>
        <w:t>пунктом</w:t>
      </w:r>
      <w:r w:rsidR="00A06F31" w:rsidRPr="00A06F31">
        <w:rPr>
          <w:rFonts w:eastAsia="Calibri"/>
          <w:sz w:val="28"/>
          <w:szCs w:val="28"/>
          <w:lang w:eastAsia="en-US"/>
        </w:rPr>
        <w:t xml:space="preserve"> </w:t>
      </w:r>
      <w:r w:rsidR="005E47FA" w:rsidRPr="005E47FA">
        <w:rPr>
          <w:rFonts w:eastAsia="Calibri"/>
          <w:sz w:val="28"/>
          <w:szCs w:val="28"/>
          <w:lang w:eastAsia="en-US"/>
        </w:rPr>
        <w:t>2.3.</w:t>
      </w:r>
      <w:r w:rsidR="00A06F31" w:rsidRPr="00A06F31">
        <w:rPr>
          <w:rFonts w:eastAsia="Calibri"/>
          <w:sz w:val="28"/>
          <w:szCs w:val="28"/>
          <w:lang w:eastAsia="en-US"/>
        </w:rPr>
        <w:t xml:space="preserve"> договора от </w:t>
      </w:r>
      <w:r w:rsidR="005E47FA" w:rsidRPr="005E47FA">
        <w:rPr>
          <w:rFonts w:eastAsia="Calibri"/>
          <w:sz w:val="28"/>
          <w:szCs w:val="28"/>
          <w:lang w:eastAsia="en-US"/>
        </w:rPr>
        <w:t>16.12</w:t>
      </w:r>
      <w:r w:rsidR="00A06F31" w:rsidRPr="00A06F31">
        <w:rPr>
          <w:rFonts w:eastAsia="Calibri"/>
          <w:sz w:val="28"/>
          <w:szCs w:val="28"/>
          <w:lang w:eastAsia="en-US"/>
        </w:rPr>
        <w:t xml:space="preserve">.2020 № </w:t>
      </w:r>
      <w:r w:rsidR="005E47FA" w:rsidRPr="005E47FA">
        <w:rPr>
          <w:rFonts w:eastAsia="Calibri"/>
          <w:sz w:val="28"/>
          <w:szCs w:val="28"/>
          <w:lang w:eastAsia="en-US"/>
        </w:rPr>
        <w:t>35</w:t>
      </w:r>
      <w:r w:rsidR="00A06F31" w:rsidRPr="00A06F31">
        <w:rPr>
          <w:rFonts w:eastAsia="Calibri"/>
          <w:sz w:val="28"/>
          <w:szCs w:val="28"/>
          <w:lang w:eastAsia="en-US"/>
        </w:rPr>
        <w:t xml:space="preserve"> оплата выполненных работ осуществлена Староизобильненским ТУ своевременно</w:t>
      </w:r>
      <w:r w:rsidR="00D40D85">
        <w:rPr>
          <w:rFonts w:eastAsia="Calibri"/>
          <w:sz w:val="28"/>
          <w:szCs w:val="28"/>
          <w:lang w:eastAsia="en-US"/>
        </w:rPr>
        <w:t xml:space="preserve"> </w:t>
      </w:r>
      <w:bookmarkStart w:id="29" w:name="_Hlk83649837"/>
      <w:r w:rsidR="003516C4" w:rsidRPr="003516C4">
        <w:rPr>
          <w:rFonts w:eastAsia="Calibri"/>
          <w:sz w:val="28"/>
          <w:szCs w:val="28"/>
          <w:lang w:eastAsia="en-US"/>
        </w:rPr>
        <w:t xml:space="preserve">(в течение </w:t>
      </w:r>
      <w:r w:rsidR="003516C4">
        <w:rPr>
          <w:rFonts w:eastAsia="Calibri"/>
          <w:sz w:val="28"/>
          <w:szCs w:val="28"/>
          <w:lang w:eastAsia="en-US"/>
        </w:rPr>
        <w:t xml:space="preserve">15 банковских </w:t>
      </w:r>
      <w:r w:rsidR="003516C4" w:rsidRPr="003516C4">
        <w:rPr>
          <w:rFonts w:eastAsia="Calibri"/>
          <w:sz w:val="28"/>
          <w:szCs w:val="28"/>
          <w:lang w:eastAsia="en-US"/>
        </w:rPr>
        <w:t>дней</w:t>
      </w:r>
      <w:r w:rsidR="00D40D85">
        <w:rPr>
          <w:rFonts w:eastAsia="Calibri"/>
          <w:sz w:val="28"/>
          <w:szCs w:val="28"/>
          <w:lang w:eastAsia="en-US"/>
        </w:rPr>
        <w:t xml:space="preserve"> </w:t>
      </w:r>
      <w:bookmarkEnd w:id="29"/>
      <w:r w:rsidR="003516C4" w:rsidRPr="003516C4">
        <w:rPr>
          <w:rFonts w:eastAsia="Calibri"/>
          <w:sz w:val="28"/>
          <w:szCs w:val="28"/>
          <w:lang w:eastAsia="en-US"/>
        </w:rPr>
        <w:t>с</w:t>
      </w:r>
      <w:r w:rsidR="003516C4">
        <w:rPr>
          <w:rFonts w:eastAsia="Calibri"/>
          <w:sz w:val="28"/>
          <w:szCs w:val="28"/>
          <w:lang w:eastAsia="en-US"/>
        </w:rPr>
        <w:t>о дня поставки товара</w:t>
      </w:r>
      <w:r>
        <w:rPr>
          <w:rFonts w:eastAsia="Calibri"/>
          <w:sz w:val="28"/>
          <w:szCs w:val="28"/>
          <w:lang w:eastAsia="en-US"/>
        </w:rPr>
        <w:t xml:space="preserve"> (платежное поручение от 26.12.2020 № 835477 на сумму 48 100,00 рублей)</w:t>
      </w:r>
      <w:r w:rsidR="00A06F31" w:rsidRPr="00A06F31">
        <w:rPr>
          <w:rFonts w:eastAsia="Calibri"/>
          <w:sz w:val="28"/>
          <w:szCs w:val="28"/>
          <w:lang w:eastAsia="en-US"/>
        </w:rPr>
        <w:t>.</w:t>
      </w:r>
    </w:p>
    <w:bookmarkEnd w:id="28"/>
    <w:p w14:paraId="7DB089CA" w14:textId="77777777" w:rsidR="00CA6F0A" w:rsidRDefault="00CA6F0A" w:rsidP="00A02D9B">
      <w:pPr>
        <w:ind w:firstLine="851"/>
        <w:jc w:val="both"/>
        <w:rPr>
          <w:rFonts w:eastAsia="Calibri"/>
          <w:color w:val="0070C0"/>
          <w:sz w:val="28"/>
          <w:szCs w:val="28"/>
          <w:lang w:eastAsia="en-US"/>
        </w:rPr>
      </w:pPr>
    </w:p>
    <w:p w14:paraId="3B91054F" w14:textId="5DB65840" w:rsidR="00F61DA0" w:rsidRPr="00F61DA0" w:rsidRDefault="00F61DA0" w:rsidP="00F61DA0">
      <w:pPr>
        <w:widowControl w:val="0"/>
        <w:tabs>
          <w:tab w:val="left" w:pos="1009"/>
        </w:tabs>
        <w:ind w:firstLine="851"/>
        <w:jc w:val="both"/>
        <w:rPr>
          <w:rFonts w:eastAsia="Calibri"/>
          <w:sz w:val="28"/>
          <w:szCs w:val="28"/>
          <w:lang w:eastAsia="en-US"/>
        </w:rPr>
      </w:pPr>
      <w:r w:rsidRPr="00F61DA0">
        <w:rPr>
          <w:rFonts w:eastAsia="Calibri"/>
          <w:sz w:val="28"/>
          <w:szCs w:val="28"/>
          <w:lang w:eastAsia="en-US"/>
        </w:rPr>
        <w:t xml:space="preserve">По завершении приемки </w:t>
      </w:r>
      <w:r>
        <w:rPr>
          <w:rFonts w:eastAsia="Calibri"/>
          <w:sz w:val="28"/>
          <w:szCs w:val="28"/>
          <w:lang w:eastAsia="en-US"/>
        </w:rPr>
        <w:t>товара (лакокрасочных материалов)</w:t>
      </w:r>
      <w:r w:rsidRPr="00F61DA0">
        <w:rPr>
          <w:rFonts w:eastAsia="Calibri"/>
          <w:sz w:val="28"/>
          <w:szCs w:val="28"/>
          <w:lang w:eastAsia="en-US"/>
        </w:rPr>
        <w:t xml:space="preserve"> сторонами подписана товарная накладная от </w:t>
      </w:r>
      <w:r>
        <w:rPr>
          <w:rFonts w:eastAsia="Calibri"/>
          <w:sz w:val="28"/>
          <w:szCs w:val="28"/>
          <w:lang w:eastAsia="en-US"/>
        </w:rPr>
        <w:t>18</w:t>
      </w:r>
      <w:r w:rsidRPr="00F61DA0">
        <w:rPr>
          <w:rFonts w:eastAsia="Calibri"/>
          <w:sz w:val="28"/>
          <w:szCs w:val="28"/>
          <w:lang w:eastAsia="en-US"/>
        </w:rPr>
        <w:t xml:space="preserve">.12.2020 № </w:t>
      </w:r>
      <w:r>
        <w:rPr>
          <w:rFonts w:eastAsia="Calibri"/>
          <w:sz w:val="28"/>
          <w:szCs w:val="28"/>
          <w:lang w:eastAsia="en-US"/>
        </w:rPr>
        <w:t>567</w:t>
      </w:r>
      <w:r w:rsidRPr="00F61DA0">
        <w:rPr>
          <w:rFonts w:eastAsia="Calibri"/>
          <w:sz w:val="28"/>
          <w:szCs w:val="28"/>
          <w:lang w:eastAsia="en-US"/>
        </w:rPr>
        <w:t xml:space="preserve"> на сумму </w:t>
      </w:r>
      <w:r>
        <w:rPr>
          <w:rFonts w:eastAsia="Calibri"/>
          <w:sz w:val="28"/>
          <w:szCs w:val="28"/>
          <w:lang w:eastAsia="en-US"/>
        </w:rPr>
        <w:lastRenderedPageBreak/>
        <w:t>20 300,00</w:t>
      </w:r>
      <w:r w:rsidRPr="00F61DA0">
        <w:rPr>
          <w:rFonts w:eastAsia="Calibri"/>
          <w:sz w:val="28"/>
          <w:szCs w:val="28"/>
          <w:lang w:eastAsia="en-US"/>
        </w:rPr>
        <w:t xml:space="preserve"> рублей. </w:t>
      </w:r>
    </w:p>
    <w:p w14:paraId="45857639" w14:textId="69BA5F54" w:rsidR="00F61DA0" w:rsidRPr="00F61DA0" w:rsidRDefault="00F61DA0" w:rsidP="00F61DA0">
      <w:pPr>
        <w:widowControl w:val="0"/>
        <w:tabs>
          <w:tab w:val="left" w:pos="1009"/>
        </w:tabs>
        <w:ind w:firstLine="851"/>
        <w:jc w:val="both"/>
        <w:rPr>
          <w:rFonts w:eastAsia="Calibri"/>
          <w:sz w:val="28"/>
          <w:szCs w:val="28"/>
          <w:lang w:eastAsia="en-US"/>
        </w:rPr>
      </w:pPr>
      <w:r w:rsidRPr="00F61DA0">
        <w:rPr>
          <w:rFonts w:eastAsia="Calibri"/>
          <w:sz w:val="28"/>
          <w:szCs w:val="28"/>
          <w:lang w:eastAsia="en-US"/>
        </w:rPr>
        <w:t xml:space="preserve">В соответствии с пунктом </w:t>
      </w:r>
      <w:r>
        <w:rPr>
          <w:rFonts w:eastAsia="Calibri"/>
          <w:sz w:val="28"/>
          <w:szCs w:val="28"/>
          <w:lang w:eastAsia="en-US"/>
        </w:rPr>
        <w:t>3.1.</w:t>
      </w:r>
      <w:r w:rsidRPr="00F61DA0">
        <w:rPr>
          <w:rFonts w:eastAsia="Calibri"/>
          <w:sz w:val="28"/>
          <w:szCs w:val="28"/>
          <w:lang w:eastAsia="en-US"/>
        </w:rPr>
        <w:t xml:space="preserve"> договора от 1</w:t>
      </w:r>
      <w:r>
        <w:rPr>
          <w:rFonts w:eastAsia="Calibri"/>
          <w:sz w:val="28"/>
          <w:szCs w:val="28"/>
          <w:lang w:eastAsia="en-US"/>
        </w:rPr>
        <w:t>8</w:t>
      </w:r>
      <w:r w:rsidRPr="00F61DA0">
        <w:rPr>
          <w:rFonts w:eastAsia="Calibri"/>
          <w:sz w:val="28"/>
          <w:szCs w:val="28"/>
          <w:lang w:eastAsia="en-US"/>
        </w:rPr>
        <w:t xml:space="preserve">.12.2020 № </w:t>
      </w:r>
      <w:r>
        <w:rPr>
          <w:rFonts w:eastAsia="Calibri"/>
          <w:sz w:val="28"/>
          <w:szCs w:val="28"/>
          <w:lang w:eastAsia="en-US"/>
        </w:rPr>
        <w:t>1</w:t>
      </w:r>
      <w:r w:rsidRPr="00F61DA0">
        <w:rPr>
          <w:rFonts w:eastAsia="Calibri"/>
          <w:sz w:val="28"/>
          <w:szCs w:val="28"/>
          <w:lang w:eastAsia="en-US"/>
        </w:rPr>
        <w:t xml:space="preserve"> оплата выполненных работ осуществлена Староизобильненским ТУ своевременно (платежное поручение от 2</w:t>
      </w:r>
      <w:r>
        <w:rPr>
          <w:rFonts w:eastAsia="Calibri"/>
          <w:sz w:val="28"/>
          <w:szCs w:val="28"/>
          <w:lang w:eastAsia="en-US"/>
        </w:rPr>
        <w:t>4</w:t>
      </w:r>
      <w:r w:rsidRPr="00F61DA0">
        <w:rPr>
          <w:rFonts w:eastAsia="Calibri"/>
          <w:sz w:val="28"/>
          <w:szCs w:val="28"/>
          <w:lang w:eastAsia="en-US"/>
        </w:rPr>
        <w:t xml:space="preserve">.12.2020 № </w:t>
      </w:r>
      <w:r>
        <w:rPr>
          <w:rFonts w:eastAsia="Calibri"/>
          <w:sz w:val="28"/>
          <w:szCs w:val="28"/>
          <w:lang w:eastAsia="en-US"/>
        </w:rPr>
        <w:t>711941 на сумму 20 300,00 рублей</w:t>
      </w:r>
      <w:r w:rsidRPr="00F61DA0">
        <w:rPr>
          <w:rFonts w:eastAsia="Calibri"/>
          <w:sz w:val="28"/>
          <w:szCs w:val="28"/>
          <w:lang w:eastAsia="en-US"/>
        </w:rPr>
        <w:t>).</w:t>
      </w:r>
    </w:p>
    <w:p w14:paraId="1071CB63" w14:textId="77777777" w:rsidR="00A06F31" w:rsidRDefault="00A06F31" w:rsidP="00A02D9B">
      <w:pPr>
        <w:widowControl w:val="0"/>
        <w:tabs>
          <w:tab w:val="left" w:pos="1009"/>
        </w:tabs>
        <w:ind w:firstLine="851"/>
        <w:jc w:val="both"/>
        <w:rPr>
          <w:rFonts w:eastAsia="Calibri"/>
          <w:i/>
          <w:iCs/>
          <w:sz w:val="28"/>
          <w:szCs w:val="28"/>
          <w:lang w:eastAsia="en-US"/>
        </w:rPr>
      </w:pPr>
    </w:p>
    <w:p w14:paraId="1E8B9320" w14:textId="51870917" w:rsidR="00A02D9B" w:rsidRPr="008A48F1" w:rsidRDefault="00A02D9B" w:rsidP="00A02D9B">
      <w:pPr>
        <w:widowControl w:val="0"/>
        <w:tabs>
          <w:tab w:val="left" w:pos="1009"/>
        </w:tabs>
        <w:ind w:firstLine="851"/>
        <w:jc w:val="both"/>
        <w:rPr>
          <w:rFonts w:eastAsia="Calibri"/>
          <w:sz w:val="28"/>
          <w:szCs w:val="28"/>
          <w:lang w:eastAsia="en-US"/>
        </w:rPr>
      </w:pPr>
      <w:r w:rsidRPr="0090243C">
        <w:rPr>
          <w:rFonts w:eastAsia="Calibri"/>
          <w:b/>
          <w:bCs/>
          <w:i/>
          <w:iCs/>
          <w:sz w:val="28"/>
          <w:szCs w:val="28"/>
          <w:lang w:eastAsia="en-US"/>
        </w:rPr>
        <w:t>Анализом эффективности использования средств бюджета при исполнении данных контрактов установлено,</w:t>
      </w:r>
      <w:r w:rsidRPr="008A48F1">
        <w:rPr>
          <w:rFonts w:eastAsia="Calibri"/>
          <w:sz w:val="28"/>
          <w:szCs w:val="28"/>
          <w:lang w:eastAsia="en-US"/>
        </w:rPr>
        <w:t xml:space="preserve"> что работы обустройству </w:t>
      </w:r>
      <w:r>
        <w:rPr>
          <w:rFonts w:eastAsia="Calibri"/>
          <w:sz w:val="28"/>
          <w:szCs w:val="28"/>
          <w:lang w:eastAsia="en-US"/>
        </w:rPr>
        <w:t>спортивного стадиона</w:t>
      </w:r>
      <w:r w:rsidR="00CA6F0A">
        <w:rPr>
          <w:rFonts w:eastAsia="Calibri"/>
          <w:sz w:val="28"/>
          <w:szCs w:val="28"/>
          <w:lang w:eastAsia="en-US"/>
        </w:rPr>
        <w:t xml:space="preserve">, </w:t>
      </w:r>
      <w:r w:rsidRPr="008A48F1">
        <w:rPr>
          <w:rFonts w:eastAsia="Calibri"/>
          <w:sz w:val="28"/>
          <w:szCs w:val="28"/>
          <w:lang w:eastAsia="en-US"/>
        </w:rPr>
        <w:t>проведению строительного контроля</w:t>
      </w:r>
      <w:r w:rsidR="0090243C">
        <w:rPr>
          <w:rFonts w:eastAsia="Calibri"/>
          <w:sz w:val="28"/>
          <w:szCs w:val="28"/>
          <w:lang w:eastAsia="en-US"/>
        </w:rPr>
        <w:t xml:space="preserve">, приобретению многолетних растений и лакокрасочных материалов </w:t>
      </w:r>
      <w:r w:rsidR="0090243C" w:rsidRPr="008A48F1">
        <w:rPr>
          <w:rFonts w:eastAsia="Calibri"/>
          <w:sz w:val="28"/>
          <w:szCs w:val="28"/>
          <w:lang w:eastAsia="en-US"/>
        </w:rPr>
        <w:t>выполнены</w:t>
      </w:r>
      <w:r w:rsidRPr="00CA6F0A">
        <w:rPr>
          <w:rFonts w:eastAsia="Calibri"/>
          <w:sz w:val="28"/>
          <w:szCs w:val="28"/>
          <w:lang w:eastAsia="en-US"/>
        </w:rPr>
        <w:t xml:space="preserve"> в полном объеме. Таким образом, оконченные работы по обустройству спортивного стадиона </w:t>
      </w:r>
      <w:bookmarkStart w:id="30" w:name="_Hlk82007610"/>
      <w:r w:rsidRPr="00CA6F0A">
        <w:rPr>
          <w:rFonts w:eastAsia="Calibri"/>
          <w:sz w:val="28"/>
          <w:szCs w:val="28"/>
          <w:lang w:eastAsia="en-US"/>
        </w:rPr>
        <w:t xml:space="preserve">позволили </w:t>
      </w:r>
      <w:bookmarkStart w:id="31" w:name="_Hlk82011807"/>
      <w:r w:rsidRPr="00CA6F0A">
        <w:rPr>
          <w:rFonts w:eastAsia="Calibri"/>
          <w:sz w:val="28"/>
          <w:szCs w:val="28"/>
          <w:lang w:eastAsia="en-US"/>
        </w:rPr>
        <w:t xml:space="preserve">реализовать мероприятия по организации </w:t>
      </w:r>
      <w:r w:rsidR="0090243C">
        <w:rPr>
          <w:rFonts w:eastAsia="Calibri"/>
          <w:sz w:val="28"/>
          <w:szCs w:val="28"/>
          <w:lang w:eastAsia="en-US"/>
        </w:rPr>
        <w:t xml:space="preserve">условий для </w:t>
      </w:r>
      <w:r w:rsidR="00AB0DDA">
        <w:rPr>
          <w:rFonts w:eastAsia="Calibri"/>
          <w:sz w:val="28"/>
          <w:szCs w:val="28"/>
          <w:lang w:eastAsia="en-US"/>
        </w:rPr>
        <w:t>занятий</w:t>
      </w:r>
      <w:r w:rsidR="0090243C">
        <w:rPr>
          <w:rFonts w:eastAsia="Calibri"/>
          <w:sz w:val="28"/>
          <w:szCs w:val="28"/>
          <w:lang w:eastAsia="en-US"/>
        </w:rPr>
        <w:t xml:space="preserve"> физической культур</w:t>
      </w:r>
      <w:r w:rsidR="00AB0DDA">
        <w:rPr>
          <w:rFonts w:eastAsia="Calibri"/>
          <w:sz w:val="28"/>
          <w:szCs w:val="28"/>
          <w:lang w:eastAsia="en-US"/>
        </w:rPr>
        <w:t>ой</w:t>
      </w:r>
      <w:r w:rsidR="0090243C">
        <w:rPr>
          <w:rFonts w:eastAsia="Calibri"/>
          <w:sz w:val="28"/>
          <w:szCs w:val="28"/>
          <w:lang w:eastAsia="en-US"/>
        </w:rPr>
        <w:t xml:space="preserve"> и спорт</w:t>
      </w:r>
      <w:r w:rsidR="00AB0DDA">
        <w:rPr>
          <w:rFonts w:eastAsia="Calibri"/>
          <w:sz w:val="28"/>
          <w:szCs w:val="28"/>
          <w:lang w:eastAsia="en-US"/>
        </w:rPr>
        <w:t>ом</w:t>
      </w:r>
      <w:r w:rsidR="0090243C">
        <w:rPr>
          <w:rFonts w:eastAsia="Calibri"/>
          <w:sz w:val="28"/>
          <w:szCs w:val="28"/>
          <w:lang w:eastAsia="en-US"/>
        </w:rPr>
        <w:t xml:space="preserve"> </w:t>
      </w:r>
      <w:r w:rsidRPr="008A48F1">
        <w:rPr>
          <w:rFonts w:eastAsia="Calibri"/>
          <w:sz w:val="28"/>
          <w:szCs w:val="28"/>
          <w:lang w:eastAsia="en-US"/>
        </w:rPr>
        <w:t>населени</w:t>
      </w:r>
      <w:r w:rsidR="00AB0DDA">
        <w:rPr>
          <w:rFonts w:eastAsia="Calibri"/>
          <w:sz w:val="28"/>
          <w:szCs w:val="28"/>
          <w:lang w:eastAsia="en-US"/>
        </w:rPr>
        <w:t>ем</w:t>
      </w:r>
      <w:r w:rsidRPr="008A48F1">
        <w:rPr>
          <w:rFonts w:eastAsia="Calibri"/>
          <w:sz w:val="28"/>
          <w:szCs w:val="28"/>
          <w:lang w:eastAsia="en-US"/>
        </w:rPr>
        <w:t xml:space="preserve"> </w:t>
      </w:r>
      <w:bookmarkEnd w:id="30"/>
      <w:bookmarkEnd w:id="31"/>
      <w:r>
        <w:rPr>
          <w:rFonts w:eastAsia="Calibri"/>
          <w:sz w:val="28"/>
          <w:szCs w:val="28"/>
          <w:lang w:eastAsia="en-US"/>
        </w:rPr>
        <w:t>станицы Староизобильной</w:t>
      </w:r>
      <w:r w:rsidRPr="008A48F1">
        <w:rPr>
          <w:rFonts w:eastAsia="Calibri"/>
          <w:sz w:val="28"/>
          <w:szCs w:val="28"/>
          <w:lang w:eastAsia="en-US"/>
        </w:rPr>
        <w:t>,</w:t>
      </w:r>
      <w:r w:rsidR="0090243C">
        <w:rPr>
          <w:rFonts w:eastAsia="Calibri"/>
          <w:sz w:val="28"/>
          <w:szCs w:val="28"/>
          <w:lang w:eastAsia="en-US"/>
        </w:rPr>
        <w:t xml:space="preserve"> </w:t>
      </w:r>
      <w:r w:rsidR="0090243C" w:rsidRPr="0090243C">
        <w:rPr>
          <w:rFonts w:eastAsia="Calibri"/>
          <w:sz w:val="28"/>
          <w:szCs w:val="28"/>
          <w:lang w:eastAsia="en-US"/>
        </w:rPr>
        <w:t>комфортного наблюдения за спортивными матчами</w:t>
      </w:r>
      <w:r w:rsidR="0090243C">
        <w:rPr>
          <w:rFonts w:eastAsia="Calibri"/>
          <w:sz w:val="28"/>
          <w:szCs w:val="28"/>
          <w:lang w:eastAsia="en-US"/>
        </w:rPr>
        <w:t>, проводимыми в станице Староизобильной,</w:t>
      </w:r>
      <w:r w:rsidRPr="008A48F1">
        <w:rPr>
          <w:rFonts w:eastAsia="Calibri"/>
          <w:sz w:val="28"/>
          <w:szCs w:val="28"/>
          <w:lang w:eastAsia="en-US"/>
        </w:rPr>
        <w:t xml:space="preserve"> что можно считать эффективным использованием бюджетных средств.</w:t>
      </w:r>
    </w:p>
    <w:p w14:paraId="6B98050B" w14:textId="77777777" w:rsidR="00A02D9B" w:rsidRDefault="00A02D9B" w:rsidP="00A02D9B">
      <w:pPr>
        <w:widowControl w:val="0"/>
        <w:tabs>
          <w:tab w:val="left" w:pos="1009"/>
        </w:tabs>
        <w:jc w:val="both"/>
        <w:rPr>
          <w:sz w:val="28"/>
          <w:szCs w:val="20"/>
        </w:rPr>
      </w:pPr>
    </w:p>
    <w:p w14:paraId="4D774DB8" w14:textId="0FCE4698" w:rsidR="00A02D9B" w:rsidRPr="003809BD" w:rsidRDefault="00A02D9B" w:rsidP="003809BD">
      <w:pPr>
        <w:widowControl w:val="0"/>
        <w:tabs>
          <w:tab w:val="left" w:pos="1009"/>
        </w:tabs>
        <w:jc w:val="both"/>
        <w:rPr>
          <w:b/>
          <w:bCs/>
          <w:i/>
          <w:iCs/>
          <w:sz w:val="28"/>
          <w:szCs w:val="20"/>
        </w:rPr>
      </w:pPr>
      <w:r w:rsidRPr="00F875EE">
        <w:rPr>
          <w:b/>
          <w:bCs/>
          <w:i/>
          <w:iCs/>
          <w:sz w:val="28"/>
          <w:szCs w:val="20"/>
        </w:rPr>
        <w:t>7.5. Анализ достижения целей реализации</w:t>
      </w:r>
      <w:r w:rsidRPr="00F875EE">
        <w:rPr>
          <w:b/>
          <w:bCs/>
          <w:i/>
          <w:iCs/>
          <w:sz w:val="28"/>
          <w:szCs w:val="28"/>
        </w:rPr>
        <w:t xml:space="preserve"> проектов развития территорий муниципальных образований, основанных на местных инициативах в сфере физической культуры и спорта. </w:t>
      </w:r>
    </w:p>
    <w:p w14:paraId="314E5EA0" w14:textId="2018BDD9" w:rsidR="00336974" w:rsidRPr="002103E3" w:rsidRDefault="00A02D9B" w:rsidP="00336974">
      <w:pPr>
        <w:autoSpaceDE w:val="0"/>
        <w:autoSpaceDN w:val="0"/>
        <w:adjustRightInd w:val="0"/>
        <w:ind w:firstLine="851"/>
        <w:jc w:val="both"/>
        <w:rPr>
          <w:sz w:val="28"/>
          <w:szCs w:val="28"/>
        </w:rPr>
      </w:pPr>
      <w:r w:rsidRPr="002103E3">
        <w:rPr>
          <w:sz w:val="28"/>
          <w:szCs w:val="28"/>
        </w:rPr>
        <w:t>В результате проведения электронного аукциона на выполнение работ по обустройству спортивного стадиона в станице Староизобильной произошло снижение НМЦК, что привело к экономии бюджетных средств на сумму 561 27</w:t>
      </w:r>
      <w:r w:rsidR="00DF3AFE" w:rsidRPr="002103E3">
        <w:rPr>
          <w:sz w:val="28"/>
          <w:szCs w:val="28"/>
        </w:rPr>
        <w:t>4</w:t>
      </w:r>
      <w:r w:rsidRPr="002103E3">
        <w:rPr>
          <w:sz w:val="28"/>
          <w:szCs w:val="28"/>
        </w:rPr>
        <w:t xml:space="preserve">,17 рубля. </w:t>
      </w:r>
      <w:r w:rsidR="00336974" w:rsidRPr="002103E3">
        <w:rPr>
          <w:sz w:val="28"/>
          <w:szCs w:val="28"/>
        </w:rPr>
        <w:t>Также снизилась</w:t>
      </w:r>
      <w:r w:rsidR="000E39E2" w:rsidRPr="002103E3">
        <w:rPr>
          <w:sz w:val="28"/>
          <w:szCs w:val="28"/>
        </w:rPr>
        <w:t xml:space="preserve"> планируемая</w:t>
      </w:r>
      <w:r w:rsidR="00336974" w:rsidRPr="002103E3">
        <w:rPr>
          <w:sz w:val="28"/>
          <w:szCs w:val="28"/>
        </w:rPr>
        <w:t xml:space="preserve"> сумма стоимости строительного контроля на 17 </w:t>
      </w:r>
      <w:r w:rsidR="002103E3" w:rsidRPr="002103E3">
        <w:rPr>
          <w:sz w:val="28"/>
          <w:szCs w:val="28"/>
        </w:rPr>
        <w:t>05</w:t>
      </w:r>
      <w:r w:rsidR="00DF3AFE" w:rsidRPr="002103E3">
        <w:rPr>
          <w:sz w:val="28"/>
          <w:szCs w:val="28"/>
        </w:rPr>
        <w:t>1</w:t>
      </w:r>
      <w:r w:rsidR="00336974" w:rsidRPr="002103E3">
        <w:rPr>
          <w:sz w:val="28"/>
          <w:szCs w:val="28"/>
        </w:rPr>
        <w:t>,83 рублей. Общая сумма экономии бюджетных средств по Проекту составила 578 32</w:t>
      </w:r>
      <w:r w:rsidR="00A011B2" w:rsidRPr="002103E3">
        <w:rPr>
          <w:sz w:val="28"/>
          <w:szCs w:val="28"/>
        </w:rPr>
        <w:t>6</w:t>
      </w:r>
      <w:r w:rsidR="00336974" w:rsidRPr="002103E3">
        <w:rPr>
          <w:sz w:val="28"/>
          <w:szCs w:val="28"/>
        </w:rPr>
        <w:t>,00 рубл</w:t>
      </w:r>
      <w:r w:rsidR="00A011B2" w:rsidRPr="002103E3">
        <w:rPr>
          <w:sz w:val="28"/>
          <w:szCs w:val="28"/>
        </w:rPr>
        <w:t>ей</w:t>
      </w:r>
      <w:r w:rsidR="00336974" w:rsidRPr="002103E3">
        <w:rPr>
          <w:sz w:val="28"/>
          <w:szCs w:val="28"/>
        </w:rPr>
        <w:t>.</w:t>
      </w:r>
    </w:p>
    <w:p w14:paraId="55E953A3" w14:textId="641EFBE3" w:rsidR="00A02D9B" w:rsidRPr="00D52333" w:rsidRDefault="00A02D9B" w:rsidP="00A02D9B">
      <w:pPr>
        <w:autoSpaceDE w:val="0"/>
        <w:autoSpaceDN w:val="0"/>
        <w:adjustRightInd w:val="0"/>
        <w:ind w:firstLine="851"/>
        <w:jc w:val="both"/>
        <w:rPr>
          <w:sz w:val="28"/>
          <w:szCs w:val="28"/>
        </w:rPr>
      </w:pPr>
      <w:r w:rsidRPr="00D52333">
        <w:rPr>
          <w:sz w:val="28"/>
          <w:szCs w:val="28"/>
        </w:rPr>
        <w:t xml:space="preserve">В связи с этим, согласно пункту 6.1.2. Соглашения, объем Субсидии из бюджета Ставропольского края и объем бюджетных ассигнований из местного бюджета, выделенных для реализации Проекта, были уменьшены на сумму экономии пропорционально установленному уровню софинансирования (объем Субсидии из бюджета Ставропольского края уменьшен на </w:t>
      </w:r>
      <w:r w:rsidR="001D7201" w:rsidRPr="00D52333">
        <w:rPr>
          <w:sz w:val="28"/>
          <w:szCs w:val="28"/>
        </w:rPr>
        <w:t>389 595,97</w:t>
      </w:r>
      <w:r w:rsidRPr="00D52333">
        <w:rPr>
          <w:sz w:val="28"/>
          <w:szCs w:val="28"/>
        </w:rPr>
        <w:t xml:space="preserve"> рубл</w:t>
      </w:r>
      <w:r w:rsidR="001D7201" w:rsidRPr="00D52333">
        <w:rPr>
          <w:sz w:val="28"/>
          <w:szCs w:val="28"/>
        </w:rPr>
        <w:t>ей</w:t>
      </w:r>
      <w:r w:rsidRPr="00D52333">
        <w:rPr>
          <w:sz w:val="28"/>
          <w:szCs w:val="28"/>
        </w:rPr>
        <w:t xml:space="preserve">, объем средств местного бюджета – на </w:t>
      </w:r>
      <w:r w:rsidR="001D7201" w:rsidRPr="00D52333">
        <w:rPr>
          <w:sz w:val="28"/>
          <w:szCs w:val="28"/>
        </w:rPr>
        <w:t>188 730,03</w:t>
      </w:r>
      <w:r w:rsidRPr="00D52333">
        <w:rPr>
          <w:sz w:val="28"/>
          <w:szCs w:val="28"/>
        </w:rPr>
        <w:t xml:space="preserve"> рублей).</w:t>
      </w:r>
    </w:p>
    <w:p w14:paraId="733A77F1" w14:textId="484B8FD3" w:rsidR="00A02D9B" w:rsidRPr="00BE7B82" w:rsidRDefault="00A02D9B" w:rsidP="00A02D9B">
      <w:pPr>
        <w:autoSpaceDE w:val="0"/>
        <w:autoSpaceDN w:val="0"/>
        <w:adjustRightInd w:val="0"/>
        <w:ind w:firstLine="851"/>
        <w:jc w:val="both"/>
        <w:rPr>
          <w:color w:val="FF0000"/>
          <w:sz w:val="28"/>
          <w:szCs w:val="28"/>
        </w:rPr>
      </w:pPr>
      <w:r w:rsidRPr="00F60EE8">
        <w:rPr>
          <w:sz w:val="28"/>
          <w:szCs w:val="28"/>
        </w:rPr>
        <w:t xml:space="preserve">В ходе реализации Проекта работы по </w:t>
      </w:r>
      <w:r w:rsidRPr="00F60EE8">
        <w:rPr>
          <w:rFonts w:eastAsia="Calibri"/>
          <w:sz w:val="28"/>
          <w:szCs w:val="28"/>
          <w:lang w:eastAsia="en-US"/>
        </w:rPr>
        <w:t xml:space="preserve">обустройству </w:t>
      </w:r>
      <w:r>
        <w:rPr>
          <w:rFonts w:eastAsia="Calibri"/>
          <w:sz w:val="28"/>
          <w:szCs w:val="28"/>
          <w:lang w:eastAsia="en-US"/>
        </w:rPr>
        <w:t xml:space="preserve">спортивного стадиона </w:t>
      </w:r>
      <w:r w:rsidRPr="00F60EE8">
        <w:rPr>
          <w:rFonts w:eastAsia="Calibri"/>
          <w:sz w:val="28"/>
          <w:szCs w:val="28"/>
          <w:lang w:eastAsia="en-US"/>
        </w:rPr>
        <w:t xml:space="preserve">в </w:t>
      </w:r>
      <w:r>
        <w:rPr>
          <w:rFonts w:eastAsia="Calibri"/>
          <w:sz w:val="28"/>
          <w:szCs w:val="28"/>
          <w:lang w:eastAsia="en-US"/>
        </w:rPr>
        <w:t>станице Стар</w:t>
      </w:r>
      <w:r w:rsidRPr="00F60EE8">
        <w:rPr>
          <w:rFonts w:eastAsia="Calibri"/>
          <w:sz w:val="28"/>
          <w:szCs w:val="28"/>
          <w:lang w:eastAsia="en-US"/>
        </w:rPr>
        <w:t>оизобильно</w:t>
      </w:r>
      <w:r>
        <w:rPr>
          <w:rFonts w:eastAsia="Calibri"/>
          <w:sz w:val="28"/>
          <w:szCs w:val="28"/>
          <w:lang w:eastAsia="en-US"/>
        </w:rPr>
        <w:t>й</w:t>
      </w:r>
      <w:r w:rsidRPr="00F60EE8">
        <w:rPr>
          <w:sz w:val="28"/>
          <w:szCs w:val="28"/>
        </w:rPr>
        <w:t xml:space="preserve"> выполнены в соответствии с условиями муниципального контракта</w:t>
      </w:r>
      <w:r w:rsidR="00D52333">
        <w:rPr>
          <w:sz w:val="28"/>
          <w:szCs w:val="28"/>
        </w:rPr>
        <w:t xml:space="preserve"> и договоров,</w:t>
      </w:r>
      <w:r w:rsidRPr="00F60EE8">
        <w:rPr>
          <w:sz w:val="28"/>
          <w:szCs w:val="28"/>
        </w:rPr>
        <w:t xml:space="preserve"> в полном </w:t>
      </w:r>
      <w:r w:rsidRPr="00A011B2">
        <w:rPr>
          <w:sz w:val="28"/>
          <w:szCs w:val="28"/>
        </w:rPr>
        <w:t xml:space="preserve">объеме и </w:t>
      </w:r>
      <w:r w:rsidR="00D52333">
        <w:rPr>
          <w:sz w:val="28"/>
          <w:szCs w:val="28"/>
        </w:rPr>
        <w:t xml:space="preserve">в </w:t>
      </w:r>
      <w:r w:rsidRPr="00A011B2">
        <w:rPr>
          <w:sz w:val="28"/>
          <w:szCs w:val="28"/>
        </w:rPr>
        <w:t>установленный срок.</w:t>
      </w:r>
    </w:p>
    <w:p w14:paraId="25184FB0" w14:textId="77777777" w:rsidR="00A02D9B" w:rsidRPr="00A011B2" w:rsidRDefault="00A02D9B" w:rsidP="00A02D9B">
      <w:pPr>
        <w:autoSpaceDE w:val="0"/>
        <w:autoSpaceDN w:val="0"/>
        <w:adjustRightInd w:val="0"/>
        <w:ind w:firstLine="851"/>
        <w:jc w:val="both"/>
        <w:rPr>
          <w:sz w:val="28"/>
          <w:szCs w:val="28"/>
        </w:rPr>
      </w:pPr>
      <w:r w:rsidRPr="00A011B2">
        <w:rPr>
          <w:sz w:val="28"/>
          <w:szCs w:val="28"/>
        </w:rPr>
        <w:t>Бюджетные средства, предусмотренные в местном бюджете на 2020 год и выделенные из бюджета Ставропольского края по Соглашению на реализацию Проекта, использованы по целевому назначению.</w:t>
      </w:r>
    </w:p>
    <w:p w14:paraId="5B686201" w14:textId="29FA4D1E" w:rsidR="00AB0DDA" w:rsidRDefault="00A02D9B" w:rsidP="00A02D9B">
      <w:pPr>
        <w:autoSpaceDE w:val="0"/>
        <w:autoSpaceDN w:val="0"/>
        <w:adjustRightInd w:val="0"/>
        <w:ind w:firstLine="851"/>
        <w:jc w:val="both"/>
        <w:rPr>
          <w:sz w:val="28"/>
          <w:szCs w:val="28"/>
        </w:rPr>
      </w:pPr>
      <w:r w:rsidRPr="000A6557">
        <w:rPr>
          <w:sz w:val="28"/>
          <w:szCs w:val="28"/>
        </w:rPr>
        <w:t xml:space="preserve">Также, в соответствии с пунктом 6.1.5. Соглашения </w:t>
      </w:r>
      <w:r w:rsidR="00AB0DDA" w:rsidRPr="00AB0DDA">
        <w:rPr>
          <w:sz w:val="28"/>
          <w:szCs w:val="28"/>
        </w:rPr>
        <w:t>01.10.2020 получателем субсидии -</w:t>
      </w:r>
      <w:r w:rsidR="003809BD">
        <w:rPr>
          <w:sz w:val="28"/>
          <w:szCs w:val="28"/>
        </w:rPr>
        <w:t xml:space="preserve"> </w:t>
      </w:r>
      <w:r w:rsidR="00AB0DDA" w:rsidRPr="00AB0DDA">
        <w:rPr>
          <w:sz w:val="28"/>
          <w:szCs w:val="28"/>
        </w:rPr>
        <w:t>администрацией Изобильненского городского округа в министерство финансов Ставропольского края предоставлен Отчет о достижении значений результатов использования субсидии из бюджета Ставропольского края, согласно которому степень реализации Проекта составила 100 %.</w:t>
      </w:r>
    </w:p>
    <w:p w14:paraId="57694C7C" w14:textId="77777777" w:rsidR="00AB0DDA" w:rsidRDefault="00AB0DDA" w:rsidP="00A02D9B">
      <w:pPr>
        <w:autoSpaceDE w:val="0"/>
        <w:autoSpaceDN w:val="0"/>
        <w:adjustRightInd w:val="0"/>
        <w:ind w:firstLine="851"/>
        <w:jc w:val="both"/>
        <w:rPr>
          <w:sz w:val="28"/>
          <w:szCs w:val="28"/>
        </w:rPr>
      </w:pPr>
    </w:p>
    <w:p w14:paraId="6B7029C5" w14:textId="77777777" w:rsidR="004B24BC" w:rsidRPr="004B24BC" w:rsidRDefault="004B24BC" w:rsidP="004B24BC">
      <w:pPr>
        <w:autoSpaceDE w:val="0"/>
        <w:autoSpaceDN w:val="0"/>
        <w:adjustRightInd w:val="0"/>
        <w:jc w:val="both"/>
        <w:rPr>
          <w:b/>
          <w:bCs/>
          <w:i/>
          <w:iCs/>
          <w:sz w:val="28"/>
          <w:szCs w:val="28"/>
        </w:rPr>
      </w:pPr>
      <w:bookmarkStart w:id="32" w:name="_Hlk83805242"/>
      <w:r w:rsidRPr="004B24BC">
        <w:rPr>
          <w:b/>
          <w:bCs/>
          <w:i/>
          <w:iCs/>
          <w:sz w:val="28"/>
          <w:szCs w:val="28"/>
        </w:rPr>
        <w:t>7.6. Выводы по результатам экспертно-аналитического мероприятия.</w:t>
      </w:r>
    </w:p>
    <w:bookmarkEnd w:id="32"/>
    <w:p w14:paraId="4EC127DD" w14:textId="7AAD6EC0" w:rsidR="00D955EE" w:rsidRDefault="00A02D9B" w:rsidP="005F7804">
      <w:pPr>
        <w:autoSpaceDE w:val="0"/>
        <w:autoSpaceDN w:val="0"/>
        <w:adjustRightInd w:val="0"/>
        <w:ind w:firstLine="851"/>
        <w:jc w:val="both"/>
        <w:rPr>
          <w:sz w:val="28"/>
          <w:szCs w:val="28"/>
        </w:rPr>
      </w:pPr>
      <w:r w:rsidRPr="00A51AF3">
        <w:rPr>
          <w:sz w:val="28"/>
          <w:szCs w:val="28"/>
        </w:rPr>
        <w:t xml:space="preserve">Основная цель по реализации проектов </w:t>
      </w:r>
      <w:r w:rsidRPr="00A51AF3">
        <w:rPr>
          <w:sz w:val="28"/>
          <w:szCs w:val="20"/>
        </w:rPr>
        <w:t xml:space="preserve">развития территорий Изобильненского городского округа Ставропольского края, основанных на местных инициативах, а </w:t>
      </w:r>
      <w:r w:rsidRPr="00A51AF3">
        <w:rPr>
          <w:sz w:val="28"/>
          <w:szCs w:val="28"/>
        </w:rPr>
        <w:t xml:space="preserve">именно, </w:t>
      </w:r>
      <w:r w:rsidRPr="00A51AF3">
        <w:rPr>
          <w:rFonts w:eastAsia="Calibri"/>
          <w:sz w:val="28"/>
          <w:szCs w:val="28"/>
          <w:lang w:eastAsia="en-US"/>
        </w:rPr>
        <w:t xml:space="preserve">создание условий для </w:t>
      </w:r>
      <w:r>
        <w:rPr>
          <w:rFonts w:eastAsia="Calibri"/>
          <w:sz w:val="28"/>
          <w:szCs w:val="28"/>
          <w:lang w:eastAsia="en-US"/>
        </w:rPr>
        <w:t>о</w:t>
      </w:r>
      <w:r w:rsidRPr="00032AC6">
        <w:rPr>
          <w:rFonts w:eastAsia="Calibri"/>
          <w:sz w:val="28"/>
          <w:szCs w:val="28"/>
          <w:lang w:eastAsia="en-US"/>
        </w:rPr>
        <w:t>беспечени</w:t>
      </w:r>
      <w:r>
        <w:rPr>
          <w:rFonts w:eastAsia="Calibri"/>
          <w:sz w:val="28"/>
          <w:szCs w:val="28"/>
          <w:lang w:eastAsia="en-US"/>
        </w:rPr>
        <w:t>я</w:t>
      </w:r>
      <w:r w:rsidRPr="00032AC6">
        <w:rPr>
          <w:rFonts w:eastAsia="Calibri"/>
          <w:sz w:val="28"/>
          <w:szCs w:val="28"/>
          <w:lang w:eastAsia="en-US"/>
        </w:rPr>
        <w:t xml:space="preserve"> условий для развития на территории </w:t>
      </w:r>
      <w:r>
        <w:rPr>
          <w:rFonts w:eastAsia="Calibri"/>
          <w:sz w:val="28"/>
          <w:szCs w:val="28"/>
          <w:lang w:eastAsia="en-US"/>
        </w:rPr>
        <w:t>станицы Староизобильной</w:t>
      </w:r>
      <w:r w:rsidRPr="00032AC6">
        <w:rPr>
          <w:rFonts w:eastAsia="Calibri"/>
          <w:sz w:val="28"/>
          <w:szCs w:val="28"/>
          <w:lang w:eastAsia="en-US"/>
        </w:rPr>
        <w:t xml:space="preserve"> физической культуры и массового спорта</w:t>
      </w:r>
      <w:r w:rsidRPr="00A51AF3">
        <w:rPr>
          <w:sz w:val="28"/>
          <w:szCs w:val="28"/>
        </w:rPr>
        <w:t xml:space="preserve">, путем реализации Проекта по обустройству </w:t>
      </w:r>
      <w:r>
        <w:rPr>
          <w:sz w:val="28"/>
          <w:szCs w:val="28"/>
        </w:rPr>
        <w:t>спортивного стадиона</w:t>
      </w:r>
      <w:r w:rsidRPr="00A51AF3">
        <w:rPr>
          <w:sz w:val="28"/>
          <w:szCs w:val="28"/>
        </w:rPr>
        <w:t xml:space="preserve"> достигнута.</w:t>
      </w:r>
    </w:p>
    <w:p w14:paraId="6A7EABC4" w14:textId="6D7C4575" w:rsidR="00AB0DDA" w:rsidRDefault="00AB0DDA" w:rsidP="005F7804">
      <w:pPr>
        <w:autoSpaceDE w:val="0"/>
        <w:autoSpaceDN w:val="0"/>
        <w:adjustRightInd w:val="0"/>
        <w:ind w:firstLine="851"/>
        <w:jc w:val="both"/>
        <w:rPr>
          <w:sz w:val="28"/>
          <w:szCs w:val="28"/>
        </w:rPr>
      </w:pPr>
    </w:p>
    <w:p w14:paraId="57C37747" w14:textId="761B665E" w:rsidR="00AB0DDA" w:rsidRPr="00AB0DDA" w:rsidRDefault="00D02029" w:rsidP="00AB0DDA">
      <w:pPr>
        <w:rPr>
          <w:sz w:val="28"/>
          <w:szCs w:val="28"/>
        </w:rPr>
      </w:pPr>
      <w:r>
        <w:rPr>
          <w:sz w:val="28"/>
          <w:szCs w:val="28"/>
        </w:rPr>
        <w:t>И</w:t>
      </w:r>
      <w:r w:rsidR="00AB0DDA" w:rsidRPr="00AB0DDA">
        <w:rPr>
          <w:sz w:val="28"/>
          <w:szCs w:val="28"/>
        </w:rPr>
        <w:t xml:space="preserve">нспектор Контрольно-счетного органа </w:t>
      </w:r>
    </w:p>
    <w:p w14:paraId="00C3C91F" w14:textId="77777777" w:rsidR="00AB0DDA" w:rsidRPr="00AB0DDA" w:rsidRDefault="00AB0DDA" w:rsidP="00AB0DDA">
      <w:pPr>
        <w:rPr>
          <w:sz w:val="28"/>
          <w:szCs w:val="28"/>
        </w:rPr>
      </w:pPr>
      <w:r w:rsidRPr="00AB0DDA">
        <w:rPr>
          <w:sz w:val="28"/>
          <w:szCs w:val="28"/>
        </w:rPr>
        <w:t xml:space="preserve">Изобильненского городского округа </w:t>
      </w:r>
    </w:p>
    <w:p w14:paraId="72075412" w14:textId="15C79DA4" w:rsidR="00AB0DDA" w:rsidRPr="00AB0DDA" w:rsidRDefault="00AB0DDA" w:rsidP="00AB0DDA">
      <w:pPr>
        <w:rPr>
          <w:sz w:val="28"/>
          <w:szCs w:val="28"/>
        </w:rPr>
      </w:pPr>
      <w:r w:rsidRPr="00AB0DDA">
        <w:rPr>
          <w:sz w:val="28"/>
          <w:szCs w:val="28"/>
        </w:rPr>
        <w:t xml:space="preserve">Ставропольского края                                                                     Н.В. Черкасова </w:t>
      </w:r>
    </w:p>
    <w:p w14:paraId="5381857A" w14:textId="77777777" w:rsidR="00AB0DDA" w:rsidRDefault="00AB0DDA" w:rsidP="005F7804">
      <w:pPr>
        <w:autoSpaceDE w:val="0"/>
        <w:autoSpaceDN w:val="0"/>
        <w:adjustRightInd w:val="0"/>
        <w:ind w:firstLine="851"/>
        <w:jc w:val="both"/>
      </w:pPr>
    </w:p>
    <w:sectPr w:rsidR="00AB0DD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CB2B" w14:textId="77777777" w:rsidR="009548ED" w:rsidRDefault="009548ED" w:rsidP="00191DED">
      <w:r>
        <w:separator/>
      </w:r>
    </w:p>
  </w:endnote>
  <w:endnote w:type="continuationSeparator" w:id="0">
    <w:p w14:paraId="7FAC6E3B" w14:textId="77777777" w:rsidR="009548ED" w:rsidRDefault="009548ED" w:rsidP="0019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621194"/>
      <w:docPartObj>
        <w:docPartGallery w:val="Page Numbers (Bottom of Page)"/>
        <w:docPartUnique/>
      </w:docPartObj>
    </w:sdtPr>
    <w:sdtEndPr/>
    <w:sdtContent>
      <w:p w14:paraId="09009424" w14:textId="0B927E89" w:rsidR="00191DED" w:rsidRDefault="00191DED">
        <w:pPr>
          <w:pStyle w:val="a5"/>
          <w:jc w:val="center"/>
        </w:pPr>
        <w:r>
          <w:fldChar w:fldCharType="begin"/>
        </w:r>
        <w:r>
          <w:instrText>PAGE   \* MERGEFORMAT</w:instrText>
        </w:r>
        <w:r>
          <w:fldChar w:fldCharType="separate"/>
        </w:r>
        <w:r>
          <w:t>2</w:t>
        </w:r>
        <w:r>
          <w:fldChar w:fldCharType="end"/>
        </w:r>
      </w:p>
    </w:sdtContent>
  </w:sdt>
  <w:p w14:paraId="695735D6" w14:textId="77777777" w:rsidR="00191DED" w:rsidRDefault="00191D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0233" w14:textId="77777777" w:rsidR="009548ED" w:rsidRDefault="009548ED" w:rsidP="00191DED">
      <w:r>
        <w:separator/>
      </w:r>
    </w:p>
  </w:footnote>
  <w:footnote w:type="continuationSeparator" w:id="0">
    <w:p w14:paraId="25F0FD8D" w14:textId="77777777" w:rsidR="009548ED" w:rsidRDefault="009548ED" w:rsidP="0019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9B"/>
    <w:rsid w:val="000614B8"/>
    <w:rsid w:val="000669D9"/>
    <w:rsid w:val="000919B4"/>
    <w:rsid w:val="000A6557"/>
    <w:rsid w:val="000E1B8F"/>
    <w:rsid w:val="000E39E2"/>
    <w:rsid w:val="00167547"/>
    <w:rsid w:val="00191DED"/>
    <w:rsid w:val="00196FA9"/>
    <w:rsid w:val="001D7201"/>
    <w:rsid w:val="001F4CFC"/>
    <w:rsid w:val="00201F06"/>
    <w:rsid w:val="002103E3"/>
    <w:rsid w:val="00233402"/>
    <w:rsid w:val="00261271"/>
    <w:rsid w:val="003003BC"/>
    <w:rsid w:val="00305537"/>
    <w:rsid w:val="00324B3E"/>
    <w:rsid w:val="003264FC"/>
    <w:rsid w:val="00336974"/>
    <w:rsid w:val="003516C4"/>
    <w:rsid w:val="003809BD"/>
    <w:rsid w:val="003B6A86"/>
    <w:rsid w:val="004019DA"/>
    <w:rsid w:val="00443B19"/>
    <w:rsid w:val="00447C0C"/>
    <w:rsid w:val="004B24BC"/>
    <w:rsid w:val="004C758B"/>
    <w:rsid w:val="00506621"/>
    <w:rsid w:val="00521972"/>
    <w:rsid w:val="00580DD3"/>
    <w:rsid w:val="00592CFC"/>
    <w:rsid w:val="005A1C9E"/>
    <w:rsid w:val="005E47FA"/>
    <w:rsid w:val="005F7804"/>
    <w:rsid w:val="00607B3C"/>
    <w:rsid w:val="00612229"/>
    <w:rsid w:val="006479FB"/>
    <w:rsid w:val="006569E5"/>
    <w:rsid w:val="006B6513"/>
    <w:rsid w:val="006C52C1"/>
    <w:rsid w:val="006D6358"/>
    <w:rsid w:val="0073339F"/>
    <w:rsid w:val="007728B0"/>
    <w:rsid w:val="007C3080"/>
    <w:rsid w:val="007F5D4C"/>
    <w:rsid w:val="00854AD7"/>
    <w:rsid w:val="0089503F"/>
    <w:rsid w:val="008A1DF8"/>
    <w:rsid w:val="008A56BF"/>
    <w:rsid w:val="0090243C"/>
    <w:rsid w:val="00912B30"/>
    <w:rsid w:val="009548ED"/>
    <w:rsid w:val="00975099"/>
    <w:rsid w:val="00991BEF"/>
    <w:rsid w:val="009D2E1F"/>
    <w:rsid w:val="009E3F55"/>
    <w:rsid w:val="00A00EDF"/>
    <w:rsid w:val="00A011B2"/>
    <w:rsid w:val="00A02D9B"/>
    <w:rsid w:val="00A06F31"/>
    <w:rsid w:val="00A21A39"/>
    <w:rsid w:val="00AB0B9F"/>
    <w:rsid w:val="00AB0DDA"/>
    <w:rsid w:val="00AB2B73"/>
    <w:rsid w:val="00B45C7B"/>
    <w:rsid w:val="00B519F9"/>
    <w:rsid w:val="00B87410"/>
    <w:rsid w:val="00B96A1B"/>
    <w:rsid w:val="00C128CB"/>
    <w:rsid w:val="00C36D5C"/>
    <w:rsid w:val="00C36DF4"/>
    <w:rsid w:val="00C702B3"/>
    <w:rsid w:val="00C75FA8"/>
    <w:rsid w:val="00CA6F0A"/>
    <w:rsid w:val="00CD69CB"/>
    <w:rsid w:val="00CD6DE5"/>
    <w:rsid w:val="00D008A2"/>
    <w:rsid w:val="00D00B7C"/>
    <w:rsid w:val="00D02029"/>
    <w:rsid w:val="00D025F4"/>
    <w:rsid w:val="00D40D85"/>
    <w:rsid w:val="00D52333"/>
    <w:rsid w:val="00D704A4"/>
    <w:rsid w:val="00D955EE"/>
    <w:rsid w:val="00DA1D15"/>
    <w:rsid w:val="00DB6747"/>
    <w:rsid w:val="00DF3AFE"/>
    <w:rsid w:val="00E54258"/>
    <w:rsid w:val="00E752A5"/>
    <w:rsid w:val="00EC4941"/>
    <w:rsid w:val="00EC5122"/>
    <w:rsid w:val="00ED5B8C"/>
    <w:rsid w:val="00F20CEE"/>
    <w:rsid w:val="00F37585"/>
    <w:rsid w:val="00F61DA0"/>
    <w:rsid w:val="00F67467"/>
    <w:rsid w:val="00F87E80"/>
    <w:rsid w:val="00F97CAA"/>
    <w:rsid w:val="00FC15D3"/>
    <w:rsid w:val="00FC5EE6"/>
    <w:rsid w:val="00FD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A41F"/>
  <w15:chartTrackingRefBased/>
  <w15:docId w15:val="{FCDBA248-269F-49DF-9043-7880505A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DED"/>
    <w:pPr>
      <w:tabs>
        <w:tab w:val="center" w:pos="4677"/>
        <w:tab w:val="right" w:pos="9355"/>
      </w:tabs>
    </w:pPr>
  </w:style>
  <w:style w:type="character" w:customStyle="1" w:styleId="a4">
    <w:name w:val="Верхний колонтитул Знак"/>
    <w:basedOn w:val="a0"/>
    <w:link w:val="a3"/>
    <w:uiPriority w:val="99"/>
    <w:rsid w:val="00191DE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91DED"/>
    <w:pPr>
      <w:tabs>
        <w:tab w:val="center" w:pos="4677"/>
        <w:tab w:val="right" w:pos="9355"/>
      </w:tabs>
    </w:pPr>
  </w:style>
  <w:style w:type="character" w:customStyle="1" w:styleId="a6">
    <w:name w:val="Нижний колонтитул Знак"/>
    <w:basedOn w:val="a0"/>
    <w:link w:val="a5"/>
    <w:uiPriority w:val="99"/>
    <w:rsid w:val="00191D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5816-D342-4DE9-8F54-00553FEC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10</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КСО-209-4</dc:creator>
  <cp:keywords/>
  <dc:description/>
  <cp:lastModifiedBy>КСО руководитель</cp:lastModifiedBy>
  <cp:revision>39</cp:revision>
  <cp:lastPrinted>2021-10-01T13:42:00Z</cp:lastPrinted>
  <dcterms:created xsi:type="dcterms:W3CDTF">2021-09-03T14:27:00Z</dcterms:created>
  <dcterms:modified xsi:type="dcterms:W3CDTF">2021-10-01T14:18:00Z</dcterms:modified>
</cp:coreProperties>
</file>