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3"/>
        <w:gridCol w:w="4927"/>
      </w:tblGrid>
      <w:tr w:rsidR="00E552BA" w:rsidRPr="00CF67E2" w:rsidTr="00010B93">
        <w:tc>
          <w:tcPr>
            <w:tcW w:w="4644" w:type="dxa"/>
          </w:tcPr>
          <w:p w:rsidR="00E552BA" w:rsidRPr="00CF67E2" w:rsidRDefault="00E552BA" w:rsidP="00010B93">
            <w:pPr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C8641C" w:rsidRPr="008A1D1A" w:rsidRDefault="00C8641C" w:rsidP="00C8641C">
            <w:pPr>
              <w:tabs>
                <w:tab w:val="left" w:pos="5220"/>
              </w:tabs>
              <w:spacing w:line="192" w:lineRule="auto"/>
              <w:ind w:left="-57" w:right="-57"/>
            </w:pPr>
            <w:r>
              <w:t>Приложение 1</w:t>
            </w:r>
            <w:r w:rsidR="00712C04">
              <w:t>2</w:t>
            </w:r>
          </w:p>
          <w:p w:rsidR="00C8641C" w:rsidRPr="008A1D1A" w:rsidRDefault="00C8641C" w:rsidP="00C8641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 xml:space="preserve">к </w:t>
            </w:r>
            <w:r w:rsidR="00AA071A">
              <w:t>прое</w:t>
            </w:r>
            <w:r w:rsidR="0066797C">
              <w:t>кт</w:t>
            </w:r>
            <w:r w:rsidR="00AA071A">
              <w:t xml:space="preserve">у </w:t>
            </w:r>
            <w:r w:rsidRPr="008A1D1A">
              <w:t>решени</w:t>
            </w:r>
            <w:r w:rsidR="0066797C">
              <w:t>я</w:t>
            </w:r>
            <w:r w:rsidRPr="008A1D1A">
              <w:t xml:space="preserve"> Думы Изобильненского </w:t>
            </w:r>
          </w:p>
          <w:p w:rsidR="00C8641C" w:rsidRPr="008A1D1A" w:rsidRDefault="00C8641C" w:rsidP="00C8641C">
            <w:pPr>
              <w:tabs>
                <w:tab w:val="left" w:pos="5220"/>
              </w:tabs>
              <w:spacing w:line="192" w:lineRule="auto"/>
              <w:ind w:left="-57" w:right="-57"/>
            </w:pPr>
            <w:r w:rsidRPr="008A1D1A">
              <w:t>городского округа Ставропольского края</w:t>
            </w:r>
          </w:p>
          <w:p w:rsidR="00E552BA" w:rsidRPr="00CF67E2" w:rsidRDefault="00E552BA" w:rsidP="00A761AE">
            <w:pPr>
              <w:tabs>
                <w:tab w:val="left" w:pos="5220"/>
              </w:tabs>
              <w:spacing w:line="192" w:lineRule="auto"/>
              <w:ind w:left="-57" w:right="-57"/>
              <w:rPr>
                <w:sz w:val="26"/>
                <w:szCs w:val="26"/>
              </w:rPr>
            </w:pPr>
          </w:p>
        </w:tc>
      </w:tr>
    </w:tbl>
    <w:p w:rsidR="00E552BA" w:rsidRPr="00CF67E2" w:rsidRDefault="00E552BA" w:rsidP="00E552BA">
      <w:pPr>
        <w:rPr>
          <w:sz w:val="26"/>
          <w:szCs w:val="26"/>
        </w:rPr>
      </w:pPr>
    </w:p>
    <w:p w:rsidR="005550A7" w:rsidRPr="000468BF" w:rsidRDefault="005550A7" w:rsidP="005550A7">
      <w:pPr>
        <w:jc w:val="right"/>
        <w:rPr>
          <w:sz w:val="28"/>
          <w:szCs w:val="28"/>
        </w:rPr>
      </w:pPr>
    </w:p>
    <w:p w:rsidR="005550A7" w:rsidRPr="008734E4" w:rsidRDefault="005550A7" w:rsidP="005550A7">
      <w:pPr>
        <w:jc w:val="center"/>
        <w:rPr>
          <w:sz w:val="28"/>
          <w:szCs w:val="28"/>
        </w:rPr>
      </w:pPr>
    </w:p>
    <w:p w:rsidR="005550A7" w:rsidRPr="008734E4" w:rsidRDefault="005550A7" w:rsidP="005550A7">
      <w:pPr>
        <w:jc w:val="center"/>
        <w:rPr>
          <w:sz w:val="28"/>
          <w:szCs w:val="28"/>
        </w:rPr>
      </w:pPr>
    </w:p>
    <w:p w:rsidR="005550A7" w:rsidRPr="000468BF" w:rsidRDefault="005550A7" w:rsidP="00697B3E">
      <w:pPr>
        <w:spacing w:line="240" w:lineRule="exact"/>
        <w:jc w:val="center"/>
        <w:rPr>
          <w:sz w:val="28"/>
          <w:szCs w:val="28"/>
        </w:rPr>
      </w:pPr>
      <w:r w:rsidRPr="000468BF">
        <w:rPr>
          <w:sz w:val="28"/>
          <w:szCs w:val="28"/>
        </w:rPr>
        <w:t>ПРОГРАММА</w:t>
      </w:r>
    </w:p>
    <w:p w:rsidR="005550A7" w:rsidRPr="008F7B58" w:rsidRDefault="005550A7" w:rsidP="00697B3E">
      <w:pPr>
        <w:spacing w:line="240" w:lineRule="exact"/>
        <w:jc w:val="center"/>
        <w:rPr>
          <w:sz w:val="22"/>
          <w:szCs w:val="22"/>
        </w:rPr>
      </w:pPr>
    </w:p>
    <w:p w:rsidR="00E552BA" w:rsidRDefault="00E552BA" w:rsidP="00697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гарантий Изобильненского городского округа </w:t>
      </w:r>
    </w:p>
    <w:p w:rsidR="005550A7" w:rsidRPr="00284C9D" w:rsidRDefault="00E552BA" w:rsidP="00697B3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="005550A7" w:rsidRPr="000468BF">
        <w:rPr>
          <w:sz w:val="28"/>
          <w:szCs w:val="28"/>
        </w:rPr>
        <w:t>на 20</w:t>
      </w:r>
      <w:r w:rsidR="00AA071A">
        <w:rPr>
          <w:sz w:val="28"/>
          <w:szCs w:val="28"/>
        </w:rPr>
        <w:t>2</w:t>
      </w:r>
      <w:r w:rsidR="00712C04">
        <w:rPr>
          <w:sz w:val="28"/>
          <w:szCs w:val="28"/>
        </w:rPr>
        <w:t>2</w:t>
      </w:r>
      <w:r w:rsidR="005550A7" w:rsidRPr="000468BF">
        <w:rPr>
          <w:sz w:val="28"/>
          <w:szCs w:val="28"/>
        </w:rPr>
        <w:t xml:space="preserve"> год</w:t>
      </w:r>
      <w:r w:rsidR="003B1781">
        <w:rPr>
          <w:sz w:val="28"/>
          <w:szCs w:val="28"/>
        </w:rPr>
        <w:t xml:space="preserve"> </w:t>
      </w:r>
      <w:r w:rsidR="005550A7" w:rsidRPr="00284C9D">
        <w:rPr>
          <w:bCs/>
          <w:sz w:val="28"/>
          <w:szCs w:val="28"/>
        </w:rPr>
        <w:t>и плановый период 20</w:t>
      </w:r>
      <w:r w:rsidR="003834BE">
        <w:rPr>
          <w:bCs/>
          <w:sz w:val="28"/>
          <w:szCs w:val="28"/>
        </w:rPr>
        <w:t>2</w:t>
      </w:r>
      <w:r w:rsidR="00712C04">
        <w:rPr>
          <w:bCs/>
          <w:sz w:val="28"/>
          <w:szCs w:val="28"/>
        </w:rPr>
        <w:t>3</w:t>
      </w:r>
      <w:r w:rsidR="005550A7" w:rsidRPr="00284C9D">
        <w:rPr>
          <w:bCs/>
          <w:sz w:val="28"/>
          <w:szCs w:val="28"/>
        </w:rPr>
        <w:t xml:space="preserve"> и 20</w:t>
      </w:r>
      <w:r w:rsidR="00B0225C">
        <w:rPr>
          <w:bCs/>
          <w:sz w:val="28"/>
          <w:szCs w:val="28"/>
        </w:rPr>
        <w:t>2</w:t>
      </w:r>
      <w:r w:rsidR="00712C04">
        <w:rPr>
          <w:bCs/>
          <w:sz w:val="28"/>
          <w:szCs w:val="28"/>
        </w:rPr>
        <w:t>4</w:t>
      </w:r>
      <w:r w:rsidR="005550A7" w:rsidRPr="00284C9D">
        <w:rPr>
          <w:bCs/>
          <w:sz w:val="28"/>
          <w:szCs w:val="28"/>
        </w:rPr>
        <w:t xml:space="preserve"> годов</w:t>
      </w:r>
    </w:p>
    <w:p w:rsidR="005550A7" w:rsidRDefault="005550A7" w:rsidP="005550A7">
      <w:pPr>
        <w:jc w:val="center"/>
        <w:rPr>
          <w:sz w:val="28"/>
          <w:szCs w:val="28"/>
        </w:rPr>
      </w:pPr>
    </w:p>
    <w:p w:rsidR="001245B4" w:rsidRPr="008734E4" w:rsidRDefault="001245B4" w:rsidP="005550A7">
      <w:pPr>
        <w:jc w:val="center"/>
        <w:rPr>
          <w:sz w:val="28"/>
          <w:szCs w:val="28"/>
        </w:rPr>
      </w:pPr>
      <w:bookmarkStart w:id="0" w:name="_GoBack"/>
      <w:bookmarkEnd w:id="0"/>
    </w:p>
    <w:p w:rsidR="005550A7" w:rsidRPr="00507210" w:rsidRDefault="00E552BA" w:rsidP="00E552B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5550A7" w:rsidRPr="00507210">
        <w:rPr>
          <w:sz w:val="28"/>
          <w:szCs w:val="28"/>
        </w:rPr>
        <w:t>юджетны</w:t>
      </w:r>
      <w:r>
        <w:rPr>
          <w:sz w:val="28"/>
          <w:szCs w:val="28"/>
        </w:rPr>
        <w:t>е</w:t>
      </w:r>
      <w:r w:rsidR="005550A7" w:rsidRPr="00507210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="005550A7" w:rsidRPr="00507210">
        <w:rPr>
          <w:sz w:val="28"/>
          <w:szCs w:val="28"/>
        </w:rPr>
        <w:t xml:space="preserve"> на исполнение </w:t>
      </w:r>
      <w:r>
        <w:rPr>
          <w:sz w:val="28"/>
          <w:szCs w:val="28"/>
        </w:rPr>
        <w:t>муниципальных</w:t>
      </w:r>
      <w:r w:rsidR="005550A7" w:rsidRPr="00507210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Изобильненского городского округа </w:t>
      </w:r>
      <w:r w:rsidR="005550A7" w:rsidRPr="00507210">
        <w:rPr>
          <w:sz w:val="28"/>
          <w:szCs w:val="28"/>
        </w:rPr>
        <w:t>Ставропольского края по возможным гарантийным</w:t>
      </w:r>
      <w:r>
        <w:rPr>
          <w:sz w:val="28"/>
          <w:szCs w:val="28"/>
        </w:rPr>
        <w:t xml:space="preserve"> с</w:t>
      </w:r>
      <w:r w:rsidR="005550A7" w:rsidRPr="00507210">
        <w:rPr>
          <w:sz w:val="28"/>
          <w:szCs w:val="28"/>
        </w:rPr>
        <w:t xml:space="preserve">лучаям в </w:t>
      </w:r>
      <w:r w:rsidR="005550A7">
        <w:rPr>
          <w:sz w:val="28"/>
          <w:szCs w:val="28"/>
        </w:rPr>
        <w:t>20</w:t>
      </w:r>
      <w:r w:rsidR="00AA071A">
        <w:rPr>
          <w:sz w:val="28"/>
          <w:szCs w:val="28"/>
        </w:rPr>
        <w:t>2</w:t>
      </w:r>
      <w:r w:rsidR="00712C04">
        <w:rPr>
          <w:sz w:val="28"/>
          <w:szCs w:val="28"/>
        </w:rPr>
        <w:t>2</w:t>
      </w:r>
      <w:r w:rsidR="008734E4">
        <w:rPr>
          <w:sz w:val="28"/>
          <w:szCs w:val="28"/>
        </w:rPr>
        <w:t> </w:t>
      </w:r>
      <w:r w:rsidR="005550A7">
        <w:rPr>
          <w:sz w:val="28"/>
          <w:szCs w:val="28"/>
        </w:rPr>
        <w:t xml:space="preserve">году </w:t>
      </w:r>
      <w:r>
        <w:rPr>
          <w:sz w:val="28"/>
          <w:szCs w:val="28"/>
        </w:rPr>
        <w:t>и</w:t>
      </w:r>
      <w:r w:rsidR="005550A7">
        <w:rPr>
          <w:sz w:val="28"/>
          <w:szCs w:val="28"/>
        </w:rPr>
        <w:t xml:space="preserve"> в плановом периоде 20</w:t>
      </w:r>
      <w:r w:rsidR="003834BE">
        <w:rPr>
          <w:sz w:val="28"/>
          <w:szCs w:val="28"/>
        </w:rPr>
        <w:t>2</w:t>
      </w:r>
      <w:r w:rsidR="00712C04">
        <w:rPr>
          <w:sz w:val="28"/>
          <w:szCs w:val="28"/>
        </w:rPr>
        <w:t>3</w:t>
      </w:r>
      <w:r w:rsidR="005550A7">
        <w:rPr>
          <w:sz w:val="28"/>
          <w:szCs w:val="28"/>
        </w:rPr>
        <w:t xml:space="preserve"> и 20</w:t>
      </w:r>
      <w:r w:rsidR="00B0225C">
        <w:rPr>
          <w:sz w:val="28"/>
          <w:szCs w:val="28"/>
        </w:rPr>
        <w:t>2</w:t>
      </w:r>
      <w:r w:rsidR="00712C04">
        <w:rPr>
          <w:sz w:val="28"/>
          <w:szCs w:val="28"/>
        </w:rPr>
        <w:t>4</w:t>
      </w:r>
      <w:r w:rsidR="005550A7">
        <w:rPr>
          <w:sz w:val="28"/>
          <w:szCs w:val="28"/>
        </w:rPr>
        <w:t xml:space="preserve"> год</w:t>
      </w:r>
      <w:r w:rsidR="00E8025F">
        <w:rPr>
          <w:sz w:val="28"/>
          <w:szCs w:val="28"/>
        </w:rPr>
        <w:t>ов</w:t>
      </w:r>
      <w:r w:rsidR="005550A7">
        <w:rPr>
          <w:sz w:val="28"/>
          <w:szCs w:val="28"/>
        </w:rPr>
        <w:t xml:space="preserve"> </w:t>
      </w:r>
      <w:r w:rsidR="001245B4">
        <w:rPr>
          <w:sz w:val="28"/>
          <w:szCs w:val="28"/>
        </w:rPr>
        <w:t>–</w:t>
      </w:r>
      <w:r w:rsidR="005550A7">
        <w:rPr>
          <w:sz w:val="28"/>
          <w:szCs w:val="28"/>
        </w:rPr>
        <w:t xml:space="preserve"> не предусмотрен</w:t>
      </w:r>
      <w:r>
        <w:rPr>
          <w:sz w:val="28"/>
          <w:szCs w:val="28"/>
        </w:rPr>
        <w:t>ы</w:t>
      </w:r>
      <w:r w:rsidR="005550A7">
        <w:rPr>
          <w:sz w:val="28"/>
          <w:szCs w:val="28"/>
        </w:rPr>
        <w:t>.</w:t>
      </w:r>
    </w:p>
    <w:p w:rsidR="005550A7" w:rsidRDefault="005550A7" w:rsidP="005550A7">
      <w:pPr>
        <w:ind w:firstLine="709"/>
        <w:jc w:val="both"/>
        <w:rPr>
          <w:sz w:val="28"/>
          <w:szCs w:val="28"/>
        </w:rPr>
      </w:pPr>
    </w:p>
    <w:p w:rsidR="00697B3E" w:rsidRDefault="00697B3E" w:rsidP="005550A7">
      <w:pPr>
        <w:ind w:firstLine="709"/>
        <w:jc w:val="both"/>
        <w:rPr>
          <w:sz w:val="28"/>
          <w:szCs w:val="28"/>
        </w:rPr>
      </w:pPr>
    </w:p>
    <w:p w:rsidR="00697B3E" w:rsidRDefault="00697B3E" w:rsidP="005550A7">
      <w:pPr>
        <w:ind w:firstLine="709"/>
        <w:jc w:val="both"/>
        <w:rPr>
          <w:sz w:val="28"/>
          <w:szCs w:val="28"/>
        </w:rPr>
      </w:pPr>
    </w:p>
    <w:sectPr w:rsidR="00697B3E" w:rsidSect="001245B4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F1" w:rsidRDefault="008A7BF1">
      <w:r>
        <w:separator/>
      </w:r>
    </w:p>
  </w:endnote>
  <w:endnote w:type="continuationSeparator" w:id="0">
    <w:p w:rsidR="008A7BF1" w:rsidRDefault="008A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F1" w:rsidRDefault="008A7BF1">
      <w:r>
        <w:separator/>
      </w:r>
    </w:p>
  </w:footnote>
  <w:footnote w:type="continuationSeparator" w:id="0">
    <w:p w:rsidR="008A7BF1" w:rsidRDefault="008A7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14" w:rsidRDefault="00061F02" w:rsidP="006374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414" w:rsidRDefault="00671414" w:rsidP="0063740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414" w:rsidRPr="00AF6716" w:rsidRDefault="00061F02" w:rsidP="00637402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AF6716">
      <w:rPr>
        <w:rStyle w:val="a5"/>
        <w:sz w:val="28"/>
        <w:szCs w:val="28"/>
      </w:rPr>
      <w:fldChar w:fldCharType="begin"/>
    </w:r>
    <w:r w:rsidR="00671414" w:rsidRPr="00AF6716">
      <w:rPr>
        <w:rStyle w:val="a5"/>
        <w:sz w:val="28"/>
        <w:szCs w:val="28"/>
      </w:rPr>
      <w:instrText xml:space="preserve">PAGE  </w:instrText>
    </w:r>
    <w:r w:rsidRPr="00AF6716">
      <w:rPr>
        <w:rStyle w:val="a5"/>
        <w:sz w:val="28"/>
        <w:szCs w:val="28"/>
      </w:rPr>
      <w:fldChar w:fldCharType="separate"/>
    </w:r>
    <w:r w:rsidR="009A3D92">
      <w:rPr>
        <w:rStyle w:val="a5"/>
        <w:noProof/>
        <w:sz w:val="28"/>
        <w:szCs w:val="28"/>
      </w:rPr>
      <w:t>2</w:t>
    </w:r>
    <w:r w:rsidRPr="00AF6716">
      <w:rPr>
        <w:rStyle w:val="a5"/>
        <w:sz w:val="28"/>
        <w:szCs w:val="28"/>
      </w:rPr>
      <w:fldChar w:fldCharType="end"/>
    </w:r>
  </w:p>
  <w:p w:rsidR="00671414" w:rsidRDefault="00671414" w:rsidP="006374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83"/>
    <w:multiLevelType w:val="multilevel"/>
    <w:tmpl w:val="B26096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92"/>
    <w:rsid w:val="00011A24"/>
    <w:rsid w:val="0002080C"/>
    <w:rsid w:val="000236A5"/>
    <w:rsid w:val="00031C30"/>
    <w:rsid w:val="00040011"/>
    <w:rsid w:val="000439D1"/>
    <w:rsid w:val="00045BC2"/>
    <w:rsid w:val="000468BF"/>
    <w:rsid w:val="00061F02"/>
    <w:rsid w:val="000730C1"/>
    <w:rsid w:val="000833F9"/>
    <w:rsid w:val="00086795"/>
    <w:rsid w:val="000A001A"/>
    <w:rsid w:val="000A7C3E"/>
    <w:rsid w:val="000B571C"/>
    <w:rsid w:val="000C774C"/>
    <w:rsid w:val="000F479E"/>
    <w:rsid w:val="00101FC5"/>
    <w:rsid w:val="001037B6"/>
    <w:rsid w:val="001076F8"/>
    <w:rsid w:val="001157EA"/>
    <w:rsid w:val="001245B4"/>
    <w:rsid w:val="0014104A"/>
    <w:rsid w:val="001748B2"/>
    <w:rsid w:val="00192AF5"/>
    <w:rsid w:val="001B08F1"/>
    <w:rsid w:val="001C2832"/>
    <w:rsid w:val="001D3D05"/>
    <w:rsid w:val="001D4369"/>
    <w:rsid w:val="001D62CB"/>
    <w:rsid w:val="00200CF2"/>
    <w:rsid w:val="00210FEC"/>
    <w:rsid w:val="00212392"/>
    <w:rsid w:val="00225DB3"/>
    <w:rsid w:val="00231642"/>
    <w:rsid w:val="00236493"/>
    <w:rsid w:val="00237959"/>
    <w:rsid w:val="00251CEE"/>
    <w:rsid w:val="00252506"/>
    <w:rsid w:val="00253EF2"/>
    <w:rsid w:val="00261B14"/>
    <w:rsid w:val="0027623D"/>
    <w:rsid w:val="002856E1"/>
    <w:rsid w:val="0029536A"/>
    <w:rsid w:val="002B1BC8"/>
    <w:rsid w:val="002C1ADC"/>
    <w:rsid w:val="002C70F4"/>
    <w:rsid w:val="002D1855"/>
    <w:rsid w:val="002D5736"/>
    <w:rsid w:val="002E248A"/>
    <w:rsid w:val="00303CAA"/>
    <w:rsid w:val="003050D6"/>
    <w:rsid w:val="0033123F"/>
    <w:rsid w:val="003414D5"/>
    <w:rsid w:val="0034545A"/>
    <w:rsid w:val="00350500"/>
    <w:rsid w:val="003704A9"/>
    <w:rsid w:val="00374592"/>
    <w:rsid w:val="003745DA"/>
    <w:rsid w:val="003834BE"/>
    <w:rsid w:val="003937DC"/>
    <w:rsid w:val="003A3ED9"/>
    <w:rsid w:val="003B1781"/>
    <w:rsid w:val="003B32D4"/>
    <w:rsid w:val="003C166F"/>
    <w:rsid w:val="003E4862"/>
    <w:rsid w:val="003F3559"/>
    <w:rsid w:val="00401CA1"/>
    <w:rsid w:val="00415D6B"/>
    <w:rsid w:val="004336E3"/>
    <w:rsid w:val="00446C50"/>
    <w:rsid w:val="004507D0"/>
    <w:rsid w:val="00450C13"/>
    <w:rsid w:val="00450DCB"/>
    <w:rsid w:val="004763DD"/>
    <w:rsid w:val="00496700"/>
    <w:rsid w:val="004C3C5E"/>
    <w:rsid w:val="004D6CF8"/>
    <w:rsid w:val="004E5929"/>
    <w:rsid w:val="00531FF6"/>
    <w:rsid w:val="005550A7"/>
    <w:rsid w:val="00556F83"/>
    <w:rsid w:val="00581A9C"/>
    <w:rsid w:val="0058238C"/>
    <w:rsid w:val="005E0C1A"/>
    <w:rsid w:val="005E2A68"/>
    <w:rsid w:val="005E7EC5"/>
    <w:rsid w:val="00623F2F"/>
    <w:rsid w:val="00637402"/>
    <w:rsid w:val="00646C6A"/>
    <w:rsid w:val="006671F6"/>
    <w:rsid w:val="0066797C"/>
    <w:rsid w:val="00671414"/>
    <w:rsid w:val="00683C2A"/>
    <w:rsid w:val="00690610"/>
    <w:rsid w:val="00696222"/>
    <w:rsid w:val="00697B3E"/>
    <w:rsid w:val="006A7DEC"/>
    <w:rsid w:val="006B0474"/>
    <w:rsid w:val="006B34B5"/>
    <w:rsid w:val="006B7251"/>
    <w:rsid w:val="006C1CAD"/>
    <w:rsid w:val="006D21BC"/>
    <w:rsid w:val="006E445B"/>
    <w:rsid w:val="006F29E2"/>
    <w:rsid w:val="00701B36"/>
    <w:rsid w:val="00712C04"/>
    <w:rsid w:val="00712EFB"/>
    <w:rsid w:val="00714DF9"/>
    <w:rsid w:val="00727987"/>
    <w:rsid w:val="00730A3E"/>
    <w:rsid w:val="007366E2"/>
    <w:rsid w:val="00755B09"/>
    <w:rsid w:val="007621CE"/>
    <w:rsid w:val="007652C5"/>
    <w:rsid w:val="007670F8"/>
    <w:rsid w:val="007860A6"/>
    <w:rsid w:val="007A43EC"/>
    <w:rsid w:val="007C3584"/>
    <w:rsid w:val="007C6049"/>
    <w:rsid w:val="00803E72"/>
    <w:rsid w:val="00810CC4"/>
    <w:rsid w:val="00815001"/>
    <w:rsid w:val="00846046"/>
    <w:rsid w:val="0085642A"/>
    <w:rsid w:val="008734E4"/>
    <w:rsid w:val="00887203"/>
    <w:rsid w:val="008A7BF1"/>
    <w:rsid w:val="008E25D5"/>
    <w:rsid w:val="008E4DDB"/>
    <w:rsid w:val="008F5510"/>
    <w:rsid w:val="008F7B58"/>
    <w:rsid w:val="009021A9"/>
    <w:rsid w:val="00907694"/>
    <w:rsid w:val="00922722"/>
    <w:rsid w:val="009251E9"/>
    <w:rsid w:val="00933B53"/>
    <w:rsid w:val="00946A7D"/>
    <w:rsid w:val="00951180"/>
    <w:rsid w:val="009549B6"/>
    <w:rsid w:val="00955BC9"/>
    <w:rsid w:val="0096502B"/>
    <w:rsid w:val="00966381"/>
    <w:rsid w:val="00972A86"/>
    <w:rsid w:val="009731C4"/>
    <w:rsid w:val="009A1E01"/>
    <w:rsid w:val="009A3D92"/>
    <w:rsid w:val="009B3A2E"/>
    <w:rsid w:val="009C1B5C"/>
    <w:rsid w:val="009C4E6A"/>
    <w:rsid w:val="009F4C90"/>
    <w:rsid w:val="00A04F21"/>
    <w:rsid w:val="00A121B8"/>
    <w:rsid w:val="00A12E00"/>
    <w:rsid w:val="00A4200E"/>
    <w:rsid w:val="00A43DE1"/>
    <w:rsid w:val="00A46AA5"/>
    <w:rsid w:val="00A761AE"/>
    <w:rsid w:val="00A76259"/>
    <w:rsid w:val="00A82082"/>
    <w:rsid w:val="00A90940"/>
    <w:rsid w:val="00A916E1"/>
    <w:rsid w:val="00A970C3"/>
    <w:rsid w:val="00AA071A"/>
    <w:rsid w:val="00AA5C54"/>
    <w:rsid w:val="00AB3280"/>
    <w:rsid w:val="00AB464B"/>
    <w:rsid w:val="00AB5378"/>
    <w:rsid w:val="00AD6E34"/>
    <w:rsid w:val="00AE017F"/>
    <w:rsid w:val="00B0225C"/>
    <w:rsid w:val="00B0556B"/>
    <w:rsid w:val="00B264EA"/>
    <w:rsid w:val="00B325EE"/>
    <w:rsid w:val="00B33617"/>
    <w:rsid w:val="00B34D3C"/>
    <w:rsid w:val="00B5073B"/>
    <w:rsid w:val="00B8343D"/>
    <w:rsid w:val="00B93E07"/>
    <w:rsid w:val="00BB11F9"/>
    <w:rsid w:val="00BC6F1C"/>
    <w:rsid w:val="00BF5C6D"/>
    <w:rsid w:val="00C0119A"/>
    <w:rsid w:val="00C06A37"/>
    <w:rsid w:val="00C06E9F"/>
    <w:rsid w:val="00C121DC"/>
    <w:rsid w:val="00C31487"/>
    <w:rsid w:val="00C5449F"/>
    <w:rsid w:val="00C550F9"/>
    <w:rsid w:val="00C84F30"/>
    <w:rsid w:val="00C8641C"/>
    <w:rsid w:val="00C94F0F"/>
    <w:rsid w:val="00CA0E63"/>
    <w:rsid w:val="00CA5184"/>
    <w:rsid w:val="00CB2253"/>
    <w:rsid w:val="00CC22B2"/>
    <w:rsid w:val="00CC2716"/>
    <w:rsid w:val="00CC2AE3"/>
    <w:rsid w:val="00CE299E"/>
    <w:rsid w:val="00D03F5D"/>
    <w:rsid w:val="00D144FD"/>
    <w:rsid w:val="00D33890"/>
    <w:rsid w:val="00D357D1"/>
    <w:rsid w:val="00D47706"/>
    <w:rsid w:val="00D73BA4"/>
    <w:rsid w:val="00D80406"/>
    <w:rsid w:val="00D959F6"/>
    <w:rsid w:val="00DA4AAD"/>
    <w:rsid w:val="00DE4548"/>
    <w:rsid w:val="00E16963"/>
    <w:rsid w:val="00E204B4"/>
    <w:rsid w:val="00E552BA"/>
    <w:rsid w:val="00E6093C"/>
    <w:rsid w:val="00E8025F"/>
    <w:rsid w:val="00EA5F89"/>
    <w:rsid w:val="00EE4EA1"/>
    <w:rsid w:val="00EE616B"/>
    <w:rsid w:val="00EF0FF9"/>
    <w:rsid w:val="00EF7A40"/>
    <w:rsid w:val="00F21609"/>
    <w:rsid w:val="00F26B84"/>
    <w:rsid w:val="00F40F6D"/>
    <w:rsid w:val="00F603B9"/>
    <w:rsid w:val="00F611D6"/>
    <w:rsid w:val="00F730D5"/>
    <w:rsid w:val="00F81534"/>
    <w:rsid w:val="00F848D1"/>
    <w:rsid w:val="00F8774C"/>
    <w:rsid w:val="00F937ED"/>
    <w:rsid w:val="00FA4528"/>
    <w:rsid w:val="00FB358C"/>
    <w:rsid w:val="00FC1387"/>
    <w:rsid w:val="00FD02BE"/>
    <w:rsid w:val="00FF048D"/>
    <w:rsid w:val="00FF2F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387FB-96AE-478C-BE46-F29ADC49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32</vt:lpstr>
    </vt:vector>
  </TitlesOfParts>
  <Company>Министерство финансов Ставропольского края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32</dc:title>
  <dc:creator>krboks</dc:creator>
  <cp:lastModifiedBy>finkrna</cp:lastModifiedBy>
  <cp:revision>11</cp:revision>
  <cp:lastPrinted>2018-12-05T07:06:00Z</cp:lastPrinted>
  <dcterms:created xsi:type="dcterms:W3CDTF">2018-12-19T14:56:00Z</dcterms:created>
  <dcterms:modified xsi:type="dcterms:W3CDTF">2021-11-08T12:19:00Z</dcterms:modified>
</cp:coreProperties>
</file>