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C2DC" w14:textId="5BA32C20" w:rsidR="00763E72" w:rsidRDefault="00763E72" w:rsidP="0076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952685" w14:textId="77777777" w:rsidR="00763E72" w:rsidRDefault="00763E72" w:rsidP="00763E7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827307"/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0353BA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</w:p>
    <w:p w14:paraId="4817C637" w14:textId="77777777" w:rsidR="00924466" w:rsidRDefault="000353BA" w:rsidP="00924466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3E7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453BD">
        <w:rPr>
          <w:rFonts w:ascii="Times New Roman" w:hAnsi="Times New Roman" w:cs="Times New Roman"/>
          <w:sz w:val="28"/>
          <w:szCs w:val="28"/>
        </w:rPr>
        <w:t xml:space="preserve"> «</w:t>
      </w:r>
      <w:r w:rsidR="00924466" w:rsidRPr="0092446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2A2DF406" w14:textId="77777777" w:rsidR="00924466" w:rsidRDefault="00924466" w:rsidP="00924466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466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</w:t>
      </w:r>
    </w:p>
    <w:p w14:paraId="1074691D" w14:textId="77777777" w:rsidR="00924466" w:rsidRDefault="00924466" w:rsidP="00924466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466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официальными </w:t>
      </w:r>
    </w:p>
    <w:p w14:paraId="09981C68" w14:textId="3FF761EC" w:rsidR="00924466" w:rsidRPr="00924466" w:rsidRDefault="00924466" w:rsidP="00924466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466"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с исполнением ими служебных </w:t>
      </w:r>
    </w:p>
    <w:p w14:paraId="71386807" w14:textId="2B867D20" w:rsidR="00763E72" w:rsidRPr="009453BD" w:rsidRDefault="00924466" w:rsidP="00924466">
      <w:pPr>
        <w:spacing w:after="0"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466">
        <w:rPr>
          <w:rFonts w:ascii="Times New Roman" w:hAnsi="Times New Roman" w:cs="Times New Roman"/>
          <w:sz w:val="28"/>
          <w:szCs w:val="28"/>
        </w:rPr>
        <w:t>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9453BD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1BFBD19A" w14:textId="77777777" w:rsidR="00763E72" w:rsidRDefault="00763E72" w:rsidP="00F0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FE76C" w14:textId="534D2001" w:rsidR="0034195B" w:rsidRDefault="00702F60" w:rsidP="0064598D">
      <w:pPr>
        <w:pStyle w:val="a7"/>
        <w:ind w:firstLine="567"/>
        <w:jc w:val="both"/>
      </w:pPr>
      <w:r>
        <w:t>П</w:t>
      </w:r>
      <w:r w:rsidR="00763E72">
        <w:t xml:space="preserve">роект решения </w:t>
      </w:r>
      <w:r w:rsidR="00EB3172" w:rsidRPr="00EB3172">
        <w:t>«</w:t>
      </w:r>
      <w:r w:rsidR="00924466" w:rsidRPr="00924466">
        <w:rPr>
          <w:bCs/>
        </w:rPr>
        <w:t>Об утверждении Порядка сообщения лицами, замещающими</w:t>
      </w:r>
      <w:r w:rsidR="00924466">
        <w:rPr>
          <w:bCs/>
        </w:rPr>
        <w:t xml:space="preserve"> </w:t>
      </w:r>
      <w:r w:rsidR="00924466" w:rsidRPr="00924466">
        <w:rPr>
          <w:bCs/>
        </w:rPr>
        <w:t>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EB3172" w:rsidRPr="00EB3172">
        <w:t>»</w:t>
      </w:r>
      <w:r w:rsidR="0074384C">
        <w:t xml:space="preserve"> </w:t>
      </w:r>
      <w:r w:rsidR="00645C18">
        <w:t>(далее</w:t>
      </w:r>
      <w:r w:rsidR="0034195B">
        <w:t xml:space="preserve"> </w:t>
      </w:r>
      <w:r w:rsidR="00645C18">
        <w:t xml:space="preserve">- Проект решения) </w:t>
      </w:r>
      <w:r w:rsidR="00763E72">
        <w:t>раз</w:t>
      </w:r>
      <w:r w:rsidR="00652ADD">
        <w:t xml:space="preserve">работан </w:t>
      </w:r>
      <w:r w:rsidR="00BE21F6">
        <w:t xml:space="preserve">в связи </w:t>
      </w:r>
      <w:r w:rsidR="00722CD6" w:rsidRPr="00722CD6">
        <w:t xml:space="preserve">с </w:t>
      </w:r>
      <w:r w:rsidR="0034195B">
        <w:t xml:space="preserve">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</w:t>
      </w:r>
      <w:r w:rsidR="00E8476C">
        <w:t xml:space="preserve">нормативные акты в сфере </w:t>
      </w:r>
      <w:r w:rsidR="00E8476C" w:rsidRPr="00E8476C">
        <w:t xml:space="preserve">противодействия коррупции в случаях, установленных федеральным законодательством и законодательством Ставропольского края в отношении </w:t>
      </w:r>
      <w:r w:rsidR="00FE3A20">
        <w:t xml:space="preserve">лиц, замещающих муниципальные должности в органах местного самоуправления Изобильненского городского округа, </w:t>
      </w:r>
      <w:r w:rsidR="00E8476C" w:rsidRPr="00E8476C">
        <w:t>муниципальных служащих Думы городского округа и Контрольно-счетного органа городского округа</w:t>
      </w:r>
      <w:r w:rsidR="00E8476C">
        <w:t xml:space="preserve">. </w:t>
      </w:r>
    </w:p>
    <w:p w14:paraId="04A5C985" w14:textId="376C4E0B" w:rsidR="005B4054" w:rsidRDefault="00722CD6" w:rsidP="00C9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решения подготовлен в соответствии </w:t>
      </w:r>
      <w:r w:rsidR="00E8476C">
        <w:rPr>
          <w:rFonts w:ascii="Times New Roman" w:hAnsi="Times New Roman" w:cs="Times New Roman"/>
          <w:sz w:val="28"/>
          <w:szCs w:val="28"/>
        </w:rPr>
        <w:t xml:space="preserve">с </w:t>
      </w:r>
      <w:r w:rsidR="00924466" w:rsidRPr="00924466">
        <w:rPr>
          <w:rFonts w:ascii="Times New Roman" w:hAnsi="Times New Roman"/>
          <w:sz w:val="28"/>
          <w:szCs w:val="28"/>
        </w:rPr>
        <w:t xml:space="preserve">подпунктом 3 пункта </w:t>
      </w:r>
      <w:r w:rsidR="00F104ED">
        <w:rPr>
          <w:rFonts w:ascii="Times New Roman" w:hAnsi="Times New Roman"/>
          <w:sz w:val="28"/>
          <w:szCs w:val="28"/>
        </w:rPr>
        <w:t>1</w:t>
      </w:r>
      <w:r w:rsidR="00924466" w:rsidRPr="00924466">
        <w:rPr>
          <w:rFonts w:ascii="Times New Roman" w:hAnsi="Times New Roman"/>
          <w:sz w:val="28"/>
          <w:szCs w:val="28"/>
        </w:rPr>
        <w:t xml:space="preserve"> статьи 575 Гражданского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</w:t>
      </w:r>
      <w:r w:rsidR="00627D81">
        <w:rPr>
          <w:rFonts w:ascii="Times New Roman" w:hAnsi="Times New Roman"/>
          <w:sz w:val="28"/>
          <w:szCs w:val="28"/>
        </w:rPr>
        <w:t xml:space="preserve"> и учитывает рекомендации Губернатора Ставропольского края о</w:t>
      </w:r>
      <w:r w:rsidR="008E10F8">
        <w:rPr>
          <w:rFonts w:ascii="Times New Roman" w:hAnsi="Times New Roman"/>
          <w:sz w:val="28"/>
          <w:szCs w:val="28"/>
        </w:rPr>
        <w:t xml:space="preserve"> закреплении в муниципальных правовых актах процедуры, утвержденной для государственных служащих Ставропольского края</w:t>
      </w:r>
      <w:r w:rsidR="006326D0">
        <w:rPr>
          <w:rFonts w:ascii="Times New Roman" w:hAnsi="Times New Roman"/>
          <w:sz w:val="28"/>
          <w:szCs w:val="28"/>
        </w:rPr>
        <w:t>.</w:t>
      </w:r>
    </w:p>
    <w:p w14:paraId="3A9A5FD4" w14:textId="332F501C" w:rsidR="002275DC" w:rsidRDefault="00722CD6" w:rsidP="00227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A54">
        <w:rPr>
          <w:rFonts w:ascii="Times New Roman" w:hAnsi="Times New Roman"/>
          <w:sz w:val="28"/>
          <w:szCs w:val="28"/>
        </w:rPr>
        <w:t xml:space="preserve">Проектом решения </w:t>
      </w:r>
      <w:r w:rsidR="006326D0">
        <w:rPr>
          <w:rFonts w:ascii="Times New Roman" w:hAnsi="Times New Roman"/>
          <w:sz w:val="28"/>
          <w:szCs w:val="28"/>
        </w:rPr>
        <w:t xml:space="preserve">для </w:t>
      </w:r>
      <w:r w:rsidR="0039020F">
        <w:rPr>
          <w:rFonts w:ascii="Times New Roman" w:hAnsi="Times New Roman"/>
          <w:sz w:val="28"/>
          <w:szCs w:val="28"/>
        </w:rPr>
        <w:t xml:space="preserve">Главы городского округа, председателя, заместителя председателя и муниципальных служащих аппарата </w:t>
      </w:r>
      <w:r w:rsidR="0039020F" w:rsidRPr="0039020F">
        <w:rPr>
          <w:rFonts w:ascii="Times New Roman" w:hAnsi="Times New Roman"/>
          <w:sz w:val="28"/>
          <w:szCs w:val="28"/>
        </w:rPr>
        <w:t>Контрольно-счетного органа Изобильненского городского округа</w:t>
      </w:r>
      <w:r w:rsidR="0039020F">
        <w:rPr>
          <w:rFonts w:ascii="Times New Roman" w:hAnsi="Times New Roman"/>
          <w:sz w:val="28"/>
          <w:szCs w:val="28"/>
        </w:rPr>
        <w:t>,</w:t>
      </w:r>
      <w:r w:rsidR="0039020F" w:rsidRPr="0039020F">
        <w:rPr>
          <w:rFonts w:ascii="Times New Roman" w:hAnsi="Times New Roman"/>
          <w:sz w:val="28"/>
          <w:szCs w:val="28"/>
        </w:rPr>
        <w:t xml:space="preserve"> </w:t>
      </w:r>
      <w:r w:rsidR="006326D0" w:rsidRPr="006326D0">
        <w:rPr>
          <w:rFonts w:ascii="Times New Roman" w:hAnsi="Times New Roman"/>
          <w:sz w:val="28"/>
          <w:szCs w:val="28"/>
        </w:rPr>
        <w:t>муниципальных служащих аппарат</w:t>
      </w:r>
      <w:r w:rsidR="0039020F">
        <w:rPr>
          <w:rFonts w:ascii="Times New Roman" w:hAnsi="Times New Roman"/>
          <w:sz w:val="28"/>
          <w:szCs w:val="28"/>
        </w:rPr>
        <w:t>а</w:t>
      </w:r>
      <w:r w:rsidR="006326D0" w:rsidRPr="006326D0">
        <w:rPr>
          <w:rFonts w:ascii="Times New Roman" w:hAnsi="Times New Roman"/>
          <w:sz w:val="28"/>
          <w:szCs w:val="28"/>
        </w:rPr>
        <w:t xml:space="preserve"> Думы Изобильненского городского округа, </w:t>
      </w:r>
      <w:r w:rsidR="00797A54">
        <w:rPr>
          <w:rFonts w:ascii="Times New Roman" w:hAnsi="Times New Roman"/>
          <w:sz w:val="28"/>
          <w:szCs w:val="28"/>
        </w:rPr>
        <w:t>утвержда</w:t>
      </w:r>
      <w:r w:rsidR="0039020F">
        <w:rPr>
          <w:rFonts w:ascii="Times New Roman" w:hAnsi="Times New Roman"/>
          <w:sz w:val="28"/>
          <w:szCs w:val="28"/>
        </w:rPr>
        <w:t>е</w:t>
      </w:r>
      <w:r w:rsidR="00797A54">
        <w:rPr>
          <w:rFonts w:ascii="Times New Roman" w:hAnsi="Times New Roman"/>
          <w:sz w:val="28"/>
          <w:szCs w:val="28"/>
        </w:rPr>
        <w:t>тся</w:t>
      </w:r>
      <w:r w:rsidR="002275DC" w:rsidRPr="002275DC">
        <w:t xml:space="preserve"> </w:t>
      </w:r>
      <w:r w:rsidR="002275DC" w:rsidRPr="002275DC">
        <w:rPr>
          <w:rFonts w:ascii="Times New Roman" w:hAnsi="Times New Roman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2275DC">
        <w:rPr>
          <w:rFonts w:ascii="Times New Roman" w:hAnsi="Times New Roman"/>
          <w:sz w:val="28"/>
          <w:szCs w:val="28"/>
        </w:rPr>
        <w:t>.</w:t>
      </w:r>
    </w:p>
    <w:p w14:paraId="08A58995" w14:textId="713FE0A7" w:rsidR="004764E4" w:rsidRDefault="00797A54" w:rsidP="0022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B71" w:rsidRPr="00924466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</w:t>
      </w:r>
      <w:r w:rsidR="004764E4" w:rsidRPr="0092446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44B71" w:rsidRPr="00924466">
        <w:rPr>
          <w:rFonts w:ascii="Times New Roman" w:hAnsi="Times New Roman" w:cs="Times New Roman"/>
          <w:bCs/>
          <w:iCs/>
          <w:sz w:val="28"/>
          <w:szCs w:val="28"/>
        </w:rPr>
        <w:t>роект</w:t>
      </w:r>
      <w:r w:rsidR="004764E4" w:rsidRPr="0092446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44B71" w:rsidRPr="00924466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</w:t>
      </w:r>
      <w:r w:rsidR="004764E4" w:rsidRPr="00924466">
        <w:rPr>
          <w:rFonts w:ascii="Times New Roman" w:hAnsi="Times New Roman" w:cs="Times New Roman"/>
          <w:bCs/>
          <w:iCs/>
          <w:sz w:val="28"/>
          <w:szCs w:val="28"/>
        </w:rPr>
        <w:t xml:space="preserve">не потребует </w:t>
      </w:r>
      <w:r w:rsidR="00F44B71" w:rsidRPr="00924466">
        <w:rPr>
          <w:rFonts w:ascii="Times New Roman" w:hAnsi="Times New Roman" w:cs="Times New Roman"/>
          <w:sz w:val="28"/>
          <w:szCs w:val="28"/>
        </w:rPr>
        <w:t>дополнительных затрат</w:t>
      </w:r>
      <w:r w:rsidR="004764E4" w:rsidRPr="00924466">
        <w:rPr>
          <w:rFonts w:ascii="Times New Roman" w:hAnsi="Times New Roman" w:cs="Times New Roman"/>
          <w:sz w:val="28"/>
          <w:szCs w:val="28"/>
        </w:rPr>
        <w:t xml:space="preserve"> за счет средств бюджета Изобильненского городского округа.</w:t>
      </w:r>
    </w:p>
    <w:p w14:paraId="4C93256B" w14:textId="6E16B75A" w:rsidR="001F1513" w:rsidRDefault="0062143B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143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нормативным и вступит в силу после дня его опубликования (обнародования)</w:t>
      </w:r>
      <w:r w:rsidR="00722CD6">
        <w:rPr>
          <w:rFonts w:ascii="Times New Roman" w:hAnsi="Times New Roman" w:cs="Times New Roman"/>
          <w:sz w:val="28"/>
          <w:szCs w:val="28"/>
        </w:rPr>
        <w:t xml:space="preserve">, </w:t>
      </w:r>
      <w:r w:rsidR="00E8476C" w:rsidRPr="00E8476C">
        <w:rPr>
          <w:rFonts w:ascii="Times New Roman" w:hAnsi="Times New Roman" w:cs="Times New Roman"/>
          <w:sz w:val="28"/>
          <w:szCs w:val="28"/>
        </w:rPr>
        <w:t>и его действие распространяется на правоотношения, возникшие с 01 ноября 2021 года</w:t>
      </w:r>
      <w:r w:rsidR="00722CD6">
        <w:rPr>
          <w:rFonts w:ascii="Times New Roman" w:hAnsi="Times New Roman" w:cs="Times New Roman"/>
          <w:sz w:val="28"/>
          <w:szCs w:val="28"/>
        </w:rPr>
        <w:t>.</w:t>
      </w:r>
    </w:p>
    <w:p w14:paraId="7884E16A" w14:textId="4BA0CEB0" w:rsidR="00E8476C" w:rsidRDefault="00E8476C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FF7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CF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потребует признания утратившим силу постановлени</w:t>
      </w:r>
      <w:r w:rsidR="00627D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</w:t>
      </w:r>
      <w:r w:rsidR="00627D81">
        <w:rPr>
          <w:rFonts w:ascii="Times New Roman" w:hAnsi="Times New Roman" w:cs="Times New Roman"/>
          <w:sz w:val="28"/>
          <w:szCs w:val="28"/>
        </w:rPr>
        <w:t xml:space="preserve">а </w:t>
      </w:r>
      <w:r w:rsidR="00627D81" w:rsidRPr="00627D81">
        <w:rPr>
          <w:rFonts w:ascii="Times New Roman" w:hAnsi="Times New Roman" w:cs="Times New Roman"/>
          <w:sz w:val="28"/>
          <w:szCs w:val="28"/>
        </w:rPr>
        <w:t>№12 от 05 апреля 2018 года «О Порядке сообщения муниципальными служащими, замещающими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14:paraId="08AFF0BD" w14:textId="4B30FA9C" w:rsidR="00455A87" w:rsidRPr="00797A54" w:rsidRDefault="00455A87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B21A4" w14:textId="1F63C47B" w:rsidR="008D5F16" w:rsidRDefault="008D5F16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558C8" w14:textId="77777777" w:rsidR="00924466" w:rsidRPr="00797A54" w:rsidRDefault="00924466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20116" w14:textId="77777777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03C06876" w14:textId="77777777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>Изобильненского городского</w:t>
      </w:r>
    </w:p>
    <w:p w14:paraId="07742494" w14:textId="7E10FF22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 xml:space="preserve">округа Ставропольского края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F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А.М. Рогов</w:t>
      </w:r>
    </w:p>
    <w:sectPr w:rsidR="008D5F16" w:rsidRPr="008D5F16" w:rsidSect="0064598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9F1A" w14:textId="77777777" w:rsidR="001F7ACE" w:rsidRDefault="001F7ACE" w:rsidP="0064598D">
      <w:pPr>
        <w:spacing w:after="0" w:line="240" w:lineRule="auto"/>
      </w:pPr>
      <w:r>
        <w:separator/>
      </w:r>
    </w:p>
  </w:endnote>
  <w:endnote w:type="continuationSeparator" w:id="0">
    <w:p w14:paraId="3753FD6F" w14:textId="77777777" w:rsidR="001F7ACE" w:rsidRDefault="001F7ACE" w:rsidP="0064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1AAB" w14:textId="77777777" w:rsidR="001F7ACE" w:rsidRDefault="001F7ACE" w:rsidP="0064598D">
      <w:pPr>
        <w:spacing w:after="0" w:line="240" w:lineRule="auto"/>
      </w:pPr>
      <w:r>
        <w:separator/>
      </w:r>
    </w:p>
  </w:footnote>
  <w:footnote w:type="continuationSeparator" w:id="0">
    <w:p w14:paraId="7071DC73" w14:textId="77777777" w:rsidR="001F7ACE" w:rsidRDefault="001F7ACE" w:rsidP="0064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006246"/>
      <w:docPartObj>
        <w:docPartGallery w:val="Page Numbers (Top of Page)"/>
        <w:docPartUnique/>
      </w:docPartObj>
    </w:sdtPr>
    <w:sdtEndPr/>
    <w:sdtContent>
      <w:p w14:paraId="691F2D23" w14:textId="433FAC01" w:rsidR="0064598D" w:rsidRDefault="006459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84F0A" w14:textId="77777777" w:rsidR="0064598D" w:rsidRDefault="0064598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7"/>
    <w:rsid w:val="000353BA"/>
    <w:rsid w:val="00040081"/>
    <w:rsid w:val="00041F76"/>
    <w:rsid w:val="00053890"/>
    <w:rsid w:val="000776A9"/>
    <w:rsid w:val="00095A00"/>
    <w:rsid w:val="00097F8E"/>
    <w:rsid w:val="000A185B"/>
    <w:rsid w:val="000B2572"/>
    <w:rsid w:val="000D68FD"/>
    <w:rsid w:val="00157776"/>
    <w:rsid w:val="00171409"/>
    <w:rsid w:val="001739DE"/>
    <w:rsid w:val="001757A2"/>
    <w:rsid w:val="001D1579"/>
    <w:rsid w:val="001E2A2D"/>
    <w:rsid w:val="001F1513"/>
    <w:rsid w:val="001F7ACE"/>
    <w:rsid w:val="002147DD"/>
    <w:rsid w:val="00215982"/>
    <w:rsid w:val="00224618"/>
    <w:rsid w:val="002275DC"/>
    <w:rsid w:val="00231512"/>
    <w:rsid w:val="00235646"/>
    <w:rsid w:val="002414B2"/>
    <w:rsid w:val="0026072F"/>
    <w:rsid w:val="002633D3"/>
    <w:rsid w:val="00267A2A"/>
    <w:rsid w:val="002F16E4"/>
    <w:rsid w:val="0034195B"/>
    <w:rsid w:val="0034560D"/>
    <w:rsid w:val="0036014A"/>
    <w:rsid w:val="0036025A"/>
    <w:rsid w:val="00364DEA"/>
    <w:rsid w:val="00365CBB"/>
    <w:rsid w:val="00380DE7"/>
    <w:rsid w:val="0039020F"/>
    <w:rsid w:val="00390A5B"/>
    <w:rsid w:val="00391913"/>
    <w:rsid w:val="003B0A5E"/>
    <w:rsid w:val="003B1561"/>
    <w:rsid w:val="003B6D81"/>
    <w:rsid w:val="003D6411"/>
    <w:rsid w:val="003F302F"/>
    <w:rsid w:val="00407202"/>
    <w:rsid w:val="004124F8"/>
    <w:rsid w:val="004379B2"/>
    <w:rsid w:val="00446354"/>
    <w:rsid w:val="00452A7D"/>
    <w:rsid w:val="00455A87"/>
    <w:rsid w:val="004764E4"/>
    <w:rsid w:val="00477BD6"/>
    <w:rsid w:val="00490E1D"/>
    <w:rsid w:val="00496A9F"/>
    <w:rsid w:val="004A574D"/>
    <w:rsid w:val="004D15A2"/>
    <w:rsid w:val="004E225F"/>
    <w:rsid w:val="004E51F2"/>
    <w:rsid w:val="004F148B"/>
    <w:rsid w:val="004F4202"/>
    <w:rsid w:val="00576516"/>
    <w:rsid w:val="00581B07"/>
    <w:rsid w:val="005A5F51"/>
    <w:rsid w:val="005B4054"/>
    <w:rsid w:val="005C11B0"/>
    <w:rsid w:val="005F2BDE"/>
    <w:rsid w:val="006063FE"/>
    <w:rsid w:val="00617255"/>
    <w:rsid w:val="0062143B"/>
    <w:rsid w:val="00625E23"/>
    <w:rsid w:val="00627D81"/>
    <w:rsid w:val="006326D0"/>
    <w:rsid w:val="006443F6"/>
    <w:rsid w:val="0064598D"/>
    <w:rsid w:val="00645C18"/>
    <w:rsid w:val="00650B76"/>
    <w:rsid w:val="00652ADD"/>
    <w:rsid w:val="00655B84"/>
    <w:rsid w:val="00666D77"/>
    <w:rsid w:val="00681A8C"/>
    <w:rsid w:val="00685320"/>
    <w:rsid w:val="006A36B8"/>
    <w:rsid w:val="006E0BE9"/>
    <w:rsid w:val="006E44CF"/>
    <w:rsid w:val="00702F60"/>
    <w:rsid w:val="0070693D"/>
    <w:rsid w:val="007125F7"/>
    <w:rsid w:val="00722CD6"/>
    <w:rsid w:val="0074384C"/>
    <w:rsid w:val="00743B5E"/>
    <w:rsid w:val="00751710"/>
    <w:rsid w:val="00763E72"/>
    <w:rsid w:val="00785EB4"/>
    <w:rsid w:val="00797A54"/>
    <w:rsid w:val="007A4F6B"/>
    <w:rsid w:val="007A5B23"/>
    <w:rsid w:val="00804269"/>
    <w:rsid w:val="0081407B"/>
    <w:rsid w:val="0083368B"/>
    <w:rsid w:val="00894E07"/>
    <w:rsid w:val="008A6308"/>
    <w:rsid w:val="008D510B"/>
    <w:rsid w:val="008D5F16"/>
    <w:rsid w:val="008E10F8"/>
    <w:rsid w:val="00914556"/>
    <w:rsid w:val="00924466"/>
    <w:rsid w:val="00934644"/>
    <w:rsid w:val="009453BD"/>
    <w:rsid w:val="009708B3"/>
    <w:rsid w:val="00973916"/>
    <w:rsid w:val="00975EEE"/>
    <w:rsid w:val="00976372"/>
    <w:rsid w:val="00993A53"/>
    <w:rsid w:val="0099546A"/>
    <w:rsid w:val="009A3922"/>
    <w:rsid w:val="009B3E34"/>
    <w:rsid w:val="009B64B9"/>
    <w:rsid w:val="00A33653"/>
    <w:rsid w:val="00A3780F"/>
    <w:rsid w:val="00A432D7"/>
    <w:rsid w:val="00A4616F"/>
    <w:rsid w:val="00A53B0F"/>
    <w:rsid w:val="00A542AB"/>
    <w:rsid w:val="00A800C8"/>
    <w:rsid w:val="00AD265C"/>
    <w:rsid w:val="00AD7C44"/>
    <w:rsid w:val="00AE0D05"/>
    <w:rsid w:val="00AF6231"/>
    <w:rsid w:val="00B1362F"/>
    <w:rsid w:val="00B23174"/>
    <w:rsid w:val="00B35D7A"/>
    <w:rsid w:val="00B5407F"/>
    <w:rsid w:val="00B6459E"/>
    <w:rsid w:val="00B75805"/>
    <w:rsid w:val="00BA2095"/>
    <w:rsid w:val="00BC3780"/>
    <w:rsid w:val="00BD4B50"/>
    <w:rsid w:val="00BE21F6"/>
    <w:rsid w:val="00BF6A38"/>
    <w:rsid w:val="00C179C8"/>
    <w:rsid w:val="00C20381"/>
    <w:rsid w:val="00C2062C"/>
    <w:rsid w:val="00C2739D"/>
    <w:rsid w:val="00C273F5"/>
    <w:rsid w:val="00C661C2"/>
    <w:rsid w:val="00C837B7"/>
    <w:rsid w:val="00C93124"/>
    <w:rsid w:val="00C94D89"/>
    <w:rsid w:val="00CB1FF0"/>
    <w:rsid w:val="00CE0DB3"/>
    <w:rsid w:val="00CF1FF7"/>
    <w:rsid w:val="00D01316"/>
    <w:rsid w:val="00D020F9"/>
    <w:rsid w:val="00D16240"/>
    <w:rsid w:val="00D43F21"/>
    <w:rsid w:val="00D531BD"/>
    <w:rsid w:val="00D63D46"/>
    <w:rsid w:val="00D75FB8"/>
    <w:rsid w:val="00DB230D"/>
    <w:rsid w:val="00DC6F93"/>
    <w:rsid w:val="00DD25AD"/>
    <w:rsid w:val="00DD3B3B"/>
    <w:rsid w:val="00E05329"/>
    <w:rsid w:val="00E4075A"/>
    <w:rsid w:val="00E433D0"/>
    <w:rsid w:val="00E44A3B"/>
    <w:rsid w:val="00E6443A"/>
    <w:rsid w:val="00E8069D"/>
    <w:rsid w:val="00E8476C"/>
    <w:rsid w:val="00EB3172"/>
    <w:rsid w:val="00EE36A5"/>
    <w:rsid w:val="00EE47AC"/>
    <w:rsid w:val="00EE79C3"/>
    <w:rsid w:val="00EF3A2A"/>
    <w:rsid w:val="00F03C95"/>
    <w:rsid w:val="00F104ED"/>
    <w:rsid w:val="00F10FA4"/>
    <w:rsid w:val="00F2307B"/>
    <w:rsid w:val="00F37032"/>
    <w:rsid w:val="00F44B71"/>
    <w:rsid w:val="00F46421"/>
    <w:rsid w:val="00F85EBB"/>
    <w:rsid w:val="00FD698D"/>
    <w:rsid w:val="00FE3A20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CBE"/>
  <w15:docId w15:val="{55020857-CDBA-4857-9BE9-9F8B227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7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75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D2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basedOn w:val="a"/>
    <w:next w:val="a8"/>
    <w:link w:val="a9"/>
    <w:qFormat/>
    <w:rsid w:val="00F03C95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link w:val="a7"/>
    <w:rsid w:val="00F03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0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45C18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c">
    <w:name w:val="header"/>
    <w:basedOn w:val="a"/>
    <w:link w:val="ad"/>
    <w:uiPriority w:val="99"/>
    <w:unhideWhenUsed/>
    <w:rsid w:val="0064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598D"/>
  </w:style>
  <w:style w:type="paragraph" w:styleId="ae">
    <w:name w:val="footer"/>
    <w:basedOn w:val="a"/>
    <w:link w:val="af"/>
    <w:uiPriority w:val="99"/>
    <w:unhideWhenUsed/>
    <w:rsid w:val="0064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7</cp:revision>
  <cp:lastPrinted>2021-10-07T12:40:00Z</cp:lastPrinted>
  <dcterms:created xsi:type="dcterms:W3CDTF">2021-11-23T13:16:00Z</dcterms:created>
  <dcterms:modified xsi:type="dcterms:W3CDTF">2021-11-25T14:11:00Z</dcterms:modified>
</cp:coreProperties>
</file>