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ADA8" w14:textId="77777777" w:rsidR="000E7290" w:rsidRPr="0027313D" w:rsidRDefault="00913114" w:rsidP="000E729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0E7290" w:rsidRPr="0027313D">
        <w:rPr>
          <w:b/>
          <w:szCs w:val="28"/>
        </w:rPr>
        <w:t>Заключение</w:t>
      </w:r>
    </w:p>
    <w:p w14:paraId="4595F0A7" w14:textId="77777777" w:rsidR="00F52B5A" w:rsidRDefault="00550778" w:rsidP="00813E22">
      <w:pPr>
        <w:shd w:val="clear" w:color="auto" w:fill="FFFFFF"/>
        <w:jc w:val="center"/>
        <w:rPr>
          <w:szCs w:val="28"/>
        </w:rPr>
      </w:pPr>
      <w:r w:rsidRPr="00C75F2A">
        <w:rPr>
          <w:b/>
          <w:szCs w:val="28"/>
        </w:rPr>
        <w:t>на</w:t>
      </w:r>
      <w:r w:rsidR="000E7290" w:rsidRPr="00C75F2A">
        <w:rPr>
          <w:b/>
          <w:szCs w:val="28"/>
        </w:rPr>
        <w:t xml:space="preserve"> проект решения </w:t>
      </w:r>
      <w:r w:rsidR="00DC14A9" w:rsidRPr="00C75F2A">
        <w:rPr>
          <w:b/>
          <w:szCs w:val="28"/>
        </w:rPr>
        <w:t>Думы</w:t>
      </w:r>
      <w:r w:rsidR="00B4492B" w:rsidRPr="00C75F2A">
        <w:rPr>
          <w:b/>
          <w:szCs w:val="28"/>
        </w:rPr>
        <w:t xml:space="preserve"> </w:t>
      </w:r>
      <w:r w:rsidR="000E7290" w:rsidRPr="00C75F2A">
        <w:rPr>
          <w:b/>
          <w:szCs w:val="28"/>
        </w:rPr>
        <w:t xml:space="preserve">Изобильненского </w:t>
      </w:r>
      <w:r w:rsidR="00B4492B" w:rsidRPr="00C75F2A">
        <w:rPr>
          <w:b/>
          <w:szCs w:val="28"/>
        </w:rPr>
        <w:t>городского округа</w:t>
      </w:r>
      <w:r w:rsidR="000E7290" w:rsidRPr="00C75F2A">
        <w:rPr>
          <w:b/>
          <w:szCs w:val="28"/>
        </w:rPr>
        <w:t xml:space="preserve"> Ставропольского края </w:t>
      </w:r>
      <w:r w:rsidR="00813E22" w:rsidRPr="00813E22">
        <w:rPr>
          <w:b/>
          <w:szCs w:val="28"/>
        </w:rPr>
        <w:t xml:space="preserve">«О </w:t>
      </w:r>
      <w:r w:rsidR="00813E22" w:rsidRPr="00813E22">
        <w:rPr>
          <w:rFonts w:eastAsia="Calibri"/>
          <w:b/>
          <w:szCs w:val="28"/>
          <w:lang w:eastAsia="en-US"/>
        </w:rPr>
        <w:t xml:space="preserve">дополнительных мерах социальной поддержки граждан, жилые помещения которых </w:t>
      </w:r>
      <w:r w:rsidR="00813E22" w:rsidRPr="00813E22">
        <w:rPr>
          <w:b/>
          <w:szCs w:val="28"/>
        </w:rPr>
        <w:t>пострадали вследствие чрезвычайной ситуации, произошедшей 27 сентября 2021 года в доме №60 по улице Ленина в городе Изобильном Изобильненского городского округа Ставропольского края»</w:t>
      </w:r>
    </w:p>
    <w:p w14:paraId="243E22B7" w14:textId="77777777" w:rsidR="008E3640" w:rsidRDefault="00E77ABC" w:rsidP="008E364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25540">
        <w:rPr>
          <w:szCs w:val="28"/>
        </w:rPr>
        <w:t xml:space="preserve">Проект решения </w:t>
      </w:r>
      <w:r w:rsidR="009D31A6" w:rsidRPr="009D31A6">
        <w:rPr>
          <w:szCs w:val="28"/>
        </w:rPr>
        <w:t xml:space="preserve">Думы Изобильненского городского округа Ставропольского края </w:t>
      </w:r>
      <w:r w:rsidR="00813E22">
        <w:rPr>
          <w:szCs w:val="28"/>
        </w:rPr>
        <w:t xml:space="preserve">«О </w:t>
      </w:r>
      <w:r w:rsidR="00813E22">
        <w:rPr>
          <w:rFonts w:eastAsia="Calibri"/>
          <w:szCs w:val="28"/>
          <w:lang w:eastAsia="en-US"/>
        </w:rPr>
        <w:t xml:space="preserve">дополнительных мерах социальной поддержки граждан, жилые помещения которых </w:t>
      </w:r>
      <w:r w:rsidR="00813E22">
        <w:rPr>
          <w:szCs w:val="28"/>
        </w:rPr>
        <w:t>пострадали вследствие чрезвычайной ситуации, произошедшей 27 сентября 2021 года в доме №60 по улице Ленина в городе Изобильном Изобильненского городского округа Ставропольского края»</w:t>
      </w:r>
      <w:r w:rsidR="009D31A6">
        <w:rPr>
          <w:szCs w:val="28"/>
        </w:rPr>
        <w:t xml:space="preserve"> (далее – проект решения) </w:t>
      </w:r>
      <w:r w:rsidRPr="00A25540">
        <w:rPr>
          <w:szCs w:val="28"/>
        </w:rPr>
        <w:t xml:space="preserve">разработан в соответствии </w:t>
      </w:r>
      <w:r w:rsidR="008E3640">
        <w:rPr>
          <w:szCs w:val="28"/>
        </w:rPr>
        <w:t>с частью 5 статьи 20 Ф</w:t>
      </w:r>
      <w:r w:rsidR="008E3640" w:rsidRPr="00FD6DC0">
        <w:rPr>
          <w:szCs w:val="28"/>
        </w:rPr>
        <w:t>едеральн</w:t>
      </w:r>
      <w:r w:rsidR="008E3640">
        <w:rPr>
          <w:szCs w:val="28"/>
        </w:rPr>
        <w:t>ого</w:t>
      </w:r>
      <w:r w:rsidR="008E3640" w:rsidRPr="00FD6DC0">
        <w:rPr>
          <w:szCs w:val="28"/>
        </w:rPr>
        <w:t xml:space="preserve"> закона</w:t>
      </w:r>
      <w:r w:rsidR="008E3640">
        <w:rPr>
          <w:szCs w:val="28"/>
        </w:rPr>
        <w:t xml:space="preserve"> </w:t>
      </w:r>
      <w:r w:rsidR="008E3640" w:rsidRPr="00FD6DC0">
        <w:rPr>
          <w:szCs w:val="28"/>
        </w:rPr>
        <w:t xml:space="preserve">от 06 октября 2003 года </w:t>
      </w:r>
      <w:r w:rsidR="008E3640">
        <w:rPr>
          <w:szCs w:val="28"/>
        </w:rPr>
        <w:t>№</w:t>
      </w:r>
      <w:r w:rsidR="008E3640" w:rsidRPr="00FD6DC0">
        <w:rPr>
          <w:szCs w:val="28"/>
        </w:rPr>
        <w:t xml:space="preserve"> 131-ФЗ </w:t>
      </w:r>
      <w:r w:rsidR="008E3640">
        <w:rPr>
          <w:szCs w:val="28"/>
        </w:rPr>
        <w:t>«</w:t>
      </w:r>
      <w:r w:rsidR="008E3640" w:rsidRPr="00FD6DC0">
        <w:rPr>
          <w:szCs w:val="28"/>
        </w:rPr>
        <w:t>Об общих принципах организации местного самоуправлен</w:t>
      </w:r>
      <w:r w:rsidR="008E3640">
        <w:rPr>
          <w:szCs w:val="28"/>
        </w:rPr>
        <w:t>ия в Российской Федерации», а также частью 6 статьи 25 Устава Изобильненского городского округа Ставропольского края, согласно которым о</w:t>
      </w:r>
      <w:r w:rsidR="008E3640">
        <w:rPr>
          <w:rFonts w:eastAsia="Calibri"/>
          <w:szCs w:val="28"/>
        </w:rPr>
        <w:t>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14:paraId="7EC69D78" w14:textId="77777777" w:rsidR="008E3640" w:rsidRDefault="008E3640" w:rsidP="008E364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соответствии с</w:t>
      </w:r>
      <w:r w:rsidRPr="00FD6DC0">
        <w:rPr>
          <w:szCs w:val="28"/>
        </w:rPr>
        <w:t xml:space="preserve"> пунктом </w:t>
      </w:r>
      <w:r>
        <w:rPr>
          <w:szCs w:val="28"/>
        </w:rPr>
        <w:t>39</w:t>
      </w:r>
      <w:r w:rsidRPr="00FD6DC0">
        <w:rPr>
          <w:szCs w:val="28"/>
        </w:rPr>
        <w:t xml:space="preserve"> части 2 статьи 30 Устава Изобильненского городского округа Ставропольского края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установление дополнительных социальных гарантий (льгот, пособий), мер социальной поддержки гражданам, предоставляемых за счет средств бюджета городского округа, муниципального имущества, имущественных прав городского округа входит в компетенцию Думы Изобильненского городского округа Ставропольского края.</w:t>
      </w:r>
    </w:p>
    <w:p w14:paraId="24940061" w14:textId="77777777" w:rsidR="008E3640" w:rsidRDefault="008E3640" w:rsidP="008E36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5540"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</w:t>
      </w:r>
      <w:r>
        <w:rPr>
          <w:szCs w:val="28"/>
        </w:rPr>
        <w:t xml:space="preserve"> актам не выявлено.</w:t>
      </w:r>
    </w:p>
    <w:p w14:paraId="5CDF3F69" w14:textId="77777777" w:rsidR="008E3640" w:rsidRPr="00C008EF" w:rsidRDefault="008E3640" w:rsidP="008E36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7B90857E" w14:textId="77777777" w:rsidR="008E3640" w:rsidRDefault="00813E22" w:rsidP="008E36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</w:t>
      </w:r>
      <w:r w:rsidR="008E3640">
        <w:rPr>
          <w:szCs w:val="28"/>
        </w:rPr>
        <w:t>роект</w:t>
      </w:r>
      <w:r>
        <w:rPr>
          <w:szCs w:val="28"/>
        </w:rPr>
        <w:t>у</w:t>
      </w:r>
      <w:r w:rsidR="008E3640">
        <w:rPr>
          <w:szCs w:val="28"/>
        </w:rPr>
        <w:t xml:space="preserve"> решения в период с </w:t>
      </w:r>
      <w:r>
        <w:rPr>
          <w:szCs w:val="28"/>
        </w:rPr>
        <w:t>2</w:t>
      </w:r>
      <w:r w:rsidR="008E3640">
        <w:rPr>
          <w:szCs w:val="28"/>
        </w:rPr>
        <w:t xml:space="preserve"> по 1</w:t>
      </w:r>
      <w:r>
        <w:rPr>
          <w:szCs w:val="28"/>
        </w:rPr>
        <w:t>0</w:t>
      </w:r>
      <w:r w:rsidR="008E3640">
        <w:rPr>
          <w:szCs w:val="28"/>
        </w:rPr>
        <w:t xml:space="preserve"> </w:t>
      </w:r>
      <w:r>
        <w:rPr>
          <w:szCs w:val="28"/>
        </w:rPr>
        <w:t>декаб</w:t>
      </w:r>
      <w:r w:rsidR="008E3640">
        <w:rPr>
          <w:szCs w:val="28"/>
        </w:rPr>
        <w:t>ря про</w:t>
      </w:r>
      <w:r>
        <w:rPr>
          <w:szCs w:val="28"/>
        </w:rPr>
        <w:t>в</w:t>
      </w:r>
      <w:r w:rsidR="008E3640">
        <w:rPr>
          <w:szCs w:val="28"/>
        </w:rPr>
        <w:t>оди</w:t>
      </w:r>
      <w:r>
        <w:rPr>
          <w:szCs w:val="28"/>
        </w:rPr>
        <w:t>лось</w:t>
      </w:r>
      <w:r w:rsidR="008E3640">
        <w:rPr>
          <w:szCs w:val="28"/>
        </w:rPr>
        <w:t xml:space="preserve"> общественное обсуждение в порядке,</w:t>
      </w:r>
      <w:r w:rsidR="008E3640" w:rsidRPr="00620FE2">
        <w:rPr>
          <w:szCs w:val="28"/>
        </w:rPr>
        <w:t xml:space="preserve"> </w:t>
      </w:r>
      <w:r w:rsidR="008E3640" w:rsidRPr="00BF16BF">
        <w:rPr>
          <w:szCs w:val="28"/>
        </w:rPr>
        <w:t>утвержденно</w:t>
      </w:r>
      <w:r w:rsidR="008E3640">
        <w:rPr>
          <w:szCs w:val="28"/>
        </w:rPr>
        <w:t>м</w:t>
      </w:r>
      <w:r w:rsidR="008E3640" w:rsidRPr="00BF16BF">
        <w:rPr>
          <w:szCs w:val="28"/>
        </w:rPr>
        <w:t xml:space="preserve"> решением Думы Изобильненского городского округа Ставропольского края от 29 октября 2019 года № 333</w:t>
      </w:r>
      <w:r>
        <w:rPr>
          <w:szCs w:val="28"/>
        </w:rPr>
        <w:t>, по результатам которого предложений и замечаний не поступало.</w:t>
      </w:r>
    </w:p>
    <w:p w14:paraId="725E379E" w14:textId="77777777" w:rsidR="00813E22" w:rsidRDefault="00813E22" w:rsidP="00C75F2A">
      <w:pPr>
        <w:ind w:firstLine="567"/>
        <w:jc w:val="both"/>
        <w:rPr>
          <w:szCs w:val="28"/>
        </w:rPr>
      </w:pPr>
    </w:p>
    <w:p w14:paraId="2388AA8D" w14:textId="77777777" w:rsidR="00813E22" w:rsidRDefault="00813E22" w:rsidP="00C75F2A">
      <w:pPr>
        <w:ind w:firstLine="567"/>
        <w:jc w:val="both"/>
        <w:rPr>
          <w:szCs w:val="28"/>
        </w:rPr>
      </w:pPr>
    </w:p>
    <w:p w14:paraId="4D03AA54" w14:textId="77777777" w:rsidR="00813E22" w:rsidRDefault="00813E22" w:rsidP="00C75F2A">
      <w:pPr>
        <w:ind w:firstLine="567"/>
        <w:jc w:val="both"/>
        <w:rPr>
          <w:szCs w:val="28"/>
        </w:rPr>
      </w:pPr>
    </w:p>
    <w:p w14:paraId="20AA40D1" w14:textId="77777777" w:rsidR="00813E22" w:rsidRDefault="00813E22" w:rsidP="00C75F2A">
      <w:pPr>
        <w:ind w:firstLine="567"/>
        <w:jc w:val="both"/>
        <w:rPr>
          <w:szCs w:val="28"/>
        </w:rPr>
      </w:pPr>
    </w:p>
    <w:p w14:paraId="3E8565C5" w14:textId="77777777" w:rsidR="00E77ABC" w:rsidRDefault="00E77ABC" w:rsidP="00C75F2A">
      <w:pPr>
        <w:ind w:firstLine="567"/>
        <w:jc w:val="both"/>
        <w:rPr>
          <w:szCs w:val="28"/>
        </w:rPr>
      </w:pPr>
      <w:r w:rsidRPr="00970A7B">
        <w:rPr>
          <w:szCs w:val="28"/>
        </w:rPr>
        <w:lastRenderedPageBreak/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1E9E1A39" w14:textId="77777777" w:rsidR="00ED3F77" w:rsidRDefault="00ED3F77" w:rsidP="00545ECB">
      <w:pPr>
        <w:jc w:val="both"/>
        <w:rPr>
          <w:szCs w:val="28"/>
        </w:rPr>
      </w:pPr>
    </w:p>
    <w:p w14:paraId="3260C683" w14:textId="77777777" w:rsidR="00624703" w:rsidRDefault="00624703" w:rsidP="00545ECB">
      <w:pPr>
        <w:jc w:val="both"/>
        <w:rPr>
          <w:szCs w:val="28"/>
        </w:rPr>
      </w:pPr>
    </w:p>
    <w:p w14:paraId="45AC6635" w14:textId="77777777" w:rsidR="00F13A1F" w:rsidRDefault="00545ECB" w:rsidP="00545ECB">
      <w:pPr>
        <w:jc w:val="both"/>
        <w:rPr>
          <w:szCs w:val="28"/>
        </w:rPr>
      </w:pPr>
      <w:r>
        <w:rPr>
          <w:szCs w:val="28"/>
        </w:rPr>
        <w:t>Н</w:t>
      </w:r>
      <w:r w:rsidR="00F13A1F">
        <w:rPr>
          <w:szCs w:val="28"/>
        </w:rPr>
        <w:t xml:space="preserve">ачальник </w:t>
      </w:r>
      <w:r w:rsidR="00E77ABC">
        <w:rPr>
          <w:szCs w:val="28"/>
        </w:rPr>
        <w:t xml:space="preserve">отдела </w:t>
      </w:r>
      <w:r w:rsidR="00F13A1F">
        <w:rPr>
          <w:szCs w:val="28"/>
        </w:rPr>
        <w:t>правового</w:t>
      </w:r>
    </w:p>
    <w:p w14:paraId="01D9D833" w14:textId="77777777" w:rsidR="00F13A1F" w:rsidRDefault="00F13A1F" w:rsidP="00545ECB">
      <w:pPr>
        <w:jc w:val="both"/>
        <w:rPr>
          <w:szCs w:val="28"/>
        </w:rPr>
      </w:pPr>
      <w:r>
        <w:rPr>
          <w:szCs w:val="28"/>
        </w:rPr>
        <w:t>и кадрового обеспечения</w:t>
      </w:r>
      <w:r w:rsidR="00624703">
        <w:rPr>
          <w:szCs w:val="28"/>
        </w:rPr>
        <w:t xml:space="preserve"> администрации</w:t>
      </w:r>
    </w:p>
    <w:p w14:paraId="1D47C0F2" w14:textId="77777777" w:rsidR="00E77ABC" w:rsidRDefault="000E7290" w:rsidP="00545ECB">
      <w:pPr>
        <w:jc w:val="both"/>
        <w:rPr>
          <w:szCs w:val="28"/>
        </w:rPr>
      </w:pPr>
      <w:r>
        <w:rPr>
          <w:szCs w:val="28"/>
        </w:rPr>
        <w:t>Изобильненского</w:t>
      </w:r>
      <w:r w:rsidR="00E77ABC">
        <w:rPr>
          <w:szCs w:val="28"/>
        </w:rPr>
        <w:t xml:space="preserve"> </w:t>
      </w:r>
      <w:r w:rsidR="008B6A0E">
        <w:rPr>
          <w:szCs w:val="28"/>
        </w:rPr>
        <w:t>городского</w:t>
      </w:r>
    </w:p>
    <w:p w14:paraId="64C1C208" w14:textId="77777777" w:rsidR="00C75F2A" w:rsidRDefault="00E77ABC" w:rsidP="00545ECB">
      <w:pPr>
        <w:jc w:val="both"/>
        <w:rPr>
          <w:szCs w:val="28"/>
        </w:rPr>
      </w:pPr>
      <w:r>
        <w:rPr>
          <w:szCs w:val="28"/>
        </w:rPr>
        <w:t>о</w:t>
      </w:r>
      <w:r w:rsidR="008B6A0E">
        <w:rPr>
          <w:szCs w:val="28"/>
        </w:rPr>
        <w:t>круга</w:t>
      </w:r>
      <w:r>
        <w:rPr>
          <w:szCs w:val="28"/>
        </w:rPr>
        <w:t xml:space="preserve"> </w:t>
      </w:r>
      <w:r w:rsidR="000E7290">
        <w:rPr>
          <w:szCs w:val="28"/>
        </w:rPr>
        <w:t xml:space="preserve">Ставропольского края </w:t>
      </w:r>
      <w:r w:rsidR="001F6061">
        <w:rPr>
          <w:szCs w:val="28"/>
        </w:rPr>
        <w:t xml:space="preserve">                </w:t>
      </w:r>
      <w:r w:rsidR="00694A43">
        <w:rPr>
          <w:szCs w:val="28"/>
        </w:rPr>
        <w:t xml:space="preserve">      </w:t>
      </w:r>
      <w:r w:rsidR="001F6061">
        <w:rPr>
          <w:szCs w:val="28"/>
        </w:rPr>
        <w:t xml:space="preserve">   </w:t>
      </w:r>
      <w:r w:rsidR="00E72081">
        <w:rPr>
          <w:szCs w:val="28"/>
        </w:rPr>
        <w:t xml:space="preserve">                          </w:t>
      </w:r>
      <w:r w:rsidR="00545ECB">
        <w:rPr>
          <w:szCs w:val="28"/>
        </w:rPr>
        <w:t>Ю</w:t>
      </w:r>
      <w:r w:rsidR="00F13A1F">
        <w:rPr>
          <w:szCs w:val="28"/>
        </w:rPr>
        <w:t xml:space="preserve">.В. </w:t>
      </w:r>
      <w:proofErr w:type="spellStart"/>
      <w:r w:rsidR="00545ECB">
        <w:rPr>
          <w:szCs w:val="28"/>
        </w:rPr>
        <w:t>Гадюкина</w:t>
      </w:r>
      <w:proofErr w:type="spellEnd"/>
    </w:p>
    <w:sectPr w:rsidR="00C75F2A" w:rsidSect="00710C05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04964"/>
    <w:rsid w:val="0011748F"/>
    <w:rsid w:val="00160258"/>
    <w:rsid w:val="00174394"/>
    <w:rsid w:val="00192247"/>
    <w:rsid w:val="001B698D"/>
    <w:rsid w:val="001F4287"/>
    <w:rsid w:val="001F6061"/>
    <w:rsid w:val="00201AA1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2227A"/>
    <w:rsid w:val="00333A81"/>
    <w:rsid w:val="00335A16"/>
    <w:rsid w:val="0033708C"/>
    <w:rsid w:val="00355615"/>
    <w:rsid w:val="00371B17"/>
    <w:rsid w:val="00376623"/>
    <w:rsid w:val="00397CA5"/>
    <w:rsid w:val="003B179C"/>
    <w:rsid w:val="003B3782"/>
    <w:rsid w:val="003C698C"/>
    <w:rsid w:val="003D2649"/>
    <w:rsid w:val="003D6F54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45ECB"/>
    <w:rsid w:val="00550778"/>
    <w:rsid w:val="00566FAD"/>
    <w:rsid w:val="00594712"/>
    <w:rsid w:val="005A70D8"/>
    <w:rsid w:val="005B561E"/>
    <w:rsid w:val="005C28BB"/>
    <w:rsid w:val="005F1BFD"/>
    <w:rsid w:val="005F583A"/>
    <w:rsid w:val="00616DF0"/>
    <w:rsid w:val="00624703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23715"/>
    <w:rsid w:val="007427E7"/>
    <w:rsid w:val="007438C5"/>
    <w:rsid w:val="00747578"/>
    <w:rsid w:val="00763B4E"/>
    <w:rsid w:val="00791B64"/>
    <w:rsid w:val="007A67C5"/>
    <w:rsid w:val="007D5790"/>
    <w:rsid w:val="007E31D5"/>
    <w:rsid w:val="00805B6C"/>
    <w:rsid w:val="00813E22"/>
    <w:rsid w:val="00871182"/>
    <w:rsid w:val="0087327E"/>
    <w:rsid w:val="00874213"/>
    <w:rsid w:val="008866B9"/>
    <w:rsid w:val="008B03E8"/>
    <w:rsid w:val="008B6A0E"/>
    <w:rsid w:val="008B7533"/>
    <w:rsid w:val="008C556D"/>
    <w:rsid w:val="008E3640"/>
    <w:rsid w:val="008F319D"/>
    <w:rsid w:val="00913114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797D"/>
    <w:rsid w:val="009D31A6"/>
    <w:rsid w:val="009D5E1D"/>
    <w:rsid w:val="009E0B3E"/>
    <w:rsid w:val="009E7C7B"/>
    <w:rsid w:val="00A25540"/>
    <w:rsid w:val="00A36D0D"/>
    <w:rsid w:val="00A56D18"/>
    <w:rsid w:val="00AB0E8B"/>
    <w:rsid w:val="00AD2076"/>
    <w:rsid w:val="00AE2642"/>
    <w:rsid w:val="00AF509E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1626"/>
    <w:rsid w:val="00C75734"/>
    <w:rsid w:val="00C75F2A"/>
    <w:rsid w:val="00C85C0D"/>
    <w:rsid w:val="00C904A0"/>
    <w:rsid w:val="00CA0892"/>
    <w:rsid w:val="00CD2FE2"/>
    <w:rsid w:val="00CE0088"/>
    <w:rsid w:val="00D03B14"/>
    <w:rsid w:val="00D26EA1"/>
    <w:rsid w:val="00D33C39"/>
    <w:rsid w:val="00D37726"/>
    <w:rsid w:val="00D45916"/>
    <w:rsid w:val="00D502A8"/>
    <w:rsid w:val="00D72420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8FD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F9329"/>
  <w15:chartTrackingRefBased/>
  <w15:docId w15:val="{4FBCDCEE-0774-47A4-BF3F-B03CF45E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2">
    <w:name w:val="Body Text 2"/>
    <w:basedOn w:val="a"/>
    <w:link w:val="20"/>
    <w:uiPriority w:val="99"/>
    <w:rsid w:val="008E3640"/>
    <w:pPr>
      <w:jc w:val="center"/>
    </w:pPr>
    <w:rPr>
      <w:rFonts w:eastAsia="Calibri"/>
      <w:sz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8E364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F449-1657-48D6-A2F5-0A320E5E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2021-12-13T09:44:00Z</cp:lastPrinted>
  <dcterms:created xsi:type="dcterms:W3CDTF">2021-12-14T09:57:00Z</dcterms:created>
  <dcterms:modified xsi:type="dcterms:W3CDTF">2021-12-14T09:57:00Z</dcterms:modified>
</cp:coreProperties>
</file>