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148D1" w14:textId="77777777" w:rsidR="000E7290" w:rsidRPr="007D5B96" w:rsidRDefault="000E7290" w:rsidP="0055738D">
      <w:pPr>
        <w:jc w:val="center"/>
        <w:rPr>
          <w:b/>
          <w:szCs w:val="28"/>
        </w:rPr>
      </w:pPr>
      <w:r w:rsidRPr="007D5B96">
        <w:rPr>
          <w:b/>
          <w:szCs w:val="28"/>
        </w:rPr>
        <w:t>Заключение</w:t>
      </w:r>
    </w:p>
    <w:p w14:paraId="061332CD" w14:textId="77777777" w:rsidR="00630F18" w:rsidRPr="007D5B96" w:rsidRDefault="00550778" w:rsidP="0055738D">
      <w:pPr>
        <w:ind w:firstLine="567"/>
        <w:jc w:val="center"/>
        <w:rPr>
          <w:b/>
          <w:szCs w:val="28"/>
        </w:rPr>
      </w:pPr>
      <w:r w:rsidRPr="007D5B96">
        <w:rPr>
          <w:b/>
          <w:szCs w:val="28"/>
        </w:rPr>
        <w:t>на</w:t>
      </w:r>
      <w:r w:rsidR="000E7290" w:rsidRPr="007D5B96">
        <w:rPr>
          <w:b/>
          <w:szCs w:val="28"/>
        </w:rPr>
        <w:t xml:space="preserve"> проект решения </w:t>
      </w:r>
      <w:r w:rsidR="00DC14A9" w:rsidRPr="007D5B96">
        <w:rPr>
          <w:b/>
          <w:szCs w:val="28"/>
        </w:rPr>
        <w:t>Думы</w:t>
      </w:r>
      <w:r w:rsidR="00B4492B" w:rsidRPr="007D5B96">
        <w:rPr>
          <w:b/>
          <w:szCs w:val="28"/>
        </w:rPr>
        <w:t xml:space="preserve"> </w:t>
      </w:r>
      <w:r w:rsidR="000E7290" w:rsidRPr="007D5B96">
        <w:rPr>
          <w:b/>
          <w:szCs w:val="28"/>
        </w:rPr>
        <w:t xml:space="preserve">Изобильненского </w:t>
      </w:r>
      <w:r w:rsidR="00B4492B" w:rsidRPr="007D5B96">
        <w:rPr>
          <w:b/>
          <w:szCs w:val="28"/>
        </w:rPr>
        <w:t>городского округа</w:t>
      </w:r>
      <w:r w:rsidR="000E7290" w:rsidRPr="007D5B96">
        <w:rPr>
          <w:b/>
          <w:szCs w:val="28"/>
        </w:rPr>
        <w:t xml:space="preserve"> Ставропольского края </w:t>
      </w:r>
      <w:r w:rsidR="00631005" w:rsidRPr="007D5B96">
        <w:rPr>
          <w:b/>
          <w:szCs w:val="28"/>
        </w:rPr>
        <w:t>«</w:t>
      </w:r>
      <w:r w:rsidR="00BA6051" w:rsidRPr="007D5B96">
        <w:rPr>
          <w:b/>
          <w:szCs w:val="28"/>
        </w:rPr>
        <w:t xml:space="preserve">О </w:t>
      </w:r>
      <w:r w:rsidR="00C53261" w:rsidRPr="007D5B96">
        <w:rPr>
          <w:b/>
          <w:szCs w:val="28"/>
        </w:rPr>
        <w:t xml:space="preserve">даче согласия администрации </w:t>
      </w:r>
      <w:r w:rsidR="005F583A" w:rsidRPr="007D5B96">
        <w:rPr>
          <w:b/>
          <w:szCs w:val="28"/>
        </w:rPr>
        <w:t>Изобильн</w:t>
      </w:r>
      <w:r w:rsidR="00BA6051" w:rsidRPr="007D5B96">
        <w:rPr>
          <w:b/>
          <w:szCs w:val="28"/>
        </w:rPr>
        <w:t>енского</w:t>
      </w:r>
      <w:r w:rsidR="005F583A" w:rsidRPr="007D5B96">
        <w:rPr>
          <w:b/>
          <w:szCs w:val="28"/>
        </w:rPr>
        <w:t xml:space="preserve"> городского округа Ставропольского края</w:t>
      </w:r>
      <w:r w:rsidR="00BA6051" w:rsidRPr="007D5B96">
        <w:rPr>
          <w:b/>
          <w:szCs w:val="28"/>
        </w:rPr>
        <w:t xml:space="preserve"> </w:t>
      </w:r>
      <w:r w:rsidR="00C53261" w:rsidRPr="007D5B96">
        <w:rPr>
          <w:b/>
          <w:szCs w:val="28"/>
        </w:rPr>
        <w:t xml:space="preserve">на </w:t>
      </w:r>
      <w:r w:rsidR="007D5B96" w:rsidRPr="007D5B96">
        <w:rPr>
          <w:b/>
          <w:szCs w:val="28"/>
        </w:rPr>
        <w:t>ликвидацию</w:t>
      </w:r>
      <w:r w:rsidR="0017423E" w:rsidRPr="007D5B96">
        <w:rPr>
          <w:b/>
          <w:szCs w:val="28"/>
        </w:rPr>
        <w:t xml:space="preserve"> </w:t>
      </w:r>
      <w:r w:rsidR="0055738D" w:rsidRPr="007D5B96">
        <w:rPr>
          <w:b/>
          <w:szCs w:val="28"/>
        </w:rPr>
        <w:t xml:space="preserve">муниципального </w:t>
      </w:r>
      <w:r w:rsidR="007D5B96" w:rsidRPr="007D5B96">
        <w:rPr>
          <w:b/>
          <w:szCs w:val="28"/>
        </w:rPr>
        <w:t>казенного дошкольного образовательного учреждения «Детский сад № 9»</w:t>
      </w:r>
      <w:r w:rsidR="00221589" w:rsidRPr="007D5B96">
        <w:rPr>
          <w:b/>
          <w:szCs w:val="28"/>
        </w:rPr>
        <w:t xml:space="preserve"> Изобильненского городского округа Ставропольского края»</w:t>
      </w:r>
      <w:r w:rsidR="00630F18" w:rsidRPr="007D5B96">
        <w:rPr>
          <w:b/>
          <w:szCs w:val="28"/>
        </w:rPr>
        <w:t xml:space="preserve"> </w:t>
      </w:r>
    </w:p>
    <w:p w14:paraId="299090C8" w14:textId="77777777" w:rsidR="000E7290" w:rsidRDefault="000E7290" w:rsidP="0055738D">
      <w:pPr>
        <w:jc w:val="both"/>
        <w:rPr>
          <w:szCs w:val="28"/>
        </w:rPr>
      </w:pPr>
      <w:r w:rsidRPr="00EF49A2">
        <w:rPr>
          <w:szCs w:val="28"/>
        </w:rPr>
        <w:t xml:space="preserve">       </w:t>
      </w:r>
    </w:p>
    <w:p w14:paraId="2A0F05E0" w14:textId="77777777" w:rsidR="00B93A8E" w:rsidRPr="00EF49A2" w:rsidRDefault="00B93A8E" w:rsidP="0055738D">
      <w:pPr>
        <w:jc w:val="both"/>
        <w:rPr>
          <w:szCs w:val="28"/>
        </w:rPr>
      </w:pPr>
    </w:p>
    <w:p w14:paraId="1D612537" w14:textId="77777777" w:rsidR="0055738D" w:rsidRDefault="00E77ABC" w:rsidP="0055738D">
      <w:pPr>
        <w:ind w:firstLine="567"/>
        <w:jc w:val="both"/>
        <w:rPr>
          <w:szCs w:val="28"/>
        </w:rPr>
      </w:pPr>
      <w:r>
        <w:rPr>
          <w:szCs w:val="28"/>
        </w:rPr>
        <w:t xml:space="preserve">Проект решения </w:t>
      </w:r>
      <w:r w:rsidR="00B93A8E">
        <w:rPr>
          <w:szCs w:val="28"/>
        </w:rPr>
        <w:t>«</w:t>
      </w:r>
      <w:r w:rsidR="007D5B96">
        <w:rPr>
          <w:szCs w:val="28"/>
        </w:rPr>
        <w:t>О даче согласия администрации Изобильненского городского округа Ставропольского края на ликвидацию муниципального казенного дошкольного образовательного учреждения «Детский сад № 9» Изобильненского городского округа Ставропольского края</w:t>
      </w:r>
      <w:r w:rsidR="00B93A8E">
        <w:rPr>
          <w:szCs w:val="28"/>
        </w:rPr>
        <w:t xml:space="preserve">» (далее – проект решения) </w:t>
      </w:r>
      <w:r>
        <w:rPr>
          <w:szCs w:val="28"/>
        </w:rPr>
        <w:t>разработан в соответствии</w:t>
      </w:r>
      <w:r w:rsidR="00C53261">
        <w:rPr>
          <w:szCs w:val="28"/>
        </w:rPr>
        <w:t xml:space="preserve"> </w:t>
      </w:r>
      <w:r w:rsidR="00B93A8E">
        <w:rPr>
          <w:szCs w:val="28"/>
        </w:rPr>
        <w:t>с</w:t>
      </w:r>
      <w:r w:rsidR="00BA6051">
        <w:rPr>
          <w:szCs w:val="28"/>
        </w:rPr>
        <w:t xml:space="preserve"> </w:t>
      </w:r>
      <w:r w:rsidR="00B93A8E">
        <w:rPr>
          <w:szCs w:val="28"/>
        </w:rPr>
        <w:t xml:space="preserve">пунктом </w:t>
      </w:r>
      <w:r w:rsidR="0055738D">
        <w:rPr>
          <w:szCs w:val="28"/>
        </w:rPr>
        <w:t>32</w:t>
      </w:r>
      <w:r w:rsidR="00B93A8E">
        <w:rPr>
          <w:szCs w:val="28"/>
        </w:rPr>
        <w:t xml:space="preserve"> части </w:t>
      </w:r>
      <w:r w:rsidR="0055738D">
        <w:rPr>
          <w:szCs w:val="28"/>
        </w:rPr>
        <w:t>2</w:t>
      </w:r>
      <w:r w:rsidR="00B93A8E">
        <w:rPr>
          <w:szCs w:val="28"/>
        </w:rPr>
        <w:t xml:space="preserve"> статьи 3</w:t>
      </w:r>
      <w:r w:rsidR="0055738D">
        <w:rPr>
          <w:szCs w:val="28"/>
        </w:rPr>
        <w:t>0</w:t>
      </w:r>
      <w:r w:rsidR="00B93A8E">
        <w:rPr>
          <w:szCs w:val="28"/>
        </w:rPr>
        <w:t xml:space="preserve">, </w:t>
      </w:r>
      <w:r w:rsidR="0055738D">
        <w:rPr>
          <w:szCs w:val="28"/>
        </w:rPr>
        <w:t>частью</w:t>
      </w:r>
      <w:r w:rsidR="00B93A8E">
        <w:rPr>
          <w:szCs w:val="28"/>
        </w:rPr>
        <w:t xml:space="preserve"> </w:t>
      </w:r>
      <w:r w:rsidR="0055738D">
        <w:rPr>
          <w:szCs w:val="28"/>
        </w:rPr>
        <w:t>6</w:t>
      </w:r>
      <w:r w:rsidR="00B93A8E">
        <w:rPr>
          <w:szCs w:val="28"/>
        </w:rPr>
        <w:t xml:space="preserve"> статьи </w:t>
      </w:r>
      <w:r w:rsidR="0055738D">
        <w:rPr>
          <w:szCs w:val="28"/>
        </w:rPr>
        <w:t>45 Устава Изобильненского городского округа Ставропольского края, согласно которым</w:t>
      </w:r>
      <w:r w:rsidR="00F85B0C" w:rsidRPr="00F85B0C">
        <w:rPr>
          <w:szCs w:val="28"/>
        </w:rPr>
        <w:t xml:space="preserve"> </w:t>
      </w:r>
      <w:r w:rsidR="00F85B0C">
        <w:rPr>
          <w:szCs w:val="28"/>
        </w:rPr>
        <w:t xml:space="preserve">решения о создании, реорганизации, ликвидации муниципальных предприятий и учреждений принимаются администрацией городского округа с согласия Думы городского округа. </w:t>
      </w:r>
    </w:p>
    <w:p w14:paraId="32DD635B" w14:textId="77777777" w:rsidR="00D64FEF" w:rsidRPr="00D64FEF" w:rsidRDefault="00D64FEF" w:rsidP="00D64FEF">
      <w:pPr>
        <w:shd w:val="clear" w:color="auto" w:fill="FFFFFF"/>
        <w:ind w:firstLine="567"/>
        <w:jc w:val="both"/>
        <w:rPr>
          <w:rFonts w:ascii="YS Text" w:hAnsi="YS Text"/>
          <w:color w:val="000000"/>
          <w:szCs w:val="28"/>
        </w:rPr>
      </w:pPr>
      <w:r>
        <w:rPr>
          <w:szCs w:val="28"/>
        </w:rPr>
        <w:t xml:space="preserve">Также согласно подпункту 4 пункта 3.2 Порядка управления и распоряжения </w:t>
      </w:r>
      <w:r w:rsidRPr="00D64FEF">
        <w:rPr>
          <w:szCs w:val="28"/>
        </w:rPr>
        <w:t xml:space="preserve">имуществом, находящимся в муниципальной собственности Изобильненского городского округа Ставропольского края, утвержденного решением Думы Изобильненского городского округа Ставропольского края от 22 декабря 2017 года №72, </w:t>
      </w:r>
      <w:r>
        <w:rPr>
          <w:szCs w:val="28"/>
        </w:rPr>
        <w:t>к</w:t>
      </w:r>
      <w:r w:rsidRPr="00D64FEF">
        <w:rPr>
          <w:rFonts w:ascii="YS Text" w:hAnsi="YS Text"/>
          <w:color w:val="000000"/>
          <w:szCs w:val="28"/>
        </w:rPr>
        <w:t xml:space="preserve"> компетенции Думы городского округа в сфере управления и</w:t>
      </w:r>
      <w:r>
        <w:rPr>
          <w:rFonts w:ascii="YS Text" w:hAnsi="YS Text"/>
          <w:color w:val="000000"/>
          <w:szCs w:val="28"/>
        </w:rPr>
        <w:t xml:space="preserve"> </w:t>
      </w:r>
      <w:r w:rsidRPr="00D64FEF">
        <w:rPr>
          <w:rFonts w:ascii="YS Text" w:hAnsi="YS Text"/>
          <w:color w:val="000000"/>
          <w:szCs w:val="28"/>
        </w:rPr>
        <w:t>распоряжения муниципальным имуществом относится дача согласия администрации городского округа на создание,</w:t>
      </w:r>
      <w:r>
        <w:rPr>
          <w:rFonts w:ascii="YS Text" w:hAnsi="YS Text"/>
          <w:color w:val="000000"/>
          <w:szCs w:val="28"/>
        </w:rPr>
        <w:t xml:space="preserve"> </w:t>
      </w:r>
      <w:r w:rsidRPr="00D64FEF">
        <w:rPr>
          <w:rFonts w:ascii="YS Text" w:hAnsi="YS Text"/>
          <w:color w:val="000000"/>
          <w:szCs w:val="28"/>
        </w:rPr>
        <w:t>реорганизацию и ликвидацию муницип</w:t>
      </w:r>
      <w:r>
        <w:rPr>
          <w:rFonts w:ascii="YS Text" w:hAnsi="YS Text"/>
          <w:color w:val="000000"/>
          <w:szCs w:val="28"/>
        </w:rPr>
        <w:t>альных предприятий и учреждений.</w:t>
      </w:r>
    </w:p>
    <w:p w14:paraId="7239729F" w14:textId="77777777" w:rsidR="00E77ABC" w:rsidRDefault="00E77ABC" w:rsidP="0055738D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C008EF">
        <w:rPr>
          <w:szCs w:val="28"/>
        </w:rPr>
        <w:t xml:space="preserve">При разработке проекта решения соблюдены требования </w:t>
      </w:r>
      <w:r w:rsidRPr="00221CD1">
        <w:rPr>
          <w:szCs w:val="28"/>
        </w:rPr>
        <w:t>П</w:t>
      </w:r>
      <w:r w:rsidRPr="00221CD1">
        <w:rPr>
          <w:bCs/>
          <w:szCs w:val="28"/>
        </w:rPr>
        <w:t>орядк</w:t>
      </w:r>
      <w:r>
        <w:rPr>
          <w:bCs/>
          <w:szCs w:val="28"/>
        </w:rPr>
        <w:t>а</w:t>
      </w:r>
      <w:r w:rsidRPr="00221CD1">
        <w:rPr>
          <w:bCs/>
          <w:szCs w:val="28"/>
        </w:rPr>
        <w:t xml:space="preserve"> разработки проектов решений </w:t>
      </w:r>
      <w:r>
        <w:rPr>
          <w:bCs/>
          <w:szCs w:val="28"/>
        </w:rPr>
        <w:t xml:space="preserve">Думы </w:t>
      </w:r>
      <w:r w:rsidRPr="00221CD1">
        <w:rPr>
          <w:bCs/>
          <w:szCs w:val="28"/>
        </w:rPr>
        <w:t>Изобильне</w:t>
      </w:r>
      <w:r w:rsidRPr="00221CD1">
        <w:rPr>
          <w:bCs/>
          <w:szCs w:val="28"/>
        </w:rPr>
        <w:t>н</w:t>
      </w:r>
      <w:r w:rsidRPr="00221CD1">
        <w:rPr>
          <w:bCs/>
          <w:szCs w:val="28"/>
        </w:rPr>
        <w:t>ского</w:t>
      </w:r>
      <w:r>
        <w:rPr>
          <w:bCs/>
          <w:szCs w:val="28"/>
        </w:rPr>
        <w:t xml:space="preserve"> городского округа </w:t>
      </w:r>
      <w:r w:rsidRPr="00221CD1">
        <w:rPr>
          <w:bCs/>
          <w:szCs w:val="28"/>
        </w:rPr>
        <w:t>Ставропольского края, внесения их на рассмотр</w:t>
      </w:r>
      <w:r w:rsidRPr="00221CD1">
        <w:rPr>
          <w:bCs/>
          <w:szCs w:val="28"/>
        </w:rPr>
        <w:t>е</w:t>
      </w:r>
      <w:r w:rsidRPr="00221CD1">
        <w:rPr>
          <w:bCs/>
          <w:szCs w:val="28"/>
        </w:rPr>
        <w:t xml:space="preserve">ние, принятия </w:t>
      </w:r>
      <w:r>
        <w:rPr>
          <w:bCs/>
          <w:szCs w:val="28"/>
        </w:rPr>
        <w:t>решений Думы Изобильненского городского округа Ставр</w:t>
      </w:r>
      <w:r>
        <w:rPr>
          <w:bCs/>
          <w:szCs w:val="28"/>
        </w:rPr>
        <w:t>о</w:t>
      </w:r>
      <w:r>
        <w:rPr>
          <w:bCs/>
          <w:szCs w:val="28"/>
        </w:rPr>
        <w:t xml:space="preserve">польского края </w:t>
      </w:r>
      <w:r w:rsidRPr="00221CD1">
        <w:rPr>
          <w:bCs/>
          <w:szCs w:val="28"/>
        </w:rPr>
        <w:t>и вступления</w:t>
      </w:r>
      <w:r>
        <w:rPr>
          <w:bCs/>
          <w:szCs w:val="28"/>
        </w:rPr>
        <w:t xml:space="preserve"> их</w:t>
      </w:r>
      <w:r w:rsidRPr="00221CD1">
        <w:rPr>
          <w:bCs/>
          <w:szCs w:val="28"/>
        </w:rPr>
        <w:t xml:space="preserve"> в силу</w:t>
      </w:r>
      <w:r w:rsidRPr="00C008EF">
        <w:rPr>
          <w:szCs w:val="28"/>
        </w:rPr>
        <w:t xml:space="preserve">, утвержденного решением </w:t>
      </w:r>
      <w:r w:rsidR="00B92E4B">
        <w:rPr>
          <w:szCs w:val="28"/>
        </w:rPr>
        <w:t>Думы</w:t>
      </w:r>
      <w:r w:rsidRPr="00C008EF">
        <w:rPr>
          <w:szCs w:val="28"/>
        </w:rPr>
        <w:t xml:space="preserve"> Изобильненского </w:t>
      </w:r>
      <w:r w:rsidR="00B92E4B">
        <w:rPr>
          <w:szCs w:val="28"/>
        </w:rPr>
        <w:t>городского округа</w:t>
      </w:r>
      <w:r w:rsidRPr="00C008EF">
        <w:rPr>
          <w:szCs w:val="28"/>
        </w:rPr>
        <w:t xml:space="preserve"> Ставропольского края от </w:t>
      </w:r>
      <w:r>
        <w:rPr>
          <w:szCs w:val="28"/>
        </w:rPr>
        <w:t>20</w:t>
      </w:r>
      <w:r w:rsidRPr="00C008EF">
        <w:rPr>
          <w:szCs w:val="28"/>
        </w:rPr>
        <w:t xml:space="preserve"> </w:t>
      </w:r>
      <w:r>
        <w:rPr>
          <w:szCs w:val="28"/>
        </w:rPr>
        <w:t>февраля</w:t>
      </w:r>
      <w:r w:rsidRPr="00C008EF">
        <w:rPr>
          <w:szCs w:val="28"/>
        </w:rPr>
        <w:t xml:space="preserve"> 201</w:t>
      </w:r>
      <w:r>
        <w:rPr>
          <w:szCs w:val="28"/>
        </w:rPr>
        <w:t>8</w:t>
      </w:r>
      <w:r w:rsidRPr="00C008EF">
        <w:rPr>
          <w:szCs w:val="28"/>
        </w:rPr>
        <w:t xml:space="preserve"> г. № </w:t>
      </w:r>
      <w:r>
        <w:rPr>
          <w:szCs w:val="28"/>
        </w:rPr>
        <w:t>92</w:t>
      </w:r>
      <w:r w:rsidRPr="00C008EF">
        <w:rPr>
          <w:szCs w:val="28"/>
        </w:rPr>
        <w:t xml:space="preserve">. </w:t>
      </w:r>
    </w:p>
    <w:p w14:paraId="20EF326D" w14:textId="77777777" w:rsidR="00D64FEF" w:rsidRDefault="00D64FEF" w:rsidP="00D64FEF">
      <w:pPr>
        <w:ind w:firstLine="567"/>
        <w:jc w:val="both"/>
        <w:rPr>
          <w:szCs w:val="28"/>
        </w:rPr>
      </w:pPr>
      <w:r>
        <w:rPr>
          <w:szCs w:val="28"/>
        </w:rPr>
        <w:t>Положений, противоречащих действующему законодательству Российской Федерации, Ставропольского края и муниципальным правовым актам</w:t>
      </w:r>
      <w:r w:rsidRPr="00161BBB">
        <w:rPr>
          <w:szCs w:val="28"/>
        </w:rPr>
        <w:t xml:space="preserve"> </w:t>
      </w:r>
      <w:r>
        <w:rPr>
          <w:szCs w:val="28"/>
        </w:rPr>
        <w:t>при проведении экспертизы проекта решения не выявлено.</w:t>
      </w:r>
    </w:p>
    <w:p w14:paraId="136E5265" w14:textId="77777777" w:rsidR="00E77ABC" w:rsidRDefault="00E77ABC" w:rsidP="0055738D">
      <w:pPr>
        <w:ind w:firstLine="567"/>
        <w:jc w:val="both"/>
        <w:rPr>
          <w:szCs w:val="28"/>
        </w:rPr>
      </w:pPr>
      <w:r w:rsidRPr="00970A7B">
        <w:rPr>
          <w:szCs w:val="28"/>
        </w:rPr>
        <w:t xml:space="preserve">При проведении антикоррупционной экспертизы в проекте </w:t>
      </w:r>
      <w:r>
        <w:rPr>
          <w:szCs w:val="28"/>
        </w:rPr>
        <w:t>решения</w:t>
      </w:r>
      <w:r w:rsidRPr="00970A7B">
        <w:rPr>
          <w:szCs w:val="28"/>
        </w:rPr>
        <w:t xml:space="preserve"> коррупциогенных факторов не выявлено.</w:t>
      </w:r>
    </w:p>
    <w:p w14:paraId="0A5BBB85" w14:textId="77777777" w:rsidR="00E95444" w:rsidRDefault="00E95444" w:rsidP="0055738D">
      <w:pPr>
        <w:ind w:firstLine="567"/>
        <w:jc w:val="both"/>
        <w:rPr>
          <w:szCs w:val="28"/>
        </w:rPr>
      </w:pPr>
    </w:p>
    <w:p w14:paraId="7C359416" w14:textId="77777777" w:rsidR="004816BF" w:rsidRDefault="006C5FC4" w:rsidP="0055738D">
      <w:pPr>
        <w:ind w:firstLine="567"/>
        <w:jc w:val="both"/>
        <w:rPr>
          <w:szCs w:val="28"/>
        </w:rPr>
      </w:pPr>
      <w:r>
        <w:rPr>
          <w:szCs w:val="28"/>
        </w:rPr>
        <w:t xml:space="preserve">       </w:t>
      </w:r>
    </w:p>
    <w:p w14:paraId="2E7F07BB" w14:textId="77777777" w:rsidR="005833A8" w:rsidRDefault="003A51E5" w:rsidP="0055738D">
      <w:pPr>
        <w:jc w:val="both"/>
        <w:rPr>
          <w:szCs w:val="28"/>
        </w:rPr>
      </w:pPr>
      <w:r>
        <w:rPr>
          <w:szCs w:val="28"/>
        </w:rPr>
        <w:t>Н</w:t>
      </w:r>
      <w:r w:rsidR="005833A8">
        <w:rPr>
          <w:szCs w:val="28"/>
        </w:rPr>
        <w:t xml:space="preserve">ачальник отдела правового </w:t>
      </w:r>
    </w:p>
    <w:p w14:paraId="5A584E99" w14:textId="77777777" w:rsidR="005833A8" w:rsidRDefault="005833A8" w:rsidP="0055738D">
      <w:pPr>
        <w:jc w:val="both"/>
        <w:rPr>
          <w:szCs w:val="28"/>
        </w:rPr>
      </w:pPr>
      <w:r>
        <w:rPr>
          <w:szCs w:val="28"/>
        </w:rPr>
        <w:t xml:space="preserve">и кадрового обеспечения </w:t>
      </w:r>
    </w:p>
    <w:p w14:paraId="08CC303B" w14:textId="77777777" w:rsidR="005833A8" w:rsidRDefault="005833A8" w:rsidP="0055738D">
      <w:pPr>
        <w:jc w:val="both"/>
        <w:rPr>
          <w:szCs w:val="28"/>
        </w:rPr>
      </w:pPr>
      <w:r>
        <w:rPr>
          <w:szCs w:val="28"/>
        </w:rPr>
        <w:t xml:space="preserve">администрации Изобильненского </w:t>
      </w:r>
    </w:p>
    <w:p w14:paraId="1C630973" w14:textId="77777777" w:rsidR="005833A8" w:rsidRDefault="005833A8" w:rsidP="0055738D">
      <w:pPr>
        <w:jc w:val="both"/>
        <w:rPr>
          <w:szCs w:val="28"/>
        </w:rPr>
      </w:pPr>
      <w:r>
        <w:rPr>
          <w:szCs w:val="28"/>
        </w:rPr>
        <w:t xml:space="preserve">городского округа </w:t>
      </w:r>
    </w:p>
    <w:p w14:paraId="1E6E353B" w14:textId="77777777" w:rsidR="005833A8" w:rsidRDefault="005833A8" w:rsidP="0055738D">
      <w:pPr>
        <w:jc w:val="both"/>
        <w:rPr>
          <w:szCs w:val="28"/>
        </w:rPr>
      </w:pPr>
      <w:r>
        <w:rPr>
          <w:szCs w:val="28"/>
        </w:rPr>
        <w:t xml:space="preserve">Ставропольского края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85E75">
        <w:rPr>
          <w:szCs w:val="28"/>
        </w:rPr>
        <w:t xml:space="preserve">              </w:t>
      </w:r>
      <w:r w:rsidR="003A51E5">
        <w:rPr>
          <w:szCs w:val="28"/>
        </w:rPr>
        <w:t>Ю</w:t>
      </w:r>
      <w:r w:rsidR="003B5FCF">
        <w:rPr>
          <w:szCs w:val="28"/>
        </w:rPr>
        <w:t xml:space="preserve">.В. </w:t>
      </w:r>
      <w:proofErr w:type="spellStart"/>
      <w:r w:rsidR="003A51E5">
        <w:rPr>
          <w:szCs w:val="28"/>
        </w:rPr>
        <w:t>Гадюкина</w:t>
      </w:r>
      <w:proofErr w:type="spellEnd"/>
    </w:p>
    <w:sectPr w:rsidR="005833A8" w:rsidSect="004816BF">
      <w:pgSz w:w="11906" w:h="16838"/>
      <w:pgMar w:top="993" w:right="707" w:bottom="1702" w:left="156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4A0"/>
    <w:rsid w:val="00020E50"/>
    <w:rsid w:val="00023FB6"/>
    <w:rsid w:val="000256BA"/>
    <w:rsid w:val="00033EAB"/>
    <w:rsid w:val="0006452F"/>
    <w:rsid w:val="00066B09"/>
    <w:rsid w:val="0007207B"/>
    <w:rsid w:val="00090E4C"/>
    <w:rsid w:val="0009508A"/>
    <w:rsid w:val="000A113D"/>
    <w:rsid w:val="000A4F96"/>
    <w:rsid w:val="000B70A9"/>
    <w:rsid w:val="000C52AA"/>
    <w:rsid w:val="000E7290"/>
    <w:rsid w:val="0011748F"/>
    <w:rsid w:val="00133BC3"/>
    <w:rsid w:val="00161BBB"/>
    <w:rsid w:val="0017423E"/>
    <w:rsid w:val="00174394"/>
    <w:rsid w:val="00192247"/>
    <w:rsid w:val="001B698D"/>
    <w:rsid w:val="001D61EB"/>
    <w:rsid w:val="001F4287"/>
    <w:rsid w:val="001F6061"/>
    <w:rsid w:val="00221589"/>
    <w:rsid w:val="0027313D"/>
    <w:rsid w:val="002746AF"/>
    <w:rsid w:val="00285DB3"/>
    <w:rsid w:val="00293613"/>
    <w:rsid w:val="002B42AC"/>
    <w:rsid w:val="002B7E25"/>
    <w:rsid w:val="00314884"/>
    <w:rsid w:val="00315C18"/>
    <w:rsid w:val="0032207C"/>
    <w:rsid w:val="00333A81"/>
    <w:rsid w:val="00335A16"/>
    <w:rsid w:val="0033708C"/>
    <w:rsid w:val="00354792"/>
    <w:rsid w:val="00355615"/>
    <w:rsid w:val="00360E17"/>
    <w:rsid w:val="00371B17"/>
    <w:rsid w:val="00376623"/>
    <w:rsid w:val="00397CA5"/>
    <w:rsid w:val="003A51E5"/>
    <w:rsid w:val="003B3782"/>
    <w:rsid w:val="003B5FCF"/>
    <w:rsid w:val="003D2649"/>
    <w:rsid w:val="003D6F54"/>
    <w:rsid w:val="004037AB"/>
    <w:rsid w:val="004337C8"/>
    <w:rsid w:val="004473DC"/>
    <w:rsid w:val="0046369B"/>
    <w:rsid w:val="00471F53"/>
    <w:rsid w:val="004816BF"/>
    <w:rsid w:val="004A4800"/>
    <w:rsid w:val="004A7F62"/>
    <w:rsid w:val="004D2623"/>
    <w:rsid w:val="004E1A39"/>
    <w:rsid w:val="004F7A83"/>
    <w:rsid w:val="005065B4"/>
    <w:rsid w:val="005073D7"/>
    <w:rsid w:val="00523C12"/>
    <w:rsid w:val="00550778"/>
    <w:rsid w:val="0055738D"/>
    <w:rsid w:val="0056749C"/>
    <w:rsid w:val="005833A8"/>
    <w:rsid w:val="00594712"/>
    <w:rsid w:val="005A70D8"/>
    <w:rsid w:val="005B561E"/>
    <w:rsid w:val="005C28BB"/>
    <w:rsid w:val="005F1BFD"/>
    <w:rsid w:val="005F583A"/>
    <w:rsid w:val="006060CA"/>
    <w:rsid w:val="00616DF0"/>
    <w:rsid w:val="0062143E"/>
    <w:rsid w:val="006267CA"/>
    <w:rsid w:val="00630F18"/>
    <w:rsid w:val="00631005"/>
    <w:rsid w:val="006506FA"/>
    <w:rsid w:val="00651DC5"/>
    <w:rsid w:val="00667B39"/>
    <w:rsid w:val="00677257"/>
    <w:rsid w:val="00694A43"/>
    <w:rsid w:val="006A1048"/>
    <w:rsid w:val="006B784A"/>
    <w:rsid w:val="006C1A41"/>
    <w:rsid w:val="006C5FC4"/>
    <w:rsid w:val="006F29A7"/>
    <w:rsid w:val="00700336"/>
    <w:rsid w:val="00710A87"/>
    <w:rsid w:val="00710C05"/>
    <w:rsid w:val="00736F9F"/>
    <w:rsid w:val="007427E7"/>
    <w:rsid w:val="007438C5"/>
    <w:rsid w:val="00747578"/>
    <w:rsid w:val="00763B4E"/>
    <w:rsid w:val="00791B64"/>
    <w:rsid w:val="007A67C5"/>
    <w:rsid w:val="007D5790"/>
    <w:rsid w:val="007D5B96"/>
    <w:rsid w:val="007E31D5"/>
    <w:rsid w:val="00871182"/>
    <w:rsid w:val="0087327E"/>
    <w:rsid w:val="00874213"/>
    <w:rsid w:val="008866B9"/>
    <w:rsid w:val="008B03E8"/>
    <w:rsid w:val="008B6A0E"/>
    <w:rsid w:val="008B7533"/>
    <w:rsid w:val="008C556D"/>
    <w:rsid w:val="009346F0"/>
    <w:rsid w:val="00967707"/>
    <w:rsid w:val="00970A7B"/>
    <w:rsid w:val="00973470"/>
    <w:rsid w:val="00984075"/>
    <w:rsid w:val="00985C59"/>
    <w:rsid w:val="00985E75"/>
    <w:rsid w:val="00994D9A"/>
    <w:rsid w:val="009B2FDE"/>
    <w:rsid w:val="009B58F5"/>
    <w:rsid w:val="009C797D"/>
    <w:rsid w:val="009D5E1D"/>
    <w:rsid w:val="009E0B3E"/>
    <w:rsid w:val="009E7C7B"/>
    <w:rsid w:val="009F4886"/>
    <w:rsid w:val="00A36D0D"/>
    <w:rsid w:val="00A56D18"/>
    <w:rsid w:val="00AB66F3"/>
    <w:rsid w:val="00AD2076"/>
    <w:rsid w:val="00AE2642"/>
    <w:rsid w:val="00AF509E"/>
    <w:rsid w:val="00AF6163"/>
    <w:rsid w:val="00B4492B"/>
    <w:rsid w:val="00B53A27"/>
    <w:rsid w:val="00B54FB0"/>
    <w:rsid w:val="00B662CA"/>
    <w:rsid w:val="00B86D14"/>
    <w:rsid w:val="00B92E4B"/>
    <w:rsid w:val="00B93A8E"/>
    <w:rsid w:val="00BA5372"/>
    <w:rsid w:val="00BA6051"/>
    <w:rsid w:val="00BB15C9"/>
    <w:rsid w:val="00BC5C1B"/>
    <w:rsid w:val="00C008EF"/>
    <w:rsid w:val="00C0712F"/>
    <w:rsid w:val="00C12BEE"/>
    <w:rsid w:val="00C35A22"/>
    <w:rsid w:val="00C45970"/>
    <w:rsid w:val="00C53261"/>
    <w:rsid w:val="00C62ADD"/>
    <w:rsid w:val="00C75734"/>
    <w:rsid w:val="00C85C0D"/>
    <w:rsid w:val="00C904A0"/>
    <w:rsid w:val="00CD2FE2"/>
    <w:rsid w:val="00CD5872"/>
    <w:rsid w:val="00CE0088"/>
    <w:rsid w:val="00D03B14"/>
    <w:rsid w:val="00D26EA1"/>
    <w:rsid w:val="00D33C39"/>
    <w:rsid w:val="00D37726"/>
    <w:rsid w:val="00D45916"/>
    <w:rsid w:val="00D502A8"/>
    <w:rsid w:val="00D64FEF"/>
    <w:rsid w:val="00D740E7"/>
    <w:rsid w:val="00D84E70"/>
    <w:rsid w:val="00DC14A9"/>
    <w:rsid w:val="00DC693A"/>
    <w:rsid w:val="00DD1A0E"/>
    <w:rsid w:val="00DF42AC"/>
    <w:rsid w:val="00E214F1"/>
    <w:rsid w:val="00E447D9"/>
    <w:rsid w:val="00E71CC7"/>
    <w:rsid w:val="00E72081"/>
    <w:rsid w:val="00E77ABC"/>
    <w:rsid w:val="00E875CA"/>
    <w:rsid w:val="00E9149A"/>
    <w:rsid w:val="00E95444"/>
    <w:rsid w:val="00E97C73"/>
    <w:rsid w:val="00EB5D78"/>
    <w:rsid w:val="00ED14F1"/>
    <w:rsid w:val="00ED3F77"/>
    <w:rsid w:val="00EF49A2"/>
    <w:rsid w:val="00F13A1F"/>
    <w:rsid w:val="00F14781"/>
    <w:rsid w:val="00F20687"/>
    <w:rsid w:val="00F22BCC"/>
    <w:rsid w:val="00F52B5A"/>
    <w:rsid w:val="00F84025"/>
    <w:rsid w:val="00F85B0C"/>
    <w:rsid w:val="00F93962"/>
    <w:rsid w:val="00F96FF3"/>
    <w:rsid w:val="00FA0B78"/>
    <w:rsid w:val="00FD18BB"/>
    <w:rsid w:val="00FE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01F17C"/>
  <w15:chartTrackingRefBased/>
  <w15:docId w15:val="{B2C3D354-0575-481C-8886-398AEA51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7290"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0E729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63B4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9B2FDE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9B2FDE"/>
    <w:rPr>
      <w:rFonts w:ascii="Segoe UI" w:hAnsi="Segoe UI" w:cs="Segoe UI"/>
      <w:sz w:val="18"/>
      <w:szCs w:val="18"/>
    </w:rPr>
  </w:style>
  <w:style w:type="paragraph" w:customStyle="1" w:styleId="ConsNonformat">
    <w:name w:val="ConsNonformat"/>
    <w:rsid w:val="0027313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D4457-C895-43EF-AD57-F06ADBA69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User</dc:creator>
  <cp:keywords/>
  <cp:lastModifiedBy>Олег Кузьменко</cp:lastModifiedBy>
  <cp:revision>2</cp:revision>
  <cp:lastPrinted>2020-03-30T13:24:00Z</cp:lastPrinted>
  <dcterms:created xsi:type="dcterms:W3CDTF">2022-02-14T09:15:00Z</dcterms:created>
  <dcterms:modified xsi:type="dcterms:W3CDTF">2022-02-14T09:15:00Z</dcterms:modified>
</cp:coreProperties>
</file>