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ЛИСТОК СОГЛАСОВАНИЯ</w:t>
      </w: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ИЗОБИЛЬНЕНСКОГО ГОРОДСКОГО ОКРУГА СТАВРОПОЛЬСКОГО КРАЯ </w:t>
      </w:r>
    </w:p>
    <w:p w:rsidR="00DB6FC1" w:rsidRDefault="00DB6FC1" w:rsidP="00DB6FC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F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даче согласия администрации </w:t>
      </w:r>
    </w:p>
    <w:p w:rsidR="00DB6FC1" w:rsidRPr="00DB6FC1" w:rsidRDefault="00DB6FC1" w:rsidP="00DB6FC1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F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Изобильненского городского округа </w:t>
      </w:r>
      <w:r w:rsidR="0027776D">
        <w:rPr>
          <w:rFonts w:ascii="Times New Roman" w:eastAsia="Times New Roman" w:hAnsi="Times New Roman"/>
          <w:b/>
          <w:sz w:val="28"/>
          <w:szCs w:val="28"/>
          <w:lang w:eastAsia="ru-RU"/>
        </w:rPr>
        <w:t>Ставропольского края на  предоставление</w:t>
      </w:r>
      <w:r w:rsidRPr="00DB6F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недвижимого</w:t>
      </w:r>
      <w:r w:rsidR="008576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имущества</w:t>
      </w:r>
      <w:r w:rsidRPr="00DB6FC1">
        <w:rPr>
          <w:rFonts w:ascii="Times New Roman" w:eastAsia="Times New Roman" w:hAnsi="Times New Roman"/>
          <w:b/>
          <w:sz w:val="28"/>
          <w:szCs w:val="28"/>
          <w:lang w:eastAsia="ru-RU"/>
        </w:rPr>
        <w:t>, находящегося в собственности Изобильненского городского округа Ставропольского края</w:t>
      </w:r>
      <w:r w:rsidR="00F174D3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DB6F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безвозмездное пользование  </w:t>
      </w: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</w:t>
      </w:r>
      <w:r w:rsidR="00CE76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3E603A">
        <w:rPr>
          <w:rFonts w:ascii="Times New Roman" w:eastAsia="Times New Roman" w:hAnsi="Times New Roman"/>
          <w:sz w:val="28"/>
          <w:szCs w:val="28"/>
          <w:lang w:eastAsia="ru-RU"/>
        </w:rPr>
        <w:t>Л.Н.Титова</w:t>
      </w:r>
      <w:proofErr w:type="spellEnd"/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6E57" w:rsidRPr="009E6E57" w:rsidRDefault="009E6E57" w:rsidP="009E6E5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</w:t>
      </w:r>
      <w:r w:rsidRPr="009E6E57">
        <w:rPr>
          <w:rFonts w:ascii="Times New Roman" w:eastAsia="Times New Roman" w:hAnsi="Times New Roman"/>
          <w:sz w:val="28"/>
          <w:szCs w:val="28"/>
          <w:lang w:eastAsia="ru-RU"/>
        </w:rPr>
        <w:t>аместитель главы администрации</w:t>
      </w:r>
    </w:p>
    <w:p w:rsidR="009E6E57" w:rsidRPr="009E6E57" w:rsidRDefault="009E6E57" w:rsidP="009E6E5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6E57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</w:t>
      </w:r>
      <w:proofErr w:type="spellEnd"/>
      <w:r w:rsidRPr="009E6E5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</w:t>
      </w:r>
    </w:p>
    <w:p w:rsidR="00AD7956" w:rsidRDefault="009E6E57" w:rsidP="009E6E5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E57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="00AD79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E32DF">
        <w:rPr>
          <w:rFonts w:ascii="Times New Roman" w:eastAsia="Times New Roman" w:hAnsi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Форостянов</w:t>
      </w:r>
      <w:bookmarkStart w:id="0" w:name="_GoBack"/>
      <w:bookmarkEnd w:id="0"/>
      <w:proofErr w:type="spellEnd"/>
    </w:p>
    <w:p w:rsidR="00DB6FC1" w:rsidRDefault="00DB6FC1" w:rsidP="00AD7956">
      <w:pPr>
        <w:spacing w:after="0" w:line="168" w:lineRule="auto"/>
        <w:ind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57E" w:rsidRDefault="0019157E"/>
    <w:sectPr w:rsidR="0019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96"/>
    <w:rsid w:val="0019157E"/>
    <w:rsid w:val="0027776D"/>
    <w:rsid w:val="003E603A"/>
    <w:rsid w:val="004E32DF"/>
    <w:rsid w:val="005E7474"/>
    <w:rsid w:val="00654296"/>
    <w:rsid w:val="00755FE7"/>
    <w:rsid w:val="00857641"/>
    <w:rsid w:val="009E6E57"/>
    <w:rsid w:val="00AD7956"/>
    <w:rsid w:val="00CE76D7"/>
    <w:rsid w:val="00DB6FC1"/>
    <w:rsid w:val="00F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12</cp:revision>
  <cp:lastPrinted>2022-02-01T14:46:00Z</cp:lastPrinted>
  <dcterms:created xsi:type="dcterms:W3CDTF">2018-05-08T12:39:00Z</dcterms:created>
  <dcterms:modified xsi:type="dcterms:W3CDTF">2022-02-01T14:46:00Z</dcterms:modified>
</cp:coreProperties>
</file>