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3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3206F" w14:paraId="0910EEE9" w14:textId="77777777" w:rsidTr="00380F21">
        <w:tc>
          <w:tcPr>
            <w:tcW w:w="4644" w:type="dxa"/>
          </w:tcPr>
          <w:p w14:paraId="357844E7" w14:textId="77777777" w:rsidR="0043206F" w:rsidRDefault="0043206F" w:rsidP="00ED786F">
            <w:pPr>
              <w:spacing w:line="192" w:lineRule="auto"/>
              <w:ind w:right="-426"/>
              <w:jc w:val="right"/>
              <w:rPr>
                <w:noProof/>
              </w:rPr>
            </w:pPr>
          </w:p>
        </w:tc>
        <w:tc>
          <w:tcPr>
            <w:tcW w:w="4678" w:type="dxa"/>
          </w:tcPr>
          <w:p w14:paraId="40EC5E65" w14:textId="77777777" w:rsidR="0043206F" w:rsidRDefault="0043206F" w:rsidP="0043206F">
            <w:pPr>
              <w:spacing w:line="192" w:lineRule="auto"/>
              <w:ind w:hanging="1417"/>
              <w:rPr>
                <w:noProof/>
              </w:rPr>
            </w:pPr>
            <w:r w:rsidRPr="0043206F">
              <w:rPr>
                <w:noProof/>
              </w:rPr>
              <w:t>ПРОЕКТ</w:t>
            </w:r>
          </w:p>
          <w:p w14:paraId="238BC8DA" w14:textId="77777777" w:rsidR="008975E0" w:rsidRPr="00380F21" w:rsidRDefault="008975E0" w:rsidP="0043206F">
            <w:pPr>
              <w:spacing w:line="192" w:lineRule="auto"/>
              <w:rPr>
                <w:noProof/>
                <w:sz w:val="24"/>
                <w:szCs w:val="24"/>
              </w:rPr>
            </w:pPr>
            <w:r w:rsidRPr="00380F21">
              <w:rPr>
                <w:noProof/>
                <w:sz w:val="24"/>
                <w:szCs w:val="24"/>
              </w:rPr>
              <w:t xml:space="preserve">ПРОЕКТ </w:t>
            </w:r>
          </w:p>
          <w:p w14:paraId="3A253C44" w14:textId="7FC303D3" w:rsidR="0043206F" w:rsidRPr="00380F21" w:rsidRDefault="0043206F" w:rsidP="0043206F">
            <w:pPr>
              <w:spacing w:line="192" w:lineRule="auto"/>
              <w:rPr>
                <w:noProof/>
                <w:sz w:val="24"/>
                <w:szCs w:val="24"/>
              </w:rPr>
            </w:pPr>
            <w:r w:rsidRPr="00380F21">
              <w:rPr>
                <w:noProof/>
                <w:sz w:val="24"/>
                <w:szCs w:val="24"/>
              </w:rPr>
              <w:t>вносит комитет Думы Изобильненского</w:t>
            </w:r>
            <w:r w:rsidR="00380F21">
              <w:rPr>
                <w:noProof/>
                <w:sz w:val="24"/>
                <w:szCs w:val="24"/>
              </w:rPr>
              <w:t xml:space="preserve"> </w:t>
            </w:r>
            <w:r w:rsidRPr="00380F21">
              <w:rPr>
                <w:noProof/>
                <w:sz w:val="24"/>
                <w:szCs w:val="24"/>
              </w:rPr>
              <w:t>городского округа Ставропольского края</w:t>
            </w:r>
          </w:p>
          <w:p w14:paraId="3E9C953E" w14:textId="49B49201" w:rsidR="008975E0" w:rsidRPr="00380F21" w:rsidRDefault="0043206F" w:rsidP="0043206F">
            <w:pPr>
              <w:spacing w:line="192" w:lineRule="auto"/>
              <w:rPr>
                <w:noProof/>
                <w:sz w:val="24"/>
                <w:szCs w:val="24"/>
              </w:rPr>
            </w:pPr>
            <w:r w:rsidRPr="00380F21">
              <w:rPr>
                <w:noProof/>
                <w:sz w:val="24"/>
                <w:szCs w:val="24"/>
              </w:rPr>
              <w:t>по вопросам законности и местного самоуправления</w:t>
            </w:r>
          </w:p>
          <w:p w14:paraId="2F51FB71" w14:textId="7727F809" w:rsidR="008975E0" w:rsidRPr="00380F21" w:rsidRDefault="008975E0" w:rsidP="0043206F">
            <w:pPr>
              <w:spacing w:line="192" w:lineRule="auto"/>
              <w:rPr>
                <w:noProof/>
                <w:sz w:val="24"/>
                <w:szCs w:val="24"/>
              </w:rPr>
            </w:pPr>
          </w:p>
          <w:p w14:paraId="5363773E" w14:textId="77777777" w:rsidR="008975E0" w:rsidRPr="00380F21" w:rsidRDefault="008975E0" w:rsidP="0043206F">
            <w:pPr>
              <w:spacing w:line="192" w:lineRule="auto"/>
              <w:rPr>
                <w:noProof/>
                <w:sz w:val="24"/>
                <w:szCs w:val="24"/>
              </w:rPr>
            </w:pPr>
          </w:p>
          <w:p w14:paraId="0B5095B4" w14:textId="75A1A332" w:rsidR="0043206F" w:rsidRPr="00380F21" w:rsidRDefault="008975E0" w:rsidP="008975E0">
            <w:pPr>
              <w:spacing w:line="192" w:lineRule="auto"/>
              <w:rPr>
                <w:noProof/>
                <w:sz w:val="24"/>
                <w:szCs w:val="24"/>
              </w:rPr>
            </w:pPr>
            <w:r w:rsidRPr="00380F21">
              <w:rPr>
                <w:noProof/>
                <w:sz w:val="24"/>
                <w:szCs w:val="24"/>
              </w:rPr>
              <w:t>_________________</w:t>
            </w:r>
            <w:r w:rsidR="0043206F" w:rsidRPr="00380F21">
              <w:rPr>
                <w:noProof/>
                <w:sz w:val="24"/>
                <w:szCs w:val="24"/>
              </w:rPr>
              <w:t>И.В. Омельченко</w:t>
            </w:r>
          </w:p>
          <w:p w14:paraId="61F82E31" w14:textId="77777777" w:rsidR="0043206F" w:rsidRDefault="0043206F" w:rsidP="00ED786F">
            <w:pPr>
              <w:spacing w:line="192" w:lineRule="auto"/>
              <w:ind w:right="-426"/>
              <w:jc w:val="right"/>
              <w:rPr>
                <w:noProof/>
              </w:rPr>
            </w:pPr>
          </w:p>
        </w:tc>
      </w:tr>
    </w:tbl>
    <w:p w14:paraId="490EA9D4" w14:textId="77777777" w:rsidR="0043206F" w:rsidRDefault="0043206F" w:rsidP="00ED786F">
      <w:pPr>
        <w:spacing w:line="192" w:lineRule="auto"/>
        <w:ind w:left="567" w:right="-426" w:hanging="1417"/>
        <w:jc w:val="right"/>
        <w:rPr>
          <w:noProof/>
        </w:rPr>
      </w:pPr>
    </w:p>
    <w:p w14:paraId="609494ED" w14:textId="77777777" w:rsidR="0043206F" w:rsidRDefault="0043206F" w:rsidP="00ED786F">
      <w:pPr>
        <w:spacing w:line="192" w:lineRule="auto"/>
        <w:ind w:left="567" w:right="-426" w:hanging="1417"/>
        <w:jc w:val="right"/>
        <w:rPr>
          <w:noProof/>
        </w:rPr>
      </w:pPr>
    </w:p>
    <w:p w14:paraId="30CC66F9" w14:textId="77777777" w:rsidR="00237F7F" w:rsidRDefault="00237F7F" w:rsidP="00ED786F">
      <w:pPr>
        <w:spacing w:line="192" w:lineRule="auto"/>
        <w:ind w:left="567" w:right="-426" w:hanging="1417"/>
        <w:jc w:val="right"/>
        <w:rPr>
          <w:noProof/>
        </w:rPr>
      </w:pPr>
    </w:p>
    <w:p w14:paraId="1298DFA6" w14:textId="2C972724" w:rsidR="007409C6" w:rsidRDefault="007409C6" w:rsidP="00ED786F">
      <w:pPr>
        <w:spacing w:line="192" w:lineRule="auto"/>
        <w:ind w:left="567" w:right="-426" w:hanging="1417"/>
        <w:jc w:val="right"/>
        <w:rPr>
          <w:sz w:val="22"/>
          <w:szCs w:val="22"/>
        </w:rPr>
      </w:pPr>
    </w:p>
    <w:p w14:paraId="751E86AB" w14:textId="77777777" w:rsidR="004E0431" w:rsidRDefault="004E0431" w:rsidP="00ED786F">
      <w:pPr>
        <w:spacing w:line="192" w:lineRule="auto"/>
        <w:ind w:left="567" w:right="-850" w:hanging="1417"/>
        <w:jc w:val="center"/>
        <w:rPr>
          <w:sz w:val="22"/>
          <w:szCs w:val="22"/>
        </w:rPr>
      </w:pPr>
    </w:p>
    <w:p w14:paraId="2F21445C" w14:textId="77777777" w:rsidR="004E0431" w:rsidRDefault="004E0431" w:rsidP="00ED786F">
      <w:pPr>
        <w:pStyle w:val="ConsPlusNormal"/>
        <w:spacing w:line="192" w:lineRule="auto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A48492D" w14:textId="77777777" w:rsidR="004E0431" w:rsidRDefault="004E0431" w:rsidP="00ED786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22C0F53" w14:textId="77777777" w:rsidR="004E0431" w:rsidRDefault="004E0431" w:rsidP="00ED786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F54C408" w14:textId="77777777" w:rsidR="004E0431" w:rsidRDefault="004E0431" w:rsidP="00ED786F">
      <w:pPr>
        <w:spacing w:line="192" w:lineRule="auto"/>
        <w:jc w:val="center"/>
        <w:rPr>
          <w:b/>
          <w:sz w:val="28"/>
          <w:szCs w:val="28"/>
        </w:rPr>
      </w:pPr>
    </w:p>
    <w:p w14:paraId="51F161CA" w14:textId="77777777" w:rsidR="004E0431" w:rsidRDefault="004E0431" w:rsidP="00ED786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56E791D" w14:textId="77777777" w:rsidR="00137A2C" w:rsidRDefault="00137A2C" w:rsidP="00ED786F">
      <w:pPr>
        <w:pStyle w:val="a4"/>
        <w:spacing w:after="0" w:line="192" w:lineRule="auto"/>
        <w:jc w:val="center"/>
        <w:rPr>
          <w:b/>
          <w:sz w:val="28"/>
          <w:szCs w:val="28"/>
        </w:rPr>
      </w:pPr>
    </w:p>
    <w:p w14:paraId="49AC2F13" w14:textId="77777777" w:rsidR="00C43ADD" w:rsidRPr="00A96C89" w:rsidRDefault="00C43ADD" w:rsidP="00B147C7">
      <w:pPr>
        <w:jc w:val="center"/>
        <w:rPr>
          <w:b/>
          <w:sz w:val="28"/>
          <w:szCs w:val="28"/>
        </w:rPr>
      </w:pPr>
      <w:r w:rsidRPr="00DF2CDE">
        <w:rPr>
          <w:b/>
          <w:sz w:val="28"/>
          <w:szCs w:val="28"/>
        </w:rPr>
        <w:t xml:space="preserve">О результатах мониторинга правоприменения </w:t>
      </w:r>
    </w:p>
    <w:p w14:paraId="1928AE30" w14:textId="77777777" w:rsidR="009379B3" w:rsidRDefault="00C43ADD" w:rsidP="00B147C7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A96C89">
        <w:rPr>
          <w:b/>
          <w:sz w:val="28"/>
          <w:szCs w:val="28"/>
        </w:rPr>
        <w:t>в Думе Изобильненского городского округа Ставропольского края</w:t>
      </w:r>
      <w:r>
        <w:rPr>
          <w:b/>
          <w:sz w:val="28"/>
          <w:szCs w:val="28"/>
        </w:rPr>
        <w:t xml:space="preserve"> </w:t>
      </w:r>
    </w:p>
    <w:p w14:paraId="6D96C97C" w14:textId="3211C62A" w:rsidR="00C43ADD" w:rsidRPr="00A96C89" w:rsidRDefault="00C43ADD" w:rsidP="00B147C7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7336D3">
        <w:rPr>
          <w:b/>
          <w:sz w:val="28"/>
          <w:szCs w:val="28"/>
        </w:rPr>
        <w:t>2</w:t>
      </w:r>
      <w:r w:rsidR="006342B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</w:p>
    <w:p w14:paraId="4CBC953B" w14:textId="77777777" w:rsidR="00C43ADD" w:rsidRDefault="00C43ADD" w:rsidP="00B147C7">
      <w:pPr>
        <w:jc w:val="both"/>
        <w:rPr>
          <w:sz w:val="28"/>
          <w:szCs w:val="28"/>
        </w:rPr>
      </w:pPr>
    </w:p>
    <w:p w14:paraId="79B5C395" w14:textId="6D5B6927" w:rsidR="004E4501" w:rsidRPr="00C55E69" w:rsidRDefault="00C43ADD" w:rsidP="00B147C7">
      <w:pPr>
        <w:ind w:firstLine="567"/>
        <w:jc w:val="both"/>
        <w:rPr>
          <w:bCs/>
          <w:sz w:val="28"/>
          <w:szCs w:val="28"/>
        </w:rPr>
      </w:pPr>
      <w:r w:rsidRPr="00AC0E19">
        <w:rPr>
          <w:sz w:val="28"/>
          <w:szCs w:val="28"/>
        </w:rPr>
        <w:t xml:space="preserve">Заслушав информацию </w:t>
      </w:r>
      <w:r w:rsidR="00196169">
        <w:rPr>
          <w:sz w:val="28"/>
          <w:szCs w:val="28"/>
        </w:rPr>
        <w:t>о</w:t>
      </w:r>
      <w:r w:rsidR="00196169" w:rsidRPr="00196169">
        <w:rPr>
          <w:sz w:val="28"/>
          <w:szCs w:val="28"/>
        </w:rPr>
        <w:t xml:space="preserve"> результатах мониторинга правоприменения в Думе Изобильненского городского округа Ставропольского края за 20</w:t>
      </w:r>
      <w:r w:rsidR="00871FA9">
        <w:rPr>
          <w:sz w:val="28"/>
          <w:szCs w:val="28"/>
        </w:rPr>
        <w:t>2</w:t>
      </w:r>
      <w:r w:rsidR="006342BD">
        <w:rPr>
          <w:sz w:val="28"/>
          <w:szCs w:val="28"/>
        </w:rPr>
        <w:t>1</w:t>
      </w:r>
      <w:r w:rsidR="00196169" w:rsidRPr="00196169">
        <w:rPr>
          <w:sz w:val="28"/>
          <w:szCs w:val="28"/>
        </w:rPr>
        <w:t xml:space="preserve"> год</w:t>
      </w:r>
      <w:r w:rsidRPr="00AC0E19">
        <w:rPr>
          <w:sz w:val="28"/>
          <w:szCs w:val="28"/>
        </w:rPr>
        <w:t>, в соответствии с пунктом 1</w:t>
      </w:r>
      <w:r w:rsidR="000D6414">
        <w:rPr>
          <w:sz w:val="28"/>
          <w:szCs w:val="28"/>
        </w:rPr>
        <w:t>5</w:t>
      </w:r>
      <w:r w:rsidR="00017E45">
        <w:rPr>
          <w:sz w:val="28"/>
          <w:szCs w:val="28"/>
        </w:rPr>
        <w:t xml:space="preserve"> </w:t>
      </w:r>
      <w:r w:rsidR="000D6414" w:rsidRPr="000D6414">
        <w:rPr>
          <w:sz w:val="28"/>
          <w:szCs w:val="28"/>
        </w:rPr>
        <w:t>Поряд</w:t>
      </w:r>
      <w:r w:rsidR="00512B7B">
        <w:rPr>
          <w:sz w:val="28"/>
          <w:szCs w:val="28"/>
        </w:rPr>
        <w:t xml:space="preserve">ка </w:t>
      </w:r>
      <w:r w:rsidR="000D6414" w:rsidRPr="000D6414">
        <w:rPr>
          <w:sz w:val="28"/>
          <w:szCs w:val="28"/>
        </w:rPr>
        <w:t>организации и проведения мониторинга правоприменения в Думе Изобильненского городского округа Ставропольского края</w:t>
      </w:r>
      <w:r w:rsidRPr="00AC0E19">
        <w:rPr>
          <w:bCs/>
          <w:sz w:val="28"/>
          <w:szCs w:val="28"/>
        </w:rPr>
        <w:t xml:space="preserve">, утвержденного решением </w:t>
      </w:r>
      <w:r w:rsidR="000D6414">
        <w:rPr>
          <w:bCs/>
          <w:sz w:val="28"/>
          <w:szCs w:val="28"/>
        </w:rPr>
        <w:t>Думы</w:t>
      </w:r>
      <w:r w:rsidRPr="00AC0E19">
        <w:rPr>
          <w:bCs/>
          <w:sz w:val="28"/>
          <w:szCs w:val="28"/>
        </w:rPr>
        <w:t xml:space="preserve"> Изобильненского </w:t>
      </w:r>
      <w:r w:rsidR="000D6414">
        <w:rPr>
          <w:bCs/>
          <w:sz w:val="28"/>
          <w:szCs w:val="28"/>
        </w:rPr>
        <w:t xml:space="preserve">городского округа </w:t>
      </w:r>
      <w:r w:rsidRPr="00AC0E19">
        <w:rPr>
          <w:bCs/>
          <w:sz w:val="28"/>
          <w:szCs w:val="28"/>
        </w:rPr>
        <w:t xml:space="preserve">Ставропольского края от </w:t>
      </w:r>
      <w:r w:rsidR="004D3F8A" w:rsidRPr="004D3F8A">
        <w:rPr>
          <w:bCs/>
          <w:sz w:val="28"/>
          <w:szCs w:val="28"/>
        </w:rPr>
        <w:t>29 июня 2018 года №151</w:t>
      </w:r>
    </w:p>
    <w:p w14:paraId="1DE95F19" w14:textId="36F8D89A" w:rsidR="009379B3" w:rsidRDefault="004E4501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Дума Изобильненского городского округа Ставропольского края</w:t>
      </w:r>
    </w:p>
    <w:p w14:paraId="039A59CD" w14:textId="77777777" w:rsidR="009379B3" w:rsidRDefault="009379B3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4B5EF7" w14:textId="79ADDC4D" w:rsidR="00C43ADD" w:rsidRPr="009379B3" w:rsidRDefault="00C43ADD" w:rsidP="00B1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CDE">
        <w:rPr>
          <w:bCs/>
          <w:sz w:val="28"/>
          <w:szCs w:val="28"/>
        </w:rPr>
        <w:t>РЕШИЛ</w:t>
      </w:r>
      <w:r w:rsidR="004E4501">
        <w:rPr>
          <w:bCs/>
          <w:sz w:val="28"/>
          <w:szCs w:val="28"/>
        </w:rPr>
        <w:t>А</w:t>
      </w:r>
      <w:r w:rsidRPr="00DF2CDE">
        <w:rPr>
          <w:bCs/>
          <w:sz w:val="28"/>
          <w:szCs w:val="28"/>
        </w:rPr>
        <w:t>:</w:t>
      </w:r>
    </w:p>
    <w:p w14:paraId="6A871374" w14:textId="77777777" w:rsidR="00C43ADD" w:rsidRPr="00DF2CDE" w:rsidRDefault="00C43ADD" w:rsidP="00B147C7">
      <w:pPr>
        <w:ind w:firstLine="567"/>
        <w:rPr>
          <w:bCs/>
          <w:sz w:val="28"/>
          <w:szCs w:val="28"/>
        </w:rPr>
      </w:pPr>
    </w:p>
    <w:p w14:paraId="5B022E4B" w14:textId="6D7075B4" w:rsidR="00C43ADD" w:rsidRDefault="00C43ADD" w:rsidP="00B147C7">
      <w:pPr>
        <w:ind w:firstLine="567"/>
        <w:jc w:val="both"/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1. Информацию о</w:t>
      </w:r>
      <w:r w:rsidR="00017E45">
        <w:rPr>
          <w:bCs/>
          <w:sz w:val="28"/>
          <w:szCs w:val="28"/>
        </w:rPr>
        <w:t xml:space="preserve"> </w:t>
      </w:r>
      <w:r w:rsidR="004070F8" w:rsidRPr="004070F8">
        <w:rPr>
          <w:bCs/>
          <w:sz w:val="28"/>
          <w:szCs w:val="28"/>
        </w:rPr>
        <w:t>результатах мониторинга правоприменения в Думе Изобильненского городского округа Ставропольского края за 20</w:t>
      </w:r>
      <w:r w:rsidR="00223236">
        <w:rPr>
          <w:bCs/>
          <w:sz w:val="28"/>
          <w:szCs w:val="28"/>
        </w:rPr>
        <w:t>2</w:t>
      </w:r>
      <w:r w:rsidR="006342BD">
        <w:rPr>
          <w:bCs/>
          <w:sz w:val="28"/>
          <w:szCs w:val="28"/>
        </w:rPr>
        <w:t>1</w:t>
      </w:r>
      <w:r w:rsidR="004070F8" w:rsidRPr="004070F8">
        <w:rPr>
          <w:bCs/>
          <w:sz w:val="28"/>
          <w:szCs w:val="28"/>
        </w:rPr>
        <w:t xml:space="preserve"> год</w:t>
      </w:r>
      <w:r w:rsidR="00017E45">
        <w:rPr>
          <w:bCs/>
          <w:sz w:val="28"/>
          <w:szCs w:val="28"/>
        </w:rPr>
        <w:t xml:space="preserve"> </w:t>
      </w:r>
      <w:r w:rsidRPr="00DF2CDE">
        <w:rPr>
          <w:bCs/>
          <w:sz w:val="28"/>
          <w:szCs w:val="28"/>
        </w:rPr>
        <w:t>принять к сведению.</w:t>
      </w:r>
    </w:p>
    <w:p w14:paraId="7DB6D553" w14:textId="77777777" w:rsidR="00C43ADD" w:rsidRPr="00162083" w:rsidRDefault="00C43ADD" w:rsidP="00B147C7">
      <w:pPr>
        <w:ind w:firstLine="567"/>
        <w:jc w:val="both"/>
        <w:rPr>
          <w:bCs/>
          <w:sz w:val="28"/>
          <w:szCs w:val="28"/>
        </w:rPr>
      </w:pPr>
    </w:p>
    <w:p w14:paraId="6A22C870" w14:textId="77777777" w:rsidR="00C43ADD" w:rsidRPr="00DF2CDE" w:rsidRDefault="00C43ADD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2CD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принятия.  </w:t>
      </w:r>
    </w:p>
    <w:p w14:paraId="5370511F" w14:textId="77777777" w:rsidR="00C43ADD" w:rsidRPr="00DF2CDE" w:rsidRDefault="00C43ADD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E4E356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65F2223F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1518BA15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14:paraId="70A78062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2818E1BE" w14:textId="4E6D5D52" w:rsidR="005C6208" w:rsidRPr="00940076" w:rsidRDefault="00B91105" w:rsidP="009400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33879">
        <w:rPr>
          <w:bCs/>
          <w:sz w:val="28"/>
          <w:szCs w:val="28"/>
        </w:rPr>
        <w:t>круга</w:t>
      </w:r>
      <w:r w:rsidR="00017E45">
        <w:rPr>
          <w:bCs/>
          <w:sz w:val="28"/>
          <w:szCs w:val="28"/>
        </w:rPr>
        <w:t xml:space="preserve"> </w:t>
      </w: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sectPr w:rsidR="005C6208" w:rsidRPr="00940076" w:rsidSect="007409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D471" w14:textId="77777777" w:rsidR="0070297B" w:rsidRDefault="0070297B" w:rsidP="007409C6">
      <w:r>
        <w:separator/>
      </w:r>
    </w:p>
  </w:endnote>
  <w:endnote w:type="continuationSeparator" w:id="0">
    <w:p w14:paraId="62FEA12E" w14:textId="77777777" w:rsidR="0070297B" w:rsidRDefault="0070297B" w:rsidP="007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446D" w14:textId="77777777" w:rsidR="0070297B" w:rsidRDefault="0070297B" w:rsidP="007409C6">
      <w:r>
        <w:separator/>
      </w:r>
    </w:p>
  </w:footnote>
  <w:footnote w:type="continuationSeparator" w:id="0">
    <w:p w14:paraId="65FB0B18" w14:textId="77777777" w:rsidR="0070297B" w:rsidRDefault="0070297B" w:rsidP="007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838844"/>
      <w:docPartObj>
        <w:docPartGallery w:val="Page Numbers (Top of Page)"/>
        <w:docPartUnique/>
      </w:docPartObj>
    </w:sdtPr>
    <w:sdtEndPr/>
    <w:sdtContent>
      <w:p w14:paraId="7AE3C40B" w14:textId="7CAAA73C" w:rsidR="007409C6" w:rsidRDefault="007409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8BFED" w14:textId="77777777" w:rsidR="007409C6" w:rsidRDefault="007409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08"/>
    <w:rsid w:val="00004EE5"/>
    <w:rsid w:val="00015EB8"/>
    <w:rsid w:val="00017470"/>
    <w:rsid w:val="00017E45"/>
    <w:rsid w:val="00057CA7"/>
    <w:rsid w:val="00094281"/>
    <w:rsid w:val="000B2DE7"/>
    <w:rsid w:val="000B38B9"/>
    <w:rsid w:val="000B639F"/>
    <w:rsid w:val="000C1313"/>
    <w:rsid w:val="000C46E4"/>
    <w:rsid w:val="000C5AC2"/>
    <w:rsid w:val="000C6891"/>
    <w:rsid w:val="000C7D65"/>
    <w:rsid w:val="000D4866"/>
    <w:rsid w:val="000D6414"/>
    <w:rsid w:val="000E4E6C"/>
    <w:rsid w:val="00132F73"/>
    <w:rsid w:val="00137A2C"/>
    <w:rsid w:val="0014266D"/>
    <w:rsid w:val="00144BE3"/>
    <w:rsid w:val="00157E25"/>
    <w:rsid w:val="00194954"/>
    <w:rsid w:val="00196169"/>
    <w:rsid w:val="00197A88"/>
    <w:rsid w:val="001C27CD"/>
    <w:rsid w:val="001F27FB"/>
    <w:rsid w:val="001F5A11"/>
    <w:rsid w:val="00222DE8"/>
    <w:rsid w:val="00223236"/>
    <w:rsid w:val="002338BA"/>
    <w:rsid w:val="00237ABC"/>
    <w:rsid w:val="00237F7F"/>
    <w:rsid w:val="002468A8"/>
    <w:rsid w:val="0025017A"/>
    <w:rsid w:val="0025260C"/>
    <w:rsid w:val="0025500E"/>
    <w:rsid w:val="002707B4"/>
    <w:rsid w:val="002833E3"/>
    <w:rsid w:val="0029328D"/>
    <w:rsid w:val="002A770B"/>
    <w:rsid w:val="002B7D1D"/>
    <w:rsid w:val="002C0C05"/>
    <w:rsid w:val="002C30C1"/>
    <w:rsid w:val="002D64CA"/>
    <w:rsid w:val="002E4CC0"/>
    <w:rsid w:val="002F2DD5"/>
    <w:rsid w:val="002F2DF2"/>
    <w:rsid w:val="002F5A4A"/>
    <w:rsid w:val="00327B65"/>
    <w:rsid w:val="0033130F"/>
    <w:rsid w:val="003349B8"/>
    <w:rsid w:val="00342C12"/>
    <w:rsid w:val="00344804"/>
    <w:rsid w:val="0035406D"/>
    <w:rsid w:val="00355A02"/>
    <w:rsid w:val="0035609F"/>
    <w:rsid w:val="00361EFA"/>
    <w:rsid w:val="00363FD5"/>
    <w:rsid w:val="003720E1"/>
    <w:rsid w:val="00372534"/>
    <w:rsid w:val="00380F21"/>
    <w:rsid w:val="00391738"/>
    <w:rsid w:val="003C75B9"/>
    <w:rsid w:val="003E54C3"/>
    <w:rsid w:val="003F1C36"/>
    <w:rsid w:val="003F6EDC"/>
    <w:rsid w:val="004070F8"/>
    <w:rsid w:val="00413378"/>
    <w:rsid w:val="004158D4"/>
    <w:rsid w:val="00416A68"/>
    <w:rsid w:val="004279EB"/>
    <w:rsid w:val="00430710"/>
    <w:rsid w:val="0043206F"/>
    <w:rsid w:val="00440E35"/>
    <w:rsid w:val="00452065"/>
    <w:rsid w:val="004B214E"/>
    <w:rsid w:val="004B2D74"/>
    <w:rsid w:val="004C5F7D"/>
    <w:rsid w:val="004D3F8A"/>
    <w:rsid w:val="004D5541"/>
    <w:rsid w:val="004D55D2"/>
    <w:rsid w:val="004D7FC2"/>
    <w:rsid w:val="004E0431"/>
    <w:rsid w:val="004E1829"/>
    <w:rsid w:val="004E4501"/>
    <w:rsid w:val="004F4694"/>
    <w:rsid w:val="004F6B6C"/>
    <w:rsid w:val="004F7FC4"/>
    <w:rsid w:val="00500CD5"/>
    <w:rsid w:val="00512B7B"/>
    <w:rsid w:val="00515E47"/>
    <w:rsid w:val="005278CB"/>
    <w:rsid w:val="00547FD3"/>
    <w:rsid w:val="005555A4"/>
    <w:rsid w:val="00561A44"/>
    <w:rsid w:val="00564D84"/>
    <w:rsid w:val="005734CE"/>
    <w:rsid w:val="0059044E"/>
    <w:rsid w:val="00594A13"/>
    <w:rsid w:val="005A1D86"/>
    <w:rsid w:val="005B212F"/>
    <w:rsid w:val="005B75CC"/>
    <w:rsid w:val="005C4064"/>
    <w:rsid w:val="005C6208"/>
    <w:rsid w:val="005C646B"/>
    <w:rsid w:val="005F1A88"/>
    <w:rsid w:val="005F5A08"/>
    <w:rsid w:val="006032A2"/>
    <w:rsid w:val="00603A03"/>
    <w:rsid w:val="00607192"/>
    <w:rsid w:val="006342BD"/>
    <w:rsid w:val="00636AB1"/>
    <w:rsid w:val="0063746E"/>
    <w:rsid w:val="00637FF1"/>
    <w:rsid w:val="0064283E"/>
    <w:rsid w:val="00646077"/>
    <w:rsid w:val="00647B7E"/>
    <w:rsid w:val="00671AF2"/>
    <w:rsid w:val="00675B80"/>
    <w:rsid w:val="006771D0"/>
    <w:rsid w:val="006828BC"/>
    <w:rsid w:val="00687545"/>
    <w:rsid w:val="00692243"/>
    <w:rsid w:val="0069314A"/>
    <w:rsid w:val="006974AB"/>
    <w:rsid w:val="006A1BFA"/>
    <w:rsid w:val="006B0175"/>
    <w:rsid w:val="006B0A5F"/>
    <w:rsid w:val="006B2C5D"/>
    <w:rsid w:val="006B50D3"/>
    <w:rsid w:val="006C0526"/>
    <w:rsid w:val="006C2A75"/>
    <w:rsid w:val="006C39C0"/>
    <w:rsid w:val="006D12AE"/>
    <w:rsid w:val="006E599F"/>
    <w:rsid w:val="006F43F0"/>
    <w:rsid w:val="006F7FBB"/>
    <w:rsid w:val="0070297B"/>
    <w:rsid w:val="00714481"/>
    <w:rsid w:val="00714AA5"/>
    <w:rsid w:val="007336D3"/>
    <w:rsid w:val="007409C6"/>
    <w:rsid w:val="00742D1B"/>
    <w:rsid w:val="00757F4E"/>
    <w:rsid w:val="007644A7"/>
    <w:rsid w:val="00780F8D"/>
    <w:rsid w:val="00797ACF"/>
    <w:rsid w:val="007C2192"/>
    <w:rsid w:val="007D266D"/>
    <w:rsid w:val="007D57EA"/>
    <w:rsid w:val="007F0C0F"/>
    <w:rsid w:val="007F3063"/>
    <w:rsid w:val="007F66B9"/>
    <w:rsid w:val="008479ED"/>
    <w:rsid w:val="00850421"/>
    <w:rsid w:val="00853E5F"/>
    <w:rsid w:val="00871FA9"/>
    <w:rsid w:val="0088574F"/>
    <w:rsid w:val="00890CBD"/>
    <w:rsid w:val="008975E0"/>
    <w:rsid w:val="008A52E3"/>
    <w:rsid w:val="008A5A77"/>
    <w:rsid w:val="008B2B59"/>
    <w:rsid w:val="008B3D5E"/>
    <w:rsid w:val="008C20A4"/>
    <w:rsid w:val="008D5DCF"/>
    <w:rsid w:val="008F64DA"/>
    <w:rsid w:val="00902684"/>
    <w:rsid w:val="00903E93"/>
    <w:rsid w:val="00915C17"/>
    <w:rsid w:val="00915E4D"/>
    <w:rsid w:val="00921706"/>
    <w:rsid w:val="00921D36"/>
    <w:rsid w:val="0092236A"/>
    <w:rsid w:val="00925033"/>
    <w:rsid w:val="00934C74"/>
    <w:rsid w:val="009379B3"/>
    <w:rsid w:val="00940076"/>
    <w:rsid w:val="00946814"/>
    <w:rsid w:val="009A093A"/>
    <w:rsid w:val="009C34F5"/>
    <w:rsid w:val="009C75B4"/>
    <w:rsid w:val="009D5BB8"/>
    <w:rsid w:val="009E37FF"/>
    <w:rsid w:val="009E6DBC"/>
    <w:rsid w:val="009E755A"/>
    <w:rsid w:val="00A0065E"/>
    <w:rsid w:val="00A85C82"/>
    <w:rsid w:val="00A96493"/>
    <w:rsid w:val="00AA3EFB"/>
    <w:rsid w:val="00AB07B7"/>
    <w:rsid w:val="00AC348C"/>
    <w:rsid w:val="00AD5F0B"/>
    <w:rsid w:val="00AD7145"/>
    <w:rsid w:val="00AE2667"/>
    <w:rsid w:val="00AE2DD9"/>
    <w:rsid w:val="00AF314E"/>
    <w:rsid w:val="00AF3EE8"/>
    <w:rsid w:val="00AF5244"/>
    <w:rsid w:val="00B11B8D"/>
    <w:rsid w:val="00B147C7"/>
    <w:rsid w:val="00B341B5"/>
    <w:rsid w:val="00B347F9"/>
    <w:rsid w:val="00B436A3"/>
    <w:rsid w:val="00B64740"/>
    <w:rsid w:val="00B838A8"/>
    <w:rsid w:val="00B90BB2"/>
    <w:rsid w:val="00B91105"/>
    <w:rsid w:val="00BA4940"/>
    <w:rsid w:val="00BB1E04"/>
    <w:rsid w:val="00BB4965"/>
    <w:rsid w:val="00BC461E"/>
    <w:rsid w:val="00BD1B61"/>
    <w:rsid w:val="00BD7B45"/>
    <w:rsid w:val="00BF0203"/>
    <w:rsid w:val="00BF33F6"/>
    <w:rsid w:val="00BF50CE"/>
    <w:rsid w:val="00BF7F04"/>
    <w:rsid w:val="00C2044A"/>
    <w:rsid w:val="00C24ABD"/>
    <w:rsid w:val="00C3086B"/>
    <w:rsid w:val="00C34909"/>
    <w:rsid w:val="00C43ADD"/>
    <w:rsid w:val="00C55E69"/>
    <w:rsid w:val="00C90845"/>
    <w:rsid w:val="00C95C80"/>
    <w:rsid w:val="00C960AC"/>
    <w:rsid w:val="00CA452B"/>
    <w:rsid w:val="00CA566A"/>
    <w:rsid w:val="00CA6B02"/>
    <w:rsid w:val="00CA70F1"/>
    <w:rsid w:val="00CF06A4"/>
    <w:rsid w:val="00CF6CA1"/>
    <w:rsid w:val="00D00FF6"/>
    <w:rsid w:val="00D05799"/>
    <w:rsid w:val="00D13B4F"/>
    <w:rsid w:val="00D21A67"/>
    <w:rsid w:val="00D340F3"/>
    <w:rsid w:val="00D421A8"/>
    <w:rsid w:val="00D42BE9"/>
    <w:rsid w:val="00D63D78"/>
    <w:rsid w:val="00D63E5E"/>
    <w:rsid w:val="00D74FAA"/>
    <w:rsid w:val="00D75DC9"/>
    <w:rsid w:val="00D84D50"/>
    <w:rsid w:val="00D862FC"/>
    <w:rsid w:val="00D94FB8"/>
    <w:rsid w:val="00D9732D"/>
    <w:rsid w:val="00DB56DF"/>
    <w:rsid w:val="00DD6E1B"/>
    <w:rsid w:val="00DD78D2"/>
    <w:rsid w:val="00DE20C4"/>
    <w:rsid w:val="00E1749E"/>
    <w:rsid w:val="00E2390C"/>
    <w:rsid w:val="00E23DE3"/>
    <w:rsid w:val="00E27163"/>
    <w:rsid w:val="00E328F2"/>
    <w:rsid w:val="00E42B67"/>
    <w:rsid w:val="00E43325"/>
    <w:rsid w:val="00E45F75"/>
    <w:rsid w:val="00E66DED"/>
    <w:rsid w:val="00E87F0A"/>
    <w:rsid w:val="00E902A5"/>
    <w:rsid w:val="00EA1638"/>
    <w:rsid w:val="00EB2ECE"/>
    <w:rsid w:val="00EC0E3D"/>
    <w:rsid w:val="00EC6549"/>
    <w:rsid w:val="00ED59F1"/>
    <w:rsid w:val="00ED786F"/>
    <w:rsid w:val="00ED78CC"/>
    <w:rsid w:val="00EE18AB"/>
    <w:rsid w:val="00EE264D"/>
    <w:rsid w:val="00EF5F76"/>
    <w:rsid w:val="00F14A04"/>
    <w:rsid w:val="00F17F39"/>
    <w:rsid w:val="00F352F1"/>
    <w:rsid w:val="00F5287C"/>
    <w:rsid w:val="00F75E8F"/>
    <w:rsid w:val="00F76219"/>
    <w:rsid w:val="00F8159B"/>
    <w:rsid w:val="00FA4FEE"/>
    <w:rsid w:val="00FB00B4"/>
    <w:rsid w:val="00FE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D52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ADD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Body Text Indent"/>
    <w:basedOn w:val="a"/>
    <w:link w:val="a5"/>
    <w:uiPriority w:val="99"/>
    <w:rsid w:val="00C43A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4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F50CE"/>
    <w:pPr>
      <w:spacing w:after="0" w:line="240" w:lineRule="auto"/>
    </w:pPr>
  </w:style>
  <w:style w:type="paragraph" w:styleId="2">
    <w:name w:val="Body Text Indent 2"/>
    <w:basedOn w:val="a"/>
    <w:link w:val="20"/>
    <w:rsid w:val="00BF5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43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349</cp:revision>
  <cp:lastPrinted>2022-03-23T08:30:00Z</cp:lastPrinted>
  <dcterms:created xsi:type="dcterms:W3CDTF">2019-03-29T06:25:00Z</dcterms:created>
  <dcterms:modified xsi:type="dcterms:W3CDTF">2022-03-23T08:36:00Z</dcterms:modified>
</cp:coreProperties>
</file>