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9B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C107A3" w:rsidRDefault="00C107A3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40AE" w:rsidRDefault="00311B49" w:rsidP="00A540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540AE">
        <w:rPr>
          <w:b/>
          <w:sz w:val="28"/>
          <w:szCs w:val="28"/>
        </w:rPr>
        <w:t xml:space="preserve"> проекту решения Думы Изобильненского городского округа Ставропольского края </w:t>
      </w:r>
    </w:p>
    <w:p w:rsidR="002526C2" w:rsidRDefault="00A540AE" w:rsidP="00C90AF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90AFE" w:rsidRPr="00C90AFE">
        <w:rPr>
          <w:b/>
          <w:sz w:val="28"/>
          <w:szCs w:val="28"/>
        </w:rPr>
        <w:t>О внесении изменени</w:t>
      </w:r>
      <w:r w:rsidR="00E33BF3">
        <w:rPr>
          <w:b/>
          <w:sz w:val="28"/>
          <w:szCs w:val="28"/>
        </w:rPr>
        <w:t>я</w:t>
      </w:r>
      <w:r w:rsidR="00C90AFE" w:rsidRPr="00C90AFE">
        <w:rPr>
          <w:b/>
          <w:sz w:val="28"/>
          <w:szCs w:val="28"/>
        </w:rPr>
        <w:t xml:space="preserve"> в</w:t>
      </w:r>
      <w:r w:rsidR="00E33BF3">
        <w:rPr>
          <w:b/>
          <w:sz w:val="28"/>
          <w:szCs w:val="28"/>
        </w:rPr>
        <w:t xml:space="preserve"> пункт 1.9</w:t>
      </w:r>
      <w:r w:rsidR="00C90AFE" w:rsidRPr="00C90AFE">
        <w:rPr>
          <w:b/>
          <w:sz w:val="28"/>
          <w:szCs w:val="28"/>
        </w:rPr>
        <w:t xml:space="preserve"> Положени</w:t>
      </w:r>
      <w:r w:rsidR="00E33BF3">
        <w:rPr>
          <w:b/>
          <w:sz w:val="28"/>
          <w:szCs w:val="28"/>
        </w:rPr>
        <w:t>я</w:t>
      </w:r>
      <w:r w:rsidR="00C90AFE" w:rsidRPr="00C90AFE">
        <w:rPr>
          <w:b/>
          <w:sz w:val="28"/>
          <w:szCs w:val="28"/>
        </w:rPr>
        <w:t xml:space="preserve"> о муниципальном земельном контроле в границах Изобильненского городского округа Ставропольского края, утвержденно</w:t>
      </w:r>
      <w:r w:rsidR="00E33BF3">
        <w:rPr>
          <w:b/>
          <w:sz w:val="28"/>
          <w:szCs w:val="28"/>
        </w:rPr>
        <w:t>го</w:t>
      </w:r>
      <w:r w:rsidR="00C90AFE" w:rsidRPr="00C90AFE">
        <w:rPr>
          <w:b/>
          <w:sz w:val="28"/>
          <w:szCs w:val="28"/>
        </w:rPr>
        <w:t xml:space="preserve"> решением Думы Изобильненского городского округа Ставропольского края </w:t>
      </w:r>
      <w:r w:rsidR="00C90AFE" w:rsidRPr="00056678">
        <w:rPr>
          <w:b/>
          <w:sz w:val="28"/>
          <w:szCs w:val="28"/>
        </w:rPr>
        <w:t xml:space="preserve">от </w:t>
      </w:r>
      <w:r w:rsidR="00C90AFE" w:rsidRPr="00C90AFE">
        <w:rPr>
          <w:b/>
          <w:sz w:val="28"/>
          <w:szCs w:val="28"/>
        </w:rPr>
        <w:t>03</w:t>
      </w:r>
      <w:r w:rsidR="00C90AFE" w:rsidRPr="00056678">
        <w:rPr>
          <w:b/>
          <w:sz w:val="28"/>
          <w:szCs w:val="28"/>
        </w:rPr>
        <w:t xml:space="preserve"> </w:t>
      </w:r>
      <w:r w:rsidR="00C90AFE" w:rsidRPr="00C90AFE">
        <w:rPr>
          <w:b/>
          <w:sz w:val="28"/>
          <w:szCs w:val="28"/>
        </w:rPr>
        <w:t>сентября</w:t>
      </w:r>
      <w:r w:rsidR="00C90AFE" w:rsidRPr="00056678">
        <w:rPr>
          <w:b/>
          <w:sz w:val="28"/>
          <w:szCs w:val="28"/>
        </w:rPr>
        <w:t xml:space="preserve"> 20</w:t>
      </w:r>
      <w:r w:rsidR="00C90AFE" w:rsidRPr="00C90AFE">
        <w:rPr>
          <w:b/>
          <w:sz w:val="28"/>
          <w:szCs w:val="28"/>
        </w:rPr>
        <w:t>21</w:t>
      </w:r>
      <w:r w:rsidR="00C90AFE" w:rsidRPr="00056678">
        <w:rPr>
          <w:b/>
          <w:sz w:val="28"/>
          <w:szCs w:val="28"/>
        </w:rPr>
        <w:t xml:space="preserve"> года №</w:t>
      </w:r>
      <w:r w:rsidR="00C90AFE" w:rsidRPr="00C90AFE">
        <w:rPr>
          <w:b/>
          <w:sz w:val="28"/>
          <w:szCs w:val="28"/>
        </w:rPr>
        <w:t>537»</w:t>
      </w:r>
    </w:p>
    <w:p w:rsidR="00553306" w:rsidRDefault="00553306" w:rsidP="00C90AFE">
      <w:pPr>
        <w:spacing w:line="240" w:lineRule="exact"/>
        <w:jc w:val="center"/>
        <w:rPr>
          <w:b/>
          <w:sz w:val="28"/>
          <w:szCs w:val="28"/>
        </w:rPr>
      </w:pPr>
    </w:p>
    <w:p w:rsidR="00E6189B" w:rsidRDefault="00E6189B" w:rsidP="00E6189B"/>
    <w:tbl>
      <w:tblPr>
        <w:tblStyle w:val="a3"/>
        <w:tblW w:w="14992" w:type="dxa"/>
        <w:tblLook w:val="04A0"/>
      </w:tblPr>
      <w:tblGrid>
        <w:gridCol w:w="675"/>
        <w:gridCol w:w="1701"/>
        <w:gridCol w:w="6379"/>
        <w:gridCol w:w="6237"/>
      </w:tblGrid>
      <w:tr w:rsidR="00AB3298" w:rsidTr="00AC6FBC">
        <w:tc>
          <w:tcPr>
            <w:tcW w:w="675" w:type="dxa"/>
          </w:tcPr>
          <w:p w:rsidR="00AB3298" w:rsidRPr="00011EA4" w:rsidRDefault="00AB3298" w:rsidP="005E6B3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011E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1EA4">
              <w:rPr>
                <w:b/>
                <w:sz w:val="24"/>
                <w:szCs w:val="24"/>
              </w:rPr>
              <w:t>п</w:t>
            </w:r>
            <w:proofErr w:type="gramEnd"/>
            <w:r w:rsidRPr="00011E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B3298" w:rsidRPr="00011EA4" w:rsidRDefault="00AB3298" w:rsidP="005E6B3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011EA4">
              <w:rPr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6379" w:type="dxa"/>
          </w:tcPr>
          <w:p w:rsidR="00011EA4" w:rsidRDefault="00AB3298" w:rsidP="000130CC">
            <w:pPr>
              <w:spacing w:line="240" w:lineRule="exact"/>
              <w:jc w:val="center"/>
              <w:rPr>
                <w:b/>
                <w:sz w:val="24"/>
                <w:szCs w:val="24"/>
                <w:lang w:eastAsia="zh-CN"/>
              </w:rPr>
            </w:pPr>
            <w:r w:rsidRPr="00011EA4">
              <w:rPr>
                <w:b/>
                <w:sz w:val="24"/>
                <w:szCs w:val="24"/>
                <w:lang w:eastAsia="zh-CN"/>
              </w:rPr>
              <w:t xml:space="preserve">Текст </w:t>
            </w:r>
            <w:r w:rsidR="00E33BF3" w:rsidRPr="00011EA4">
              <w:rPr>
                <w:b/>
                <w:sz w:val="24"/>
                <w:szCs w:val="24"/>
                <w:lang w:eastAsia="zh-CN"/>
              </w:rPr>
              <w:t>Положения о муниципальном земельном контроле в границах Изобильненского городского округа Ставропольского края, утвержденного решением Думы Изобильненского городского округа Ставропольского края от 03 сентября 2021 года №537</w:t>
            </w:r>
            <w:r w:rsidR="002526C2" w:rsidRPr="00011EA4">
              <w:rPr>
                <w:b/>
                <w:sz w:val="24"/>
                <w:szCs w:val="24"/>
                <w:lang w:eastAsia="zh-CN"/>
              </w:rPr>
              <w:t xml:space="preserve">, </w:t>
            </w:r>
          </w:p>
          <w:p w:rsidR="00AB3298" w:rsidRPr="00011EA4" w:rsidRDefault="00AB3298" w:rsidP="000130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1EA4">
              <w:rPr>
                <w:b/>
                <w:sz w:val="24"/>
                <w:szCs w:val="24"/>
                <w:lang w:eastAsia="zh-CN"/>
              </w:rPr>
              <w:t>в действующей редакции</w:t>
            </w:r>
          </w:p>
        </w:tc>
        <w:tc>
          <w:tcPr>
            <w:tcW w:w="6237" w:type="dxa"/>
          </w:tcPr>
          <w:p w:rsidR="001E0617" w:rsidRPr="00011EA4" w:rsidRDefault="000130CC" w:rsidP="000130CC">
            <w:pPr>
              <w:spacing w:line="216" w:lineRule="auto"/>
              <w:ind w:firstLine="510"/>
              <w:jc w:val="center"/>
              <w:rPr>
                <w:b/>
                <w:sz w:val="24"/>
                <w:szCs w:val="24"/>
                <w:lang w:eastAsia="zh-CN"/>
              </w:rPr>
            </w:pPr>
            <w:r w:rsidRPr="00011EA4">
              <w:rPr>
                <w:b/>
                <w:sz w:val="24"/>
                <w:szCs w:val="24"/>
                <w:lang w:eastAsia="zh-CN"/>
              </w:rPr>
              <w:t xml:space="preserve">Текст </w:t>
            </w:r>
            <w:r w:rsidR="003732C5" w:rsidRPr="00011EA4">
              <w:rPr>
                <w:b/>
                <w:sz w:val="24"/>
                <w:szCs w:val="24"/>
                <w:lang w:eastAsia="zh-CN"/>
              </w:rPr>
              <w:t>Положения о муниципальном земельном контроле в границах Изобильненского городского округа Ставропольского края, утвержденного решением Думы Изобильненского городского округа Ставропольского края от 03 сентября 2021 года №537</w:t>
            </w:r>
            <w:r w:rsidR="00011EA4">
              <w:rPr>
                <w:b/>
                <w:sz w:val="24"/>
                <w:szCs w:val="24"/>
                <w:lang w:eastAsia="zh-CN"/>
              </w:rPr>
              <w:t>,</w:t>
            </w:r>
          </w:p>
          <w:p w:rsidR="00AB3298" w:rsidRPr="00011EA4" w:rsidRDefault="00AB3298" w:rsidP="000130CC">
            <w:pPr>
              <w:spacing w:line="216" w:lineRule="auto"/>
              <w:ind w:firstLine="510"/>
              <w:jc w:val="center"/>
              <w:rPr>
                <w:b/>
                <w:sz w:val="24"/>
                <w:szCs w:val="24"/>
                <w:lang w:eastAsia="zh-CN"/>
              </w:rPr>
            </w:pPr>
            <w:r w:rsidRPr="00011EA4">
              <w:rPr>
                <w:b/>
                <w:sz w:val="24"/>
                <w:szCs w:val="24"/>
                <w:lang w:eastAsia="zh-CN"/>
              </w:rPr>
              <w:t>в новой  редакции</w:t>
            </w:r>
          </w:p>
        </w:tc>
      </w:tr>
      <w:tr w:rsidR="00AB3298" w:rsidRPr="009F3564" w:rsidTr="00AC6FBC">
        <w:tc>
          <w:tcPr>
            <w:tcW w:w="675" w:type="dxa"/>
          </w:tcPr>
          <w:p w:rsidR="00AB3298" w:rsidRPr="00E95CAE" w:rsidRDefault="00AB3298" w:rsidP="00311B49">
            <w:pPr>
              <w:jc w:val="center"/>
              <w:rPr>
                <w:sz w:val="26"/>
                <w:szCs w:val="26"/>
              </w:rPr>
            </w:pPr>
            <w:r w:rsidRPr="00E95CAE">
              <w:rPr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AB3298" w:rsidRPr="009F3564" w:rsidRDefault="00C90AFE" w:rsidP="00C90AFE">
            <w:r>
              <w:t>Подп</w:t>
            </w:r>
            <w:r w:rsidR="008242DA">
              <w:t>ункт</w:t>
            </w:r>
            <w:r>
              <w:t xml:space="preserve"> 3 пункта 1.9. Положения</w:t>
            </w:r>
          </w:p>
        </w:tc>
        <w:tc>
          <w:tcPr>
            <w:tcW w:w="6379" w:type="dxa"/>
          </w:tcPr>
          <w:p w:rsidR="00DB395A" w:rsidRPr="00DB395A" w:rsidRDefault="00C90AFE" w:rsidP="00DB395A">
            <w:pPr>
              <w:suppressAutoHyphens/>
              <w:spacing w:line="216" w:lineRule="auto"/>
              <w:ind w:firstLine="708"/>
              <w:jc w:val="both"/>
              <w:rPr>
                <w:sz w:val="26"/>
                <w:szCs w:val="26"/>
                <w:lang w:eastAsia="zh-CN"/>
              </w:rPr>
            </w:pPr>
            <w:proofErr w:type="gramStart"/>
            <w:r>
              <w:rPr>
                <w:rFonts w:eastAsiaTheme="minorHAnsi"/>
                <w:lang w:eastAsia="en-US"/>
              </w:rPr>
              <w:t>3)</w:t>
            </w:r>
            <w:r w:rsidR="00DB395A" w:rsidRPr="00DB395A">
              <w:rPr>
                <w:sz w:val="26"/>
                <w:szCs w:val="26"/>
                <w:lang w:eastAsia="zh-CN"/>
              </w:rPr>
              <w:t xml:space="preserve"> отдела имущественных и земельных отношений администрации городского округа в отношении земель категории населенных пунктов, расположенных в границах населенных пунктов</w:t>
            </w:r>
            <w:r w:rsidR="00213955">
              <w:rPr>
                <w:sz w:val="26"/>
                <w:szCs w:val="26"/>
                <w:lang w:eastAsia="zh-CN"/>
              </w:rPr>
              <w:t xml:space="preserve"> -</w:t>
            </w:r>
            <w:r w:rsidR="00DB395A" w:rsidRPr="00DB395A">
              <w:rPr>
                <w:sz w:val="26"/>
                <w:szCs w:val="26"/>
                <w:lang w:eastAsia="zh-CN"/>
              </w:rPr>
              <w:t xml:space="preserve"> города Изобильного, хутора </w:t>
            </w:r>
            <w:proofErr w:type="spellStart"/>
            <w:r w:rsidR="00DB395A" w:rsidRPr="00DB395A">
              <w:rPr>
                <w:sz w:val="26"/>
                <w:szCs w:val="26"/>
                <w:lang w:eastAsia="zh-CN"/>
              </w:rPr>
              <w:t>Широбоков</w:t>
            </w:r>
            <w:r w:rsidR="00213955">
              <w:rPr>
                <w:sz w:val="26"/>
                <w:szCs w:val="26"/>
                <w:lang w:eastAsia="zh-CN"/>
              </w:rPr>
              <w:t>а</w:t>
            </w:r>
            <w:proofErr w:type="spellEnd"/>
            <w:r w:rsidR="00DB395A" w:rsidRPr="00DB395A">
              <w:rPr>
                <w:sz w:val="26"/>
                <w:szCs w:val="26"/>
                <w:lang w:eastAsia="zh-CN"/>
              </w:rPr>
              <w:t xml:space="preserve">, села </w:t>
            </w:r>
            <w:proofErr w:type="spellStart"/>
            <w:r w:rsidR="00DB395A" w:rsidRPr="00DB395A">
              <w:rPr>
                <w:sz w:val="26"/>
                <w:szCs w:val="26"/>
                <w:lang w:eastAsia="zh-CN"/>
              </w:rPr>
              <w:t>Найденовка</w:t>
            </w:r>
            <w:proofErr w:type="spellEnd"/>
            <w:r w:rsidR="00DB395A" w:rsidRPr="00DB395A">
              <w:rPr>
                <w:sz w:val="26"/>
                <w:szCs w:val="26"/>
                <w:lang w:eastAsia="zh-CN"/>
              </w:rPr>
              <w:t>, хутора Беляев</w:t>
            </w:r>
            <w:r w:rsidR="00213955">
              <w:rPr>
                <w:sz w:val="26"/>
                <w:szCs w:val="26"/>
                <w:lang w:eastAsia="zh-CN"/>
              </w:rPr>
              <w:t>а</w:t>
            </w:r>
            <w:r w:rsidR="00DB395A" w:rsidRPr="00DB395A">
              <w:rPr>
                <w:sz w:val="26"/>
                <w:szCs w:val="26"/>
                <w:lang w:eastAsia="zh-CN"/>
              </w:rPr>
              <w:t>, земель категории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безопасности, иного специального назначения, особо охраняемых территорий и объектов,  лесного фонда, водного фонда, запаса, расположенных в границах  городского</w:t>
            </w:r>
            <w:proofErr w:type="gramEnd"/>
            <w:r w:rsidR="00DB395A" w:rsidRPr="00DB395A">
              <w:rPr>
                <w:sz w:val="26"/>
                <w:szCs w:val="26"/>
                <w:lang w:eastAsia="zh-CN"/>
              </w:rPr>
              <w:t xml:space="preserve"> округа.</w:t>
            </w:r>
          </w:p>
          <w:p w:rsidR="00C90AFE" w:rsidRDefault="00C90AFE" w:rsidP="00CF52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AB3298" w:rsidRPr="009F3564" w:rsidRDefault="00AB3298" w:rsidP="00CF52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53306" w:rsidRPr="00DB395A" w:rsidRDefault="00553306" w:rsidP="00553306">
            <w:pPr>
              <w:suppressAutoHyphens/>
              <w:spacing w:line="216" w:lineRule="auto"/>
              <w:ind w:firstLine="708"/>
              <w:jc w:val="both"/>
              <w:rPr>
                <w:sz w:val="26"/>
                <w:szCs w:val="26"/>
                <w:lang w:eastAsia="zh-CN"/>
              </w:rPr>
            </w:pPr>
            <w:proofErr w:type="gramStart"/>
            <w:r>
              <w:rPr>
                <w:rFonts w:eastAsiaTheme="minorHAnsi"/>
                <w:lang w:eastAsia="en-US"/>
              </w:rPr>
              <w:t>3)</w:t>
            </w:r>
            <w:r w:rsidRPr="00DB395A">
              <w:rPr>
                <w:sz w:val="26"/>
                <w:szCs w:val="26"/>
                <w:lang w:eastAsia="zh-CN"/>
              </w:rPr>
              <w:t xml:space="preserve"> отдела имущественных и земельных отношений администрации городского округа в отношении земель категории населенных пунктов, расположенных в границах населенных пунктов</w:t>
            </w:r>
            <w:r>
              <w:rPr>
                <w:sz w:val="26"/>
                <w:szCs w:val="26"/>
                <w:lang w:eastAsia="zh-CN"/>
              </w:rPr>
              <w:t xml:space="preserve"> -</w:t>
            </w:r>
            <w:r w:rsidRPr="00DB395A">
              <w:rPr>
                <w:sz w:val="26"/>
                <w:szCs w:val="26"/>
                <w:lang w:eastAsia="zh-CN"/>
              </w:rPr>
              <w:t xml:space="preserve"> города Изобильного, </w:t>
            </w:r>
            <w:r w:rsidRPr="00553306">
              <w:rPr>
                <w:strike/>
                <w:sz w:val="26"/>
                <w:szCs w:val="26"/>
                <w:lang w:eastAsia="zh-CN"/>
              </w:rPr>
              <w:t xml:space="preserve">хутора </w:t>
            </w:r>
            <w:proofErr w:type="spellStart"/>
            <w:r w:rsidRPr="00553306">
              <w:rPr>
                <w:strike/>
                <w:sz w:val="26"/>
                <w:szCs w:val="26"/>
                <w:lang w:eastAsia="zh-CN"/>
              </w:rPr>
              <w:t>Широбокова</w:t>
            </w:r>
            <w:proofErr w:type="spellEnd"/>
            <w:r w:rsidRPr="00553306">
              <w:rPr>
                <w:strike/>
                <w:sz w:val="26"/>
                <w:szCs w:val="26"/>
                <w:lang w:eastAsia="zh-CN"/>
              </w:rPr>
              <w:t xml:space="preserve">, села </w:t>
            </w:r>
            <w:proofErr w:type="spellStart"/>
            <w:r w:rsidRPr="00553306">
              <w:rPr>
                <w:strike/>
                <w:sz w:val="26"/>
                <w:szCs w:val="26"/>
                <w:lang w:eastAsia="zh-CN"/>
              </w:rPr>
              <w:t>Найденовка</w:t>
            </w:r>
            <w:proofErr w:type="spellEnd"/>
            <w:r w:rsidRPr="00553306">
              <w:rPr>
                <w:strike/>
                <w:sz w:val="26"/>
                <w:szCs w:val="26"/>
                <w:lang w:eastAsia="zh-CN"/>
              </w:rPr>
              <w:t>, хутора Беляева,</w:t>
            </w:r>
            <w:r w:rsidRPr="00DB395A">
              <w:rPr>
                <w:sz w:val="26"/>
                <w:szCs w:val="26"/>
                <w:lang w:eastAsia="zh-CN"/>
              </w:rPr>
              <w:t xml:space="preserve"> земель категории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безопасности, иного специального назначения, особо охраняемых территорий и объектов,  лесного фонда, водного фонда, запаса, расположенных в границах  городского</w:t>
            </w:r>
            <w:proofErr w:type="gramEnd"/>
            <w:r w:rsidRPr="00DB395A">
              <w:rPr>
                <w:sz w:val="26"/>
                <w:szCs w:val="26"/>
                <w:lang w:eastAsia="zh-CN"/>
              </w:rPr>
              <w:t xml:space="preserve"> округа.</w:t>
            </w:r>
          </w:p>
          <w:p w:rsidR="00277CFF" w:rsidRPr="001A08C2" w:rsidRDefault="00277CFF" w:rsidP="0021395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330D9" w:rsidRDefault="003330D9" w:rsidP="00E6189B">
      <w:pPr>
        <w:spacing w:line="240" w:lineRule="exact"/>
        <w:jc w:val="both"/>
        <w:rPr>
          <w:sz w:val="28"/>
          <w:szCs w:val="28"/>
        </w:rPr>
      </w:pPr>
    </w:p>
    <w:p w:rsidR="00553306" w:rsidRDefault="00553306" w:rsidP="00E6189B">
      <w:pPr>
        <w:spacing w:line="240" w:lineRule="exact"/>
        <w:jc w:val="both"/>
        <w:rPr>
          <w:sz w:val="28"/>
          <w:szCs w:val="28"/>
        </w:rPr>
      </w:pPr>
    </w:p>
    <w:p w:rsidR="00553306" w:rsidRPr="00553306" w:rsidRDefault="00553306" w:rsidP="00553306">
      <w:pPr>
        <w:widowControl w:val="0"/>
        <w:spacing w:line="240" w:lineRule="exact"/>
        <w:rPr>
          <w:sz w:val="28"/>
          <w:szCs w:val="28"/>
        </w:rPr>
      </w:pPr>
      <w:r w:rsidRPr="00553306">
        <w:rPr>
          <w:sz w:val="28"/>
          <w:szCs w:val="28"/>
        </w:rPr>
        <w:tab/>
      </w:r>
    </w:p>
    <w:p w:rsidR="00553306" w:rsidRPr="00553306" w:rsidRDefault="00553306" w:rsidP="00553306">
      <w:pPr>
        <w:widowControl w:val="0"/>
        <w:spacing w:line="240" w:lineRule="exact"/>
        <w:rPr>
          <w:sz w:val="28"/>
          <w:szCs w:val="28"/>
        </w:rPr>
      </w:pPr>
      <w:r w:rsidRPr="00553306">
        <w:rPr>
          <w:sz w:val="28"/>
          <w:szCs w:val="28"/>
        </w:rPr>
        <w:t xml:space="preserve">Начальник отдела </w:t>
      </w:r>
      <w:proofErr w:type="gramStart"/>
      <w:r w:rsidRPr="00553306">
        <w:rPr>
          <w:sz w:val="28"/>
          <w:szCs w:val="28"/>
        </w:rPr>
        <w:t>имущественных</w:t>
      </w:r>
      <w:proofErr w:type="gramEnd"/>
    </w:p>
    <w:p w:rsidR="00553306" w:rsidRPr="00553306" w:rsidRDefault="00553306" w:rsidP="00553306">
      <w:pPr>
        <w:widowControl w:val="0"/>
        <w:spacing w:line="240" w:lineRule="exact"/>
        <w:rPr>
          <w:sz w:val="28"/>
          <w:szCs w:val="28"/>
        </w:rPr>
      </w:pPr>
      <w:r w:rsidRPr="00553306">
        <w:rPr>
          <w:sz w:val="28"/>
          <w:szCs w:val="28"/>
        </w:rPr>
        <w:t xml:space="preserve">и земельных отношений администрации </w:t>
      </w:r>
    </w:p>
    <w:p w:rsidR="00553306" w:rsidRPr="00553306" w:rsidRDefault="00553306" w:rsidP="00553306">
      <w:pPr>
        <w:widowControl w:val="0"/>
        <w:spacing w:line="240" w:lineRule="exact"/>
        <w:rPr>
          <w:sz w:val="28"/>
          <w:szCs w:val="28"/>
        </w:rPr>
      </w:pPr>
      <w:r w:rsidRPr="00553306">
        <w:rPr>
          <w:sz w:val="28"/>
          <w:szCs w:val="28"/>
        </w:rPr>
        <w:t xml:space="preserve">Изобильненского городского округа </w:t>
      </w:r>
    </w:p>
    <w:p w:rsidR="00553306" w:rsidRPr="00553306" w:rsidRDefault="00553306" w:rsidP="00553306">
      <w:pPr>
        <w:widowControl w:val="0"/>
        <w:spacing w:line="240" w:lineRule="exact"/>
        <w:rPr>
          <w:sz w:val="28"/>
          <w:szCs w:val="28"/>
        </w:rPr>
      </w:pPr>
      <w:r w:rsidRPr="00553306">
        <w:rPr>
          <w:sz w:val="28"/>
          <w:szCs w:val="28"/>
        </w:rPr>
        <w:t xml:space="preserve">Ставропольского края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553306">
        <w:rPr>
          <w:sz w:val="28"/>
          <w:szCs w:val="28"/>
        </w:rPr>
        <w:t xml:space="preserve">              С.В. Гурьянова </w:t>
      </w:r>
    </w:p>
    <w:p w:rsidR="00553306" w:rsidRDefault="00553306" w:rsidP="00E6189B">
      <w:pPr>
        <w:spacing w:line="240" w:lineRule="exact"/>
        <w:jc w:val="both"/>
        <w:rPr>
          <w:sz w:val="28"/>
          <w:szCs w:val="28"/>
        </w:rPr>
      </w:pPr>
    </w:p>
    <w:sectPr w:rsidR="00553306" w:rsidSect="006B2AF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02C91"/>
    <w:rsid w:val="00001B51"/>
    <w:rsid w:val="00011EA4"/>
    <w:rsid w:val="000130CC"/>
    <w:rsid w:val="000B3536"/>
    <w:rsid w:val="000F3E30"/>
    <w:rsid w:val="000F7E9F"/>
    <w:rsid w:val="001043A0"/>
    <w:rsid w:val="001113FE"/>
    <w:rsid w:val="00135F9D"/>
    <w:rsid w:val="00174E2B"/>
    <w:rsid w:val="001A08C2"/>
    <w:rsid w:val="001E0617"/>
    <w:rsid w:val="00207F07"/>
    <w:rsid w:val="00213955"/>
    <w:rsid w:val="002301F5"/>
    <w:rsid w:val="002526C2"/>
    <w:rsid w:val="00277CFF"/>
    <w:rsid w:val="002B4997"/>
    <w:rsid w:val="002B73D4"/>
    <w:rsid w:val="003028F9"/>
    <w:rsid w:val="00311B49"/>
    <w:rsid w:val="00321855"/>
    <w:rsid w:val="00325892"/>
    <w:rsid w:val="003330D9"/>
    <w:rsid w:val="003732C5"/>
    <w:rsid w:val="0038586E"/>
    <w:rsid w:val="003C0046"/>
    <w:rsid w:val="00415930"/>
    <w:rsid w:val="004A358A"/>
    <w:rsid w:val="004C781F"/>
    <w:rsid w:val="005353D3"/>
    <w:rsid w:val="00553306"/>
    <w:rsid w:val="00566FC8"/>
    <w:rsid w:val="005B3D1B"/>
    <w:rsid w:val="006271D4"/>
    <w:rsid w:val="00634BA9"/>
    <w:rsid w:val="006C0E1E"/>
    <w:rsid w:val="006E144A"/>
    <w:rsid w:val="00702F2F"/>
    <w:rsid w:val="007B6251"/>
    <w:rsid w:val="007D18AB"/>
    <w:rsid w:val="0081332C"/>
    <w:rsid w:val="008242DA"/>
    <w:rsid w:val="008345B7"/>
    <w:rsid w:val="008356A9"/>
    <w:rsid w:val="00845059"/>
    <w:rsid w:val="00874586"/>
    <w:rsid w:val="00875C16"/>
    <w:rsid w:val="008B04B2"/>
    <w:rsid w:val="00940022"/>
    <w:rsid w:val="009A6460"/>
    <w:rsid w:val="009F3564"/>
    <w:rsid w:val="00A02C91"/>
    <w:rsid w:val="00A03807"/>
    <w:rsid w:val="00A05926"/>
    <w:rsid w:val="00A540AE"/>
    <w:rsid w:val="00A5569D"/>
    <w:rsid w:val="00A73317"/>
    <w:rsid w:val="00AB3298"/>
    <w:rsid w:val="00AC6FBC"/>
    <w:rsid w:val="00B243AF"/>
    <w:rsid w:val="00C107A3"/>
    <w:rsid w:val="00C261A2"/>
    <w:rsid w:val="00C90AFE"/>
    <w:rsid w:val="00CC640C"/>
    <w:rsid w:val="00CF523E"/>
    <w:rsid w:val="00D4106A"/>
    <w:rsid w:val="00D970A3"/>
    <w:rsid w:val="00DA60E4"/>
    <w:rsid w:val="00DB395A"/>
    <w:rsid w:val="00DD78F0"/>
    <w:rsid w:val="00DE2748"/>
    <w:rsid w:val="00DE2E5D"/>
    <w:rsid w:val="00E2601A"/>
    <w:rsid w:val="00E33BF3"/>
    <w:rsid w:val="00E6189B"/>
    <w:rsid w:val="00EA22D6"/>
    <w:rsid w:val="00EB1064"/>
    <w:rsid w:val="00EF607A"/>
    <w:rsid w:val="00F80CE7"/>
    <w:rsid w:val="00FD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2</cp:revision>
  <cp:lastPrinted>2021-05-24T08:59:00Z</cp:lastPrinted>
  <dcterms:created xsi:type="dcterms:W3CDTF">2022-03-25T05:32:00Z</dcterms:created>
  <dcterms:modified xsi:type="dcterms:W3CDTF">2022-03-25T05:32:00Z</dcterms:modified>
</cp:coreProperties>
</file>