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0AC6" w14:textId="77777777" w:rsidR="008B0A8E" w:rsidRPr="00C30F48" w:rsidRDefault="008B0A8E" w:rsidP="00881000">
      <w:pPr>
        <w:pStyle w:val="ConsPlusTitle"/>
        <w:widowControl/>
        <w:spacing w:line="192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30F48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14:paraId="4E7BABAA" w14:textId="58405F08" w:rsidR="00451EF6" w:rsidRPr="00C30F48" w:rsidRDefault="008B0A8E" w:rsidP="00881000">
      <w:pPr>
        <w:spacing w:line="192" w:lineRule="auto"/>
        <w:jc w:val="center"/>
        <w:rPr>
          <w:rFonts w:eastAsia="Calibri"/>
          <w:b/>
          <w:lang w:eastAsia="en-US"/>
        </w:rPr>
      </w:pPr>
      <w:r w:rsidRPr="00C30F48">
        <w:t xml:space="preserve">к проекту решения Думы Изобильненского городского округа Ставропольского края </w:t>
      </w:r>
      <w:r w:rsidR="00451EF6" w:rsidRPr="00C30F48">
        <w:rPr>
          <w:rFonts w:eastAsia="Calibri"/>
          <w:lang w:eastAsia="en-US"/>
        </w:rPr>
        <w:t>от 28 февраля 2020 года № 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</w:t>
      </w:r>
      <w:r w:rsidR="00451EF6" w:rsidRPr="00C30F48">
        <w:rPr>
          <w:rFonts w:eastAsia="Calibri"/>
          <w:b/>
          <w:lang w:eastAsia="en-US"/>
        </w:rPr>
        <w:t xml:space="preserve"> </w:t>
      </w:r>
    </w:p>
    <w:p w14:paraId="771B4AB1" w14:textId="50A82D09" w:rsidR="008B0A8E" w:rsidRPr="00C30F48" w:rsidRDefault="008B0A8E" w:rsidP="00881000">
      <w:pPr>
        <w:spacing w:line="192" w:lineRule="auto"/>
        <w:jc w:val="center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7117"/>
        <w:gridCol w:w="6207"/>
      </w:tblGrid>
      <w:tr w:rsidR="008B0A8E" w:rsidRPr="00C30F48" w14:paraId="36887825" w14:textId="77777777" w:rsidTr="00451EF6">
        <w:tc>
          <w:tcPr>
            <w:tcW w:w="666" w:type="dxa"/>
          </w:tcPr>
          <w:p w14:paraId="6D0D5971" w14:textId="77777777" w:rsidR="008B0A8E" w:rsidRPr="00C30F48" w:rsidRDefault="008B0A8E" w:rsidP="00881000">
            <w:pPr>
              <w:spacing w:line="192" w:lineRule="auto"/>
              <w:jc w:val="center"/>
              <w:rPr>
                <w:b/>
              </w:rPr>
            </w:pPr>
            <w:r w:rsidRPr="00C30F48">
              <w:rPr>
                <w:b/>
              </w:rPr>
              <w:t>№ п/п</w:t>
            </w:r>
          </w:p>
        </w:tc>
        <w:tc>
          <w:tcPr>
            <w:tcW w:w="1314" w:type="dxa"/>
          </w:tcPr>
          <w:p w14:paraId="342D28AE" w14:textId="77777777" w:rsidR="008B0A8E" w:rsidRPr="00C30F48" w:rsidRDefault="008B0A8E" w:rsidP="00881000">
            <w:pPr>
              <w:spacing w:line="192" w:lineRule="auto"/>
              <w:jc w:val="center"/>
              <w:rPr>
                <w:b/>
              </w:rPr>
            </w:pPr>
            <w:r w:rsidRPr="00C30F48">
              <w:rPr>
                <w:b/>
              </w:rPr>
              <w:t>Структурная единица</w:t>
            </w:r>
          </w:p>
        </w:tc>
        <w:tc>
          <w:tcPr>
            <w:tcW w:w="7117" w:type="dxa"/>
          </w:tcPr>
          <w:p w14:paraId="437E72F4" w14:textId="24DE30E3" w:rsidR="008B0A8E" w:rsidRPr="00C30F48" w:rsidRDefault="008B0A8E" w:rsidP="00881000">
            <w:pPr>
              <w:spacing w:line="192" w:lineRule="auto"/>
              <w:ind w:firstLine="510"/>
              <w:jc w:val="center"/>
              <w:rPr>
                <w:b/>
              </w:rPr>
            </w:pPr>
            <w:r w:rsidRPr="00C30F48">
              <w:rPr>
                <w:b/>
              </w:rPr>
              <w:t>Текст в действующей редакции</w:t>
            </w:r>
          </w:p>
        </w:tc>
        <w:tc>
          <w:tcPr>
            <w:tcW w:w="6207" w:type="dxa"/>
          </w:tcPr>
          <w:p w14:paraId="650CC904" w14:textId="7B063593" w:rsidR="008B0A8E" w:rsidRPr="00C30F48" w:rsidRDefault="00492D53" w:rsidP="00881000">
            <w:pPr>
              <w:spacing w:line="192" w:lineRule="auto"/>
              <w:ind w:firstLine="510"/>
              <w:jc w:val="center"/>
              <w:rPr>
                <w:b/>
              </w:rPr>
            </w:pPr>
            <w:r w:rsidRPr="00C30F48">
              <w:rPr>
                <w:b/>
              </w:rPr>
              <w:t xml:space="preserve">Текст </w:t>
            </w:r>
            <w:r w:rsidR="008B0A8E" w:rsidRPr="00C30F48">
              <w:rPr>
                <w:b/>
              </w:rPr>
              <w:t>в новой редакции</w:t>
            </w:r>
          </w:p>
        </w:tc>
      </w:tr>
      <w:tr w:rsidR="008B0A8E" w:rsidRPr="00C30F48" w14:paraId="37C30231" w14:textId="77777777" w:rsidTr="00451EF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2C75E72E" w14:textId="77777777" w:rsidR="008B0A8E" w:rsidRPr="00881000" w:rsidRDefault="008B0A8E" w:rsidP="00881000">
            <w:pPr>
              <w:spacing w:line="192" w:lineRule="auto"/>
              <w:ind w:left="720"/>
              <w:rPr>
                <w:b/>
                <w:bCs/>
                <w:sz w:val="12"/>
                <w:szCs w:val="12"/>
              </w:rPr>
            </w:pPr>
          </w:p>
          <w:p w14:paraId="280A8CA9" w14:textId="37CF53ED" w:rsidR="008B0A8E" w:rsidRPr="00C30F48" w:rsidRDefault="00451EF6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center"/>
              <w:rPr>
                <w:rFonts w:eastAsiaTheme="minorHAnsi"/>
                <w:lang w:eastAsia="en-US"/>
              </w:rPr>
            </w:pPr>
            <w:r w:rsidRPr="00C30F48">
              <w:rPr>
                <w:rFonts w:eastAsia="Calibri"/>
                <w:lang w:eastAsia="en-US"/>
              </w:rPr>
              <w:t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      </w:r>
          </w:p>
        </w:tc>
      </w:tr>
      <w:tr w:rsidR="00492D53" w:rsidRPr="00C30F48" w14:paraId="17B77497" w14:textId="77777777" w:rsidTr="00451EF6">
        <w:tc>
          <w:tcPr>
            <w:tcW w:w="666" w:type="dxa"/>
          </w:tcPr>
          <w:p w14:paraId="13FD3AB3" w14:textId="77777777" w:rsidR="00492D53" w:rsidRPr="00C30F48" w:rsidRDefault="00492D53" w:rsidP="00881000">
            <w:pPr>
              <w:spacing w:line="192" w:lineRule="auto"/>
            </w:pPr>
            <w:r w:rsidRPr="00C30F48">
              <w:t>1.</w:t>
            </w:r>
          </w:p>
        </w:tc>
        <w:tc>
          <w:tcPr>
            <w:tcW w:w="1314" w:type="dxa"/>
          </w:tcPr>
          <w:p w14:paraId="74C1ABFB" w14:textId="3926EB6C" w:rsidR="00492D53" w:rsidRPr="00C30F48" w:rsidRDefault="00451EF6" w:rsidP="00881000">
            <w:pPr>
              <w:spacing w:line="192" w:lineRule="auto"/>
            </w:pPr>
            <w:r w:rsidRPr="00C30F48">
              <w:t xml:space="preserve">Наименование </w:t>
            </w:r>
          </w:p>
        </w:tc>
        <w:tc>
          <w:tcPr>
            <w:tcW w:w="7117" w:type="dxa"/>
          </w:tcPr>
          <w:p w14:paraId="3C2F12E2" w14:textId="347F27EA" w:rsidR="00492D53" w:rsidRPr="00C30F48" w:rsidRDefault="00451EF6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  <w:r w:rsidRPr="00C30F48">
              <w:rPr>
                <w:rFonts w:eastAsia="Calibri"/>
                <w:lang w:eastAsia="en-US"/>
              </w:rPr>
              <w:t xml:space="preserve">Порядок командирования </w:t>
            </w:r>
            <w:r w:rsidRPr="00C30F48">
              <w:rPr>
                <w:rFonts w:eastAsia="Calibri"/>
                <w:strike/>
                <w:lang w:eastAsia="en-US"/>
              </w:rPr>
              <w:t>Главы Изобильненского городского округа Ставропольского края</w:t>
            </w:r>
            <w:r w:rsidRPr="00C30F48">
              <w:rPr>
                <w:rFonts w:eastAsia="Calibri"/>
                <w:lang w:eastAsia="en-US"/>
              </w:rPr>
              <w:t>, муниципальных служащих органов местного самоуправления Изобильненского городского округа Ставропольского края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74546BC" w14:textId="54ED025C" w:rsidR="00492D53" w:rsidRPr="00C30F48" w:rsidRDefault="00451EF6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  <w:rPr>
                <w:b/>
              </w:rPr>
            </w:pPr>
            <w:r w:rsidRPr="00C30F48">
              <w:rPr>
                <w:rFonts w:eastAsia="Calibri"/>
                <w:lang w:eastAsia="en-US"/>
              </w:rPr>
              <w:t xml:space="preserve">Порядок командирования </w:t>
            </w:r>
            <w:r w:rsidRPr="00C30F48">
              <w:rPr>
                <w:b/>
              </w:rPr>
              <w:t>лиц, замещающих муниципальные должности в органах местного самоуправления Изобильненского городского округа Ставропольского края на постоянной основе и</w:t>
            </w:r>
            <w:r w:rsidRPr="00C30F48">
              <w:rPr>
                <w:rFonts w:eastAsia="Calibri"/>
                <w:lang w:eastAsia="en-US"/>
              </w:rPr>
              <w:t>, муниципальных служащих органов местного самоуправления Изобильненского городского округа Ставропольского края</w:t>
            </w:r>
          </w:p>
        </w:tc>
      </w:tr>
      <w:tr w:rsidR="00FB2D88" w:rsidRPr="00C30F48" w14:paraId="78BFF186" w14:textId="77777777" w:rsidTr="00451EF6">
        <w:tc>
          <w:tcPr>
            <w:tcW w:w="666" w:type="dxa"/>
          </w:tcPr>
          <w:p w14:paraId="1B8C7232" w14:textId="32FF5668" w:rsidR="00FB2D88" w:rsidRPr="00C30F48" w:rsidRDefault="00451EF6" w:rsidP="00881000">
            <w:pPr>
              <w:spacing w:line="192" w:lineRule="auto"/>
            </w:pPr>
            <w:r w:rsidRPr="00C30F48">
              <w:t>2.</w:t>
            </w:r>
          </w:p>
        </w:tc>
        <w:tc>
          <w:tcPr>
            <w:tcW w:w="1314" w:type="dxa"/>
          </w:tcPr>
          <w:p w14:paraId="7605A4DA" w14:textId="318B48C5" w:rsidR="00FB2D88" w:rsidRPr="00C30F48" w:rsidRDefault="00451EF6" w:rsidP="00881000">
            <w:pPr>
              <w:spacing w:line="192" w:lineRule="auto"/>
            </w:pPr>
            <w:r w:rsidRPr="00C30F48">
              <w:t xml:space="preserve">Преамбула </w:t>
            </w:r>
          </w:p>
        </w:tc>
        <w:tc>
          <w:tcPr>
            <w:tcW w:w="7117" w:type="dxa"/>
          </w:tcPr>
          <w:p w14:paraId="40B5264B" w14:textId="77777777" w:rsidR="00762C63" w:rsidRPr="00C30F48" w:rsidRDefault="00762C63" w:rsidP="00881000">
            <w:pPr>
              <w:pStyle w:val="ConsPlusNormal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8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принципа единства и упорядочения выплат, связанных со служебными командировками </w:t>
            </w:r>
            <w:r w:rsidRPr="00C30F48">
              <w:rPr>
                <w:rFonts w:ascii="Times New Roman" w:hAnsi="Times New Roman" w:cs="Times New Roman"/>
                <w:strike/>
                <w:sz w:val="24"/>
                <w:szCs w:val="24"/>
              </w:rPr>
              <w:t>Главы Изобильненского городского округа Ставропольского края</w:t>
            </w:r>
            <w:r w:rsidRPr="00C30F48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 органов местного самоуправления Изобильненского городского округа Ставропольского края, лимитирования расходования средств бюджета Изобильненского городского округа Ставропольского края на возмещение командировочных расходов, в соответствии с частью 3 статьи 168 Трудового кодекса Российской Федерации, постановлением Губернатора Ставропольского края от 10 января 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края», пунктом 23 части 2 статьи 30 Устава Изобильненского городского округа Ставропольского края</w:t>
            </w:r>
          </w:p>
          <w:p w14:paraId="7354B543" w14:textId="6B77CF2E" w:rsidR="00FB2D88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67"/>
              <w:jc w:val="both"/>
            </w:pPr>
            <w:r w:rsidRPr="00C30F48">
              <w:rPr>
                <w:bCs/>
              </w:rPr>
              <w:t xml:space="preserve">Дума Изобильненского городского округа Ставропольского края 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6E540195" w14:textId="31E9D866" w:rsidR="00762C63" w:rsidRPr="00C30F48" w:rsidRDefault="00762C63" w:rsidP="00881000">
            <w:pPr>
              <w:pStyle w:val="ConsPlusNormal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8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принципа единства и упорядочения выплат, связанных со служебными командировками </w:t>
            </w:r>
            <w:r w:rsidRPr="00C30F48">
              <w:rPr>
                <w:rFonts w:ascii="Times New Roman" w:hAnsi="Times New Roman" w:cs="Times New Roman"/>
                <w:b/>
                <w:sz w:val="24"/>
                <w:szCs w:val="24"/>
              </w:rPr>
              <w:t>лиц, замещающих муниципальные должности в органах местного самоуправления Изобильненского городского округа Ставропольского края на постоянной основе и</w:t>
            </w:r>
            <w:r w:rsidRPr="00C30F48">
              <w:rPr>
                <w:rFonts w:ascii="Times New Roman" w:hAnsi="Times New Roman" w:cs="Times New Roman"/>
                <w:sz w:val="24"/>
                <w:szCs w:val="24"/>
              </w:rPr>
              <w:t>, муниципальных служащих органов местного самоуправления Изобильненского городского округа Ставропольского края, лимитирования расходования средств бюджета Изобильненского городского округа Ставропольского края на возмещение командировочных расходов, в соответствии с частью 3 статьи 168 Трудового кодекса Российской Федерации, постановлением Губернатора Ставропольского края от 10 января 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края», пунктом 23 части 2 статьи 30 Устава Изобильненского городского округа Ставропольского края</w:t>
            </w:r>
          </w:p>
          <w:p w14:paraId="00953FDF" w14:textId="18DF5E37" w:rsidR="00FB2D88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67"/>
              <w:jc w:val="both"/>
              <w:rPr>
                <w:b/>
              </w:rPr>
            </w:pPr>
            <w:r w:rsidRPr="00C30F48">
              <w:rPr>
                <w:bCs/>
              </w:rPr>
              <w:t xml:space="preserve">Дума Изобильненского городского округа Ставропольского края </w:t>
            </w:r>
          </w:p>
        </w:tc>
      </w:tr>
      <w:tr w:rsidR="00FB2D88" w:rsidRPr="00C30F48" w14:paraId="56BDA4FD" w14:textId="77777777" w:rsidTr="00451EF6">
        <w:tc>
          <w:tcPr>
            <w:tcW w:w="666" w:type="dxa"/>
          </w:tcPr>
          <w:p w14:paraId="74B713F2" w14:textId="2D6668C6" w:rsidR="00FB2D88" w:rsidRPr="00C30F48" w:rsidRDefault="00762C63" w:rsidP="00881000">
            <w:pPr>
              <w:spacing w:line="192" w:lineRule="auto"/>
            </w:pPr>
            <w:r w:rsidRPr="00C30F48">
              <w:t>3</w:t>
            </w:r>
          </w:p>
        </w:tc>
        <w:tc>
          <w:tcPr>
            <w:tcW w:w="1314" w:type="dxa"/>
          </w:tcPr>
          <w:p w14:paraId="2E852D24" w14:textId="37608A65" w:rsidR="00FB2D88" w:rsidRPr="00C30F48" w:rsidRDefault="00762C63" w:rsidP="00881000">
            <w:pPr>
              <w:spacing w:line="192" w:lineRule="auto"/>
            </w:pPr>
            <w:r w:rsidRPr="00C30F48">
              <w:t>Пункт 1</w:t>
            </w:r>
          </w:p>
        </w:tc>
        <w:tc>
          <w:tcPr>
            <w:tcW w:w="7117" w:type="dxa"/>
          </w:tcPr>
          <w:p w14:paraId="100D7839" w14:textId="45DD3619" w:rsidR="00FB2D88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  <w:r w:rsidRPr="00C30F48">
              <w:t xml:space="preserve">Утвердить Порядок командирования </w:t>
            </w:r>
            <w:r w:rsidRPr="00C30F48">
              <w:rPr>
                <w:strike/>
              </w:rPr>
              <w:t>Главы Изобильненского городского округа Ставропольского края</w:t>
            </w:r>
            <w:r w:rsidRPr="00C30F48">
              <w:t xml:space="preserve">, муниципальных </w:t>
            </w:r>
            <w:r w:rsidRPr="00C30F48">
              <w:lastRenderedPageBreak/>
              <w:t>служащих органов местного самоуправления Изобильненского городского округа Ставропольского края согласно приложению.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2BB4EB8F" w14:textId="0D80685B" w:rsidR="00FB2D88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right="312" w:firstLine="539"/>
              <w:jc w:val="both"/>
              <w:rPr>
                <w:b/>
              </w:rPr>
            </w:pPr>
            <w:r w:rsidRPr="00C30F48">
              <w:lastRenderedPageBreak/>
              <w:t xml:space="preserve">Утвердить Порядок командирования </w:t>
            </w:r>
            <w:r w:rsidRPr="00C30F48">
              <w:rPr>
                <w:b/>
              </w:rPr>
              <w:t xml:space="preserve">лиц, замещающих муниципальные должности в органах </w:t>
            </w:r>
            <w:r w:rsidRPr="00C30F48">
              <w:rPr>
                <w:b/>
              </w:rPr>
              <w:lastRenderedPageBreak/>
              <w:t xml:space="preserve">местного самоуправления Изобильненского городского округа Ставропольского края </w:t>
            </w:r>
            <w:r w:rsidR="001F610B" w:rsidRPr="00C30F48">
              <w:rPr>
                <w:b/>
              </w:rPr>
              <w:t>на постоянной основе и</w:t>
            </w:r>
            <w:r w:rsidRPr="00C30F48">
              <w:t>, муниципальных служащих органов местного самоуправления Изобильненского городского округа Ставропольского края согласно приложению.</w:t>
            </w:r>
          </w:p>
        </w:tc>
      </w:tr>
      <w:tr w:rsidR="00762C63" w:rsidRPr="00C30F48" w14:paraId="75AB7FE7" w14:textId="77777777" w:rsidTr="00451EF6">
        <w:tc>
          <w:tcPr>
            <w:tcW w:w="666" w:type="dxa"/>
          </w:tcPr>
          <w:p w14:paraId="2FDB7B19" w14:textId="295EFE91" w:rsidR="00762C63" w:rsidRPr="00C30F48" w:rsidRDefault="00762C63" w:rsidP="00881000">
            <w:pPr>
              <w:spacing w:line="192" w:lineRule="auto"/>
            </w:pPr>
            <w:r w:rsidRPr="00C30F48">
              <w:lastRenderedPageBreak/>
              <w:t>4</w:t>
            </w:r>
          </w:p>
        </w:tc>
        <w:tc>
          <w:tcPr>
            <w:tcW w:w="1314" w:type="dxa"/>
          </w:tcPr>
          <w:p w14:paraId="120E374A" w14:textId="6D37930D" w:rsidR="00762C63" w:rsidRPr="00C30F48" w:rsidRDefault="00762C63" w:rsidP="00881000">
            <w:pPr>
              <w:spacing w:line="192" w:lineRule="auto"/>
            </w:pPr>
            <w:r w:rsidRPr="00C30F48">
              <w:t>Пункт 2</w:t>
            </w:r>
          </w:p>
        </w:tc>
        <w:tc>
          <w:tcPr>
            <w:tcW w:w="7117" w:type="dxa"/>
          </w:tcPr>
          <w:p w14:paraId="3B452C01" w14:textId="40E27217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  <w:r w:rsidRPr="00C30F48">
              <w:t>2. Установить, что возмещение расходов, связанных со служебными командировками, производится Главе Изобильненского городского округа Ставропольского края, муниципальным служащим администрации Изобильненского городского округа Ставропольского края и ее органов, муниципальным служащим Думы Изобильненского городского округа Ставропольского края и Контрольно-счетного органа Изобильненского городского округа Ставропольского края - в пределах бюджетных ассигнований, предусмотренных на данные цели сметами расходов администрации Изобильненского городского округа Ставропольского края и ее органов, Думы Изобильненского городского округа Ставропольского края на соответствующий финансовый год.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4B78D5B6" w14:textId="1B164744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  <w:rPr>
                <w:b/>
              </w:rPr>
            </w:pPr>
            <w:r w:rsidRPr="00C30F48">
              <w:rPr>
                <w:b/>
              </w:rPr>
              <w:t>2. Установить, что возмещение расходов, связанных со служебными командировками, производится лицам, замещающим муниципальные должности в органах местного самоуправления Изобильненского городского округа Ставропольского края</w:t>
            </w:r>
            <w:r w:rsidR="001F610B" w:rsidRPr="00C30F48">
              <w:rPr>
                <w:b/>
              </w:rPr>
              <w:t xml:space="preserve"> на постоянной основе и</w:t>
            </w:r>
            <w:r w:rsidRPr="00C30F48">
              <w:rPr>
                <w:b/>
              </w:rPr>
              <w:t xml:space="preserve"> муниципальным служащим администрации Изобильненского городского округа Ставропольского края, ее органов, муниципальным служащим Думы Изобильненского городского округа Ставропольского края, Контрольно-счетного органа Изобильненского городского округа Ставропольского края - в пределах бюджетных ассигнований, предусмотренных на данные цели сметами расходов администрации Изобильненского городского округа Ставропольского края и ее органов, Думы Изобильненского городского округа Ставропольского края, Контрольно-счетного органа Изобильненского городского округа Ставропольского края на соответствующий финансовый год.</w:t>
            </w:r>
          </w:p>
        </w:tc>
      </w:tr>
      <w:tr w:rsidR="00762C63" w:rsidRPr="00C30F48" w14:paraId="6F3041F3" w14:textId="77777777" w:rsidTr="00762C63">
        <w:tc>
          <w:tcPr>
            <w:tcW w:w="15304" w:type="dxa"/>
            <w:gridSpan w:val="4"/>
            <w:tcBorders>
              <w:right w:val="single" w:sz="4" w:space="0" w:color="auto"/>
            </w:tcBorders>
            <w:vAlign w:val="center"/>
          </w:tcPr>
          <w:p w14:paraId="1F9D436C" w14:textId="58C08CAE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center"/>
              <w:rPr>
                <w:b/>
              </w:rPr>
            </w:pPr>
            <w:r w:rsidRPr="00C30F48">
              <w:t>приложение «Порядок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</w:t>
            </w:r>
          </w:p>
        </w:tc>
      </w:tr>
      <w:tr w:rsidR="00762C63" w:rsidRPr="00C30F48" w14:paraId="75F9750A" w14:textId="77777777" w:rsidTr="00451EF6">
        <w:tc>
          <w:tcPr>
            <w:tcW w:w="666" w:type="dxa"/>
          </w:tcPr>
          <w:p w14:paraId="3647B3D2" w14:textId="4AFFCAFE" w:rsidR="00762C63" w:rsidRPr="00C30F48" w:rsidRDefault="00762C63" w:rsidP="00881000">
            <w:pPr>
              <w:spacing w:line="192" w:lineRule="auto"/>
            </w:pPr>
            <w:r w:rsidRPr="00C30F48">
              <w:t>5</w:t>
            </w:r>
          </w:p>
        </w:tc>
        <w:tc>
          <w:tcPr>
            <w:tcW w:w="1314" w:type="dxa"/>
          </w:tcPr>
          <w:p w14:paraId="77CA48CA" w14:textId="60BAE836" w:rsidR="00762C63" w:rsidRPr="00C30F48" w:rsidRDefault="00762C63" w:rsidP="00881000">
            <w:pPr>
              <w:spacing w:line="192" w:lineRule="auto"/>
            </w:pPr>
            <w:r w:rsidRPr="00C30F48">
              <w:t>наименование</w:t>
            </w:r>
          </w:p>
        </w:tc>
        <w:tc>
          <w:tcPr>
            <w:tcW w:w="7117" w:type="dxa"/>
          </w:tcPr>
          <w:p w14:paraId="63D32C5A" w14:textId="78469995" w:rsidR="00762C63" w:rsidRPr="00C30F48" w:rsidRDefault="00762C63" w:rsidP="00881000">
            <w:pPr>
              <w:spacing w:line="192" w:lineRule="auto"/>
              <w:ind w:firstLine="595"/>
              <w:jc w:val="both"/>
            </w:pPr>
            <w:r w:rsidRPr="00C30F48">
              <w:t xml:space="preserve">Порядок командирования </w:t>
            </w:r>
            <w:r w:rsidRPr="00C30F48">
              <w:rPr>
                <w:strike/>
              </w:rPr>
              <w:t>Главы Изобильненского городского округа Ставропольского края</w:t>
            </w:r>
            <w:r w:rsidRPr="00C30F48">
              <w:t>, муниципальных служащих органов местного самоуправления Изобильненского городского округа Ставропольского края</w:t>
            </w:r>
          </w:p>
          <w:p w14:paraId="265774DB" w14:textId="77777777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042AB8A0" w14:textId="41B76A71" w:rsidR="00762C63" w:rsidRPr="00C30F48" w:rsidRDefault="00762C63" w:rsidP="00881000">
            <w:pPr>
              <w:spacing w:line="192" w:lineRule="auto"/>
              <w:ind w:firstLine="595"/>
              <w:jc w:val="both"/>
              <w:rPr>
                <w:b/>
              </w:rPr>
            </w:pPr>
            <w:r w:rsidRPr="00C30F48">
              <w:t xml:space="preserve">Порядок командирования </w:t>
            </w:r>
            <w:r w:rsidRPr="00C30F48">
              <w:rPr>
                <w:b/>
              </w:rPr>
              <w:t>лиц, замещающих муниципальные должности в органах местного самоуправления Изобильненского городского округа Ставропольского края на постоянной основе и</w:t>
            </w:r>
            <w:r w:rsidRPr="00C30F48">
              <w:t>, муниципальных служащих органов местного самоуправления Изобильненского городского округа Ставропольского края</w:t>
            </w:r>
          </w:p>
        </w:tc>
      </w:tr>
      <w:tr w:rsidR="00762C63" w:rsidRPr="00C30F48" w14:paraId="29F7F811" w14:textId="77777777" w:rsidTr="00451EF6">
        <w:tc>
          <w:tcPr>
            <w:tcW w:w="666" w:type="dxa"/>
          </w:tcPr>
          <w:p w14:paraId="2D8BED30" w14:textId="33010276" w:rsidR="00762C63" w:rsidRPr="00C30F48" w:rsidRDefault="00762C63" w:rsidP="00881000">
            <w:pPr>
              <w:spacing w:line="192" w:lineRule="auto"/>
            </w:pPr>
            <w:r w:rsidRPr="00C30F48">
              <w:t>6</w:t>
            </w:r>
          </w:p>
        </w:tc>
        <w:tc>
          <w:tcPr>
            <w:tcW w:w="1314" w:type="dxa"/>
          </w:tcPr>
          <w:p w14:paraId="6C17124B" w14:textId="6D4F4D83" w:rsidR="00762C63" w:rsidRPr="00C30F48" w:rsidRDefault="00762C63" w:rsidP="00881000">
            <w:pPr>
              <w:spacing w:line="192" w:lineRule="auto"/>
            </w:pPr>
            <w:r w:rsidRPr="00C30F48">
              <w:t>Пункт 1</w:t>
            </w:r>
          </w:p>
        </w:tc>
        <w:tc>
          <w:tcPr>
            <w:tcW w:w="7117" w:type="dxa"/>
          </w:tcPr>
          <w:p w14:paraId="3E7E830A" w14:textId="77777777" w:rsidR="00762C63" w:rsidRPr="00C30F48" w:rsidRDefault="00762C63" w:rsidP="00881000">
            <w:pPr>
              <w:spacing w:line="192" w:lineRule="auto"/>
              <w:ind w:firstLine="540"/>
              <w:jc w:val="both"/>
              <w:rPr>
                <w:strike/>
              </w:rPr>
            </w:pPr>
            <w:r w:rsidRPr="00C30F48">
              <w:rPr>
                <w:strike/>
              </w:rPr>
              <w:t xml:space="preserve">1. Настоящий 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 (далее - Порядок) разработан в соответствии с Трудовым кодексом </w:t>
            </w:r>
            <w:r w:rsidRPr="00C30F48">
              <w:rPr>
                <w:strike/>
              </w:rPr>
              <w:lastRenderedPageBreak/>
              <w:t>Российской Федерации, Федеральным законом от 02 марта 2007 года №25-ФЗ «О муниципальной службе в Российской Федерации», Законом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Постановлением Губернатора Ставропольского края от 10 января 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 и определяет условия и процедуру направления в служебные командировки Главы Изобильненского городского округа Ставропольского края (далее – Глава городского округа), муниципальных служащих органов местного самоуправления Изобильненского городского округа Ставропольского края (далее - муниципальные служащие) для выполнения служебного поручения, задания соответственно.</w:t>
            </w:r>
          </w:p>
          <w:p w14:paraId="4C25A881" w14:textId="77777777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BBE2E02" w14:textId="280CAAA0" w:rsidR="00762C63" w:rsidRPr="00C30F48" w:rsidRDefault="001F610B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  <w:rPr>
                <w:b/>
              </w:rPr>
            </w:pPr>
            <w:r w:rsidRPr="00C30F48">
              <w:rPr>
                <w:b/>
              </w:rPr>
              <w:lastRenderedPageBreak/>
              <w:t xml:space="preserve">1. Настоящий Порядок командирования лиц, замещающих муниципальные должности в органах местного самоуправления Изобильненского городского округа Ставропольского края на постоянной основе и муниципальных служащих </w:t>
            </w:r>
            <w:r w:rsidRPr="00C30F48">
              <w:rPr>
                <w:b/>
              </w:rPr>
              <w:lastRenderedPageBreak/>
              <w:t>органов местного самоуправления Изобильненского городского округа Ставропольского края (далее соответственно – Порядок, лица, замещающие муниципальные должности) разработан в соответствии с Трудовым кодексом Российской Федерации, федеральными законами от 02 марта 2007 года №25-ФЗ «О муниципальной службе в Российской Федерации», 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постановлением Губернатора Ставропольского края от 10 января 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 и определяет условия и процедуру направления в служебные командировки Главы Изобильненского городского округа Ставропольского края (далее – Глава городского округа), председателя Контрольного-счетного органа  Изобильненского городского округа Ставропольского края (далее - председатель КСО),  заместителя председателя Контрольного-счетного органа  Изобильненского городского округа Ставропольского края (далее - заместитель председателя КСО), муниципальных служащих органов местного самоуправления Изобильненского городского округа Ставропольского края и органов администрации Изобильненского городского округа Ставропольского края (далее - муниципальные служащие) для выполнения служебного поручения, задания соответственно.</w:t>
            </w:r>
          </w:p>
        </w:tc>
      </w:tr>
      <w:tr w:rsidR="00762C63" w:rsidRPr="00C30F48" w14:paraId="4A408E75" w14:textId="77777777" w:rsidTr="00451EF6">
        <w:tc>
          <w:tcPr>
            <w:tcW w:w="666" w:type="dxa"/>
          </w:tcPr>
          <w:p w14:paraId="13701CFB" w14:textId="48C830E0" w:rsidR="00762C63" w:rsidRPr="00C30F48" w:rsidRDefault="00762C63" w:rsidP="00881000">
            <w:pPr>
              <w:spacing w:line="192" w:lineRule="auto"/>
            </w:pPr>
            <w:r w:rsidRPr="00C30F48">
              <w:t>7</w:t>
            </w:r>
          </w:p>
        </w:tc>
        <w:tc>
          <w:tcPr>
            <w:tcW w:w="1314" w:type="dxa"/>
          </w:tcPr>
          <w:p w14:paraId="4F1480EE" w14:textId="4040AD02" w:rsidR="00762C63" w:rsidRPr="00C30F48" w:rsidRDefault="008D443D" w:rsidP="00881000">
            <w:pPr>
              <w:spacing w:line="192" w:lineRule="auto"/>
            </w:pPr>
            <w:r w:rsidRPr="00C30F48">
              <w:t>Пункт 2</w:t>
            </w:r>
          </w:p>
        </w:tc>
        <w:tc>
          <w:tcPr>
            <w:tcW w:w="7117" w:type="dxa"/>
          </w:tcPr>
          <w:p w14:paraId="40BEE4F5" w14:textId="77777777" w:rsidR="008D443D" w:rsidRPr="00C30F48" w:rsidRDefault="008D443D" w:rsidP="00881000">
            <w:pPr>
              <w:spacing w:line="192" w:lineRule="auto"/>
              <w:ind w:firstLine="540"/>
              <w:jc w:val="both"/>
              <w:rPr>
                <w:spacing w:val="-4"/>
              </w:rPr>
            </w:pPr>
            <w:r w:rsidRPr="00C30F48">
              <w:rPr>
                <w:spacing w:val="-4"/>
              </w:rPr>
              <w:t xml:space="preserve">2. Муниципальные служащие направляются в служебные командировки по решению представителя нанимателя (работодателя) или уполномоченного им лица (далее - руководитель) на </w:t>
            </w:r>
            <w:r w:rsidRPr="00C30F48">
              <w:rPr>
                <w:spacing w:val="-4"/>
              </w:rPr>
              <w:lastRenderedPageBreak/>
              <w:t>определенный срок для выполнения служебного задания, вне места постоянной работы (службы) как на территории Российской Федерации, так и на территории иностранных государств, в том числе для профессиональной подготовки, повышения квалификации, обучения.</w:t>
            </w:r>
          </w:p>
          <w:p w14:paraId="7662679D" w14:textId="77777777" w:rsidR="008D443D" w:rsidRPr="00C30F48" w:rsidRDefault="008D443D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Решение о направлении в служебную командировку Главы городского округа принимается им самостоятельно и (или) на основании распорядительного документа Губернатора Ставропольского края, </w:t>
            </w:r>
            <w:bookmarkStart w:id="0" w:name="_Hlk32570276"/>
            <w:r w:rsidRPr="00C30F48">
              <w:t>оформляется распоряжением администрации Изобильненского городского округа (далее - распоряжение администрации городского округа). Копия распоряжения администрации городского округа в течении 2 рабочих дней направляется в Думу Изобильненского городского округа Ставропольского края (далее – Дума городского округа).</w:t>
            </w:r>
          </w:p>
          <w:bookmarkEnd w:id="0"/>
          <w:p w14:paraId="382DDF5B" w14:textId="77777777" w:rsidR="008D443D" w:rsidRPr="00C30F48" w:rsidRDefault="008D443D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strike/>
              </w:rPr>
            </w:pPr>
            <w:r w:rsidRPr="00C30F48">
              <w:t>Решение о направлении в служебную командировку муниципальных служащих принимается руководителем исходя из целей командировки и вопросов, которые необходимо решить в ходе командировки, и их соответствия компетенции или должностным обязанностям командируемого лица и оформляется распоряжением руководителя.</w:t>
            </w:r>
          </w:p>
          <w:p w14:paraId="60A309B1" w14:textId="77777777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2DE807F" w14:textId="77777777" w:rsidR="008D443D" w:rsidRPr="00C30F48" w:rsidRDefault="008D443D" w:rsidP="00881000">
            <w:pPr>
              <w:spacing w:line="192" w:lineRule="auto"/>
              <w:ind w:firstLine="540"/>
              <w:jc w:val="both"/>
              <w:rPr>
                <w:spacing w:val="-4"/>
              </w:rPr>
            </w:pPr>
            <w:r w:rsidRPr="00C30F48">
              <w:rPr>
                <w:spacing w:val="-4"/>
              </w:rPr>
              <w:lastRenderedPageBreak/>
              <w:t xml:space="preserve">2. Муниципальные служащие направляются в служебные командировки по решению представителя нанимателя (работодателя) или уполномоченного им лица </w:t>
            </w:r>
            <w:r w:rsidRPr="00C30F48">
              <w:rPr>
                <w:spacing w:val="-4"/>
              </w:rPr>
              <w:lastRenderedPageBreak/>
              <w:t>(далее - руководитель) на определенный срок для выполнения служебного задания, вне места постоянной работы (службы) как на территории Российской Федерации, так и на территории иностранных государств, в том числе для профессиональной подготовки, повышения квалификации, обучения.</w:t>
            </w:r>
          </w:p>
          <w:p w14:paraId="3CF46B31" w14:textId="77777777" w:rsidR="008D443D" w:rsidRPr="00C30F48" w:rsidRDefault="008D443D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Решение о направлении в служебную командировку Главы городского округа принимается им самостоятельно и (или) на основании распорядительного документа Губернатора Ставропольского края, оформляется распоряжением администрации Изобильненского городского округа (далее - распоряжение администрации городского округа). Копия распоряжения администрации городского округа в течении 2 рабочих дней направляется в Думу Изобильненского городского округа Ставропольского края (далее – Дума городского округа).</w:t>
            </w:r>
          </w:p>
          <w:p w14:paraId="07C11597" w14:textId="77777777" w:rsidR="008D443D" w:rsidRPr="00C30F48" w:rsidRDefault="008D443D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strike/>
              </w:rPr>
            </w:pPr>
            <w:r w:rsidRPr="00C30F48">
              <w:t>Решение о направлении в служебную командировку муниципальных служащих принимается руководителем исходя из целей командировки и вопросов, которые необходимо решить в ходе командировки, и их соответствия компетенции или должностным обязанностям командируемого лица и оформляется распоряжением руководителя.</w:t>
            </w:r>
          </w:p>
          <w:p w14:paraId="69B7C655" w14:textId="7D118B2D" w:rsidR="00762C63" w:rsidRPr="00C30F48" w:rsidRDefault="001F610B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  <w:rPr>
                <w:b/>
              </w:rPr>
            </w:pPr>
            <w:r w:rsidRPr="00C30F48">
              <w:rPr>
                <w:b/>
              </w:rPr>
              <w:t>Решение о направлении в служебную командировку председателя КСО, заместителя председателя КСО принимается председателем КСО. Решение оформляется распоряжением Контрольно-счетного органа Изобильненского городского округа Ставропольского края (далее - распоряжение КСО). Копия распоряжения КСО в течение 2 рабочих дней направляется в Думу городского округа.</w:t>
            </w:r>
          </w:p>
        </w:tc>
      </w:tr>
      <w:tr w:rsidR="00762C63" w:rsidRPr="00C30F48" w14:paraId="213C1B84" w14:textId="77777777" w:rsidTr="00451EF6">
        <w:tc>
          <w:tcPr>
            <w:tcW w:w="666" w:type="dxa"/>
          </w:tcPr>
          <w:p w14:paraId="14A05853" w14:textId="4307CA35" w:rsidR="00762C63" w:rsidRPr="00C30F48" w:rsidRDefault="00762C63" w:rsidP="00881000">
            <w:pPr>
              <w:spacing w:line="192" w:lineRule="auto"/>
            </w:pPr>
            <w:r w:rsidRPr="00C30F48">
              <w:lastRenderedPageBreak/>
              <w:t>8</w:t>
            </w:r>
          </w:p>
        </w:tc>
        <w:tc>
          <w:tcPr>
            <w:tcW w:w="1314" w:type="dxa"/>
          </w:tcPr>
          <w:p w14:paraId="66691ACD" w14:textId="6E2B2CBC" w:rsidR="00762C63" w:rsidRPr="00C30F48" w:rsidRDefault="008D443D" w:rsidP="00881000">
            <w:pPr>
              <w:spacing w:line="192" w:lineRule="auto"/>
            </w:pPr>
            <w:r w:rsidRPr="00C30F48">
              <w:t>Пункт 5</w:t>
            </w:r>
          </w:p>
        </w:tc>
        <w:tc>
          <w:tcPr>
            <w:tcW w:w="7117" w:type="dxa"/>
          </w:tcPr>
          <w:p w14:paraId="4CA0CBEC" w14:textId="77777777" w:rsidR="008D443D" w:rsidRPr="00C30F48" w:rsidRDefault="008D443D" w:rsidP="00881000">
            <w:pPr>
              <w:spacing w:line="192" w:lineRule="auto"/>
              <w:ind w:firstLine="540"/>
              <w:jc w:val="both"/>
            </w:pPr>
            <w:r w:rsidRPr="00C30F48">
              <w:t xml:space="preserve">5. Денежный аванс на оплату расходов на проезд и найм жилого помещения и дополнительных расходов, связанных с проживанием вне места постоянного жительства (суточные), выдается на основании заявления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служащего, поданного в соответствующий орган местного самоуправления Изобильненского городского округа Ставропольского края (далее – орган местного самоуправления).</w:t>
            </w:r>
          </w:p>
          <w:p w14:paraId="69362295" w14:textId="77777777" w:rsidR="00762C63" w:rsidRPr="00C30F48" w:rsidRDefault="00762C63" w:rsidP="00881000">
            <w:pPr>
              <w:autoSpaceDE w:val="0"/>
              <w:autoSpaceDN w:val="0"/>
              <w:adjustRightInd w:val="0"/>
              <w:spacing w:line="192" w:lineRule="auto"/>
              <w:ind w:firstLine="539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CD98E7C" w14:textId="347B5AB3" w:rsidR="00762C63" w:rsidRPr="00C30F48" w:rsidRDefault="008D443D" w:rsidP="00881000">
            <w:pPr>
              <w:spacing w:line="192" w:lineRule="auto"/>
              <w:ind w:firstLine="540"/>
              <w:jc w:val="both"/>
              <w:rPr>
                <w:b/>
              </w:rPr>
            </w:pPr>
            <w:r w:rsidRPr="00C30F48">
              <w:t xml:space="preserve">5. Денежный аванс на оплату расходов на проезд и найм жилого помещения и дополнительных расходов, связанных с проживанием вне места постоянного жительства (суточные), выдается на основании заявления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служащего, поданного в соответствующий орган местного самоуправления Изобильненского городского округа Ставропольского края (далее – орган местного самоуправления).</w:t>
            </w:r>
          </w:p>
        </w:tc>
      </w:tr>
      <w:tr w:rsidR="001D38E9" w:rsidRPr="00C30F48" w14:paraId="1E03387F" w14:textId="77777777" w:rsidTr="00451EF6">
        <w:tc>
          <w:tcPr>
            <w:tcW w:w="666" w:type="dxa"/>
          </w:tcPr>
          <w:p w14:paraId="3135599B" w14:textId="7C9B26F1" w:rsidR="001D38E9" w:rsidRPr="00C30F48" w:rsidRDefault="001D38E9" w:rsidP="00881000">
            <w:pPr>
              <w:spacing w:line="192" w:lineRule="auto"/>
            </w:pPr>
            <w:r w:rsidRPr="00C30F48">
              <w:lastRenderedPageBreak/>
              <w:t>9</w:t>
            </w:r>
          </w:p>
        </w:tc>
        <w:tc>
          <w:tcPr>
            <w:tcW w:w="1314" w:type="dxa"/>
          </w:tcPr>
          <w:p w14:paraId="66BB5D02" w14:textId="58ECC8DC" w:rsidR="001D38E9" w:rsidRPr="00C30F48" w:rsidRDefault="001D38E9" w:rsidP="00881000">
            <w:pPr>
              <w:spacing w:line="192" w:lineRule="auto"/>
            </w:pPr>
            <w:r w:rsidRPr="00C30F48">
              <w:t>Пункт 6</w:t>
            </w:r>
          </w:p>
        </w:tc>
        <w:tc>
          <w:tcPr>
            <w:tcW w:w="7117" w:type="dxa"/>
          </w:tcPr>
          <w:p w14:paraId="0C4DA68C" w14:textId="77777777" w:rsidR="001D38E9" w:rsidRPr="00C30F48" w:rsidRDefault="001D38E9" w:rsidP="00881000">
            <w:pPr>
              <w:spacing w:line="192" w:lineRule="auto"/>
              <w:ind w:firstLine="540"/>
              <w:jc w:val="both"/>
              <w:rPr>
                <w:i/>
              </w:rPr>
            </w:pPr>
            <w:r w:rsidRPr="00C30F48">
              <w:t xml:space="preserve">6. Срок служебной командировки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 xml:space="preserve">, муниципального служащего определяется на основании распорядительных документов о командировании и (или) по решению непосредственного руководителя, учитывая объем, сложность и другие особенности служебного поручения. </w:t>
            </w:r>
          </w:p>
          <w:p w14:paraId="3CEBFD6E" w14:textId="32E16788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4466276C" w14:textId="7B536335" w:rsidR="001D38E9" w:rsidRPr="00C30F48" w:rsidRDefault="001D38E9" w:rsidP="00881000">
            <w:pPr>
              <w:spacing w:line="192" w:lineRule="auto"/>
              <w:ind w:firstLine="540"/>
              <w:jc w:val="both"/>
            </w:pPr>
            <w:r w:rsidRPr="00C30F48">
              <w:t xml:space="preserve">6. Срок служебной командировки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 xml:space="preserve">, муниципального служащего определяется на основании распорядительных документов о командировании и (или) по решению непосредственного руководителя, учитывая объем, сложность и другие особенности служебного поручения. </w:t>
            </w:r>
          </w:p>
        </w:tc>
      </w:tr>
      <w:tr w:rsidR="001D38E9" w:rsidRPr="00C30F48" w14:paraId="666E7D4F" w14:textId="77777777" w:rsidTr="00451EF6">
        <w:tc>
          <w:tcPr>
            <w:tcW w:w="666" w:type="dxa"/>
          </w:tcPr>
          <w:p w14:paraId="16622CBD" w14:textId="7F2B93EE" w:rsidR="001D38E9" w:rsidRPr="00C30F48" w:rsidRDefault="001D38E9" w:rsidP="00881000">
            <w:pPr>
              <w:spacing w:line="192" w:lineRule="auto"/>
            </w:pPr>
            <w:r w:rsidRPr="00C30F48">
              <w:t>10</w:t>
            </w:r>
          </w:p>
        </w:tc>
        <w:tc>
          <w:tcPr>
            <w:tcW w:w="1314" w:type="dxa"/>
          </w:tcPr>
          <w:p w14:paraId="4F5B1F48" w14:textId="68E96D18" w:rsidR="001D38E9" w:rsidRPr="00C30F48" w:rsidRDefault="001D38E9" w:rsidP="00881000">
            <w:pPr>
              <w:spacing w:line="192" w:lineRule="auto"/>
            </w:pPr>
            <w:r w:rsidRPr="00C30F48">
              <w:t>Пункт 7</w:t>
            </w:r>
          </w:p>
        </w:tc>
        <w:tc>
          <w:tcPr>
            <w:tcW w:w="7117" w:type="dxa"/>
          </w:tcPr>
          <w:p w14:paraId="4956C4CF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7. В случае изменения продолжительности служебной командировки или ее отмены муниципальный служащий в течение 1 дня с момента, когда ему стало известно это обстоятельство, должен уведомить непосредственного руководителя, с указанием причин изменения продолжительности служебной командировки или ее отмены.</w:t>
            </w:r>
          </w:p>
          <w:p w14:paraId="20C90AA6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В случае отмены служебной командировки муниципальному служащему по решению руководителя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      </w:r>
          </w:p>
          <w:p w14:paraId="5BAA46CA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В случае отмены служебной командировки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 xml:space="preserve"> ему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      </w:r>
          </w:p>
          <w:p w14:paraId="75CBF813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30794E75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7. В случае изменения продолжительности служебной командировки или ее отмены муниципальный служащий в течение 1 дня с момента, когда ему стало известно это обстоятельство, должен уведомить непосредственного руководителя, с указанием причин изменения продолжительности служебной командировки или ее отмены.</w:t>
            </w:r>
          </w:p>
          <w:p w14:paraId="38C3A4DD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В случае отмены служебной командировки муниципальному служащему по решению руководителя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      </w:r>
          </w:p>
          <w:p w14:paraId="2CF8F8D3" w14:textId="4911F4D2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В случае отмены служебной командировки </w:t>
            </w:r>
            <w:r w:rsidRPr="00C30F48">
              <w:rPr>
                <w:b/>
              </w:rPr>
              <w:t xml:space="preserve">лица, замещающего муниципальную должность </w:t>
            </w:r>
            <w:proofErr w:type="gramStart"/>
            <w:r w:rsidRPr="00C30F48">
              <w:t>ему</w:t>
            </w:r>
            <w:proofErr w:type="gramEnd"/>
            <w:r w:rsidRPr="00C30F48">
              <w:t xml:space="preserve">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      </w:r>
          </w:p>
        </w:tc>
      </w:tr>
      <w:tr w:rsidR="001D38E9" w:rsidRPr="00C30F48" w14:paraId="66DDD44A" w14:textId="77777777" w:rsidTr="00451EF6">
        <w:tc>
          <w:tcPr>
            <w:tcW w:w="666" w:type="dxa"/>
          </w:tcPr>
          <w:p w14:paraId="17F7780C" w14:textId="680C8A39" w:rsidR="001D38E9" w:rsidRPr="00C30F48" w:rsidRDefault="001D38E9" w:rsidP="00881000">
            <w:pPr>
              <w:spacing w:line="192" w:lineRule="auto"/>
            </w:pPr>
            <w:r w:rsidRPr="00C30F48">
              <w:t>11</w:t>
            </w:r>
          </w:p>
        </w:tc>
        <w:tc>
          <w:tcPr>
            <w:tcW w:w="1314" w:type="dxa"/>
          </w:tcPr>
          <w:p w14:paraId="0BC535F6" w14:textId="7D9B594C" w:rsidR="001D38E9" w:rsidRPr="00C30F48" w:rsidRDefault="001D38E9" w:rsidP="00881000">
            <w:pPr>
              <w:spacing w:line="192" w:lineRule="auto"/>
            </w:pPr>
            <w:r w:rsidRPr="00C30F48">
              <w:t>Пункт 8</w:t>
            </w:r>
          </w:p>
        </w:tc>
        <w:tc>
          <w:tcPr>
            <w:tcW w:w="7117" w:type="dxa"/>
          </w:tcPr>
          <w:p w14:paraId="0834D026" w14:textId="2838A2BB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8. Днем выезда в служебную командировку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считается день отправления поезда, самолета, автобуса или другого транспортного средства от места постоянной работы (службы), а днем приезда из служебной командировки - день прибытия транспортного средства в место постоянной работы (службы).</w:t>
            </w:r>
          </w:p>
          <w:p w14:paraId="6D21F295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      </w:r>
          </w:p>
          <w:p w14:paraId="4A64217C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Вопрос о явке муниципального служащего на службу в день выезда в служебную командировку и в день приезда из служебной командировки решается по согласованию с руководителем.</w:t>
            </w:r>
          </w:p>
          <w:p w14:paraId="7E65667D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  <w:r w:rsidRPr="00C30F48">
              <w:lastRenderedPageBreak/>
              <w:t xml:space="preserve">Срок пребывания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ими в соответствующий орган местного самоуправления по возвращении из служебной командировки.</w:t>
            </w:r>
          </w:p>
          <w:p w14:paraId="27B3CA6D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62293C81" w14:textId="5D474642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lastRenderedPageBreak/>
              <w:t xml:space="preserve">8. Днем выезда в служебную командировку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 xml:space="preserve"> муниципального служащего считается день отправления поезда, самолета, автобуса или другого транспортного средства от места постоянной работы (службы), а днем приезда из служебной командировки - день прибытия транспортного средства в место постоянной работы (службы).</w:t>
            </w:r>
          </w:p>
          <w:p w14:paraId="63030F75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      </w:r>
          </w:p>
          <w:p w14:paraId="0774D93E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lastRenderedPageBreak/>
              <w:t>Вопрос о явке муниципального служащего на службу в день выезда в служебную командировку и в день приезда из служебной командировки решается по согласованию с руководителем.</w:t>
            </w:r>
          </w:p>
          <w:p w14:paraId="376989F2" w14:textId="50E9ECD6" w:rsidR="001D38E9" w:rsidRPr="00C30F48" w:rsidRDefault="001D38E9" w:rsidP="00881000">
            <w:pPr>
              <w:spacing w:line="192" w:lineRule="auto"/>
              <w:ind w:firstLine="540"/>
              <w:jc w:val="both"/>
            </w:pPr>
            <w:r w:rsidRPr="00C30F48">
              <w:t xml:space="preserve">Срок пребывания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 xml:space="preserve"> муниципального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ими в соответствующий орган местного самоуправления по возвращении из служебной командировки.</w:t>
            </w:r>
          </w:p>
        </w:tc>
      </w:tr>
      <w:tr w:rsidR="001D38E9" w:rsidRPr="00C30F48" w14:paraId="026A73ED" w14:textId="77777777" w:rsidTr="00451EF6">
        <w:tc>
          <w:tcPr>
            <w:tcW w:w="666" w:type="dxa"/>
          </w:tcPr>
          <w:p w14:paraId="62BE7E49" w14:textId="0AEEFE36" w:rsidR="001D38E9" w:rsidRPr="00C30F48" w:rsidRDefault="001D38E9" w:rsidP="00881000">
            <w:pPr>
              <w:spacing w:line="192" w:lineRule="auto"/>
            </w:pPr>
            <w:r w:rsidRPr="00C30F48">
              <w:t>12</w:t>
            </w:r>
          </w:p>
        </w:tc>
        <w:tc>
          <w:tcPr>
            <w:tcW w:w="1314" w:type="dxa"/>
          </w:tcPr>
          <w:p w14:paraId="40FF9E98" w14:textId="401451BE" w:rsidR="001D38E9" w:rsidRPr="00C30F48" w:rsidRDefault="001D38E9" w:rsidP="00881000">
            <w:pPr>
              <w:spacing w:line="192" w:lineRule="auto"/>
            </w:pPr>
            <w:r w:rsidRPr="00C30F48">
              <w:t>Пункт 9</w:t>
            </w:r>
          </w:p>
        </w:tc>
        <w:tc>
          <w:tcPr>
            <w:tcW w:w="7117" w:type="dxa"/>
          </w:tcPr>
          <w:p w14:paraId="02F6BEF6" w14:textId="7777777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9. При направлении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в служебную командировку им гарантируется сохранение должности и соответственно, среднемесячного заработка, денежного содержания, а также возмещаются:</w:t>
            </w:r>
          </w:p>
          <w:p w14:paraId="29741286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64F76855" w14:textId="392FB1B3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9. При направлении </w:t>
            </w:r>
            <w:r w:rsidRPr="00C30F48">
              <w:rPr>
                <w:b/>
              </w:rPr>
              <w:t>лица, замещающего муниципальную должность и,</w:t>
            </w:r>
            <w:r w:rsidRPr="00C30F48">
              <w:t xml:space="preserve"> муниципального служащего в служебную командировку им гарантируется сохранение должности и соответственно, среднемесячного заработка, денежного содержания, а также возмещаются:</w:t>
            </w:r>
          </w:p>
        </w:tc>
      </w:tr>
      <w:tr w:rsidR="001D38E9" w:rsidRPr="00C30F48" w14:paraId="39DCBD93" w14:textId="77777777" w:rsidTr="00451EF6">
        <w:tc>
          <w:tcPr>
            <w:tcW w:w="666" w:type="dxa"/>
          </w:tcPr>
          <w:p w14:paraId="60E861DA" w14:textId="1394D8BE" w:rsidR="001D38E9" w:rsidRPr="00C30F48" w:rsidRDefault="001D38E9" w:rsidP="00881000">
            <w:pPr>
              <w:spacing w:line="192" w:lineRule="auto"/>
            </w:pPr>
            <w:r w:rsidRPr="00C30F48">
              <w:t>13</w:t>
            </w:r>
          </w:p>
        </w:tc>
        <w:tc>
          <w:tcPr>
            <w:tcW w:w="1314" w:type="dxa"/>
          </w:tcPr>
          <w:p w14:paraId="4DFEC1F5" w14:textId="32BADFA8" w:rsidR="001D38E9" w:rsidRPr="00C30F48" w:rsidRDefault="001D38E9" w:rsidP="00881000">
            <w:pPr>
              <w:spacing w:line="192" w:lineRule="auto"/>
            </w:pPr>
            <w:r w:rsidRPr="00C30F48">
              <w:t>Пункт 10</w:t>
            </w:r>
          </w:p>
        </w:tc>
        <w:tc>
          <w:tcPr>
            <w:tcW w:w="7117" w:type="dxa"/>
          </w:tcPr>
          <w:p w14:paraId="4ECB0EB7" w14:textId="0AF57263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10. При направлении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в служебную командировку на территорию иностранного государства, им дополнительно возмещаются:</w:t>
            </w:r>
          </w:p>
          <w:p w14:paraId="4163C512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2B8C210D" w14:textId="75C0DF57" w:rsidR="001D38E9" w:rsidRPr="00C30F48" w:rsidRDefault="001D38E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10. При направлении </w:t>
            </w:r>
            <w:r w:rsidRPr="00C30F48">
              <w:rPr>
                <w:b/>
              </w:rPr>
              <w:t>лица, замещающего муниципальную должность и,</w:t>
            </w:r>
            <w:r w:rsidRPr="00C30F48">
              <w:t xml:space="preserve"> муниципального служащего в служебную командировку на территорию иностранного государства, им дополнительно возмещаются:</w:t>
            </w:r>
          </w:p>
        </w:tc>
      </w:tr>
      <w:tr w:rsidR="001D38E9" w:rsidRPr="00C30F48" w14:paraId="11010AFD" w14:textId="77777777" w:rsidTr="00451EF6">
        <w:tc>
          <w:tcPr>
            <w:tcW w:w="666" w:type="dxa"/>
          </w:tcPr>
          <w:p w14:paraId="42EB8939" w14:textId="03FD9121" w:rsidR="001D38E9" w:rsidRPr="00C30F48" w:rsidRDefault="001D38E9" w:rsidP="00881000">
            <w:pPr>
              <w:spacing w:line="192" w:lineRule="auto"/>
            </w:pPr>
            <w:r w:rsidRPr="00C30F48">
              <w:t>14</w:t>
            </w:r>
          </w:p>
        </w:tc>
        <w:tc>
          <w:tcPr>
            <w:tcW w:w="1314" w:type="dxa"/>
          </w:tcPr>
          <w:p w14:paraId="60FC3B27" w14:textId="67B3F1D6" w:rsidR="001D38E9" w:rsidRPr="00C30F48" w:rsidRDefault="001D38E9" w:rsidP="00881000">
            <w:pPr>
              <w:spacing w:line="192" w:lineRule="auto"/>
            </w:pPr>
            <w:r w:rsidRPr="00C30F48">
              <w:t>Пункт 11</w:t>
            </w:r>
          </w:p>
        </w:tc>
        <w:tc>
          <w:tcPr>
            <w:tcW w:w="7117" w:type="dxa"/>
          </w:tcPr>
          <w:p w14:paraId="414D1CA5" w14:textId="77777777" w:rsidR="0038779A" w:rsidRPr="00C30F48" w:rsidRDefault="0038779A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11. В случае временной нетрудоспособности командированного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Глава городского округа, муниципальный служащий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      </w:r>
          </w:p>
          <w:p w14:paraId="4650B79D" w14:textId="77777777" w:rsidR="0038779A" w:rsidRPr="00C30F48" w:rsidRDefault="0038779A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За период временной нетрудоспособности командированному </w:t>
            </w:r>
            <w:r w:rsidRPr="00C30F48">
              <w:rPr>
                <w:strike/>
              </w:rPr>
              <w:t>Главе городского округа</w:t>
            </w:r>
            <w:r w:rsidRPr="00C30F48">
              <w:t>, муниципальному служащему выплачивается пособие по временной нетрудоспособности в соответствии с законодательством Российской Федерации.</w:t>
            </w:r>
          </w:p>
          <w:p w14:paraId="47763324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34D49223" w14:textId="27E1BE7F" w:rsidR="0038779A" w:rsidRPr="00C30F48" w:rsidRDefault="0038779A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11. В случае временной нетрудоспособности командированного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Глава городского округа, муниципальный служащий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      </w:r>
          </w:p>
          <w:p w14:paraId="1C94BC1B" w14:textId="0344F91B" w:rsidR="001D38E9" w:rsidRPr="00C30F48" w:rsidRDefault="0038779A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За период временной нетрудоспособности командированному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 xml:space="preserve">, муниципальному служащему выплачивается пособие по временной нетрудоспособности в соответствии с законодательством </w:t>
            </w:r>
            <w:r w:rsidRPr="00C30F48">
              <w:lastRenderedPageBreak/>
              <w:t>Российской Федерации.</w:t>
            </w:r>
          </w:p>
        </w:tc>
      </w:tr>
      <w:tr w:rsidR="001D38E9" w:rsidRPr="00C30F48" w14:paraId="6A58E099" w14:textId="77777777" w:rsidTr="00451EF6">
        <w:tc>
          <w:tcPr>
            <w:tcW w:w="666" w:type="dxa"/>
          </w:tcPr>
          <w:p w14:paraId="51CA0515" w14:textId="1374590E" w:rsidR="001D38E9" w:rsidRPr="00C30F48" w:rsidRDefault="001D38E9" w:rsidP="00881000">
            <w:pPr>
              <w:spacing w:line="192" w:lineRule="auto"/>
            </w:pPr>
            <w:r w:rsidRPr="00C30F48">
              <w:t>15</w:t>
            </w:r>
          </w:p>
        </w:tc>
        <w:tc>
          <w:tcPr>
            <w:tcW w:w="1314" w:type="dxa"/>
          </w:tcPr>
          <w:p w14:paraId="4E31D75C" w14:textId="041A1807" w:rsidR="001D38E9" w:rsidRPr="00C30F48" w:rsidRDefault="001D38E9" w:rsidP="00881000">
            <w:pPr>
              <w:spacing w:line="192" w:lineRule="auto"/>
            </w:pPr>
            <w:r w:rsidRPr="00C30F48">
              <w:t>Пункт 12</w:t>
            </w:r>
          </w:p>
        </w:tc>
        <w:tc>
          <w:tcPr>
            <w:tcW w:w="7117" w:type="dxa"/>
          </w:tcPr>
          <w:p w14:paraId="56F0AC83" w14:textId="77777777" w:rsidR="0038779A" w:rsidRPr="00C30F48" w:rsidRDefault="0038779A" w:rsidP="00881000">
            <w:pPr>
              <w:shd w:val="clear" w:color="auto" w:fill="FFFFFF"/>
              <w:spacing w:line="192" w:lineRule="auto"/>
              <w:ind w:firstLine="540"/>
              <w:jc w:val="both"/>
              <w:rPr>
                <w:rStyle w:val="blk"/>
                <w:bCs/>
                <w:i/>
                <w:iCs/>
                <w:spacing w:val="-4"/>
              </w:rPr>
            </w:pPr>
            <w:r w:rsidRPr="00C30F48">
              <w:rPr>
                <w:spacing w:val="-4"/>
              </w:rPr>
              <w:t xml:space="preserve">12. Дополнительные расходы, связанные с проживанием вне постоянного места жительства (суточные), возмещаются </w:t>
            </w:r>
            <w:r w:rsidRPr="00C30F48">
              <w:rPr>
                <w:strike/>
                <w:spacing w:val="-4"/>
              </w:rPr>
              <w:t>Главе городского округа</w:t>
            </w:r>
            <w:r w:rsidRPr="00C30F48">
              <w:rPr>
                <w:spacing w:val="-4"/>
              </w:rPr>
              <w:t xml:space="preserve">, муниципальному служащему,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</w:t>
            </w:r>
            <w:r w:rsidRPr="00C30F48">
              <w:rPr>
                <w:rStyle w:val="blk"/>
                <w:bCs/>
                <w:spacing w:val="-4"/>
              </w:rPr>
              <w:t>в размерах, не превышающих размеры, установленные</w:t>
            </w:r>
            <w:r w:rsidRPr="00C30F48">
              <w:rPr>
                <w:spacing w:val="-4"/>
              </w:rPr>
              <w:t xml:space="preserve"> </w:t>
            </w:r>
            <w:r w:rsidRPr="00C30F48">
              <w:rPr>
                <w:rStyle w:val="blk"/>
                <w:bCs/>
                <w:spacing w:val="-4"/>
              </w:rPr>
              <w:t>постановлением Правительства Российской Федерации от 2 октября 2002 года №729</w:t>
            </w:r>
            <w:bookmarkStart w:id="1" w:name="dst100026"/>
            <w:bookmarkEnd w:id="1"/>
            <w:r w:rsidRPr="00C30F48">
              <w:rPr>
                <w:rStyle w:val="blk"/>
                <w:bCs/>
                <w:spacing w:val="-4"/>
              </w:rPr>
              <w:t xml:space="preserve">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учреждений».</w:t>
            </w:r>
          </w:p>
          <w:p w14:paraId="691FD15E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04AFE10A" w14:textId="081534E3" w:rsidR="001D38E9" w:rsidRPr="00C30F48" w:rsidRDefault="005C6B3A" w:rsidP="00881000">
            <w:pPr>
              <w:shd w:val="clear" w:color="auto" w:fill="FFFFFF"/>
              <w:spacing w:line="192" w:lineRule="auto"/>
              <w:ind w:firstLine="540"/>
              <w:jc w:val="both"/>
            </w:pPr>
            <w:r w:rsidRPr="00C30F48">
              <w:rPr>
                <w:spacing w:val="-4"/>
              </w:rPr>
              <w:t xml:space="preserve">12. Дополнительные расходы, связанные с проживанием вне постоянного места жительства (суточные), возмещаются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</w:t>
            </w:r>
            <w:r w:rsidRPr="00C30F48">
              <w:rPr>
                <w:spacing w:val="-4"/>
              </w:rPr>
              <w:t xml:space="preserve"> муниципальному служащему,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</w:t>
            </w:r>
            <w:r w:rsidRPr="00C30F48">
              <w:rPr>
                <w:rStyle w:val="blk"/>
                <w:bCs/>
                <w:spacing w:val="-4"/>
              </w:rPr>
              <w:t>в размерах, не превышающих размеры, установленные</w:t>
            </w:r>
            <w:r w:rsidRPr="00C30F48">
              <w:rPr>
                <w:spacing w:val="-4"/>
              </w:rPr>
              <w:t xml:space="preserve"> </w:t>
            </w:r>
            <w:r w:rsidRPr="00C30F48">
              <w:rPr>
                <w:rStyle w:val="blk"/>
                <w:bCs/>
                <w:spacing w:val="-4"/>
              </w:rPr>
              <w:t>постановлением Правительства Российской Федерации от 2 октября 2002 года №729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учреждений».</w:t>
            </w:r>
          </w:p>
        </w:tc>
      </w:tr>
      <w:tr w:rsidR="001D38E9" w:rsidRPr="00C30F48" w14:paraId="5C040CE3" w14:textId="77777777" w:rsidTr="00451EF6">
        <w:tc>
          <w:tcPr>
            <w:tcW w:w="666" w:type="dxa"/>
          </w:tcPr>
          <w:p w14:paraId="0DB44DEC" w14:textId="33721327" w:rsidR="001D38E9" w:rsidRPr="00C30F48" w:rsidRDefault="001D38E9" w:rsidP="00881000">
            <w:pPr>
              <w:spacing w:line="192" w:lineRule="auto"/>
            </w:pPr>
            <w:r w:rsidRPr="00C30F48">
              <w:t>16</w:t>
            </w:r>
          </w:p>
        </w:tc>
        <w:tc>
          <w:tcPr>
            <w:tcW w:w="1314" w:type="dxa"/>
          </w:tcPr>
          <w:p w14:paraId="591E039D" w14:textId="0005C6A4" w:rsidR="001D38E9" w:rsidRPr="00C30F48" w:rsidRDefault="001D38E9" w:rsidP="00881000">
            <w:pPr>
              <w:spacing w:line="192" w:lineRule="auto"/>
            </w:pPr>
            <w:r w:rsidRPr="00C30F48">
              <w:t>Пункт 13</w:t>
            </w:r>
          </w:p>
        </w:tc>
        <w:tc>
          <w:tcPr>
            <w:tcW w:w="7117" w:type="dxa"/>
          </w:tcPr>
          <w:p w14:paraId="40CAC2DA" w14:textId="77777777" w:rsidR="008420D2" w:rsidRPr="00C30F48" w:rsidRDefault="008420D2" w:rsidP="00881000">
            <w:pPr>
              <w:shd w:val="clear" w:color="auto" w:fill="FFFFFF"/>
              <w:spacing w:line="192" w:lineRule="auto"/>
              <w:ind w:firstLine="540"/>
              <w:jc w:val="both"/>
            </w:pPr>
            <w:r w:rsidRPr="00C30F48">
              <w:t xml:space="preserve">13. В случае командирования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      </w:r>
          </w:p>
          <w:p w14:paraId="3DA20D1F" w14:textId="77777777" w:rsidR="008420D2" w:rsidRPr="00C30F48" w:rsidRDefault="008420D2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Вопрос о целесообразности ежедневного возвращения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из места командирования к постоянному месту жительства в каждом конкретном случае решается руководителем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      </w:r>
          </w:p>
          <w:p w14:paraId="6F7D96AB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48BE6F8B" w14:textId="1A851851" w:rsidR="000B3AEF" w:rsidRPr="00C30F48" w:rsidRDefault="000B3AEF" w:rsidP="00881000">
            <w:pPr>
              <w:shd w:val="clear" w:color="auto" w:fill="FFFFFF"/>
              <w:spacing w:line="192" w:lineRule="auto"/>
              <w:ind w:firstLine="540"/>
              <w:jc w:val="both"/>
            </w:pPr>
            <w:r w:rsidRPr="00C30F48">
              <w:t xml:space="preserve">13. В случае командирования </w:t>
            </w:r>
            <w:r w:rsidRPr="00C30F48">
              <w:rPr>
                <w:b/>
              </w:rPr>
              <w:t xml:space="preserve">лица, замещающего муниципальную должность </w:t>
            </w:r>
            <w:r w:rsidR="001F610B" w:rsidRPr="00C30F48">
              <w:rPr>
                <w:b/>
              </w:rPr>
              <w:t>и,</w:t>
            </w:r>
            <w:r w:rsidR="001F610B" w:rsidRPr="00C30F48">
              <w:rPr>
                <w:spacing w:val="-4"/>
              </w:rPr>
              <w:t xml:space="preserve"> </w:t>
            </w:r>
            <w:r w:rsidR="001F610B" w:rsidRPr="00C30F48">
              <w:t>муниципального</w:t>
            </w:r>
            <w:r w:rsidRPr="00C30F48">
              <w:t xml:space="preserve">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      </w:r>
          </w:p>
          <w:p w14:paraId="400A08E5" w14:textId="309AA529" w:rsidR="001D38E9" w:rsidRPr="00C30F48" w:rsidRDefault="000B3AE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Вопрос о целесообразности ежедневного возвращения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 из места командирования к постоянному месту жительства в каждом конкретном случае решается руководителем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      </w:r>
          </w:p>
        </w:tc>
      </w:tr>
      <w:tr w:rsidR="00744A98" w:rsidRPr="00C30F48" w14:paraId="77556111" w14:textId="77777777" w:rsidTr="00451EF6">
        <w:tc>
          <w:tcPr>
            <w:tcW w:w="666" w:type="dxa"/>
          </w:tcPr>
          <w:p w14:paraId="37E4CC28" w14:textId="5BCF9976" w:rsidR="001D38E9" w:rsidRPr="00C30F48" w:rsidRDefault="002D75DC" w:rsidP="00881000">
            <w:pPr>
              <w:spacing w:line="192" w:lineRule="auto"/>
            </w:pPr>
            <w:r w:rsidRPr="00C30F48">
              <w:t>17</w:t>
            </w:r>
          </w:p>
        </w:tc>
        <w:tc>
          <w:tcPr>
            <w:tcW w:w="1314" w:type="dxa"/>
          </w:tcPr>
          <w:p w14:paraId="5F78D99F" w14:textId="2084D49C" w:rsidR="001D38E9" w:rsidRPr="00C30F48" w:rsidRDefault="000B3F23" w:rsidP="00881000">
            <w:pPr>
              <w:spacing w:line="192" w:lineRule="auto"/>
            </w:pPr>
            <w:r w:rsidRPr="00C30F48">
              <w:t>Абзац 3 п</w:t>
            </w:r>
            <w:r w:rsidR="00CA3BD7" w:rsidRPr="00C30F48">
              <w:t>ункт 14</w:t>
            </w:r>
          </w:p>
        </w:tc>
        <w:tc>
          <w:tcPr>
            <w:tcW w:w="7117" w:type="dxa"/>
          </w:tcPr>
          <w:p w14:paraId="78FF6A8E" w14:textId="77777777" w:rsidR="00CA3BD7" w:rsidRPr="00C30F48" w:rsidRDefault="00CA3BD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14. Расходы по бронированию и найму жилого помещения возмещаются Главе городского округа, муниципальному служащему (кроме случаев предоставления бесплатного жилого помещения) по фактическим затратам, подтвержденным соответствующими документами:</w:t>
            </w:r>
          </w:p>
          <w:p w14:paraId="79A7CD28" w14:textId="77777777" w:rsidR="00CA3BD7" w:rsidRPr="00C30F48" w:rsidRDefault="00CA3BD7" w:rsidP="00881000">
            <w:pPr>
              <w:pStyle w:val="formattext"/>
              <w:shd w:val="clear" w:color="auto" w:fill="FFFFFF"/>
              <w:spacing w:before="0" w:beforeAutospacing="0" w:after="0" w:afterAutospacing="0" w:line="192" w:lineRule="auto"/>
              <w:ind w:firstLine="540"/>
              <w:textAlignment w:val="baseline"/>
              <w:rPr>
                <w:spacing w:val="2"/>
              </w:rPr>
            </w:pPr>
            <w:r w:rsidRPr="00C30F48">
              <w:rPr>
                <w:spacing w:val="2"/>
              </w:rPr>
              <w:t>Главе городского округа - без ограничения суммы;</w:t>
            </w:r>
          </w:p>
          <w:p w14:paraId="3576763C" w14:textId="77777777" w:rsidR="00CA3BD7" w:rsidRPr="00C30F48" w:rsidRDefault="00CA3BD7" w:rsidP="00881000">
            <w:pPr>
              <w:pStyle w:val="formattext"/>
              <w:shd w:val="clear" w:color="auto" w:fill="FFFFFF"/>
              <w:spacing w:before="0" w:beforeAutospacing="0" w:after="0" w:afterAutospacing="0" w:line="192" w:lineRule="auto"/>
              <w:ind w:firstLine="540"/>
              <w:textAlignment w:val="baseline"/>
              <w:rPr>
                <w:spacing w:val="2"/>
              </w:rPr>
            </w:pPr>
            <w:r w:rsidRPr="00C30F48">
              <w:rPr>
                <w:spacing w:val="2"/>
              </w:rPr>
              <w:t>муниципальным служащим - не более 4 тыс. рублей в сутки.</w:t>
            </w:r>
          </w:p>
          <w:p w14:paraId="3A41805B" w14:textId="77777777" w:rsidR="001D38E9" w:rsidRPr="00C30F48" w:rsidRDefault="001D38E9" w:rsidP="00881000">
            <w:pPr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391E87BE" w14:textId="062EEB15" w:rsidR="002D75DC" w:rsidRPr="00C30F48" w:rsidRDefault="002D75DC" w:rsidP="00881000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C30F48">
              <w:rPr>
                <w:rFonts w:eastAsiaTheme="minorHAnsi"/>
                <w:lang w:eastAsia="en-US"/>
              </w:rPr>
              <w:t>14. Расходы по бронированию и найму жилого помещения возмещаются Главе городского округа, лицу, замещающему муниципальную должность и муниципальному служащему (кроме случаев предоставления бесплатного жилого помещения) по фактическим затратам, подтвержденным соответствующими документами:</w:t>
            </w:r>
          </w:p>
          <w:p w14:paraId="634A582B" w14:textId="77777777" w:rsidR="002D75DC" w:rsidRPr="00C30F48" w:rsidRDefault="002D75DC" w:rsidP="00881000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C30F48">
              <w:rPr>
                <w:rFonts w:eastAsiaTheme="minorHAnsi"/>
                <w:lang w:eastAsia="en-US"/>
              </w:rPr>
              <w:t>Главе городского округа - без ограничения суммы;</w:t>
            </w:r>
          </w:p>
          <w:p w14:paraId="7DE5E37E" w14:textId="37BEE54F" w:rsidR="001D38E9" w:rsidRPr="00C30F48" w:rsidRDefault="00600358" w:rsidP="00881000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color w:val="FF0000"/>
              </w:rPr>
            </w:pPr>
            <w:r w:rsidRPr="00C30F48">
              <w:rPr>
                <w:rFonts w:eastAsiaTheme="minorHAnsi"/>
                <w:b/>
                <w:lang w:eastAsia="en-US"/>
              </w:rPr>
              <w:lastRenderedPageBreak/>
              <w:t xml:space="preserve">председателю </w:t>
            </w:r>
            <w:r w:rsidR="001F610B" w:rsidRPr="00C30F48">
              <w:rPr>
                <w:rFonts w:eastAsiaTheme="minorHAnsi"/>
                <w:b/>
                <w:lang w:eastAsia="en-US"/>
              </w:rPr>
              <w:t xml:space="preserve">КСО </w:t>
            </w:r>
            <w:r w:rsidR="000A2F42" w:rsidRPr="00C30F48">
              <w:rPr>
                <w:rFonts w:eastAsiaTheme="minorHAnsi"/>
                <w:b/>
                <w:lang w:eastAsia="en-US"/>
              </w:rPr>
              <w:t>и</w:t>
            </w:r>
            <w:r w:rsidR="000B3F23" w:rsidRPr="00C30F48">
              <w:rPr>
                <w:rFonts w:eastAsiaTheme="minorHAnsi"/>
                <w:b/>
                <w:lang w:eastAsia="en-US"/>
              </w:rPr>
              <w:t xml:space="preserve"> </w:t>
            </w:r>
            <w:r w:rsidR="002D75DC" w:rsidRPr="00C30F48">
              <w:rPr>
                <w:rFonts w:eastAsiaTheme="minorHAnsi"/>
                <w:b/>
                <w:lang w:eastAsia="en-US"/>
              </w:rPr>
              <w:t xml:space="preserve">заместителю </w:t>
            </w:r>
            <w:r w:rsidR="000B3F23" w:rsidRPr="00C30F48">
              <w:rPr>
                <w:rFonts w:eastAsiaTheme="minorHAnsi"/>
                <w:b/>
                <w:lang w:eastAsia="en-US"/>
              </w:rPr>
              <w:t>председателя КСО</w:t>
            </w:r>
            <w:r w:rsidR="000A2F42" w:rsidRPr="00C30F48">
              <w:rPr>
                <w:rFonts w:eastAsiaTheme="minorHAnsi"/>
                <w:b/>
                <w:lang w:eastAsia="en-US"/>
              </w:rPr>
              <w:t>,</w:t>
            </w:r>
            <w:r w:rsidR="000B3F23" w:rsidRPr="00C30F48">
              <w:rPr>
                <w:rFonts w:eastAsiaTheme="minorHAnsi"/>
                <w:b/>
                <w:lang w:eastAsia="en-US"/>
              </w:rPr>
              <w:t xml:space="preserve"> </w:t>
            </w:r>
            <w:r w:rsidR="002D75DC" w:rsidRPr="00C30F48">
              <w:rPr>
                <w:rFonts w:eastAsiaTheme="minorHAnsi"/>
                <w:lang w:eastAsia="en-US"/>
              </w:rPr>
              <w:t>муниципальным служащим - не более 4 тыс. рублей в сутки.</w:t>
            </w:r>
          </w:p>
        </w:tc>
      </w:tr>
      <w:tr w:rsidR="007D420F" w:rsidRPr="00C30F48" w14:paraId="3CAF5ADA" w14:textId="77777777" w:rsidTr="00451EF6">
        <w:tc>
          <w:tcPr>
            <w:tcW w:w="666" w:type="dxa"/>
          </w:tcPr>
          <w:p w14:paraId="5468E503" w14:textId="7F2F913D" w:rsidR="007D420F" w:rsidRPr="00C30F48" w:rsidRDefault="007D420F" w:rsidP="00881000">
            <w:pPr>
              <w:spacing w:line="192" w:lineRule="auto"/>
            </w:pPr>
            <w:r w:rsidRPr="00C30F48">
              <w:lastRenderedPageBreak/>
              <w:t>18</w:t>
            </w:r>
          </w:p>
        </w:tc>
        <w:tc>
          <w:tcPr>
            <w:tcW w:w="1314" w:type="dxa"/>
          </w:tcPr>
          <w:p w14:paraId="57269920" w14:textId="31B927DC" w:rsidR="007D420F" w:rsidRPr="00C30F48" w:rsidRDefault="007D420F" w:rsidP="00881000">
            <w:pPr>
              <w:spacing w:line="192" w:lineRule="auto"/>
            </w:pPr>
            <w:r w:rsidRPr="00C30F48">
              <w:t>Пункт 15</w:t>
            </w:r>
          </w:p>
        </w:tc>
        <w:tc>
          <w:tcPr>
            <w:tcW w:w="7117" w:type="dxa"/>
          </w:tcPr>
          <w:p w14:paraId="27D0C333" w14:textId="77777777" w:rsidR="007D420F" w:rsidRPr="00C30F48" w:rsidRDefault="007D420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15. В случае если в населенном пункте отсутствует гостиница, </w:t>
            </w:r>
            <w:r w:rsidRPr="00C30F48">
              <w:rPr>
                <w:strike/>
              </w:rPr>
              <w:t>Глава городского округа</w:t>
            </w:r>
            <w:r w:rsidRPr="00C30F48">
              <w:t>, муниципальный служащий может воспользоваться иным жилым помещением либо аналогичным жилым помещением в ближайшем населенном пункте.</w:t>
            </w:r>
          </w:p>
          <w:p w14:paraId="0EDD4F73" w14:textId="08F081F8" w:rsidR="007D420F" w:rsidRPr="00C30F48" w:rsidRDefault="007D420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При отсутствии подтверждающих документов (в случае отсутствия гостиницы) расходы по найму жилого помещения возмещаются в размере 30 процентов установленной настоящим Порядком нормы суточных за каждый день нахождения в служебной командировке.</w:t>
            </w:r>
          </w:p>
          <w:p w14:paraId="5B3DB309" w14:textId="77777777" w:rsidR="007D420F" w:rsidRPr="00C30F48" w:rsidRDefault="007D420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В случае вынужденной остановки в пути командированному </w:t>
            </w:r>
            <w:r w:rsidRPr="00C30F48">
              <w:rPr>
                <w:strike/>
              </w:rPr>
              <w:t>Главе городского округа</w:t>
            </w:r>
            <w:r w:rsidRPr="00C30F48">
              <w:t>, муниципальному служащему возмещаются расходы по найму жилого помещения, подтвержденные соответствующими документами, в размерах, установленных настоящим Порядком.</w:t>
            </w:r>
          </w:p>
          <w:p w14:paraId="7ECD562F" w14:textId="77777777" w:rsidR="007D420F" w:rsidRPr="00C30F48" w:rsidRDefault="007D420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38A8C850" w14:textId="12D8F43E" w:rsidR="005E51B9" w:rsidRPr="00C30F48" w:rsidRDefault="005E51B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15. В случае если в населенном пункте отсутствует гостиница,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муниципальный служащий может воспользоваться иным жилым помещением либо аналогичным жилым помещением в ближайшем населенном пункте.</w:t>
            </w:r>
          </w:p>
          <w:p w14:paraId="3E19729D" w14:textId="7EC3788F" w:rsidR="005E51B9" w:rsidRPr="00C30F48" w:rsidRDefault="005E51B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При отсутствии подтверждающих документов (в случае отсутствия гостиницы) расходы по найму жилого помещения возмещаются в размере 30 процентов установленной настоящим Порядком нормы суточных за каждый день нахождения в служебной командировке.</w:t>
            </w:r>
          </w:p>
          <w:p w14:paraId="2670490E" w14:textId="316FE6F9" w:rsidR="007D420F" w:rsidRPr="00C30F48" w:rsidRDefault="005E51B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В случае вынужденной остановки в пути командированному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муниципальному служащему возмещаются расходы по найму жилого помещения, подтвержденные соответствующими документами, в размерах, установленных настоящим Порядком.</w:t>
            </w:r>
          </w:p>
        </w:tc>
      </w:tr>
      <w:tr w:rsidR="007D420F" w:rsidRPr="00C30F48" w14:paraId="33EAD91A" w14:textId="77777777" w:rsidTr="00451EF6">
        <w:tc>
          <w:tcPr>
            <w:tcW w:w="666" w:type="dxa"/>
          </w:tcPr>
          <w:p w14:paraId="111C346E" w14:textId="66F77688" w:rsidR="007D420F" w:rsidRPr="00C30F48" w:rsidRDefault="007D420F" w:rsidP="00881000">
            <w:pPr>
              <w:spacing w:line="192" w:lineRule="auto"/>
            </w:pPr>
            <w:r w:rsidRPr="00C30F48">
              <w:t>19</w:t>
            </w:r>
          </w:p>
        </w:tc>
        <w:tc>
          <w:tcPr>
            <w:tcW w:w="1314" w:type="dxa"/>
          </w:tcPr>
          <w:p w14:paraId="0214213A" w14:textId="5EF2198B" w:rsidR="007D420F" w:rsidRPr="00C30F48" w:rsidRDefault="007D420F" w:rsidP="00881000">
            <w:pPr>
              <w:spacing w:line="192" w:lineRule="auto"/>
            </w:pPr>
            <w:r w:rsidRPr="00C30F48">
              <w:t>Пункт 16</w:t>
            </w:r>
          </w:p>
        </w:tc>
        <w:tc>
          <w:tcPr>
            <w:tcW w:w="7117" w:type="dxa"/>
          </w:tcPr>
          <w:p w14:paraId="4B1E966B" w14:textId="77777777" w:rsidR="007D420F" w:rsidRPr="00C30F48" w:rsidRDefault="007D420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16. Расходы на проезд </w:t>
            </w:r>
            <w:r w:rsidRPr="00C30F48">
              <w:rPr>
                <w:strike/>
              </w:rPr>
              <w:t>Главе городского округа</w:t>
            </w:r>
            <w:r w:rsidRPr="00C30F48">
              <w:t>, муниципальному служащему к месту командирования и обратно - к месту постоянной работы (службы), 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на проезд из одного населенного пункта в другой, в случае командирования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      </w:r>
          </w:p>
          <w:p w14:paraId="594B6990" w14:textId="77777777" w:rsidR="007D420F" w:rsidRPr="00C30F48" w:rsidRDefault="007D420F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3D1D9BB2" w14:textId="2CFCA364" w:rsidR="007D420F" w:rsidRPr="00C30F48" w:rsidRDefault="005E51B9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16. Расходы на проезд </w:t>
            </w:r>
            <w:r w:rsidRPr="00C30F48">
              <w:rPr>
                <w:b/>
              </w:rPr>
              <w:t>лиц</w:t>
            </w:r>
            <w:r w:rsidR="00EC2898" w:rsidRPr="00C30F48">
              <w:rPr>
                <w:b/>
              </w:rPr>
              <w:t>у</w:t>
            </w:r>
            <w:r w:rsidRPr="00C30F48">
              <w:rPr>
                <w:b/>
              </w:rPr>
              <w:t>, замещающего муниципальную должность и</w:t>
            </w:r>
            <w:r w:rsidRPr="00C30F48">
              <w:t>, муниципальному служащему к месту командирования и обратно - к месту постоянной работы (службы), 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на проезд из одного населенного пункта в другой, в случае командирования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      </w:r>
          </w:p>
        </w:tc>
      </w:tr>
      <w:tr w:rsidR="002003D5" w:rsidRPr="00C30F48" w14:paraId="395357C3" w14:textId="77777777" w:rsidTr="00451EF6">
        <w:tc>
          <w:tcPr>
            <w:tcW w:w="666" w:type="dxa"/>
          </w:tcPr>
          <w:p w14:paraId="58627B4A" w14:textId="79FDEFED" w:rsidR="002003D5" w:rsidRPr="00C30F48" w:rsidRDefault="002003D5" w:rsidP="00881000">
            <w:pPr>
              <w:spacing w:line="192" w:lineRule="auto"/>
            </w:pPr>
            <w:r w:rsidRPr="00C30F48">
              <w:t>20</w:t>
            </w:r>
          </w:p>
        </w:tc>
        <w:tc>
          <w:tcPr>
            <w:tcW w:w="1314" w:type="dxa"/>
          </w:tcPr>
          <w:p w14:paraId="5520B96C" w14:textId="0B4AEF2C" w:rsidR="002003D5" w:rsidRPr="00C30F48" w:rsidRDefault="002003D5" w:rsidP="00881000">
            <w:pPr>
              <w:spacing w:line="192" w:lineRule="auto"/>
            </w:pPr>
            <w:r w:rsidRPr="00C30F48">
              <w:t>Пункт 17</w:t>
            </w:r>
          </w:p>
        </w:tc>
        <w:tc>
          <w:tcPr>
            <w:tcW w:w="7117" w:type="dxa"/>
          </w:tcPr>
          <w:p w14:paraId="3B3B724C" w14:textId="77777777" w:rsidR="002003D5" w:rsidRPr="00C30F48" w:rsidRDefault="002003D5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spacing w:val="-8"/>
              </w:rPr>
            </w:pPr>
            <w:r w:rsidRPr="00C30F48">
              <w:rPr>
                <w:spacing w:val="-8"/>
              </w:rPr>
              <w:t>17.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      </w:r>
          </w:p>
          <w:p w14:paraId="729CB30F" w14:textId="77777777" w:rsidR="002003D5" w:rsidRPr="00C30F48" w:rsidRDefault="002003D5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lastRenderedPageBreak/>
              <w:t xml:space="preserve">Командированному </w:t>
            </w:r>
            <w:r w:rsidRPr="00C30F48">
              <w:rPr>
                <w:strike/>
              </w:rPr>
              <w:t>Главе городского округа</w:t>
            </w:r>
            <w:r w:rsidRPr="00C30F48">
              <w:t>, муниципальному служащему оплачиваются расходы на проезд до станции, пристани, аэропорта и обратно при наличии документов (билетов), подтверждающих эти расходы.</w:t>
            </w:r>
          </w:p>
          <w:p w14:paraId="63764185" w14:textId="77777777" w:rsidR="002003D5" w:rsidRPr="00C30F48" w:rsidRDefault="002003D5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3B2FD691" w14:textId="77777777" w:rsidR="002003D5" w:rsidRPr="00C30F48" w:rsidRDefault="002003D5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spacing w:val="-8"/>
              </w:rPr>
            </w:pPr>
            <w:r w:rsidRPr="00C30F48">
              <w:rPr>
                <w:spacing w:val="-8"/>
              </w:rPr>
              <w:lastRenderedPageBreak/>
              <w:t>17.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      </w:r>
          </w:p>
          <w:p w14:paraId="4ABC6AA0" w14:textId="7315115C" w:rsidR="002003D5" w:rsidRPr="00C30F48" w:rsidRDefault="002003D5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lastRenderedPageBreak/>
              <w:t xml:space="preserve">Командированному </w:t>
            </w:r>
            <w:r w:rsidRPr="00C30F48">
              <w:rPr>
                <w:b/>
              </w:rPr>
              <w:t>лиц</w:t>
            </w:r>
            <w:r w:rsidR="00EC2898" w:rsidRPr="00C30F48">
              <w:rPr>
                <w:b/>
              </w:rPr>
              <w:t>у</w:t>
            </w:r>
            <w:r w:rsidRPr="00C30F48">
              <w:rPr>
                <w:b/>
              </w:rPr>
              <w:t>, замещающего муниципальную должность и</w:t>
            </w:r>
            <w:r w:rsidRPr="00C30F48">
              <w:t>, муниципальному служащему оплачиваются расходы на проезд до станции, пристани, аэропорта и обратно при наличии документов (билетов), подтверждающих эти расходы.</w:t>
            </w:r>
          </w:p>
        </w:tc>
      </w:tr>
      <w:tr w:rsidR="00B74007" w:rsidRPr="00C30F48" w14:paraId="6C77854C" w14:textId="77777777" w:rsidTr="00451EF6">
        <w:tc>
          <w:tcPr>
            <w:tcW w:w="666" w:type="dxa"/>
          </w:tcPr>
          <w:p w14:paraId="5B2D5FB7" w14:textId="2F9AD129" w:rsidR="00B74007" w:rsidRPr="00C30F48" w:rsidRDefault="00B74007" w:rsidP="00881000">
            <w:pPr>
              <w:spacing w:line="192" w:lineRule="auto"/>
            </w:pPr>
            <w:r w:rsidRPr="00C30F48">
              <w:lastRenderedPageBreak/>
              <w:t>21</w:t>
            </w:r>
          </w:p>
        </w:tc>
        <w:tc>
          <w:tcPr>
            <w:tcW w:w="1314" w:type="dxa"/>
          </w:tcPr>
          <w:p w14:paraId="76BDCD83" w14:textId="54E04D50" w:rsidR="00B74007" w:rsidRPr="00C30F48" w:rsidRDefault="00B74007" w:rsidP="00881000">
            <w:pPr>
              <w:spacing w:line="192" w:lineRule="auto"/>
            </w:pPr>
            <w:r w:rsidRPr="00C30F48">
              <w:t>Пункт 18</w:t>
            </w:r>
          </w:p>
        </w:tc>
        <w:tc>
          <w:tcPr>
            <w:tcW w:w="7117" w:type="dxa"/>
          </w:tcPr>
          <w:p w14:paraId="6CE30A4B" w14:textId="77777777" w:rsidR="00B74007" w:rsidRPr="00C30F48" w:rsidRDefault="00B7400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18. При использовании воздушного транспорта для проезда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к месту командирования и (или) обратно - к постоянному месту прохождения муниципальной службы (работы) - проездные документы (билеты) оформляются (приобретаются) на рейсы российских авиакомпаний или авиакомпаний других государств-членов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командирования,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командировки.</w:t>
            </w:r>
          </w:p>
          <w:p w14:paraId="6A821937" w14:textId="77777777" w:rsidR="00B74007" w:rsidRPr="00C30F48" w:rsidRDefault="00B7400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1C0E5249" w14:textId="0A47F50E" w:rsidR="00B74007" w:rsidRPr="00C30F48" w:rsidRDefault="00B7400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18. При использовании воздушного транспорта для проезда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 к месту командирования и (или) обратно - к постоянному месту прохождения муниципальной службы (работы) - проездные документы (билеты) оформляются (приобретаются) на рейсы российских авиакомпаний или авиакомпаний других государств-членов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командирования,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командировки.</w:t>
            </w:r>
          </w:p>
        </w:tc>
      </w:tr>
      <w:tr w:rsidR="00B74007" w:rsidRPr="00C30F48" w14:paraId="6B1634CD" w14:textId="77777777" w:rsidTr="00451EF6">
        <w:tc>
          <w:tcPr>
            <w:tcW w:w="666" w:type="dxa"/>
          </w:tcPr>
          <w:p w14:paraId="10CE2C9A" w14:textId="5E22C287" w:rsidR="00B74007" w:rsidRPr="00C30F48" w:rsidRDefault="00B74007" w:rsidP="00881000">
            <w:pPr>
              <w:spacing w:line="192" w:lineRule="auto"/>
            </w:pPr>
            <w:r w:rsidRPr="00C30F48">
              <w:t>22</w:t>
            </w:r>
          </w:p>
        </w:tc>
        <w:tc>
          <w:tcPr>
            <w:tcW w:w="1314" w:type="dxa"/>
          </w:tcPr>
          <w:p w14:paraId="5091C080" w14:textId="78683E1B" w:rsidR="00B74007" w:rsidRPr="00C30F48" w:rsidRDefault="00B74007" w:rsidP="00881000">
            <w:pPr>
              <w:spacing w:line="192" w:lineRule="auto"/>
            </w:pPr>
            <w:r w:rsidRPr="00C30F48">
              <w:t>Пункт 20</w:t>
            </w:r>
          </w:p>
        </w:tc>
        <w:tc>
          <w:tcPr>
            <w:tcW w:w="7117" w:type="dxa"/>
          </w:tcPr>
          <w:p w14:paraId="1B212436" w14:textId="77777777" w:rsidR="00B74007" w:rsidRPr="00C30F48" w:rsidRDefault="00B7400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20. При направлении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 xml:space="preserve">, муниципального служащего в служебную командировку за пределы территории Российской Федерации суточные выплачиваются в размерах, установленных Правительством Российской Федерации от 26 декабря 2005 года №812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 </w:t>
            </w:r>
          </w:p>
          <w:p w14:paraId="0292BCF4" w14:textId="77777777" w:rsidR="00B74007" w:rsidRPr="00C30F48" w:rsidRDefault="00B7400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26796EF" w14:textId="0590CCAB" w:rsidR="00B74007" w:rsidRPr="00C30F48" w:rsidRDefault="00B74007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20. При направлении </w:t>
            </w:r>
            <w:r w:rsidR="00EC2898" w:rsidRPr="00C30F48">
              <w:rPr>
                <w:b/>
              </w:rPr>
              <w:t>лица, замещающего муниципальную должность и</w:t>
            </w:r>
            <w:r w:rsidRPr="00C30F48">
              <w:t xml:space="preserve">, муниципального служащего в служебную командировку за пределы территории Российской Федерации суточные выплачиваются в размерах, установленных Правительством Российской Федерации от 26 декабря 2005 года №812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 </w:t>
            </w:r>
          </w:p>
        </w:tc>
      </w:tr>
      <w:tr w:rsidR="00EC2898" w:rsidRPr="00C30F48" w14:paraId="45C476BB" w14:textId="77777777" w:rsidTr="00451EF6">
        <w:tc>
          <w:tcPr>
            <w:tcW w:w="666" w:type="dxa"/>
          </w:tcPr>
          <w:p w14:paraId="7F349936" w14:textId="332D3D8E" w:rsidR="00EC2898" w:rsidRPr="00C30F48" w:rsidRDefault="00EC2898" w:rsidP="00881000">
            <w:pPr>
              <w:spacing w:line="192" w:lineRule="auto"/>
            </w:pPr>
            <w:r w:rsidRPr="00C30F48">
              <w:t>23</w:t>
            </w:r>
          </w:p>
        </w:tc>
        <w:tc>
          <w:tcPr>
            <w:tcW w:w="1314" w:type="dxa"/>
          </w:tcPr>
          <w:p w14:paraId="1FE6AF72" w14:textId="56FFF458" w:rsidR="00EC2898" w:rsidRPr="00C30F48" w:rsidRDefault="00EC2898" w:rsidP="00881000">
            <w:pPr>
              <w:spacing w:line="192" w:lineRule="auto"/>
            </w:pPr>
            <w:r w:rsidRPr="00C30F48">
              <w:t>Пункт 21</w:t>
            </w:r>
          </w:p>
        </w:tc>
        <w:tc>
          <w:tcPr>
            <w:tcW w:w="7117" w:type="dxa"/>
          </w:tcPr>
          <w:p w14:paraId="2A78B4F3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21. За время нахождения в пути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служащего, направляемых в служебную командировку за пределы территории Российской Федерации, суточные выплачиваются:</w:t>
            </w:r>
          </w:p>
          <w:p w14:paraId="6FE56195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4DDD81AC" w14:textId="1F08608A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21. За время нахождения в пути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служащего, направляемых в служебную командировку за пределы территории Российской Федерации, суточные выплачиваются:</w:t>
            </w:r>
          </w:p>
        </w:tc>
      </w:tr>
      <w:tr w:rsidR="00EC2898" w:rsidRPr="00C30F48" w14:paraId="5CE118B3" w14:textId="77777777" w:rsidTr="00451EF6">
        <w:tc>
          <w:tcPr>
            <w:tcW w:w="666" w:type="dxa"/>
          </w:tcPr>
          <w:p w14:paraId="01794C5A" w14:textId="1C8FE4F3" w:rsidR="00EC2898" w:rsidRPr="00C30F48" w:rsidRDefault="00EC2898" w:rsidP="00881000">
            <w:pPr>
              <w:spacing w:line="192" w:lineRule="auto"/>
            </w:pPr>
            <w:r w:rsidRPr="00C30F48">
              <w:t>24</w:t>
            </w:r>
          </w:p>
        </w:tc>
        <w:tc>
          <w:tcPr>
            <w:tcW w:w="1314" w:type="dxa"/>
          </w:tcPr>
          <w:p w14:paraId="2572CDAC" w14:textId="6271E7A1" w:rsidR="00EC2898" w:rsidRPr="00C30F48" w:rsidRDefault="00EC2898" w:rsidP="00881000">
            <w:pPr>
              <w:spacing w:line="192" w:lineRule="auto"/>
            </w:pPr>
            <w:r w:rsidRPr="00C30F48">
              <w:t>Пункт 22</w:t>
            </w:r>
          </w:p>
        </w:tc>
        <w:tc>
          <w:tcPr>
            <w:tcW w:w="7117" w:type="dxa"/>
          </w:tcPr>
          <w:p w14:paraId="1210636A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22. При следовании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 xml:space="preserve">, муниципального служащего с территории Российской Федерации </w:t>
            </w:r>
            <w:r w:rsidRPr="00C30F48">
              <w:lastRenderedPageBreak/>
              <w:t>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      </w:r>
          </w:p>
          <w:p w14:paraId="19C298AD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указанных лиц.</w:t>
            </w:r>
          </w:p>
          <w:p w14:paraId="5967DD0B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При направлении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нормам, установленным для государства, в которое они направляются.</w:t>
            </w:r>
          </w:p>
          <w:p w14:paraId="40490312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1BF4D0E" w14:textId="2F285ED3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lastRenderedPageBreak/>
              <w:t xml:space="preserve">22. При следовании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 xml:space="preserve">, муниципального </w:t>
            </w:r>
            <w:r w:rsidRPr="00C30F48">
              <w:lastRenderedPageBreak/>
              <w:t>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      </w:r>
          </w:p>
          <w:p w14:paraId="32FBEBC7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указанных лиц.</w:t>
            </w:r>
          </w:p>
          <w:p w14:paraId="4C07A8BC" w14:textId="18B5FCFB" w:rsidR="00881000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При направлении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нормам, установленным для государства, в которое они направляются.</w:t>
            </w:r>
          </w:p>
        </w:tc>
      </w:tr>
      <w:tr w:rsidR="00EC2898" w:rsidRPr="00C30F48" w14:paraId="735CE7A7" w14:textId="77777777" w:rsidTr="00451EF6">
        <w:tc>
          <w:tcPr>
            <w:tcW w:w="666" w:type="dxa"/>
          </w:tcPr>
          <w:p w14:paraId="0B7C8944" w14:textId="0A7ACC57" w:rsidR="00EC2898" w:rsidRPr="00C30F48" w:rsidRDefault="00EC2898" w:rsidP="00881000">
            <w:pPr>
              <w:spacing w:line="192" w:lineRule="auto"/>
            </w:pPr>
            <w:r w:rsidRPr="00C30F48">
              <w:lastRenderedPageBreak/>
              <w:t>25</w:t>
            </w:r>
          </w:p>
        </w:tc>
        <w:tc>
          <w:tcPr>
            <w:tcW w:w="1314" w:type="dxa"/>
          </w:tcPr>
          <w:p w14:paraId="43AAA296" w14:textId="5C1243E0" w:rsidR="00EC2898" w:rsidRPr="00C30F48" w:rsidRDefault="00EC2898" w:rsidP="00881000">
            <w:pPr>
              <w:spacing w:line="192" w:lineRule="auto"/>
            </w:pPr>
            <w:r w:rsidRPr="00C30F48">
              <w:t>Пункт 24</w:t>
            </w:r>
          </w:p>
        </w:tc>
        <w:tc>
          <w:tcPr>
            <w:tcW w:w="7117" w:type="dxa"/>
          </w:tcPr>
          <w:p w14:paraId="5B53BC27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24. </w:t>
            </w:r>
            <w:r w:rsidRPr="00C30F48">
              <w:rPr>
                <w:strike/>
              </w:rPr>
              <w:t>Главе городского округа</w:t>
            </w:r>
            <w:r w:rsidRPr="00C30F48">
              <w:t>, муниципальному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законодательством Российской Федерации.</w:t>
            </w:r>
          </w:p>
          <w:p w14:paraId="042C26C4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2CD7F19D" w14:textId="18B6F8D6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24. </w:t>
            </w:r>
            <w:r w:rsidRPr="00C30F48">
              <w:rPr>
                <w:b/>
              </w:rPr>
              <w:t>Лицу, замещающего муниципальную должность и</w:t>
            </w:r>
            <w:r w:rsidRPr="00C30F48">
              <w:t>, муниципальному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законодательством Российской Федерации.</w:t>
            </w:r>
          </w:p>
        </w:tc>
      </w:tr>
      <w:tr w:rsidR="00EC2898" w:rsidRPr="00C30F48" w14:paraId="2DB3EEB8" w14:textId="77777777" w:rsidTr="00451EF6">
        <w:tc>
          <w:tcPr>
            <w:tcW w:w="666" w:type="dxa"/>
          </w:tcPr>
          <w:p w14:paraId="1F0F6E5A" w14:textId="5E15F9EF" w:rsidR="00EC2898" w:rsidRPr="00C30F48" w:rsidRDefault="00EC2898" w:rsidP="00881000">
            <w:pPr>
              <w:spacing w:line="192" w:lineRule="auto"/>
            </w:pPr>
            <w:r w:rsidRPr="00C30F48">
              <w:t>26</w:t>
            </w:r>
          </w:p>
        </w:tc>
        <w:tc>
          <w:tcPr>
            <w:tcW w:w="1314" w:type="dxa"/>
          </w:tcPr>
          <w:p w14:paraId="2E0927BF" w14:textId="07AEBC43" w:rsidR="00EC2898" w:rsidRPr="00C30F48" w:rsidRDefault="00EC2898" w:rsidP="00881000">
            <w:pPr>
              <w:spacing w:line="192" w:lineRule="auto"/>
            </w:pPr>
            <w:r w:rsidRPr="00C30F48">
              <w:t>Пункт 26</w:t>
            </w:r>
          </w:p>
        </w:tc>
        <w:tc>
          <w:tcPr>
            <w:tcW w:w="7117" w:type="dxa"/>
          </w:tcPr>
          <w:p w14:paraId="039A5B2D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spacing w:val="-4"/>
              </w:rPr>
            </w:pPr>
            <w:r w:rsidRPr="00C30F48">
              <w:rPr>
                <w:spacing w:val="-4"/>
              </w:rPr>
              <w:t xml:space="preserve">26. Расходы на проезд при направлении </w:t>
            </w:r>
            <w:r w:rsidRPr="00C30F48">
              <w:rPr>
                <w:strike/>
                <w:spacing w:val="-4"/>
              </w:rPr>
              <w:t>Главы городского округа</w:t>
            </w:r>
            <w:r w:rsidRPr="00C30F48">
              <w:rPr>
                <w:spacing w:val="-4"/>
              </w:rPr>
              <w:t>, муниципального служащего в служебную командировку на территории иностранных государств возмещаются им в том же порядке, что и при направлении в служебную командировку в пределах территории Российской Федерации.</w:t>
            </w:r>
          </w:p>
          <w:p w14:paraId="304694F1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1ECCB121" w14:textId="3E74E071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rPr>
                <w:spacing w:val="-4"/>
              </w:rPr>
              <w:t xml:space="preserve">26. Расходы на проезд при направлении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rPr>
                <w:spacing w:val="-4"/>
              </w:rPr>
              <w:t>, муниципального служащего в служебную командировку на территории иностранных государств возмещаются им в том же порядке, что и при направлении в служебную командировку в пределах территории Российской Федерации.</w:t>
            </w:r>
          </w:p>
        </w:tc>
      </w:tr>
      <w:tr w:rsidR="00EC2898" w:rsidRPr="00C30F48" w14:paraId="03DCEB70" w14:textId="77777777" w:rsidTr="00451EF6">
        <w:tc>
          <w:tcPr>
            <w:tcW w:w="666" w:type="dxa"/>
          </w:tcPr>
          <w:p w14:paraId="27D8290E" w14:textId="185E5DCE" w:rsidR="00EC2898" w:rsidRPr="00C30F48" w:rsidRDefault="00EC2898" w:rsidP="00881000">
            <w:pPr>
              <w:spacing w:line="192" w:lineRule="auto"/>
            </w:pPr>
            <w:r w:rsidRPr="00C30F48">
              <w:t>27</w:t>
            </w:r>
          </w:p>
        </w:tc>
        <w:tc>
          <w:tcPr>
            <w:tcW w:w="1314" w:type="dxa"/>
          </w:tcPr>
          <w:p w14:paraId="2AABD800" w14:textId="6F828DDA" w:rsidR="00EC2898" w:rsidRPr="00C30F48" w:rsidRDefault="00EC2898" w:rsidP="00881000">
            <w:pPr>
              <w:spacing w:line="192" w:lineRule="auto"/>
            </w:pPr>
            <w:r w:rsidRPr="00C30F48">
              <w:t>Пункт 27</w:t>
            </w:r>
          </w:p>
        </w:tc>
        <w:tc>
          <w:tcPr>
            <w:tcW w:w="7117" w:type="dxa"/>
          </w:tcPr>
          <w:p w14:paraId="114C1D1D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27. На муниципального служащего, находящегося в служебной командировке, распространяется режим служебного времени тех организаций, в которые он командирован. В случае если режим служебного времени в указанных организациях </w:t>
            </w:r>
            <w:r w:rsidRPr="00C30F48">
              <w:lastRenderedPageBreak/>
              <w:t>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      </w:r>
          </w:p>
          <w:p w14:paraId="30059875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Если </w:t>
            </w:r>
            <w:r w:rsidRPr="00C30F48">
              <w:rPr>
                <w:strike/>
              </w:rPr>
              <w:t>Глава городского округа</w:t>
            </w:r>
            <w:r w:rsidRPr="00C30F48">
              <w:t xml:space="preserve">,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 Направление в служебную командировку в выходные и нерабочие праздничные дни допускается с письменного согласия </w:t>
            </w:r>
            <w:r w:rsidRPr="00C30F48">
              <w:rPr>
                <w:strike/>
              </w:rPr>
              <w:t>Главы городского округа</w:t>
            </w:r>
            <w:r w:rsidRPr="00C30F48">
              <w:t>, муниципального служащего и с учетом мнения выборного органа первичной профсоюзной организации (при его наличии).</w:t>
            </w:r>
          </w:p>
          <w:p w14:paraId="1D8A50A5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7498FB25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lastRenderedPageBreak/>
              <w:t xml:space="preserve">27. На муниципального служащего, находящегося в служебной командировке, распространяется режим служебного времени тех организаций, в которые он командирован. В случае если режим служебного времени </w:t>
            </w:r>
            <w:r w:rsidRPr="00C30F48">
              <w:lastRenderedPageBreak/>
              <w:t>в указанных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      </w:r>
          </w:p>
          <w:p w14:paraId="5E4478D8" w14:textId="24D31975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Если </w:t>
            </w:r>
            <w:r w:rsidRPr="00C30F48">
              <w:rPr>
                <w:b/>
              </w:rPr>
              <w:t>лицо, замещающего муниципальную должность и</w:t>
            </w:r>
            <w:r w:rsidRPr="00C30F48">
              <w:t xml:space="preserve">,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 Направление в служебную командировку в выходные и нерабочие праздничные дни допускается с письменного согласия </w:t>
            </w:r>
            <w:r w:rsidRPr="00C30F48">
              <w:rPr>
                <w:b/>
              </w:rPr>
              <w:t>лица, замещающего муниципальную должность и</w:t>
            </w:r>
            <w:r w:rsidRPr="00C30F48">
              <w:t>, муниципального служащего и с учетом мнения выборного органа первичной профсоюзной организации (при его наличии).</w:t>
            </w:r>
          </w:p>
        </w:tc>
      </w:tr>
      <w:tr w:rsidR="00EC2898" w:rsidRPr="00C30F48" w14:paraId="18CB7C6D" w14:textId="77777777" w:rsidTr="00451EF6">
        <w:tc>
          <w:tcPr>
            <w:tcW w:w="666" w:type="dxa"/>
          </w:tcPr>
          <w:p w14:paraId="391F14A5" w14:textId="24C8762A" w:rsidR="00EC2898" w:rsidRPr="00C30F48" w:rsidRDefault="00EC2898" w:rsidP="00881000">
            <w:pPr>
              <w:spacing w:line="192" w:lineRule="auto"/>
            </w:pPr>
            <w:r w:rsidRPr="00C30F48">
              <w:lastRenderedPageBreak/>
              <w:t>28</w:t>
            </w:r>
          </w:p>
        </w:tc>
        <w:tc>
          <w:tcPr>
            <w:tcW w:w="1314" w:type="dxa"/>
          </w:tcPr>
          <w:p w14:paraId="7867BDED" w14:textId="120E2C0C" w:rsidR="00EC2898" w:rsidRPr="00C30F48" w:rsidRDefault="00EC2898" w:rsidP="00881000">
            <w:pPr>
              <w:spacing w:line="192" w:lineRule="auto"/>
            </w:pPr>
            <w:r w:rsidRPr="00C30F48">
              <w:t>Пункт 29</w:t>
            </w:r>
          </w:p>
        </w:tc>
        <w:tc>
          <w:tcPr>
            <w:tcW w:w="7117" w:type="dxa"/>
          </w:tcPr>
          <w:p w14:paraId="361DCA33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29. По возвращении из служебной командировки </w:t>
            </w:r>
            <w:r w:rsidRPr="00C30F48">
              <w:rPr>
                <w:strike/>
              </w:rPr>
              <w:t>Глава городского округа</w:t>
            </w:r>
            <w:r w:rsidRPr="00C30F48">
              <w:t>, муниципальный служащий обязан в течение трех рабочих дней:</w:t>
            </w:r>
          </w:p>
          <w:p w14:paraId="3EEE31F2" w14:textId="77777777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52FEECB3" w14:textId="51845F24" w:rsidR="00EC2898" w:rsidRPr="00C30F48" w:rsidRDefault="00EC2898" w:rsidP="00881000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both"/>
            </w:pPr>
            <w:r w:rsidRPr="00C30F48">
              <w:t xml:space="preserve">29. По возвращении из служебной командировки </w:t>
            </w:r>
            <w:r w:rsidRPr="00C30F48">
              <w:rPr>
                <w:b/>
              </w:rPr>
              <w:t>лицо, замещающего муниципальную должность и</w:t>
            </w:r>
            <w:r w:rsidRPr="00C30F48">
              <w:t>, муниципальный служащий обязан в течение трех рабочих дней:</w:t>
            </w:r>
          </w:p>
        </w:tc>
      </w:tr>
    </w:tbl>
    <w:p w14:paraId="33DEEAEC" w14:textId="77777777" w:rsidR="008B0A8E" w:rsidRPr="00C30F48" w:rsidRDefault="008B0A8E" w:rsidP="00881000">
      <w:pPr>
        <w:spacing w:line="192" w:lineRule="auto"/>
      </w:pPr>
    </w:p>
    <w:sectPr w:rsidR="008B0A8E" w:rsidRPr="00C30F48" w:rsidSect="00C30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95A6" w14:textId="77777777" w:rsidR="00BD6594" w:rsidRDefault="00BD6594" w:rsidP="00C30F48">
      <w:r>
        <w:separator/>
      </w:r>
    </w:p>
  </w:endnote>
  <w:endnote w:type="continuationSeparator" w:id="0">
    <w:p w14:paraId="208473FD" w14:textId="77777777" w:rsidR="00BD6594" w:rsidRDefault="00BD6594" w:rsidP="00C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0438" w14:textId="77777777" w:rsidR="00C30F48" w:rsidRDefault="00C30F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C80B" w14:textId="77777777" w:rsidR="00C30F48" w:rsidRDefault="00C30F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DA4" w14:textId="77777777" w:rsidR="00C30F48" w:rsidRDefault="00C30F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7C69" w14:textId="77777777" w:rsidR="00BD6594" w:rsidRDefault="00BD6594" w:rsidP="00C30F48">
      <w:r>
        <w:separator/>
      </w:r>
    </w:p>
  </w:footnote>
  <w:footnote w:type="continuationSeparator" w:id="0">
    <w:p w14:paraId="019B9AF6" w14:textId="77777777" w:rsidR="00BD6594" w:rsidRDefault="00BD6594" w:rsidP="00C3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A890" w14:textId="77777777" w:rsidR="00C30F48" w:rsidRDefault="00C30F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7457"/>
      <w:docPartObj>
        <w:docPartGallery w:val="Page Numbers (Top of Page)"/>
        <w:docPartUnique/>
      </w:docPartObj>
    </w:sdtPr>
    <w:sdtEndPr/>
    <w:sdtContent>
      <w:p w14:paraId="237DCD40" w14:textId="0480D15F" w:rsidR="00C30F48" w:rsidRDefault="00C30F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18807" w14:textId="77777777" w:rsidR="00C30F48" w:rsidRDefault="00C30F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4C7E" w14:textId="77777777" w:rsidR="00C30F48" w:rsidRDefault="00C30F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8E"/>
    <w:rsid w:val="0003444B"/>
    <w:rsid w:val="000A2F42"/>
    <w:rsid w:val="000B3AEF"/>
    <w:rsid w:val="000B3F23"/>
    <w:rsid w:val="001D38E9"/>
    <w:rsid w:val="001F610B"/>
    <w:rsid w:val="002003D5"/>
    <w:rsid w:val="002D75DC"/>
    <w:rsid w:val="0038779A"/>
    <w:rsid w:val="00451EF6"/>
    <w:rsid w:val="00492D53"/>
    <w:rsid w:val="005C6B3A"/>
    <w:rsid w:val="005E51B9"/>
    <w:rsid w:val="005F1E46"/>
    <w:rsid w:val="00600358"/>
    <w:rsid w:val="00744A98"/>
    <w:rsid w:val="00762C63"/>
    <w:rsid w:val="007D1E6D"/>
    <w:rsid w:val="007D420F"/>
    <w:rsid w:val="008420D2"/>
    <w:rsid w:val="00881000"/>
    <w:rsid w:val="008A6BD4"/>
    <w:rsid w:val="008B0A8E"/>
    <w:rsid w:val="008D443D"/>
    <w:rsid w:val="009B0435"/>
    <w:rsid w:val="00B74007"/>
    <w:rsid w:val="00BD6594"/>
    <w:rsid w:val="00C30F48"/>
    <w:rsid w:val="00CA3BD7"/>
    <w:rsid w:val="00CF3B22"/>
    <w:rsid w:val="00E6020E"/>
    <w:rsid w:val="00E86711"/>
    <w:rsid w:val="00EC2898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451E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rsid w:val="0038779A"/>
  </w:style>
  <w:style w:type="paragraph" w:customStyle="1" w:styleId="formattext">
    <w:name w:val="formattext"/>
    <w:basedOn w:val="a"/>
    <w:rsid w:val="00CA3BD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30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0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0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10F7-3F2B-4BC2-9C1C-94C18EB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24</cp:revision>
  <cp:lastPrinted>2022-06-03T13:11:00Z</cp:lastPrinted>
  <dcterms:created xsi:type="dcterms:W3CDTF">2021-09-29T09:57:00Z</dcterms:created>
  <dcterms:modified xsi:type="dcterms:W3CDTF">2022-06-03T13:19:00Z</dcterms:modified>
</cp:coreProperties>
</file>