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0666" w14:textId="77777777" w:rsidR="002215AB" w:rsidRPr="00194236" w:rsidRDefault="00681A43" w:rsidP="00194236">
      <w:pPr>
        <w:pStyle w:val="a6"/>
        <w:spacing w:line="192" w:lineRule="auto"/>
        <w:ind w:firstLine="454"/>
        <w:rPr>
          <w:sz w:val="26"/>
          <w:szCs w:val="26"/>
        </w:rPr>
      </w:pPr>
      <w:r w:rsidRPr="00194236">
        <w:rPr>
          <w:sz w:val="26"/>
          <w:szCs w:val="26"/>
        </w:rPr>
        <w:t>ЗАКЛЮЧЕНИЕ</w:t>
      </w:r>
    </w:p>
    <w:p w14:paraId="674F2E0D" w14:textId="77777777" w:rsidR="00153C58" w:rsidRPr="00194236" w:rsidRDefault="00420360" w:rsidP="00194236">
      <w:pPr>
        <w:spacing w:line="192" w:lineRule="auto"/>
        <w:ind w:firstLine="454"/>
        <w:jc w:val="center"/>
        <w:rPr>
          <w:sz w:val="26"/>
          <w:szCs w:val="26"/>
        </w:rPr>
      </w:pPr>
      <w:r w:rsidRPr="00194236">
        <w:rPr>
          <w:sz w:val="26"/>
          <w:szCs w:val="26"/>
        </w:rPr>
        <w:t>на проект</w:t>
      </w:r>
      <w:r w:rsidR="008E7989" w:rsidRPr="00194236">
        <w:rPr>
          <w:sz w:val="26"/>
          <w:szCs w:val="26"/>
        </w:rPr>
        <w:t xml:space="preserve"> решения</w:t>
      </w:r>
      <w:r w:rsidR="00B30D20" w:rsidRPr="00194236">
        <w:rPr>
          <w:sz w:val="26"/>
          <w:szCs w:val="26"/>
        </w:rPr>
        <w:t xml:space="preserve"> </w:t>
      </w:r>
      <w:r w:rsidR="00F64937" w:rsidRPr="00194236">
        <w:rPr>
          <w:sz w:val="26"/>
          <w:szCs w:val="26"/>
        </w:rPr>
        <w:t xml:space="preserve">Думы </w:t>
      </w:r>
      <w:r w:rsidR="00B30D20" w:rsidRPr="00194236">
        <w:rPr>
          <w:sz w:val="26"/>
          <w:szCs w:val="26"/>
        </w:rPr>
        <w:t xml:space="preserve">Изобильненского </w:t>
      </w:r>
    </w:p>
    <w:p w14:paraId="63A68EFF" w14:textId="77777777" w:rsidR="0089191B" w:rsidRPr="00194236" w:rsidRDefault="00B30D20" w:rsidP="00194236">
      <w:pPr>
        <w:spacing w:line="192" w:lineRule="auto"/>
        <w:ind w:firstLine="454"/>
        <w:jc w:val="center"/>
        <w:rPr>
          <w:sz w:val="26"/>
          <w:szCs w:val="26"/>
        </w:rPr>
      </w:pPr>
      <w:r w:rsidRPr="00194236">
        <w:rPr>
          <w:sz w:val="26"/>
          <w:szCs w:val="26"/>
        </w:rPr>
        <w:t>городского округа Ставропольского края</w:t>
      </w:r>
      <w:r w:rsidR="00153C58" w:rsidRPr="00194236">
        <w:rPr>
          <w:sz w:val="26"/>
          <w:szCs w:val="26"/>
        </w:rPr>
        <w:t xml:space="preserve"> </w:t>
      </w:r>
    </w:p>
    <w:p w14:paraId="07C8CA85" w14:textId="77777777" w:rsidR="00FA7829" w:rsidRPr="00194236" w:rsidRDefault="00FA7829" w:rsidP="00194236">
      <w:pPr>
        <w:pStyle w:val="ConsPlusTitle"/>
        <w:spacing w:line="192" w:lineRule="auto"/>
        <w:ind w:firstLine="454"/>
        <w:jc w:val="center"/>
        <w:rPr>
          <w:rFonts w:ascii="Times New Roman" w:hAnsi="Times New Roman" w:cs="Times New Roman"/>
          <w:sz w:val="26"/>
          <w:szCs w:val="26"/>
        </w:rPr>
      </w:pPr>
    </w:p>
    <w:p w14:paraId="3D0E09C9" w14:textId="77777777" w:rsidR="00530B66" w:rsidRPr="00194236" w:rsidRDefault="00EE18B7" w:rsidP="00194236">
      <w:pPr>
        <w:spacing w:line="192" w:lineRule="auto"/>
        <w:ind w:firstLine="454"/>
        <w:jc w:val="center"/>
        <w:rPr>
          <w:b/>
          <w:sz w:val="26"/>
          <w:szCs w:val="26"/>
        </w:rPr>
      </w:pPr>
      <w:r w:rsidRPr="00194236">
        <w:rPr>
          <w:b/>
          <w:sz w:val="26"/>
          <w:szCs w:val="26"/>
        </w:rPr>
        <w:t>«</w:t>
      </w:r>
      <w:r w:rsidR="00530B66" w:rsidRPr="00194236">
        <w:rPr>
          <w:b/>
          <w:sz w:val="26"/>
          <w:szCs w:val="26"/>
        </w:rPr>
        <w:t xml:space="preserve">Об утверждении Программы комплексного развития систем </w:t>
      </w:r>
    </w:p>
    <w:p w14:paraId="5E9A4A12" w14:textId="77777777" w:rsidR="005D0251" w:rsidRPr="00194236" w:rsidRDefault="00530B66" w:rsidP="00194236">
      <w:pPr>
        <w:spacing w:line="192" w:lineRule="auto"/>
        <w:ind w:firstLine="454"/>
        <w:jc w:val="center"/>
        <w:rPr>
          <w:b/>
          <w:sz w:val="26"/>
          <w:szCs w:val="26"/>
        </w:rPr>
      </w:pPr>
      <w:r w:rsidRPr="00194236">
        <w:rPr>
          <w:b/>
          <w:sz w:val="26"/>
          <w:szCs w:val="26"/>
        </w:rPr>
        <w:t>коммунальной инфраструктуры Изобильненского городского округа</w:t>
      </w:r>
    </w:p>
    <w:p w14:paraId="60187D83" w14:textId="77777777" w:rsidR="00EE18B7" w:rsidRPr="00194236" w:rsidRDefault="00530B66" w:rsidP="00194236">
      <w:pPr>
        <w:spacing w:line="192" w:lineRule="auto"/>
        <w:ind w:firstLine="454"/>
        <w:jc w:val="center"/>
        <w:rPr>
          <w:b/>
          <w:sz w:val="26"/>
          <w:szCs w:val="26"/>
        </w:rPr>
      </w:pPr>
      <w:r w:rsidRPr="00194236">
        <w:rPr>
          <w:b/>
          <w:sz w:val="26"/>
          <w:szCs w:val="26"/>
        </w:rPr>
        <w:t xml:space="preserve"> Ставропольского края на 2022 – 2043 годы</w:t>
      </w:r>
      <w:r w:rsidR="00EE18B7" w:rsidRPr="00194236">
        <w:rPr>
          <w:b/>
          <w:sz w:val="26"/>
          <w:szCs w:val="26"/>
        </w:rPr>
        <w:t>»</w:t>
      </w:r>
    </w:p>
    <w:p w14:paraId="2693F6CA" w14:textId="77777777" w:rsidR="006B4896" w:rsidRPr="00194236" w:rsidRDefault="006B4896" w:rsidP="00194236">
      <w:pPr>
        <w:tabs>
          <w:tab w:val="left" w:pos="3840"/>
          <w:tab w:val="center" w:pos="4819"/>
        </w:tabs>
        <w:suppressAutoHyphens/>
        <w:spacing w:line="192" w:lineRule="auto"/>
        <w:ind w:firstLine="454"/>
        <w:jc w:val="both"/>
        <w:rPr>
          <w:sz w:val="26"/>
          <w:szCs w:val="26"/>
        </w:rPr>
      </w:pPr>
    </w:p>
    <w:p w14:paraId="156F61F3" w14:textId="77777777" w:rsidR="00D4276B" w:rsidRPr="00194236" w:rsidRDefault="00883AEF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 xml:space="preserve">Проект решения </w:t>
      </w:r>
      <w:r w:rsidR="00626A61" w:rsidRPr="00194236">
        <w:rPr>
          <w:sz w:val="26"/>
          <w:szCs w:val="26"/>
        </w:rPr>
        <w:t xml:space="preserve">разработан </w:t>
      </w:r>
      <w:r w:rsidR="00D4276B" w:rsidRPr="00194236">
        <w:rPr>
          <w:sz w:val="26"/>
          <w:szCs w:val="26"/>
        </w:rPr>
        <w:t xml:space="preserve">в соответствии с частью 5.1. статьи 26 Градостроительного кодекса РФ, согласно которой в 6 мес. срок с даты утверждения генерального плана </w:t>
      </w:r>
      <w:r w:rsidR="001630EB" w:rsidRPr="00194236">
        <w:rPr>
          <w:sz w:val="26"/>
          <w:szCs w:val="26"/>
        </w:rPr>
        <w:t>должна</w:t>
      </w:r>
      <w:r w:rsidR="00D4276B" w:rsidRPr="00194236">
        <w:rPr>
          <w:sz w:val="26"/>
          <w:szCs w:val="26"/>
        </w:rPr>
        <w:t xml:space="preserve"> быть </w:t>
      </w:r>
      <w:r w:rsidR="009226A1" w:rsidRPr="00194236">
        <w:rPr>
          <w:sz w:val="26"/>
          <w:szCs w:val="26"/>
        </w:rPr>
        <w:t>принята</w:t>
      </w:r>
      <w:r w:rsidR="00D4276B" w:rsidRPr="00194236">
        <w:rPr>
          <w:sz w:val="26"/>
          <w:szCs w:val="26"/>
        </w:rPr>
        <w:t xml:space="preserve"> п</w:t>
      </w:r>
      <w:r w:rsidR="00626A61" w:rsidRPr="00194236">
        <w:rPr>
          <w:sz w:val="26"/>
          <w:szCs w:val="26"/>
        </w:rPr>
        <w:t>рограмм</w:t>
      </w:r>
      <w:r w:rsidR="001630EB" w:rsidRPr="00194236">
        <w:rPr>
          <w:sz w:val="26"/>
          <w:szCs w:val="26"/>
        </w:rPr>
        <w:t>а</w:t>
      </w:r>
      <w:r w:rsidR="00626A61" w:rsidRPr="00194236">
        <w:rPr>
          <w:sz w:val="26"/>
          <w:szCs w:val="26"/>
        </w:rPr>
        <w:t xml:space="preserve"> комплексного развития систем коммунальной </w:t>
      </w:r>
      <w:r w:rsidR="00D4276B" w:rsidRPr="00194236">
        <w:rPr>
          <w:sz w:val="26"/>
          <w:szCs w:val="26"/>
        </w:rPr>
        <w:t xml:space="preserve"> </w:t>
      </w:r>
      <w:r w:rsidR="006A2FC9" w:rsidRPr="00194236">
        <w:rPr>
          <w:sz w:val="26"/>
          <w:szCs w:val="26"/>
        </w:rPr>
        <w:t>инфраструктур</w:t>
      </w:r>
      <w:r w:rsidR="001630EB" w:rsidRPr="00194236">
        <w:rPr>
          <w:sz w:val="26"/>
          <w:szCs w:val="26"/>
        </w:rPr>
        <w:t>ы</w:t>
      </w:r>
      <w:r w:rsidR="00D4276B" w:rsidRPr="00194236">
        <w:rPr>
          <w:sz w:val="26"/>
          <w:szCs w:val="26"/>
        </w:rPr>
        <w:t xml:space="preserve">. </w:t>
      </w:r>
      <w:r w:rsidR="00626A61" w:rsidRPr="00194236">
        <w:rPr>
          <w:sz w:val="26"/>
          <w:szCs w:val="26"/>
        </w:rPr>
        <w:t xml:space="preserve"> </w:t>
      </w:r>
      <w:r w:rsidR="00D4276B" w:rsidRPr="00194236">
        <w:rPr>
          <w:sz w:val="26"/>
          <w:szCs w:val="26"/>
        </w:rPr>
        <w:t>Генеральный план Изобильненского городского округа утвержден решением Думы Изобильненского городского округа 28 февраля 2020 года</w:t>
      </w:r>
      <w:r w:rsidR="001A23CB" w:rsidRPr="00194236">
        <w:rPr>
          <w:sz w:val="26"/>
          <w:szCs w:val="26"/>
        </w:rPr>
        <w:t xml:space="preserve">,  таким образом, проект решения внесен </w:t>
      </w:r>
      <w:r w:rsidR="00556FD4" w:rsidRPr="00194236">
        <w:rPr>
          <w:sz w:val="26"/>
          <w:szCs w:val="26"/>
        </w:rPr>
        <w:t xml:space="preserve">с </w:t>
      </w:r>
      <w:r w:rsidR="001A23CB" w:rsidRPr="00194236">
        <w:rPr>
          <w:sz w:val="26"/>
          <w:szCs w:val="26"/>
        </w:rPr>
        <w:t xml:space="preserve"> нарушение</w:t>
      </w:r>
      <w:r w:rsidR="00556FD4" w:rsidRPr="00194236">
        <w:rPr>
          <w:sz w:val="26"/>
          <w:szCs w:val="26"/>
        </w:rPr>
        <w:t xml:space="preserve">м </w:t>
      </w:r>
      <w:r w:rsidR="001A23CB" w:rsidRPr="00194236">
        <w:rPr>
          <w:sz w:val="26"/>
          <w:szCs w:val="26"/>
        </w:rPr>
        <w:t xml:space="preserve"> указан</w:t>
      </w:r>
      <w:r w:rsidR="00556FD4" w:rsidRPr="00194236">
        <w:rPr>
          <w:sz w:val="26"/>
          <w:szCs w:val="26"/>
        </w:rPr>
        <w:t xml:space="preserve">ного </w:t>
      </w:r>
      <w:r w:rsidR="001A23CB" w:rsidRPr="00194236">
        <w:rPr>
          <w:sz w:val="26"/>
          <w:szCs w:val="26"/>
        </w:rPr>
        <w:t>ГрК РФ</w:t>
      </w:r>
      <w:r w:rsidR="00556FD4" w:rsidRPr="00194236">
        <w:rPr>
          <w:sz w:val="26"/>
          <w:szCs w:val="26"/>
        </w:rPr>
        <w:t xml:space="preserve"> срока</w:t>
      </w:r>
      <w:r w:rsidR="00D4276B" w:rsidRPr="00194236">
        <w:rPr>
          <w:sz w:val="26"/>
          <w:szCs w:val="26"/>
        </w:rPr>
        <w:t xml:space="preserve">. </w:t>
      </w:r>
    </w:p>
    <w:p w14:paraId="6D0D7473" w14:textId="77777777" w:rsidR="004647A1" w:rsidRPr="00194236" w:rsidRDefault="00626A61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>Принятие проекта решения находится</w:t>
      </w:r>
      <w:r w:rsidR="0061586A" w:rsidRPr="00194236">
        <w:rPr>
          <w:sz w:val="26"/>
          <w:szCs w:val="26"/>
        </w:rPr>
        <w:t xml:space="preserve"> в компетенции Думы городского округа согласно </w:t>
      </w:r>
      <w:r w:rsidRPr="00194236">
        <w:rPr>
          <w:sz w:val="26"/>
          <w:szCs w:val="26"/>
        </w:rPr>
        <w:t xml:space="preserve"> </w:t>
      </w:r>
      <w:r w:rsidR="0061586A" w:rsidRPr="00194236">
        <w:rPr>
          <w:sz w:val="26"/>
          <w:szCs w:val="26"/>
        </w:rPr>
        <w:t>пункту 44 части 2 статьи 30 Устава Изобильненского городского округа</w:t>
      </w:r>
      <w:r w:rsidR="00AD0118" w:rsidRPr="00194236">
        <w:rPr>
          <w:sz w:val="26"/>
          <w:szCs w:val="26"/>
        </w:rPr>
        <w:t xml:space="preserve">. </w:t>
      </w:r>
    </w:p>
    <w:p w14:paraId="3839636D" w14:textId="77777777" w:rsidR="0008089C" w:rsidRPr="00194236" w:rsidRDefault="00415BC1" w:rsidP="00194236">
      <w:pPr>
        <w:spacing w:line="192" w:lineRule="auto"/>
        <w:ind w:firstLine="454"/>
        <w:jc w:val="both"/>
        <w:rPr>
          <w:i/>
          <w:iCs/>
          <w:sz w:val="26"/>
          <w:szCs w:val="26"/>
        </w:rPr>
      </w:pPr>
      <w:r w:rsidRPr="00194236">
        <w:rPr>
          <w:sz w:val="26"/>
          <w:szCs w:val="26"/>
        </w:rPr>
        <w:t>Процедурные требования, установленные Градостроительным кодексом РФ</w:t>
      </w:r>
      <w:r w:rsidR="00C303EA" w:rsidRPr="00194236">
        <w:rPr>
          <w:sz w:val="26"/>
          <w:szCs w:val="26"/>
        </w:rPr>
        <w:t xml:space="preserve"> для </w:t>
      </w:r>
      <w:r w:rsidR="001E2BE5" w:rsidRPr="00194236">
        <w:rPr>
          <w:sz w:val="26"/>
          <w:szCs w:val="26"/>
        </w:rPr>
        <w:t xml:space="preserve">разработки и </w:t>
      </w:r>
      <w:r w:rsidR="00C303EA" w:rsidRPr="00194236">
        <w:rPr>
          <w:sz w:val="26"/>
          <w:szCs w:val="26"/>
        </w:rPr>
        <w:t>принятия программ</w:t>
      </w:r>
      <w:r w:rsidR="000C1985" w:rsidRPr="00194236">
        <w:rPr>
          <w:sz w:val="26"/>
          <w:szCs w:val="26"/>
        </w:rPr>
        <w:t>ы</w:t>
      </w:r>
      <w:r w:rsidRPr="00194236">
        <w:rPr>
          <w:sz w:val="26"/>
          <w:szCs w:val="26"/>
        </w:rPr>
        <w:t xml:space="preserve"> </w:t>
      </w:r>
      <w:r w:rsidR="00E1371C" w:rsidRPr="00194236">
        <w:rPr>
          <w:sz w:val="26"/>
          <w:szCs w:val="26"/>
        </w:rPr>
        <w:t xml:space="preserve">в части обязательного </w:t>
      </w:r>
      <w:r w:rsidR="007070C6" w:rsidRPr="00194236">
        <w:rPr>
          <w:sz w:val="26"/>
          <w:szCs w:val="26"/>
        </w:rPr>
        <w:t xml:space="preserve">размещения на официальном портале  и </w:t>
      </w:r>
      <w:r w:rsidR="00E1371C" w:rsidRPr="00194236">
        <w:rPr>
          <w:sz w:val="26"/>
          <w:szCs w:val="26"/>
        </w:rPr>
        <w:t xml:space="preserve">опубликования  </w:t>
      </w:r>
      <w:r w:rsidR="00C57C0C" w:rsidRPr="00194236">
        <w:rPr>
          <w:sz w:val="26"/>
          <w:szCs w:val="26"/>
        </w:rPr>
        <w:t>проекта решения</w:t>
      </w:r>
      <w:r w:rsidR="00E1371C" w:rsidRPr="00194236">
        <w:rPr>
          <w:sz w:val="26"/>
          <w:szCs w:val="26"/>
        </w:rPr>
        <w:t xml:space="preserve"> не менее чем за тридцать дней до</w:t>
      </w:r>
      <w:r w:rsidR="000C1985" w:rsidRPr="00194236">
        <w:rPr>
          <w:sz w:val="26"/>
          <w:szCs w:val="26"/>
        </w:rPr>
        <w:t xml:space="preserve"> дня</w:t>
      </w:r>
      <w:r w:rsidR="007070C6" w:rsidRPr="00194236">
        <w:rPr>
          <w:sz w:val="26"/>
          <w:szCs w:val="26"/>
        </w:rPr>
        <w:t xml:space="preserve"> его</w:t>
      </w:r>
      <w:r w:rsidR="00E1371C" w:rsidRPr="00194236">
        <w:rPr>
          <w:sz w:val="26"/>
          <w:szCs w:val="26"/>
        </w:rPr>
        <w:t xml:space="preserve"> утверждения</w:t>
      </w:r>
      <w:r w:rsidR="00C57C0C" w:rsidRPr="00194236">
        <w:rPr>
          <w:sz w:val="26"/>
          <w:szCs w:val="26"/>
        </w:rPr>
        <w:t xml:space="preserve"> </w:t>
      </w:r>
      <w:r w:rsidR="007070C6" w:rsidRPr="00194236">
        <w:rPr>
          <w:sz w:val="26"/>
          <w:szCs w:val="26"/>
        </w:rPr>
        <w:t>соблюдены</w:t>
      </w:r>
      <w:r w:rsidR="00326236" w:rsidRPr="00194236">
        <w:rPr>
          <w:sz w:val="26"/>
          <w:szCs w:val="26"/>
        </w:rPr>
        <w:t xml:space="preserve"> (опубликован в газете «Изобильненский муниципальный вестник» 12 мая текущего года)</w:t>
      </w:r>
      <w:r w:rsidR="007070C6" w:rsidRPr="00194236">
        <w:rPr>
          <w:sz w:val="26"/>
          <w:szCs w:val="26"/>
        </w:rPr>
        <w:t xml:space="preserve">. </w:t>
      </w:r>
      <w:r w:rsidR="00C303EA" w:rsidRPr="00194236">
        <w:rPr>
          <w:sz w:val="26"/>
          <w:szCs w:val="26"/>
        </w:rPr>
        <w:t>Также, в</w:t>
      </w:r>
      <w:r w:rsidRPr="00194236">
        <w:rPr>
          <w:sz w:val="26"/>
          <w:szCs w:val="26"/>
        </w:rPr>
        <w:t xml:space="preserve">несенный проект решения </w:t>
      </w:r>
      <w:r w:rsidR="00AA3980" w:rsidRPr="00194236">
        <w:rPr>
          <w:sz w:val="26"/>
          <w:szCs w:val="26"/>
        </w:rPr>
        <w:t xml:space="preserve">прошел процедуру </w:t>
      </w:r>
      <w:r w:rsidRPr="00194236">
        <w:rPr>
          <w:sz w:val="26"/>
          <w:szCs w:val="26"/>
        </w:rPr>
        <w:t>согласов</w:t>
      </w:r>
      <w:r w:rsidR="00C303EA" w:rsidRPr="00194236">
        <w:rPr>
          <w:sz w:val="26"/>
          <w:szCs w:val="26"/>
        </w:rPr>
        <w:t>ан</w:t>
      </w:r>
      <w:r w:rsidR="00AA3980" w:rsidRPr="00194236">
        <w:rPr>
          <w:sz w:val="26"/>
          <w:szCs w:val="26"/>
        </w:rPr>
        <w:t>ия с</w:t>
      </w:r>
      <w:r w:rsidR="000C1985" w:rsidRPr="00194236">
        <w:rPr>
          <w:sz w:val="26"/>
          <w:szCs w:val="26"/>
        </w:rPr>
        <w:t xml:space="preserve"> ресурсоснабжающими</w:t>
      </w:r>
      <w:r w:rsidRPr="00194236">
        <w:rPr>
          <w:sz w:val="26"/>
          <w:szCs w:val="26"/>
        </w:rPr>
        <w:t xml:space="preserve"> организаци</w:t>
      </w:r>
      <w:r w:rsidR="00AA3980" w:rsidRPr="00194236">
        <w:rPr>
          <w:sz w:val="26"/>
          <w:szCs w:val="26"/>
        </w:rPr>
        <w:t>ями</w:t>
      </w:r>
      <w:r w:rsidRPr="00194236">
        <w:rPr>
          <w:sz w:val="26"/>
          <w:szCs w:val="26"/>
        </w:rPr>
        <w:t xml:space="preserve"> и предприяти</w:t>
      </w:r>
      <w:r w:rsidR="00AA3980" w:rsidRPr="00194236">
        <w:rPr>
          <w:sz w:val="26"/>
          <w:szCs w:val="26"/>
        </w:rPr>
        <w:t>ями</w:t>
      </w:r>
      <w:r w:rsidR="000C1985" w:rsidRPr="00194236">
        <w:rPr>
          <w:sz w:val="26"/>
          <w:szCs w:val="26"/>
        </w:rPr>
        <w:t xml:space="preserve"> на территории</w:t>
      </w:r>
      <w:r w:rsidRPr="00194236">
        <w:rPr>
          <w:sz w:val="26"/>
          <w:szCs w:val="26"/>
        </w:rPr>
        <w:t xml:space="preserve"> </w:t>
      </w:r>
      <w:r w:rsidR="00AA3980" w:rsidRPr="00194236">
        <w:rPr>
          <w:sz w:val="26"/>
          <w:szCs w:val="26"/>
        </w:rPr>
        <w:t>городского округа</w:t>
      </w:r>
      <w:r w:rsidR="003740BC" w:rsidRPr="00194236">
        <w:rPr>
          <w:sz w:val="26"/>
          <w:szCs w:val="26"/>
        </w:rPr>
        <w:t>, представленные замечания учтены</w:t>
      </w:r>
      <w:r w:rsidR="00C303EA" w:rsidRPr="00194236">
        <w:rPr>
          <w:i/>
          <w:iCs/>
          <w:sz w:val="26"/>
          <w:szCs w:val="26"/>
        </w:rPr>
        <w:t>.</w:t>
      </w:r>
    </w:p>
    <w:p w14:paraId="0CA82BFC" w14:textId="77777777" w:rsidR="004647A1" w:rsidRPr="00194236" w:rsidRDefault="004647A1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>Требования  к</w:t>
      </w:r>
      <w:r w:rsidR="00F36BD6" w:rsidRPr="00194236">
        <w:rPr>
          <w:sz w:val="26"/>
          <w:szCs w:val="26"/>
        </w:rPr>
        <w:t xml:space="preserve"> структуре и содержанию</w:t>
      </w:r>
      <w:r w:rsidR="001E2BE5" w:rsidRPr="00194236">
        <w:rPr>
          <w:sz w:val="26"/>
          <w:szCs w:val="26"/>
        </w:rPr>
        <w:t xml:space="preserve"> такого рода документов</w:t>
      </w:r>
      <w:r w:rsidRPr="00194236">
        <w:rPr>
          <w:sz w:val="26"/>
          <w:szCs w:val="26"/>
        </w:rPr>
        <w:t xml:space="preserve"> установлены  </w:t>
      </w:r>
      <w:r w:rsidR="00FE4B15" w:rsidRPr="00194236">
        <w:rPr>
          <w:sz w:val="26"/>
          <w:szCs w:val="26"/>
        </w:rPr>
        <w:t>Постановление</w:t>
      </w:r>
      <w:r w:rsidR="001E397A">
        <w:rPr>
          <w:sz w:val="26"/>
          <w:szCs w:val="26"/>
        </w:rPr>
        <w:t>м</w:t>
      </w:r>
      <w:r w:rsidR="00FE4B15" w:rsidRPr="00194236">
        <w:rPr>
          <w:sz w:val="26"/>
          <w:szCs w:val="26"/>
        </w:rPr>
        <w:t xml:space="preserve"> Правительства РФ от 14.06.2013 №502 «Об утверждении требований к программам комплексного развития систем коммунальной инфраструктуры поселений, городских округов».</w:t>
      </w:r>
      <w:r w:rsidR="00B87B38" w:rsidRPr="00194236">
        <w:rPr>
          <w:sz w:val="26"/>
          <w:szCs w:val="26"/>
        </w:rPr>
        <w:t xml:space="preserve"> П</w:t>
      </w:r>
      <w:r w:rsidRPr="00194236">
        <w:rPr>
          <w:sz w:val="26"/>
          <w:szCs w:val="26"/>
        </w:rPr>
        <w:t>редставленн</w:t>
      </w:r>
      <w:r w:rsidR="00B87B38" w:rsidRPr="00194236">
        <w:rPr>
          <w:sz w:val="26"/>
          <w:szCs w:val="26"/>
        </w:rPr>
        <w:t>ый</w:t>
      </w:r>
      <w:r w:rsidRPr="00194236">
        <w:rPr>
          <w:sz w:val="26"/>
          <w:szCs w:val="26"/>
        </w:rPr>
        <w:t xml:space="preserve"> проект решения</w:t>
      </w:r>
      <w:r w:rsidR="00DA7FF5" w:rsidRPr="00194236">
        <w:rPr>
          <w:sz w:val="26"/>
          <w:szCs w:val="26"/>
        </w:rPr>
        <w:t xml:space="preserve"> </w:t>
      </w:r>
      <w:r w:rsidR="005F0764" w:rsidRPr="00194236">
        <w:rPr>
          <w:sz w:val="26"/>
          <w:szCs w:val="26"/>
        </w:rPr>
        <w:t xml:space="preserve">в целом </w:t>
      </w:r>
      <w:r w:rsidR="00DA7FF5" w:rsidRPr="00194236">
        <w:rPr>
          <w:sz w:val="26"/>
          <w:szCs w:val="26"/>
        </w:rPr>
        <w:t>структурно</w:t>
      </w:r>
      <w:r w:rsidR="002B45AE" w:rsidRPr="00194236">
        <w:rPr>
          <w:sz w:val="26"/>
          <w:szCs w:val="26"/>
        </w:rPr>
        <w:t xml:space="preserve"> </w:t>
      </w:r>
      <w:r w:rsidR="00DA7FF5" w:rsidRPr="00194236">
        <w:rPr>
          <w:sz w:val="26"/>
          <w:szCs w:val="26"/>
        </w:rPr>
        <w:t>им соответствует</w:t>
      </w:r>
      <w:r w:rsidR="008D6989" w:rsidRPr="00194236">
        <w:rPr>
          <w:sz w:val="26"/>
          <w:szCs w:val="26"/>
        </w:rPr>
        <w:t>.</w:t>
      </w:r>
      <w:r w:rsidR="007C0EC7" w:rsidRPr="00194236">
        <w:rPr>
          <w:sz w:val="26"/>
          <w:szCs w:val="26"/>
        </w:rPr>
        <w:t xml:space="preserve"> </w:t>
      </w:r>
      <w:r w:rsidR="00DA7FF5" w:rsidRPr="00194236">
        <w:rPr>
          <w:sz w:val="26"/>
          <w:szCs w:val="26"/>
        </w:rPr>
        <w:t xml:space="preserve"> </w:t>
      </w:r>
      <w:r w:rsidR="00B87B38" w:rsidRPr="00194236">
        <w:rPr>
          <w:sz w:val="26"/>
          <w:szCs w:val="26"/>
        </w:rPr>
        <w:t xml:space="preserve"> </w:t>
      </w:r>
    </w:p>
    <w:p w14:paraId="2AAC1ECA" w14:textId="77777777" w:rsidR="00292BBD" w:rsidRPr="00194236" w:rsidRDefault="00292BBD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 xml:space="preserve">Согласно указанным правовым актам программа </w:t>
      </w:r>
      <w:r w:rsidR="00A34E56" w:rsidRPr="00194236">
        <w:rPr>
          <w:sz w:val="26"/>
          <w:szCs w:val="26"/>
        </w:rPr>
        <w:t xml:space="preserve">– это </w:t>
      </w:r>
      <w:r w:rsidRPr="00194236">
        <w:rPr>
          <w:sz w:val="26"/>
          <w:szCs w:val="26"/>
        </w:rPr>
        <w:t>перечень мероприяти</w:t>
      </w:r>
      <w:r w:rsidR="005811FE" w:rsidRPr="00194236">
        <w:rPr>
          <w:sz w:val="26"/>
          <w:szCs w:val="26"/>
        </w:rPr>
        <w:t>й</w:t>
      </w:r>
      <w:r w:rsidRPr="00194236">
        <w:rPr>
          <w:sz w:val="26"/>
          <w:szCs w:val="26"/>
        </w:rPr>
        <w:t xml:space="preserve"> по строительству и реконструкции систем коммунальной инфраструктуры</w:t>
      </w:r>
      <w:r w:rsidR="004402D0" w:rsidRPr="00194236">
        <w:rPr>
          <w:sz w:val="26"/>
          <w:szCs w:val="26"/>
        </w:rPr>
        <w:t xml:space="preserve"> в </w:t>
      </w:r>
      <w:r w:rsidRPr="00194236">
        <w:rPr>
          <w:sz w:val="26"/>
          <w:szCs w:val="26"/>
        </w:rPr>
        <w:t>соответст</w:t>
      </w:r>
      <w:r w:rsidR="004402D0" w:rsidRPr="00194236">
        <w:rPr>
          <w:sz w:val="26"/>
          <w:szCs w:val="26"/>
        </w:rPr>
        <w:t>вии с</w:t>
      </w:r>
      <w:r w:rsidRPr="00194236">
        <w:rPr>
          <w:sz w:val="26"/>
          <w:szCs w:val="26"/>
        </w:rPr>
        <w:t xml:space="preserve"> долгосрочными схемами и программами развития всех отраслей коммунальной сферы, принимаемы</w:t>
      </w:r>
      <w:r w:rsidR="001E397A">
        <w:rPr>
          <w:sz w:val="26"/>
          <w:szCs w:val="26"/>
        </w:rPr>
        <w:t>ми</w:t>
      </w:r>
      <w:r w:rsidRPr="00194236">
        <w:rPr>
          <w:sz w:val="26"/>
          <w:szCs w:val="26"/>
        </w:rPr>
        <w:t xml:space="preserve"> на всех уровнях власти и собственно</w:t>
      </w:r>
      <w:r w:rsidR="00F16555" w:rsidRPr="00194236">
        <w:rPr>
          <w:sz w:val="26"/>
          <w:szCs w:val="26"/>
        </w:rPr>
        <w:t xml:space="preserve"> самими</w:t>
      </w:r>
      <w:r w:rsidRPr="00194236">
        <w:rPr>
          <w:sz w:val="26"/>
          <w:szCs w:val="26"/>
        </w:rPr>
        <w:t xml:space="preserve"> ресурсными организациями.</w:t>
      </w:r>
    </w:p>
    <w:p w14:paraId="282606B9" w14:textId="77777777" w:rsidR="00BE1EE7" w:rsidRPr="00194236" w:rsidRDefault="008B7773" w:rsidP="00A40CA2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 xml:space="preserve">Таким образом, </w:t>
      </w:r>
      <w:r w:rsidR="00292BBD" w:rsidRPr="00194236">
        <w:rPr>
          <w:sz w:val="26"/>
          <w:szCs w:val="26"/>
        </w:rPr>
        <w:t>основ</w:t>
      </w:r>
      <w:r w:rsidR="001E397A">
        <w:rPr>
          <w:sz w:val="26"/>
          <w:szCs w:val="26"/>
        </w:rPr>
        <w:t>у</w:t>
      </w:r>
      <w:r w:rsidR="00A847C6">
        <w:rPr>
          <w:sz w:val="26"/>
          <w:szCs w:val="26"/>
        </w:rPr>
        <w:t xml:space="preserve"> проекта</w:t>
      </w:r>
      <w:r w:rsidRPr="00194236">
        <w:rPr>
          <w:sz w:val="26"/>
          <w:szCs w:val="26"/>
        </w:rPr>
        <w:t xml:space="preserve"> программы </w:t>
      </w:r>
      <w:r w:rsidR="001E397A">
        <w:rPr>
          <w:sz w:val="26"/>
          <w:szCs w:val="26"/>
        </w:rPr>
        <w:t xml:space="preserve">должны составлять </w:t>
      </w:r>
      <w:r w:rsidR="00292BBD" w:rsidRPr="00194236">
        <w:rPr>
          <w:sz w:val="26"/>
          <w:szCs w:val="26"/>
        </w:rPr>
        <w:t>Генеральный план</w:t>
      </w:r>
      <w:r w:rsidR="00F83673" w:rsidRPr="00194236">
        <w:rPr>
          <w:sz w:val="26"/>
          <w:szCs w:val="26"/>
        </w:rPr>
        <w:t xml:space="preserve">, </w:t>
      </w:r>
      <w:r w:rsidR="00292BBD" w:rsidRPr="00194236">
        <w:rPr>
          <w:sz w:val="26"/>
          <w:szCs w:val="26"/>
        </w:rPr>
        <w:t>стратеги</w:t>
      </w:r>
      <w:r w:rsidR="00F83673" w:rsidRPr="00194236">
        <w:rPr>
          <w:sz w:val="26"/>
          <w:szCs w:val="26"/>
        </w:rPr>
        <w:t>и</w:t>
      </w:r>
      <w:r w:rsidR="00292BBD" w:rsidRPr="00194236">
        <w:rPr>
          <w:sz w:val="26"/>
          <w:szCs w:val="26"/>
        </w:rPr>
        <w:t xml:space="preserve"> социально-экономического развития округа</w:t>
      </w:r>
      <w:r w:rsidR="00F83673" w:rsidRPr="00194236">
        <w:rPr>
          <w:sz w:val="26"/>
          <w:szCs w:val="26"/>
        </w:rPr>
        <w:t xml:space="preserve"> и края, федеральные, краевые, муниципальные программы</w:t>
      </w:r>
      <w:r w:rsidR="009F54E3" w:rsidRPr="00194236">
        <w:rPr>
          <w:sz w:val="26"/>
          <w:szCs w:val="26"/>
        </w:rPr>
        <w:t xml:space="preserve">, </w:t>
      </w:r>
      <w:r w:rsidR="00292BBD" w:rsidRPr="00194236">
        <w:rPr>
          <w:sz w:val="26"/>
          <w:szCs w:val="26"/>
        </w:rPr>
        <w:t>ины</w:t>
      </w:r>
      <w:r w:rsidR="00F83673" w:rsidRPr="00194236">
        <w:rPr>
          <w:sz w:val="26"/>
          <w:szCs w:val="26"/>
        </w:rPr>
        <w:t>е</w:t>
      </w:r>
      <w:r w:rsidR="00292BBD" w:rsidRPr="00194236">
        <w:rPr>
          <w:sz w:val="26"/>
          <w:szCs w:val="26"/>
        </w:rPr>
        <w:t xml:space="preserve"> документ</w:t>
      </w:r>
      <w:r w:rsidR="00F83673" w:rsidRPr="00194236">
        <w:rPr>
          <w:sz w:val="26"/>
          <w:szCs w:val="26"/>
        </w:rPr>
        <w:t>ы</w:t>
      </w:r>
      <w:r w:rsidR="00292BBD" w:rsidRPr="00194236">
        <w:rPr>
          <w:sz w:val="26"/>
          <w:szCs w:val="26"/>
        </w:rPr>
        <w:t xml:space="preserve"> долгосрочного характера</w:t>
      </w:r>
      <w:r w:rsidR="009F54E3" w:rsidRPr="00194236">
        <w:rPr>
          <w:sz w:val="26"/>
          <w:szCs w:val="26"/>
        </w:rPr>
        <w:t>, а также мероприятия, планируемые непосредственно организациями</w:t>
      </w:r>
      <w:r w:rsidR="00292BBD" w:rsidRPr="00194236">
        <w:rPr>
          <w:sz w:val="26"/>
          <w:szCs w:val="26"/>
        </w:rPr>
        <w:t>.</w:t>
      </w:r>
      <w:r w:rsidR="00BE1EE7" w:rsidRPr="00BE1EE7">
        <w:t xml:space="preserve"> </w:t>
      </w:r>
      <w:r w:rsidR="00A40CA2">
        <w:t>П</w:t>
      </w:r>
      <w:r w:rsidR="00BE1EE7" w:rsidRPr="00BE1EE7">
        <w:rPr>
          <w:sz w:val="26"/>
          <w:szCs w:val="26"/>
        </w:rPr>
        <w:t>рограмма разработана до 2043</w:t>
      </w:r>
      <w:r w:rsidR="00A40CA2">
        <w:rPr>
          <w:sz w:val="26"/>
          <w:szCs w:val="26"/>
        </w:rPr>
        <w:t xml:space="preserve"> года</w:t>
      </w:r>
      <w:r w:rsidR="00BE1EE7" w:rsidRPr="00BE1EE7">
        <w:rPr>
          <w:sz w:val="26"/>
          <w:szCs w:val="26"/>
        </w:rPr>
        <w:t xml:space="preserve">, на срок реализации Генерального плана городского округа, что не позволяет сделать документ более конкретным и детальным с указанием точных сроков и требуемого финансирования. По мере включения объектов коммунальной инфраструктуры, подлежащих строительству (реконструкции) согласно Генеральному плану, </w:t>
      </w:r>
      <w:r w:rsidR="001E397A">
        <w:rPr>
          <w:sz w:val="26"/>
          <w:szCs w:val="26"/>
        </w:rPr>
        <w:t xml:space="preserve">а также </w:t>
      </w:r>
      <w:r w:rsidR="00BE1EE7" w:rsidRPr="00BE1EE7">
        <w:rPr>
          <w:sz w:val="26"/>
          <w:szCs w:val="26"/>
        </w:rPr>
        <w:t>в соответствующие федеральные, краевые, муниципальные  программы</w:t>
      </w:r>
      <w:r w:rsidR="00923EC1">
        <w:rPr>
          <w:sz w:val="26"/>
          <w:szCs w:val="26"/>
        </w:rPr>
        <w:t>,</w:t>
      </w:r>
      <w:r w:rsidR="00BE1EE7" w:rsidRPr="00BE1EE7">
        <w:rPr>
          <w:sz w:val="26"/>
          <w:szCs w:val="26"/>
        </w:rPr>
        <w:t xml:space="preserve"> потребуется актуализация программы</w:t>
      </w:r>
      <w:r w:rsidR="00923EC1">
        <w:rPr>
          <w:sz w:val="26"/>
          <w:szCs w:val="26"/>
        </w:rPr>
        <w:t>.</w:t>
      </w:r>
    </w:p>
    <w:p w14:paraId="55DCAACB" w14:textId="77777777" w:rsidR="00CA129B" w:rsidRPr="00194236" w:rsidRDefault="00CA129B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>Проект решения соответствует требованиям Порядка разработки проектов решений Думы Изобильненского городского округа Ставропольского края, внесения их  на рассмотрение, принятия решений Думы Изобильненского городского округа Ставропольского края и вступления их в силу, утвержденного решением Думы от 20 февраля 2018 года №92.</w:t>
      </w:r>
    </w:p>
    <w:p w14:paraId="0D910172" w14:textId="77777777" w:rsidR="00CA129B" w:rsidRPr="00194236" w:rsidRDefault="00CA129B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>При проведении антикоррупционной экспертизы проекта решения коррупциогенные факторы не выявлены.</w:t>
      </w:r>
    </w:p>
    <w:p w14:paraId="0EF121C6" w14:textId="77777777" w:rsidR="00375CD0" w:rsidRPr="00194236" w:rsidRDefault="002A15C0" w:rsidP="00194236">
      <w:pPr>
        <w:spacing w:line="192" w:lineRule="auto"/>
        <w:ind w:firstLine="454"/>
        <w:jc w:val="both"/>
        <w:rPr>
          <w:sz w:val="26"/>
          <w:szCs w:val="26"/>
        </w:rPr>
      </w:pPr>
      <w:r w:rsidRPr="00194236">
        <w:rPr>
          <w:sz w:val="26"/>
          <w:szCs w:val="26"/>
        </w:rPr>
        <w:t>К</w:t>
      </w:r>
      <w:r w:rsidR="000046A0" w:rsidRPr="00194236">
        <w:rPr>
          <w:sz w:val="26"/>
          <w:szCs w:val="26"/>
        </w:rPr>
        <w:t xml:space="preserve"> проекту решения имеются замечани</w:t>
      </w:r>
      <w:r w:rsidR="0018208F">
        <w:rPr>
          <w:sz w:val="26"/>
          <w:szCs w:val="26"/>
        </w:rPr>
        <w:t>я</w:t>
      </w:r>
      <w:r w:rsidR="007E32B9" w:rsidRPr="00194236">
        <w:rPr>
          <w:sz w:val="26"/>
          <w:szCs w:val="26"/>
        </w:rPr>
        <w:t xml:space="preserve"> </w:t>
      </w:r>
      <w:r w:rsidR="00486E61" w:rsidRPr="00194236">
        <w:rPr>
          <w:sz w:val="26"/>
          <w:szCs w:val="26"/>
        </w:rPr>
        <w:t xml:space="preserve">юридико-технического характера, которые могут быть устранены в процессе подготовки окончательной редакции документа - </w:t>
      </w:r>
      <w:r w:rsidR="0088227A" w:rsidRPr="00194236">
        <w:rPr>
          <w:sz w:val="26"/>
          <w:szCs w:val="26"/>
        </w:rPr>
        <w:t>ссылки на утратившие силу правовые акты всех уровней (Стратегию развития края до 2025</w:t>
      </w:r>
      <w:r w:rsidR="00F224DE">
        <w:rPr>
          <w:sz w:val="26"/>
          <w:szCs w:val="26"/>
        </w:rPr>
        <w:t xml:space="preserve"> г.</w:t>
      </w:r>
      <w:r w:rsidR="0088227A" w:rsidRPr="00194236">
        <w:rPr>
          <w:sz w:val="26"/>
          <w:szCs w:val="26"/>
        </w:rPr>
        <w:t>, Стратегию развития округа до 2020 г.</w:t>
      </w:r>
      <w:r w:rsidR="00863764">
        <w:rPr>
          <w:sz w:val="26"/>
          <w:szCs w:val="26"/>
        </w:rPr>
        <w:t>)</w:t>
      </w:r>
      <w:r w:rsidR="0088227A" w:rsidRPr="00194236">
        <w:rPr>
          <w:sz w:val="26"/>
          <w:szCs w:val="26"/>
        </w:rPr>
        <w:t xml:space="preserve"> и т</w:t>
      </w:r>
      <w:r w:rsidR="00E5568A">
        <w:rPr>
          <w:sz w:val="26"/>
          <w:szCs w:val="26"/>
        </w:rPr>
        <w:t>.</w:t>
      </w:r>
      <w:r w:rsidR="0088227A" w:rsidRPr="00194236">
        <w:rPr>
          <w:sz w:val="26"/>
          <w:szCs w:val="26"/>
        </w:rPr>
        <w:t>д.</w:t>
      </w:r>
    </w:p>
    <w:p w14:paraId="53A9549D" w14:textId="77777777" w:rsidR="009D5CBB" w:rsidRPr="00194236" w:rsidRDefault="009D5CBB" w:rsidP="00194236">
      <w:pPr>
        <w:spacing w:line="192" w:lineRule="auto"/>
        <w:ind w:firstLine="454"/>
        <w:jc w:val="both"/>
        <w:rPr>
          <w:sz w:val="26"/>
          <w:szCs w:val="26"/>
        </w:rPr>
      </w:pPr>
    </w:p>
    <w:p w14:paraId="221FE0E8" w14:textId="77777777" w:rsidR="00EC7EC3" w:rsidRDefault="00EC7EC3" w:rsidP="00194236">
      <w:pPr>
        <w:spacing w:line="192" w:lineRule="auto"/>
        <w:jc w:val="both"/>
        <w:rPr>
          <w:bCs/>
          <w:sz w:val="26"/>
          <w:szCs w:val="26"/>
        </w:rPr>
      </w:pPr>
    </w:p>
    <w:p w14:paraId="3C03DDE7" w14:textId="77777777" w:rsidR="00194236" w:rsidRPr="00194236" w:rsidRDefault="00194236" w:rsidP="00194236">
      <w:pPr>
        <w:spacing w:line="192" w:lineRule="auto"/>
        <w:jc w:val="both"/>
        <w:rPr>
          <w:bCs/>
          <w:sz w:val="26"/>
          <w:szCs w:val="26"/>
        </w:rPr>
      </w:pPr>
    </w:p>
    <w:p w14:paraId="7B64B48A" w14:textId="77777777" w:rsidR="00121AC1" w:rsidRPr="00194236" w:rsidRDefault="008D1112" w:rsidP="00194236">
      <w:pPr>
        <w:spacing w:line="192" w:lineRule="auto"/>
        <w:rPr>
          <w:sz w:val="26"/>
          <w:szCs w:val="26"/>
        </w:rPr>
      </w:pPr>
      <w:r w:rsidRPr="00194236">
        <w:rPr>
          <w:sz w:val="26"/>
          <w:szCs w:val="26"/>
        </w:rPr>
        <w:t>Заместитель начальника</w:t>
      </w:r>
    </w:p>
    <w:p w14:paraId="616F193A" w14:textId="77777777" w:rsidR="00121AC1" w:rsidRPr="00194236" w:rsidRDefault="00DD39C2" w:rsidP="00194236">
      <w:pPr>
        <w:spacing w:line="192" w:lineRule="auto"/>
        <w:rPr>
          <w:sz w:val="26"/>
          <w:szCs w:val="26"/>
        </w:rPr>
      </w:pPr>
      <w:r w:rsidRPr="00194236">
        <w:rPr>
          <w:sz w:val="26"/>
          <w:szCs w:val="26"/>
        </w:rPr>
        <w:t>о</w:t>
      </w:r>
      <w:r w:rsidR="00485B33" w:rsidRPr="00194236">
        <w:rPr>
          <w:sz w:val="26"/>
          <w:szCs w:val="26"/>
        </w:rPr>
        <w:t xml:space="preserve">тдела по организационному обеспечению </w:t>
      </w:r>
    </w:p>
    <w:p w14:paraId="7E27B316" w14:textId="77777777" w:rsidR="00121AC1" w:rsidRPr="00194236" w:rsidRDefault="00485B33" w:rsidP="00194236">
      <w:pPr>
        <w:spacing w:line="192" w:lineRule="auto"/>
        <w:rPr>
          <w:sz w:val="26"/>
          <w:szCs w:val="26"/>
        </w:rPr>
      </w:pPr>
      <w:r w:rsidRPr="00194236">
        <w:rPr>
          <w:sz w:val="26"/>
          <w:szCs w:val="26"/>
        </w:rPr>
        <w:t xml:space="preserve">деятельности Думы </w:t>
      </w:r>
      <w:r w:rsidR="000C0BBA" w:rsidRPr="00194236">
        <w:rPr>
          <w:sz w:val="26"/>
          <w:szCs w:val="26"/>
        </w:rPr>
        <w:t xml:space="preserve">Изобильненского </w:t>
      </w:r>
    </w:p>
    <w:p w14:paraId="540E5E35" w14:textId="77777777" w:rsidR="00194236" w:rsidRPr="00194236" w:rsidRDefault="00485B33" w:rsidP="00194236">
      <w:pPr>
        <w:spacing w:line="192" w:lineRule="auto"/>
        <w:rPr>
          <w:sz w:val="26"/>
          <w:szCs w:val="26"/>
        </w:rPr>
      </w:pPr>
      <w:r w:rsidRPr="00194236">
        <w:rPr>
          <w:sz w:val="26"/>
          <w:szCs w:val="26"/>
        </w:rPr>
        <w:t xml:space="preserve">городского округа </w:t>
      </w:r>
    </w:p>
    <w:p w14:paraId="464103FA" w14:textId="77777777" w:rsidR="00DD39C2" w:rsidRPr="00194236" w:rsidRDefault="000C0BBA" w:rsidP="00194236">
      <w:pPr>
        <w:spacing w:line="192" w:lineRule="auto"/>
        <w:rPr>
          <w:sz w:val="26"/>
          <w:szCs w:val="26"/>
        </w:rPr>
      </w:pPr>
      <w:r w:rsidRPr="00194236">
        <w:rPr>
          <w:sz w:val="26"/>
          <w:szCs w:val="26"/>
        </w:rPr>
        <w:t xml:space="preserve">Ставропольского края </w:t>
      </w:r>
      <w:r w:rsidR="006C41CF" w:rsidRPr="00194236">
        <w:rPr>
          <w:sz w:val="26"/>
          <w:szCs w:val="26"/>
        </w:rPr>
        <w:t xml:space="preserve">– юрисконсульт </w:t>
      </w:r>
      <w:r w:rsidRPr="00194236">
        <w:rPr>
          <w:sz w:val="26"/>
          <w:szCs w:val="26"/>
        </w:rPr>
        <w:t xml:space="preserve">        </w:t>
      </w:r>
      <w:r w:rsidR="00587EFA" w:rsidRPr="00194236">
        <w:rPr>
          <w:sz w:val="26"/>
          <w:szCs w:val="26"/>
        </w:rPr>
        <w:tab/>
      </w:r>
      <w:r w:rsidR="00763E4B" w:rsidRPr="00194236">
        <w:rPr>
          <w:sz w:val="26"/>
          <w:szCs w:val="26"/>
        </w:rPr>
        <w:t xml:space="preserve">          </w:t>
      </w:r>
      <w:r w:rsidRPr="00194236">
        <w:rPr>
          <w:sz w:val="26"/>
          <w:szCs w:val="26"/>
        </w:rPr>
        <w:t xml:space="preserve">  </w:t>
      </w:r>
      <w:r w:rsidR="006C41CF" w:rsidRPr="00194236">
        <w:rPr>
          <w:sz w:val="26"/>
          <w:szCs w:val="26"/>
        </w:rPr>
        <w:t xml:space="preserve">      </w:t>
      </w:r>
      <w:r w:rsidR="0088227A" w:rsidRPr="00194236">
        <w:rPr>
          <w:sz w:val="26"/>
          <w:szCs w:val="26"/>
        </w:rPr>
        <w:tab/>
      </w:r>
      <w:r w:rsidR="0088227A" w:rsidRPr="00194236">
        <w:rPr>
          <w:sz w:val="26"/>
          <w:szCs w:val="26"/>
        </w:rPr>
        <w:tab/>
      </w:r>
      <w:r w:rsidR="00194236">
        <w:rPr>
          <w:sz w:val="26"/>
          <w:szCs w:val="26"/>
        </w:rPr>
        <w:t xml:space="preserve">             </w:t>
      </w:r>
      <w:r w:rsidR="006C41CF" w:rsidRPr="00194236">
        <w:rPr>
          <w:sz w:val="26"/>
          <w:szCs w:val="26"/>
        </w:rPr>
        <w:t xml:space="preserve"> </w:t>
      </w:r>
      <w:r w:rsidR="00587EFA" w:rsidRPr="00194236">
        <w:rPr>
          <w:sz w:val="26"/>
          <w:szCs w:val="26"/>
        </w:rPr>
        <w:t>И.И.</w:t>
      </w:r>
      <w:r w:rsidR="002B0619" w:rsidRPr="00194236">
        <w:rPr>
          <w:sz w:val="26"/>
          <w:szCs w:val="26"/>
        </w:rPr>
        <w:t xml:space="preserve"> </w:t>
      </w:r>
      <w:r w:rsidR="00587EFA" w:rsidRPr="00194236">
        <w:rPr>
          <w:sz w:val="26"/>
          <w:szCs w:val="26"/>
        </w:rPr>
        <w:t>Смольн</w:t>
      </w:r>
      <w:r w:rsidR="00587EFA" w:rsidRPr="00194236">
        <w:rPr>
          <w:sz w:val="26"/>
          <w:szCs w:val="26"/>
        </w:rPr>
        <w:t>я</w:t>
      </w:r>
      <w:r w:rsidR="00587EFA" w:rsidRPr="00194236">
        <w:rPr>
          <w:sz w:val="26"/>
          <w:szCs w:val="26"/>
        </w:rPr>
        <w:t>кова</w:t>
      </w:r>
      <w:r w:rsidR="00DD39C2" w:rsidRPr="00194236">
        <w:rPr>
          <w:sz w:val="26"/>
          <w:szCs w:val="26"/>
        </w:rPr>
        <w:t xml:space="preserve">  </w:t>
      </w:r>
    </w:p>
    <w:p w14:paraId="474256CD" w14:textId="77777777" w:rsidR="0088227A" w:rsidRPr="00194236" w:rsidRDefault="0088227A" w:rsidP="00194236">
      <w:pPr>
        <w:spacing w:line="192" w:lineRule="auto"/>
        <w:ind w:firstLine="454"/>
        <w:rPr>
          <w:sz w:val="26"/>
          <w:szCs w:val="26"/>
        </w:rPr>
      </w:pPr>
    </w:p>
    <w:p w14:paraId="5708CD2A" w14:textId="77777777" w:rsidR="0088227A" w:rsidRPr="00194236" w:rsidRDefault="0088227A" w:rsidP="00194236">
      <w:pPr>
        <w:spacing w:line="192" w:lineRule="auto"/>
        <w:rPr>
          <w:sz w:val="26"/>
          <w:szCs w:val="26"/>
        </w:rPr>
      </w:pPr>
      <w:r w:rsidRPr="00194236">
        <w:rPr>
          <w:sz w:val="26"/>
          <w:szCs w:val="26"/>
        </w:rPr>
        <w:t xml:space="preserve">03 июня 2022 года </w:t>
      </w:r>
    </w:p>
    <w:p w14:paraId="07B3A42B" w14:textId="77777777" w:rsidR="00121AC1" w:rsidRPr="00194236" w:rsidRDefault="00121AC1" w:rsidP="00194236">
      <w:pPr>
        <w:spacing w:line="192" w:lineRule="auto"/>
        <w:ind w:firstLine="454"/>
        <w:rPr>
          <w:sz w:val="26"/>
          <w:szCs w:val="26"/>
        </w:rPr>
      </w:pPr>
    </w:p>
    <w:sectPr w:rsidR="00121AC1" w:rsidRPr="00194236" w:rsidSect="00194236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6E2"/>
    <w:multiLevelType w:val="hybridMultilevel"/>
    <w:tmpl w:val="E4B4747A"/>
    <w:lvl w:ilvl="0" w:tplc="D3B08E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B57146"/>
    <w:multiLevelType w:val="hybridMultilevel"/>
    <w:tmpl w:val="8A28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F3B76"/>
    <w:multiLevelType w:val="hybridMultilevel"/>
    <w:tmpl w:val="76A65934"/>
    <w:lvl w:ilvl="0" w:tplc="7BACF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2BA"/>
    <w:multiLevelType w:val="hybridMultilevel"/>
    <w:tmpl w:val="9E8CEE38"/>
    <w:lvl w:ilvl="0" w:tplc="FE18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C6A"/>
    <w:multiLevelType w:val="hybridMultilevel"/>
    <w:tmpl w:val="26FA99A4"/>
    <w:lvl w:ilvl="0" w:tplc="CDCCB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46E1"/>
    <w:multiLevelType w:val="hybridMultilevel"/>
    <w:tmpl w:val="4E848468"/>
    <w:lvl w:ilvl="0" w:tplc="CA523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9895382"/>
    <w:multiLevelType w:val="hybridMultilevel"/>
    <w:tmpl w:val="F1700B9E"/>
    <w:lvl w:ilvl="0" w:tplc="5A90B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47109">
    <w:abstractNumId w:val="5"/>
  </w:num>
  <w:num w:numId="2" w16cid:durableId="555816357">
    <w:abstractNumId w:val="0"/>
  </w:num>
  <w:num w:numId="3" w16cid:durableId="139538265">
    <w:abstractNumId w:val="3"/>
  </w:num>
  <w:num w:numId="4" w16cid:durableId="761879695">
    <w:abstractNumId w:val="4"/>
  </w:num>
  <w:num w:numId="5" w16cid:durableId="290408545">
    <w:abstractNumId w:val="6"/>
  </w:num>
  <w:num w:numId="6" w16cid:durableId="66733969">
    <w:abstractNumId w:val="2"/>
  </w:num>
  <w:num w:numId="7" w16cid:durableId="131649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88D"/>
    <w:rsid w:val="00001B7E"/>
    <w:rsid w:val="00003976"/>
    <w:rsid w:val="00003FB3"/>
    <w:rsid w:val="000046A0"/>
    <w:rsid w:val="00004FB6"/>
    <w:rsid w:val="000127EB"/>
    <w:rsid w:val="000148B2"/>
    <w:rsid w:val="00020F73"/>
    <w:rsid w:val="000233D7"/>
    <w:rsid w:val="00030D85"/>
    <w:rsid w:val="0003605F"/>
    <w:rsid w:val="00036B0A"/>
    <w:rsid w:val="000424C1"/>
    <w:rsid w:val="00042CC2"/>
    <w:rsid w:val="00053475"/>
    <w:rsid w:val="00054571"/>
    <w:rsid w:val="000565C1"/>
    <w:rsid w:val="00062432"/>
    <w:rsid w:val="000626FB"/>
    <w:rsid w:val="00064DBD"/>
    <w:rsid w:val="00080664"/>
    <w:rsid w:val="0008089C"/>
    <w:rsid w:val="000814AB"/>
    <w:rsid w:val="000816C6"/>
    <w:rsid w:val="000827C9"/>
    <w:rsid w:val="00083E29"/>
    <w:rsid w:val="00084D39"/>
    <w:rsid w:val="00085425"/>
    <w:rsid w:val="000855DC"/>
    <w:rsid w:val="00092440"/>
    <w:rsid w:val="00092AB3"/>
    <w:rsid w:val="00093B23"/>
    <w:rsid w:val="00093E23"/>
    <w:rsid w:val="000964FB"/>
    <w:rsid w:val="000965B6"/>
    <w:rsid w:val="000A3F8F"/>
    <w:rsid w:val="000A430D"/>
    <w:rsid w:val="000A525A"/>
    <w:rsid w:val="000A5DD9"/>
    <w:rsid w:val="000A7017"/>
    <w:rsid w:val="000B08D3"/>
    <w:rsid w:val="000B152F"/>
    <w:rsid w:val="000B6B39"/>
    <w:rsid w:val="000B7A25"/>
    <w:rsid w:val="000C03E0"/>
    <w:rsid w:val="000C0BBA"/>
    <w:rsid w:val="000C10B1"/>
    <w:rsid w:val="000C1985"/>
    <w:rsid w:val="000C22DE"/>
    <w:rsid w:val="000C4E88"/>
    <w:rsid w:val="000D0E69"/>
    <w:rsid w:val="000D18FE"/>
    <w:rsid w:val="000D404D"/>
    <w:rsid w:val="000F2428"/>
    <w:rsid w:val="000F3D23"/>
    <w:rsid w:val="000F3DEA"/>
    <w:rsid w:val="000F4D65"/>
    <w:rsid w:val="000F4EA7"/>
    <w:rsid w:val="000F67A1"/>
    <w:rsid w:val="000F7AFB"/>
    <w:rsid w:val="00103F76"/>
    <w:rsid w:val="00110436"/>
    <w:rsid w:val="00110D0D"/>
    <w:rsid w:val="00111B06"/>
    <w:rsid w:val="00112279"/>
    <w:rsid w:val="00113860"/>
    <w:rsid w:val="0011592A"/>
    <w:rsid w:val="00121AC1"/>
    <w:rsid w:val="0012361F"/>
    <w:rsid w:val="00125408"/>
    <w:rsid w:val="00131F29"/>
    <w:rsid w:val="001334FE"/>
    <w:rsid w:val="001374A1"/>
    <w:rsid w:val="001404EA"/>
    <w:rsid w:val="00141607"/>
    <w:rsid w:val="0014297D"/>
    <w:rsid w:val="00143B1C"/>
    <w:rsid w:val="00146A88"/>
    <w:rsid w:val="00150178"/>
    <w:rsid w:val="00153C58"/>
    <w:rsid w:val="00154E78"/>
    <w:rsid w:val="00157B15"/>
    <w:rsid w:val="00161F4F"/>
    <w:rsid w:val="00162A1F"/>
    <w:rsid w:val="00162B68"/>
    <w:rsid w:val="001630EB"/>
    <w:rsid w:val="001719E6"/>
    <w:rsid w:val="00171A15"/>
    <w:rsid w:val="00176540"/>
    <w:rsid w:val="0017772B"/>
    <w:rsid w:val="00181173"/>
    <w:rsid w:val="0018208F"/>
    <w:rsid w:val="001860CC"/>
    <w:rsid w:val="00194236"/>
    <w:rsid w:val="001973F3"/>
    <w:rsid w:val="001A0B36"/>
    <w:rsid w:val="001A23CB"/>
    <w:rsid w:val="001A6487"/>
    <w:rsid w:val="001B430A"/>
    <w:rsid w:val="001B5CF1"/>
    <w:rsid w:val="001B6A32"/>
    <w:rsid w:val="001B76AB"/>
    <w:rsid w:val="001C1007"/>
    <w:rsid w:val="001C2073"/>
    <w:rsid w:val="001C4EF3"/>
    <w:rsid w:val="001C789C"/>
    <w:rsid w:val="001D5624"/>
    <w:rsid w:val="001D7A1C"/>
    <w:rsid w:val="001E2BE5"/>
    <w:rsid w:val="001E397A"/>
    <w:rsid w:val="001E445A"/>
    <w:rsid w:val="001E44B5"/>
    <w:rsid w:val="001F1755"/>
    <w:rsid w:val="001F1B1D"/>
    <w:rsid w:val="001F4E80"/>
    <w:rsid w:val="001F4FA2"/>
    <w:rsid w:val="001F534E"/>
    <w:rsid w:val="002056E9"/>
    <w:rsid w:val="002056EC"/>
    <w:rsid w:val="00206571"/>
    <w:rsid w:val="0020737A"/>
    <w:rsid w:val="00207FF7"/>
    <w:rsid w:val="00211CB2"/>
    <w:rsid w:val="002154C8"/>
    <w:rsid w:val="00217381"/>
    <w:rsid w:val="002215AB"/>
    <w:rsid w:val="00221E1A"/>
    <w:rsid w:val="00230383"/>
    <w:rsid w:val="0023590C"/>
    <w:rsid w:val="002412D8"/>
    <w:rsid w:val="00241D1D"/>
    <w:rsid w:val="00247494"/>
    <w:rsid w:val="0024775B"/>
    <w:rsid w:val="00250D6B"/>
    <w:rsid w:val="00262354"/>
    <w:rsid w:val="002637D3"/>
    <w:rsid w:val="00270DCA"/>
    <w:rsid w:val="00270E0B"/>
    <w:rsid w:val="002803BA"/>
    <w:rsid w:val="00282B81"/>
    <w:rsid w:val="00284968"/>
    <w:rsid w:val="0028654A"/>
    <w:rsid w:val="00286C41"/>
    <w:rsid w:val="00286CC6"/>
    <w:rsid w:val="00286F7E"/>
    <w:rsid w:val="00287918"/>
    <w:rsid w:val="002915DF"/>
    <w:rsid w:val="00291C8B"/>
    <w:rsid w:val="00292BBD"/>
    <w:rsid w:val="00292C55"/>
    <w:rsid w:val="00293453"/>
    <w:rsid w:val="00295439"/>
    <w:rsid w:val="002973F7"/>
    <w:rsid w:val="00297745"/>
    <w:rsid w:val="002A15C0"/>
    <w:rsid w:val="002A2EBA"/>
    <w:rsid w:val="002A4958"/>
    <w:rsid w:val="002B0619"/>
    <w:rsid w:val="002B0C23"/>
    <w:rsid w:val="002B45AE"/>
    <w:rsid w:val="002B4E06"/>
    <w:rsid w:val="002B5907"/>
    <w:rsid w:val="002C26C4"/>
    <w:rsid w:val="002C3AFB"/>
    <w:rsid w:val="002C3F8B"/>
    <w:rsid w:val="002C4A85"/>
    <w:rsid w:val="002D4FC1"/>
    <w:rsid w:val="002D79D2"/>
    <w:rsid w:val="002E3CDF"/>
    <w:rsid w:val="002E4A99"/>
    <w:rsid w:val="002F05D7"/>
    <w:rsid w:val="002F1393"/>
    <w:rsid w:val="002F17F2"/>
    <w:rsid w:val="002F1E1E"/>
    <w:rsid w:val="002F75F6"/>
    <w:rsid w:val="00301489"/>
    <w:rsid w:val="00303F94"/>
    <w:rsid w:val="00304058"/>
    <w:rsid w:val="00304165"/>
    <w:rsid w:val="00310BAB"/>
    <w:rsid w:val="00310CB6"/>
    <w:rsid w:val="00311406"/>
    <w:rsid w:val="00315138"/>
    <w:rsid w:val="003158F0"/>
    <w:rsid w:val="00315CB7"/>
    <w:rsid w:val="003177E5"/>
    <w:rsid w:val="00317B6C"/>
    <w:rsid w:val="003205F6"/>
    <w:rsid w:val="00324255"/>
    <w:rsid w:val="00324773"/>
    <w:rsid w:val="00326236"/>
    <w:rsid w:val="00333F24"/>
    <w:rsid w:val="00351B3E"/>
    <w:rsid w:val="0036429B"/>
    <w:rsid w:val="00370AD6"/>
    <w:rsid w:val="00371EC6"/>
    <w:rsid w:val="003740BC"/>
    <w:rsid w:val="00375CD0"/>
    <w:rsid w:val="003764D7"/>
    <w:rsid w:val="0038092A"/>
    <w:rsid w:val="00381DC6"/>
    <w:rsid w:val="003822C6"/>
    <w:rsid w:val="00387928"/>
    <w:rsid w:val="003915A0"/>
    <w:rsid w:val="00392645"/>
    <w:rsid w:val="00392796"/>
    <w:rsid w:val="003941BA"/>
    <w:rsid w:val="003978BA"/>
    <w:rsid w:val="003A0426"/>
    <w:rsid w:val="003A1C21"/>
    <w:rsid w:val="003A28E3"/>
    <w:rsid w:val="003A4586"/>
    <w:rsid w:val="003A5EE3"/>
    <w:rsid w:val="003A7F57"/>
    <w:rsid w:val="003B4280"/>
    <w:rsid w:val="003B6C11"/>
    <w:rsid w:val="003C2F9A"/>
    <w:rsid w:val="003C4E23"/>
    <w:rsid w:val="003C7C35"/>
    <w:rsid w:val="003D24A5"/>
    <w:rsid w:val="003D2A96"/>
    <w:rsid w:val="003D4096"/>
    <w:rsid w:val="003D743F"/>
    <w:rsid w:val="003E12B6"/>
    <w:rsid w:val="003E4AC9"/>
    <w:rsid w:val="003F6EAC"/>
    <w:rsid w:val="00401804"/>
    <w:rsid w:val="0040234A"/>
    <w:rsid w:val="00407313"/>
    <w:rsid w:val="00407C36"/>
    <w:rsid w:val="00415BC1"/>
    <w:rsid w:val="00420360"/>
    <w:rsid w:val="0042066C"/>
    <w:rsid w:val="004318DD"/>
    <w:rsid w:val="00431A6A"/>
    <w:rsid w:val="00432E85"/>
    <w:rsid w:val="00435032"/>
    <w:rsid w:val="0043546C"/>
    <w:rsid w:val="00436E85"/>
    <w:rsid w:val="00437692"/>
    <w:rsid w:val="004402D0"/>
    <w:rsid w:val="0044030C"/>
    <w:rsid w:val="004452DA"/>
    <w:rsid w:val="004460AA"/>
    <w:rsid w:val="00450470"/>
    <w:rsid w:val="00456A5B"/>
    <w:rsid w:val="00457904"/>
    <w:rsid w:val="004610E8"/>
    <w:rsid w:val="004647A1"/>
    <w:rsid w:val="00467057"/>
    <w:rsid w:val="0047235A"/>
    <w:rsid w:val="004736BE"/>
    <w:rsid w:val="0047419B"/>
    <w:rsid w:val="00475164"/>
    <w:rsid w:val="004811BA"/>
    <w:rsid w:val="00485B33"/>
    <w:rsid w:val="00486E61"/>
    <w:rsid w:val="00493598"/>
    <w:rsid w:val="0049471F"/>
    <w:rsid w:val="00495F54"/>
    <w:rsid w:val="00497BE1"/>
    <w:rsid w:val="004A00B7"/>
    <w:rsid w:val="004A1929"/>
    <w:rsid w:val="004A1BB1"/>
    <w:rsid w:val="004A23B4"/>
    <w:rsid w:val="004A4DC6"/>
    <w:rsid w:val="004C4D5B"/>
    <w:rsid w:val="004D5C50"/>
    <w:rsid w:val="004E13E1"/>
    <w:rsid w:val="004E1E41"/>
    <w:rsid w:val="004F2F91"/>
    <w:rsid w:val="00510E55"/>
    <w:rsid w:val="00512628"/>
    <w:rsid w:val="00512A27"/>
    <w:rsid w:val="00521FE5"/>
    <w:rsid w:val="0052490D"/>
    <w:rsid w:val="00527DB3"/>
    <w:rsid w:val="00527E7A"/>
    <w:rsid w:val="00530B66"/>
    <w:rsid w:val="00534869"/>
    <w:rsid w:val="00535734"/>
    <w:rsid w:val="00535F2A"/>
    <w:rsid w:val="005420A4"/>
    <w:rsid w:val="00544F3B"/>
    <w:rsid w:val="00550A0C"/>
    <w:rsid w:val="00556FD4"/>
    <w:rsid w:val="005622D6"/>
    <w:rsid w:val="0056264D"/>
    <w:rsid w:val="005629A3"/>
    <w:rsid w:val="00562ECD"/>
    <w:rsid w:val="00565B2E"/>
    <w:rsid w:val="005660F0"/>
    <w:rsid w:val="005704D7"/>
    <w:rsid w:val="0057793A"/>
    <w:rsid w:val="005811FE"/>
    <w:rsid w:val="00587EFA"/>
    <w:rsid w:val="00592FFB"/>
    <w:rsid w:val="0059458A"/>
    <w:rsid w:val="005A2D2A"/>
    <w:rsid w:val="005B1745"/>
    <w:rsid w:val="005B2574"/>
    <w:rsid w:val="005B346E"/>
    <w:rsid w:val="005B67D9"/>
    <w:rsid w:val="005C145A"/>
    <w:rsid w:val="005C15F0"/>
    <w:rsid w:val="005C1E3C"/>
    <w:rsid w:val="005C39B1"/>
    <w:rsid w:val="005C5504"/>
    <w:rsid w:val="005C6ED5"/>
    <w:rsid w:val="005D0251"/>
    <w:rsid w:val="005D0538"/>
    <w:rsid w:val="005D149E"/>
    <w:rsid w:val="005D1C63"/>
    <w:rsid w:val="005E0007"/>
    <w:rsid w:val="005E096E"/>
    <w:rsid w:val="005E0CB6"/>
    <w:rsid w:val="005E7193"/>
    <w:rsid w:val="005E7992"/>
    <w:rsid w:val="005F0211"/>
    <w:rsid w:val="005F0764"/>
    <w:rsid w:val="005F6798"/>
    <w:rsid w:val="006027C0"/>
    <w:rsid w:val="006031BF"/>
    <w:rsid w:val="00606570"/>
    <w:rsid w:val="00607D6B"/>
    <w:rsid w:val="0061072E"/>
    <w:rsid w:val="0061586A"/>
    <w:rsid w:val="00616B3D"/>
    <w:rsid w:val="00620B34"/>
    <w:rsid w:val="00622B31"/>
    <w:rsid w:val="00626A61"/>
    <w:rsid w:val="00626D36"/>
    <w:rsid w:val="00630EEF"/>
    <w:rsid w:val="00634823"/>
    <w:rsid w:val="00636C3A"/>
    <w:rsid w:val="00640843"/>
    <w:rsid w:val="00642863"/>
    <w:rsid w:val="00642CC2"/>
    <w:rsid w:val="00651747"/>
    <w:rsid w:val="00654037"/>
    <w:rsid w:val="00654BE9"/>
    <w:rsid w:val="006563AA"/>
    <w:rsid w:val="00657385"/>
    <w:rsid w:val="006640CD"/>
    <w:rsid w:val="00672869"/>
    <w:rsid w:val="00672AA7"/>
    <w:rsid w:val="00672BD1"/>
    <w:rsid w:val="00681A43"/>
    <w:rsid w:val="0069253C"/>
    <w:rsid w:val="006938E0"/>
    <w:rsid w:val="00695498"/>
    <w:rsid w:val="0069636C"/>
    <w:rsid w:val="006A009C"/>
    <w:rsid w:val="006A1C9A"/>
    <w:rsid w:val="006A23AA"/>
    <w:rsid w:val="006A2FC9"/>
    <w:rsid w:val="006A4575"/>
    <w:rsid w:val="006A6113"/>
    <w:rsid w:val="006B4896"/>
    <w:rsid w:val="006B54D5"/>
    <w:rsid w:val="006C3B65"/>
    <w:rsid w:val="006C41CF"/>
    <w:rsid w:val="006C5761"/>
    <w:rsid w:val="006C589C"/>
    <w:rsid w:val="006C7D3A"/>
    <w:rsid w:val="006D115D"/>
    <w:rsid w:val="006D1754"/>
    <w:rsid w:val="006D2AA6"/>
    <w:rsid w:val="006D396A"/>
    <w:rsid w:val="006D5F9F"/>
    <w:rsid w:val="006E09F4"/>
    <w:rsid w:val="006E4BA5"/>
    <w:rsid w:val="006E533F"/>
    <w:rsid w:val="006E7545"/>
    <w:rsid w:val="006E781C"/>
    <w:rsid w:val="006F0985"/>
    <w:rsid w:val="006F1E5D"/>
    <w:rsid w:val="00702897"/>
    <w:rsid w:val="007036F3"/>
    <w:rsid w:val="007045DA"/>
    <w:rsid w:val="00704617"/>
    <w:rsid w:val="007070C6"/>
    <w:rsid w:val="00713A44"/>
    <w:rsid w:val="0071418C"/>
    <w:rsid w:val="00715D32"/>
    <w:rsid w:val="00723B09"/>
    <w:rsid w:val="00724A82"/>
    <w:rsid w:val="00726DE9"/>
    <w:rsid w:val="00731CEA"/>
    <w:rsid w:val="00731F85"/>
    <w:rsid w:val="00742485"/>
    <w:rsid w:val="00743257"/>
    <w:rsid w:val="0076282B"/>
    <w:rsid w:val="00763B88"/>
    <w:rsid w:val="00763E4B"/>
    <w:rsid w:val="0077125F"/>
    <w:rsid w:val="00776E87"/>
    <w:rsid w:val="00777EDD"/>
    <w:rsid w:val="00780306"/>
    <w:rsid w:val="007826DC"/>
    <w:rsid w:val="00782D28"/>
    <w:rsid w:val="00785180"/>
    <w:rsid w:val="00790BD3"/>
    <w:rsid w:val="00790DFD"/>
    <w:rsid w:val="0079150D"/>
    <w:rsid w:val="00795EA5"/>
    <w:rsid w:val="00797B4C"/>
    <w:rsid w:val="007A2E35"/>
    <w:rsid w:val="007A3E3F"/>
    <w:rsid w:val="007A66AE"/>
    <w:rsid w:val="007B2422"/>
    <w:rsid w:val="007B7F57"/>
    <w:rsid w:val="007C05FE"/>
    <w:rsid w:val="007C0EC7"/>
    <w:rsid w:val="007C2357"/>
    <w:rsid w:val="007C3253"/>
    <w:rsid w:val="007C476A"/>
    <w:rsid w:val="007C4BFC"/>
    <w:rsid w:val="007C4F13"/>
    <w:rsid w:val="007E1CB7"/>
    <w:rsid w:val="007E2FFB"/>
    <w:rsid w:val="007E32B9"/>
    <w:rsid w:val="007E76AA"/>
    <w:rsid w:val="007F3A76"/>
    <w:rsid w:val="007F532C"/>
    <w:rsid w:val="008034A4"/>
    <w:rsid w:val="0081108F"/>
    <w:rsid w:val="00813914"/>
    <w:rsid w:val="00813D42"/>
    <w:rsid w:val="0081524D"/>
    <w:rsid w:val="00817C1E"/>
    <w:rsid w:val="00820089"/>
    <w:rsid w:val="008221BB"/>
    <w:rsid w:val="00823D6B"/>
    <w:rsid w:val="00824085"/>
    <w:rsid w:val="008347C1"/>
    <w:rsid w:val="00834F54"/>
    <w:rsid w:val="008406B1"/>
    <w:rsid w:val="00843C74"/>
    <w:rsid w:val="0085017A"/>
    <w:rsid w:val="0085220F"/>
    <w:rsid w:val="00853118"/>
    <w:rsid w:val="00853582"/>
    <w:rsid w:val="00857073"/>
    <w:rsid w:val="00857F00"/>
    <w:rsid w:val="008614F0"/>
    <w:rsid w:val="00863478"/>
    <w:rsid w:val="00863764"/>
    <w:rsid w:val="00865918"/>
    <w:rsid w:val="0086772F"/>
    <w:rsid w:val="00867D3C"/>
    <w:rsid w:val="00874E36"/>
    <w:rsid w:val="00875AA0"/>
    <w:rsid w:val="008770E0"/>
    <w:rsid w:val="00877824"/>
    <w:rsid w:val="00881144"/>
    <w:rsid w:val="0088227A"/>
    <w:rsid w:val="008829D7"/>
    <w:rsid w:val="0088334D"/>
    <w:rsid w:val="00883AEF"/>
    <w:rsid w:val="00883D0E"/>
    <w:rsid w:val="008849BD"/>
    <w:rsid w:val="008854C3"/>
    <w:rsid w:val="0088758B"/>
    <w:rsid w:val="0089191B"/>
    <w:rsid w:val="00894910"/>
    <w:rsid w:val="00895668"/>
    <w:rsid w:val="00896911"/>
    <w:rsid w:val="008A188E"/>
    <w:rsid w:val="008A6A24"/>
    <w:rsid w:val="008B2114"/>
    <w:rsid w:val="008B2F21"/>
    <w:rsid w:val="008B45E2"/>
    <w:rsid w:val="008B6AEF"/>
    <w:rsid w:val="008B74A6"/>
    <w:rsid w:val="008B752D"/>
    <w:rsid w:val="008B7773"/>
    <w:rsid w:val="008C4194"/>
    <w:rsid w:val="008C6D17"/>
    <w:rsid w:val="008D1112"/>
    <w:rsid w:val="008D6989"/>
    <w:rsid w:val="008E43D7"/>
    <w:rsid w:val="008E7989"/>
    <w:rsid w:val="008F14A5"/>
    <w:rsid w:val="008F1CFC"/>
    <w:rsid w:val="008F7CF1"/>
    <w:rsid w:val="009105C5"/>
    <w:rsid w:val="00912385"/>
    <w:rsid w:val="00912BB2"/>
    <w:rsid w:val="00917051"/>
    <w:rsid w:val="0092247B"/>
    <w:rsid w:val="009226A1"/>
    <w:rsid w:val="00923EC1"/>
    <w:rsid w:val="00931CA5"/>
    <w:rsid w:val="00932B11"/>
    <w:rsid w:val="009341F1"/>
    <w:rsid w:val="00934CBE"/>
    <w:rsid w:val="00936E05"/>
    <w:rsid w:val="00937A82"/>
    <w:rsid w:val="00943D37"/>
    <w:rsid w:val="00951A4F"/>
    <w:rsid w:val="0095353C"/>
    <w:rsid w:val="009538BC"/>
    <w:rsid w:val="009612E7"/>
    <w:rsid w:val="00963FCE"/>
    <w:rsid w:val="00964977"/>
    <w:rsid w:val="0096775B"/>
    <w:rsid w:val="00967AF1"/>
    <w:rsid w:val="00974B69"/>
    <w:rsid w:val="00977504"/>
    <w:rsid w:val="0098002A"/>
    <w:rsid w:val="009844A1"/>
    <w:rsid w:val="00993C56"/>
    <w:rsid w:val="00993F26"/>
    <w:rsid w:val="00996B00"/>
    <w:rsid w:val="009A1CC8"/>
    <w:rsid w:val="009A5656"/>
    <w:rsid w:val="009A6346"/>
    <w:rsid w:val="009A7DD5"/>
    <w:rsid w:val="009B4047"/>
    <w:rsid w:val="009C0341"/>
    <w:rsid w:val="009C1240"/>
    <w:rsid w:val="009C5F29"/>
    <w:rsid w:val="009D5CBB"/>
    <w:rsid w:val="009E22C3"/>
    <w:rsid w:val="009E703C"/>
    <w:rsid w:val="009F54E3"/>
    <w:rsid w:val="00A02776"/>
    <w:rsid w:val="00A054F7"/>
    <w:rsid w:val="00A21446"/>
    <w:rsid w:val="00A2260B"/>
    <w:rsid w:val="00A2315E"/>
    <w:rsid w:val="00A2489B"/>
    <w:rsid w:val="00A25386"/>
    <w:rsid w:val="00A3291B"/>
    <w:rsid w:val="00A34E56"/>
    <w:rsid w:val="00A36500"/>
    <w:rsid w:val="00A37B67"/>
    <w:rsid w:val="00A40CA2"/>
    <w:rsid w:val="00A41931"/>
    <w:rsid w:val="00A42CFF"/>
    <w:rsid w:val="00A4358A"/>
    <w:rsid w:val="00A43B26"/>
    <w:rsid w:val="00A52BF4"/>
    <w:rsid w:val="00A5465E"/>
    <w:rsid w:val="00A54C40"/>
    <w:rsid w:val="00A550A6"/>
    <w:rsid w:val="00A574EE"/>
    <w:rsid w:val="00A603D8"/>
    <w:rsid w:val="00A71076"/>
    <w:rsid w:val="00A75D8B"/>
    <w:rsid w:val="00A80541"/>
    <w:rsid w:val="00A83AFA"/>
    <w:rsid w:val="00A847C6"/>
    <w:rsid w:val="00A9177F"/>
    <w:rsid w:val="00A924C7"/>
    <w:rsid w:val="00A93E37"/>
    <w:rsid w:val="00AA03C4"/>
    <w:rsid w:val="00AA1B91"/>
    <w:rsid w:val="00AA2206"/>
    <w:rsid w:val="00AA2ECF"/>
    <w:rsid w:val="00AA3980"/>
    <w:rsid w:val="00AB07C6"/>
    <w:rsid w:val="00AB2A4D"/>
    <w:rsid w:val="00AB42CE"/>
    <w:rsid w:val="00AB619A"/>
    <w:rsid w:val="00AB75BD"/>
    <w:rsid w:val="00AB7BF7"/>
    <w:rsid w:val="00AC1938"/>
    <w:rsid w:val="00AC6794"/>
    <w:rsid w:val="00AD0118"/>
    <w:rsid w:val="00AD32B8"/>
    <w:rsid w:val="00AE14CA"/>
    <w:rsid w:val="00AE28AC"/>
    <w:rsid w:val="00AE3C5F"/>
    <w:rsid w:val="00AF1346"/>
    <w:rsid w:val="00AF25D7"/>
    <w:rsid w:val="00AF3FAA"/>
    <w:rsid w:val="00AF4ECB"/>
    <w:rsid w:val="00AF6B30"/>
    <w:rsid w:val="00B114FE"/>
    <w:rsid w:val="00B11760"/>
    <w:rsid w:val="00B12B43"/>
    <w:rsid w:val="00B1327B"/>
    <w:rsid w:val="00B156FE"/>
    <w:rsid w:val="00B2241E"/>
    <w:rsid w:val="00B24235"/>
    <w:rsid w:val="00B253A6"/>
    <w:rsid w:val="00B264F3"/>
    <w:rsid w:val="00B30D20"/>
    <w:rsid w:val="00B34B0A"/>
    <w:rsid w:val="00B3531D"/>
    <w:rsid w:val="00B3657A"/>
    <w:rsid w:val="00B36BAD"/>
    <w:rsid w:val="00B506DF"/>
    <w:rsid w:val="00B52D02"/>
    <w:rsid w:val="00B55D95"/>
    <w:rsid w:val="00B636E9"/>
    <w:rsid w:val="00B66A1E"/>
    <w:rsid w:val="00B709C1"/>
    <w:rsid w:val="00B735FF"/>
    <w:rsid w:val="00B74EC3"/>
    <w:rsid w:val="00B754CD"/>
    <w:rsid w:val="00B762C1"/>
    <w:rsid w:val="00B767CD"/>
    <w:rsid w:val="00B8047F"/>
    <w:rsid w:val="00B80C77"/>
    <w:rsid w:val="00B87B38"/>
    <w:rsid w:val="00B92B56"/>
    <w:rsid w:val="00B94FCF"/>
    <w:rsid w:val="00B96259"/>
    <w:rsid w:val="00BA0BA6"/>
    <w:rsid w:val="00BA132E"/>
    <w:rsid w:val="00BA1A8E"/>
    <w:rsid w:val="00BA6959"/>
    <w:rsid w:val="00BA70A0"/>
    <w:rsid w:val="00BB0083"/>
    <w:rsid w:val="00BB075C"/>
    <w:rsid w:val="00BB1289"/>
    <w:rsid w:val="00BB19AA"/>
    <w:rsid w:val="00BB215B"/>
    <w:rsid w:val="00BB2694"/>
    <w:rsid w:val="00BB2DB1"/>
    <w:rsid w:val="00BB63F0"/>
    <w:rsid w:val="00BC0FBD"/>
    <w:rsid w:val="00BC1EB3"/>
    <w:rsid w:val="00BC274B"/>
    <w:rsid w:val="00BC35AA"/>
    <w:rsid w:val="00BD6DE6"/>
    <w:rsid w:val="00BE1EE7"/>
    <w:rsid w:val="00BE64C3"/>
    <w:rsid w:val="00BF0651"/>
    <w:rsid w:val="00BF378D"/>
    <w:rsid w:val="00BF56F1"/>
    <w:rsid w:val="00C03277"/>
    <w:rsid w:val="00C070E3"/>
    <w:rsid w:val="00C1015C"/>
    <w:rsid w:val="00C12180"/>
    <w:rsid w:val="00C12308"/>
    <w:rsid w:val="00C1374D"/>
    <w:rsid w:val="00C14C2F"/>
    <w:rsid w:val="00C17F22"/>
    <w:rsid w:val="00C21B6E"/>
    <w:rsid w:val="00C26502"/>
    <w:rsid w:val="00C27069"/>
    <w:rsid w:val="00C303EA"/>
    <w:rsid w:val="00C33E9D"/>
    <w:rsid w:val="00C35FC1"/>
    <w:rsid w:val="00C36A8E"/>
    <w:rsid w:val="00C3730F"/>
    <w:rsid w:val="00C424E3"/>
    <w:rsid w:val="00C42C94"/>
    <w:rsid w:val="00C4498D"/>
    <w:rsid w:val="00C44E01"/>
    <w:rsid w:val="00C45609"/>
    <w:rsid w:val="00C5057E"/>
    <w:rsid w:val="00C57C0C"/>
    <w:rsid w:val="00C61CDA"/>
    <w:rsid w:val="00C62BC9"/>
    <w:rsid w:val="00C63883"/>
    <w:rsid w:val="00C64BC4"/>
    <w:rsid w:val="00C659AD"/>
    <w:rsid w:val="00C74463"/>
    <w:rsid w:val="00C766D7"/>
    <w:rsid w:val="00C81211"/>
    <w:rsid w:val="00C859E7"/>
    <w:rsid w:val="00C9176B"/>
    <w:rsid w:val="00C92227"/>
    <w:rsid w:val="00C9507B"/>
    <w:rsid w:val="00CA129B"/>
    <w:rsid w:val="00CA6A7A"/>
    <w:rsid w:val="00CB1399"/>
    <w:rsid w:val="00CB300F"/>
    <w:rsid w:val="00CB4960"/>
    <w:rsid w:val="00CB5A12"/>
    <w:rsid w:val="00CB61A3"/>
    <w:rsid w:val="00CB7A14"/>
    <w:rsid w:val="00CC315F"/>
    <w:rsid w:val="00CC5DD0"/>
    <w:rsid w:val="00CC6938"/>
    <w:rsid w:val="00CC6FC0"/>
    <w:rsid w:val="00CC752E"/>
    <w:rsid w:val="00CD129E"/>
    <w:rsid w:val="00CD6FA5"/>
    <w:rsid w:val="00CD768D"/>
    <w:rsid w:val="00CD77A1"/>
    <w:rsid w:val="00CE19CA"/>
    <w:rsid w:val="00CE2B97"/>
    <w:rsid w:val="00CE5009"/>
    <w:rsid w:val="00CF0292"/>
    <w:rsid w:val="00CF3654"/>
    <w:rsid w:val="00CF6643"/>
    <w:rsid w:val="00D012BD"/>
    <w:rsid w:val="00D01A63"/>
    <w:rsid w:val="00D02836"/>
    <w:rsid w:val="00D03E2A"/>
    <w:rsid w:val="00D0687B"/>
    <w:rsid w:val="00D11809"/>
    <w:rsid w:val="00D12111"/>
    <w:rsid w:val="00D12816"/>
    <w:rsid w:val="00D13AAF"/>
    <w:rsid w:val="00D14A5E"/>
    <w:rsid w:val="00D154D7"/>
    <w:rsid w:val="00D22769"/>
    <w:rsid w:val="00D24749"/>
    <w:rsid w:val="00D3105C"/>
    <w:rsid w:val="00D310F9"/>
    <w:rsid w:val="00D35F29"/>
    <w:rsid w:val="00D4003C"/>
    <w:rsid w:val="00D400B7"/>
    <w:rsid w:val="00D41663"/>
    <w:rsid w:val="00D4276B"/>
    <w:rsid w:val="00D43E9B"/>
    <w:rsid w:val="00D440DB"/>
    <w:rsid w:val="00D442E4"/>
    <w:rsid w:val="00D50A6C"/>
    <w:rsid w:val="00D52531"/>
    <w:rsid w:val="00D53FB1"/>
    <w:rsid w:val="00D54410"/>
    <w:rsid w:val="00D606BD"/>
    <w:rsid w:val="00D62E75"/>
    <w:rsid w:val="00D65A78"/>
    <w:rsid w:val="00D670C4"/>
    <w:rsid w:val="00D67D3F"/>
    <w:rsid w:val="00D7269C"/>
    <w:rsid w:val="00D74FF5"/>
    <w:rsid w:val="00D827A6"/>
    <w:rsid w:val="00D83E97"/>
    <w:rsid w:val="00D8402F"/>
    <w:rsid w:val="00D87D0F"/>
    <w:rsid w:val="00D9069D"/>
    <w:rsid w:val="00D90D52"/>
    <w:rsid w:val="00D95023"/>
    <w:rsid w:val="00D95D67"/>
    <w:rsid w:val="00D96FDC"/>
    <w:rsid w:val="00DA4AF6"/>
    <w:rsid w:val="00DA7FF5"/>
    <w:rsid w:val="00DB2272"/>
    <w:rsid w:val="00DB4452"/>
    <w:rsid w:val="00DB6959"/>
    <w:rsid w:val="00DB699D"/>
    <w:rsid w:val="00DC1675"/>
    <w:rsid w:val="00DC2056"/>
    <w:rsid w:val="00DC2A3A"/>
    <w:rsid w:val="00DC47F5"/>
    <w:rsid w:val="00DD3630"/>
    <w:rsid w:val="00DD39C2"/>
    <w:rsid w:val="00DD5822"/>
    <w:rsid w:val="00DE0005"/>
    <w:rsid w:val="00DE0994"/>
    <w:rsid w:val="00DE1553"/>
    <w:rsid w:val="00DE181A"/>
    <w:rsid w:val="00DE19ED"/>
    <w:rsid w:val="00DE2227"/>
    <w:rsid w:val="00DE2DD1"/>
    <w:rsid w:val="00DE477A"/>
    <w:rsid w:val="00DE54A4"/>
    <w:rsid w:val="00DF0DF1"/>
    <w:rsid w:val="00DF1212"/>
    <w:rsid w:val="00DF1583"/>
    <w:rsid w:val="00DF1F54"/>
    <w:rsid w:val="00DF4516"/>
    <w:rsid w:val="00DF4980"/>
    <w:rsid w:val="00DF5FE5"/>
    <w:rsid w:val="00E10032"/>
    <w:rsid w:val="00E1371C"/>
    <w:rsid w:val="00E13C11"/>
    <w:rsid w:val="00E14600"/>
    <w:rsid w:val="00E2380D"/>
    <w:rsid w:val="00E25ED2"/>
    <w:rsid w:val="00E26793"/>
    <w:rsid w:val="00E34082"/>
    <w:rsid w:val="00E34A02"/>
    <w:rsid w:val="00E4228A"/>
    <w:rsid w:val="00E468ED"/>
    <w:rsid w:val="00E51566"/>
    <w:rsid w:val="00E5568A"/>
    <w:rsid w:val="00E55EB6"/>
    <w:rsid w:val="00E57EC6"/>
    <w:rsid w:val="00E6395D"/>
    <w:rsid w:val="00E63F01"/>
    <w:rsid w:val="00E70936"/>
    <w:rsid w:val="00E720A5"/>
    <w:rsid w:val="00E743B9"/>
    <w:rsid w:val="00E852FC"/>
    <w:rsid w:val="00E86627"/>
    <w:rsid w:val="00E902D0"/>
    <w:rsid w:val="00E91EE9"/>
    <w:rsid w:val="00E93B99"/>
    <w:rsid w:val="00E94F1C"/>
    <w:rsid w:val="00E9542D"/>
    <w:rsid w:val="00EA0512"/>
    <w:rsid w:val="00EA17F5"/>
    <w:rsid w:val="00EA30A6"/>
    <w:rsid w:val="00EA37D7"/>
    <w:rsid w:val="00EA5883"/>
    <w:rsid w:val="00EA66F5"/>
    <w:rsid w:val="00EA782A"/>
    <w:rsid w:val="00EB0296"/>
    <w:rsid w:val="00EB2AB2"/>
    <w:rsid w:val="00EB35C0"/>
    <w:rsid w:val="00EB5396"/>
    <w:rsid w:val="00EB7736"/>
    <w:rsid w:val="00EC62D8"/>
    <w:rsid w:val="00EC7EC3"/>
    <w:rsid w:val="00EC7FB6"/>
    <w:rsid w:val="00ED012A"/>
    <w:rsid w:val="00ED2DC0"/>
    <w:rsid w:val="00ED47F0"/>
    <w:rsid w:val="00ED5D31"/>
    <w:rsid w:val="00EE18B7"/>
    <w:rsid w:val="00EE223B"/>
    <w:rsid w:val="00EE44D2"/>
    <w:rsid w:val="00EE6100"/>
    <w:rsid w:val="00EF0562"/>
    <w:rsid w:val="00EF3251"/>
    <w:rsid w:val="00EF7209"/>
    <w:rsid w:val="00EF7C04"/>
    <w:rsid w:val="00F016C9"/>
    <w:rsid w:val="00F07837"/>
    <w:rsid w:val="00F1094E"/>
    <w:rsid w:val="00F12686"/>
    <w:rsid w:val="00F16555"/>
    <w:rsid w:val="00F17CFC"/>
    <w:rsid w:val="00F224DE"/>
    <w:rsid w:val="00F24415"/>
    <w:rsid w:val="00F2563D"/>
    <w:rsid w:val="00F268A2"/>
    <w:rsid w:val="00F33928"/>
    <w:rsid w:val="00F36BD6"/>
    <w:rsid w:val="00F43B6D"/>
    <w:rsid w:val="00F46D84"/>
    <w:rsid w:val="00F47995"/>
    <w:rsid w:val="00F500BE"/>
    <w:rsid w:val="00F51178"/>
    <w:rsid w:val="00F558EF"/>
    <w:rsid w:val="00F56212"/>
    <w:rsid w:val="00F61945"/>
    <w:rsid w:val="00F61AA6"/>
    <w:rsid w:val="00F61AAC"/>
    <w:rsid w:val="00F632DE"/>
    <w:rsid w:val="00F64937"/>
    <w:rsid w:val="00F65EBC"/>
    <w:rsid w:val="00F6660E"/>
    <w:rsid w:val="00F7233E"/>
    <w:rsid w:val="00F74789"/>
    <w:rsid w:val="00F75E48"/>
    <w:rsid w:val="00F81E89"/>
    <w:rsid w:val="00F83178"/>
    <w:rsid w:val="00F83673"/>
    <w:rsid w:val="00F83E19"/>
    <w:rsid w:val="00F873A6"/>
    <w:rsid w:val="00F92093"/>
    <w:rsid w:val="00F93261"/>
    <w:rsid w:val="00F938CD"/>
    <w:rsid w:val="00F93EDC"/>
    <w:rsid w:val="00FA299E"/>
    <w:rsid w:val="00FA2C1E"/>
    <w:rsid w:val="00FA53A9"/>
    <w:rsid w:val="00FA6CDB"/>
    <w:rsid w:val="00FA7829"/>
    <w:rsid w:val="00FC5BE4"/>
    <w:rsid w:val="00FC79D1"/>
    <w:rsid w:val="00FD0C2C"/>
    <w:rsid w:val="00FD36D7"/>
    <w:rsid w:val="00FD388A"/>
    <w:rsid w:val="00FE0886"/>
    <w:rsid w:val="00FE1E73"/>
    <w:rsid w:val="00FE4B15"/>
    <w:rsid w:val="00FE7B83"/>
    <w:rsid w:val="00FF2FD9"/>
    <w:rsid w:val="00FF30C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2A4A5"/>
  <w15:chartTrackingRefBased/>
  <w15:docId w15:val="{0EAF7306-19FF-42D8-8277-2B58AE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uiPriority w:val="99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  <w:style w:type="paragraph" w:styleId="a8">
    <w:name w:val="List Paragraph"/>
    <w:basedOn w:val="a"/>
    <w:uiPriority w:val="34"/>
    <w:qFormat/>
    <w:rsid w:val="0096775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55-1C4A-4B33-BCC9-120BE1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2022-06-02T07:46:00Z</cp:lastPrinted>
  <dcterms:created xsi:type="dcterms:W3CDTF">2022-06-08T13:33:00Z</dcterms:created>
  <dcterms:modified xsi:type="dcterms:W3CDTF">2022-06-08T13:33:00Z</dcterms:modified>
</cp:coreProperties>
</file>