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92D3" w14:textId="44A2BAA1" w:rsidR="005A4FED" w:rsidRDefault="005A4FED" w:rsidP="005A4FED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7166D263" wp14:editId="10A226B0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E8FA0" w14:textId="77777777" w:rsidR="005A4FED" w:rsidRPr="000445EF" w:rsidRDefault="005A4FED" w:rsidP="005A4FED">
      <w:pPr>
        <w:ind w:left="567" w:right="-850" w:hanging="1417"/>
        <w:jc w:val="center"/>
      </w:pPr>
    </w:p>
    <w:p w14:paraId="221178AE" w14:textId="77777777" w:rsidR="005A4FED" w:rsidRPr="000445EF" w:rsidRDefault="005A4FED" w:rsidP="005A4FE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134F5E64" w14:textId="77777777" w:rsidR="005A4FED" w:rsidRPr="000445EF" w:rsidRDefault="005A4FED" w:rsidP="005A4FE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6E4D820" w14:textId="77777777" w:rsidR="005A4FED" w:rsidRPr="000445EF" w:rsidRDefault="005A4FED" w:rsidP="005A4FE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74442D7F" w14:textId="77777777" w:rsidR="005A4FED" w:rsidRDefault="005A4FED" w:rsidP="005A4FED">
      <w:pPr>
        <w:jc w:val="center"/>
        <w:rPr>
          <w:b/>
          <w:sz w:val="28"/>
          <w:szCs w:val="28"/>
        </w:rPr>
      </w:pPr>
    </w:p>
    <w:p w14:paraId="76925439" w14:textId="77777777" w:rsidR="005A4FED" w:rsidRPr="00E62DCE" w:rsidRDefault="005A4FED" w:rsidP="005A4FE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2DA926E" w14:textId="77777777" w:rsidR="00FE056B" w:rsidRDefault="00FE056B" w:rsidP="00FE056B">
      <w:pPr>
        <w:rPr>
          <w:sz w:val="28"/>
          <w:szCs w:val="28"/>
        </w:rPr>
      </w:pPr>
    </w:p>
    <w:p w14:paraId="75A4D200" w14:textId="77777777" w:rsidR="00FE056B" w:rsidRDefault="00FE056B" w:rsidP="00FE056B">
      <w:pPr>
        <w:rPr>
          <w:sz w:val="28"/>
          <w:szCs w:val="28"/>
        </w:rPr>
      </w:pPr>
    </w:p>
    <w:p w14:paraId="22CD5CB9" w14:textId="53B064F3" w:rsidR="00FE056B" w:rsidRPr="004E77E3" w:rsidRDefault="00FE056B" w:rsidP="00FE056B">
      <w:pPr>
        <w:rPr>
          <w:bCs/>
          <w:sz w:val="28"/>
          <w:szCs w:val="28"/>
        </w:rPr>
      </w:pPr>
      <w:r>
        <w:rPr>
          <w:sz w:val="28"/>
          <w:szCs w:val="28"/>
        </w:rPr>
        <w:t>21 июня</w:t>
      </w:r>
      <w:r w:rsidRPr="004E77E3">
        <w:rPr>
          <w:sz w:val="28"/>
          <w:szCs w:val="28"/>
        </w:rPr>
        <w:t xml:space="preserve"> 2022 года           </w:t>
      </w:r>
      <w:r w:rsidR="006C5BBB">
        <w:rPr>
          <w:sz w:val="28"/>
          <w:szCs w:val="28"/>
        </w:rPr>
        <w:t xml:space="preserve">  </w:t>
      </w:r>
      <w:r w:rsidRPr="004E77E3">
        <w:rPr>
          <w:sz w:val="28"/>
          <w:szCs w:val="28"/>
        </w:rPr>
        <w:t xml:space="preserve">       </w:t>
      </w:r>
      <w:r w:rsidR="00E90D68">
        <w:rPr>
          <w:sz w:val="28"/>
          <w:szCs w:val="28"/>
        </w:rPr>
        <w:t xml:space="preserve">  </w:t>
      </w:r>
      <w:r w:rsidRPr="006C5BBB">
        <w:rPr>
          <w:sz w:val="28"/>
          <w:szCs w:val="28"/>
        </w:rPr>
        <w:t xml:space="preserve"> </w:t>
      </w:r>
      <w:r w:rsidRPr="004E77E3">
        <w:rPr>
          <w:sz w:val="28"/>
          <w:szCs w:val="28"/>
        </w:rPr>
        <w:t xml:space="preserve"> г. Изобильный                                №</w:t>
      </w:r>
      <w:r w:rsidR="0027537D">
        <w:rPr>
          <w:sz w:val="28"/>
          <w:szCs w:val="28"/>
        </w:rPr>
        <w:t>620</w:t>
      </w:r>
    </w:p>
    <w:p w14:paraId="00D8BD8C" w14:textId="15F8F8D2" w:rsidR="007D774D" w:rsidRDefault="007D774D" w:rsidP="007A60B4">
      <w:pPr>
        <w:rPr>
          <w:sz w:val="28"/>
          <w:szCs w:val="28"/>
        </w:rPr>
      </w:pPr>
    </w:p>
    <w:p w14:paraId="0B6E3BE7" w14:textId="77777777" w:rsidR="00FE056B" w:rsidRPr="007D774D" w:rsidRDefault="00FE056B" w:rsidP="007A60B4">
      <w:pPr>
        <w:rPr>
          <w:sz w:val="28"/>
          <w:szCs w:val="28"/>
        </w:rPr>
      </w:pPr>
    </w:p>
    <w:p w14:paraId="6484C923" w14:textId="77777777" w:rsidR="00FE056B" w:rsidRDefault="00D11F89" w:rsidP="007D774D">
      <w:pPr>
        <w:ind w:firstLine="709"/>
        <w:jc w:val="center"/>
        <w:rPr>
          <w:b/>
          <w:spacing w:val="-2"/>
          <w:sz w:val="28"/>
          <w:szCs w:val="28"/>
        </w:rPr>
      </w:pPr>
      <w:r w:rsidRPr="00CE1D53">
        <w:rPr>
          <w:b/>
          <w:spacing w:val="-2"/>
          <w:sz w:val="28"/>
          <w:szCs w:val="28"/>
        </w:rPr>
        <w:t>О</w:t>
      </w:r>
      <w:r w:rsidR="00542C82">
        <w:rPr>
          <w:b/>
          <w:spacing w:val="-2"/>
          <w:sz w:val="28"/>
          <w:szCs w:val="28"/>
        </w:rPr>
        <w:t xml:space="preserve"> </w:t>
      </w:r>
      <w:r w:rsidR="003C29E1">
        <w:rPr>
          <w:b/>
          <w:spacing w:val="-2"/>
          <w:sz w:val="28"/>
          <w:szCs w:val="28"/>
        </w:rPr>
        <w:t xml:space="preserve">назначении выборов депутатов Думы </w:t>
      </w:r>
      <w:r w:rsidRPr="00CE1D53">
        <w:rPr>
          <w:b/>
          <w:spacing w:val="-2"/>
          <w:sz w:val="28"/>
          <w:szCs w:val="28"/>
        </w:rPr>
        <w:t xml:space="preserve">Изобильненского </w:t>
      </w:r>
    </w:p>
    <w:p w14:paraId="15EC4282" w14:textId="5FCA073E" w:rsidR="00D11F89" w:rsidRPr="00CE1D53" w:rsidRDefault="003C29E1" w:rsidP="007D774D">
      <w:pPr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городского округа </w:t>
      </w:r>
      <w:r w:rsidR="00D11F89" w:rsidRPr="00CE1D53">
        <w:rPr>
          <w:b/>
          <w:spacing w:val="-2"/>
          <w:sz w:val="28"/>
          <w:szCs w:val="28"/>
        </w:rPr>
        <w:t>Ста</w:t>
      </w:r>
      <w:r w:rsidR="005046E1" w:rsidRPr="00CE1D53">
        <w:rPr>
          <w:b/>
          <w:spacing w:val="-2"/>
          <w:sz w:val="28"/>
          <w:szCs w:val="28"/>
        </w:rPr>
        <w:t>вропольского края</w:t>
      </w:r>
      <w:r>
        <w:rPr>
          <w:b/>
          <w:spacing w:val="-2"/>
          <w:sz w:val="28"/>
          <w:szCs w:val="28"/>
        </w:rPr>
        <w:t xml:space="preserve"> второго созыва</w:t>
      </w:r>
    </w:p>
    <w:p w14:paraId="23C033DF" w14:textId="77777777" w:rsidR="005046E1" w:rsidRPr="007D774D" w:rsidRDefault="005046E1" w:rsidP="001A1ED3">
      <w:pPr>
        <w:ind w:firstLine="510"/>
        <w:jc w:val="center"/>
        <w:rPr>
          <w:spacing w:val="-2"/>
          <w:sz w:val="28"/>
          <w:szCs w:val="28"/>
        </w:rPr>
      </w:pPr>
    </w:p>
    <w:p w14:paraId="1F92AB4C" w14:textId="4F193AFE" w:rsidR="007D774D" w:rsidRPr="001B4EDF" w:rsidRDefault="00E22370" w:rsidP="001A1ED3">
      <w:pPr>
        <w:ind w:firstLine="510"/>
        <w:jc w:val="both"/>
        <w:rPr>
          <w:sz w:val="40"/>
          <w:szCs w:val="40"/>
        </w:rPr>
      </w:pPr>
      <w:r w:rsidRPr="00CF5F90">
        <w:rPr>
          <w:spacing w:val="-2"/>
          <w:sz w:val="28"/>
          <w:szCs w:val="28"/>
        </w:rPr>
        <w:t>В соответст</w:t>
      </w:r>
      <w:r w:rsidR="0081408D" w:rsidRPr="00CF5F90">
        <w:rPr>
          <w:spacing w:val="-2"/>
          <w:sz w:val="28"/>
          <w:szCs w:val="28"/>
        </w:rPr>
        <w:t xml:space="preserve">вии со </w:t>
      </w:r>
      <w:r w:rsidRPr="009C2EE6">
        <w:rPr>
          <w:spacing w:val="-2"/>
          <w:sz w:val="28"/>
          <w:szCs w:val="28"/>
        </w:rPr>
        <w:t>стать</w:t>
      </w:r>
      <w:r w:rsidR="0081408D" w:rsidRPr="009C2EE6">
        <w:rPr>
          <w:spacing w:val="-2"/>
          <w:sz w:val="28"/>
          <w:szCs w:val="28"/>
        </w:rPr>
        <w:t xml:space="preserve">ей </w:t>
      </w:r>
      <w:r w:rsidR="0036119B">
        <w:rPr>
          <w:spacing w:val="-2"/>
          <w:sz w:val="28"/>
          <w:szCs w:val="28"/>
        </w:rPr>
        <w:t>10</w:t>
      </w:r>
      <w:r w:rsidR="00AD65F6" w:rsidRPr="009C2EE6">
        <w:rPr>
          <w:spacing w:val="-2"/>
          <w:sz w:val="28"/>
          <w:szCs w:val="28"/>
        </w:rPr>
        <w:t xml:space="preserve"> Федерального закона от</w:t>
      </w:r>
      <w:r w:rsidR="0053351E">
        <w:rPr>
          <w:spacing w:val="-2"/>
          <w:sz w:val="28"/>
          <w:szCs w:val="28"/>
        </w:rPr>
        <w:t xml:space="preserve"> </w:t>
      </w:r>
      <w:r w:rsidR="00AD65F6" w:rsidRPr="009C2EE6">
        <w:rPr>
          <w:spacing w:val="-2"/>
          <w:sz w:val="28"/>
          <w:szCs w:val="28"/>
        </w:rPr>
        <w:t>12 июня 2002 года №</w:t>
      </w:r>
      <w:r w:rsidR="000217BD">
        <w:rPr>
          <w:spacing w:val="-2"/>
          <w:sz w:val="28"/>
          <w:szCs w:val="28"/>
        </w:rPr>
        <w:t> </w:t>
      </w:r>
      <w:r w:rsidR="00AD65F6" w:rsidRPr="009C2EE6">
        <w:rPr>
          <w:spacing w:val="-2"/>
          <w:sz w:val="28"/>
          <w:szCs w:val="28"/>
        </w:rPr>
        <w:t xml:space="preserve">67-ФЗ </w:t>
      </w:r>
      <w:r w:rsidR="006D425A">
        <w:rPr>
          <w:spacing w:val="-2"/>
          <w:sz w:val="28"/>
          <w:szCs w:val="28"/>
        </w:rPr>
        <w:t>«</w:t>
      </w:r>
      <w:r w:rsidRPr="009C2EE6">
        <w:rPr>
          <w:spacing w:val="-2"/>
          <w:sz w:val="28"/>
          <w:szCs w:val="28"/>
        </w:rPr>
        <w:t>Об основных гарантиях избирательных прав и права на участие в референдуме граждан Рос</w:t>
      </w:r>
      <w:r w:rsidR="00AF4792" w:rsidRPr="009C2EE6">
        <w:rPr>
          <w:spacing w:val="-2"/>
          <w:sz w:val="28"/>
          <w:szCs w:val="28"/>
        </w:rPr>
        <w:t xml:space="preserve">сийской </w:t>
      </w:r>
      <w:r w:rsidR="006D425A">
        <w:rPr>
          <w:spacing w:val="-2"/>
          <w:sz w:val="28"/>
          <w:szCs w:val="28"/>
        </w:rPr>
        <w:t>Федерации»</w:t>
      </w:r>
      <w:r w:rsidR="0081408D" w:rsidRPr="009C2EE6">
        <w:rPr>
          <w:spacing w:val="-2"/>
          <w:sz w:val="28"/>
          <w:szCs w:val="28"/>
        </w:rPr>
        <w:t xml:space="preserve">, </w:t>
      </w:r>
      <w:r w:rsidR="00CD729D" w:rsidRPr="00CD729D">
        <w:rPr>
          <w:sz w:val="28"/>
          <w:szCs w:val="28"/>
        </w:rPr>
        <w:t>статьей 7 Закона Ставропольского края от 12 мая 2017 г</w:t>
      </w:r>
      <w:r w:rsidR="00DF5B56">
        <w:rPr>
          <w:sz w:val="28"/>
          <w:szCs w:val="28"/>
        </w:rPr>
        <w:t>ода</w:t>
      </w:r>
      <w:r w:rsidR="00CD729D" w:rsidRPr="00CD729D">
        <w:rPr>
          <w:sz w:val="28"/>
          <w:szCs w:val="28"/>
        </w:rPr>
        <w:t xml:space="preserve"> №50-кз «О выборах в органы местного самоуправления муниципальных образований Ставропольского </w:t>
      </w:r>
      <w:r w:rsidR="00CD729D" w:rsidRPr="006E0776">
        <w:rPr>
          <w:sz w:val="28"/>
          <w:szCs w:val="28"/>
        </w:rPr>
        <w:t>края</w:t>
      </w:r>
      <w:r w:rsidR="006E0776" w:rsidRPr="006E0776">
        <w:rPr>
          <w:sz w:val="28"/>
          <w:szCs w:val="28"/>
        </w:rPr>
        <w:t>»</w:t>
      </w:r>
      <w:r w:rsidR="000217BD">
        <w:rPr>
          <w:sz w:val="28"/>
          <w:szCs w:val="28"/>
        </w:rPr>
        <w:t xml:space="preserve"> и </w:t>
      </w:r>
      <w:r w:rsidR="007E375A" w:rsidRPr="007E375A">
        <w:rPr>
          <w:sz w:val="28"/>
          <w:szCs w:val="28"/>
        </w:rPr>
        <w:t>стат</w:t>
      </w:r>
      <w:r w:rsidR="008E7F3F">
        <w:rPr>
          <w:sz w:val="28"/>
          <w:szCs w:val="28"/>
        </w:rPr>
        <w:t>ьями 11,</w:t>
      </w:r>
      <w:r w:rsidR="007E375A" w:rsidRPr="007E375A">
        <w:rPr>
          <w:sz w:val="28"/>
          <w:szCs w:val="28"/>
        </w:rPr>
        <w:t xml:space="preserve"> 30 </w:t>
      </w:r>
      <w:r w:rsidR="007D774D">
        <w:rPr>
          <w:spacing w:val="-2"/>
          <w:sz w:val="28"/>
          <w:szCs w:val="28"/>
        </w:rPr>
        <w:t>Устава Изобильненского</w:t>
      </w:r>
      <w:r w:rsidR="007D774D" w:rsidRPr="007D774D">
        <w:rPr>
          <w:sz w:val="28"/>
          <w:szCs w:val="28"/>
        </w:rPr>
        <w:t xml:space="preserve"> </w:t>
      </w:r>
      <w:r w:rsidR="00DA4C60">
        <w:rPr>
          <w:sz w:val="28"/>
          <w:szCs w:val="28"/>
        </w:rPr>
        <w:t>городского округа</w:t>
      </w:r>
      <w:r w:rsidR="007D774D" w:rsidRPr="00415B23">
        <w:rPr>
          <w:sz w:val="28"/>
          <w:szCs w:val="28"/>
        </w:rPr>
        <w:t xml:space="preserve"> Ставропольского края</w:t>
      </w:r>
    </w:p>
    <w:p w14:paraId="58C2440F" w14:textId="77777777" w:rsidR="00484583" w:rsidRDefault="00DA4C60" w:rsidP="001B4E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E22370" w:rsidRPr="007D774D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E22370" w:rsidRPr="007D774D">
        <w:rPr>
          <w:sz w:val="28"/>
          <w:szCs w:val="28"/>
        </w:rPr>
        <w:t xml:space="preserve"> Ставропольского края</w:t>
      </w:r>
    </w:p>
    <w:p w14:paraId="2FB9D38C" w14:textId="77777777" w:rsidR="001B4EDF" w:rsidRPr="00484583" w:rsidRDefault="001B4EDF" w:rsidP="001B4EDF">
      <w:pPr>
        <w:ind w:firstLine="567"/>
        <w:jc w:val="both"/>
        <w:rPr>
          <w:sz w:val="28"/>
          <w:szCs w:val="28"/>
        </w:rPr>
      </w:pPr>
    </w:p>
    <w:p w14:paraId="06F566CC" w14:textId="77777777" w:rsidR="00484583" w:rsidRDefault="00484583" w:rsidP="00FE056B">
      <w:pPr>
        <w:jc w:val="both"/>
        <w:rPr>
          <w:sz w:val="28"/>
          <w:szCs w:val="28"/>
        </w:rPr>
      </w:pPr>
      <w:r w:rsidRPr="00484583">
        <w:rPr>
          <w:sz w:val="28"/>
          <w:szCs w:val="28"/>
        </w:rPr>
        <w:t>РЕШИЛА:</w:t>
      </w:r>
    </w:p>
    <w:p w14:paraId="0F7557C9" w14:textId="77777777" w:rsidR="00420CF1" w:rsidRPr="00484583" w:rsidRDefault="00420CF1" w:rsidP="00420CF1">
      <w:pPr>
        <w:ind w:firstLine="567"/>
        <w:jc w:val="both"/>
        <w:rPr>
          <w:sz w:val="28"/>
          <w:szCs w:val="28"/>
        </w:rPr>
      </w:pPr>
    </w:p>
    <w:p w14:paraId="1B92E48A" w14:textId="5440905B" w:rsidR="00FE056B" w:rsidRDefault="00FE056B" w:rsidP="00FE056B">
      <w:pPr>
        <w:ind w:firstLine="567"/>
        <w:jc w:val="both"/>
        <w:rPr>
          <w:sz w:val="28"/>
          <w:szCs w:val="28"/>
        </w:rPr>
      </w:pPr>
      <w:r w:rsidRPr="00FE056B">
        <w:rPr>
          <w:sz w:val="28"/>
          <w:szCs w:val="28"/>
        </w:rPr>
        <w:t xml:space="preserve">1. Назначить выборы депутатов Думы Изобильненского городского округа Ставропольского края второго созыва на 11 сентября 2022 года. </w:t>
      </w:r>
    </w:p>
    <w:p w14:paraId="4BEEDE5B" w14:textId="77777777" w:rsidR="00FE056B" w:rsidRPr="00FE056B" w:rsidRDefault="00FE056B" w:rsidP="00FE056B">
      <w:pPr>
        <w:ind w:firstLine="567"/>
        <w:rPr>
          <w:sz w:val="28"/>
          <w:szCs w:val="28"/>
        </w:rPr>
      </w:pPr>
    </w:p>
    <w:p w14:paraId="16E607EF" w14:textId="4214D67F" w:rsidR="00FE056B" w:rsidRDefault="0027537D" w:rsidP="0027537D">
      <w:pPr>
        <w:ind w:firstLine="567"/>
        <w:jc w:val="both"/>
        <w:rPr>
          <w:sz w:val="28"/>
          <w:szCs w:val="28"/>
        </w:rPr>
      </w:pPr>
      <w:r w:rsidRPr="0027537D">
        <w:rPr>
          <w:sz w:val="28"/>
          <w:szCs w:val="28"/>
        </w:rPr>
        <w:t>2. Настоящее решение подлежит официальному опубликованию в общественно-политической газете Изобильненского городского округа Ставропольского края «Наше время».</w:t>
      </w:r>
    </w:p>
    <w:p w14:paraId="1491B66C" w14:textId="77777777" w:rsidR="0027537D" w:rsidRPr="00FE056B" w:rsidRDefault="0027537D" w:rsidP="0027537D">
      <w:pPr>
        <w:ind w:firstLine="567"/>
        <w:jc w:val="both"/>
        <w:rPr>
          <w:sz w:val="28"/>
          <w:szCs w:val="28"/>
        </w:rPr>
      </w:pPr>
    </w:p>
    <w:p w14:paraId="237543C1" w14:textId="77777777" w:rsidR="00FE056B" w:rsidRPr="00FE056B" w:rsidRDefault="00FE056B" w:rsidP="00FE056B">
      <w:pPr>
        <w:ind w:firstLine="567"/>
        <w:rPr>
          <w:sz w:val="28"/>
          <w:szCs w:val="28"/>
        </w:rPr>
      </w:pPr>
      <w:r w:rsidRPr="00FE056B">
        <w:rPr>
          <w:sz w:val="28"/>
          <w:szCs w:val="28"/>
        </w:rPr>
        <w:t>3. Настоящее решение вступает в силу со дня его принятия.</w:t>
      </w:r>
    </w:p>
    <w:p w14:paraId="34AE02D3" w14:textId="77777777" w:rsidR="006D425A" w:rsidRDefault="006D425A" w:rsidP="007D774D">
      <w:pPr>
        <w:ind w:firstLine="567"/>
        <w:jc w:val="both"/>
        <w:rPr>
          <w:sz w:val="28"/>
          <w:szCs w:val="28"/>
        </w:rPr>
      </w:pPr>
    </w:p>
    <w:p w14:paraId="12AF38A3" w14:textId="77777777" w:rsidR="00B657E2" w:rsidRDefault="00B657E2" w:rsidP="007D774D">
      <w:pPr>
        <w:ind w:firstLine="567"/>
        <w:jc w:val="both"/>
        <w:rPr>
          <w:sz w:val="28"/>
          <w:szCs w:val="28"/>
        </w:rPr>
      </w:pPr>
    </w:p>
    <w:p w14:paraId="671C92D7" w14:textId="77777777" w:rsidR="002A05BC" w:rsidRPr="00A76A3D" w:rsidRDefault="002A05BC" w:rsidP="002A05BC">
      <w:pPr>
        <w:rPr>
          <w:sz w:val="28"/>
          <w:szCs w:val="28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A05BC" w:rsidRPr="00A76A3D" w14:paraId="5307A9FB" w14:textId="77777777" w:rsidTr="00D340C9">
        <w:trPr>
          <w:trHeight w:val="977"/>
        </w:trPr>
        <w:tc>
          <w:tcPr>
            <w:tcW w:w="9493" w:type="dxa"/>
            <w:shd w:val="clear" w:color="auto" w:fill="auto"/>
          </w:tcPr>
          <w:p w14:paraId="4E3A22D6" w14:textId="77777777" w:rsidR="002A05BC" w:rsidRPr="00A76A3D" w:rsidRDefault="002A05BC" w:rsidP="00D340C9">
            <w:pPr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75758B1" w14:textId="77777777" w:rsidR="002A05BC" w:rsidRPr="00A76A3D" w:rsidRDefault="002A05BC" w:rsidP="00D340C9">
            <w:pPr>
              <w:rPr>
                <w:bCs/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CF235D2" w14:textId="77777777" w:rsidR="002A05BC" w:rsidRPr="00A76A3D" w:rsidRDefault="002A05BC" w:rsidP="00D340C9">
            <w:pPr>
              <w:rPr>
                <w:sz w:val="28"/>
                <w:szCs w:val="28"/>
              </w:rPr>
            </w:pPr>
            <w:r w:rsidRPr="00A76A3D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</w:t>
            </w:r>
            <w:r w:rsidRPr="00A76A3D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6810E337" w14:textId="77777777" w:rsidR="002A05BC" w:rsidRDefault="002A05BC" w:rsidP="002A05BC"/>
    <w:p w14:paraId="6AE9976F" w14:textId="77777777" w:rsidR="007D774D" w:rsidRPr="00635879" w:rsidRDefault="007D774D" w:rsidP="002A05BC">
      <w:pPr>
        <w:ind w:firstLine="567"/>
        <w:jc w:val="both"/>
        <w:rPr>
          <w:sz w:val="28"/>
          <w:szCs w:val="28"/>
        </w:rPr>
      </w:pPr>
    </w:p>
    <w:sectPr w:rsidR="007D774D" w:rsidRPr="00635879" w:rsidSect="00FE056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0999" w14:textId="77777777" w:rsidR="00C55884" w:rsidRDefault="00C55884" w:rsidP="009D72E8">
      <w:r>
        <w:separator/>
      </w:r>
    </w:p>
  </w:endnote>
  <w:endnote w:type="continuationSeparator" w:id="0">
    <w:p w14:paraId="070343F7" w14:textId="77777777" w:rsidR="00C55884" w:rsidRDefault="00C55884" w:rsidP="009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549F9" w14:textId="77777777" w:rsidR="00C55884" w:rsidRDefault="00C55884" w:rsidP="009D72E8">
      <w:r>
        <w:separator/>
      </w:r>
    </w:p>
  </w:footnote>
  <w:footnote w:type="continuationSeparator" w:id="0">
    <w:p w14:paraId="4D2D448C" w14:textId="77777777" w:rsidR="00C55884" w:rsidRDefault="00C55884" w:rsidP="009D7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02D" w14:textId="77777777" w:rsidR="009D72E8" w:rsidRDefault="00B5205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DC8">
      <w:rPr>
        <w:noProof/>
      </w:rPr>
      <w:t>2</w:t>
    </w:r>
    <w:r>
      <w:fldChar w:fldCharType="end"/>
    </w:r>
  </w:p>
  <w:p w14:paraId="50845961" w14:textId="77777777" w:rsidR="009D72E8" w:rsidRDefault="009D7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70"/>
    <w:rsid w:val="000157A9"/>
    <w:rsid w:val="000217BD"/>
    <w:rsid w:val="00025528"/>
    <w:rsid w:val="00047DC8"/>
    <w:rsid w:val="00052D43"/>
    <w:rsid w:val="00076F2F"/>
    <w:rsid w:val="000941F1"/>
    <w:rsid w:val="00094F0D"/>
    <w:rsid w:val="00125DF8"/>
    <w:rsid w:val="001919E2"/>
    <w:rsid w:val="00194AA0"/>
    <w:rsid w:val="001A1ED3"/>
    <w:rsid w:val="001B35B8"/>
    <w:rsid w:val="001B4EDF"/>
    <w:rsid w:val="001D2715"/>
    <w:rsid w:val="001E44A1"/>
    <w:rsid w:val="001E6670"/>
    <w:rsid w:val="001F1E37"/>
    <w:rsid w:val="001F27CB"/>
    <w:rsid w:val="00205D37"/>
    <w:rsid w:val="00263220"/>
    <w:rsid w:val="0027537D"/>
    <w:rsid w:val="002A05BC"/>
    <w:rsid w:val="002F4BBE"/>
    <w:rsid w:val="003247B8"/>
    <w:rsid w:val="00350378"/>
    <w:rsid w:val="0036119B"/>
    <w:rsid w:val="003641A7"/>
    <w:rsid w:val="003A6BEE"/>
    <w:rsid w:val="003C29E1"/>
    <w:rsid w:val="003E107A"/>
    <w:rsid w:val="00415B23"/>
    <w:rsid w:val="00420CF1"/>
    <w:rsid w:val="0043500E"/>
    <w:rsid w:val="004453FD"/>
    <w:rsid w:val="00472E0E"/>
    <w:rsid w:val="00472E4F"/>
    <w:rsid w:val="00484583"/>
    <w:rsid w:val="0050014D"/>
    <w:rsid w:val="005046E1"/>
    <w:rsid w:val="005120D3"/>
    <w:rsid w:val="005267AF"/>
    <w:rsid w:val="0053351E"/>
    <w:rsid w:val="00542C82"/>
    <w:rsid w:val="00545395"/>
    <w:rsid w:val="005615A3"/>
    <w:rsid w:val="00584AB7"/>
    <w:rsid w:val="00595ADE"/>
    <w:rsid w:val="005A4F05"/>
    <w:rsid w:val="005A4FED"/>
    <w:rsid w:val="005A6AD4"/>
    <w:rsid w:val="005C2431"/>
    <w:rsid w:val="005C37EC"/>
    <w:rsid w:val="005F4605"/>
    <w:rsid w:val="00635879"/>
    <w:rsid w:val="00653898"/>
    <w:rsid w:val="006C5BBB"/>
    <w:rsid w:val="006D17F2"/>
    <w:rsid w:val="006D425A"/>
    <w:rsid w:val="006E0776"/>
    <w:rsid w:val="00700ED8"/>
    <w:rsid w:val="0071081D"/>
    <w:rsid w:val="00762DC4"/>
    <w:rsid w:val="007751C8"/>
    <w:rsid w:val="007A60B4"/>
    <w:rsid w:val="007A6EC9"/>
    <w:rsid w:val="007D774D"/>
    <w:rsid w:val="007E375A"/>
    <w:rsid w:val="007E551F"/>
    <w:rsid w:val="007F400A"/>
    <w:rsid w:val="007F53AF"/>
    <w:rsid w:val="0080709E"/>
    <w:rsid w:val="0081312B"/>
    <w:rsid w:val="0081408D"/>
    <w:rsid w:val="00825245"/>
    <w:rsid w:val="0084490B"/>
    <w:rsid w:val="00860CAD"/>
    <w:rsid w:val="00861AC8"/>
    <w:rsid w:val="008779CD"/>
    <w:rsid w:val="008C1673"/>
    <w:rsid w:val="008E7F3F"/>
    <w:rsid w:val="009957CE"/>
    <w:rsid w:val="00996676"/>
    <w:rsid w:val="009A629D"/>
    <w:rsid w:val="009B4DD3"/>
    <w:rsid w:val="009C13FE"/>
    <w:rsid w:val="009C2EE6"/>
    <w:rsid w:val="009C4072"/>
    <w:rsid w:val="009C5EA4"/>
    <w:rsid w:val="009D72E8"/>
    <w:rsid w:val="009E4002"/>
    <w:rsid w:val="00A16202"/>
    <w:rsid w:val="00A66AA9"/>
    <w:rsid w:val="00A90188"/>
    <w:rsid w:val="00AB301E"/>
    <w:rsid w:val="00AB4E1F"/>
    <w:rsid w:val="00AC742F"/>
    <w:rsid w:val="00AD65F6"/>
    <w:rsid w:val="00AF4792"/>
    <w:rsid w:val="00B22A15"/>
    <w:rsid w:val="00B40514"/>
    <w:rsid w:val="00B5160F"/>
    <w:rsid w:val="00B52052"/>
    <w:rsid w:val="00B657E2"/>
    <w:rsid w:val="00B724D2"/>
    <w:rsid w:val="00BA0657"/>
    <w:rsid w:val="00BA3BC4"/>
    <w:rsid w:val="00C55884"/>
    <w:rsid w:val="00C5636F"/>
    <w:rsid w:val="00C74FCF"/>
    <w:rsid w:val="00CB0579"/>
    <w:rsid w:val="00CC2AD1"/>
    <w:rsid w:val="00CD729D"/>
    <w:rsid w:val="00CE1A39"/>
    <w:rsid w:val="00CE1D53"/>
    <w:rsid w:val="00CF5F90"/>
    <w:rsid w:val="00D11F89"/>
    <w:rsid w:val="00D22331"/>
    <w:rsid w:val="00D340C9"/>
    <w:rsid w:val="00D432CC"/>
    <w:rsid w:val="00D44534"/>
    <w:rsid w:val="00DA4C60"/>
    <w:rsid w:val="00DA50E8"/>
    <w:rsid w:val="00DB31A6"/>
    <w:rsid w:val="00DD09BF"/>
    <w:rsid w:val="00DF5B56"/>
    <w:rsid w:val="00E0236D"/>
    <w:rsid w:val="00E22370"/>
    <w:rsid w:val="00E80705"/>
    <w:rsid w:val="00E90D68"/>
    <w:rsid w:val="00EC67AA"/>
    <w:rsid w:val="00F23399"/>
    <w:rsid w:val="00F25CEF"/>
    <w:rsid w:val="00F37AFA"/>
    <w:rsid w:val="00F674D3"/>
    <w:rsid w:val="00F67559"/>
    <w:rsid w:val="00F91BA5"/>
    <w:rsid w:val="00FE056B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DD25"/>
  <w15:chartTrackingRefBased/>
  <w15:docId w15:val="{4069F1ED-F163-4D23-8CFD-82DDF025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37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7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D72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7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D72E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4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24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47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3587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7A60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2895-26A7-4B85-B64B-EF502266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ИМР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Ильинична</dc:creator>
  <cp:keywords/>
  <dc:description/>
  <cp:lastModifiedBy>Секретарь</cp:lastModifiedBy>
  <cp:revision>11</cp:revision>
  <cp:lastPrinted>2022-06-21T11:49:00Z</cp:lastPrinted>
  <dcterms:created xsi:type="dcterms:W3CDTF">2022-06-01T11:26:00Z</dcterms:created>
  <dcterms:modified xsi:type="dcterms:W3CDTF">2022-06-21T11:51:00Z</dcterms:modified>
</cp:coreProperties>
</file>