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3626" w14:textId="77777777" w:rsidR="008269D6" w:rsidRDefault="004E19D5" w:rsidP="00B32EC0">
      <w:pPr>
        <w:spacing w:line="240" w:lineRule="auto"/>
        <w:ind w:left="284" w:right="-1" w:firstLine="0"/>
        <w:jc w:val="center"/>
        <w:rPr>
          <w:b/>
          <w:szCs w:val="28"/>
        </w:rPr>
      </w:pPr>
      <w:r w:rsidRPr="00EC01A7">
        <w:rPr>
          <w:b/>
          <w:szCs w:val="28"/>
        </w:rPr>
        <w:t>КОНТРОЛЬНО-</w:t>
      </w:r>
      <w:r>
        <w:rPr>
          <w:b/>
          <w:szCs w:val="28"/>
        </w:rPr>
        <w:t>СЧЕТНЫЙ ОРГАН</w:t>
      </w:r>
      <w:r w:rsidR="008269D6">
        <w:rPr>
          <w:b/>
          <w:szCs w:val="28"/>
        </w:rPr>
        <w:t xml:space="preserve"> </w:t>
      </w:r>
      <w:r w:rsidRPr="00EC01A7">
        <w:rPr>
          <w:b/>
          <w:szCs w:val="28"/>
        </w:rPr>
        <w:t>ИЗОБИЛЬНЕНСКОГО</w:t>
      </w:r>
    </w:p>
    <w:p w14:paraId="1834FF89" w14:textId="77777777" w:rsidR="004E19D5" w:rsidRPr="00EC01A7" w:rsidRDefault="004E19D5" w:rsidP="00B32EC0">
      <w:pPr>
        <w:spacing w:line="240" w:lineRule="auto"/>
        <w:ind w:left="284" w:right="-1" w:firstLine="0"/>
        <w:jc w:val="center"/>
        <w:rPr>
          <w:b/>
        </w:rPr>
      </w:pPr>
      <w:r w:rsidRPr="00EC01A7">
        <w:rPr>
          <w:b/>
          <w:szCs w:val="28"/>
        </w:rPr>
        <w:t xml:space="preserve"> </w:t>
      </w:r>
      <w:r>
        <w:rPr>
          <w:b/>
          <w:szCs w:val="28"/>
        </w:rPr>
        <w:t>ГОРОДСК</w:t>
      </w:r>
      <w:r>
        <w:rPr>
          <w:b/>
          <w:szCs w:val="28"/>
        </w:rPr>
        <w:t>О</w:t>
      </w:r>
      <w:r>
        <w:rPr>
          <w:b/>
          <w:szCs w:val="28"/>
        </w:rPr>
        <w:t>ГО</w:t>
      </w:r>
      <w:r w:rsidRPr="00EC01A7">
        <w:rPr>
          <w:b/>
          <w:szCs w:val="28"/>
        </w:rPr>
        <w:t xml:space="preserve"> </w:t>
      </w:r>
      <w:r>
        <w:rPr>
          <w:b/>
          <w:szCs w:val="28"/>
        </w:rPr>
        <w:t>ОКРУГА</w:t>
      </w:r>
      <w:r w:rsidR="008269D6">
        <w:rPr>
          <w:b/>
          <w:szCs w:val="28"/>
        </w:rPr>
        <w:t xml:space="preserve"> </w:t>
      </w:r>
      <w:r w:rsidRPr="00EC01A7">
        <w:rPr>
          <w:b/>
          <w:szCs w:val="28"/>
        </w:rPr>
        <w:t>СТАВРОПОЛЬСКОГО КРАЯ</w:t>
      </w:r>
    </w:p>
    <w:p w14:paraId="443BF94C" w14:textId="77777777" w:rsidR="004E19D5" w:rsidRPr="00571AD3" w:rsidRDefault="004E19D5" w:rsidP="00B32EC0">
      <w:pPr>
        <w:spacing w:line="240" w:lineRule="auto"/>
        <w:ind w:left="426" w:right="-1" w:firstLine="0"/>
        <w:rPr>
          <w:sz w:val="16"/>
          <w:szCs w:val="16"/>
        </w:rPr>
      </w:pPr>
    </w:p>
    <w:tbl>
      <w:tblPr>
        <w:tblW w:w="9242" w:type="dxa"/>
        <w:tblInd w:w="505" w:type="dxa"/>
        <w:tblBorders>
          <w:top w:val="single" w:sz="24" w:space="0" w:color="auto"/>
        </w:tblBorders>
        <w:tblLook w:val="0000" w:firstRow="0" w:lastRow="0" w:firstColumn="0" w:lastColumn="0" w:noHBand="0" w:noVBand="0"/>
      </w:tblPr>
      <w:tblGrid>
        <w:gridCol w:w="9242"/>
      </w:tblGrid>
      <w:tr w:rsidR="004E19D5" w:rsidRPr="00CD305E" w14:paraId="1D40045E" w14:textId="77777777" w:rsidTr="00B32EC0">
        <w:tblPrEx>
          <w:tblCellMar>
            <w:top w:w="0" w:type="dxa"/>
            <w:bottom w:w="0" w:type="dxa"/>
          </w:tblCellMar>
        </w:tblPrEx>
        <w:trPr>
          <w:trHeight w:val="100"/>
        </w:trPr>
        <w:tc>
          <w:tcPr>
            <w:tcW w:w="9242" w:type="dxa"/>
            <w:tcBorders>
              <w:top w:val="single" w:sz="12" w:space="0" w:color="auto"/>
            </w:tcBorders>
          </w:tcPr>
          <w:p w14:paraId="4BD7B0E0" w14:textId="77777777" w:rsidR="004E19D5" w:rsidRDefault="004E19D5" w:rsidP="00B32EC0">
            <w:pPr>
              <w:spacing w:line="240" w:lineRule="auto"/>
              <w:ind w:right="-1" w:firstLine="0"/>
              <w:jc w:val="center"/>
            </w:pPr>
          </w:p>
          <w:p w14:paraId="2CA95A2B" w14:textId="77777777" w:rsidR="003D0CA7" w:rsidRPr="00CD305E" w:rsidRDefault="003D0CA7" w:rsidP="00B32EC0">
            <w:pPr>
              <w:spacing w:line="240" w:lineRule="auto"/>
              <w:ind w:left="5761" w:right="-1" w:firstLine="0"/>
              <w:rPr>
                <w:b/>
                <w:szCs w:val="28"/>
              </w:rPr>
            </w:pPr>
            <w:r w:rsidRPr="00CD305E">
              <w:rPr>
                <w:b/>
                <w:szCs w:val="28"/>
              </w:rPr>
              <w:t>Утверждаю</w:t>
            </w:r>
          </w:p>
          <w:p w14:paraId="77F4E076" w14:textId="77777777" w:rsidR="00E614FA" w:rsidRPr="00CD305E" w:rsidRDefault="003D0CA7" w:rsidP="00334203">
            <w:pPr>
              <w:spacing w:line="240" w:lineRule="auto"/>
              <w:ind w:left="4593" w:right="-1" w:firstLine="0"/>
              <w:rPr>
                <w:szCs w:val="28"/>
              </w:rPr>
            </w:pPr>
            <w:r w:rsidRPr="00CD305E">
              <w:rPr>
                <w:szCs w:val="28"/>
              </w:rPr>
              <w:t xml:space="preserve">Председатель </w:t>
            </w:r>
          </w:p>
          <w:p w14:paraId="0853FB98" w14:textId="77777777" w:rsidR="003D0CA7" w:rsidRPr="00CD305E" w:rsidRDefault="003D0CA7" w:rsidP="00334203">
            <w:pPr>
              <w:spacing w:line="240" w:lineRule="auto"/>
              <w:ind w:left="4593" w:right="-1" w:firstLine="0"/>
              <w:rPr>
                <w:szCs w:val="28"/>
              </w:rPr>
            </w:pPr>
            <w:r w:rsidRPr="00CD305E">
              <w:rPr>
                <w:szCs w:val="28"/>
              </w:rPr>
              <w:t>Контрольно</w:t>
            </w:r>
            <w:r w:rsidR="00334203">
              <w:rPr>
                <w:szCs w:val="28"/>
              </w:rPr>
              <w:t xml:space="preserve"> </w:t>
            </w:r>
            <w:r w:rsidRPr="00CD305E">
              <w:rPr>
                <w:szCs w:val="28"/>
              </w:rPr>
              <w:t>-</w:t>
            </w:r>
            <w:r w:rsidR="00334203">
              <w:rPr>
                <w:szCs w:val="28"/>
              </w:rPr>
              <w:t xml:space="preserve"> </w:t>
            </w:r>
            <w:r w:rsidRPr="00CD305E">
              <w:rPr>
                <w:szCs w:val="28"/>
              </w:rPr>
              <w:t>счетного</w:t>
            </w:r>
            <w:r w:rsidR="00334203">
              <w:rPr>
                <w:szCs w:val="28"/>
              </w:rPr>
              <w:t xml:space="preserve"> </w:t>
            </w:r>
            <w:r w:rsidRPr="00CD305E">
              <w:rPr>
                <w:szCs w:val="28"/>
              </w:rPr>
              <w:t>органа Изобильненского городского</w:t>
            </w:r>
            <w:r w:rsidR="00334203">
              <w:rPr>
                <w:szCs w:val="28"/>
              </w:rPr>
              <w:t xml:space="preserve"> </w:t>
            </w:r>
            <w:r w:rsidRPr="00CD305E">
              <w:rPr>
                <w:szCs w:val="28"/>
              </w:rPr>
              <w:t>округа Ставропольского края</w:t>
            </w:r>
          </w:p>
          <w:p w14:paraId="18E798EA" w14:textId="77777777" w:rsidR="003D0CA7" w:rsidRPr="00CD305E" w:rsidRDefault="00E614FA" w:rsidP="00334203">
            <w:pPr>
              <w:spacing w:line="240" w:lineRule="auto"/>
              <w:ind w:left="4593" w:right="-1" w:firstLine="0"/>
              <w:rPr>
                <w:szCs w:val="28"/>
              </w:rPr>
            </w:pPr>
            <w:r w:rsidRPr="00CD305E">
              <w:rPr>
                <w:szCs w:val="28"/>
              </w:rPr>
              <w:t>_______________</w:t>
            </w:r>
            <w:r w:rsidR="000F0BF0" w:rsidRPr="00CD305E">
              <w:rPr>
                <w:szCs w:val="28"/>
              </w:rPr>
              <w:t>Г. В. Юшкова</w:t>
            </w:r>
          </w:p>
          <w:p w14:paraId="07E2004F" w14:textId="77777777" w:rsidR="003D0CA7" w:rsidRPr="00CD305E" w:rsidRDefault="003D0CA7" w:rsidP="00334203">
            <w:pPr>
              <w:ind w:left="4593" w:right="-1" w:firstLine="0"/>
              <w:rPr>
                <w:szCs w:val="28"/>
              </w:rPr>
            </w:pPr>
            <w:r w:rsidRPr="00CD305E">
              <w:rPr>
                <w:szCs w:val="28"/>
              </w:rPr>
              <w:t>«___» _______</w:t>
            </w:r>
            <w:r w:rsidR="00E614FA" w:rsidRPr="00CD305E">
              <w:rPr>
                <w:szCs w:val="28"/>
              </w:rPr>
              <w:t xml:space="preserve">____ </w:t>
            </w:r>
            <w:r w:rsidRPr="00CD305E">
              <w:rPr>
                <w:szCs w:val="28"/>
              </w:rPr>
              <w:t>20</w:t>
            </w:r>
            <w:r w:rsidR="002A06FB" w:rsidRPr="00CD305E">
              <w:rPr>
                <w:szCs w:val="28"/>
              </w:rPr>
              <w:t>2</w:t>
            </w:r>
            <w:r w:rsidR="00E614FA" w:rsidRPr="00CD305E">
              <w:rPr>
                <w:szCs w:val="28"/>
              </w:rPr>
              <w:t>2</w:t>
            </w:r>
            <w:r w:rsidRPr="00CD305E">
              <w:rPr>
                <w:szCs w:val="28"/>
              </w:rPr>
              <w:t xml:space="preserve"> г</w:t>
            </w:r>
            <w:r w:rsidRPr="00CD305E">
              <w:rPr>
                <w:szCs w:val="28"/>
              </w:rPr>
              <w:t>о</w:t>
            </w:r>
            <w:r w:rsidRPr="00CD305E">
              <w:rPr>
                <w:szCs w:val="28"/>
              </w:rPr>
              <w:t>да</w:t>
            </w:r>
          </w:p>
          <w:p w14:paraId="04328C21" w14:textId="77777777" w:rsidR="003D0CA7" w:rsidRPr="00CD305E" w:rsidRDefault="003D0CA7" w:rsidP="00B32EC0">
            <w:pPr>
              <w:spacing w:line="240" w:lineRule="auto"/>
              <w:ind w:right="-1" w:firstLine="0"/>
              <w:jc w:val="center"/>
            </w:pPr>
          </w:p>
          <w:p w14:paraId="22366EA9" w14:textId="77777777" w:rsidR="004E19D5" w:rsidRPr="00CD305E" w:rsidRDefault="004E19D5" w:rsidP="00B32EC0">
            <w:pPr>
              <w:spacing w:line="240" w:lineRule="auto"/>
              <w:ind w:right="-1" w:firstLine="0"/>
            </w:pPr>
            <w:proofErr w:type="gramStart"/>
            <w:r w:rsidRPr="00CD305E">
              <w:t>«</w:t>
            </w:r>
            <w:r w:rsidR="002E0FAD">
              <w:t xml:space="preserve"> </w:t>
            </w:r>
            <w:r w:rsidR="001713F5">
              <w:t>5</w:t>
            </w:r>
            <w:proofErr w:type="gramEnd"/>
            <w:r w:rsidR="001C795D">
              <w:t xml:space="preserve"> </w:t>
            </w:r>
            <w:r w:rsidRPr="00CD305E">
              <w:t>»</w:t>
            </w:r>
            <w:r w:rsidR="00BB18CB" w:rsidRPr="00CD305E">
              <w:t xml:space="preserve"> </w:t>
            </w:r>
            <w:r w:rsidR="001C795D">
              <w:t>марта</w:t>
            </w:r>
            <w:r w:rsidR="00BB18CB" w:rsidRPr="00CD305E">
              <w:t xml:space="preserve"> </w:t>
            </w:r>
            <w:r w:rsidRPr="00CD305E">
              <w:t>20</w:t>
            </w:r>
            <w:r w:rsidR="00996FD8" w:rsidRPr="00CD305E">
              <w:t>2</w:t>
            </w:r>
            <w:r w:rsidR="00E614FA" w:rsidRPr="00CD305E">
              <w:t>2</w:t>
            </w:r>
            <w:r w:rsidRPr="00CD305E">
              <w:t xml:space="preserve"> года  </w:t>
            </w:r>
            <w:r w:rsidR="00BB18CB" w:rsidRPr="00CD305E">
              <w:t xml:space="preserve">   </w:t>
            </w:r>
            <w:r w:rsidRPr="00CD305E">
              <w:t xml:space="preserve">             </w:t>
            </w:r>
            <w:r w:rsidR="00A94AF9" w:rsidRPr="00CD305E">
              <w:t xml:space="preserve">     </w:t>
            </w:r>
            <w:r w:rsidRPr="00CD305E">
              <w:t xml:space="preserve">   </w:t>
            </w:r>
            <w:r w:rsidR="00C46F5D" w:rsidRPr="00CD305E">
              <w:t xml:space="preserve"> </w:t>
            </w:r>
            <w:r w:rsidRPr="00CD305E">
              <w:t xml:space="preserve">  </w:t>
            </w:r>
            <w:r w:rsidR="00115D2C" w:rsidRPr="00CD305E">
              <w:t xml:space="preserve">     </w:t>
            </w:r>
            <w:r w:rsidRPr="00CD305E">
              <w:t xml:space="preserve">                                        </w:t>
            </w:r>
            <w:r w:rsidR="005C0437">
              <w:t xml:space="preserve">    </w:t>
            </w:r>
            <w:r w:rsidRPr="00CD305E">
              <w:t xml:space="preserve">    </w:t>
            </w:r>
            <w:r w:rsidRPr="005C0437">
              <w:t>№</w:t>
            </w:r>
            <w:r w:rsidR="00996FD8" w:rsidRPr="005C0437">
              <w:t xml:space="preserve"> </w:t>
            </w:r>
            <w:r w:rsidR="0082734F" w:rsidRPr="005C0437">
              <w:t>2</w:t>
            </w:r>
          </w:p>
        </w:tc>
      </w:tr>
    </w:tbl>
    <w:p w14:paraId="3BF43BC0" w14:textId="77777777" w:rsidR="004E19D5" w:rsidRPr="00CD305E" w:rsidRDefault="004E19D5" w:rsidP="005F3FAD">
      <w:pPr>
        <w:spacing w:line="240" w:lineRule="auto"/>
        <w:ind w:firstLine="0"/>
      </w:pPr>
    </w:p>
    <w:p w14:paraId="23A51808" w14:textId="77777777" w:rsidR="004E19D5" w:rsidRPr="00CD305E" w:rsidRDefault="004E19D5" w:rsidP="005F3FAD">
      <w:pPr>
        <w:pStyle w:val="20"/>
        <w:ind w:left="284" w:right="-284"/>
      </w:pPr>
      <w:r w:rsidRPr="00CD305E">
        <w:t>отчет</w:t>
      </w:r>
    </w:p>
    <w:p w14:paraId="0F97B83C" w14:textId="77777777" w:rsidR="004E19D5" w:rsidRPr="00CD305E" w:rsidRDefault="004E19D5" w:rsidP="005F3FAD">
      <w:pPr>
        <w:pStyle w:val="20"/>
        <w:ind w:left="284" w:right="-284"/>
      </w:pPr>
      <w:r w:rsidRPr="00CD305E">
        <w:t>о результатах контрольного мероприятия</w:t>
      </w:r>
    </w:p>
    <w:p w14:paraId="4A839AA8" w14:textId="77777777" w:rsidR="00FF425B" w:rsidRPr="00CD305E" w:rsidRDefault="00FF425B" w:rsidP="005F3FAD">
      <w:pPr>
        <w:pStyle w:val="30"/>
        <w:ind w:right="-284"/>
        <w:rPr>
          <w:lang w:val="ru-RU"/>
        </w:rPr>
      </w:pPr>
    </w:p>
    <w:p w14:paraId="35D0F619" w14:textId="77777777" w:rsidR="004E19D5" w:rsidRPr="00CD305E" w:rsidRDefault="004E19D5" w:rsidP="005F3FAD">
      <w:pPr>
        <w:pStyle w:val="30"/>
      </w:pPr>
      <w:r w:rsidRPr="00CD305E">
        <w:rPr>
          <w:b w:val="0"/>
          <w:bCs/>
        </w:rPr>
        <w:t>«</w:t>
      </w:r>
      <w:r w:rsidR="0076799D" w:rsidRPr="00CD305E">
        <w:t>Проверка целевого и эффективного использования бюджетных средств, выделенных на организацию питания в учреждениях дошкольного образования Изобильненского г</w:t>
      </w:r>
      <w:r w:rsidR="0076799D" w:rsidRPr="00CD305E">
        <w:t>о</w:t>
      </w:r>
      <w:r w:rsidR="0076799D" w:rsidRPr="00CD305E">
        <w:t>родского округа Ставропольского края</w:t>
      </w:r>
      <w:r w:rsidRPr="00CD305E">
        <w:t>»</w:t>
      </w:r>
    </w:p>
    <w:p w14:paraId="2C7DF978" w14:textId="77777777" w:rsidR="004E19D5" w:rsidRPr="00CD305E" w:rsidRDefault="004E19D5" w:rsidP="005F3FAD">
      <w:pPr>
        <w:pStyle w:val="30"/>
        <w:ind w:left="284" w:right="-284"/>
        <w:rPr>
          <w:b w:val="0"/>
          <w:bCs/>
        </w:rPr>
      </w:pPr>
    </w:p>
    <w:p w14:paraId="77D84902" w14:textId="77777777" w:rsidR="00FF425B" w:rsidRPr="00CD305E" w:rsidRDefault="004E19D5" w:rsidP="005F3FAD">
      <w:pPr>
        <w:suppressAutoHyphens/>
        <w:spacing w:line="240" w:lineRule="auto"/>
        <w:ind w:firstLine="0"/>
        <w:rPr>
          <w:bCs/>
          <w:szCs w:val="28"/>
        </w:rPr>
      </w:pPr>
      <w:r w:rsidRPr="00CD305E">
        <w:rPr>
          <w:b/>
        </w:rPr>
        <w:t>1.</w:t>
      </w:r>
      <w:r w:rsidR="00FF425B" w:rsidRPr="00CD305E">
        <w:rPr>
          <w:b/>
        </w:rPr>
        <w:t xml:space="preserve"> </w:t>
      </w:r>
      <w:r w:rsidRPr="00CD305E">
        <w:rPr>
          <w:b/>
        </w:rPr>
        <w:t>Основание проведения контрольного мероприятия:</w:t>
      </w:r>
      <w:r w:rsidR="00FF425B" w:rsidRPr="00CD305E">
        <w:rPr>
          <w:bCs/>
          <w:szCs w:val="28"/>
        </w:rPr>
        <w:t xml:space="preserve"> пункт 1.</w:t>
      </w:r>
      <w:r w:rsidR="002A06FB" w:rsidRPr="00CD305E">
        <w:rPr>
          <w:bCs/>
          <w:szCs w:val="28"/>
        </w:rPr>
        <w:t>2</w:t>
      </w:r>
      <w:r w:rsidR="00E614FA" w:rsidRPr="00CD305E">
        <w:rPr>
          <w:bCs/>
          <w:szCs w:val="28"/>
        </w:rPr>
        <w:t>.</w:t>
      </w:r>
      <w:r w:rsidR="00FF425B" w:rsidRPr="00CD305E">
        <w:rPr>
          <w:bCs/>
          <w:szCs w:val="28"/>
        </w:rPr>
        <w:t xml:space="preserve"> Плана работы Контрольно-счетного органа Изобильненского городского округа Ставропольского края на 20</w:t>
      </w:r>
      <w:r w:rsidR="002A06FB" w:rsidRPr="00CD305E">
        <w:rPr>
          <w:bCs/>
          <w:szCs w:val="28"/>
        </w:rPr>
        <w:t>2</w:t>
      </w:r>
      <w:r w:rsidR="00E614FA" w:rsidRPr="00CD305E">
        <w:rPr>
          <w:bCs/>
          <w:szCs w:val="28"/>
        </w:rPr>
        <w:t>2</w:t>
      </w:r>
      <w:r w:rsidR="00FF425B" w:rsidRPr="00CD305E">
        <w:rPr>
          <w:bCs/>
          <w:szCs w:val="28"/>
        </w:rPr>
        <w:t xml:space="preserve"> год, распоряжение председателя Контрольно-счетного органа Изобильненского городского округа Ставропольского края от </w:t>
      </w:r>
      <w:r w:rsidR="0082734F">
        <w:rPr>
          <w:bCs/>
          <w:szCs w:val="28"/>
        </w:rPr>
        <w:t>01.02</w:t>
      </w:r>
      <w:r w:rsidR="00FF425B" w:rsidRPr="00CD305E">
        <w:rPr>
          <w:bCs/>
          <w:szCs w:val="28"/>
        </w:rPr>
        <w:t>.20</w:t>
      </w:r>
      <w:r w:rsidR="002A06FB" w:rsidRPr="00CD305E">
        <w:rPr>
          <w:bCs/>
          <w:szCs w:val="28"/>
        </w:rPr>
        <w:t>2</w:t>
      </w:r>
      <w:r w:rsidR="00E614FA" w:rsidRPr="00CD305E">
        <w:rPr>
          <w:bCs/>
          <w:szCs w:val="28"/>
        </w:rPr>
        <w:t>2</w:t>
      </w:r>
      <w:r w:rsidR="00FF425B" w:rsidRPr="00CD305E">
        <w:rPr>
          <w:bCs/>
          <w:szCs w:val="28"/>
        </w:rPr>
        <w:t xml:space="preserve"> №</w:t>
      </w:r>
      <w:r w:rsidR="002A06FB" w:rsidRPr="00CD305E">
        <w:rPr>
          <w:bCs/>
          <w:szCs w:val="28"/>
        </w:rPr>
        <w:t xml:space="preserve"> </w:t>
      </w:r>
      <w:r w:rsidR="0082734F">
        <w:rPr>
          <w:bCs/>
          <w:szCs w:val="28"/>
        </w:rPr>
        <w:t>3</w:t>
      </w:r>
      <w:r w:rsidR="004B3DEF" w:rsidRPr="00CD305E">
        <w:rPr>
          <w:bCs/>
          <w:szCs w:val="28"/>
        </w:rPr>
        <w:t>.</w:t>
      </w:r>
    </w:p>
    <w:p w14:paraId="3F75B874" w14:textId="77777777" w:rsidR="00896C6F" w:rsidRDefault="004E19D5" w:rsidP="005F3FAD">
      <w:pPr>
        <w:suppressAutoHyphens/>
        <w:spacing w:line="240" w:lineRule="auto"/>
        <w:ind w:firstLine="0"/>
        <w:rPr>
          <w:b/>
        </w:rPr>
      </w:pPr>
      <w:r w:rsidRPr="00CD305E">
        <w:rPr>
          <w:b/>
        </w:rPr>
        <w:t>2.</w:t>
      </w:r>
      <w:r w:rsidR="00993C2B" w:rsidRPr="00CD305E">
        <w:rPr>
          <w:b/>
        </w:rPr>
        <w:t xml:space="preserve"> </w:t>
      </w:r>
      <w:r w:rsidRPr="00CD305E">
        <w:rPr>
          <w:b/>
        </w:rPr>
        <w:t xml:space="preserve">Предмет контрольного мероприятия: </w:t>
      </w:r>
    </w:p>
    <w:p w14:paraId="2232152E" w14:textId="77777777" w:rsidR="00A47A90" w:rsidRPr="00776328" w:rsidRDefault="00A47A90" w:rsidP="00A47A90">
      <w:pPr>
        <w:suppressAutoHyphens/>
        <w:spacing w:line="240" w:lineRule="auto"/>
        <w:ind w:firstLine="0"/>
      </w:pPr>
      <w:r w:rsidRPr="00776328">
        <w:t>-деятельность МКДОУ «Детский сад № 9» в части использования средств бюджета Изобильненского городского округа Ставропольского края в целях организации питания воспитанников учреждения;</w:t>
      </w:r>
    </w:p>
    <w:p w14:paraId="766353C9" w14:textId="77777777" w:rsidR="00A47A90" w:rsidRPr="00776328" w:rsidRDefault="00A47A90" w:rsidP="00A47A90">
      <w:pPr>
        <w:suppressAutoHyphens/>
        <w:spacing w:line="240" w:lineRule="auto"/>
        <w:ind w:firstLine="0"/>
      </w:pPr>
      <w:r w:rsidRPr="00776328">
        <w:t>-документы, определяющие порядок организации питания в учреждении;</w:t>
      </w:r>
    </w:p>
    <w:p w14:paraId="5B922A33" w14:textId="77777777" w:rsidR="00A47A90" w:rsidRPr="00776328" w:rsidRDefault="00A47A90" w:rsidP="00A47A90">
      <w:pPr>
        <w:suppressAutoHyphens/>
        <w:spacing w:line="240" w:lineRule="auto"/>
        <w:ind w:firstLine="0"/>
      </w:pPr>
      <w:r w:rsidRPr="00776328">
        <w:t>-первичные и платежные документы, обосновывающие использование средств бюджета на организацию питания;</w:t>
      </w:r>
    </w:p>
    <w:p w14:paraId="1169BAD3" w14:textId="77777777" w:rsidR="00A47A90" w:rsidRPr="00776328" w:rsidRDefault="00A47A90" w:rsidP="00A47A90">
      <w:pPr>
        <w:tabs>
          <w:tab w:val="left" w:pos="709"/>
          <w:tab w:val="left" w:pos="1540"/>
        </w:tabs>
        <w:suppressAutoHyphens/>
        <w:spacing w:line="240" w:lineRule="auto"/>
        <w:ind w:firstLine="0"/>
        <w:rPr>
          <w:szCs w:val="28"/>
        </w:rPr>
      </w:pPr>
      <w:r w:rsidRPr="00776328">
        <w:t xml:space="preserve">-контракты, договоры, </w:t>
      </w:r>
      <w:r w:rsidRPr="00776328">
        <w:rPr>
          <w:szCs w:val="28"/>
        </w:rPr>
        <w:t>регистры бухгалтерского (бюджетного) учета, бухгалтерская (бюджетная) отчетность об использовании МКДОУ «Детский сад № 9» средств, предоставленных из бюджета Изобильненского городского округа Ставропольского края;</w:t>
      </w:r>
    </w:p>
    <w:p w14:paraId="2030F165" w14:textId="77777777" w:rsidR="00A47A90" w:rsidRPr="00776328" w:rsidRDefault="00A47A90" w:rsidP="00A47A90">
      <w:pPr>
        <w:tabs>
          <w:tab w:val="left" w:pos="709"/>
          <w:tab w:val="left" w:pos="1540"/>
        </w:tabs>
        <w:suppressAutoHyphens/>
        <w:spacing w:line="240" w:lineRule="auto"/>
        <w:ind w:firstLine="0"/>
        <w:rPr>
          <w:szCs w:val="28"/>
        </w:rPr>
      </w:pPr>
      <w:r w:rsidRPr="00776328">
        <w:rPr>
          <w:szCs w:val="28"/>
        </w:rPr>
        <w:t>-иные документы и материалы, относящиеся к теме проверки.</w:t>
      </w:r>
    </w:p>
    <w:p w14:paraId="10A960C6" w14:textId="77777777" w:rsidR="00ED79DE" w:rsidRPr="00CD305E" w:rsidRDefault="004E19D5" w:rsidP="005F3FAD">
      <w:pPr>
        <w:suppressAutoHyphens/>
        <w:spacing w:line="240" w:lineRule="auto"/>
        <w:ind w:firstLine="0"/>
        <w:rPr>
          <w:bCs/>
          <w:iCs/>
          <w:szCs w:val="28"/>
          <w:lang w:eastAsia="ar-SA"/>
        </w:rPr>
      </w:pPr>
      <w:r w:rsidRPr="00CD305E">
        <w:rPr>
          <w:b/>
        </w:rPr>
        <w:t>3.</w:t>
      </w:r>
      <w:r w:rsidR="00FF425B" w:rsidRPr="00CD305E">
        <w:rPr>
          <w:b/>
        </w:rPr>
        <w:t xml:space="preserve"> </w:t>
      </w:r>
      <w:r w:rsidRPr="00CD305E">
        <w:rPr>
          <w:b/>
        </w:rPr>
        <w:t>Объект контрольного мероприятия:</w:t>
      </w:r>
      <w:r w:rsidR="00E214F3">
        <w:rPr>
          <w:bCs/>
        </w:rPr>
        <w:t xml:space="preserve"> </w:t>
      </w:r>
      <w:r w:rsidR="00ED79DE" w:rsidRPr="00CD305E">
        <w:rPr>
          <w:bCs/>
        </w:rPr>
        <w:t>муниципально</w:t>
      </w:r>
      <w:r w:rsidR="00BA18AD" w:rsidRPr="00CD305E">
        <w:rPr>
          <w:bCs/>
        </w:rPr>
        <w:t>е</w:t>
      </w:r>
      <w:r w:rsidR="00ED79DE" w:rsidRPr="00CD305E">
        <w:rPr>
          <w:bCs/>
        </w:rPr>
        <w:t xml:space="preserve"> казенно</w:t>
      </w:r>
      <w:r w:rsidR="00BA18AD" w:rsidRPr="00CD305E">
        <w:rPr>
          <w:bCs/>
        </w:rPr>
        <w:t>е</w:t>
      </w:r>
      <w:r w:rsidR="00ED79DE" w:rsidRPr="00CD305E">
        <w:rPr>
          <w:bCs/>
        </w:rPr>
        <w:t xml:space="preserve"> дошкольно</w:t>
      </w:r>
      <w:r w:rsidR="00BA18AD" w:rsidRPr="00CD305E">
        <w:rPr>
          <w:bCs/>
        </w:rPr>
        <w:t>е</w:t>
      </w:r>
      <w:r w:rsidR="00ED79DE" w:rsidRPr="00CD305E">
        <w:rPr>
          <w:bCs/>
        </w:rPr>
        <w:t xml:space="preserve"> образовательно</w:t>
      </w:r>
      <w:r w:rsidR="00BA18AD" w:rsidRPr="00CD305E">
        <w:rPr>
          <w:bCs/>
        </w:rPr>
        <w:t>е</w:t>
      </w:r>
      <w:r w:rsidR="00ED79DE" w:rsidRPr="00CD305E">
        <w:rPr>
          <w:bCs/>
        </w:rPr>
        <w:t xml:space="preserve"> учреждени</w:t>
      </w:r>
      <w:r w:rsidR="00BA18AD" w:rsidRPr="00CD305E">
        <w:rPr>
          <w:bCs/>
        </w:rPr>
        <w:t>е</w:t>
      </w:r>
      <w:r w:rsidR="00ED79DE" w:rsidRPr="00CD305E">
        <w:rPr>
          <w:bCs/>
        </w:rPr>
        <w:t xml:space="preserve"> Изобильненского городского округа Ставропольского края «Детский сад №</w:t>
      </w:r>
      <w:r w:rsidR="00EC6FA5" w:rsidRPr="00CD305E">
        <w:rPr>
          <w:bCs/>
        </w:rPr>
        <w:t xml:space="preserve"> </w:t>
      </w:r>
      <w:r w:rsidR="00693EB0">
        <w:rPr>
          <w:bCs/>
        </w:rPr>
        <w:t>9</w:t>
      </w:r>
      <w:r w:rsidR="00ED79DE" w:rsidRPr="00CD305E">
        <w:rPr>
          <w:bCs/>
        </w:rPr>
        <w:t>»</w:t>
      </w:r>
      <w:r w:rsidR="00ED79DE" w:rsidRPr="00CD305E">
        <w:rPr>
          <w:bCs/>
          <w:iCs/>
          <w:szCs w:val="28"/>
          <w:lang w:eastAsia="ar-SA"/>
        </w:rPr>
        <w:t xml:space="preserve"> (далее – МКДОУ </w:t>
      </w:r>
      <w:r w:rsidR="008F703D" w:rsidRPr="00CD305E">
        <w:rPr>
          <w:bCs/>
          <w:iCs/>
          <w:szCs w:val="28"/>
          <w:lang w:eastAsia="ar-SA"/>
        </w:rPr>
        <w:t xml:space="preserve">«Детский сад </w:t>
      </w:r>
      <w:r w:rsidR="00ED79DE" w:rsidRPr="00CD305E">
        <w:rPr>
          <w:bCs/>
          <w:iCs/>
          <w:szCs w:val="28"/>
          <w:lang w:eastAsia="ar-SA"/>
        </w:rPr>
        <w:t>№</w:t>
      </w:r>
      <w:r w:rsidR="00EC6FA5" w:rsidRPr="00CD305E">
        <w:rPr>
          <w:bCs/>
          <w:iCs/>
          <w:szCs w:val="28"/>
          <w:lang w:eastAsia="ar-SA"/>
        </w:rPr>
        <w:t xml:space="preserve"> </w:t>
      </w:r>
      <w:r w:rsidR="00693EB0">
        <w:rPr>
          <w:bCs/>
          <w:iCs/>
          <w:szCs w:val="28"/>
          <w:lang w:eastAsia="ar-SA"/>
        </w:rPr>
        <w:t>9</w:t>
      </w:r>
      <w:r w:rsidR="00ED79DE" w:rsidRPr="00CD305E">
        <w:rPr>
          <w:bCs/>
          <w:iCs/>
          <w:szCs w:val="28"/>
          <w:lang w:eastAsia="ar-SA"/>
        </w:rPr>
        <w:t>),</w:t>
      </w:r>
    </w:p>
    <w:p w14:paraId="4CF23E6E" w14:textId="77777777" w:rsidR="004E19D5" w:rsidRPr="00CD305E" w:rsidRDefault="004E19D5" w:rsidP="005F3FAD">
      <w:pPr>
        <w:suppressAutoHyphens/>
        <w:spacing w:line="240" w:lineRule="auto"/>
        <w:ind w:firstLine="0"/>
        <w:rPr>
          <w:bCs/>
        </w:rPr>
      </w:pPr>
      <w:r w:rsidRPr="00CD305E">
        <w:rPr>
          <w:b/>
        </w:rPr>
        <w:t>4.</w:t>
      </w:r>
      <w:r w:rsidR="00FF425B" w:rsidRPr="00CD305E">
        <w:rPr>
          <w:b/>
        </w:rPr>
        <w:t xml:space="preserve"> </w:t>
      </w:r>
      <w:r w:rsidRPr="00CD305E">
        <w:rPr>
          <w:b/>
        </w:rPr>
        <w:t>Срок проведения контрольного мероприятия:</w:t>
      </w:r>
      <w:r w:rsidRPr="00CD305E">
        <w:rPr>
          <w:bCs/>
        </w:rPr>
        <w:t xml:space="preserve"> с</w:t>
      </w:r>
      <w:r w:rsidR="00D53A8C" w:rsidRPr="00CD305E">
        <w:rPr>
          <w:bCs/>
        </w:rPr>
        <w:t xml:space="preserve"> «</w:t>
      </w:r>
      <w:r w:rsidR="00693EB0">
        <w:rPr>
          <w:bCs/>
        </w:rPr>
        <w:t>02</w:t>
      </w:r>
      <w:r w:rsidR="00D53A8C" w:rsidRPr="00CD305E">
        <w:rPr>
          <w:bCs/>
        </w:rPr>
        <w:t>»</w:t>
      </w:r>
      <w:r w:rsidR="00B34ADE" w:rsidRPr="00CD305E">
        <w:rPr>
          <w:bCs/>
        </w:rPr>
        <w:t xml:space="preserve"> </w:t>
      </w:r>
      <w:r w:rsidR="00693EB0">
        <w:rPr>
          <w:bCs/>
        </w:rPr>
        <w:t>февраля</w:t>
      </w:r>
      <w:r w:rsidR="00B34ADE" w:rsidRPr="00CD305E">
        <w:rPr>
          <w:bCs/>
        </w:rPr>
        <w:t xml:space="preserve"> </w:t>
      </w:r>
      <w:r w:rsidR="00D53A8C" w:rsidRPr="00CD305E">
        <w:rPr>
          <w:bCs/>
        </w:rPr>
        <w:t>20</w:t>
      </w:r>
      <w:r w:rsidR="00AF6015" w:rsidRPr="00CD305E">
        <w:rPr>
          <w:bCs/>
        </w:rPr>
        <w:t>2</w:t>
      </w:r>
      <w:r w:rsidR="00E614FA" w:rsidRPr="00CD305E">
        <w:rPr>
          <w:bCs/>
        </w:rPr>
        <w:t>2</w:t>
      </w:r>
      <w:r w:rsidR="00B34ADE" w:rsidRPr="00CD305E">
        <w:rPr>
          <w:bCs/>
        </w:rPr>
        <w:t xml:space="preserve"> </w:t>
      </w:r>
      <w:r w:rsidR="00D53A8C" w:rsidRPr="00CD305E">
        <w:rPr>
          <w:bCs/>
        </w:rPr>
        <w:t>г.</w:t>
      </w:r>
      <w:r w:rsidRPr="00CD305E">
        <w:rPr>
          <w:bCs/>
        </w:rPr>
        <w:t xml:space="preserve"> по </w:t>
      </w:r>
      <w:r w:rsidR="00D53A8C" w:rsidRPr="00CD305E">
        <w:rPr>
          <w:bCs/>
        </w:rPr>
        <w:t>«</w:t>
      </w:r>
      <w:r w:rsidR="00E614FA" w:rsidRPr="00CD305E">
        <w:rPr>
          <w:bCs/>
        </w:rPr>
        <w:t>28</w:t>
      </w:r>
      <w:r w:rsidR="00D53A8C" w:rsidRPr="00CD305E">
        <w:rPr>
          <w:bCs/>
        </w:rPr>
        <w:t>»</w:t>
      </w:r>
      <w:r w:rsidR="00B34ADE" w:rsidRPr="00CD305E">
        <w:rPr>
          <w:bCs/>
        </w:rPr>
        <w:t xml:space="preserve"> </w:t>
      </w:r>
      <w:r w:rsidR="00AF6015" w:rsidRPr="00CD305E">
        <w:rPr>
          <w:bCs/>
        </w:rPr>
        <w:t>февраля</w:t>
      </w:r>
      <w:r w:rsidRPr="00CD305E">
        <w:rPr>
          <w:bCs/>
        </w:rPr>
        <w:t xml:space="preserve"> 20</w:t>
      </w:r>
      <w:r w:rsidR="00AF6015" w:rsidRPr="00CD305E">
        <w:rPr>
          <w:bCs/>
        </w:rPr>
        <w:t>2</w:t>
      </w:r>
      <w:r w:rsidR="00E614FA" w:rsidRPr="00CD305E">
        <w:rPr>
          <w:bCs/>
        </w:rPr>
        <w:t>2</w:t>
      </w:r>
      <w:r w:rsidRPr="00CD305E">
        <w:rPr>
          <w:bCs/>
        </w:rPr>
        <w:t> г.</w:t>
      </w:r>
    </w:p>
    <w:p w14:paraId="0451EC23" w14:textId="77777777" w:rsidR="003D0CA7" w:rsidRPr="00CD305E" w:rsidRDefault="004E19D5" w:rsidP="005F3FAD">
      <w:pPr>
        <w:suppressAutoHyphens/>
        <w:spacing w:line="240" w:lineRule="auto"/>
        <w:ind w:right="-1" w:firstLine="0"/>
        <w:rPr>
          <w:rFonts w:eastAsia="Calibri"/>
          <w:b/>
          <w:szCs w:val="28"/>
        </w:rPr>
      </w:pPr>
      <w:r w:rsidRPr="00CD305E">
        <w:rPr>
          <w:b/>
        </w:rPr>
        <w:t>5.</w:t>
      </w:r>
      <w:r w:rsidR="00993C2B" w:rsidRPr="00CD305E">
        <w:rPr>
          <w:b/>
        </w:rPr>
        <w:t xml:space="preserve"> </w:t>
      </w:r>
      <w:r w:rsidRPr="00CD305E">
        <w:rPr>
          <w:b/>
        </w:rPr>
        <w:t>Цел</w:t>
      </w:r>
      <w:r w:rsidR="003D0CA7" w:rsidRPr="00CD305E">
        <w:rPr>
          <w:b/>
        </w:rPr>
        <w:t>и</w:t>
      </w:r>
      <w:r w:rsidRPr="00CD305E">
        <w:rPr>
          <w:b/>
        </w:rPr>
        <w:t xml:space="preserve"> контрольного мероприятия</w:t>
      </w:r>
      <w:r w:rsidR="003D0CA7" w:rsidRPr="00CD305E">
        <w:rPr>
          <w:b/>
        </w:rPr>
        <w:t>:</w:t>
      </w:r>
    </w:p>
    <w:p w14:paraId="55DCBCF3" w14:textId="77777777" w:rsidR="00E614FA" w:rsidRPr="00CD305E" w:rsidRDefault="00B32EC0" w:rsidP="00B32EC0">
      <w:pPr>
        <w:widowControl w:val="0"/>
        <w:tabs>
          <w:tab w:val="left" w:pos="998"/>
        </w:tabs>
        <w:suppressAutoHyphens/>
        <w:spacing w:line="240" w:lineRule="auto"/>
        <w:ind w:firstLine="284"/>
      </w:pPr>
      <w:r w:rsidRPr="00CD305E">
        <w:lastRenderedPageBreak/>
        <w:t>5.</w:t>
      </w:r>
      <w:r w:rsidR="00E614FA" w:rsidRPr="00CD305E">
        <w:t xml:space="preserve">1. </w:t>
      </w:r>
      <w:bookmarkStart w:id="0" w:name="_Hlk92729232"/>
      <w:r w:rsidR="00E614FA" w:rsidRPr="00CD305E">
        <w:t>Проверка планирования и освоения денежных средств на приобретение продуктов питания в дошкольном учреждении.</w:t>
      </w:r>
    </w:p>
    <w:bookmarkEnd w:id="0"/>
    <w:p w14:paraId="1049A600" w14:textId="77777777" w:rsidR="00E614FA" w:rsidRPr="00CD305E" w:rsidRDefault="00B32EC0" w:rsidP="00B32EC0">
      <w:pPr>
        <w:widowControl w:val="0"/>
        <w:tabs>
          <w:tab w:val="left" w:pos="1004"/>
        </w:tabs>
        <w:suppressAutoHyphens/>
        <w:spacing w:line="240" w:lineRule="auto"/>
        <w:ind w:firstLine="284"/>
      </w:pPr>
      <w:r w:rsidRPr="00CD305E">
        <w:t>5.2</w:t>
      </w:r>
      <w:r w:rsidR="00E614FA" w:rsidRPr="00CD305E">
        <w:t xml:space="preserve">. </w:t>
      </w:r>
      <w:bookmarkStart w:id="1" w:name="_Hlk92729256"/>
      <w:r w:rsidR="00E614FA" w:rsidRPr="00CD305E">
        <w:t>Проверка правомерности определения поставщиков, заключения и исполнения контрактов.</w:t>
      </w:r>
    </w:p>
    <w:bookmarkEnd w:id="1"/>
    <w:p w14:paraId="7471FACE" w14:textId="77777777" w:rsidR="00E614FA" w:rsidRPr="00CD305E" w:rsidRDefault="00B32EC0" w:rsidP="00B32EC0">
      <w:pPr>
        <w:widowControl w:val="0"/>
        <w:tabs>
          <w:tab w:val="left" w:pos="1009"/>
        </w:tabs>
        <w:suppressAutoHyphens/>
        <w:spacing w:line="240" w:lineRule="auto"/>
        <w:ind w:firstLine="284"/>
      </w:pPr>
      <w:r w:rsidRPr="00CD305E">
        <w:t>5.</w:t>
      </w:r>
      <w:r w:rsidR="00E614FA" w:rsidRPr="00CD305E">
        <w:t xml:space="preserve">3. </w:t>
      </w:r>
      <w:bookmarkStart w:id="2" w:name="_Hlk92729283"/>
      <w:r w:rsidR="00E614FA" w:rsidRPr="00CD305E">
        <w:t>Проверка расчетов с поставщиками, анализ дебиторской и кредиторской задолженности.</w:t>
      </w:r>
    </w:p>
    <w:bookmarkEnd w:id="2"/>
    <w:p w14:paraId="53AFA280" w14:textId="77777777" w:rsidR="00E614FA" w:rsidRPr="00CD305E" w:rsidRDefault="00B32EC0" w:rsidP="00B32EC0">
      <w:pPr>
        <w:widowControl w:val="0"/>
        <w:tabs>
          <w:tab w:val="left" w:pos="1009"/>
        </w:tabs>
        <w:suppressAutoHyphens/>
        <w:spacing w:line="240" w:lineRule="auto"/>
        <w:ind w:firstLine="284"/>
      </w:pPr>
      <w:r w:rsidRPr="00CD305E">
        <w:t>5.</w:t>
      </w:r>
      <w:r w:rsidR="00E614FA" w:rsidRPr="00CD305E">
        <w:t>4. Проверка учета поступления и списания продуктов питания.</w:t>
      </w:r>
    </w:p>
    <w:p w14:paraId="13F9F779" w14:textId="77777777" w:rsidR="00E614FA" w:rsidRPr="00CD305E" w:rsidRDefault="00B32EC0" w:rsidP="00B32EC0">
      <w:pPr>
        <w:widowControl w:val="0"/>
        <w:tabs>
          <w:tab w:val="left" w:pos="1009"/>
        </w:tabs>
        <w:suppressAutoHyphens/>
        <w:spacing w:line="240" w:lineRule="auto"/>
        <w:ind w:firstLine="284"/>
      </w:pPr>
      <w:r w:rsidRPr="00CD305E">
        <w:t>5.</w:t>
      </w:r>
      <w:r w:rsidR="00E614FA" w:rsidRPr="00CD305E">
        <w:t>5. Проверка соблюдения норматива стоимости одного дня питания.</w:t>
      </w:r>
    </w:p>
    <w:p w14:paraId="779790CE" w14:textId="77777777" w:rsidR="00E614FA" w:rsidRPr="00CD305E" w:rsidRDefault="00B32EC0" w:rsidP="00B32EC0">
      <w:pPr>
        <w:widowControl w:val="0"/>
        <w:tabs>
          <w:tab w:val="left" w:pos="1009"/>
        </w:tabs>
        <w:suppressAutoHyphens/>
        <w:spacing w:line="240" w:lineRule="auto"/>
        <w:ind w:firstLine="284"/>
      </w:pPr>
      <w:r w:rsidRPr="00CD305E">
        <w:t>5.</w:t>
      </w:r>
      <w:r w:rsidR="00E614FA" w:rsidRPr="00CD305E">
        <w:t xml:space="preserve">6. </w:t>
      </w:r>
      <w:bookmarkStart w:id="3" w:name="_Hlk92730196"/>
      <w:r w:rsidR="00E614FA" w:rsidRPr="00CD305E">
        <w:t>Проведение инвентаризации продуктов питания.</w:t>
      </w:r>
    </w:p>
    <w:bookmarkEnd w:id="3"/>
    <w:p w14:paraId="0C9B235A" w14:textId="77777777" w:rsidR="003D0CA7" w:rsidRPr="00CD305E" w:rsidRDefault="00B32EC0" w:rsidP="005F3FAD">
      <w:pPr>
        <w:suppressAutoHyphens/>
        <w:spacing w:line="240" w:lineRule="auto"/>
        <w:ind w:right="-1" w:firstLine="0"/>
        <w:rPr>
          <w:rFonts w:eastAsia="Calibri"/>
          <w:b/>
          <w:bCs/>
          <w:szCs w:val="28"/>
        </w:rPr>
      </w:pPr>
      <w:r w:rsidRPr="00CD305E">
        <w:rPr>
          <w:rFonts w:eastAsia="Calibri"/>
          <w:b/>
          <w:bCs/>
          <w:szCs w:val="28"/>
        </w:rPr>
        <w:t>6. Проверяемый период деятельности: 2020,</w:t>
      </w:r>
      <w:r w:rsidR="002E0FAD">
        <w:rPr>
          <w:rFonts w:eastAsia="Calibri"/>
          <w:b/>
          <w:bCs/>
          <w:szCs w:val="28"/>
        </w:rPr>
        <w:t xml:space="preserve"> </w:t>
      </w:r>
      <w:r w:rsidRPr="00CD305E">
        <w:rPr>
          <w:rFonts w:eastAsia="Calibri"/>
          <w:b/>
          <w:bCs/>
          <w:szCs w:val="28"/>
        </w:rPr>
        <w:t>2021 годы.</w:t>
      </w:r>
    </w:p>
    <w:p w14:paraId="36A7F88E" w14:textId="77777777" w:rsidR="004E19D5" w:rsidRPr="00CD305E" w:rsidRDefault="00B32EC0" w:rsidP="005F3FAD">
      <w:pPr>
        <w:suppressAutoHyphens/>
        <w:spacing w:line="240" w:lineRule="auto"/>
        <w:ind w:firstLine="0"/>
        <w:rPr>
          <w:b/>
        </w:rPr>
      </w:pPr>
      <w:r w:rsidRPr="00CD305E">
        <w:rPr>
          <w:b/>
        </w:rPr>
        <w:t>7</w:t>
      </w:r>
      <w:r w:rsidR="00DB2DF0" w:rsidRPr="00CD305E">
        <w:rPr>
          <w:b/>
        </w:rPr>
        <w:t>.</w:t>
      </w:r>
      <w:r w:rsidR="00BA008B" w:rsidRPr="00CD305E">
        <w:rPr>
          <w:b/>
        </w:rPr>
        <w:t xml:space="preserve"> </w:t>
      </w:r>
      <w:r w:rsidR="004E19D5" w:rsidRPr="00CD305E">
        <w:rPr>
          <w:b/>
        </w:rPr>
        <w:t>По результатам контрольного мероприятия установлено следу</w:t>
      </w:r>
      <w:r w:rsidR="004E19D5" w:rsidRPr="00CD305E">
        <w:rPr>
          <w:b/>
        </w:rPr>
        <w:t>ю</w:t>
      </w:r>
      <w:r w:rsidR="004E19D5" w:rsidRPr="00CD305E">
        <w:rPr>
          <w:b/>
        </w:rPr>
        <w:t>щее.</w:t>
      </w:r>
    </w:p>
    <w:p w14:paraId="64F736A7" w14:textId="77777777" w:rsidR="005F3FAD" w:rsidRPr="00CD305E" w:rsidRDefault="00B32EC0" w:rsidP="005F3FAD">
      <w:pPr>
        <w:widowControl w:val="0"/>
        <w:tabs>
          <w:tab w:val="left" w:pos="998"/>
        </w:tabs>
        <w:suppressAutoHyphens/>
        <w:spacing w:line="240" w:lineRule="auto"/>
        <w:ind w:firstLine="0"/>
        <w:rPr>
          <w:b/>
          <w:szCs w:val="28"/>
        </w:rPr>
      </w:pPr>
      <w:r w:rsidRPr="00CD305E">
        <w:rPr>
          <w:b/>
        </w:rPr>
        <w:t>7</w:t>
      </w:r>
      <w:r w:rsidR="0012620E" w:rsidRPr="00CD305E">
        <w:rPr>
          <w:b/>
        </w:rPr>
        <w:t>.1.</w:t>
      </w:r>
      <w:r w:rsidR="0012620E" w:rsidRPr="00CD305E">
        <w:rPr>
          <w:b/>
          <w:szCs w:val="28"/>
        </w:rPr>
        <w:t xml:space="preserve"> </w:t>
      </w:r>
      <w:r w:rsidR="00853B0E" w:rsidRPr="00CD305E">
        <w:rPr>
          <w:b/>
          <w:bCs/>
        </w:rPr>
        <w:t>Проверкой планирования и освоения денежных средств на приобретение продуктов питания в дошкольных учреждениях</w:t>
      </w:r>
      <w:r w:rsidR="00A535F3" w:rsidRPr="00CD305E">
        <w:rPr>
          <w:b/>
        </w:rPr>
        <w:t xml:space="preserve"> </w:t>
      </w:r>
      <w:r w:rsidR="0012620E" w:rsidRPr="00CD305E">
        <w:rPr>
          <w:b/>
          <w:szCs w:val="28"/>
        </w:rPr>
        <w:t>установлен</w:t>
      </w:r>
      <w:r w:rsidR="005F3FAD" w:rsidRPr="00CD305E">
        <w:rPr>
          <w:b/>
          <w:szCs w:val="28"/>
        </w:rPr>
        <w:t>о:</w:t>
      </w:r>
    </w:p>
    <w:p w14:paraId="7AF8810D" w14:textId="77777777" w:rsidR="00693EB0" w:rsidRDefault="00693EB0" w:rsidP="00693EB0">
      <w:pPr>
        <w:suppressAutoHyphens/>
        <w:spacing w:line="240" w:lineRule="auto"/>
        <w:ind w:firstLine="851"/>
      </w:pPr>
      <w:bookmarkStart w:id="4" w:name="_Hlk96693454"/>
      <w:r w:rsidRPr="00A4271D">
        <w:t>В нарушение части 3 статьи 219 Бюджетного кодекса Российской Федерации (далее БК РФ) договор с ИП Абраменко А.</w:t>
      </w:r>
      <w:r>
        <w:t>Ю</w:t>
      </w:r>
      <w:r w:rsidRPr="00A4271D">
        <w:t xml:space="preserve">. от 22.12.2021 года </w:t>
      </w:r>
      <w:r>
        <w:t xml:space="preserve">на сумму </w:t>
      </w:r>
      <w:r w:rsidRPr="00A4271D">
        <w:t>10 369,10 рублей фактически был заключен на сумму, превышающую свободные лимиты бюджетных обязательств, на дату принятия обязательства.</w:t>
      </w:r>
    </w:p>
    <w:bookmarkEnd w:id="4"/>
    <w:p w14:paraId="2A7BCE81" w14:textId="77777777" w:rsidR="00BD78A3" w:rsidRPr="00CD305E" w:rsidRDefault="00B32EC0" w:rsidP="005F3FAD">
      <w:pPr>
        <w:spacing w:line="240" w:lineRule="auto"/>
        <w:ind w:firstLine="0"/>
        <w:rPr>
          <w:b/>
          <w:bCs/>
          <w:szCs w:val="28"/>
        </w:rPr>
      </w:pPr>
      <w:r w:rsidRPr="00CD305E">
        <w:rPr>
          <w:b/>
          <w:szCs w:val="28"/>
        </w:rPr>
        <w:t>7</w:t>
      </w:r>
      <w:r w:rsidR="00BD78A3" w:rsidRPr="00CD305E">
        <w:rPr>
          <w:b/>
          <w:szCs w:val="28"/>
        </w:rPr>
        <w:t xml:space="preserve">.2. </w:t>
      </w:r>
      <w:r w:rsidR="00FD196B" w:rsidRPr="00CD305E">
        <w:rPr>
          <w:b/>
          <w:szCs w:val="28"/>
        </w:rPr>
        <w:t>Проверкой правомерности о</w:t>
      </w:r>
      <w:r w:rsidR="00FD196B" w:rsidRPr="00CD305E">
        <w:rPr>
          <w:b/>
        </w:rPr>
        <w:t>пределения поставщиков и закл</w:t>
      </w:r>
      <w:r w:rsidR="00FD196B" w:rsidRPr="00CD305E">
        <w:rPr>
          <w:b/>
        </w:rPr>
        <w:t>ю</w:t>
      </w:r>
      <w:r w:rsidR="00FD196B" w:rsidRPr="00CD305E">
        <w:rPr>
          <w:b/>
        </w:rPr>
        <w:t>чения контрактов</w:t>
      </w:r>
      <w:r w:rsidR="00FD196B" w:rsidRPr="00CD305E">
        <w:rPr>
          <w:b/>
          <w:szCs w:val="28"/>
        </w:rPr>
        <w:t xml:space="preserve"> </w:t>
      </w:r>
      <w:r w:rsidR="00BD78A3" w:rsidRPr="00CD305E">
        <w:rPr>
          <w:b/>
          <w:szCs w:val="28"/>
        </w:rPr>
        <w:t>уст</w:t>
      </w:r>
      <w:r w:rsidR="00BD78A3" w:rsidRPr="00CD305E">
        <w:rPr>
          <w:b/>
          <w:szCs w:val="28"/>
        </w:rPr>
        <w:t>а</w:t>
      </w:r>
      <w:r w:rsidR="00BD78A3" w:rsidRPr="00CD305E">
        <w:rPr>
          <w:b/>
          <w:szCs w:val="28"/>
        </w:rPr>
        <w:t>новлено</w:t>
      </w:r>
      <w:r w:rsidR="00BD78A3" w:rsidRPr="00CD305E">
        <w:rPr>
          <w:b/>
          <w:bCs/>
          <w:szCs w:val="28"/>
        </w:rPr>
        <w:t>:</w:t>
      </w:r>
    </w:p>
    <w:p w14:paraId="6AADEB39" w14:textId="77777777" w:rsidR="00661227" w:rsidRPr="00434D1B" w:rsidRDefault="00181F12" w:rsidP="00661227">
      <w:pPr>
        <w:autoSpaceDE w:val="0"/>
        <w:autoSpaceDN w:val="0"/>
        <w:adjustRightInd w:val="0"/>
        <w:spacing w:line="240" w:lineRule="auto"/>
        <w:ind w:firstLine="851"/>
        <w:rPr>
          <w:szCs w:val="28"/>
        </w:rPr>
      </w:pPr>
      <w:r>
        <w:rPr>
          <w:bCs/>
          <w:iCs/>
          <w:szCs w:val="28"/>
          <w:lang w:eastAsia="ar-SA"/>
        </w:rPr>
        <w:t xml:space="preserve">- </w:t>
      </w:r>
      <w:r w:rsidR="00661227" w:rsidRPr="00110D84">
        <w:rPr>
          <w:szCs w:val="28"/>
        </w:rPr>
        <w:t>В нарушение статьи 16 Закона № 44-ФЗ (в редакции от 30.12.2021г.) и части 2 статьи 72 БК РФ в 2021 году: общая сумма закупок продуктов питания, осуществленных в 2021 году согласно пункту 4 части 1 статьи 93 Закона № 44-ФЗ в объеме 142 108,48 рублей, превысила предусмотренный по данному пункту в Плане – графике от 29.12.2021 г.</w:t>
      </w:r>
      <w:r w:rsidR="00661227">
        <w:rPr>
          <w:szCs w:val="28"/>
        </w:rPr>
        <w:t xml:space="preserve"> объем</w:t>
      </w:r>
      <w:r w:rsidR="00661227" w:rsidRPr="00110D84">
        <w:rPr>
          <w:szCs w:val="28"/>
        </w:rPr>
        <w:t xml:space="preserve">  на 21 745,80 рублей</w:t>
      </w:r>
      <w:r w:rsidR="00CC6B2A">
        <w:rPr>
          <w:szCs w:val="28"/>
        </w:rPr>
        <w:t xml:space="preserve"> </w:t>
      </w:r>
      <w:r w:rsidR="00CC6B2A" w:rsidRPr="00181F12">
        <w:rPr>
          <w:b/>
          <w:bCs/>
          <w:szCs w:val="28"/>
        </w:rPr>
        <w:t>(4; 4.5)</w:t>
      </w:r>
      <w:r w:rsidR="00661227" w:rsidRPr="00110D84">
        <w:rPr>
          <w:szCs w:val="28"/>
        </w:rPr>
        <w:t>.</w:t>
      </w:r>
    </w:p>
    <w:p w14:paraId="2D25EB09" w14:textId="77777777" w:rsidR="00BA008B" w:rsidRPr="00CD305E" w:rsidRDefault="007939B9" w:rsidP="005F3FAD">
      <w:pPr>
        <w:suppressAutoHyphens/>
        <w:spacing w:line="240" w:lineRule="auto"/>
        <w:ind w:firstLine="0"/>
        <w:rPr>
          <w:b/>
          <w:szCs w:val="28"/>
        </w:rPr>
      </w:pPr>
      <w:r w:rsidRPr="00CD305E">
        <w:rPr>
          <w:b/>
        </w:rPr>
        <w:t>7</w:t>
      </w:r>
      <w:r w:rsidR="00BD78A3" w:rsidRPr="00CD305E">
        <w:rPr>
          <w:b/>
        </w:rPr>
        <w:t xml:space="preserve">.3. </w:t>
      </w:r>
      <w:r w:rsidR="00FD196B" w:rsidRPr="00CD305E">
        <w:rPr>
          <w:b/>
        </w:rPr>
        <w:t>Проверкой расчетов с поставщиками и подрядчиками и анализ</w:t>
      </w:r>
      <w:r w:rsidR="005F3FAD" w:rsidRPr="00CD305E">
        <w:rPr>
          <w:b/>
        </w:rPr>
        <w:t>ом</w:t>
      </w:r>
      <w:r w:rsidR="00FD196B" w:rsidRPr="00CD305E">
        <w:rPr>
          <w:b/>
        </w:rPr>
        <w:t xml:space="preserve"> дебиторской и кредиторской задолженности</w:t>
      </w:r>
      <w:r w:rsidR="00032B67" w:rsidRPr="00CD305E">
        <w:rPr>
          <w:b/>
          <w:szCs w:val="28"/>
        </w:rPr>
        <w:t xml:space="preserve"> установлен</w:t>
      </w:r>
      <w:r w:rsidR="005F3FAD" w:rsidRPr="00CD305E">
        <w:rPr>
          <w:b/>
          <w:szCs w:val="28"/>
        </w:rPr>
        <w:t xml:space="preserve">о: </w:t>
      </w:r>
    </w:p>
    <w:p w14:paraId="22B67F61" w14:textId="77777777" w:rsidR="00B22D4E" w:rsidRPr="00CD305E" w:rsidRDefault="00E75DD2" w:rsidP="005F3FAD">
      <w:pPr>
        <w:widowControl w:val="0"/>
        <w:tabs>
          <w:tab w:val="left" w:pos="998"/>
        </w:tabs>
        <w:suppressAutoHyphens/>
        <w:spacing w:line="240" w:lineRule="auto"/>
        <w:ind w:firstLine="851"/>
        <w:rPr>
          <w:rFonts w:eastAsia="Calibri"/>
          <w:b/>
          <w:szCs w:val="28"/>
          <w:lang w:eastAsia="en-US"/>
        </w:rPr>
      </w:pPr>
      <w:r w:rsidRPr="00CD305E">
        <w:rPr>
          <w:szCs w:val="28"/>
        </w:rPr>
        <w:t>- в</w:t>
      </w:r>
      <w:r w:rsidRPr="00CD305E">
        <w:rPr>
          <w:bCs/>
        </w:rPr>
        <w:t xml:space="preserve"> нарушение </w:t>
      </w:r>
      <w:r w:rsidRPr="00CD305E">
        <w:rPr>
          <w:szCs w:val="28"/>
        </w:rPr>
        <w:t xml:space="preserve">статьи 10 Закона № 402-ФЗ, </w:t>
      </w:r>
      <w:r w:rsidRPr="00CD305E">
        <w:rPr>
          <w:bCs/>
        </w:rPr>
        <w:t xml:space="preserve">пункта </w:t>
      </w:r>
      <w:r w:rsidRPr="00CD305E">
        <w:rPr>
          <w:szCs w:val="28"/>
        </w:rPr>
        <w:t xml:space="preserve">11 </w:t>
      </w:r>
      <w:r w:rsidRPr="00CD305E">
        <w:rPr>
          <w:rFonts w:eastAsia="Calibri"/>
          <w:szCs w:val="28"/>
          <w:lang w:eastAsia="en-US"/>
        </w:rPr>
        <w:t xml:space="preserve">Инструкции </w:t>
      </w:r>
      <w:r w:rsidRPr="00CD305E">
        <w:rPr>
          <w:szCs w:val="28"/>
        </w:rPr>
        <w:t>№ 157н</w:t>
      </w:r>
      <w:r w:rsidR="004D1CBF" w:rsidRPr="00CD305E">
        <w:rPr>
          <w:szCs w:val="28"/>
        </w:rPr>
        <w:t xml:space="preserve"> </w:t>
      </w:r>
      <w:bookmarkStart w:id="5" w:name="_Hlk96703909"/>
      <w:r w:rsidRPr="00CD305E">
        <w:rPr>
          <w:bCs/>
        </w:rPr>
        <w:t xml:space="preserve">в </w:t>
      </w:r>
      <w:r w:rsidR="00DD066F" w:rsidRPr="00CD305E">
        <w:t>Журнале операций расч</w:t>
      </w:r>
      <w:r w:rsidR="00DD066F" w:rsidRPr="00CD305E">
        <w:t>е</w:t>
      </w:r>
      <w:r w:rsidR="00DD066F" w:rsidRPr="00CD305E">
        <w:t xml:space="preserve">тов с поставщиками и подрядчиками </w:t>
      </w:r>
      <w:r w:rsidRPr="00CD305E">
        <w:rPr>
          <w:bCs/>
        </w:rPr>
        <w:t xml:space="preserve">№ </w:t>
      </w:r>
      <w:r w:rsidR="00BC5FF0" w:rsidRPr="00CD305E">
        <w:rPr>
          <w:bCs/>
        </w:rPr>
        <w:t>4</w:t>
      </w:r>
      <w:r w:rsidRPr="00CD305E">
        <w:rPr>
          <w:bCs/>
        </w:rPr>
        <w:t xml:space="preserve"> за </w:t>
      </w:r>
      <w:r w:rsidR="004D1CBF" w:rsidRPr="00CD305E">
        <w:rPr>
          <w:bCs/>
        </w:rPr>
        <w:t>проверяемый период</w:t>
      </w:r>
      <w:r w:rsidRPr="00CD305E">
        <w:rPr>
          <w:bCs/>
        </w:rPr>
        <w:t xml:space="preserve"> несвоевременно отражен</w:t>
      </w:r>
      <w:r w:rsidR="00BC5FF0" w:rsidRPr="00CD305E">
        <w:rPr>
          <w:bCs/>
        </w:rPr>
        <w:t>о</w:t>
      </w:r>
      <w:r w:rsidRPr="00CD305E">
        <w:rPr>
          <w:bCs/>
        </w:rPr>
        <w:t xml:space="preserve"> </w:t>
      </w:r>
      <w:r w:rsidR="009E05C1">
        <w:rPr>
          <w:bCs/>
        </w:rPr>
        <w:t>632</w:t>
      </w:r>
      <w:r w:rsidRPr="00CD305E">
        <w:rPr>
          <w:bCs/>
        </w:rPr>
        <w:t xml:space="preserve"> операци</w:t>
      </w:r>
      <w:r w:rsidR="00BC5FF0" w:rsidRPr="00CD305E">
        <w:rPr>
          <w:bCs/>
        </w:rPr>
        <w:t>й</w:t>
      </w:r>
      <w:r w:rsidRPr="00CD305E">
        <w:rPr>
          <w:bCs/>
        </w:rPr>
        <w:t xml:space="preserve"> по учету принят</w:t>
      </w:r>
      <w:r w:rsidR="00BC5FF0" w:rsidRPr="00CD305E">
        <w:rPr>
          <w:bCs/>
        </w:rPr>
        <w:t>ия</w:t>
      </w:r>
      <w:r w:rsidRPr="00CD305E">
        <w:rPr>
          <w:bCs/>
        </w:rPr>
        <w:t xml:space="preserve"> </w:t>
      </w:r>
      <w:r w:rsidR="00BC5FF0" w:rsidRPr="00CD305E">
        <w:rPr>
          <w:bCs/>
        </w:rPr>
        <w:t>денежных</w:t>
      </w:r>
      <w:r w:rsidRPr="00CD305E">
        <w:rPr>
          <w:bCs/>
        </w:rPr>
        <w:t xml:space="preserve"> об</w:t>
      </w:r>
      <w:r w:rsidRPr="00CD305E">
        <w:rPr>
          <w:bCs/>
        </w:rPr>
        <w:t>я</w:t>
      </w:r>
      <w:r w:rsidRPr="00CD305E">
        <w:rPr>
          <w:bCs/>
        </w:rPr>
        <w:t>зательств</w:t>
      </w:r>
      <w:r w:rsidRPr="00CD305E">
        <w:rPr>
          <w:rFonts w:eastAsia="Calibri"/>
          <w:b/>
          <w:szCs w:val="28"/>
          <w:lang w:eastAsia="en-US"/>
        </w:rPr>
        <w:t xml:space="preserve"> </w:t>
      </w:r>
      <w:r w:rsidRPr="00CD305E">
        <w:rPr>
          <w:bCs/>
        </w:rPr>
        <w:t>на</w:t>
      </w:r>
      <w:r w:rsidRPr="00CD305E">
        <w:rPr>
          <w:szCs w:val="28"/>
        </w:rPr>
        <w:t xml:space="preserve"> общую сумму </w:t>
      </w:r>
      <w:r w:rsidR="009E05C1">
        <w:rPr>
          <w:szCs w:val="28"/>
        </w:rPr>
        <w:t>375 647,23</w:t>
      </w:r>
      <w:r w:rsidR="00BC5FF0" w:rsidRPr="00CD305E">
        <w:rPr>
          <w:szCs w:val="28"/>
        </w:rPr>
        <w:t xml:space="preserve"> </w:t>
      </w:r>
      <w:r w:rsidRPr="00306A58">
        <w:rPr>
          <w:szCs w:val="28"/>
        </w:rPr>
        <w:t>рублей</w:t>
      </w:r>
      <w:r w:rsidR="00306A58" w:rsidRPr="00306A58">
        <w:rPr>
          <w:szCs w:val="28"/>
        </w:rPr>
        <w:t xml:space="preserve"> (в т.ч. 2020 год -</w:t>
      </w:r>
      <w:r w:rsidR="00E95E89">
        <w:rPr>
          <w:szCs w:val="28"/>
        </w:rPr>
        <w:t xml:space="preserve"> </w:t>
      </w:r>
      <w:r w:rsidR="009E05C1">
        <w:rPr>
          <w:szCs w:val="28"/>
        </w:rPr>
        <w:t xml:space="preserve">284 </w:t>
      </w:r>
      <w:r w:rsidR="00306A58" w:rsidRPr="00306A58">
        <w:rPr>
          <w:szCs w:val="28"/>
        </w:rPr>
        <w:t xml:space="preserve">операций на сумму </w:t>
      </w:r>
      <w:r w:rsidR="009E05C1">
        <w:rPr>
          <w:szCs w:val="28"/>
        </w:rPr>
        <w:t>178 766,31</w:t>
      </w:r>
      <w:r w:rsidR="00306A58" w:rsidRPr="00306A58">
        <w:rPr>
          <w:szCs w:val="28"/>
        </w:rPr>
        <w:t xml:space="preserve"> рублей, 2021 год - </w:t>
      </w:r>
      <w:r w:rsidR="009E05C1">
        <w:rPr>
          <w:szCs w:val="28"/>
        </w:rPr>
        <w:t>348</w:t>
      </w:r>
      <w:r w:rsidR="00306A58" w:rsidRPr="00306A58">
        <w:rPr>
          <w:szCs w:val="28"/>
        </w:rPr>
        <w:t xml:space="preserve"> операций на сумму </w:t>
      </w:r>
      <w:r w:rsidR="009E05C1">
        <w:rPr>
          <w:szCs w:val="28"/>
        </w:rPr>
        <w:t>196 880,89</w:t>
      </w:r>
      <w:r w:rsidR="00306A58" w:rsidRPr="00306A58">
        <w:rPr>
          <w:szCs w:val="28"/>
        </w:rPr>
        <w:t xml:space="preserve"> рублей)</w:t>
      </w:r>
      <w:r w:rsidR="00306A58" w:rsidRPr="00306A58">
        <w:rPr>
          <w:i/>
          <w:iCs/>
          <w:szCs w:val="28"/>
        </w:rPr>
        <w:t xml:space="preserve"> </w:t>
      </w:r>
      <w:bookmarkStart w:id="6" w:name="_Hlk96685847"/>
      <w:bookmarkEnd w:id="5"/>
      <w:r w:rsidRPr="00CD305E">
        <w:rPr>
          <w:rFonts w:eastAsia="Calibri"/>
          <w:b/>
          <w:szCs w:val="28"/>
          <w:lang w:eastAsia="en-US"/>
        </w:rPr>
        <w:t>(2; 2.3)</w:t>
      </w:r>
      <w:r w:rsidR="00D0332F" w:rsidRPr="00CD305E">
        <w:rPr>
          <w:rFonts w:eastAsia="Calibri"/>
          <w:b/>
          <w:szCs w:val="28"/>
          <w:lang w:eastAsia="en-US"/>
        </w:rPr>
        <w:t>;</w:t>
      </w:r>
      <w:bookmarkEnd w:id="6"/>
    </w:p>
    <w:p w14:paraId="4E416E2D" w14:textId="77777777" w:rsidR="00FD192A" w:rsidRPr="00CD305E" w:rsidRDefault="00FD192A" w:rsidP="005F3FAD">
      <w:pPr>
        <w:suppressAutoHyphens/>
        <w:spacing w:line="240" w:lineRule="auto"/>
        <w:ind w:firstLine="851"/>
        <w:rPr>
          <w:rFonts w:eastAsia="Calibri"/>
          <w:szCs w:val="28"/>
        </w:rPr>
      </w:pPr>
      <w:bookmarkStart w:id="7" w:name="_Hlk96704298"/>
      <w:r w:rsidRPr="00CD305E">
        <w:rPr>
          <w:rFonts w:eastAsia="Calibri"/>
          <w:bCs/>
          <w:szCs w:val="28"/>
          <w:lang w:eastAsia="en-US"/>
        </w:rPr>
        <w:t xml:space="preserve">- в нарушение </w:t>
      </w:r>
      <w:r w:rsidRPr="00CD305E">
        <w:rPr>
          <w:rFonts w:eastAsia="Calibri"/>
          <w:szCs w:val="28"/>
        </w:rPr>
        <w:t>части 8 статьи 30, части 1 статьи 94 Закона № 44-ФЗ, условий заключенных контрактов за проверяемый период допущено 1</w:t>
      </w:r>
      <w:r w:rsidR="00DA3ED6">
        <w:rPr>
          <w:rFonts w:eastAsia="Calibri"/>
          <w:szCs w:val="28"/>
        </w:rPr>
        <w:t>0</w:t>
      </w:r>
      <w:r w:rsidRPr="00CD305E">
        <w:rPr>
          <w:rFonts w:eastAsia="Calibri"/>
          <w:szCs w:val="28"/>
        </w:rPr>
        <w:t xml:space="preserve"> нарушений на общую сумму </w:t>
      </w:r>
      <w:r w:rsidR="00DA3ED6">
        <w:rPr>
          <w:rFonts w:eastAsia="Calibri"/>
          <w:szCs w:val="28"/>
        </w:rPr>
        <w:t>10 039,74</w:t>
      </w:r>
      <w:r w:rsidRPr="00CD305E">
        <w:rPr>
          <w:rFonts w:eastAsia="Calibri"/>
          <w:szCs w:val="28"/>
        </w:rPr>
        <w:t xml:space="preserve"> рублей в части сроков оплаты за поставленные продукты питания</w:t>
      </w:r>
      <w:r w:rsidR="00A4510A" w:rsidRPr="00A4510A">
        <w:rPr>
          <w:rFonts w:eastAsia="Calibri"/>
          <w:szCs w:val="28"/>
        </w:rPr>
        <w:t xml:space="preserve"> </w:t>
      </w:r>
      <w:bookmarkStart w:id="8" w:name="_Hlk97023438"/>
      <w:r w:rsidR="00A4510A" w:rsidRPr="00306A58">
        <w:rPr>
          <w:szCs w:val="28"/>
        </w:rPr>
        <w:t xml:space="preserve">(в т.ч. 2020 год </w:t>
      </w:r>
      <w:r w:rsidR="00A4510A">
        <w:rPr>
          <w:szCs w:val="28"/>
        </w:rPr>
        <w:t>–</w:t>
      </w:r>
      <w:r w:rsidR="00B13565">
        <w:rPr>
          <w:szCs w:val="28"/>
        </w:rPr>
        <w:t xml:space="preserve"> </w:t>
      </w:r>
      <w:r w:rsidR="00DA3ED6">
        <w:rPr>
          <w:szCs w:val="28"/>
        </w:rPr>
        <w:t>7</w:t>
      </w:r>
      <w:r w:rsidR="00A4510A" w:rsidRPr="00A4510A">
        <w:rPr>
          <w:szCs w:val="28"/>
        </w:rPr>
        <w:t xml:space="preserve"> </w:t>
      </w:r>
      <w:r w:rsidR="00A4510A">
        <w:rPr>
          <w:szCs w:val="28"/>
        </w:rPr>
        <w:t xml:space="preserve">нарушений на сумму </w:t>
      </w:r>
      <w:r w:rsidR="00DA3ED6">
        <w:rPr>
          <w:szCs w:val="28"/>
        </w:rPr>
        <w:t>5 105,16</w:t>
      </w:r>
      <w:r w:rsidR="00A4510A">
        <w:rPr>
          <w:szCs w:val="28"/>
        </w:rPr>
        <w:t xml:space="preserve"> рублей</w:t>
      </w:r>
      <w:r w:rsidR="00A4510A" w:rsidRPr="00306A58">
        <w:rPr>
          <w:szCs w:val="28"/>
        </w:rPr>
        <w:t>, 2021 год -</w:t>
      </w:r>
      <w:r w:rsidR="00B13565">
        <w:rPr>
          <w:szCs w:val="28"/>
        </w:rPr>
        <w:t xml:space="preserve"> </w:t>
      </w:r>
      <w:r w:rsidR="00DA3ED6">
        <w:rPr>
          <w:szCs w:val="28"/>
        </w:rPr>
        <w:t>3</w:t>
      </w:r>
      <w:r w:rsidR="00A4510A" w:rsidRPr="00A4510A">
        <w:rPr>
          <w:szCs w:val="28"/>
        </w:rPr>
        <w:t xml:space="preserve"> </w:t>
      </w:r>
      <w:r w:rsidR="00A4510A">
        <w:rPr>
          <w:szCs w:val="28"/>
        </w:rPr>
        <w:t xml:space="preserve">нарушения на сумму </w:t>
      </w:r>
      <w:r w:rsidR="00DA3ED6">
        <w:rPr>
          <w:szCs w:val="28"/>
        </w:rPr>
        <w:t>4 934,58</w:t>
      </w:r>
      <w:r w:rsidR="00A4510A">
        <w:rPr>
          <w:szCs w:val="28"/>
        </w:rPr>
        <w:t xml:space="preserve"> рублей</w:t>
      </w:r>
      <w:r w:rsidR="00A4510A" w:rsidRPr="00306A58">
        <w:rPr>
          <w:szCs w:val="28"/>
        </w:rPr>
        <w:t>)</w:t>
      </w:r>
      <w:bookmarkStart w:id="9" w:name="_Hlk96690983"/>
      <w:bookmarkEnd w:id="7"/>
      <w:r w:rsidR="00A4510A">
        <w:rPr>
          <w:szCs w:val="28"/>
        </w:rPr>
        <w:t xml:space="preserve"> </w:t>
      </w:r>
      <w:bookmarkEnd w:id="8"/>
      <w:r w:rsidR="00926001" w:rsidRPr="00CD305E">
        <w:rPr>
          <w:rFonts w:eastAsia="Calibri"/>
          <w:b/>
          <w:bCs/>
          <w:szCs w:val="28"/>
        </w:rPr>
        <w:t>(4; 4.44);</w:t>
      </w:r>
      <w:bookmarkEnd w:id="9"/>
    </w:p>
    <w:p w14:paraId="3F2C8831" w14:textId="77777777" w:rsidR="00C557E0" w:rsidRPr="00015F6F" w:rsidRDefault="007939B9" w:rsidP="001D46EC">
      <w:pPr>
        <w:widowControl w:val="0"/>
        <w:tabs>
          <w:tab w:val="left" w:pos="1009"/>
        </w:tabs>
        <w:suppressAutoHyphens/>
        <w:spacing w:line="240" w:lineRule="auto"/>
        <w:ind w:firstLine="0"/>
        <w:rPr>
          <w:b/>
          <w:color w:val="000000"/>
        </w:rPr>
      </w:pPr>
      <w:r>
        <w:rPr>
          <w:b/>
          <w:color w:val="000000"/>
        </w:rPr>
        <w:t>7</w:t>
      </w:r>
      <w:r w:rsidR="00C557E0" w:rsidRPr="00015F6F">
        <w:rPr>
          <w:b/>
          <w:color w:val="000000"/>
        </w:rPr>
        <w:t xml:space="preserve">.4. </w:t>
      </w:r>
      <w:r w:rsidR="002F5F0E" w:rsidRPr="00015F6F">
        <w:rPr>
          <w:b/>
          <w:color w:val="000000"/>
        </w:rPr>
        <w:t>Проверкой у</w:t>
      </w:r>
      <w:r w:rsidR="00B05855" w:rsidRPr="00015F6F">
        <w:rPr>
          <w:b/>
          <w:color w:val="000000"/>
        </w:rPr>
        <w:t>чет</w:t>
      </w:r>
      <w:r w:rsidR="002F5F0E" w:rsidRPr="00015F6F">
        <w:rPr>
          <w:b/>
          <w:color w:val="000000"/>
        </w:rPr>
        <w:t>а</w:t>
      </w:r>
      <w:r w:rsidR="00B05855" w:rsidRPr="00015F6F">
        <w:rPr>
          <w:b/>
          <w:color w:val="000000"/>
        </w:rPr>
        <w:t xml:space="preserve"> поступления и списани</w:t>
      </w:r>
      <w:r w:rsidR="00BC3466">
        <w:rPr>
          <w:b/>
          <w:color w:val="000000"/>
        </w:rPr>
        <w:t>я</w:t>
      </w:r>
      <w:r w:rsidR="00B05855" w:rsidRPr="00015F6F">
        <w:rPr>
          <w:b/>
          <w:color w:val="000000"/>
        </w:rPr>
        <w:t xml:space="preserve"> продуктов питания </w:t>
      </w:r>
      <w:r w:rsidR="00C557E0" w:rsidRPr="00015F6F">
        <w:rPr>
          <w:b/>
          <w:color w:val="000000"/>
        </w:rPr>
        <w:t>установлено:</w:t>
      </w:r>
    </w:p>
    <w:p w14:paraId="2A71A375" w14:textId="77777777" w:rsidR="00174CDA" w:rsidRDefault="005F3FAD" w:rsidP="004D635A">
      <w:pPr>
        <w:suppressAutoHyphens/>
        <w:autoSpaceDE w:val="0"/>
        <w:autoSpaceDN w:val="0"/>
        <w:adjustRightInd w:val="0"/>
        <w:spacing w:line="240" w:lineRule="auto"/>
        <w:ind w:firstLine="851"/>
        <w:rPr>
          <w:b/>
          <w:szCs w:val="28"/>
        </w:rPr>
      </w:pPr>
      <w:r w:rsidRPr="005F3FAD">
        <w:rPr>
          <w:bCs/>
          <w:iCs/>
          <w:szCs w:val="28"/>
          <w:lang w:eastAsia="ar-SA"/>
        </w:rPr>
        <w:t xml:space="preserve">- </w:t>
      </w:r>
      <w:bookmarkStart w:id="10" w:name="_Hlk96704358"/>
      <w:r w:rsidRPr="005F3FAD">
        <w:rPr>
          <w:bCs/>
          <w:iCs/>
          <w:szCs w:val="28"/>
          <w:lang w:eastAsia="ar-SA"/>
        </w:rPr>
        <w:t xml:space="preserve">в </w:t>
      </w:r>
      <w:bookmarkStart w:id="11" w:name="_Hlk96695516"/>
      <w:r w:rsidRPr="005F3FAD">
        <w:rPr>
          <w:bCs/>
          <w:iCs/>
          <w:szCs w:val="28"/>
          <w:lang w:eastAsia="ar-SA"/>
        </w:rPr>
        <w:t>нарушение</w:t>
      </w:r>
      <w:r w:rsidRPr="005F3FAD">
        <w:t xml:space="preserve"> </w:t>
      </w:r>
      <w:r w:rsidRPr="005C389F">
        <w:t xml:space="preserve">норм </w:t>
      </w:r>
      <w:r>
        <w:t xml:space="preserve">утвержденного </w:t>
      </w:r>
      <w:r w:rsidRPr="005C389F">
        <w:t xml:space="preserve">десятидневного меню </w:t>
      </w:r>
      <w:r>
        <w:t xml:space="preserve">допущены факты </w:t>
      </w:r>
      <w:r w:rsidRPr="005C389F">
        <w:t>необоснованно</w:t>
      </w:r>
      <w:r>
        <w:t>го</w:t>
      </w:r>
      <w:r w:rsidR="00174CDA">
        <w:t xml:space="preserve"> и неправомерного</w:t>
      </w:r>
      <w:r w:rsidRPr="005C389F">
        <w:t xml:space="preserve"> списан</w:t>
      </w:r>
      <w:r>
        <w:t>ия</w:t>
      </w:r>
      <w:r w:rsidRPr="005C389F">
        <w:t xml:space="preserve"> </w:t>
      </w:r>
      <w:r w:rsidR="00174CDA">
        <w:t>продуктов питания</w:t>
      </w:r>
      <w:r w:rsidR="004D635A" w:rsidRPr="004D635A">
        <w:t xml:space="preserve"> </w:t>
      </w:r>
      <w:r w:rsidR="004D635A">
        <w:t>в блюдо в завышенном объеме</w:t>
      </w:r>
      <w:r w:rsidR="00174CDA">
        <w:t xml:space="preserve"> на </w:t>
      </w:r>
      <w:r w:rsidR="00174CDA" w:rsidRPr="00176AC8">
        <w:t>общую сумму</w:t>
      </w:r>
      <w:bookmarkEnd w:id="11"/>
      <w:r w:rsidR="00176AC8" w:rsidRPr="00176AC8">
        <w:t xml:space="preserve"> </w:t>
      </w:r>
      <w:r w:rsidR="00DA3ED6">
        <w:t>993,52</w:t>
      </w:r>
      <w:r w:rsidR="00176AC8" w:rsidRPr="00176AC8">
        <w:t xml:space="preserve"> рубля</w:t>
      </w:r>
      <w:r w:rsidR="00174CDA">
        <w:t xml:space="preserve"> </w:t>
      </w:r>
      <w:bookmarkEnd w:id="10"/>
      <w:r w:rsidR="00B13565" w:rsidRPr="00306A58">
        <w:rPr>
          <w:szCs w:val="28"/>
        </w:rPr>
        <w:t xml:space="preserve">(в т.ч. </w:t>
      </w:r>
      <w:r w:rsidR="00B13565">
        <w:rPr>
          <w:szCs w:val="28"/>
        </w:rPr>
        <w:t xml:space="preserve">в </w:t>
      </w:r>
      <w:r w:rsidR="00B13565" w:rsidRPr="00306A58">
        <w:rPr>
          <w:szCs w:val="28"/>
        </w:rPr>
        <w:t>2020 год</w:t>
      </w:r>
      <w:r w:rsidR="00B13565">
        <w:rPr>
          <w:szCs w:val="28"/>
        </w:rPr>
        <w:t>у</w:t>
      </w:r>
      <w:r w:rsidR="00B13565" w:rsidRPr="00306A58">
        <w:rPr>
          <w:szCs w:val="28"/>
        </w:rPr>
        <w:t xml:space="preserve"> </w:t>
      </w:r>
      <w:r w:rsidR="00B13565">
        <w:rPr>
          <w:szCs w:val="28"/>
        </w:rPr>
        <w:lastRenderedPageBreak/>
        <w:t xml:space="preserve">на сумму </w:t>
      </w:r>
      <w:r w:rsidR="00DA3ED6">
        <w:rPr>
          <w:szCs w:val="28"/>
        </w:rPr>
        <w:t>732,53</w:t>
      </w:r>
      <w:r w:rsidR="00B13565">
        <w:rPr>
          <w:szCs w:val="28"/>
        </w:rPr>
        <w:t xml:space="preserve"> рублей</w:t>
      </w:r>
      <w:r w:rsidR="00B13565" w:rsidRPr="00306A58">
        <w:rPr>
          <w:szCs w:val="28"/>
        </w:rPr>
        <w:t>, в 2021 год</w:t>
      </w:r>
      <w:r w:rsidR="00B13565">
        <w:rPr>
          <w:szCs w:val="28"/>
        </w:rPr>
        <w:t>у</w:t>
      </w:r>
      <w:r w:rsidR="00B13565" w:rsidRPr="00306A58">
        <w:rPr>
          <w:szCs w:val="28"/>
        </w:rPr>
        <w:t xml:space="preserve"> </w:t>
      </w:r>
      <w:r w:rsidR="00B13565">
        <w:rPr>
          <w:szCs w:val="28"/>
        </w:rPr>
        <w:t xml:space="preserve">на сумму </w:t>
      </w:r>
      <w:r w:rsidR="00DA3ED6">
        <w:rPr>
          <w:szCs w:val="28"/>
        </w:rPr>
        <w:t>260,99</w:t>
      </w:r>
      <w:r w:rsidR="00B13565">
        <w:rPr>
          <w:szCs w:val="28"/>
        </w:rPr>
        <w:t xml:space="preserve"> рублей</w:t>
      </w:r>
      <w:r w:rsidR="00B13565" w:rsidRPr="00306A58">
        <w:rPr>
          <w:szCs w:val="28"/>
        </w:rPr>
        <w:t>)</w:t>
      </w:r>
      <w:r w:rsidR="00B13565">
        <w:rPr>
          <w:szCs w:val="28"/>
        </w:rPr>
        <w:t xml:space="preserve"> </w:t>
      </w:r>
      <w:r w:rsidR="00174CDA" w:rsidRPr="004D635A">
        <w:rPr>
          <w:b/>
          <w:bCs/>
          <w:szCs w:val="28"/>
        </w:rPr>
        <w:t>(и</w:t>
      </w:r>
      <w:r w:rsidR="00174CDA" w:rsidRPr="00F85FD6">
        <w:rPr>
          <w:b/>
          <w:bCs/>
          <w:szCs w:val="28"/>
        </w:rPr>
        <w:t>н</w:t>
      </w:r>
      <w:r w:rsidR="00174CDA" w:rsidRPr="009C3D72">
        <w:rPr>
          <w:b/>
          <w:szCs w:val="28"/>
        </w:rPr>
        <w:t>ые нарушения, не предусмотренные Классификат</w:t>
      </w:r>
      <w:r w:rsidR="00174CDA" w:rsidRPr="009C3D72">
        <w:rPr>
          <w:b/>
          <w:szCs w:val="28"/>
        </w:rPr>
        <w:t>о</w:t>
      </w:r>
      <w:r w:rsidR="00174CDA" w:rsidRPr="009C3D72">
        <w:rPr>
          <w:b/>
          <w:szCs w:val="28"/>
        </w:rPr>
        <w:t>ром);</w:t>
      </w:r>
    </w:p>
    <w:p w14:paraId="6498894E" w14:textId="77777777" w:rsidR="00076EA5" w:rsidRDefault="00DA3ED6" w:rsidP="002E0FAD">
      <w:pPr>
        <w:suppressAutoHyphens/>
        <w:autoSpaceDE w:val="0"/>
        <w:autoSpaceDN w:val="0"/>
        <w:adjustRightInd w:val="0"/>
        <w:spacing w:line="240" w:lineRule="auto"/>
        <w:ind w:firstLine="708"/>
        <w:rPr>
          <w:b/>
          <w:szCs w:val="28"/>
        </w:rPr>
      </w:pPr>
      <w:r>
        <w:rPr>
          <w:b/>
          <w:szCs w:val="28"/>
        </w:rPr>
        <w:t xml:space="preserve">- </w:t>
      </w:r>
      <w:r w:rsidRPr="002E0FAD">
        <w:rPr>
          <w:bCs/>
          <w:szCs w:val="28"/>
        </w:rPr>
        <w:t>в</w:t>
      </w:r>
      <w:r w:rsidRPr="00A4271D">
        <w:rPr>
          <w:rFonts w:eastAsia="Calibri"/>
          <w:szCs w:val="28"/>
          <w:lang w:eastAsia="en-US"/>
        </w:rPr>
        <w:t xml:space="preserve"> результате проверки установлено необоснованное увеличение списания на суточную пробу и бракераж на общую сумму 5 322,28 рублей, </w:t>
      </w:r>
      <w:r w:rsidR="00076EA5">
        <w:rPr>
          <w:rFonts w:eastAsia="Calibri"/>
          <w:szCs w:val="28"/>
          <w:lang w:eastAsia="en-US"/>
        </w:rPr>
        <w:t>(</w:t>
      </w:r>
      <w:r w:rsidRPr="00A4271D">
        <w:rPr>
          <w:rFonts w:eastAsia="Calibri"/>
          <w:szCs w:val="28"/>
          <w:lang w:eastAsia="en-US"/>
        </w:rPr>
        <w:t>в т. ч.: - в 2020 году 3 498,84 рублей;</w:t>
      </w:r>
      <w:r>
        <w:rPr>
          <w:rFonts w:eastAsia="Calibri"/>
          <w:szCs w:val="28"/>
          <w:lang w:eastAsia="en-US"/>
        </w:rPr>
        <w:t xml:space="preserve"> </w:t>
      </w:r>
      <w:r w:rsidRPr="00A4271D">
        <w:rPr>
          <w:rFonts w:eastAsia="Calibri"/>
          <w:szCs w:val="28"/>
          <w:lang w:eastAsia="en-US"/>
        </w:rPr>
        <w:t xml:space="preserve">- в 2021 году  </w:t>
      </w:r>
      <w:r w:rsidRPr="00157F98">
        <w:rPr>
          <w:rFonts w:eastAsia="Calibri"/>
          <w:szCs w:val="28"/>
          <w:lang w:eastAsia="en-US"/>
        </w:rPr>
        <w:t xml:space="preserve"> 1 823,44 рубля</w:t>
      </w:r>
      <w:r w:rsidR="00076EA5">
        <w:rPr>
          <w:rFonts w:eastAsia="Calibri"/>
          <w:szCs w:val="28"/>
          <w:lang w:eastAsia="en-US"/>
        </w:rPr>
        <w:t xml:space="preserve">) </w:t>
      </w:r>
      <w:r w:rsidR="00076EA5" w:rsidRPr="004D635A">
        <w:rPr>
          <w:b/>
          <w:bCs/>
          <w:szCs w:val="28"/>
        </w:rPr>
        <w:t>(и</w:t>
      </w:r>
      <w:r w:rsidR="00076EA5" w:rsidRPr="00F85FD6">
        <w:rPr>
          <w:b/>
          <w:bCs/>
          <w:szCs w:val="28"/>
        </w:rPr>
        <w:t>н</w:t>
      </w:r>
      <w:r w:rsidR="00076EA5" w:rsidRPr="009C3D72">
        <w:rPr>
          <w:b/>
          <w:szCs w:val="28"/>
        </w:rPr>
        <w:t>ые нарушения, не предусмотренные Классификат</w:t>
      </w:r>
      <w:r w:rsidR="00076EA5" w:rsidRPr="009C3D72">
        <w:rPr>
          <w:b/>
          <w:szCs w:val="28"/>
        </w:rPr>
        <w:t>о</w:t>
      </w:r>
      <w:r w:rsidR="00076EA5" w:rsidRPr="009C3D72">
        <w:rPr>
          <w:b/>
          <w:szCs w:val="28"/>
        </w:rPr>
        <w:t>ром);</w:t>
      </w:r>
    </w:p>
    <w:p w14:paraId="4AD87251" w14:textId="77777777" w:rsidR="004D635A" w:rsidRDefault="00174CDA" w:rsidP="000E47D5">
      <w:pPr>
        <w:suppressAutoHyphens/>
        <w:autoSpaceDE w:val="0"/>
        <w:autoSpaceDN w:val="0"/>
        <w:adjustRightInd w:val="0"/>
        <w:spacing w:line="240" w:lineRule="auto"/>
        <w:ind w:firstLine="851"/>
        <w:rPr>
          <w:b/>
          <w:szCs w:val="28"/>
        </w:rPr>
      </w:pPr>
      <w:r w:rsidRPr="00174CDA">
        <w:rPr>
          <w:bCs/>
          <w:szCs w:val="28"/>
        </w:rPr>
        <w:t xml:space="preserve">- в </w:t>
      </w:r>
      <w:r w:rsidRPr="005F3FAD">
        <w:rPr>
          <w:bCs/>
          <w:iCs/>
          <w:szCs w:val="28"/>
          <w:lang w:eastAsia="ar-SA"/>
        </w:rPr>
        <w:t>нарушение</w:t>
      </w:r>
      <w:r w:rsidRPr="005F3FAD">
        <w:t xml:space="preserve"> </w:t>
      </w:r>
      <w:r w:rsidRPr="005C389F">
        <w:t xml:space="preserve">норм </w:t>
      </w:r>
      <w:r>
        <w:t xml:space="preserve">утвержденного </w:t>
      </w:r>
      <w:r w:rsidRPr="005C389F">
        <w:t xml:space="preserve">десятидневного меню </w:t>
      </w:r>
      <w:r>
        <w:t>допущены</w:t>
      </w:r>
      <w:r w:rsidRPr="00174CDA">
        <w:t xml:space="preserve"> факты </w:t>
      </w:r>
      <w:bookmarkStart w:id="12" w:name="_Hlk96704456"/>
      <w:r w:rsidR="004D635A">
        <w:t xml:space="preserve">необоснованного включения </w:t>
      </w:r>
      <w:r w:rsidRPr="00174CDA">
        <w:t>количества продуктов</w:t>
      </w:r>
      <w:r w:rsidR="004D635A">
        <w:t xml:space="preserve"> питания в блюдо в </w:t>
      </w:r>
      <w:bookmarkStart w:id="13" w:name="_Hlk96704419"/>
      <w:r w:rsidR="004D635A">
        <w:t xml:space="preserve">заниженном объеме на общую сумму </w:t>
      </w:r>
      <w:r w:rsidR="00076EA5">
        <w:t>4 055,42</w:t>
      </w:r>
      <w:r w:rsidR="004D635A">
        <w:t xml:space="preserve"> рубл</w:t>
      </w:r>
      <w:r w:rsidR="00CD305E">
        <w:t>ей</w:t>
      </w:r>
      <w:r w:rsidR="004D635A">
        <w:t xml:space="preserve"> </w:t>
      </w:r>
      <w:bookmarkEnd w:id="12"/>
      <w:bookmarkEnd w:id="13"/>
      <w:r w:rsidR="00B13565" w:rsidRPr="00306A58">
        <w:rPr>
          <w:szCs w:val="28"/>
        </w:rPr>
        <w:t xml:space="preserve">(в т.ч. </w:t>
      </w:r>
      <w:r w:rsidR="00B13565">
        <w:rPr>
          <w:szCs w:val="28"/>
        </w:rPr>
        <w:t xml:space="preserve">в </w:t>
      </w:r>
      <w:r w:rsidR="00B13565" w:rsidRPr="00306A58">
        <w:rPr>
          <w:szCs w:val="28"/>
        </w:rPr>
        <w:t>2020 год</w:t>
      </w:r>
      <w:r w:rsidR="00B13565">
        <w:rPr>
          <w:szCs w:val="28"/>
        </w:rPr>
        <w:t>у</w:t>
      </w:r>
      <w:r w:rsidR="00B13565" w:rsidRPr="00306A58">
        <w:rPr>
          <w:szCs w:val="28"/>
        </w:rPr>
        <w:t xml:space="preserve"> </w:t>
      </w:r>
      <w:r w:rsidR="00B13565" w:rsidRPr="00E42719">
        <w:rPr>
          <w:szCs w:val="28"/>
        </w:rPr>
        <w:t>на</w:t>
      </w:r>
      <w:r w:rsidR="00B13565">
        <w:rPr>
          <w:szCs w:val="28"/>
        </w:rPr>
        <w:t xml:space="preserve"> сумму </w:t>
      </w:r>
      <w:r w:rsidR="00076EA5">
        <w:rPr>
          <w:szCs w:val="28"/>
        </w:rPr>
        <w:t xml:space="preserve">4 055,42 </w:t>
      </w:r>
      <w:r w:rsidR="00B13565">
        <w:rPr>
          <w:szCs w:val="28"/>
        </w:rPr>
        <w:t>рублей</w:t>
      </w:r>
      <w:r w:rsidR="00B13565" w:rsidRPr="00306A58">
        <w:rPr>
          <w:szCs w:val="28"/>
        </w:rPr>
        <w:t>)</w:t>
      </w:r>
      <w:r w:rsidR="00B13565">
        <w:rPr>
          <w:szCs w:val="28"/>
        </w:rPr>
        <w:t xml:space="preserve"> </w:t>
      </w:r>
      <w:r w:rsidR="004D635A" w:rsidRPr="004D635A">
        <w:rPr>
          <w:b/>
          <w:bCs/>
          <w:szCs w:val="28"/>
        </w:rPr>
        <w:t>(и</w:t>
      </w:r>
      <w:r w:rsidR="004D635A" w:rsidRPr="00F85FD6">
        <w:rPr>
          <w:b/>
          <w:bCs/>
          <w:szCs w:val="28"/>
        </w:rPr>
        <w:t>н</w:t>
      </w:r>
      <w:r w:rsidR="004D635A" w:rsidRPr="009C3D72">
        <w:rPr>
          <w:b/>
          <w:szCs w:val="28"/>
        </w:rPr>
        <w:t>ые нарушения, не предусмотренные Классификат</w:t>
      </w:r>
      <w:r w:rsidR="004D635A" w:rsidRPr="009C3D72">
        <w:rPr>
          <w:b/>
          <w:szCs w:val="28"/>
        </w:rPr>
        <w:t>о</w:t>
      </w:r>
      <w:r w:rsidR="004D635A" w:rsidRPr="009C3D72">
        <w:rPr>
          <w:b/>
          <w:szCs w:val="28"/>
        </w:rPr>
        <w:t>ром);</w:t>
      </w:r>
    </w:p>
    <w:p w14:paraId="6CA6665D" w14:textId="77777777" w:rsidR="008129FF" w:rsidRDefault="007939B9" w:rsidP="008129FF">
      <w:pPr>
        <w:spacing w:line="240" w:lineRule="auto"/>
        <w:ind w:firstLine="0"/>
        <w:rPr>
          <w:b/>
        </w:rPr>
      </w:pPr>
      <w:r>
        <w:rPr>
          <w:b/>
        </w:rPr>
        <w:t>7</w:t>
      </w:r>
      <w:r w:rsidR="00B05855" w:rsidRPr="00DF3C41">
        <w:rPr>
          <w:b/>
        </w:rPr>
        <w:t>.5</w:t>
      </w:r>
      <w:r w:rsidR="00164DE3" w:rsidRPr="00DF3C41">
        <w:rPr>
          <w:b/>
        </w:rPr>
        <w:t>.</w:t>
      </w:r>
      <w:r w:rsidR="00B05855" w:rsidRPr="00DF3C41">
        <w:rPr>
          <w:b/>
        </w:rPr>
        <w:t xml:space="preserve"> </w:t>
      </w:r>
      <w:r w:rsidR="00537733" w:rsidRPr="00DF3C41">
        <w:rPr>
          <w:b/>
        </w:rPr>
        <w:t xml:space="preserve">Проверкой </w:t>
      </w:r>
      <w:r w:rsidR="00292152">
        <w:rPr>
          <w:b/>
        </w:rPr>
        <w:t>соблюдения</w:t>
      </w:r>
      <w:r w:rsidR="00B05855" w:rsidRPr="00DF3C41">
        <w:rPr>
          <w:b/>
        </w:rPr>
        <w:t xml:space="preserve"> норматива стоимости одного дня питания</w:t>
      </w:r>
      <w:r w:rsidR="00537733" w:rsidRPr="00DF3C41">
        <w:rPr>
          <w:b/>
        </w:rPr>
        <w:t xml:space="preserve"> установлено:</w:t>
      </w:r>
    </w:p>
    <w:p w14:paraId="46B1EEED" w14:textId="77777777" w:rsidR="006C0E9D" w:rsidRPr="0020279D" w:rsidRDefault="006C0E9D" w:rsidP="006C0E9D">
      <w:pPr>
        <w:suppressAutoHyphens/>
        <w:spacing w:line="240" w:lineRule="auto"/>
        <w:ind w:firstLine="851"/>
        <w:rPr>
          <w:szCs w:val="28"/>
        </w:rPr>
      </w:pPr>
      <w:r w:rsidRPr="0020279D">
        <w:t xml:space="preserve">- </w:t>
      </w:r>
      <w:r>
        <w:t>в</w:t>
      </w:r>
      <w:r w:rsidRPr="0020279D">
        <w:t xml:space="preserve"> 20</w:t>
      </w:r>
      <w:r>
        <w:t>20</w:t>
      </w:r>
      <w:r w:rsidR="001C795D">
        <w:t>, 2021</w:t>
      </w:r>
      <w:r w:rsidRPr="0020279D">
        <w:t xml:space="preserve"> год</w:t>
      </w:r>
      <w:r w:rsidR="001C795D">
        <w:t>ах</w:t>
      </w:r>
      <w:r w:rsidRPr="0020279D">
        <w:t xml:space="preserve"> выявлено </w:t>
      </w:r>
      <w:r w:rsidR="008D3E32">
        <w:t>пре</w:t>
      </w:r>
      <w:r>
        <w:t>выше</w:t>
      </w:r>
      <w:r w:rsidRPr="0020279D">
        <w:t>ние фактической стоимости дня питания</w:t>
      </w:r>
      <w:r w:rsidRPr="006C0E9D">
        <w:t xml:space="preserve"> </w:t>
      </w:r>
      <w:r w:rsidRPr="0020279D">
        <w:t>по сравнению с плановой</w:t>
      </w:r>
      <w:r>
        <w:t xml:space="preserve">, </w:t>
      </w:r>
      <w:r w:rsidRPr="0020279D">
        <w:rPr>
          <w:b/>
          <w:szCs w:val="28"/>
        </w:rPr>
        <w:t>(иные нарушения, не предусмотренные Классификатором).</w:t>
      </w:r>
    </w:p>
    <w:p w14:paraId="3327DEBA" w14:textId="77777777" w:rsidR="00B04F9D" w:rsidRPr="00DF3C41" w:rsidRDefault="007939B9" w:rsidP="00DD2408">
      <w:pPr>
        <w:spacing w:line="240" w:lineRule="auto"/>
        <w:ind w:firstLine="0"/>
        <w:rPr>
          <w:b/>
        </w:rPr>
      </w:pPr>
      <w:r>
        <w:rPr>
          <w:b/>
        </w:rPr>
        <w:t>7</w:t>
      </w:r>
      <w:r w:rsidR="00B05855" w:rsidRPr="00DF3C41">
        <w:rPr>
          <w:b/>
        </w:rPr>
        <w:t>.6</w:t>
      </w:r>
      <w:r w:rsidR="00164DE3" w:rsidRPr="00DF3C41">
        <w:rPr>
          <w:b/>
        </w:rPr>
        <w:t>.</w:t>
      </w:r>
      <w:r w:rsidR="00B05855" w:rsidRPr="00DF3C41">
        <w:rPr>
          <w:b/>
        </w:rPr>
        <w:t xml:space="preserve"> </w:t>
      </w:r>
      <w:r w:rsidR="00944D54" w:rsidRPr="00DF3C41">
        <w:rPr>
          <w:b/>
        </w:rPr>
        <w:t>При проведени</w:t>
      </w:r>
      <w:r w:rsidR="004F07FF" w:rsidRPr="00DF3C41">
        <w:rPr>
          <w:b/>
        </w:rPr>
        <w:t>и</w:t>
      </w:r>
      <w:r w:rsidR="00944D54" w:rsidRPr="00DF3C41">
        <w:rPr>
          <w:b/>
        </w:rPr>
        <w:t xml:space="preserve"> и</w:t>
      </w:r>
      <w:r w:rsidR="00B05855" w:rsidRPr="00DF3C41">
        <w:rPr>
          <w:b/>
        </w:rPr>
        <w:t>нвентаризаци</w:t>
      </w:r>
      <w:r w:rsidR="00944D54" w:rsidRPr="00DF3C41">
        <w:rPr>
          <w:b/>
        </w:rPr>
        <w:t>и</w:t>
      </w:r>
      <w:r w:rsidR="00B05855" w:rsidRPr="00DF3C41">
        <w:rPr>
          <w:b/>
        </w:rPr>
        <w:t xml:space="preserve"> продуктов питания</w:t>
      </w:r>
      <w:r w:rsidR="00944D54" w:rsidRPr="00DF3C41">
        <w:rPr>
          <w:b/>
        </w:rPr>
        <w:t xml:space="preserve"> выявл</w:t>
      </w:r>
      <w:r w:rsidR="00944D54" w:rsidRPr="00DF3C41">
        <w:rPr>
          <w:b/>
        </w:rPr>
        <w:t>е</w:t>
      </w:r>
      <w:r w:rsidR="00944D54" w:rsidRPr="00DF3C41">
        <w:rPr>
          <w:b/>
        </w:rPr>
        <w:t>но:</w:t>
      </w:r>
    </w:p>
    <w:p w14:paraId="1B985D3D" w14:textId="77777777" w:rsidR="008B3011" w:rsidRPr="00C763C7" w:rsidRDefault="002E0FAD" w:rsidP="008B3011">
      <w:pPr>
        <w:widowControl w:val="0"/>
        <w:tabs>
          <w:tab w:val="left" w:pos="998"/>
        </w:tabs>
        <w:suppressAutoHyphens/>
        <w:spacing w:line="240" w:lineRule="auto"/>
        <w:ind w:firstLine="851"/>
        <w:rPr>
          <w:bCs/>
          <w:iCs/>
          <w:szCs w:val="28"/>
          <w:lang w:eastAsia="ar-SA"/>
        </w:rPr>
      </w:pPr>
      <w:r>
        <w:rPr>
          <w:bCs/>
          <w:iCs/>
          <w:szCs w:val="28"/>
          <w:lang w:eastAsia="ar-SA"/>
        </w:rPr>
        <w:t xml:space="preserve">- </w:t>
      </w:r>
      <w:r w:rsidR="008B3011">
        <w:rPr>
          <w:bCs/>
          <w:iCs/>
          <w:szCs w:val="28"/>
          <w:lang w:eastAsia="ar-SA"/>
        </w:rPr>
        <w:t>нарушений не установлено.</w:t>
      </w:r>
    </w:p>
    <w:p w14:paraId="3F3DB491" w14:textId="77777777" w:rsidR="0012235E" w:rsidRDefault="0012235E" w:rsidP="005F3FAD">
      <w:pPr>
        <w:spacing w:line="240" w:lineRule="auto"/>
        <w:ind w:right="-284" w:firstLine="851"/>
      </w:pPr>
    </w:p>
    <w:p w14:paraId="3D44FC7D" w14:textId="77777777" w:rsidR="00116355" w:rsidRPr="008512A6" w:rsidRDefault="007939B9" w:rsidP="00C717E3">
      <w:pPr>
        <w:suppressAutoHyphens/>
        <w:spacing w:line="240" w:lineRule="auto"/>
        <w:ind w:firstLine="0"/>
        <w:rPr>
          <w:b/>
        </w:rPr>
      </w:pPr>
      <w:r>
        <w:rPr>
          <w:b/>
        </w:rPr>
        <w:t>8</w:t>
      </w:r>
      <w:r w:rsidR="004E19D5" w:rsidRPr="008512A6">
        <w:rPr>
          <w:b/>
        </w:rPr>
        <w:t>. В</w:t>
      </w:r>
      <w:r w:rsidR="004E19D5" w:rsidRPr="008512A6">
        <w:rPr>
          <w:b/>
          <w:szCs w:val="28"/>
        </w:rPr>
        <w:t>озражения или замечания</w:t>
      </w:r>
      <w:r w:rsidR="004E19D5" w:rsidRPr="008512A6">
        <w:rPr>
          <w:b/>
        </w:rPr>
        <w:t xml:space="preserve"> руководителей объектов контрольного мероприятия на результаты контрольного мероприятия:</w:t>
      </w:r>
    </w:p>
    <w:p w14:paraId="1A970AC6" w14:textId="77777777" w:rsidR="00116355" w:rsidRPr="00D04A45" w:rsidRDefault="00116355" w:rsidP="008B3011">
      <w:pPr>
        <w:suppressAutoHyphens/>
        <w:spacing w:line="240" w:lineRule="auto"/>
        <w:ind w:firstLine="851"/>
        <w:rPr>
          <w:szCs w:val="28"/>
        </w:rPr>
      </w:pPr>
      <w:r w:rsidRPr="003E4EA7">
        <w:rPr>
          <w:szCs w:val="28"/>
        </w:rPr>
        <w:t>Замечания и разногласия на акт</w:t>
      </w:r>
      <w:r w:rsidR="002056AF" w:rsidRPr="003E4EA7">
        <w:rPr>
          <w:szCs w:val="28"/>
        </w:rPr>
        <w:t>ы</w:t>
      </w:r>
      <w:r w:rsidRPr="003E4EA7">
        <w:rPr>
          <w:szCs w:val="28"/>
        </w:rPr>
        <w:t xml:space="preserve"> по результатам контрольного мероприятия</w:t>
      </w:r>
      <w:r w:rsidR="00D04A45" w:rsidRPr="003E4EA7">
        <w:rPr>
          <w:szCs w:val="28"/>
        </w:rPr>
        <w:t xml:space="preserve"> от</w:t>
      </w:r>
      <w:r w:rsidRPr="003E4EA7">
        <w:rPr>
          <w:szCs w:val="28"/>
        </w:rPr>
        <w:t xml:space="preserve"> </w:t>
      </w:r>
      <w:r w:rsidR="00D04A45" w:rsidRPr="003E4EA7">
        <w:t>руководител</w:t>
      </w:r>
      <w:r w:rsidR="002056AF" w:rsidRPr="003E4EA7">
        <w:t>ей</w:t>
      </w:r>
      <w:r w:rsidR="00D04A45" w:rsidRPr="003E4EA7">
        <w:t xml:space="preserve"> объект</w:t>
      </w:r>
      <w:r w:rsidR="002056AF" w:rsidRPr="003E4EA7">
        <w:t>ов</w:t>
      </w:r>
      <w:r w:rsidR="00D04A45" w:rsidRPr="003E4EA7">
        <w:t xml:space="preserve"> контрольного мероприятия</w:t>
      </w:r>
      <w:r w:rsidR="00D04A45" w:rsidRPr="003E4EA7">
        <w:rPr>
          <w:szCs w:val="28"/>
        </w:rPr>
        <w:t xml:space="preserve"> </w:t>
      </w:r>
      <w:r w:rsidRPr="003E4EA7">
        <w:rPr>
          <w:szCs w:val="28"/>
        </w:rPr>
        <w:t>не поступали.</w:t>
      </w:r>
    </w:p>
    <w:p w14:paraId="2F850CB9" w14:textId="77777777" w:rsidR="00CE5225" w:rsidRPr="002056AF" w:rsidRDefault="00CE5225" w:rsidP="005F3FAD">
      <w:pPr>
        <w:spacing w:line="240" w:lineRule="auto"/>
        <w:ind w:right="-284" w:firstLine="851"/>
        <w:rPr>
          <w:b/>
        </w:rPr>
      </w:pPr>
    </w:p>
    <w:p w14:paraId="1E45D0ED" w14:textId="77777777" w:rsidR="007939B9" w:rsidRDefault="007939B9" w:rsidP="008B3011">
      <w:pPr>
        <w:spacing w:line="240" w:lineRule="auto"/>
        <w:ind w:right="-284" w:firstLine="0"/>
        <w:rPr>
          <w:bCs/>
        </w:rPr>
      </w:pPr>
      <w:r>
        <w:rPr>
          <w:b/>
        </w:rPr>
        <w:t xml:space="preserve">9. Выводы: </w:t>
      </w:r>
    </w:p>
    <w:p w14:paraId="776CE504" w14:textId="77777777" w:rsidR="00E30E8D" w:rsidRPr="00BB0D1F" w:rsidRDefault="00E30E8D" w:rsidP="004676AA">
      <w:pPr>
        <w:suppressAutoHyphens/>
        <w:spacing w:line="240" w:lineRule="auto"/>
        <w:ind w:right="-1" w:firstLine="851"/>
        <w:rPr>
          <w:bCs/>
          <w:szCs w:val="28"/>
        </w:rPr>
      </w:pPr>
      <w:r w:rsidRPr="00C80A39">
        <w:rPr>
          <w:bCs/>
        </w:rPr>
        <w:t>1.</w:t>
      </w:r>
      <w:bookmarkStart w:id="14" w:name="_Hlk96942421"/>
      <w:r w:rsidR="00691753">
        <w:rPr>
          <w:bCs/>
        </w:rPr>
        <w:t xml:space="preserve"> </w:t>
      </w:r>
      <w:r w:rsidR="008C60A5" w:rsidRPr="00C80A39">
        <w:rPr>
          <w:bCs/>
        </w:rPr>
        <w:t>М</w:t>
      </w:r>
      <w:r w:rsidRPr="00C80A39">
        <w:rPr>
          <w:bCs/>
        </w:rPr>
        <w:t>КД</w:t>
      </w:r>
      <w:r w:rsidR="008C60A5" w:rsidRPr="00C80A39">
        <w:rPr>
          <w:bCs/>
        </w:rPr>
        <w:t xml:space="preserve">ОУ </w:t>
      </w:r>
      <w:r w:rsidRPr="00C80A39">
        <w:rPr>
          <w:bCs/>
        </w:rPr>
        <w:t xml:space="preserve">«Детский сад № </w:t>
      </w:r>
      <w:r w:rsidR="00B63CF0">
        <w:rPr>
          <w:bCs/>
        </w:rPr>
        <w:t>9</w:t>
      </w:r>
      <w:r w:rsidRPr="00C80A39">
        <w:rPr>
          <w:bCs/>
        </w:rPr>
        <w:t>»</w:t>
      </w:r>
      <w:bookmarkEnd w:id="14"/>
      <w:r w:rsidR="00B63CF0">
        <w:rPr>
          <w:bCs/>
        </w:rPr>
        <w:t xml:space="preserve"> </w:t>
      </w:r>
      <w:r w:rsidR="00C80A39">
        <w:rPr>
          <w:bCs/>
        </w:rPr>
        <w:t>допущены</w:t>
      </w:r>
      <w:r w:rsidR="00C80A39" w:rsidRPr="00C80A39">
        <w:rPr>
          <w:bCs/>
        </w:rPr>
        <w:t xml:space="preserve"> </w:t>
      </w:r>
      <w:r w:rsidR="008C60A5" w:rsidRPr="00C80A39">
        <w:rPr>
          <w:bCs/>
        </w:rPr>
        <w:t xml:space="preserve">нарушения </w:t>
      </w:r>
      <w:r w:rsidR="004676AA">
        <w:rPr>
          <w:bCs/>
        </w:rPr>
        <w:t>ведения бухгалтерского учета.</w:t>
      </w:r>
    </w:p>
    <w:p w14:paraId="279AD140" w14:textId="77777777" w:rsidR="00E30E8D" w:rsidRPr="00E30E8D" w:rsidRDefault="00E30E8D" w:rsidP="00C80A39">
      <w:pPr>
        <w:pStyle w:val="afff"/>
        <w:suppressAutoHyphens/>
        <w:spacing w:before="0" w:after="0"/>
        <w:ind w:firstLine="851"/>
        <w:rPr>
          <w:sz w:val="28"/>
          <w:szCs w:val="28"/>
        </w:rPr>
      </w:pPr>
      <w:r w:rsidRPr="00BB0D1F">
        <w:rPr>
          <w:bCs/>
          <w:sz w:val="28"/>
          <w:szCs w:val="28"/>
        </w:rPr>
        <w:t>2.</w:t>
      </w:r>
      <w:r w:rsidR="00691753">
        <w:rPr>
          <w:bCs/>
          <w:sz w:val="28"/>
          <w:szCs w:val="28"/>
        </w:rPr>
        <w:t xml:space="preserve"> </w:t>
      </w:r>
      <w:r w:rsidRPr="00BB0D1F">
        <w:rPr>
          <w:bCs/>
          <w:sz w:val="28"/>
          <w:szCs w:val="28"/>
        </w:rPr>
        <w:t xml:space="preserve">МКДОУ «Детский сад № </w:t>
      </w:r>
      <w:r w:rsidR="00B63CF0">
        <w:rPr>
          <w:bCs/>
          <w:sz w:val="28"/>
          <w:szCs w:val="28"/>
        </w:rPr>
        <w:t>9</w:t>
      </w:r>
      <w:r w:rsidRPr="00BB0D1F">
        <w:rPr>
          <w:bCs/>
          <w:sz w:val="28"/>
          <w:szCs w:val="28"/>
        </w:rPr>
        <w:t>»</w:t>
      </w:r>
      <w:r w:rsidR="00B63CF0">
        <w:rPr>
          <w:bCs/>
          <w:sz w:val="28"/>
          <w:szCs w:val="28"/>
        </w:rPr>
        <w:t xml:space="preserve"> </w:t>
      </w:r>
      <w:r w:rsidR="00BB0D1F" w:rsidRPr="00C80A39">
        <w:rPr>
          <w:bCs/>
          <w:sz w:val="28"/>
          <w:szCs w:val="28"/>
        </w:rPr>
        <w:t>допущены</w:t>
      </w:r>
      <w:r w:rsidRPr="00C80A39">
        <w:rPr>
          <w:bCs/>
          <w:sz w:val="28"/>
          <w:szCs w:val="28"/>
        </w:rPr>
        <w:t xml:space="preserve"> </w:t>
      </w:r>
      <w:r w:rsidR="00404F79" w:rsidRPr="00C80A39">
        <w:rPr>
          <w:bCs/>
          <w:sz w:val="28"/>
          <w:szCs w:val="28"/>
        </w:rPr>
        <w:t>нарушения</w:t>
      </w:r>
      <w:r w:rsidR="004676AA" w:rsidRPr="004676AA">
        <w:t xml:space="preserve"> </w:t>
      </w:r>
      <w:r w:rsidR="004676AA" w:rsidRPr="004676AA">
        <w:rPr>
          <w:bCs/>
          <w:sz w:val="28"/>
          <w:szCs w:val="28"/>
        </w:rPr>
        <w:t>при осуществлении муниципальных закупок</w:t>
      </w:r>
      <w:r w:rsidR="00404F79" w:rsidRPr="00C80A39">
        <w:rPr>
          <w:bCs/>
          <w:sz w:val="28"/>
          <w:szCs w:val="28"/>
        </w:rPr>
        <w:t xml:space="preserve">: </w:t>
      </w:r>
      <w:r w:rsidR="00C80A39" w:rsidRPr="00C80A39">
        <w:rPr>
          <w:bCs/>
          <w:sz w:val="28"/>
          <w:szCs w:val="28"/>
        </w:rPr>
        <w:t xml:space="preserve">несоблюдение </w:t>
      </w:r>
      <w:r w:rsidR="00404F79" w:rsidRPr="00C80A39">
        <w:rPr>
          <w:sz w:val="28"/>
          <w:szCs w:val="28"/>
        </w:rPr>
        <w:t>условий</w:t>
      </w:r>
      <w:r w:rsidRPr="00C80A39">
        <w:rPr>
          <w:sz w:val="28"/>
          <w:szCs w:val="28"/>
        </w:rPr>
        <w:t xml:space="preserve"> реализации контрактов </w:t>
      </w:r>
      <w:r w:rsidR="00404F79" w:rsidRPr="00C80A39">
        <w:rPr>
          <w:sz w:val="28"/>
          <w:szCs w:val="28"/>
        </w:rPr>
        <w:t xml:space="preserve">в части </w:t>
      </w:r>
      <w:r w:rsidRPr="00C80A39">
        <w:rPr>
          <w:sz w:val="28"/>
          <w:szCs w:val="28"/>
        </w:rPr>
        <w:t>своевременност</w:t>
      </w:r>
      <w:r w:rsidR="00404F79" w:rsidRPr="00C80A39">
        <w:rPr>
          <w:sz w:val="28"/>
          <w:szCs w:val="28"/>
        </w:rPr>
        <w:t>и</w:t>
      </w:r>
      <w:r w:rsidRPr="00C80A39">
        <w:rPr>
          <w:sz w:val="28"/>
          <w:szCs w:val="28"/>
        </w:rPr>
        <w:t xml:space="preserve"> расчетов по контракту</w:t>
      </w:r>
      <w:r w:rsidR="00C80A39" w:rsidRPr="00C80A39">
        <w:rPr>
          <w:sz w:val="28"/>
          <w:szCs w:val="28"/>
        </w:rPr>
        <w:t>; не</w:t>
      </w:r>
      <w:r w:rsidRPr="00E30E8D">
        <w:rPr>
          <w:sz w:val="28"/>
          <w:szCs w:val="28"/>
        </w:rPr>
        <w:t>своевременное представление информации (сведений) и (или) документов, подлежащих включению в реестр контрактов</w:t>
      </w:r>
      <w:r w:rsidR="00C80A39" w:rsidRPr="00C80A39">
        <w:rPr>
          <w:sz w:val="28"/>
          <w:szCs w:val="28"/>
        </w:rPr>
        <w:t xml:space="preserve"> в ЕИС.</w:t>
      </w:r>
      <w:r w:rsidRPr="00E30E8D">
        <w:rPr>
          <w:sz w:val="28"/>
          <w:szCs w:val="28"/>
        </w:rPr>
        <w:t xml:space="preserve"> </w:t>
      </w:r>
      <w:r w:rsidR="006537EE" w:rsidRPr="006537EE">
        <w:rPr>
          <w:sz w:val="28"/>
          <w:szCs w:val="28"/>
        </w:rPr>
        <w:t>Указанн</w:t>
      </w:r>
      <w:r w:rsidR="006537EE">
        <w:rPr>
          <w:sz w:val="28"/>
          <w:szCs w:val="28"/>
        </w:rPr>
        <w:t>ы</w:t>
      </w:r>
      <w:r w:rsidR="006537EE" w:rsidRPr="006537EE">
        <w:rPr>
          <w:sz w:val="28"/>
          <w:szCs w:val="28"/>
        </w:rPr>
        <w:t>е нарушени</w:t>
      </w:r>
      <w:r w:rsidR="006537EE">
        <w:rPr>
          <w:sz w:val="28"/>
          <w:szCs w:val="28"/>
        </w:rPr>
        <w:t>я</w:t>
      </w:r>
      <w:r w:rsidR="006537EE" w:rsidRPr="006537EE">
        <w:rPr>
          <w:sz w:val="28"/>
          <w:szCs w:val="28"/>
        </w:rPr>
        <w:t xml:space="preserve"> содерж</w:t>
      </w:r>
      <w:r w:rsidR="006537EE">
        <w:rPr>
          <w:sz w:val="28"/>
          <w:szCs w:val="28"/>
        </w:rPr>
        <w:t>а</w:t>
      </w:r>
      <w:r w:rsidR="006537EE" w:rsidRPr="006537EE">
        <w:rPr>
          <w:sz w:val="28"/>
          <w:szCs w:val="28"/>
        </w:rPr>
        <w:t>т признаки административного правонарушения, ответственность за котор</w:t>
      </w:r>
      <w:r w:rsidR="006537EE">
        <w:rPr>
          <w:sz w:val="28"/>
          <w:szCs w:val="28"/>
        </w:rPr>
        <w:t>ы</w:t>
      </w:r>
      <w:r w:rsidR="006537EE" w:rsidRPr="006537EE">
        <w:rPr>
          <w:sz w:val="28"/>
          <w:szCs w:val="28"/>
        </w:rPr>
        <w:t>е предусмотрена</w:t>
      </w:r>
      <w:r w:rsidR="006537EE" w:rsidRPr="006537EE">
        <w:t xml:space="preserve"> </w:t>
      </w:r>
      <w:r w:rsidR="006537EE" w:rsidRPr="006537EE">
        <w:rPr>
          <w:sz w:val="28"/>
          <w:szCs w:val="28"/>
        </w:rPr>
        <w:t>частью 2. статьи 7.31.</w:t>
      </w:r>
      <w:r w:rsidR="006537EE">
        <w:rPr>
          <w:sz w:val="28"/>
          <w:szCs w:val="28"/>
        </w:rPr>
        <w:t>,</w:t>
      </w:r>
      <w:r w:rsidR="006537EE" w:rsidRPr="006537EE">
        <w:rPr>
          <w:sz w:val="28"/>
          <w:szCs w:val="28"/>
        </w:rPr>
        <w:t xml:space="preserve"> частью 1 статьи 7.32.5.  КоАП РФ</w:t>
      </w:r>
      <w:r w:rsidR="006537EE">
        <w:rPr>
          <w:sz w:val="28"/>
          <w:szCs w:val="28"/>
        </w:rPr>
        <w:t>.</w:t>
      </w:r>
    </w:p>
    <w:p w14:paraId="795A5565" w14:textId="77777777" w:rsidR="008C60A5" w:rsidRPr="008C60A5" w:rsidRDefault="00E30E8D" w:rsidP="007B6DE3">
      <w:pPr>
        <w:suppressAutoHyphens/>
        <w:spacing w:line="240" w:lineRule="auto"/>
        <w:ind w:right="-1" w:firstLine="851"/>
        <w:rPr>
          <w:bCs/>
          <w:szCs w:val="28"/>
        </w:rPr>
      </w:pPr>
      <w:r>
        <w:rPr>
          <w:szCs w:val="28"/>
          <w:shd w:val="clear" w:color="auto" w:fill="FFFFFF"/>
        </w:rPr>
        <w:t>3.</w:t>
      </w:r>
      <w:r w:rsidR="004676AA" w:rsidRPr="004676AA">
        <w:t xml:space="preserve"> </w:t>
      </w:r>
      <w:r w:rsidR="004676AA" w:rsidRPr="004676AA">
        <w:rPr>
          <w:szCs w:val="28"/>
          <w:shd w:val="clear" w:color="auto" w:fill="FFFFFF"/>
        </w:rPr>
        <w:t xml:space="preserve">МКДОУ «Детский сад № </w:t>
      </w:r>
      <w:r w:rsidR="00B63CF0">
        <w:rPr>
          <w:szCs w:val="28"/>
          <w:shd w:val="clear" w:color="auto" w:fill="FFFFFF"/>
        </w:rPr>
        <w:t>9</w:t>
      </w:r>
      <w:r w:rsidR="004676AA" w:rsidRPr="004676AA">
        <w:rPr>
          <w:szCs w:val="28"/>
          <w:shd w:val="clear" w:color="auto" w:fill="FFFFFF"/>
        </w:rPr>
        <w:t>»</w:t>
      </w:r>
      <w:r w:rsidR="004676AA">
        <w:rPr>
          <w:szCs w:val="28"/>
          <w:shd w:val="clear" w:color="auto" w:fill="FFFFFF"/>
        </w:rPr>
        <w:t xml:space="preserve"> допущено необоснованное использование бюджетных средств в объеме </w:t>
      </w:r>
      <w:r w:rsidR="00B63CF0">
        <w:rPr>
          <w:szCs w:val="28"/>
          <w:shd w:val="clear" w:color="auto" w:fill="FFFFFF"/>
        </w:rPr>
        <w:t>6 325,90</w:t>
      </w:r>
      <w:r w:rsidR="004676AA">
        <w:rPr>
          <w:szCs w:val="28"/>
          <w:shd w:val="clear" w:color="auto" w:fill="FFFFFF"/>
        </w:rPr>
        <w:t xml:space="preserve"> рубля, выделенных </w:t>
      </w:r>
      <w:r w:rsidR="00896C6F">
        <w:rPr>
          <w:szCs w:val="28"/>
          <w:shd w:val="clear" w:color="auto" w:fill="FFFFFF"/>
        </w:rPr>
        <w:t xml:space="preserve">из бюджета Изобильненского городского округа Ставропольского края </w:t>
      </w:r>
      <w:r w:rsidR="008C60A5" w:rsidRPr="008C60A5">
        <w:rPr>
          <w:szCs w:val="28"/>
          <w:shd w:val="clear" w:color="auto" w:fill="FFFFFF"/>
        </w:rPr>
        <w:t xml:space="preserve">на </w:t>
      </w:r>
      <w:r w:rsidR="008C60A5">
        <w:rPr>
          <w:szCs w:val="28"/>
          <w:shd w:val="clear" w:color="auto" w:fill="FFFFFF"/>
        </w:rPr>
        <w:t>организацию питания детей</w:t>
      </w:r>
      <w:r w:rsidR="004676AA">
        <w:rPr>
          <w:szCs w:val="28"/>
          <w:shd w:val="clear" w:color="auto" w:fill="FFFFFF"/>
        </w:rPr>
        <w:t>.</w:t>
      </w:r>
    </w:p>
    <w:p w14:paraId="198AF908" w14:textId="77777777" w:rsidR="007939B9" w:rsidRDefault="007939B9" w:rsidP="008B3011">
      <w:pPr>
        <w:spacing w:line="240" w:lineRule="auto"/>
        <w:ind w:right="-284" w:firstLine="0"/>
        <w:rPr>
          <w:b/>
        </w:rPr>
      </w:pPr>
    </w:p>
    <w:p w14:paraId="03806CC5" w14:textId="77777777" w:rsidR="004E19D5" w:rsidRDefault="007939B9" w:rsidP="008B3011">
      <w:pPr>
        <w:spacing w:line="240" w:lineRule="auto"/>
        <w:ind w:right="-284" w:firstLine="0"/>
        <w:rPr>
          <w:b/>
        </w:rPr>
      </w:pPr>
      <w:r>
        <w:rPr>
          <w:b/>
        </w:rPr>
        <w:t>10</w:t>
      </w:r>
      <w:r w:rsidR="004E19D5" w:rsidRPr="002056AF">
        <w:rPr>
          <w:b/>
        </w:rPr>
        <w:t>. Предложения</w:t>
      </w:r>
      <w:r w:rsidR="004E19D5" w:rsidRPr="008512A6">
        <w:rPr>
          <w:b/>
        </w:rPr>
        <w:t xml:space="preserve"> (рекомендации):</w:t>
      </w:r>
    </w:p>
    <w:p w14:paraId="70D97244" w14:textId="77777777" w:rsidR="00E00029" w:rsidRDefault="001D597E" w:rsidP="008B3011">
      <w:pPr>
        <w:suppressAutoHyphens/>
        <w:spacing w:line="240" w:lineRule="auto"/>
        <w:ind w:right="-1" w:firstLine="851"/>
      </w:pPr>
      <w:bookmarkStart w:id="15" w:name="_Hlk96705257"/>
      <w:r w:rsidRPr="00375117">
        <w:t>1</w:t>
      </w:r>
      <w:r w:rsidR="006C14A4">
        <w:t>)</w:t>
      </w:r>
      <w:r w:rsidR="005319C2">
        <w:t xml:space="preserve"> </w:t>
      </w:r>
      <w:r w:rsidRPr="00375117">
        <w:t xml:space="preserve">соблюдать требования </w:t>
      </w:r>
      <w:r w:rsidR="008B3011" w:rsidRPr="00F6446F">
        <w:t>Бюджетного кодекса Российской Федерации</w:t>
      </w:r>
      <w:r w:rsidR="00E00029">
        <w:t>;</w:t>
      </w:r>
    </w:p>
    <w:p w14:paraId="61019D74" w14:textId="77777777" w:rsidR="00C717E3" w:rsidRDefault="00E00029" w:rsidP="008B3011">
      <w:pPr>
        <w:suppressAutoHyphens/>
        <w:spacing w:line="240" w:lineRule="auto"/>
        <w:ind w:right="-1" w:firstLine="851"/>
      </w:pPr>
      <w:r>
        <w:t>2)</w:t>
      </w:r>
      <w:r w:rsidR="005319C2">
        <w:t xml:space="preserve"> </w:t>
      </w:r>
      <w:r>
        <w:t xml:space="preserve">соблюдать требования </w:t>
      </w:r>
      <w:r w:rsidR="00C717E3" w:rsidRPr="00C717E3">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C717E3">
        <w:t>;</w:t>
      </w:r>
    </w:p>
    <w:p w14:paraId="160243A2" w14:textId="77777777" w:rsidR="00D937CB" w:rsidRDefault="00D937CB" w:rsidP="002F2009">
      <w:pPr>
        <w:suppressAutoHyphens/>
        <w:autoSpaceDE w:val="0"/>
        <w:autoSpaceDN w:val="0"/>
        <w:adjustRightInd w:val="0"/>
        <w:spacing w:line="240" w:lineRule="auto"/>
        <w:ind w:firstLine="851"/>
        <w:rPr>
          <w:szCs w:val="28"/>
        </w:rPr>
      </w:pPr>
      <w:r>
        <w:lastRenderedPageBreak/>
        <w:t>3)</w:t>
      </w:r>
      <w:r w:rsidR="005319C2">
        <w:t xml:space="preserve"> </w:t>
      </w:r>
      <w:r>
        <w:t>соблюдать требования Инструкции</w:t>
      </w:r>
      <w:r w:rsidRPr="00D937CB">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t xml:space="preserve">, утвержденной </w:t>
      </w:r>
      <w:r>
        <w:rPr>
          <w:szCs w:val="28"/>
        </w:rPr>
        <w:t>Приказом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6FE9652E" w14:textId="77777777" w:rsidR="001D597E" w:rsidRPr="00375117" w:rsidRDefault="00D937CB" w:rsidP="008B3011">
      <w:pPr>
        <w:suppressAutoHyphens/>
        <w:spacing w:line="240" w:lineRule="auto"/>
        <w:ind w:right="-1" w:firstLine="851"/>
      </w:pPr>
      <w:r>
        <w:t>4</w:t>
      </w:r>
      <w:r w:rsidR="002F2009">
        <w:t>)</w:t>
      </w:r>
      <w:r w:rsidR="005319C2">
        <w:t xml:space="preserve"> </w:t>
      </w:r>
      <w:r w:rsidR="001D597E" w:rsidRPr="00375117">
        <w:t>соблюдать условия</w:t>
      </w:r>
      <w:r w:rsidR="0085107F">
        <w:t xml:space="preserve"> закл</w:t>
      </w:r>
      <w:r w:rsidR="0085107F">
        <w:t>ю</w:t>
      </w:r>
      <w:r w:rsidR="0085107F">
        <w:t>ченных контрактов и договоров</w:t>
      </w:r>
      <w:r w:rsidR="006C14A4">
        <w:t>;</w:t>
      </w:r>
    </w:p>
    <w:p w14:paraId="67DB92EA" w14:textId="77777777" w:rsidR="007640F3" w:rsidRDefault="007640F3" w:rsidP="008B3011">
      <w:pPr>
        <w:suppressAutoHyphens/>
        <w:spacing w:line="240" w:lineRule="auto"/>
        <w:ind w:right="-1" w:firstLine="851"/>
        <w:rPr>
          <w:szCs w:val="28"/>
        </w:rPr>
      </w:pPr>
      <w:bookmarkStart w:id="16" w:name="_Hlk33186908"/>
      <w:r w:rsidRPr="007640F3">
        <w:rPr>
          <w:szCs w:val="28"/>
        </w:rPr>
        <w:t>5)</w:t>
      </w:r>
      <w:r w:rsidR="005319C2">
        <w:rPr>
          <w:szCs w:val="28"/>
        </w:rPr>
        <w:t xml:space="preserve"> усилить контроль и </w:t>
      </w:r>
      <w:r w:rsidRPr="007640F3">
        <w:rPr>
          <w:szCs w:val="28"/>
        </w:rPr>
        <w:t xml:space="preserve">не допускать при </w:t>
      </w:r>
      <w:r w:rsidR="0041106C">
        <w:rPr>
          <w:szCs w:val="28"/>
        </w:rPr>
        <w:t xml:space="preserve">приготовлении блюд и </w:t>
      </w:r>
      <w:r w:rsidRPr="007640F3">
        <w:rPr>
          <w:szCs w:val="28"/>
        </w:rPr>
        <w:t>списании продуктов питания отклонение от утве</w:t>
      </w:r>
      <w:r w:rsidRPr="007640F3">
        <w:rPr>
          <w:szCs w:val="28"/>
        </w:rPr>
        <w:t>р</w:t>
      </w:r>
      <w:r w:rsidRPr="007640F3">
        <w:rPr>
          <w:szCs w:val="28"/>
        </w:rPr>
        <w:t>жденных норм;</w:t>
      </w:r>
    </w:p>
    <w:bookmarkEnd w:id="16"/>
    <w:p w14:paraId="6DA008ED" w14:textId="77777777" w:rsidR="001D597E" w:rsidRDefault="00D937CB" w:rsidP="008B3011">
      <w:pPr>
        <w:suppressAutoHyphens/>
        <w:spacing w:line="240" w:lineRule="auto"/>
        <w:ind w:right="-1" w:firstLine="851"/>
        <w:rPr>
          <w:bCs/>
          <w:szCs w:val="28"/>
        </w:rPr>
      </w:pPr>
      <w:r>
        <w:t>6</w:t>
      </w:r>
      <w:r w:rsidR="007640F3" w:rsidRPr="007640F3">
        <w:t>)</w:t>
      </w:r>
      <w:r w:rsidR="005319C2">
        <w:t xml:space="preserve"> </w:t>
      </w:r>
      <w:r w:rsidR="003D38EB">
        <w:t xml:space="preserve">устранить нарушение в части </w:t>
      </w:r>
      <w:r w:rsidR="003D38EB" w:rsidRPr="00487380">
        <w:rPr>
          <w:szCs w:val="28"/>
        </w:rPr>
        <w:t>необоснованно</w:t>
      </w:r>
      <w:r w:rsidR="003D38EB">
        <w:rPr>
          <w:szCs w:val="28"/>
        </w:rPr>
        <w:t>го</w:t>
      </w:r>
      <w:r w:rsidR="003D38EB" w:rsidRPr="00487380">
        <w:rPr>
          <w:szCs w:val="28"/>
        </w:rPr>
        <w:t xml:space="preserve"> списан</w:t>
      </w:r>
      <w:r w:rsidR="003D38EB">
        <w:rPr>
          <w:szCs w:val="28"/>
        </w:rPr>
        <w:t>ия</w:t>
      </w:r>
      <w:r w:rsidR="003D38EB" w:rsidRPr="00487380">
        <w:rPr>
          <w:szCs w:val="28"/>
        </w:rPr>
        <w:t xml:space="preserve"> продуктов питания</w:t>
      </w:r>
      <w:r w:rsidR="003D38EB">
        <w:rPr>
          <w:szCs w:val="28"/>
        </w:rPr>
        <w:t xml:space="preserve"> посредством</w:t>
      </w:r>
      <w:r w:rsidR="003D38EB" w:rsidRPr="001218C3">
        <w:t xml:space="preserve"> </w:t>
      </w:r>
      <w:r w:rsidR="003D38EB">
        <w:t>в</w:t>
      </w:r>
      <w:r w:rsidR="003D38EB" w:rsidRPr="001218C3">
        <w:rPr>
          <w:szCs w:val="28"/>
        </w:rPr>
        <w:t>зыска</w:t>
      </w:r>
      <w:r w:rsidR="003D38EB">
        <w:rPr>
          <w:szCs w:val="28"/>
        </w:rPr>
        <w:t>ния</w:t>
      </w:r>
      <w:r w:rsidR="003D38EB" w:rsidRPr="001218C3">
        <w:rPr>
          <w:szCs w:val="28"/>
        </w:rPr>
        <w:t xml:space="preserve"> с виновных лиц стоимост</w:t>
      </w:r>
      <w:r w:rsidR="003D38EB">
        <w:rPr>
          <w:szCs w:val="28"/>
        </w:rPr>
        <w:t>и необоснованных списанных продуктов питания</w:t>
      </w:r>
      <w:r w:rsidR="003D38EB" w:rsidRPr="00487380">
        <w:rPr>
          <w:szCs w:val="28"/>
        </w:rPr>
        <w:t xml:space="preserve"> в доход бюджета Изо</w:t>
      </w:r>
      <w:r w:rsidR="003D38EB" w:rsidRPr="00064CD6">
        <w:rPr>
          <w:bCs/>
          <w:szCs w:val="28"/>
        </w:rPr>
        <w:t>бильненского городского округа Ставропольского края</w:t>
      </w:r>
      <w:r w:rsidR="007640F3">
        <w:rPr>
          <w:bCs/>
          <w:szCs w:val="28"/>
        </w:rPr>
        <w:t>;</w:t>
      </w:r>
    </w:p>
    <w:p w14:paraId="2F8357D9" w14:textId="77777777" w:rsidR="001D597E" w:rsidRDefault="00D937CB" w:rsidP="008B3011">
      <w:pPr>
        <w:suppressAutoHyphens/>
        <w:spacing w:line="240" w:lineRule="auto"/>
        <w:ind w:right="-1" w:firstLine="851"/>
      </w:pPr>
      <w:r>
        <w:t>7</w:t>
      </w:r>
      <w:r w:rsidR="007640F3">
        <w:t>)</w:t>
      </w:r>
      <w:r w:rsidR="005319C2">
        <w:t xml:space="preserve"> </w:t>
      </w:r>
      <w:r w:rsidR="006E5C07">
        <w:t>при организации питания соблюд</w:t>
      </w:r>
      <w:r w:rsidR="005319C2">
        <w:t>ать</w:t>
      </w:r>
      <w:r w:rsidR="001D597E" w:rsidRPr="00361E66">
        <w:t xml:space="preserve"> утвержденн</w:t>
      </w:r>
      <w:r w:rsidR="005319C2">
        <w:t>ую</w:t>
      </w:r>
      <w:r w:rsidR="001D597E" w:rsidRPr="00361E66">
        <w:t xml:space="preserve"> стоимост</w:t>
      </w:r>
      <w:r w:rsidR="005319C2">
        <w:t>ь</w:t>
      </w:r>
      <w:r w:rsidR="003D38EB">
        <w:t xml:space="preserve"> одного</w:t>
      </w:r>
      <w:r w:rsidR="001D597E" w:rsidRPr="00361E66">
        <w:t xml:space="preserve"> дня пита</w:t>
      </w:r>
      <w:r w:rsidR="006E5C07">
        <w:t>ния</w:t>
      </w:r>
      <w:r>
        <w:t>;</w:t>
      </w:r>
    </w:p>
    <w:bookmarkEnd w:id="15"/>
    <w:p w14:paraId="5CCDDB19" w14:textId="77777777" w:rsidR="00D937CB" w:rsidRDefault="00D937CB" w:rsidP="00D937CB">
      <w:pPr>
        <w:suppressAutoHyphens/>
        <w:autoSpaceDE w:val="0"/>
        <w:autoSpaceDN w:val="0"/>
        <w:adjustRightInd w:val="0"/>
        <w:spacing w:line="240" w:lineRule="auto"/>
        <w:ind w:firstLine="851"/>
        <w:rPr>
          <w:rFonts w:eastAsia="Calibri"/>
          <w:szCs w:val="28"/>
          <w:lang w:eastAsia="en-US"/>
        </w:rPr>
      </w:pPr>
      <w:r>
        <w:t>8)</w:t>
      </w:r>
      <w:r w:rsidR="005319C2">
        <w:t xml:space="preserve"> </w:t>
      </w:r>
      <w:r>
        <w:t>п</w:t>
      </w:r>
      <w:r w:rsidRPr="003178B9">
        <w:rPr>
          <w:rFonts w:eastAsia="Calibri"/>
          <w:szCs w:val="28"/>
          <w:lang w:eastAsia="en-US"/>
        </w:rPr>
        <w:t>ри составлении</w:t>
      </w:r>
      <w:r>
        <w:rPr>
          <w:rFonts w:eastAsia="Calibri"/>
          <w:szCs w:val="28"/>
          <w:lang w:eastAsia="en-US"/>
        </w:rPr>
        <w:t xml:space="preserve"> </w:t>
      </w:r>
      <w:r w:rsidRPr="003178B9">
        <w:rPr>
          <w:iCs/>
          <w:color w:val="000000"/>
          <w:szCs w:val="28"/>
        </w:rPr>
        <w:t>Примерных десятидневных меню</w:t>
      </w:r>
      <w:r>
        <w:rPr>
          <w:iCs/>
          <w:color w:val="000000"/>
          <w:szCs w:val="28"/>
        </w:rPr>
        <w:t xml:space="preserve"> не допускать</w:t>
      </w:r>
      <w:r>
        <w:t xml:space="preserve"> нарушени</w:t>
      </w:r>
      <w:r w:rsidR="003D38EB">
        <w:t>й</w:t>
      </w:r>
      <w:r>
        <w:t xml:space="preserve"> </w:t>
      </w:r>
      <w:r w:rsidRPr="003178B9">
        <w:rPr>
          <w:iCs/>
          <w:color w:val="000000"/>
          <w:szCs w:val="28"/>
        </w:rPr>
        <w:t>требований, установленных Роспотребнадзором в целях</w:t>
      </w:r>
      <w:r w:rsidRPr="003178B9">
        <w:rPr>
          <w:rFonts w:eastAsia="Calibri"/>
          <w:szCs w:val="28"/>
          <w:lang w:eastAsia="en-US"/>
        </w:rPr>
        <w:t xml:space="preserve"> соблюдения сбалансированности, питательности и полезности детского рациона</w:t>
      </w:r>
      <w:r>
        <w:rPr>
          <w:rFonts w:eastAsia="Calibri"/>
          <w:szCs w:val="28"/>
          <w:lang w:eastAsia="en-US"/>
        </w:rPr>
        <w:t>.</w:t>
      </w:r>
      <w:r w:rsidRPr="003178B9">
        <w:rPr>
          <w:rFonts w:eastAsia="Calibri"/>
          <w:szCs w:val="28"/>
          <w:lang w:eastAsia="en-US"/>
        </w:rPr>
        <w:t xml:space="preserve"> </w:t>
      </w:r>
    </w:p>
    <w:p w14:paraId="605B41EB" w14:textId="77777777" w:rsidR="000D0ACA" w:rsidRPr="009072EC" w:rsidRDefault="000D0ACA" w:rsidP="005F3FAD">
      <w:pPr>
        <w:spacing w:line="240" w:lineRule="auto"/>
        <w:ind w:firstLine="851"/>
        <w:rPr>
          <w:rFonts w:ascii="Calibri" w:hAnsi="Calibri"/>
          <w:sz w:val="22"/>
          <w:szCs w:val="28"/>
        </w:rPr>
      </w:pPr>
    </w:p>
    <w:p w14:paraId="27FCCD88" w14:textId="77777777" w:rsidR="006A125E" w:rsidRDefault="006A125E" w:rsidP="00236606">
      <w:pPr>
        <w:spacing w:line="240" w:lineRule="auto"/>
        <w:ind w:right="-284" w:firstLine="0"/>
        <w:rPr>
          <w:szCs w:val="28"/>
        </w:rPr>
      </w:pPr>
    </w:p>
    <w:p w14:paraId="2865A93C" w14:textId="77777777" w:rsidR="00236606" w:rsidRPr="0003740C" w:rsidRDefault="00FB47C2" w:rsidP="00236606">
      <w:pPr>
        <w:spacing w:line="240" w:lineRule="auto"/>
        <w:ind w:right="-284" w:firstLine="0"/>
        <w:rPr>
          <w:szCs w:val="28"/>
        </w:rPr>
      </w:pPr>
      <w:r>
        <w:rPr>
          <w:szCs w:val="28"/>
        </w:rPr>
        <w:t>Руководитель</w:t>
      </w:r>
    </w:p>
    <w:p w14:paraId="5F1A1991" w14:textId="77777777" w:rsidR="00236606" w:rsidRPr="0003740C" w:rsidRDefault="00236606" w:rsidP="00236606">
      <w:pPr>
        <w:spacing w:line="240" w:lineRule="auto"/>
        <w:ind w:right="-284" w:firstLine="0"/>
        <w:rPr>
          <w:szCs w:val="28"/>
        </w:rPr>
      </w:pPr>
      <w:r w:rsidRPr="0003740C">
        <w:rPr>
          <w:szCs w:val="28"/>
        </w:rPr>
        <w:t>контрольного мероприятия:</w:t>
      </w:r>
    </w:p>
    <w:p w14:paraId="0753C76A" w14:textId="77777777" w:rsidR="00236606" w:rsidRPr="0003740C" w:rsidRDefault="006A125E" w:rsidP="00236606">
      <w:pPr>
        <w:spacing w:line="240" w:lineRule="auto"/>
        <w:ind w:right="-284" w:firstLine="0"/>
        <w:rPr>
          <w:szCs w:val="28"/>
        </w:rPr>
      </w:pPr>
      <w:r>
        <w:rPr>
          <w:szCs w:val="28"/>
        </w:rPr>
        <w:t xml:space="preserve">инспектор </w:t>
      </w:r>
      <w:r w:rsidR="00236606" w:rsidRPr="0003740C">
        <w:rPr>
          <w:szCs w:val="28"/>
        </w:rPr>
        <w:t>Контрольно-счетного органа</w:t>
      </w:r>
    </w:p>
    <w:p w14:paraId="3415EB06" w14:textId="77777777" w:rsidR="006537EE" w:rsidRDefault="00236606" w:rsidP="006537EE">
      <w:pPr>
        <w:spacing w:line="240" w:lineRule="auto"/>
        <w:ind w:right="-284" w:firstLine="0"/>
        <w:rPr>
          <w:szCs w:val="28"/>
        </w:rPr>
      </w:pPr>
      <w:r w:rsidRPr="0003740C">
        <w:rPr>
          <w:szCs w:val="28"/>
        </w:rPr>
        <w:t>Изобильненского городского округа</w:t>
      </w:r>
    </w:p>
    <w:p w14:paraId="47E623E4" w14:textId="77777777" w:rsidR="00236606" w:rsidRDefault="00236606" w:rsidP="006537EE">
      <w:pPr>
        <w:spacing w:line="240" w:lineRule="auto"/>
        <w:ind w:right="-284" w:firstLine="0"/>
      </w:pPr>
      <w:r w:rsidRPr="0003740C">
        <w:rPr>
          <w:szCs w:val="28"/>
        </w:rPr>
        <w:t>Ставропольск</w:t>
      </w:r>
      <w:r w:rsidRPr="0003740C">
        <w:rPr>
          <w:szCs w:val="28"/>
        </w:rPr>
        <w:t>о</w:t>
      </w:r>
      <w:r w:rsidRPr="0003740C">
        <w:rPr>
          <w:szCs w:val="28"/>
        </w:rPr>
        <w:t xml:space="preserve">го края                                                                         </w:t>
      </w:r>
      <w:r w:rsidR="00B63CF0">
        <w:rPr>
          <w:szCs w:val="28"/>
        </w:rPr>
        <w:t>О.В. Новикова</w:t>
      </w:r>
    </w:p>
    <w:sectPr w:rsidR="00236606" w:rsidSect="00216EB6">
      <w:headerReference w:type="even" r:id="rId8"/>
      <w:pgSz w:w="11907" w:h="16840" w:code="9"/>
      <w:pgMar w:top="1134" w:right="709" w:bottom="1134" w:left="1701" w:header="709" w:footer="709"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02B9" w14:textId="77777777" w:rsidR="00806A6D" w:rsidRDefault="00806A6D">
      <w:r>
        <w:separator/>
      </w:r>
    </w:p>
  </w:endnote>
  <w:endnote w:type="continuationSeparator" w:id="0">
    <w:p w14:paraId="7ED5DF82" w14:textId="77777777" w:rsidR="00806A6D" w:rsidRDefault="0080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86DA" w14:textId="77777777" w:rsidR="00806A6D" w:rsidRDefault="00806A6D">
      <w:r>
        <w:separator/>
      </w:r>
    </w:p>
  </w:footnote>
  <w:footnote w:type="continuationSeparator" w:id="0">
    <w:p w14:paraId="29077098" w14:textId="77777777" w:rsidR="00806A6D" w:rsidRDefault="0080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FAC" w14:textId="77777777" w:rsidR="00520020" w:rsidRDefault="0052002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14:paraId="131AF03A" w14:textId="77777777" w:rsidR="00520020" w:rsidRDefault="0052002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2D63756A"/>
    <w:multiLevelType w:val="hybridMultilevel"/>
    <w:tmpl w:val="840E9BEC"/>
    <w:lvl w:ilvl="0" w:tplc="4B2A0B84">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2231D07"/>
    <w:multiLevelType w:val="multilevel"/>
    <w:tmpl w:val="9C5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80602"/>
    <w:multiLevelType w:val="hybridMultilevel"/>
    <w:tmpl w:val="840E9BEC"/>
    <w:lvl w:ilvl="0" w:tplc="4B2A0B84">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922491382">
    <w:abstractNumId w:val="2"/>
  </w:num>
  <w:num w:numId="2" w16cid:durableId="546769327">
    <w:abstractNumId w:val="1"/>
  </w:num>
  <w:num w:numId="3" w16cid:durableId="908227476">
    <w:abstractNumId w:val="0"/>
  </w:num>
  <w:num w:numId="4" w16cid:durableId="1479298195">
    <w:abstractNumId w:val="4"/>
  </w:num>
  <w:num w:numId="5" w16cid:durableId="1927811217">
    <w:abstractNumId w:val="3"/>
  </w:num>
  <w:num w:numId="6" w16cid:durableId="86968067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54"/>
    <w:rsid w:val="0000193E"/>
    <w:rsid w:val="00001A44"/>
    <w:rsid w:val="00002165"/>
    <w:rsid w:val="00003506"/>
    <w:rsid w:val="00004356"/>
    <w:rsid w:val="00004ED6"/>
    <w:rsid w:val="00006234"/>
    <w:rsid w:val="000063D8"/>
    <w:rsid w:val="00006613"/>
    <w:rsid w:val="000067DB"/>
    <w:rsid w:val="000071F6"/>
    <w:rsid w:val="00007368"/>
    <w:rsid w:val="00011732"/>
    <w:rsid w:val="00011EE7"/>
    <w:rsid w:val="00013039"/>
    <w:rsid w:val="000140E7"/>
    <w:rsid w:val="000145A8"/>
    <w:rsid w:val="00014C59"/>
    <w:rsid w:val="00015ADB"/>
    <w:rsid w:val="00015F6F"/>
    <w:rsid w:val="00016B06"/>
    <w:rsid w:val="00016FE6"/>
    <w:rsid w:val="000179EB"/>
    <w:rsid w:val="0002134A"/>
    <w:rsid w:val="00021C5C"/>
    <w:rsid w:val="00022263"/>
    <w:rsid w:val="00022A66"/>
    <w:rsid w:val="00024B8C"/>
    <w:rsid w:val="00026EB3"/>
    <w:rsid w:val="00031166"/>
    <w:rsid w:val="000320A0"/>
    <w:rsid w:val="00032164"/>
    <w:rsid w:val="0003236D"/>
    <w:rsid w:val="00032587"/>
    <w:rsid w:val="00032B67"/>
    <w:rsid w:val="00032DD3"/>
    <w:rsid w:val="00032ED9"/>
    <w:rsid w:val="000330AA"/>
    <w:rsid w:val="00033D39"/>
    <w:rsid w:val="00034022"/>
    <w:rsid w:val="0003533E"/>
    <w:rsid w:val="00035378"/>
    <w:rsid w:val="00035620"/>
    <w:rsid w:val="00036E7E"/>
    <w:rsid w:val="00037728"/>
    <w:rsid w:val="00037A0B"/>
    <w:rsid w:val="000419BB"/>
    <w:rsid w:val="00043129"/>
    <w:rsid w:val="000431F0"/>
    <w:rsid w:val="000437A0"/>
    <w:rsid w:val="000443CB"/>
    <w:rsid w:val="000448B6"/>
    <w:rsid w:val="00044F94"/>
    <w:rsid w:val="00045323"/>
    <w:rsid w:val="00045612"/>
    <w:rsid w:val="00045E8B"/>
    <w:rsid w:val="000461B8"/>
    <w:rsid w:val="00046DA0"/>
    <w:rsid w:val="00047295"/>
    <w:rsid w:val="00047ABF"/>
    <w:rsid w:val="00050793"/>
    <w:rsid w:val="000511E1"/>
    <w:rsid w:val="000512E3"/>
    <w:rsid w:val="000514C6"/>
    <w:rsid w:val="0005372F"/>
    <w:rsid w:val="00054AAC"/>
    <w:rsid w:val="0005631F"/>
    <w:rsid w:val="00056BE2"/>
    <w:rsid w:val="00056C06"/>
    <w:rsid w:val="0005794A"/>
    <w:rsid w:val="00061977"/>
    <w:rsid w:val="00061DC7"/>
    <w:rsid w:val="00063481"/>
    <w:rsid w:val="00066042"/>
    <w:rsid w:val="00066753"/>
    <w:rsid w:val="00066FFC"/>
    <w:rsid w:val="0006710A"/>
    <w:rsid w:val="00067701"/>
    <w:rsid w:val="00067853"/>
    <w:rsid w:val="000709D7"/>
    <w:rsid w:val="00071C7D"/>
    <w:rsid w:val="00071E1E"/>
    <w:rsid w:val="00072B6F"/>
    <w:rsid w:val="00073A8E"/>
    <w:rsid w:val="0007413C"/>
    <w:rsid w:val="000744AE"/>
    <w:rsid w:val="00074C10"/>
    <w:rsid w:val="00076EA5"/>
    <w:rsid w:val="00077AFA"/>
    <w:rsid w:val="00081699"/>
    <w:rsid w:val="00081BFF"/>
    <w:rsid w:val="00082292"/>
    <w:rsid w:val="00084878"/>
    <w:rsid w:val="0008502E"/>
    <w:rsid w:val="00085084"/>
    <w:rsid w:val="0008679C"/>
    <w:rsid w:val="00087167"/>
    <w:rsid w:val="00096231"/>
    <w:rsid w:val="000964C7"/>
    <w:rsid w:val="000A00EC"/>
    <w:rsid w:val="000A090B"/>
    <w:rsid w:val="000A24A7"/>
    <w:rsid w:val="000A2AC4"/>
    <w:rsid w:val="000A3041"/>
    <w:rsid w:val="000A4C65"/>
    <w:rsid w:val="000A4DE4"/>
    <w:rsid w:val="000A6BB2"/>
    <w:rsid w:val="000B182B"/>
    <w:rsid w:val="000B182F"/>
    <w:rsid w:val="000B2735"/>
    <w:rsid w:val="000B55ED"/>
    <w:rsid w:val="000B6D12"/>
    <w:rsid w:val="000C0C57"/>
    <w:rsid w:val="000C0F39"/>
    <w:rsid w:val="000C223F"/>
    <w:rsid w:val="000C277E"/>
    <w:rsid w:val="000C3347"/>
    <w:rsid w:val="000C351E"/>
    <w:rsid w:val="000C355E"/>
    <w:rsid w:val="000C3B3E"/>
    <w:rsid w:val="000C4EEA"/>
    <w:rsid w:val="000C5ABA"/>
    <w:rsid w:val="000C5E90"/>
    <w:rsid w:val="000D066E"/>
    <w:rsid w:val="000D0ACA"/>
    <w:rsid w:val="000D336E"/>
    <w:rsid w:val="000D3C57"/>
    <w:rsid w:val="000D4A3A"/>
    <w:rsid w:val="000D6FA5"/>
    <w:rsid w:val="000D7E2C"/>
    <w:rsid w:val="000E15DB"/>
    <w:rsid w:val="000E19A1"/>
    <w:rsid w:val="000E47D5"/>
    <w:rsid w:val="000E4B22"/>
    <w:rsid w:val="000E4D17"/>
    <w:rsid w:val="000E5D71"/>
    <w:rsid w:val="000E7C61"/>
    <w:rsid w:val="000F0BF0"/>
    <w:rsid w:val="000F1219"/>
    <w:rsid w:val="000F220C"/>
    <w:rsid w:val="000F293E"/>
    <w:rsid w:val="000F3650"/>
    <w:rsid w:val="000F4002"/>
    <w:rsid w:val="000F5121"/>
    <w:rsid w:val="000F6F0E"/>
    <w:rsid w:val="000F7271"/>
    <w:rsid w:val="001013D0"/>
    <w:rsid w:val="00101F9D"/>
    <w:rsid w:val="0010262E"/>
    <w:rsid w:val="00102C0A"/>
    <w:rsid w:val="00102C69"/>
    <w:rsid w:val="00102CB0"/>
    <w:rsid w:val="0010411A"/>
    <w:rsid w:val="0010442E"/>
    <w:rsid w:val="0010494C"/>
    <w:rsid w:val="001059BD"/>
    <w:rsid w:val="00105FA8"/>
    <w:rsid w:val="00106798"/>
    <w:rsid w:val="0010716B"/>
    <w:rsid w:val="00107369"/>
    <w:rsid w:val="00107390"/>
    <w:rsid w:val="00107909"/>
    <w:rsid w:val="00107E11"/>
    <w:rsid w:val="00107F4A"/>
    <w:rsid w:val="00111844"/>
    <w:rsid w:val="0011188A"/>
    <w:rsid w:val="00112671"/>
    <w:rsid w:val="0011323F"/>
    <w:rsid w:val="00113356"/>
    <w:rsid w:val="00113559"/>
    <w:rsid w:val="001152C8"/>
    <w:rsid w:val="001156B8"/>
    <w:rsid w:val="00115D2C"/>
    <w:rsid w:val="00116355"/>
    <w:rsid w:val="00120587"/>
    <w:rsid w:val="00120F98"/>
    <w:rsid w:val="001210D8"/>
    <w:rsid w:val="0012235E"/>
    <w:rsid w:val="00122541"/>
    <w:rsid w:val="001227BF"/>
    <w:rsid w:val="00124193"/>
    <w:rsid w:val="00125CD0"/>
    <w:rsid w:val="00125DB1"/>
    <w:rsid w:val="00125FA0"/>
    <w:rsid w:val="0012620E"/>
    <w:rsid w:val="00126BC4"/>
    <w:rsid w:val="00126BF5"/>
    <w:rsid w:val="0012705A"/>
    <w:rsid w:val="001272CE"/>
    <w:rsid w:val="00127E45"/>
    <w:rsid w:val="00130DE2"/>
    <w:rsid w:val="00131817"/>
    <w:rsid w:val="0013308A"/>
    <w:rsid w:val="001332F8"/>
    <w:rsid w:val="00133965"/>
    <w:rsid w:val="00135864"/>
    <w:rsid w:val="00135E9A"/>
    <w:rsid w:val="0013612C"/>
    <w:rsid w:val="001364CB"/>
    <w:rsid w:val="001378E8"/>
    <w:rsid w:val="001409B6"/>
    <w:rsid w:val="00141411"/>
    <w:rsid w:val="0014149F"/>
    <w:rsid w:val="00142DE5"/>
    <w:rsid w:val="00142E44"/>
    <w:rsid w:val="001435F8"/>
    <w:rsid w:val="00144479"/>
    <w:rsid w:val="00145632"/>
    <w:rsid w:val="00145820"/>
    <w:rsid w:val="00146E54"/>
    <w:rsid w:val="00146F5B"/>
    <w:rsid w:val="00147C6D"/>
    <w:rsid w:val="00147CF0"/>
    <w:rsid w:val="00150808"/>
    <w:rsid w:val="00151699"/>
    <w:rsid w:val="00151F1C"/>
    <w:rsid w:val="00153AC8"/>
    <w:rsid w:val="00154F9D"/>
    <w:rsid w:val="00155488"/>
    <w:rsid w:val="0015584D"/>
    <w:rsid w:val="00155BA8"/>
    <w:rsid w:val="00156051"/>
    <w:rsid w:val="00156AA4"/>
    <w:rsid w:val="00160B2F"/>
    <w:rsid w:val="00161CAF"/>
    <w:rsid w:val="00162D0B"/>
    <w:rsid w:val="00163FA6"/>
    <w:rsid w:val="00164675"/>
    <w:rsid w:val="0016476B"/>
    <w:rsid w:val="00164DE3"/>
    <w:rsid w:val="00164E59"/>
    <w:rsid w:val="0016568E"/>
    <w:rsid w:val="00167033"/>
    <w:rsid w:val="0017033B"/>
    <w:rsid w:val="0017066A"/>
    <w:rsid w:val="00170E29"/>
    <w:rsid w:val="00170F85"/>
    <w:rsid w:val="001711CF"/>
    <w:rsid w:val="001713F5"/>
    <w:rsid w:val="001714E6"/>
    <w:rsid w:val="001717A4"/>
    <w:rsid w:val="00171E20"/>
    <w:rsid w:val="0017362C"/>
    <w:rsid w:val="00173738"/>
    <w:rsid w:val="00173A33"/>
    <w:rsid w:val="00174193"/>
    <w:rsid w:val="001743B1"/>
    <w:rsid w:val="00174CDA"/>
    <w:rsid w:val="0017513B"/>
    <w:rsid w:val="00175A0B"/>
    <w:rsid w:val="0017605D"/>
    <w:rsid w:val="00176186"/>
    <w:rsid w:val="00176694"/>
    <w:rsid w:val="00176727"/>
    <w:rsid w:val="00176AC8"/>
    <w:rsid w:val="00176DB8"/>
    <w:rsid w:val="0017740C"/>
    <w:rsid w:val="00177CD2"/>
    <w:rsid w:val="00181AA5"/>
    <w:rsid w:val="00181D84"/>
    <w:rsid w:val="00181F12"/>
    <w:rsid w:val="00181F37"/>
    <w:rsid w:val="00182B29"/>
    <w:rsid w:val="001839CB"/>
    <w:rsid w:val="0018405F"/>
    <w:rsid w:val="001859B1"/>
    <w:rsid w:val="001875D7"/>
    <w:rsid w:val="00190056"/>
    <w:rsid w:val="001945D0"/>
    <w:rsid w:val="00195FBB"/>
    <w:rsid w:val="00196894"/>
    <w:rsid w:val="00196AC0"/>
    <w:rsid w:val="00196AD6"/>
    <w:rsid w:val="001A1279"/>
    <w:rsid w:val="001A19A7"/>
    <w:rsid w:val="001A1BCA"/>
    <w:rsid w:val="001A3C5B"/>
    <w:rsid w:val="001A4211"/>
    <w:rsid w:val="001A45DB"/>
    <w:rsid w:val="001A467A"/>
    <w:rsid w:val="001A5616"/>
    <w:rsid w:val="001A6E82"/>
    <w:rsid w:val="001A7189"/>
    <w:rsid w:val="001B22F2"/>
    <w:rsid w:val="001B355D"/>
    <w:rsid w:val="001B41CB"/>
    <w:rsid w:val="001B483C"/>
    <w:rsid w:val="001B495F"/>
    <w:rsid w:val="001B62CA"/>
    <w:rsid w:val="001B6413"/>
    <w:rsid w:val="001B644B"/>
    <w:rsid w:val="001B6618"/>
    <w:rsid w:val="001B7D48"/>
    <w:rsid w:val="001C0A6B"/>
    <w:rsid w:val="001C2679"/>
    <w:rsid w:val="001C335A"/>
    <w:rsid w:val="001C3865"/>
    <w:rsid w:val="001C3AF6"/>
    <w:rsid w:val="001C419D"/>
    <w:rsid w:val="001C4CF7"/>
    <w:rsid w:val="001C5186"/>
    <w:rsid w:val="001C5B75"/>
    <w:rsid w:val="001C6793"/>
    <w:rsid w:val="001C67E5"/>
    <w:rsid w:val="001C7247"/>
    <w:rsid w:val="001C77BF"/>
    <w:rsid w:val="001C795D"/>
    <w:rsid w:val="001D0467"/>
    <w:rsid w:val="001D15BA"/>
    <w:rsid w:val="001D17FC"/>
    <w:rsid w:val="001D1C7F"/>
    <w:rsid w:val="001D1E48"/>
    <w:rsid w:val="001D22FB"/>
    <w:rsid w:val="001D2DE3"/>
    <w:rsid w:val="001D3250"/>
    <w:rsid w:val="001D34BD"/>
    <w:rsid w:val="001D37D6"/>
    <w:rsid w:val="001D44CF"/>
    <w:rsid w:val="001D452F"/>
    <w:rsid w:val="001D46EC"/>
    <w:rsid w:val="001D597E"/>
    <w:rsid w:val="001E0C11"/>
    <w:rsid w:val="001E0ED0"/>
    <w:rsid w:val="001E1A1F"/>
    <w:rsid w:val="001E262D"/>
    <w:rsid w:val="001E34E0"/>
    <w:rsid w:val="001E4E8F"/>
    <w:rsid w:val="001E692D"/>
    <w:rsid w:val="001E7BAE"/>
    <w:rsid w:val="001F0B29"/>
    <w:rsid w:val="001F107A"/>
    <w:rsid w:val="001F2384"/>
    <w:rsid w:val="001F38C5"/>
    <w:rsid w:val="001F4B83"/>
    <w:rsid w:val="001F6DB7"/>
    <w:rsid w:val="0020066C"/>
    <w:rsid w:val="00200907"/>
    <w:rsid w:val="002017B7"/>
    <w:rsid w:val="002024AD"/>
    <w:rsid w:val="002025D7"/>
    <w:rsid w:val="0020279D"/>
    <w:rsid w:val="002050DC"/>
    <w:rsid w:val="002056AF"/>
    <w:rsid w:val="0020665E"/>
    <w:rsid w:val="00206F09"/>
    <w:rsid w:val="00207C21"/>
    <w:rsid w:val="00210978"/>
    <w:rsid w:val="00213B03"/>
    <w:rsid w:val="00214A91"/>
    <w:rsid w:val="00215573"/>
    <w:rsid w:val="002160D4"/>
    <w:rsid w:val="00216256"/>
    <w:rsid w:val="00216CA0"/>
    <w:rsid w:val="00216D46"/>
    <w:rsid w:val="00216EB6"/>
    <w:rsid w:val="00217662"/>
    <w:rsid w:val="00217F89"/>
    <w:rsid w:val="0022127B"/>
    <w:rsid w:val="002212A3"/>
    <w:rsid w:val="002213A5"/>
    <w:rsid w:val="0022619A"/>
    <w:rsid w:val="00226724"/>
    <w:rsid w:val="0022687C"/>
    <w:rsid w:val="00227CCF"/>
    <w:rsid w:val="002314A3"/>
    <w:rsid w:val="00231AFD"/>
    <w:rsid w:val="00232A1D"/>
    <w:rsid w:val="00232A3E"/>
    <w:rsid w:val="002334F6"/>
    <w:rsid w:val="0023360C"/>
    <w:rsid w:val="00234ACE"/>
    <w:rsid w:val="00235036"/>
    <w:rsid w:val="00235664"/>
    <w:rsid w:val="0023585F"/>
    <w:rsid w:val="00235B94"/>
    <w:rsid w:val="00235D8B"/>
    <w:rsid w:val="00236606"/>
    <w:rsid w:val="002376E2"/>
    <w:rsid w:val="00237A96"/>
    <w:rsid w:val="002401D1"/>
    <w:rsid w:val="002428DB"/>
    <w:rsid w:val="00244AC7"/>
    <w:rsid w:val="00244D64"/>
    <w:rsid w:val="00245BC8"/>
    <w:rsid w:val="00246170"/>
    <w:rsid w:val="00247083"/>
    <w:rsid w:val="00247F4B"/>
    <w:rsid w:val="002514BB"/>
    <w:rsid w:val="00252017"/>
    <w:rsid w:val="002530A1"/>
    <w:rsid w:val="00254871"/>
    <w:rsid w:val="0026027E"/>
    <w:rsid w:val="00260CCE"/>
    <w:rsid w:val="00263152"/>
    <w:rsid w:val="002651CD"/>
    <w:rsid w:val="0026543B"/>
    <w:rsid w:val="0026567E"/>
    <w:rsid w:val="00265FDE"/>
    <w:rsid w:val="00266F0C"/>
    <w:rsid w:val="00267805"/>
    <w:rsid w:val="0027024F"/>
    <w:rsid w:val="00270544"/>
    <w:rsid w:val="00270A2A"/>
    <w:rsid w:val="00270B8E"/>
    <w:rsid w:val="00270F71"/>
    <w:rsid w:val="00271149"/>
    <w:rsid w:val="002713C3"/>
    <w:rsid w:val="0027171E"/>
    <w:rsid w:val="00271838"/>
    <w:rsid w:val="002721AF"/>
    <w:rsid w:val="0027301E"/>
    <w:rsid w:val="00273607"/>
    <w:rsid w:val="00273A43"/>
    <w:rsid w:val="00275007"/>
    <w:rsid w:val="002765C3"/>
    <w:rsid w:val="002772E2"/>
    <w:rsid w:val="002777A3"/>
    <w:rsid w:val="002807CE"/>
    <w:rsid w:val="00280942"/>
    <w:rsid w:val="00280978"/>
    <w:rsid w:val="00280D7A"/>
    <w:rsid w:val="002818EF"/>
    <w:rsid w:val="00282473"/>
    <w:rsid w:val="00282C5E"/>
    <w:rsid w:val="0028315C"/>
    <w:rsid w:val="00283D99"/>
    <w:rsid w:val="00287865"/>
    <w:rsid w:val="002900F2"/>
    <w:rsid w:val="00290475"/>
    <w:rsid w:val="002911AD"/>
    <w:rsid w:val="00291341"/>
    <w:rsid w:val="00292152"/>
    <w:rsid w:val="002921E4"/>
    <w:rsid w:val="00292618"/>
    <w:rsid w:val="00292C6E"/>
    <w:rsid w:val="00292EAF"/>
    <w:rsid w:val="00294F06"/>
    <w:rsid w:val="00294F90"/>
    <w:rsid w:val="00295489"/>
    <w:rsid w:val="0029696E"/>
    <w:rsid w:val="00297102"/>
    <w:rsid w:val="002A06FB"/>
    <w:rsid w:val="002A0733"/>
    <w:rsid w:val="002A2D02"/>
    <w:rsid w:val="002A4CE0"/>
    <w:rsid w:val="002A508A"/>
    <w:rsid w:val="002A562B"/>
    <w:rsid w:val="002A5FC7"/>
    <w:rsid w:val="002A6BF1"/>
    <w:rsid w:val="002A73F7"/>
    <w:rsid w:val="002A77A5"/>
    <w:rsid w:val="002A7C75"/>
    <w:rsid w:val="002B3928"/>
    <w:rsid w:val="002B3B41"/>
    <w:rsid w:val="002B549F"/>
    <w:rsid w:val="002B5E9E"/>
    <w:rsid w:val="002B752B"/>
    <w:rsid w:val="002B7DA6"/>
    <w:rsid w:val="002C05C2"/>
    <w:rsid w:val="002C150C"/>
    <w:rsid w:val="002C1B56"/>
    <w:rsid w:val="002C1EE1"/>
    <w:rsid w:val="002C24C5"/>
    <w:rsid w:val="002C38FB"/>
    <w:rsid w:val="002C48DC"/>
    <w:rsid w:val="002C49EA"/>
    <w:rsid w:val="002C52EB"/>
    <w:rsid w:val="002C58BA"/>
    <w:rsid w:val="002C6E5C"/>
    <w:rsid w:val="002C72EF"/>
    <w:rsid w:val="002C78F3"/>
    <w:rsid w:val="002C7F88"/>
    <w:rsid w:val="002D109B"/>
    <w:rsid w:val="002D12A7"/>
    <w:rsid w:val="002D1746"/>
    <w:rsid w:val="002D19F9"/>
    <w:rsid w:val="002D1F40"/>
    <w:rsid w:val="002D2824"/>
    <w:rsid w:val="002D41AF"/>
    <w:rsid w:val="002D4568"/>
    <w:rsid w:val="002D47F2"/>
    <w:rsid w:val="002D5568"/>
    <w:rsid w:val="002D5612"/>
    <w:rsid w:val="002D5C10"/>
    <w:rsid w:val="002D5EF0"/>
    <w:rsid w:val="002D681B"/>
    <w:rsid w:val="002E05DA"/>
    <w:rsid w:val="002E0FAD"/>
    <w:rsid w:val="002E10F0"/>
    <w:rsid w:val="002E181B"/>
    <w:rsid w:val="002E2EF7"/>
    <w:rsid w:val="002E575B"/>
    <w:rsid w:val="002E6FB5"/>
    <w:rsid w:val="002F06DD"/>
    <w:rsid w:val="002F1534"/>
    <w:rsid w:val="002F2009"/>
    <w:rsid w:val="002F3F8C"/>
    <w:rsid w:val="002F463F"/>
    <w:rsid w:val="002F4900"/>
    <w:rsid w:val="002F5F0E"/>
    <w:rsid w:val="002F6753"/>
    <w:rsid w:val="002F7267"/>
    <w:rsid w:val="002F7D7E"/>
    <w:rsid w:val="00300F83"/>
    <w:rsid w:val="00301087"/>
    <w:rsid w:val="0030190E"/>
    <w:rsid w:val="00301ADF"/>
    <w:rsid w:val="00301D97"/>
    <w:rsid w:val="00305C89"/>
    <w:rsid w:val="00305DD3"/>
    <w:rsid w:val="00306A58"/>
    <w:rsid w:val="0030793E"/>
    <w:rsid w:val="00310A56"/>
    <w:rsid w:val="00311038"/>
    <w:rsid w:val="00311122"/>
    <w:rsid w:val="00311E1F"/>
    <w:rsid w:val="0031212C"/>
    <w:rsid w:val="0031228E"/>
    <w:rsid w:val="003134C8"/>
    <w:rsid w:val="0031365D"/>
    <w:rsid w:val="00314ADE"/>
    <w:rsid w:val="00315014"/>
    <w:rsid w:val="003160BF"/>
    <w:rsid w:val="00316C52"/>
    <w:rsid w:val="00317B57"/>
    <w:rsid w:val="00322335"/>
    <w:rsid w:val="0032243E"/>
    <w:rsid w:val="00323DFB"/>
    <w:rsid w:val="00325FB8"/>
    <w:rsid w:val="00326C5A"/>
    <w:rsid w:val="00326E90"/>
    <w:rsid w:val="003274E9"/>
    <w:rsid w:val="003307BC"/>
    <w:rsid w:val="00331682"/>
    <w:rsid w:val="00331B50"/>
    <w:rsid w:val="00331D56"/>
    <w:rsid w:val="00332D2A"/>
    <w:rsid w:val="00332E44"/>
    <w:rsid w:val="00333BFE"/>
    <w:rsid w:val="00334203"/>
    <w:rsid w:val="003356D0"/>
    <w:rsid w:val="00335B23"/>
    <w:rsid w:val="00336BD0"/>
    <w:rsid w:val="0033782F"/>
    <w:rsid w:val="003414B2"/>
    <w:rsid w:val="00341B58"/>
    <w:rsid w:val="00341E21"/>
    <w:rsid w:val="00343257"/>
    <w:rsid w:val="0034374F"/>
    <w:rsid w:val="0034381A"/>
    <w:rsid w:val="003439FC"/>
    <w:rsid w:val="003450A2"/>
    <w:rsid w:val="003453DB"/>
    <w:rsid w:val="00345412"/>
    <w:rsid w:val="00345FBA"/>
    <w:rsid w:val="003463CB"/>
    <w:rsid w:val="00346916"/>
    <w:rsid w:val="00347737"/>
    <w:rsid w:val="003502B1"/>
    <w:rsid w:val="00350C47"/>
    <w:rsid w:val="003518FA"/>
    <w:rsid w:val="003529FC"/>
    <w:rsid w:val="003547CF"/>
    <w:rsid w:val="00355039"/>
    <w:rsid w:val="00356182"/>
    <w:rsid w:val="00356B3E"/>
    <w:rsid w:val="003574E8"/>
    <w:rsid w:val="003577A1"/>
    <w:rsid w:val="00360430"/>
    <w:rsid w:val="0036315F"/>
    <w:rsid w:val="00363E5D"/>
    <w:rsid w:val="003648CB"/>
    <w:rsid w:val="00364B9A"/>
    <w:rsid w:val="003652AB"/>
    <w:rsid w:val="00365C96"/>
    <w:rsid w:val="00366862"/>
    <w:rsid w:val="00366CAA"/>
    <w:rsid w:val="00367DB3"/>
    <w:rsid w:val="00370FA1"/>
    <w:rsid w:val="00371C7A"/>
    <w:rsid w:val="003726E6"/>
    <w:rsid w:val="003733F3"/>
    <w:rsid w:val="00374656"/>
    <w:rsid w:val="00376CC2"/>
    <w:rsid w:val="00382729"/>
    <w:rsid w:val="00383610"/>
    <w:rsid w:val="003839B8"/>
    <w:rsid w:val="003839BB"/>
    <w:rsid w:val="00383A1F"/>
    <w:rsid w:val="0038498A"/>
    <w:rsid w:val="00384B5A"/>
    <w:rsid w:val="00385A92"/>
    <w:rsid w:val="00385DFD"/>
    <w:rsid w:val="003863CA"/>
    <w:rsid w:val="00387593"/>
    <w:rsid w:val="00387858"/>
    <w:rsid w:val="00390B87"/>
    <w:rsid w:val="00391800"/>
    <w:rsid w:val="003936EE"/>
    <w:rsid w:val="00394972"/>
    <w:rsid w:val="00395471"/>
    <w:rsid w:val="0039794C"/>
    <w:rsid w:val="00397E78"/>
    <w:rsid w:val="003A06F4"/>
    <w:rsid w:val="003A23B6"/>
    <w:rsid w:val="003A2759"/>
    <w:rsid w:val="003A281A"/>
    <w:rsid w:val="003A3A78"/>
    <w:rsid w:val="003A45A8"/>
    <w:rsid w:val="003A55E8"/>
    <w:rsid w:val="003A66D6"/>
    <w:rsid w:val="003A74A3"/>
    <w:rsid w:val="003A7C43"/>
    <w:rsid w:val="003B05B6"/>
    <w:rsid w:val="003B11CC"/>
    <w:rsid w:val="003B1ADE"/>
    <w:rsid w:val="003B4644"/>
    <w:rsid w:val="003B4AFC"/>
    <w:rsid w:val="003B5D12"/>
    <w:rsid w:val="003B66CE"/>
    <w:rsid w:val="003B6C56"/>
    <w:rsid w:val="003C03A5"/>
    <w:rsid w:val="003C095F"/>
    <w:rsid w:val="003C10F1"/>
    <w:rsid w:val="003C167D"/>
    <w:rsid w:val="003C2AC3"/>
    <w:rsid w:val="003C2F90"/>
    <w:rsid w:val="003C30D7"/>
    <w:rsid w:val="003C4353"/>
    <w:rsid w:val="003C6C30"/>
    <w:rsid w:val="003C6E69"/>
    <w:rsid w:val="003C7351"/>
    <w:rsid w:val="003C77DA"/>
    <w:rsid w:val="003C7954"/>
    <w:rsid w:val="003D0CA7"/>
    <w:rsid w:val="003D1749"/>
    <w:rsid w:val="003D38EB"/>
    <w:rsid w:val="003D3DF4"/>
    <w:rsid w:val="003D419B"/>
    <w:rsid w:val="003D42B5"/>
    <w:rsid w:val="003D450F"/>
    <w:rsid w:val="003D453F"/>
    <w:rsid w:val="003D4E01"/>
    <w:rsid w:val="003D5215"/>
    <w:rsid w:val="003D5AAD"/>
    <w:rsid w:val="003D6947"/>
    <w:rsid w:val="003D6B52"/>
    <w:rsid w:val="003D7C59"/>
    <w:rsid w:val="003E1100"/>
    <w:rsid w:val="003E3AD9"/>
    <w:rsid w:val="003E3D40"/>
    <w:rsid w:val="003E4EA7"/>
    <w:rsid w:val="003E692A"/>
    <w:rsid w:val="003E74BC"/>
    <w:rsid w:val="003E7AAF"/>
    <w:rsid w:val="003F12A5"/>
    <w:rsid w:val="003F1BF0"/>
    <w:rsid w:val="003F2612"/>
    <w:rsid w:val="003F32BC"/>
    <w:rsid w:val="003F35E6"/>
    <w:rsid w:val="003F3E16"/>
    <w:rsid w:val="003F3E2E"/>
    <w:rsid w:val="003F42C9"/>
    <w:rsid w:val="003F4308"/>
    <w:rsid w:val="003F4750"/>
    <w:rsid w:val="003F4A74"/>
    <w:rsid w:val="003F597D"/>
    <w:rsid w:val="003F68D8"/>
    <w:rsid w:val="003F6EC9"/>
    <w:rsid w:val="003F752A"/>
    <w:rsid w:val="003F7C2C"/>
    <w:rsid w:val="00401AFD"/>
    <w:rsid w:val="00402BFE"/>
    <w:rsid w:val="0040394A"/>
    <w:rsid w:val="0040449E"/>
    <w:rsid w:val="00404F79"/>
    <w:rsid w:val="0040585E"/>
    <w:rsid w:val="00405868"/>
    <w:rsid w:val="00406BBD"/>
    <w:rsid w:val="00407221"/>
    <w:rsid w:val="004079D7"/>
    <w:rsid w:val="0041106C"/>
    <w:rsid w:val="00412E3F"/>
    <w:rsid w:val="00413720"/>
    <w:rsid w:val="004141A2"/>
    <w:rsid w:val="0041447C"/>
    <w:rsid w:val="004145F6"/>
    <w:rsid w:val="00414837"/>
    <w:rsid w:val="00414D38"/>
    <w:rsid w:val="00415104"/>
    <w:rsid w:val="00415D21"/>
    <w:rsid w:val="00415FDE"/>
    <w:rsid w:val="00416666"/>
    <w:rsid w:val="0042074F"/>
    <w:rsid w:val="00420AF9"/>
    <w:rsid w:val="0042302F"/>
    <w:rsid w:val="00423B09"/>
    <w:rsid w:val="00423D29"/>
    <w:rsid w:val="00423E23"/>
    <w:rsid w:val="00423F82"/>
    <w:rsid w:val="00424182"/>
    <w:rsid w:val="00424289"/>
    <w:rsid w:val="00424A52"/>
    <w:rsid w:val="00424FFF"/>
    <w:rsid w:val="0042513B"/>
    <w:rsid w:val="00426F28"/>
    <w:rsid w:val="00427145"/>
    <w:rsid w:val="004275F0"/>
    <w:rsid w:val="00427C0A"/>
    <w:rsid w:val="0043019B"/>
    <w:rsid w:val="00432C1A"/>
    <w:rsid w:val="0043521D"/>
    <w:rsid w:val="0043588D"/>
    <w:rsid w:val="00435DC6"/>
    <w:rsid w:val="0043623E"/>
    <w:rsid w:val="00436E4B"/>
    <w:rsid w:val="004374B7"/>
    <w:rsid w:val="004379A8"/>
    <w:rsid w:val="00437AB3"/>
    <w:rsid w:val="004407AC"/>
    <w:rsid w:val="00440E78"/>
    <w:rsid w:val="00441716"/>
    <w:rsid w:val="00441849"/>
    <w:rsid w:val="0044274E"/>
    <w:rsid w:val="004428F1"/>
    <w:rsid w:val="0044432F"/>
    <w:rsid w:val="004445C8"/>
    <w:rsid w:val="00445BF4"/>
    <w:rsid w:val="00446CD7"/>
    <w:rsid w:val="0044702C"/>
    <w:rsid w:val="004470B6"/>
    <w:rsid w:val="0044737A"/>
    <w:rsid w:val="0044776F"/>
    <w:rsid w:val="004503EB"/>
    <w:rsid w:val="00450571"/>
    <w:rsid w:val="00450D30"/>
    <w:rsid w:val="004514DE"/>
    <w:rsid w:val="00452999"/>
    <w:rsid w:val="00452D85"/>
    <w:rsid w:val="004533C7"/>
    <w:rsid w:val="004556E7"/>
    <w:rsid w:val="00455E89"/>
    <w:rsid w:val="0045620D"/>
    <w:rsid w:val="0045651C"/>
    <w:rsid w:val="004606FB"/>
    <w:rsid w:val="004607F4"/>
    <w:rsid w:val="00460D4D"/>
    <w:rsid w:val="00461B13"/>
    <w:rsid w:val="00462E5C"/>
    <w:rsid w:val="004641AD"/>
    <w:rsid w:val="004643B0"/>
    <w:rsid w:val="00465343"/>
    <w:rsid w:val="0046537F"/>
    <w:rsid w:val="0046539D"/>
    <w:rsid w:val="0046637B"/>
    <w:rsid w:val="00466615"/>
    <w:rsid w:val="004672AD"/>
    <w:rsid w:val="004676AA"/>
    <w:rsid w:val="00467ED1"/>
    <w:rsid w:val="004701D4"/>
    <w:rsid w:val="004702DF"/>
    <w:rsid w:val="004732A5"/>
    <w:rsid w:val="00473688"/>
    <w:rsid w:val="004738CB"/>
    <w:rsid w:val="00473CE9"/>
    <w:rsid w:val="00474342"/>
    <w:rsid w:val="00476EEA"/>
    <w:rsid w:val="0048017A"/>
    <w:rsid w:val="00480243"/>
    <w:rsid w:val="00480854"/>
    <w:rsid w:val="004808AC"/>
    <w:rsid w:val="00481017"/>
    <w:rsid w:val="00481D3D"/>
    <w:rsid w:val="00482F5E"/>
    <w:rsid w:val="00483611"/>
    <w:rsid w:val="004849F6"/>
    <w:rsid w:val="00485289"/>
    <w:rsid w:val="00485C9B"/>
    <w:rsid w:val="00485D5F"/>
    <w:rsid w:val="00486676"/>
    <w:rsid w:val="00487380"/>
    <w:rsid w:val="00487433"/>
    <w:rsid w:val="00487B2A"/>
    <w:rsid w:val="00487F12"/>
    <w:rsid w:val="00492CE4"/>
    <w:rsid w:val="0049433D"/>
    <w:rsid w:val="00497523"/>
    <w:rsid w:val="00497BDB"/>
    <w:rsid w:val="004A14D6"/>
    <w:rsid w:val="004A2829"/>
    <w:rsid w:val="004A2839"/>
    <w:rsid w:val="004A28F7"/>
    <w:rsid w:val="004A30EA"/>
    <w:rsid w:val="004A3E34"/>
    <w:rsid w:val="004A533F"/>
    <w:rsid w:val="004A53D2"/>
    <w:rsid w:val="004A6A29"/>
    <w:rsid w:val="004A7CAA"/>
    <w:rsid w:val="004A7D83"/>
    <w:rsid w:val="004A7D91"/>
    <w:rsid w:val="004B07D0"/>
    <w:rsid w:val="004B2B13"/>
    <w:rsid w:val="004B3DEF"/>
    <w:rsid w:val="004B530C"/>
    <w:rsid w:val="004B6479"/>
    <w:rsid w:val="004B6DFF"/>
    <w:rsid w:val="004B6F83"/>
    <w:rsid w:val="004B7061"/>
    <w:rsid w:val="004C0F1C"/>
    <w:rsid w:val="004C12D1"/>
    <w:rsid w:val="004C2052"/>
    <w:rsid w:val="004C30B6"/>
    <w:rsid w:val="004C3880"/>
    <w:rsid w:val="004C393D"/>
    <w:rsid w:val="004C5399"/>
    <w:rsid w:val="004C615E"/>
    <w:rsid w:val="004C64AE"/>
    <w:rsid w:val="004C65A2"/>
    <w:rsid w:val="004C65AA"/>
    <w:rsid w:val="004C693B"/>
    <w:rsid w:val="004C762B"/>
    <w:rsid w:val="004C7B67"/>
    <w:rsid w:val="004C7EBD"/>
    <w:rsid w:val="004D0F77"/>
    <w:rsid w:val="004D11C4"/>
    <w:rsid w:val="004D18F9"/>
    <w:rsid w:val="004D1B8F"/>
    <w:rsid w:val="004D1CBF"/>
    <w:rsid w:val="004D2372"/>
    <w:rsid w:val="004D3CD5"/>
    <w:rsid w:val="004D4144"/>
    <w:rsid w:val="004D5CF3"/>
    <w:rsid w:val="004D635A"/>
    <w:rsid w:val="004D6550"/>
    <w:rsid w:val="004D75D1"/>
    <w:rsid w:val="004D7AE0"/>
    <w:rsid w:val="004E038C"/>
    <w:rsid w:val="004E0B23"/>
    <w:rsid w:val="004E12E4"/>
    <w:rsid w:val="004E178E"/>
    <w:rsid w:val="004E19D5"/>
    <w:rsid w:val="004E1B1A"/>
    <w:rsid w:val="004E1B4E"/>
    <w:rsid w:val="004E21C9"/>
    <w:rsid w:val="004E2DD0"/>
    <w:rsid w:val="004E33DF"/>
    <w:rsid w:val="004E38B3"/>
    <w:rsid w:val="004E4587"/>
    <w:rsid w:val="004E4F17"/>
    <w:rsid w:val="004F0618"/>
    <w:rsid w:val="004F07FF"/>
    <w:rsid w:val="004F10C7"/>
    <w:rsid w:val="004F387E"/>
    <w:rsid w:val="004F3BF5"/>
    <w:rsid w:val="004F3D91"/>
    <w:rsid w:val="004F4B64"/>
    <w:rsid w:val="004F4E19"/>
    <w:rsid w:val="004F4F2D"/>
    <w:rsid w:val="004F5155"/>
    <w:rsid w:val="004F5DCD"/>
    <w:rsid w:val="004F62B7"/>
    <w:rsid w:val="004F6954"/>
    <w:rsid w:val="004F745A"/>
    <w:rsid w:val="004F7A18"/>
    <w:rsid w:val="0050025B"/>
    <w:rsid w:val="00500BB4"/>
    <w:rsid w:val="00503683"/>
    <w:rsid w:val="0050414F"/>
    <w:rsid w:val="00504159"/>
    <w:rsid w:val="00505F25"/>
    <w:rsid w:val="00506149"/>
    <w:rsid w:val="00506277"/>
    <w:rsid w:val="00511BEC"/>
    <w:rsid w:val="005138A7"/>
    <w:rsid w:val="005155CD"/>
    <w:rsid w:val="005158C2"/>
    <w:rsid w:val="005161AF"/>
    <w:rsid w:val="00516BB6"/>
    <w:rsid w:val="00517891"/>
    <w:rsid w:val="00517C42"/>
    <w:rsid w:val="00520020"/>
    <w:rsid w:val="00520906"/>
    <w:rsid w:val="0052173E"/>
    <w:rsid w:val="005223FC"/>
    <w:rsid w:val="00522CEA"/>
    <w:rsid w:val="005237FE"/>
    <w:rsid w:val="0052392F"/>
    <w:rsid w:val="005246EA"/>
    <w:rsid w:val="00524E76"/>
    <w:rsid w:val="00526B83"/>
    <w:rsid w:val="00527CEF"/>
    <w:rsid w:val="00530812"/>
    <w:rsid w:val="0053134D"/>
    <w:rsid w:val="005319C2"/>
    <w:rsid w:val="00531A5C"/>
    <w:rsid w:val="0053355A"/>
    <w:rsid w:val="00533BDB"/>
    <w:rsid w:val="005346DC"/>
    <w:rsid w:val="005357AD"/>
    <w:rsid w:val="00535A3E"/>
    <w:rsid w:val="00536291"/>
    <w:rsid w:val="005362EF"/>
    <w:rsid w:val="00537733"/>
    <w:rsid w:val="005405CF"/>
    <w:rsid w:val="00541B14"/>
    <w:rsid w:val="00543932"/>
    <w:rsid w:val="00543A0C"/>
    <w:rsid w:val="005448FB"/>
    <w:rsid w:val="0054611B"/>
    <w:rsid w:val="00547ACA"/>
    <w:rsid w:val="005516CC"/>
    <w:rsid w:val="00553D36"/>
    <w:rsid w:val="00553DFC"/>
    <w:rsid w:val="005549AD"/>
    <w:rsid w:val="00554B20"/>
    <w:rsid w:val="00556977"/>
    <w:rsid w:val="00556F2A"/>
    <w:rsid w:val="005600FE"/>
    <w:rsid w:val="005626B6"/>
    <w:rsid w:val="0056311E"/>
    <w:rsid w:val="00563596"/>
    <w:rsid w:val="00563618"/>
    <w:rsid w:val="00565297"/>
    <w:rsid w:val="005655D9"/>
    <w:rsid w:val="00565AA0"/>
    <w:rsid w:val="0056636F"/>
    <w:rsid w:val="00567095"/>
    <w:rsid w:val="00570412"/>
    <w:rsid w:val="0057068C"/>
    <w:rsid w:val="00570AB1"/>
    <w:rsid w:val="0057157C"/>
    <w:rsid w:val="0057164F"/>
    <w:rsid w:val="005717AD"/>
    <w:rsid w:val="00571AD3"/>
    <w:rsid w:val="00571B84"/>
    <w:rsid w:val="00571E10"/>
    <w:rsid w:val="00572367"/>
    <w:rsid w:val="00573458"/>
    <w:rsid w:val="00573A32"/>
    <w:rsid w:val="00573F87"/>
    <w:rsid w:val="00573FBD"/>
    <w:rsid w:val="005742BA"/>
    <w:rsid w:val="005745E3"/>
    <w:rsid w:val="00575521"/>
    <w:rsid w:val="00576BD2"/>
    <w:rsid w:val="00576D29"/>
    <w:rsid w:val="00576F13"/>
    <w:rsid w:val="00581B0A"/>
    <w:rsid w:val="00581DE7"/>
    <w:rsid w:val="0058323C"/>
    <w:rsid w:val="00583365"/>
    <w:rsid w:val="00584A0C"/>
    <w:rsid w:val="00584D4C"/>
    <w:rsid w:val="00584F54"/>
    <w:rsid w:val="00584FD1"/>
    <w:rsid w:val="00584FE5"/>
    <w:rsid w:val="00585EDF"/>
    <w:rsid w:val="00586A26"/>
    <w:rsid w:val="0058761F"/>
    <w:rsid w:val="00590FB3"/>
    <w:rsid w:val="0059108B"/>
    <w:rsid w:val="00591D21"/>
    <w:rsid w:val="00593D29"/>
    <w:rsid w:val="00593FBD"/>
    <w:rsid w:val="005950AB"/>
    <w:rsid w:val="00595BCF"/>
    <w:rsid w:val="00596105"/>
    <w:rsid w:val="005A0D6C"/>
    <w:rsid w:val="005A1C8E"/>
    <w:rsid w:val="005A1F9D"/>
    <w:rsid w:val="005A3EDA"/>
    <w:rsid w:val="005A4516"/>
    <w:rsid w:val="005A6735"/>
    <w:rsid w:val="005A7ADC"/>
    <w:rsid w:val="005A7DB0"/>
    <w:rsid w:val="005B025F"/>
    <w:rsid w:val="005B19A4"/>
    <w:rsid w:val="005B208D"/>
    <w:rsid w:val="005B2AAB"/>
    <w:rsid w:val="005B2F4F"/>
    <w:rsid w:val="005B37F5"/>
    <w:rsid w:val="005B3E39"/>
    <w:rsid w:val="005B4196"/>
    <w:rsid w:val="005B4A14"/>
    <w:rsid w:val="005B56B0"/>
    <w:rsid w:val="005B5C96"/>
    <w:rsid w:val="005B74AB"/>
    <w:rsid w:val="005B7B34"/>
    <w:rsid w:val="005B7D76"/>
    <w:rsid w:val="005B7F1C"/>
    <w:rsid w:val="005C03F8"/>
    <w:rsid w:val="005C0437"/>
    <w:rsid w:val="005C2CE8"/>
    <w:rsid w:val="005C4A24"/>
    <w:rsid w:val="005C558F"/>
    <w:rsid w:val="005C5E0B"/>
    <w:rsid w:val="005C7C33"/>
    <w:rsid w:val="005C7F52"/>
    <w:rsid w:val="005D247F"/>
    <w:rsid w:val="005D32AE"/>
    <w:rsid w:val="005D365B"/>
    <w:rsid w:val="005D3EA1"/>
    <w:rsid w:val="005D5821"/>
    <w:rsid w:val="005E0455"/>
    <w:rsid w:val="005E1173"/>
    <w:rsid w:val="005E1F26"/>
    <w:rsid w:val="005E2162"/>
    <w:rsid w:val="005E3070"/>
    <w:rsid w:val="005E3A22"/>
    <w:rsid w:val="005E3C14"/>
    <w:rsid w:val="005E4616"/>
    <w:rsid w:val="005E4949"/>
    <w:rsid w:val="005E53DC"/>
    <w:rsid w:val="005E5F2B"/>
    <w:rsid w:val="005E7760"/>
    <w:rsid w:val="005F235B"/>
    <w:rsid w:val="005F24A3"/>
    <w:rsid w:val="005F269B"/>
    <w:rsid w:val="005F2B07"/>
    <w:rsid w:val="005F3892"/>
    <w:rsid w:val="005F3C3E"/>
    <w:rsid w:val="005F3FAD"/>
    <w:rsid w:val="005F4C4E"/>
    <w:rsid w:val="005F5121"/>
    <w:rsid w:val="005F6AD5"/>
    <w:rsid w:val="005F6CCF"/>
    <w:rsid w:val="005F788B"/>
    <w:rsid w:val="005F7B5D"/>
    <w:rsid w:val="006005B5"/>
    <w:rsid w:val="006006E6"/>
    <w:rsid w:val="00601A78"/>
    <w:rsid w:val="006020B7"/>
    <w:rsid w:val="00602E92"/>
    <w:rsid w:val="006035FA"/>
    <w:rsid w:val="00606344"/>
    <w:rsid w:val="00607E6A"/>
    <w:rsid w:val="0061018F"/>
    <w:rsid w:val="0061279A"/>
    <w:rsid w:val="0061446B"/>
    <w:rsid w:val="00615053"/>
    <w:rsid w:val="006158A1"/>
    <w:rsid w:val="00615D81"/>
    <w:rsid w:val="00617B12"/>
    <w:rsid w:val="00617DD9"/>
    <w:rsid w:val="006209DE"/>
    <w:rsid w:val="00620BE0"/>
    <w:rsid w:val="006217EE"/>
    <w:rsid w:val="0062346D"/>
    <w:rsid w:val="00624E23"/>
    <w:rsid w:val="0062546C"/>
    <w:rsid w:val="00625DCD"/>
    <w:rsid w:val="00626B5E"/>
    <w:rsid w:val="00626BFF"/>
    <w:rsid w:val="0062758C"/>
    <w:rsid w:val="0063192C"/>
    <w:rsid w:val="00633109"/>
    <w:rsid w:val="00633EE7"/>
    <w:rsid w:val="00634C78"/>
    <w:rsid w:val="00635906"/>
    <w:rsid w:val="00635DE1"/>
    <w:rsid w:val="00640586"/>
    <w:rsid w:val="00642BDC"/>
    <w:rsid w:val="00642FA1"/>
    <w:rsid w:val="006447CF"/>
    <w:rsid w:val="00644836"/>
    <w:rsid w:val="00644A71"/>
    <w:rsid w:val="006461F8"/>
    <w:rsid w:val="00646B93"/>
    <w:rsid w:val="00646E9B"/>
    <w:rsid w:val="00647203"/>
    <w:rsid w:val="00647430"/>
    <w:rsid w:val="00647737"/>
    <w:rsid w:val="00650288"/>
    <w:rsid w:val="00650CF0"/>
    <w:rsid w:val="00650DED"/>
    <w:rsid w:val="00650EEF"/>
    <w:rsid w:val="00652E35"/>
    <w:rsid w:val="006537EE"/>
    <w:rsid w:val="00657237"/>
    <w:rsid w:val="00660395"/>
    <w:rsid w:val="00661227"/>
    <w:rsid w:val="006619B9"/>
    <w:rsid w:val="00661D96"/>
    <w:rsid w:val="00662206"/>
    <w:rsid w:val="00662A5B"/>
    <w:rsid w:val="00662FE4"/>
    <w:rsid w:val="00663134"/>
    <w:rsid w:val="00663621"/>
    <w:rsid w:val="006642CF"/>
    <w:rsid w:val="0066486F"/>
    <w:rsid w:val="00664872"/>
    <w:rsid w:val="006654B5"/>
    <w:rsid w:val="00665EEE"/>
    <w:rsid w:val="00666101"/>
    <w:rsid w:val="00666277"/>
    <w:rsid w:val="006664C4"/>
    <w:rsid w:val="00667A97"/>
    <w:rsid w:val="00670F5E"/>
    <w:rsid w:val="006711A3"/>
    <w:rsid w:val="006722E7"/>
    <w:rsid w:val="006729BE"/>
    <w:rsid w:val="00672AA4"/>
    <w:rsid w:val="00672CCE"/>
    <w:rsid w:val="006732FD"/>
    <w:rsid w:val="0067386B"/>
    <w:rsid w:val="006742A8"/>
    <w:rsid w:val="00674711"/>
    <w:rsid w:val="0067475F"/>
    <w:rsid w:val="00674B55"/>
    <w:rsid w:val="00674EAA"/>
    <w:rsid w:val="006762FB"/>
    <w:rsid w:val="00676714"/>
    <w:rsid w:val="00676D42"/>
    <w:rsid w:val="006777BF"/>
    <w:rsid w:val="006778AB"/>
    <w:rsid w:val="00683C22"/>
    <w:rsid w:val="00685078"/>
    <w:rsid w:val="00686407"/>
    <w:rsid w:val="0068682A"/>
    <w:rsid w:val="006913B5"/>
    <w:rsid w:val="00691753"/>
    <w:rsid w:val="00691BDD"/>
    <w:rsid w:val="00692294"/>
    <w:rsid w:val="00693EB0"/>
    <w:rsid w:val="00694E1D"/>
    <w:rsid w:val="006A018F"/>
    <w:rsid w:val="006A02D8"/>
    <w:rsid w:val="006A125E"/>
    <w:rsid w:val="006A2B89"/>
    <w:rsid w:val="006A2C78"/>
    <w:rsid w:val="006A333E"/>
    <w:rsid w:val="006A6BCF"/>
    <w:rsid w:val="006A7A69"/>
    <w:rsid w:val="006A7C0B"/>
    <w:rsid w:val="006B0480"/>
    <w:rsid w:val="006B0F99"/>
    <w:rsid w:val="006B1438"/>
    <w:rsid w:val="006B3CC0"/>
    <w:rsid w:val="006B40BA"/>
    <w:rsid w:val="006B4454"/>
    <w:rsid w:val="006B44CD"/>
    <w:rsid w:val="006B4BEB"/>
    <w:rsid w:val="006B57FD"/>
    <w:rsid w:val="006B767D"/>
    <w:rsid w:val="006C07D0"/>
    <w:rsid w:val="006C08DD"/>
    <w:rsid w:val="006C0E9D"/>
    <w:rsid w:val="006C13AD"/>
    <w:rsid w:val="006C14A4"/>
    <w:rsid w:val="006C268B"/>
    <w:rsid w:val="006C2B11"/>
    <w:rsid w:val="006C2B27"/>
    <w:rsid w:val="006C33B0"/>
    <w:rsid w:val="006C529A"/>
    <w:rsid w:val="006C67FD"/>
    <w:rsid w:val="006D04F7"/>
    <w:rsid w:val="006D20E0"/>
    <w:rsid w:val="006D44BA"/>
    <w:rsid w:val="006D5341"/>
    <w:rsid w:val="006D5E9F"/>
    <w:rsid w:val="006D670C"/>
    <w:rsid w:val="006D67ED"/>
    <w:rsid w:val="006D6A7D"/>
    <w:rsid w:val="006E06ED"/>
    <w:rsid w:val="006E1227"/>
    <w:rsid w:val="006E123F"/>
    <w:rsid w:val="006E1393"/>
    <w:rsid w:val="006E1B31"/>
    <w:rsid w:val="006E2324"/>
    <w:rsid w:val="006E27B3"/>
    <w:rsid w:val="006E4505"/>
    <w:rsid w:val="006E4B4A"/>
    <w:rsid w:val="006E5C07"/>
    <w:rsid w:val="006F054A"/>
    <w:rsid w:val="006F08C2"/>
    <w:rsid w:val="006F1236"/>
    <w:rsid w:val="006F1C4E"/>
    <w:rsid w:val="006F1CE7"/>
    <w:rsid w:val="006F297C"/>
    <w:rsid w:val="006F4DD4"/>
    <w:rsid w:val="006F5409"/>
    <w:rsid w:val="007027FF"/>
    <w:rsid w:val="00703BB8"/>
    <w:rsid w:val="00705C2B"/>
    <w:rsid w:val="00706B30"/>
    <w:rsid w:val="00706BA5"/>
    <w:rsid w:val="007071AB"/>
    <w:rsid w:val="0071037E"/>
    <w:rsid w:val="007147EF"/>
    <w:rsid w:val="00714A65"/>
    <w:rsid w:val="00715EF1"/>
    <w:rsid w:val="00717872"/>
    <w:rsid w:val="00720218"/>
    <w:rsid w:val="007204F4"/>
    <w:rsid w:val="0072092C"/>
    <w:rsid w:val="007218DF"/>
    <w:rsid w:val="00723216"/>
    <w:rsid w:val="00724202"/>
    <w:rsid w:val="007250C2"/>
    <w:rsid w:val="00725261"/>
    <w:rsid w:val="00725E11"/>
    <w:rsid w:val="00726934"/>
    <w:rsid w:val="00727747"/>
    <w:rsid w:val="0072779F"/>
    <w:rsid w:val="00730816"/>
    <w:rsid w:val="007317C6"/>
    <w:rsid w:val="00733B23"/>
    <w:rsid w:val="0074018F"/>
    <w:rsid w:val="00740312"/>
    <w:rsid w:val="0074187F"/>
    <w:rsid w:val="00741973"/>
    <w:rsid w:val="00741AA0"/>
    <w:rsid w:val="0074303F"/>
    <w:rsid w:val="00743DCE"/>
    <w:rsid w:val="00744B18"/>
    <w:rsid w:val="00745E48"/>
    <w:rsid w:val="0074642C"/>
    <w:rsid w:val="007469EC"/>
    <w:rsid w:val="00747608"/>
    <w:rsid w:val="00747CC1"/>
    <w:rsid w:val="0075187E"/>
    <w:rsid w:val="007523B7"/>
    <w:rsid w:val="00752F90"/>
    <w:rsid w:val="0075350E"/>
    <w:rsid w:val="0075483D"/>
    <w:rsid w:val="007551AA"/>
    <w:rsid w:val="00755294"/>
    <w:rsid w:val="007553EE"/>
    <w:rsid w:val="00755605"/>
    <w:rsid w:val="007557F0"/>
    <w:rsid w:val="00756EE1"/>
    <w:rsid w:val="00756EE5"/>
    <w:rsid w:val="00757E24"/>
    <w:rsid w:val="007609FB"/>
    <w:rsid w:val="00760E55"/>
    <w:rsid w:val="007612EB"/>
    <w:rsid w:val="00761386"/>
    <w:rsid w:val="0076196D"/>
    <w:rsid w:val="00761C1B"/>
    <w:rsid w:val="00762335"/>
    <w:rsid w:val="00762934"/>
    <w:rsid w:val="00762F80"/>
    <w:rsid w:val="00763EBD"/>
    <w:rsid w:val="00764075"/>
    <w:rsid w:val="0076408D"/>
    <w:rsid w:val="007640F3"/>
    <w:rsid w:val="00765E13"/>
    <w:rsid w:val="007662F3"/>
    <w:rsid w:val="00766444"/>
    <w:rsid w:val="00766449"/>
    <w:rsid w:val="00766676"/>
    <w:rsid w:val="0076799D"/>
    <w:rsid w:val="007704F4"/>
    <w:rsid w:val="0077079F"/>
    <w:rsid w:val="00774B74"/>
    <w:rsid w:val="007754DF"/>
    <w:rsid w:val="0077598B"/>
    <w:rsid w:val="00776E02"/>
    <w:rsid w:val="00777206"/>
    <w:rsid w:val="00780E60"/>
    <w:rsid w:val="0078119F"/>
    <w:rsid w:val="0078243D"/>
    <w:rsid w:val="007824EF"/>
    <w:rsid w:val="007834CD"/>
    <w:rsid w:val="00783F3E"/>
    <w:rsid w:val="007840C9"/>
    <w:rsid w:val="007859C9"/>
    <w:rsid w:val="00786030"/>
    <w:rsid w:val="00786077"/>
    <w:rsid w:val="007866E3"/>
    <w:rsid w:val="00787C04"/>
    <w:rsid w:val="00787EA6"/>
    <w:rsid w:val="007909B0"/>
    <w:rsid w:val="00790C7C"/>
    <w:rsid w:val="007919C3"/>
    <w:rsid w:val="0079368C"/>
    <w:rsid w:val="007939B9"/>
    <w:rsid w:val="00793FD3"/>
    <w:rsid w:val="0079551B"/>
    <w:rsid w:val="00795862"/>
    <w:rsid w:val="007958C1"/>
    <w:rsid w:val="0079702D"/>
    <w:rsid w:val="007973B4"/>
    <w:rsid w:val="007979BC"/>
    <w:rsid w:val="007A0D4E"/>
    <w:rsid w:val="007A0DA3"/>
    <w:rsid w:val="007A1A5B"/>
    <w:rsid w:val="007A3016"/>
    <w:rsid w:val="007A3C05"/>
    <w:rsid w:val="007A3CCF"/>
    <w:rsid w:val="007A402D"/>
    <w:rsid w:val="007A4469"/>
    <w:rsid w:val="007A48D2"/>
    <w:rsid w:val="007A5390"/>
    <w:rsid w:val="007A60DD"/>
    <w:rsid w:val="007A613F"/>
    <w:rsid w:val="007A6F37"/>
    <w:rsid w:val="007A761F"/>
    <w:rsid w:val="007B02AC"/>
    <w:rsid w:val="007B1726"/>
    <w:rsid w:val="007B1BA3"/>
    <w:rsid w:val="007B2608"/>
    <w:rsid w:val="007B2E3C"/>
    <w:rsid w:val="007B331A"/>
    <w:rsid w:val="007B35FC"/>
    <w:rsid w:val="007B4524"/>
    <w:rsid w:val="007B4537"/>
    <w:rsid w:val="007B45FB"/>
    <w:rsid w:val="007B4B94"/>
    <w:rsid w:val="007B6DE3"/>
    <w:rsid w:val="007C06FB"/>
    <w:rsid w:val="007C079D"/>
    <w:rsid w:val="007C451B"/>
    <w:rsid w:val="007C50CC"/>
    <w:rsid w:val="007C6896"/>
    <w:rsid w:val="007C6AED"/>
    <w:rsid w:val="007C700B"/>
    <w:rsid w:val="007D073D"/>
    <w:rsid w:val="007D29DA"/>
    <w:rsid w:val="007D2E4A"/>
    <w:rsid w:val="007D3185"/>
    <w:rsid w:val="007D541D"/>
    <w:rsid w:val="007D5961"/>
    <w:rsid w:val="007D5C55"/>
    <w:rsid w:val="007D6467"/>
    <w:rsid w:val="007D7E1B"/>
    <w:rsid w:val="007E0BEE"/>
    <w:rsid w:val="007E2B96"/>
    <w:rsid w:val="007E2EA6"/>
    <w:rsid w:val="007E3A12"/>
    <w:rsid w:val="007E4A2D"/>
    <w:rsid w:val="007E4A86"/>
    <w:rsid w:val="007E50EB"/>
    <w:rsid w:val="007E58CF"/>
    <w:rsid w:val="007E5D81"/>
    <w:rsid w:val="007E5E34"/>
    <w:rsid w:val="007E61B9"/>
    <w:rsid w:val="007E63E5"/>
    <w:rsid w:val="007E6785"/>
    <w:rsid w:val="007E72DE"/>
    <w:rsid w:val="007F0A46"/>
    <w:rsid w:val="007F0ECA"/>
    <w:rsid w:val="007F1789"/>
    <w:rsid w:val="007F1A46"/>
    <w:rsid w:val="007F1E96"/>
    <w:rsid w:val="007F23D9"/>
    <w:rsid w:val="007F30E9"/>
    <w:rsid w:val="007F329C"/>
    <w:rsid w:val="007F3A1A"/>
    <w:rsid w:val="007F4254"/>
    <w:rsid w:val="007F4536"/>
    <w:rsid w:val="007F48FF"/>
    <w:rsid w:val="007F511E"/>
    <w:rsid w:val="007F5986"/>
    <w:rsid w:val="007F624F"/>
    <w:rsid w:val="007F660D"/>
    <w:rsid w:val="007F67A3"/>
    <w:rsid w:val="007F710A"/>
    <w:rsid w:val="007F729C"/>
    <w:rsid w:val="0080006E"/>
    <w:rsid w:val="00800347"/>
    <w:rsid w:val="008006E7"/>
    <w:rsid w:val="00800B19"/>
    <w:rsid w:val="00801086"/>
    <w:rsid w:val="0080280C"/>
    <w:rsid w:val="00803022"/>
    <w:rsid w:val="008033F7"/>
    <w:rsid w:val="008035C6"/>
    <w:rsid w:val="008036CC"/>
    <w:rsid w:val="00803A34"/>
    <w:rsid w:val="008043CC"/>
    <w:rsid w:val="0080474A"/>
    <w:rsid w:val="0080541C"/>
    <w:rsid w:val="00806A6D"/>
    <w:rsid w:val="0081012D"/>
    <w:rsid w:val="00810750"/>
    <w:rsid w:val="00810CC1"/>
    <w:rsid w:val="00811C13"/>
    <w:rsid w:val="0081202A"/>
    <w:rsid w:val="008126B3"/>
    <w:rsid w:val="008129FF"/>
    <w:rsid w:val="00812E74"/>
    <w:rsid w:val="008133F7"/>
    <w:rsid w:val="0081780B"/>
    <w:rsid w:val="00820506"/>
    <w:rsid w:val="00820A5E"/>
    <w:rsid w:val="00820C10"/>
    <w:rsid w:val="00821547"/>
    <w:rsid w:val="00821BB5"/>
    <w:rsid w:val="008224B6"/>
    <w:rsid w:val="00822771"/>
    <w:rsid w:val="008258E1"/>
    <w:rsid w:val="008269D6"/>
    <w:rsid w:val="008269EA"/>
    <w:rsid w:val="0082734F"/>
    <w:rsid w:val="00827765"/>
    <w:rsid w:val="008323BB"/>
    <w:rsid w:val="00832F2B"/>
    <w:rsid w:val="008338B1"/>
    <w:rsid w:val="00833D7D"/>
    <w:rsid w:val="008351CD"/>
    <w:rsid w:val="0083777C"/>
    <w:rsid w:val="0084008A"/>
    <w:rsid w:val="008404CE"/>
    <w:rsid w:val="008409C6"/>
    <w:rsid w:val="00842E3F"/>
    <w:rsid w:val="00843E98"/>
    <w:rsid w:val="00844104"/>
    <w:rsid w:val="0084499A"/>
    <w:rsid w:val="00844ED4"/>
    <w:rsid w:val="00845BFD"/>
    <w:rsid w:val="00845D09"/>
    <w:rsid w:val="00845E04"/>
    <w:rsid w:val="0084630C"/>
    <w:rsid w:val="00846925"/>
    <w:rsid w:val="008502C4"/>
    <w:rsid w:val="00850683"/>
    <w:rsid w:val="0085107F"/>
    <w:rsid w:val="008512A6"/>
    <w:rsid w:val="008513EE"/>
    <w:rsid w:val="008515C7"/>
    <w:rsid w:val="00852186"/>
    <w:rsid w:val="00852251"/>
    <w:rsid w:val="00853B0E"/>
    <w:rsid w:val="00854346"/>
    <w:rsid w:val="00855E04"/>
    <w:rsid w:val="00856286"/>
    <w:rsid w:val="00856A72"/>
    <w:rsid w:val="00860781"/>
    <w:rsid w:val="00860F16"/>
    <w:rsid w:val="008610FC"/>
    <w:rsid w:val="0086172B"/>
    <w:rsid w:val="00862A1F"/>
    <w:rsid w:val="00863059"/>
    <w:rsid w:val="008634C5"/>
    <w:rsid w:val="0086602C"/>
    <w:rsid w:val="00866828"/>
    <w:rsid w:val="0086770E"/>
    <w:rsid w:val="0087092F"/>
    <w:rsid w:val="00870FD6"/>
    <w:rsid w:val="00871265"/>
    <w:rsid w:val="00872841"/>
    <w:rsid w:val="0087284A"/>
    <w:rsid w:val="00873572"/>
    <w:rsid w:val="00874E9B"/>
    <w:rsid w:val="008756DD"/>
    <w:rsid w:val="00876057"/>
    <w:rsid w:val="008769FE"/>
    <w:rsid w:val="008779F5"/>
    <w:rsid w:val="0088044F"/>
    <w:rsid w:val="008808F7"/>
    <w:rsid w:val="0088143C"/>
    <w:rsid w:val="008817C4"/>
    <w:rsid w:val="008823E1"/>
    <w:rsid w:val="00882B9C"/>
    <w:rsid w:val="00883401"/>
    <w:rsid w:val="00883A92"/>
    <w:rsid w:val="00883CF9"/>
    <w:rsid w:val="00884073"/>
    <w:rsid w:val="008863BD"/>
    <w:rsid w:val="00886933"/>
    <w:rsid w:val="00886DB8"/>
    <w:rsid w:val="008879BC"/>
    <w:rsid w:val="008900D0"/>
    <w:rsid w:val="0089242C"/>
    <w:rsid w:val="00893062"/>
    <w:rsid w:val="008934D1"/>
    <w:rsid w:val="008939DE"/>
    <w:rsid w:val="008967E2"/>
    <w:rsid w:val="00896AF6"/>
    <w:rsid w:val="00896C6F"/>
    <w:rsid w:val="00897B16"/>
    <w:rsid w:val="008A0B53"/>
    <w:rsid w:val="008A2A1C"/>
    <w:rsid w:val="008A34FA"/>
    <w:rsid w:val="008A5C29"/>
    <w:rsid w:val="008A78B3"/>
    <w:rsid w:val="008B06C9"/>
    <w:rsid w:val="008B1274"/>
    <w:rsid w:val="008B231F"/>
    <w:rsid w:val="008B28A6"/>
    <w:rsid w:val="008B3011"/>
    <w:rsid w:val="008B3283"/>
    <w:rsid w:val="008B36D2"/>
    <w:rsid w:val="008B3C9E"/>
    <w:rsid w:val="008B47D5"/>
    <w:rsid w:val="008B5232"/>
    <w:rsid w:val="008B5997"/>
    <w:rsid w:val="008B5E07"/>
    <w:rsid w:val="008B6A8F"/>
    <w:rsid w:val="008B7CEB"/>
    <w:rsid w:val="008B7FF7"/>
    <w:rsid w:val="008C18F7"/>
    <w:rsid w:val="008C2269"/>
    <w:rsid w:val="008C4684"/>
    <w:rsid w:val="008C52E4"/>
    <w:rsid w:val="008C60A5"/>
    <w:rsid w:val="008C653F"/>
    <w:rsid w:val="008C6A48"/>
    <w:rsid w:val="008C72DA"/>
    <w:rsid w:val="008C7828"/>
    <w:rsid w:val="008C7ABC"/>
    <w:rsid w:val="008D027C"/>
    <w:rsid w:val="008D12C6"/>
    <w:rsid w:val="008D1349"/>
    <w:rsid w:val="008D1B1B"/>
    <w:rsid w:val="008D1E95"/>
    <w:rsid w:val="008D3E32"/>
    <w:rsid w:val="008D435B"/>
    <w:rsid w:val="008D4439"/>
    <w:rsid w:val="008D4884"/>
    <w:rsid w:val="008D48EB"/>
    <w:rsid w:val="008D6D8E"/>
    <w:rsid w:val="008E05C8"/>
    <w:rsid w:val="008E099F"/>
    <w:rsid w:val="008E0DFE"/>
    <w:rsid w:val="008E21B7"/>
    <w:rsid w:val="008E2A38"/>
    <w:rsid w:val="008E3D15"/>
    <w:rsid w:val="008E4A95"/>
    <w:rsid w:val="008E5367"/>
    <w:rsid w:val="008E6052"/>
    <w:rsid w:val="008E6BF3"/>
    <w:rsid w:val="008E6C9A"/>
    <w:rsid w:val="008E75F8"/>
    <w:rsid w:val="008E7958"/>
    <w:rsid w:val="008F1C8F"/>
    <w:rsid w:val="008F20EF"/>
    <w:rsid w:val="008F25FD"/>
    <w:rsid w:val="008F2A3F"/>
    <w:rsid w:val="008F2F60"/>
    <w:rsid w:val="008F381F"/>
    <w:rsid w:val="008F60C6"/>
    <w:rsid w:val="008F67C1"/>
    <w:rsid w:val="008F703D"/>
    <w:rsid w:val="008F72A5"/>
    <w:rsid w:val="008F753C"/>
    <w:rsid w:val="008F7585"/>
    <w:rsid w:val="00900347"/>
    <w:rsid w:val="0090040A"/>
    <w:rsid w:val="009004B2"/>
    <w:rsid w:val="0090176D"/>
    <w:rsid w:val="00901E49"/>
    <w:rsid w:val="00904E73"/>
    <w:rsid w:val="009058D2"/>
    <w:rsid w:val="00905B19"/>
    <w:rsid w:val="00911E3F"/>
    <w:rsid w:val="00912A0D"/>
    <w:rsid w:val="00913026"/>
    <w:rsid w:val="00914D07"/>
    <w:rsid w:val="00914E9B"/>
    <w:rsid w:val="0091503C"/>
    <w:rsid w:val="009154C7"/>
    <w:rsid w:val="0091552A"/>
    <w:rsid w:val="009174AB"/>
    <w:rsid w:val="00917A02"/>
    <w:rsid w:val="00917EAB"/>
    <w:rsid w:val="00920222"/>
    <w:rsid w:val="00921729"/>
    <w:rsid w:val="009228A8"/>
    <w:rsid w:val="00922F4C"/>
    <w:rsid w:val="00923BBC"/>
    <w:rsid w:val="00923C4F"/>
    <w:rsid w:val="00925D06"/>
    <w:rsid w:val="00926001"/>
    <w:rsid w:val="0092664E"/>
    <w:rsid w:val="00926786"/>
    <w:rsid w:val="00926C39"/>
    <w:rsid w:val="00926E4C"/>
    <w:rsid w:val="009309CE"/>
    <w:rsid w:val="009312F2"/>
    <w:rsid w:val="009323C6"/>
    <w:rsid w:val="0093352A"/>
    <w:rsid w:val="00933C5B"/>
    <w:rsid w:val="009340E8"/>
    <w:rsid w:val="00936254"/>
    <w:rsid w:val="009374A5"/>
    <w:rsid w:val="00940A48"/>
    <w:rsid w:val="00941D4B"/>
    <w:rsid w:val="00942F8F"/>
    <w:rsid w:val="00944D54"/>
    <w:rsid w:val="00944FBB"/>
    <w:rsid w:val="00945726"/>
    <w:rsid w:val="00945847"/>
    <w:rsid w:val="00945A3C"/>
    <w:rsid w:val="00945C12"/>
    <w:rsid w:val="0094698A"/>
    <w:rsid w:val="00946B7A"/>
    <w:rsid w:val="009470AB"/>
    <w:rsid w:val="0095066F"/>
    <w:rsid w:val="00951666"/>
    <w:rsid w:val="00952311"/>
    <w:rsid w:val="0095568F"/>
    <w:rsid w:val="00960693"/>
    <w:rsid w:val="00961899"/>
    <w:rsid w:val="00963195"/>
    <w:rsid w:val="00965435"/>
    <w:rsid w:val="00965821"/>
    <w:rsid w:val="00965C67"/>
    <w:rsid w:val="00965CA1"/>
    <w:rsid w:val="009666E5"/>
    <w:rsid w:val="0096794D"/>
    <w:rsid w:val="0097060F"/>
    <w:rsid w:val="0097085F"/>
    <w:rsid w:val="00971223"/>
    <w:rsid w:val="009729A9"/>
    <w:rsid w:val="00974132"/>
    <w:rsid w:val="0097448A"/>
    <w:rsid w:val="0097464D"/>
    <w:rsid w:val="00975347"/>
    <w:rsid w:val="00976257"/>
    <w:rsid w:val="00977150"/>
    <w:rsid w:val="009771FC"/>
    <w:rsid w:val="00977CCB"/>
    <w:rsid w:val="0098048A"/>
    <w:rsid w:val="009804CE"/>
    <w:rsid w:val="009818E2"/>
    <w:rsid w:val="00982526"/>
    <w:rsid w:val="00982798"/>
    <w:rsid w:val="009835C4"/>
    <w:rsid w:val="00985917"/>
    <w:rsid w:val="0098742A"/>
    <w:rsid w:val="009902F6"/>
    <w:rsid w:val="00990617"/>
    <w:rsid w:val="009913B2"/>
    <w:rsid w:val="00991415"/>
    <w:rsid w:val="00991798"/>
    <w:rsid w:val="00991A4D"/>
    <w:rsid w:val="00991B0D"/>
    <w:rsid w:val="00991E77"/>
    <w:rsid w:val="0099219B"/>
    <w:rsid w:val="00993C2B"/>
    <w:rsid w:val="009945FA"/>
    <w:rsid w:val="009953AB"/>
    <w:rsid w:val="00995A41"/>
    <w:rsid w:val="00995C25"/>
    <w:rsid w:val="00996067"/>
    <w:rsid w:val="00996769"/>
    <w:rsid w:val="00996FD8"/>
    <w:rsid w:val="00997F2D"/>
    <w:rsid w:val="009A02B4"/>
    <w:rsid w:val="009A0503"/>
    <w:rsid w:val="009A07B3"/>
    <w:rsid w:val="009A07D7"/>
    <w:rsid w:val="009A087B"/>
    <w:rsid w:val="009A111C"/>
    <w:rsid w:val="009A1A2A"/>
    <w:rsid w:val="009A2B24"/>
    <w:rsid w:val="009A6160"/>
    <w:rsid w:val="009A6E96"/>
    <w:rsid w:val="009A7CE8"/>
    <w:rsid w:val="009B02EC"/>
    <w:rsid w:val="009B19E0"/>
    <w:rsid w:val="009B2CD2"/>
    <w:rsid w:val="009B4BE3"/>
    <w:rsid w:val="009B50FE"/>
    <w:rsid w:val="009B5543"/>
    <w:rsid w:val="009B5E7D"/>
    <w:rsid w:val="009B7974"/>
    <w:rsid w:val="009C0614"/>
    <w:rsid w:val="009C080B"/>
    <w:rsid w:val="009C0FC6"/>
    <w:rsid w:val="009C154C"/>
    <w:rsid w:val="009C2327"/>
    <w:rsid w:val="009C28F9"/>
    <w:rsid w:val="009C2E9F"/>
    <w:rsid w:val="009C3D72"/>
    <w:rsid w:val="009C3E71"/>
    <w:rsid w:val="009C42F9"/>
    <w:rsid w:val="009C4398"/>
    <w:rsid w:val="009C56D5"/>
    <w:rsid w:val="009C5B29"/>
    <w:rsid w:val="009C6A05"/>
    <w:rsid w:val="009C6C45"/>
    <w:rsid w:val="009C7440"/>
    <w:rsid w:val="009C766D"/>
    <w:rsid w:val="009D010B"/>
    <w:rsid w:val="009D0417"/>
    <w:rsid w:val="009D05D5"/>
    <w:rsid w:val="009D196A"/>
    <w:rsid w:val="009D1A67"/>
    <w:rsid w:val="009D1DE8"/>
    <w:rsid w:val="009D3238"/>
    <w:rsid w:val="009D3E44"/>
    <w:rsid w:val="009D7CEB"/>
    <w:rsid w:val="009E05C1"/>
    <w:rsid w:val="009E0908"/>
    <w:rsid w:val="009E0BBB"/>
    <w:rsid w:val="009E11C0"/>
    <w:rsid w:val="009E26E7"/>
    <w:rsid w:val="009E2C3E"/>
    <w:rsid w:val="009E3BE0"/>
    <w:rsid w:val="009E3E59"/>
    <w:rsid w:val="009E5890"/>
    <w:rsid w:val="009E6F3F"/>
    <w:rsid w:val="009E7D59"/>
    <w:rsid w:val="009F02E9"/>
    <w:rsid w:val="009F102D"/>
    <w:rsid w:val="009F169D"/>
    <w:rsid w:val="009F17B6"/>
    <w:rsid w:val="009F215B"/>
    <w:rsid w:val="009F2A37"/>
    <w:rsid w:val="009F3294"/>
    <w:rsid w:val="009F47A2"/>
    <w:rsid w:val="009F6109"/>
    <w:rsid w:val="009F75AC"/>
    <w:rsid w:val="009F7A3F"/>
    <w:rsid w:val="009F7F85"/>
    <w:rsid w:val="00A00F66"/>
    <w:rsid w:val="00A017EB"/>
    <w:rsid w:val="00A01A84"/>
    <w:rsid w:val="00A01C8E"/>
    <w:rsid w:val="00A02CDC"/>
    <w:rsid w:val="00A02EBC"/>
    <w:rsid w:val="00A03A9C"/>
    <w:rsid w:val="00A0461A"/>
    <w:rsid w:val="00A04FFC"/>
    <w:rsid w:val="00A050EE"/>
    <w:rsid w:val="00A05F1A"/>
    <w:rsid w:val="00A06CC4"/>
    <w:rsid w:val="00A07143"/>
    <w:rsid w:val="00A0798F"/>
    <w:rsid w:val="00A07D18"/>
    <w:rsid w:val="00A11A18"/>
    <w:rsid w:val="00A11AA8"/>
    <w:rsid w:val="00A11F4B"/>
    <w:rsid w:val="00A125EB"/>
    <w:rsid w:val="00A12C23"/>
    <w:rsid w:val="00A1354D"/>
    <w:rsid w:val="00A13977"/>
    <w:rsid w:val="00A13EA8"/>
    <w:rsid w:val="00A142D9"/>
    <w:rsid w:val="00A14706"/>
    <w:rsid w:val="00A15187"/>
    <w:rsid w:val="00A17522"/>
    <w:rsid w:val="00A17E18"/>
    <w:rsid w:val="00A207CC"/>
    <w:rsid w:val="00A20BEA"/>
    <w:rsid w:val="00A23E0E"/>
    <w:rsid w:val="00A256DF"/>
    <w:rsid w:val="00A25EC5"/>
    <w:rsid w:val="00A260C5"/>
    <w:rsid w:val="00A2668F"/>
    <w:rsid w:val="00A26D9E"/>
    <w:rsid w:val="00A271E2"/>
    <w:rsid w:val="00A30C36"/>
    <w:rsid w:val="00A323EF"/>
    <w:rsid w:val="00A36C6D"/>
    <w:rsid w:val="00A40958"/>
    <w:rsid w:val="00A40F5B"/>
    <w:rsid w:val="00A412E4"/>
    <w:rsid w:val="00A412F3"/>
    <w:rsid w:val="00A423E9"/>
    <w:rsid w:val="00A42423"/>
    <w:rsid w:val="00A44554"/>
    <w:rsid w:val="00A44BAE"/>
    <w:rsid w:val="00A44C4F"/>
    <w:rsid w:val="00A4510A"/>
    <w:rsid w:val="00A46BB1"/>
    <w:rsid w:val="00A46DE0"/>
    <w:rsid w:val="00A46F3E"/>
    <w:rsid w:val="00A47A90"/>
    <w:rsid w:val="00A50735"/>
    <w:rsid w:val="00A50DCF"/>
    <w:rsid w:val="00A526B3"/>
    <w:rsid w:val="00A52BE0"/>
    <w:rsid w:val="00A52BFA"/>
    <w:rsid w:val="00A535F3"/>
    <w:rsid w:val="00A54F94"/>
    <w:rsid w:val="00A559D8"/>
    <w:rsid w:val="00A566E6"/>
    <w:rsid w:val="00A57CB7"/>
    <w:rsid w:val="00A60469"/>
    <w:rsid w:val="00A604CA"/>
    <w:rsid w:val="00A62E9E"/>
    <w:rsid w:val="00A638C5"/>
    <w:rsid w:val="00A63932"/>
    <w:rsid w:val="00A64837"/>
    <w:rsid w:val="00A64FDD"/>
    <w:rsid w:val="00A6566A"/>
    <w:rsid w:val="00A671F7"/>
    <w:rsid w:val="00A67DAE"/>
    <w:rsid w:val="00A67EE1"/>
    <w:rsid w:val="00A70E1E"/>
    <w:rsid w:val="00A71613"/>
    <w:rsid w:val="00A7278E"/>
    <w:rsid w:val="00A7461E"/>
    <w:rsid w:val="00A751AA"/>
    <w:rsid w:val="00A75EA4"/>
    <w:rsid w:val="00A76204"/>
    <w:rsid w:val="00A76669"/>
    <w:rsid w:val="00A76F12"/>
    <w:rsid w:val="00A773BC"/>
    <w:rsid w:val="00A77E93"/>
    <w:rsid w:val="00A807B7"/>
    <w:rsid w:val="00A81984"/>
    <w:rsid w:val="00A82FD4"/>
    <w:rsid w:val="00A84200"/>
    <w:rsid w:val="00A84212"/>
    <w:rsid w:val="00A84DE8"/>
    <w:rsid w:val="00A866FF"/>
    <w:rsid w:val="00A870D2"/>
    <w:rsid w:val="00A87700"/>
    <w:rsid w:val="00A90425"/>
    <w:rsid w:val="00A91223"/>
    <w:rsid w:val="00A914DA"/>
    <w:rsid w:val="00A92357"/>
    <w:rsid w:val="00A94AF9"/>
    <w:rsid w:val="00A94E4F"/>
    <w:rsid w:val="00A9539B"/>
    <w:rsid w:val="00A96C3A"/>
    <w:rsid w:val="00A97496"/>
    <w:rsid w:val="00A9794F"/>
    <w:rsid w:val="00AA0DF4"/>
    <w:rsid w:val="00AA261D"/>
    <w:rsid w:val="00AA366C"/>
    <w:rsid w:val="00AA52A7"/>
    <w:rsid w:val="00AA5884"/>
    <w:rsid w:val="00AA6658"/>
    <w:rsid w:val="00AA7437"/>
    <w:rsid w:val="00AB0334"/>
    <w:rsid w:val="00AB20DB"/>
    <w:rsid w:val="00AB3E5A"/>
    <w:rsid w:val="00AB4573"/>
    <w:rsid w:val="00AB621D"/>
    <w:rsid w:val="00AB6CC6"/>
    <w:rsid w:val="00AB79D0"/>
    <w:rsid w:val="00AB7B31"/>
    <w:rsid w:val="00AC05C6"/>
    <w:rsid w:val="00AC0EC9"/>
    <w:rsid w:val="00AC0F48"/>
    <w:rsid w:val="00AC1BB3"/>
    <w:rsid w:val="00AC25DE"/>
    <w:rsid w:val="00AC3C36"/>
    <w:rsid w:val="00AC3D2B"/>
    <w:rsid w:val="00AC3D51"/>
    <w:rsid w:val="00AC406F"/>
    <w:rsid w:val="00AC61CD"/>
    <w:rsid w:val="00AC75B5"/>
    <w:rsid w:val="00AC7A05"/>
    <w:rsid w:val="00AD00EC"/>
    <w:rsid w:val="00AD042F"/>
    <w:rsid w:val="00AD23EF"/>
    <w:rsid w:val="00AD27E1"/>
    <w:rsid w:val="00AD2863"/>
    <w:rsid w:val="00AD34AF"/>
    <w:rsid w:val="00AD43D9"/>
    <w:rsid w:val="00AD569E"/>
    <w:rsid w:val="00AD79D8"/>
    <w:rsid w:val="00AE00C9"/>
    <w:rsid w:val="00AE07D3"/>
    <w:rsid w:val="00AE0ACE"/>
    <w:rsid w:val="00AE0D48"/>
    <w:rsid w:val="00AE3808"/>
    <w:rsid w:val="00AE41CC"/>
    <w:rsid w:val="00AE60DD"/>
    <w:rsid w:val="00AE6250"/>
    <w:rsid w:val="00AE74A1"/>
    <w:rsid w:val="00AE786A"/>
    <w:rsid w:val="00AE7913"/>
    <w:rsid w:val="00AF1553"/>
    <w:rsid w:val="00AF1C14"/>
    <w:rsid w:val="00AF2FD0"/>
    <w:rsid w:val="00AF31F5"/>
    <w:rsid w:val="00AF558B"/>
    <w:rsid w:val="00AF6015"/>
    <w:rsid w:val="00B017BC"/>
    <w:rsid w:val="00B020A6"/>
    <w:rsid w:val="00B03285"/>
    <w:rsid w:val="00B041CD"/>
    <w:rsid w:val="00B04C6E"/>
    <w:rsid w:val="00B04F2D"/>
    <w:rsid w:val="00B04F9D"/>
    <w:rsid w:val="00B05855"/>
    <w:rsid w:val="00B05A7C"/>
    <w:rsid w:val="00B05DD8"/>
    <w:rsid w:val="00B071C5"/>
    <w:rsid w:val="00B072BF"/>
    <w:rsid w:val="00B07B1B"/>
    <w:rsid w:val="00B10715"/>
    <w:rsid w:val="00B109C1"/>
    <w:rsid w:val="00B11AFF"/>
    <w:rsid w:val="00B11F12"/>
    <w:rsid w:val="00B1289E"/>
    <w:rsid w:val="00B13565"/>
    <w:rsid w:val="00B1382D"/>
    <w:rsid w:val="00B13E98"/>
    <w:rsid w:val="00B15400"/>
    <w:rsid w:val="00B171E7"/>
    <w:rsid w:val="00B20870"/>
    <w:rsid w:val="00B20E9F"/>
    <w:rsid w:val="00B21A0A"/>
    <w:rsid w:val="00B22680"/>
    <w:rsid w:val="00B2285A"/>
    <w:rsid w:val="00B22D4E"/>
    <w:rsid w:val="00B23CE8"/>
    <w:rsid w:val="00B250BB"/>
    <w:rsid w:val="00B25EF3"/>
    <w:rsid w:val="00B260DE"/>
    <w:rsid w:val="00B3021E"/>
    <w:rsid w:val="00B30FCC"/>
    <w:rsid w:val="00B317F7"/>
    <w:rsid w:val="00B3191B"/>
    <w:rsid w:val="00B32EC0"/>
    <w:rsid w:val="00B33574"/>
    <w:rsid w:val="00B337B8"/>
    <w:rsid w:val="00B34ADE"/>
    <w:rsid w:val="00B34B86"/>
    <w:rsid w:val="00B352A4"/>
    <w:rsid w:val="00B365E9"/>
    <w:rsid w:val="00B3790F"/>
    <w:rsid w:val="00B41ED0"/>
    <w:rsid w:val="00B42992"/>
    <w:rsid w:val="00B4490D"/>
    <w:rsid w:val="00B4559A"/>
    <w:rsid w:val="00B45D53"/>
    <w:rsid w:val="00B46231"/>
    <w:rsid w:val="00B467FE"/>
    <w:rsid w:val="00B47033"/>
    <w:rsid w:val="00B472F3"/>
    <w:rsid w:val="00B50B35"/>
    <w:rsid w:val="00B524FA"/>
    <w:rsid w:val="00B546F4"/>
    <w:rsid w:val="00B54759"/>
    <w:rsid w:val="00B55007"/>
    <w:rsid w:val="00B55050"/>
    <w:rsid w:val="00B567F6"/>
    <w:rsid w:val="00B56DE8"/>
    <w:rsid w:val="00B579E6"/>
    <w:rsid w:val="00B60245"/>
    <w:rsid w:val="00B60581"/>
    <w:rsid w:val="00B622F3"/>
    <w:rsid w:val="00B62D2B"/>
    <w:rsid w:val="00B63018"/>
    <w:rsid w:val="00B6349E"/>
    <w:rsid w:val="00B63CF0"/>
    <w:rsid w:val="00B6559C"/>
    <w:rsid w:val="00B659EA"/>
    <w:rsid w:val="00B65FED"/>
    <w:rsid w:val="00B676BB"/>
    <w:rsid w:val="00B67E65"/>
    <w:rsid w:val="00B709D9"/>
    <w:rsid w:val="00B70AD3"/>
    <w:rsid w:val="00B715DA"/>
    <w:rsid w:val="00B723B4"/>
    <w:rsid w:val="00B72A1F"/>
    <w:rsid w:val="00B72E19"/>
    <w:rsid w:val="00B72F7B"/>
    <w:rsid w:val="00B73D81"/>
    <w:rsid w:val="00B7416E"/>
    <w:rsid w:val="00B742F8"/>
    <w:rsid w:val="00B75369"/>
    <w:rsid w:val="00B7600B"/>
    <w:rsid w:val="00B77D6F"/>
    <w:rsid w:val="00B800C0"/>
    <w:rsid w:val="00B8114F"/>
    <w:rsid w:val="00B81CC2"/>
    <w:rsid w:val="00B81D1F"/>
    <w:rsid w:val="00B81DE1"/>
    <w:rsid w:val="00B82761"/>
    <w:rsid w:val="00B82C2A"/>
    <w:rsid w:val="00B83F4F"/>
    <w:rsid w:val="00B85FE9"/>
    <w:rsid w:val="00B868B3"/>
    <w:rsid w:val="00B869A7"/>
    <w:rsid w:val="00B86FCE"/>
    <w:rsid w:val="00B87809"/>
    <w:rsid w:val="00B90F6A"/>
    <w:rsid w:val="00B9134F"/>
    <w:rsid w:val="00B92224"/>
    <w:rsid w:val="00B92391"/>
    <w:rsid w:val="00B92B44"/>
    <w:rsid w:val="00B93260"/>
    <w:rsid w:val="00B96746"/>
    <w:rsid w:val="00BA008B"/>
    <w:rsid w:val="00BA05C8"/>
    <w:rsid w:val="00BA1899"/>
    <w:rsid w:val="00BA18AD"/>
    <w:rsid w:val="00BA27C0"/>
    <w:rsid w:val="00BA3035"/>
    <w:rsid w:val="00BA34EC"/>
    <w:rsid w:val="00BA573D"/>
    <w:rsid w:val="00BA60F9"/>
    <w:rsid w:val="00BA7C4D"/>
    <w:rsid w:val="00BA7F48"/>
    <w:rsid w:val="00BB0417"/>
    <w:rsid w:val="00BB041D"/>
    <w:rsid w:val="00BB04A6"/>
    <w:rsid w:val="00BB078E"/>
    <w:rsid w:val="00BB081D"/>
    <w:rsid w:val="00BB0BE8"/>
    <w:rsid w:val="00BB0D1F"/>
    <w:rsid w:val="00BB1083"/>
    <w:rsid w:val="00BB18CB"/>
    <w:rsid w:val="00BB1F2B"/>
    <w:rsid w:val="00BB26BF"/>
    <w:rsid w:val="00BB339E"/>
    <w:rsid w:val="00BB37B0"/>
    <w:rsid w:val="00BB4AD6"/>
    <w:rsid w:val="00BB51C1"/>
    <w:rsid w:val="00BB5A9A"/>
    <w:rsid w:val="00BB6439"/>
    <w:rsid w:val="00BB6C20"/>
    <w:rsid w:val="00BB6E97"/>
    <w:rsid w:val="00BB7890"/>
    <w:rsid w:val="00BB799D"/>
    <w:rsid w:val="00BB7B7B"/>
    <w:rsid w:val="00BB7BEC"/>
    <w:rsid w:val="00BC0AE4"/>
    <w:rsid w:val="00BC0D28"/>
    <w:rsid w:val="00BC17BC"/>
    <w:rsid w:val="00BC22DC"/>
    <w:rsid w:val="00BC3466"/>
    <w:rsid w:val="00BC3AE6"/>
    <w:rsid w:val="00BC3B6F"/>
    <w:rsid w:val="00BC3E39"/>
    <w:rsid w:val="00BC4416"/>
    <w:rsid w:val="00BC4425"/>
    <w:rsid w:val="00BC45FF"/>
    <w:rsid w:val="00BC59B4"/>
    <w:rsid w:val="00BC5FF0"/>
    <w:rsid w:val="00BC6605"/>
    <w:rsid w:val="00BC7142"/>
    <w:rsid w:val="00BC7782"/>
    <w:rsid w:val="00BC7BBA"/>
    <w:rsid w:val="00BD011E"/>
    <w:rsid w:val="00BD0B08"/>
    <w:rsid w:val="00BD2644"/>
    <w:rsid w:val="00BD3037"/>
    <w:rsid w:val="00BD4162"/>
    <w:rsid w:val="00BD58F3"/>
    <w:rsid w:val="00BD78A3"/>
    <w:rsid w:val="00BD7EE7"/>
    <w:rsid w:val="00BE05F0"/>
    <w:rsid w:val="00BE0A42"/>
    <w:rsid w:val="00BE0DE3"/>
    <w:rsid w:val="00BE2C8C"/>
    <w:rsid w:val="00BE420B"/>
    <w:rsid w:val="00BE7191"/>
    <w:rsid w:val="00BE77C2"/>
    <w:rsid w:val="00BF032F"/>
    <w:rsid w:val="00BF30E2"/>
    <w:rsid w:val="00BF4DDF"/>
    <w:rsid w:val="00BF5033"/>
    <w:rsid w:val="00BF7322"/>
    <w:rsid w:val="00BF7323"/>
    <w:rsid w:val="00BF7E6A"/>
    <w:rsid w:val="00C00AC8"/>
    <w:rsid w:val="00C0145A"/>
    <w:rsid w:val="00C01E64"/>
    <w:rsid w:val="00C02A47"/>
    <w:rsid w:val="00C033D0"/>
    <w:rsid w:val="00C03D2B"/>
    <w:rsid w:val="00C044BC"/>
    <w:rsid w:val="00C05185"/>
    <w:rsid w:val="00C0597E"/>
    <w:rsid w:val="00C05AF8"/>
    <w:rsid w:val="00C05B5D"/>
    <w:rsid w:val="00C06A3C"/>
    <w:rsid w:val="00C06E97"/>
    <w:rsid w:val="00C06FD7"/>
    <w:rsid w:val="00C07D27"/>
    <w:rsid w:val="00C1027A"/>
    <w:rsid w:val="00C10787"/>
    <w:rsid w:val="00C10E85"/>
    <w:rsid w:val="00C10F15"/>
    <w:rsid w:val="00C1110C"/>
    <w:rsid w:val="00C11547"/>
    <w:rsid w:val="00C1164D"/>
    <w:rsid w:val="00C13AF7"/>
    <w:rsid w:val="00C14DD0"/>
    <w:rsid w:val="00C16CA3"/>
    <w:rsid w:val="00C16CDB"/>
    <w:rsid w:val="00C17950"/>
    <w:rsid w:val="00C17995"/>
    <w:rsid w:val="00C20CA6"/>
    <w:rsid w:val="00C20EE0"/>
    <w:rsid w:val="00C21561"/>
    <w:rsid w:val="00C21E2B"/>
    <w:rsid w:val="00C24065"/>
    <w:rsid w:val="00C24069"/>
    <w:rsid w:val="00C243D3"/>
    <w:rsid w:val="00C25411"/>
    <w:rsid w:val="00C25542"/>
    <w:rsid w:val="00C25CEF"/>
    <w:rsid w:val="00C3069C"/>
    <w:rsid w:val="00C30824"/>
    <w:rsid w:val="00C318C9"/>
    <w:rsid w:val="00C33763"/>
    <w:rsid w:val="00C35E47"/>
    <w:rsid w:val="00C365A3"/>
    <w:rsid w:val="00C36866"/>
    <w:rsid w:val="00C40387"/>
    <w:rsid w:val="00C41534"/>
    <w:rsid w:val="00C41851"/>
    <w:rsid w:val="00C41FCE"/>
    <w:rsid w:val="00C420E4"/>
    <w:rsid w:val="00C4449D"/>
    <w:rsid w:val="00C451F1"/>
    <w:rsid w:val="00C45C2D"/>
    <w:rsid w:val="00C46CAB"/>
    <w:rsid w:val="00C46F5D"/>
    <w:rsid w:val="00C47790"/>
    <w:rsid w:val="00C47ADF"/>
    <w:rsid w:val="00C506AB"/>
    <w:rsid w:val="00C525D7"/>
    <w:rsid w:val="00C53E16"/>
    <w:rsid w:val="00C53F05"/>
    <w:rsid w:val="00C54001"/>
    <w:rsid w:val="00C54619"/>
    <w:rsid w:val="00C54BF3"/>
    <w:rsid w:val="00C55556"/>
    <w:rsid w:val="00C55769"/>
    <w:rsid w:val="00C557E0"/>
    <w:rsid w:val="00C55C73"/>
    <w:rsid w:val="00C56253"/>
    <w:rsid w:val="00C5641A"/>
    <w:rsid w:val="00C57394"/>
    <w:rsid w:val="00C612D6"/>
    <w:rsid w:val="00C6144C"/>
    <w:rsid w:val="00C61A03"/>
    <w:rsid w:val="00C620F7"/>
    <w:rsid w:val="00C62291"/>
    <w:rsid w:val="00C635C4"/>
    <w:rsid w:val="00C649C4"/>
    <w:rsid w:val="00C65524"/>
    <w:rsid w:val="00C65562"/>
    <w:rsid w:val="00C66A8A"/>
    <w:rsid w:val="00C7047D"/>
    <w:rsid w:val="00C7073E"/>
    <w:rsid w:val="00C70795"/>
    <w:rsid w:val="00C70F78"/>
    <w:rsid w:val="00C711D0"/>
    <w:rsid w:val="00C717E3"/>
    <w:rsid w:val="00C71947"/>
    <w:rsid w:val="00C72E7F"/>
    <w:rsid w:val="00C74A81"/>
    <w:rsid w:val="00C74D1D"/>
    <w:rsid w:val="00C7560C"/>
    <w:rsid w:val="00C75EA1"/>
    <w:rsid w:val="00C763C7"/>
    <w:rsid w:val="00C7753A"/>
    <w:rsid w:val="00C77F8A"/>
    <w:rsid w:val="00C80A39"/>
    <w:rsid w:val="00C80B1E"/>
    <w:rsid w:val="00C81958"/>
    <w:rsid w:val="00C827AD"/>
    <w:rsid w:val="00C85E6E"/>
    <w:rsid w:val="00C8610D"/>
    <w:rsid w:val="00C864FB"/>
    <w:rsid w:val="00C86BDA"/>
    <w:rsid w:val="00C87EE1"/>
    <w:rsid w:val="00C906F5"/>
    <w:rsid w:val="00C919F1"/>
    <w:rsid w:val="00C9204A"/>
    <w:rsid w:val="00C92837"/>
    <w:rsid w:val="00C93D50"/>
    <w:rsid w:val="00C9434C"/>
    <w:rsid w:val="00C94EDC"/>
    <w:rsid w:val="00C9732D"/>
    <w:rsid w:val="00C97D24"/>
    <w:rsid w:val="00CA18B6"/>
    <w:rsid w:val="00CA2240"/>
    <w:rsid w:val="00CA2395"/>
    <w:rsid w:val="00CA3E90"/>
    <w:rsid w:val="00CA4A25"/>
    <w:rsid w:val="00CA4F4D"/>
    <w:rsid w:val="00CA5BC3"/>
    <w:rsid w:val="00CA61B4"/>
    <w:rsid w:val="00CB0422"/>
    <w:rsid w:val="00CB2536"/>
    <w:rsid w:val="00CB3066"/>
    <w:rsid w:val="00CB3165"/>
    <w:rsid w:val="00CB3997"/>
    <w:rsid w:val="00CB4551"/>
    <w:rsid w:val="00CB494D"/>
    <w:rsid w:val="00CB4B84"/>
    <w:rsid w:val="00CB4EA6"/>
    <w:rsid w:val="00CB4F22"/>
    <w:rsid w:val="00CB5013"/>
    <w:rsid w:val="00CB52F2"/>
    <w:rsid w:val="00CB67F4"/>
    <w:rsid w:val="00CB6B7A"/>
    <w:rsid w:val="00CB6C39"/>
    <w:rsid w:val="00CB7A8D"/>
    <w:rsid w:val="00CC00AF"/>
    <w:rsid w:val="00CC225C"/>
    <w:rsid w:val="00CC2350"/>
    <w:rsid w:val="00CC279C"/>
    <w:rsid w:val="00CC297C"/>
    <w:rsid w:val="00CC336A"/>
    <w:rsid w:val="00CC3B33"/>
    <w:rsid w:val="00CC44C4"/>
    <w:rsid w:val="00CC49DC"/>
    <w:rsid w:val="00CC4A3E"/>
    <w:rsid w:val="00CC5350"/>
    <w:rsid w:val="00CC565F"/>
    <w:rsid w:val="00CC5C9F"/>
    <w:rsid w:val="00CC6B2A"/>
    <w:rsid w:val="00CC7256"/>
    <w:rsid w:val="00CC7BEF"/>
    <w:rsid w:val="00CC7CE3"/>
    <w:rsid w:val="00CC7CE8"/>
    <w:rsid w:val="00CC7F29"/>
    <w:rsid w:val="00CC7FE5"/>
    <w:rsid w:val="00CD0128"/>
    <w:rsid w:val="00CD0923"/>
    <w:rsid w:val="00CD2591"/>
    <w:rsid w:val="00CD2710"/>
    <w:rsid w:val="00CD305E"/>
    <w:rsid w:val="00CD3842"/>
    <w:rsid w:val="00CD39CF"/>
    <w:rsid w:val="00CD3CD4"/>
    <w:rsid w:val="00CD438E"/>
    <w:rsid w:val="00CD46DB"/>
    <w:rsid w:val="00CD6091"/>
    <w:rsid w:val="00CD621D"/>
    <w:rsid w:val="00CD719D"/>
    <w:rsid w:val="00CD7F33"/>
    <w:rsid w:val="00CE3657"/>
    <w:rsid w:val="00CE3933"/>
    <w:rsid w:val="00CE3BDD"/>
    <w:rsid w:val="00CE4025"/>
    <w:rsid w:val="00CE41B3"/>
    <w:rsid w:val="00CE5225"/>
    <w:rsid w:val="00CE54D4"/>
    <w:rsid w:val="00CE78E9"/>
    <w:rsid w:val="00CF1B51"/>
    <w:rsid w:val="00CF5187"/>
    <w:rsid w:val="00CF7D9F"/>
    <w:rsid w:val="00CF7DFB"/>
    <w:rsid w:val="00D01321"/>
    <w:rsid w:val="00D018DB"/>
    <w:rsid w:val="00D0317D"/>
    <w:rsid w:val="00D0332F"/>
    <w:rsid w:val="00D048B8"/>
    <w:rsid w:val="00D04A45"/>
    <w:rsid w:val="00D059B0"/>
    <w:rsid w:val="00D07D29"/>
    <w:rsid w:val="00D11E2A"/>
    <w:rsid w:val="00D13164"/>
    <w:rsid w:val="00D13F17"/>
    <w:rsid w:val="00D14536"/>
    <w:rsid w:val="00D154E7"/>
    <w:rsid w:val="00D172B5"/>
    <w:rsid w:val="00D1770C"/>
    <w:rsid w:val="00D200AD"/>
    <w:rsid w:val="00D20655"/>
    <w:rsid w:val="00D20C13"/>
    <w:rsid w:val="00D224AA"/>
    <w:rsid w:val="00D22F1C"/>
    <w:rsid w:val="00D23E85"/>
    <w:rsid w:val="00D25284"/>
    <w:rsid w:val="00D25364"/>
    <w:rsid w:val="00D26681"/>
    <w:rsid w:val="00D26C4A"/>
    <w:rsid w:val="00D31169"/>
    <w:rsid w:val="00D3241B"/>
    <w:rsid w:val="00D339F8"/>
    <w:rsid w:val="00D341F0"/>
    <w:rsid w:val="00D3429B"/>
    <w:rsid w:val="00D34C22"/>
    <w:rsid w:val="00D35231"/>
    <w:rsid w:val="00D35697"/>
    <w:rsid w:val="00D3646D"/>
    <w:rsid w:val="00D372CA"/>
    <w:rsid w:val="00D37D2E"/>
    <w:rsid w:val="00D413FA"/>
    <w:rsid w:val="00D41F39"/>
    <w:rsid w:val="00D42624"/>
    <w:rsid w:val="00D43027"/>
    <w:rsid w:val="00D43039"/>
    <w:rsid w:val="00D43E31"/>
    <w:rsid w:val="00D44138"/>
    <w:rsid w:val="00D45C16"/>
    <w:rsid w:val="00D46064"/>
    <w:rsid w:val="00D4681B"/>
    <w:rsid w:val="00D4683A"/>
    <w:rsid w:val="00D46A1A"/>
    <w:rsid w:val="00D46CB9"/>
    <w:rsid w:val="00D50158"/>
    <w:rsid w:val="00D511D2"/>
    <w:rsid w:val="00D51A3A"/>
    <w:rsid w:val="00D51B58"/>
    <w:rsid w:val="00D5226C"/>
    <w:rsid w:val="00D53A8C"/>
    <w:rsid w:val="00D53E31"/>
    <w:rsid w:val="00D53EB6"/>
    <w:rsid w:val="00D543C6"/>
    <w:rsid w:val="00D57EC8"/>
    <w:rsid w:val="00D612CB"/>
    <w:rsid w:val="00D61B9E"/>
    <w:rsid w:val="00D62445"/>
    <w:rsid w:val="00D636AD"/>
    <w:rsid w:val="00D64579"/>
    <w:rsid w:val="00D645ED"/>
    <w:rsid w:val="00D64FDD"/>
    <w:rsid w:val="00D657F1"/>
    <w:rsid w:val="00D65B32"/>
    <w:rsid w:val="00D670FD"/>
    <w:rsid w:val="00D707B2"/>
    <w:rsid w:val="00D70E27"/>
    <w:rsid w:val="00D720E4"/>
    <w:rsid w:val="00D73848"/>
    <w:rsid w:val="00D75AD1"/>
    <w:rsid w:val="00D76D6D"/>
    <w:rsid w:val="00D77512"/>
    <w:rsid w:val="00D776EB"/>
    <w:rsid w:val="00D80695"/>
    <w:rsid w:val="00D80826"/>
    <w:rsid w:val="00D80DEF"/>
    <w:rsid w:val="00D81007"/>
    <w:rsid w:val="00D81353"/>
    <w:rsid w:val="00D81C66"/>
    <w:rsid w:val="00D82988"/>
    <w:rsid w:val="00D82AE6"/>
    <w:rsid w:val="00D84221"/>
    <w:rsid w:val="00D84EF9"/>
    <w:rsid w:val="00D85B36"/>
    <w:rsid w:val="00D86AF1"/>
    <w:rsid w:val="00D87C7A"/>
    <w:rsid w:val="00D900A2"/>
    <w:rsid w:val="00D91D12"/>
    <w:rsid w:val="00D91EA4"/>
    <w:rsid w:val="00D926B0"/>
    <w:rsid w:val="00D92CEF"/>
    <w:rsid w:val="00D9355E"/>
    <w:rsid w:val="00D937CB"/>
    <w:rsid w:val="00D93B91"/>
    <w:rsid w:val="00D94FCD"/>
    <w:rsid w:val="00D965D0"/>
    <w:rsid w:val="00D97541"/>
    <w:rsid w:val="00D97553"/>
    <w:rsid w:val="00D9794B"/>
    <w:rsid w:val="00D97B75"/>
    <w:rsid w:val="00DA0615"/>
    <w:rsid w:val="00DA1061"/>
    <w:rsid w:val="00DA12C2"/>
    <w:rsid w:val="00DA160E"/>
    <w:rsid w:val="00DA2FC2"/>
    <w:rsid w:val="00DA33D0"/>
    <w:rsid w:val="00DA3ED6"/>
    <w:rsid w:val="00DA42FC"/>
    <w:rsid w:val="00DA4D02"/>
    <w:rsid w:val="00DA550C"/>
    <w:rsid w:val="00DA639C"/>
    <w:rsid w:val="00DB05D9"/>
    <w:rsid w:val="00DB1626"/>
    <w:rsid w:val="00DB271F"/>
    <w:rsid w:val="00DB2DF0"/>
    <w:rsid w:val="00DB65E9"/>
    <w:rsid w:val="00DC01A9"/>
    <w:rsid w:val="00DC177B"/>
    <w:rsid w:val="00DC43FE"/>
    <w:rsid w:val="00DC4E89"/>
    <w:rsid w:val="00DC5096"/>
    <w:rsid w:val="00DC54A6"/>
    <w:rsid w:val="00DC572D"/>
    <w:rsid w:val="00DC72B5"/>
    <w:rsid w:val="00DC7621"/>
    <w:rsid w:val="00DC7B74"/>
    <w:rsid w:val="00DC7BEB"/>
    <w:rsid w:val="00DC7CC5"/>
    <w:rsid w:val="00DC7CD1"/>
    <w:rsid w:val="00DC7E86"/>
    <w:rsid w:val="00DD066F"/>
    <w:rsid w:val="00DD2408"/>
    <w:rsid w:val="00DD24A2"/>
    <w:rsid w:val="00DD336E"/>
    <w:rsid w:val="00DD4BD4"/>
    <w:rsid w:val="00DD4C9A"/>
    <w:rsid w:val="00DD4FF4"/>
    <w:rsid w:val="00DD6227"/>
    <w:rsid w:val="00DD6246"/>
    <w:rsid w:val="00DD643C"/>
    <w:rsid w:val="00DD6829"/>
    <w:rsid w:val="00DD6A58"/>
    <w:rsid w:val="00DD6DD8"/>
    <w:rsid w:val="00DD7D24"/>
    <w:rsid w:val="00DE0C92"/>
    <w:rsid w:val="00DE14CC"/>
    <w:rsid w:val="00DE15A0"/>
    <w:rsid w:val="00DE230C"/>
    <w:rsid w:val="00DE592F"/>
    <w:rsid w:val="00DE69AF"/>
    <w:rsid w:val="00DF068E"/>
    <w:rsid w:val="00DF08B8"/>
    <w:rsid w:val="00DF1947"/>
    <w:rsid w:val="00DF2BA8"/>
    <w:rsid w:val="00DF2FD5"/>
    <w:rsid w:val="00DF3C41"/>
    <w:rsid w:val="00DF6502"/>
    <w:rsid w:val="00DF72E9"/>
    <w:rsid w:val="00DF7975"/>
    <w:rsid w:val="00DF79C8"/>
    <w:rsid w:val="00E00029"/>
    <w:rsid w:val="00E0003D"/>
    <w:rsid w:val="00E02863"/>
    <w:rsid w:val="00E067D9"/>
    <w:rsid w:val="00E06DEB"/>
    <w:rsid w:val="00E07D3B"/>
    <w:rsid w:val="00E10EA5"/>
    <w:rsid w:val="00E1242F"/>
    <w:rsid w:val="00E145EA"/>
    <w:rsid w:val="00E150FB"/>
    <w:rsid w:val="00E20553"/>
    <w:rsid w:val="00E214F3"/>
    <w:rsid w:val="00E21615"/>
    <w:rsid w:val="00E21ADB"/>
    <w:rsid w:val="00E21D0F"/>
    <w:rsid w:val="00E22D4E"/>
    <w:rsid w:val="00E23712"/>
    <w:rsid w:val="00E2436D"/>
    <w:rsid w:val="00E24649"/>
    <w:rsid w:val="00E247A5"/>
    <w:rsid w:val="00E24C3B"/>
    <w:rsid w:val="00E253B9"/>
    <w:rsid w:val="00E25556"/>
    <w:rsid w:val="00E25F41"/>
    <w:rsid w:val="00E26B70"/>
    <w:rsid w:val="00E26E12"/>
    <w:rsid w:val="00E30E8D"/>
    <w:rsid w:val="00E3127C"/>
    <w:rsid w:val="00E32001"/>
    <w:rsid w:val="00E336B6"/>
    <w:rsid w:val="00E33B02"/>
    <w:rsid w:val="00E340C8"/>
    <w:rsid w:val="00E35789"/>
    <w:rsid w:val="00E3720A"/>
    <w:rsid w:val="00E3730A"/>
    <w:rsid w:val="00E40B2C"/>
    <w:rsid w:val="00E411B1"/>
    <w:rsid w:val="00E41DC8"/>
    <w:rsid w:val="00E42719"/>
    <w:rsid w:val="00E42745"/>
    <w:rsid w:val="00E42DCB"/>
    <w:rsid w:val="00E433CD"/>
    <w:rsid w:val="00E43A1C"/>
    <w:rsid w:val="00E43B95"/>
    <w:rsid w:val="00E43D6D"/>
    <w:rsid w:val="00E44274"/>
    <w:rsid w:val="00E45441"/>
    <w:rsid w:val="00E45B2E"/>
    <w:rsid w:val="00E45BE1"/>
    <w:rsid w:val="00E4761B"/>
    <w:rsid w:val="00E47EAC"/>
    <w:rsid w:val="00E507BF"/>
    <w:rsid w:val="00E50BDD"/>
    <w:rsid w:val="00E50E66"/>
    <w:rsid w:val="00E52E81"/>
    <w:rsid w:val="00E53249"/>
    <w:rsid w:val="00E5486F"/>
    <w:rsid w:val="00E54C58"/>
    <w:rsid w:val="00E557DD"/>
    <w:rsid w:val="00E558AD"/>
    <w:rsid w:val="00E560AD"/>
    <w:rsid w:val="00E56518"/>
    <w:rsid w:val="00E56DB0"/>
    <w:rsid w:val="00E5701B"/>
    <w:rsid w:val="00E57560"/>
    <w:rsid w:val="00E6000B"/>
    <w:rsid w:val="00E60BFF"/>
    <w:rsid w:val="00E60C44"/>
    <w:rsid w:val="00E60DED"/>
    <w:rsid w:val="00E60F0F"/>
    <w:rsid w:val="00E614FA"/>
    <w:rsid w:val="00E61CCB"/>
    <w:rsid w:val="00E62450"/>
    <w:rsid w:val="00E64B3C"/>
    <w:rsid w:val="00E678A8"/>
    <w:rsid w:val="00E70A28"/>
    <w:rsid w:val="00E70D26"/>
    <w:rsid w:val="00E70D44"/>
    <w:rsid w:val="00E7151C"/>
    <w:rsid w:val="00E72BB7"/>
    <w:rsid w:val="00E72E60"/>
    <w:rsid w:val="00E740E0"/>
    <w:rsid w:val="00E750EE"/>
    <w:rsid w:val="00E7544C"/>
    <w:rsid w:val="00E754F7"/>
    <w:rsid w:val="00E75DD2"/>
    <w:rsid w:val="00E76CF4"/>
    <w:rsid w:val="00E76FEC"/>
    <w:rsid w:val="00E77002"/>
    <w:rsid w:val="00E810A8"/>
    <w:rsid w:val="00E814C5"/>
    <w:rsid w:val="00E81853"/>
    <w:rsid w:val="00E81AC6"/>
    <w:rsid w:val="00E82537"/>
    <w:rsid w:val="00E8315C"/>
    <w:rsid w:val="00E83782"/>
    <w:rsid w:val="00E84082"/>
    <w:rsid w:val="00E84B7F"/>
    <w:rsid w:val="00E84C5D"/>
    <w:rsid w:val="00E852E5"/>
    <w:rsid w:val="00E86023"/>
    <w:rsid w:val="00E86319"/>
    <w:rsid w:val="00E903A2"/>
    <w:rsid w:val="00E9058E"/>
    <w:rsid w:val="00E911F4"/>
    <w:rsid w:val="00E9126E"/>
    <w:rsid w:val="00E91DB2"/>
    <w:rsid w:val="00E945F4"/>
    <w:rsid w:val="00E9479B"/>
    <w:rsid w:val="00E95707"/>
    <w:rsid w:val="00E95DF2"/>
    <w:rsid w:val="00E95E89"/>
    <w:rsid w:val="00E962C4"/>
    <w:rsid w:val="00E96391"/>
    <w:rsid w:val="00E96E17"/>
    <w:rsid w:val="00E96FAD"/>
    <w:rsid w:val="00EA0A5E"/>
    <w:rsid w:val="00EA0E83"/>
    <w:rsid w:val="00EA1301"/>
    <w:rsid w:val="00EA1905"/>
    <w:rsid w:val="00EA2E15"/>
    <w:rsid w:val="00EA323E"/>
    <w:rsid w:val="00EA410F"/>
    <w:rsid w:val="00EA7310"/>
    <w:rsid w:val="00EA7446"/>
    <w:rsid w:val="00EA7C3D"/>
    <w:rsid w:val="00EB230B"/>
    <w:rsid w:val="00EB2C8A"/>
    <w:rsid w:val="00EB2DD8"/>
    <w:rsid w:val="00EB4325"/>
    <w:rsid w:val="00EB4D67"/>
    <w:rsid w:val="00EC01A7"/>
    <w:rsid w:val="00EC1D52"/>
    <w:rsid w:val="00EC4678"/>
    <w:rsid w:val="00EC6FA5"/>
    <w:rsid w:val="00EC6FA7"/>
    <w:rsid w:val="00EC6FAA"/>
    <w:rsid w:val="00EC7644"/>
    <w:rsid w:val="00ED0C3F"/>
    <w:rsid w:val="00ED0DDF"/>
    <w:rsid w:val="00ED1B31"/>
    <w:rsid w:val="00ED1F30"/>
    <w:rsid w:val="00ED2201"/>
    <w:rsid w:val="00ED3D71"/>
    <w:rsid w:val="00ED4F72"/>
    <w:rsid w:val="00ED572A"/>
    <w:rsid w:val="00ED5BBB"/>
    <w:rsid w:val="00ED65A9"/>
    <w:rsid w:val="00ED7884"/>
    <w:rsid w:val="00ED79DE"/>
    <w:rsid w:val="00ED7ADC"/>
    <w:rsid w:val="00ED7C6D"/>
    <w:rsid w:val="00ED7FAF"/>
    <w:rsid w:val="00EE0349"/>
    <w:rsid w:val="00EE2B2E"/>
    <w:rsid w:val="00EE5636"/>
    <w:rsid w:val="00EF09D4"/>
    <w:rsid w:val="00EF13D4"/>
    <w:rsid w:val="00EF16EA"/>
    <w:rsid w:val="00EF16F9"/>
    <w:rsid w:val="00EF1925"/>
    <w:rsid w:val="00EF2264"/>
    <w:rsid w:val="00EF2889"/>
    <w:rsid w:val="00EF2FB3"/>
    <w:rsid w:val="00EF329D"/>
    <w:rsid w:val="00EF34DD"/>
    <w:rsid w:val="00EF39DC"/>
    <w:rsid w:val="00EF61EB"/>
    <w:rsid w:val="00F00727"/>
    <w:rsid w:val="00F0353C"/>
    <w:rsid w:val="00F03D84"/>
    <w:rsid w:val="00F0436C"/>
    <w:rsid w:val="00F05855"/>
    <w:rsid w:val="00F0739F"/>
    <w:rsid w:val="00F07593"/>
    <w:rsid w:val="00F10CE6"/>
    <w:rsid w:val="00F11687"/>
    <w:rsid w:val="00F11EBC"/>
    <w:rsid w:val="00F1304F"/>
    <w:rsid w:val="00F1497F"/>
    <w:rsid w:val="00F1574B"/>
    <w:rsid w:val="00F21029"/>
    <w:rsid w:val="00F216C6"/>
    <w:rsid w:val="00F21CFB"/>
    <w:rsid w:val="00F23276"/>
    <w:rsid w:val="00F2331A"/>
    <w:rsid w:val="00F23F9F"/>
    <w:rsid w:val="00F2484F"/>
    <w:rsid w:val="00F24D70"/>
    <w:rsid w:val="00F27D8D"/>
    <w:rsid w:val="00F27EF5"/>
    <w:rsid w:val="00F30B6B"/>
    <w:rsid w:val="00F310EA"/>
    <w:rsid w:val="00F329AB"/>
    <w:rsid w:val="00F347AC"/>
    <w:rsid w:val="00F36C03"/>
    <w:rsid w:val="00F40115"/>
    <w:rsid w:val="00F407C6"/>
    <w:rsid w:val="00F418C7"/>
    <w:rsid w:val="00F41ABF"/>
    <w:rsid w:val="00F4240D"/>
    <w:rsid w:val="00F42A49"/>
    <w:rsid w:val="00F43094"/>
    <w:rsid w:val="00F441D0"/>
    <w:rsid w:val="00F44E4B"/>
    <w:rsid w:val="00F450B4"/>
    <w:rsid w:val="00F450C0"/>
    <w:rsid w:val="00F45EAB"/>
    <w:rsid w:val="00F46768"/>
    <w:rsid w:val="00F5014D"/>
    <w:rsid w:val="00F508B9"/>
    <w:rsid w:val="00F50995"/>
    <w:rsid w:val="00F50D81"/>
    <w:rsid w:val="00F51D4D"/>
    <w:rsid w:val="00F52A9F"/>
    <w:rsid w:val="00F5446A"/>
    <w:rsid w:val="00F546FA"/>
    <w:rsid w:val="00F55B1B"/>
    <w:rsid w:val="00F55BFC"/>
    <w:rsid w:val="00F560DD"/>
    <w:rsid w:val="00F566EF"/>
    <w:rsid w:val="00F57D81"/>
    <w:rsid w:val="00F602FA"/>
    <w:rsid w:val="00F60E11"/>
    <w:rsid w:val="00F628BF"/>
    <w:rsid w:val="00F62B5A"/>
    <w:rsid w:val="00F63C36"/>
    <w:rsid w:val="00F6609D"/>
    <w:rsid w:val="00F66FCE"/>
    <w:rsid w:val="00F67173"/>
    <w:rsid w:val="00F70765"/>
    <w:rsid w:val="00F70B6B"/>
    <w:rsid w:val="00F73613"/>
    <w:rsid w:val="00F74630"/>
    <w:rsid w:val="00F75879"/>
    <w:rsid w:val="00F779C1"/>
    <w:rsid w:val="00F82404"/>
    <w:rsid w:val="00F826D1"/>
    <w:rsid w:val="00F82EF7"/>
    <w:rsid w:val="00F858BF"/>
    <w:rsid w:val="00F85FD6"/>
    <w:rsid w:val="00F87766"/>
    <w:rsid w:val="00F902AF"/>
    <w:rsid w:val="00F912C7"/>
    <w:rsid w:val="00F91459"/>
    <w:rsid w:val="00F914CB"/>
    <w:rsid w:val="00F918EB"/>
    <w:rsid w:val="00F91A26"/>
    <w:rsid w:val="00F92AAA"/>
    <w:rsid w:val="00F92F53"/>
    <w:rsid w:val="00F942FB"/>
    <w:rsid w:val="00F95308"/>
    <w:rsid w:val="00F96552"/>
    <w:rsid w:val="00FA1634"/>
    <w:rsid w:val="00FA1663"/>
    <w:rsid w:val="00FA3AE5"/>
    <w:rsid w:val="00FA3DD8"/>
    <w:rsid w:val="00FA4179"/>
    <w:rsid w:val="00FA42B0"/>
    <w:rsid w:val="00FA4FEF"/>
    <w:rsid w:val="00FA5744"/>
    <w:rsid w:val="00FA5F24"/>
    <w:rsid w:val="00FA7586"/>
    <w:rsid w:val="00FA7C6D"/>
    <w:rsid w:val="00FA7D8F"/>
    <w:rsid w:val="00FB0891"/>
    <w:rsid w:val="00FB0A28"/>
    <w:rsid w:val="00FB0F6C"/>
    <w:rsid w:val="00FB1BAB"/>
    <w:rsid w:val="00FB1EEB"/>
    <w:rsid w:val="00FB41CF"/>
    <w:rsid w:val="00FB47C2"/>
    <w:rsid w:val="00FB55AA"/>
    <w:rsid w:val="00FC09CC"/>
    <w:rsid w:val="00FC2601"/>
    <w:rsid w:val="00FC3AAE"/>
    <w:rsid w:val="00FC68CD"/>
    <w:rsid w:val="00FC6AB2"/>
    <w:rsid w:val="00FC6DDD"/>
    <w:rsid w:val="00FC7E65"/>
    <w:rsid w:val="00FD0A8A"/>
    <w:rsid w:val="00FD106F"/>
    <w:rsid w:val="00FD1564"/>
    <w:rsid w:val="00FD192A"/>
    <w:rsid w:val="00FD196B"/>
    <w:rsid w:val="00FD3BA7"/>
    <w:rsid w:val="00FD4D43"/>
    <w:rsid w:val="00FD4F5D"/>
    <w:rsid w:val="00FD5962"/>
    <w:rsid w:val="00FD7B30"/>
    <w:rsid w:val="00FE0AA6"/>
    <w:rsid w:val="00FE222C"/>
    <w:rsid w:val="00FE225A"/>
    <w:rsid w:val="00FE2F80"/>
    <w:rsid w:val="00FE43BD"/>
    <w:rsid w:val="00FE6B25"/>
    <w:rsid w:val="00FE709E"/>
    <w:rsid w:val="00FE7819"/>
    <w:rsid w:val="00FF0087"/>
    <w:rsid w:val="00FF0DB0"/>
    <w:rsid w:val="00FF1104"/>
    <w:rsid w:val="00FF19F5"/>
    <w:rsid w:val="00FF1B94"/>
    <w:rsid w:val="00FF1F31"/>
    <w:rsid w:val="00FF2DA3"/>
    <w:rsid w:val="00FF2FD9"/>
    <w:rsid w:val="00FF425B"/>
    <w:rsid w:val="00FF4817"/>
    <w:rsid w:val="00FF52D5"/>
    <w:rsid w:val="00FF55D7"/>
    <w:rsid w:val="00FF5A7A"/>
    <w:rsid w:val="00FF5D78"/>
    <w:rsid w:val="00FF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C8CE"/>
  <w15:chartTrackingRefBased/>
  <w15:docId w15:val="{4683E52C-C7C8-4E2A-A144-1C97F708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A05C8"/>
    <w:pPr>
      <w:spacing w:line="360" w:lineRule="auto"/>
      <w:ind w:firstLine="709"/>
      <w:jc w:val="both"/>
    </w:pPr>
    <w:rPr>
      <w:sz w:val="28"/>
    </w:rPr>
  </w:style>
  <w:style w:type="paragraph" w:styleId="1">
    <w:name w:val="heading 1"/>
    <w:basedOn w:val="a0"/>
    <w:next w:val="a0"/>
    <w:link w:val="10"/>
    <w:qFormat/>
    <w:rsid w:val="003C7954"/>
    <w:pPr>
      <w:spacing w:line="240" w:lineRule="auto"/>
      <w:ind w:firstLine="0"/>
      <w:jc w:val="center"/>
      <w:outlineLvl w:val="0"/>
    </w:pPr>
    <w:rPr>
      <w:b/>
      <w:caps/>
      <w:spacing w:val="60"/>
      <w:szCs w:val="28"/>
      <w:lang w:val="x-none" w:eastAsia="x-none"/>
    </w:rPr>
  </w:style>
  <w:style w:type="paragraph" w:styleId="20">
    <w:name w:val="heading 2"/>
    <w:basedOn w:val="a0"/>
    <w:next w:val="a0"/>
    <w:link w:val="21"/>
    <w:qFormat/>
    <w:rsid w:val="003C7954"/>
    <w:pPr>
      <w:spacing w:line="240" w:lineRule="auto"/>
      <w:ind w:firstLine="0"/>
      <w:jc w:val="center"/>
      <w:outlineLvl w:val="1"/>
    </w:pPr>
    <w:rPr>
      <w:b/>
      <w:caps/>
      <w:snapToGrid w:val="0"/>
      <w:szCs w:val="28"/>
    </w:rPr>
  </w:style>
  <w:style w:type="paragraph" w:styleId="30">
    <w:name w:val="heading 3"/>
    <w:basedOn w:val="a0"/>
    <w:next w:val="a0"/>
    <w:link w:val="31"/>
    <w:qFormat/>
    <w:rsid w:val="003C7954"/>
    <w:pPr>
      <w:spacing w:line="240" w:lineRule="auto"/>
      <w:ind w:firstLine="0"/>
      <w:jc w:val="center"/>
      <w:outlineLvl w:val="2"/>
    </w:pPr>
    <w:rPr>
      <w:b/>
      <w:snapToGrid w:val="0"/>
      <w:szCs w:val="28"/>
      <w:lang w:val="x-none" w:eastAsia="x-none"/>
    </w:rPr>
  </w:style>
  <w:style w:type="paragraph" w:styleId="4">
    <w:name w:val="heading 4"/>
    <w:basedOn w:val="a0"/>
    <w:next w:val="a0"/>
    <w:link w:val="40"/>
    <w:qFormat/>
    <w:rsid w:val="003C7954"/>
    <w:pPr>
      <w:keepNext/>
      <w:outlineLvl w:val="3"/>
    </w:pPr>
    <w:rPr>
      <w:b/>
      <w:sz w:val="32"/>
      <w:lang w:val="x-none" w:eastAsia="x-none"/>
    </w:rPr>
  </w:style>
  <w:style w:type="paragraph" w:styleId="5">
    <w:name w:val="heading 5"/>
    <w:basedOn w:val="a0"/>
    <w:next w:val="a0"/>
    <w:link w:val="50"/>
    <w:qFormat/>
    <w:rsid w:val="003C7954"/>
    <w:pPr>
      <w:keepNext/>
      <w:jc w:val="center"/>
      <w:outlineLvl w:val="4"/>
    </w:pPr>
    <w:rPr>
      <w:snapToGrid w:val="0"/>
      <w:color w:val="000000"/>
      <w:lang w:val="x-none" w:eastAsia="x-none"/>
    </w:rPr>
  </w:style>
  <w:style w:type="paragraph" w:styleId="6">
    <w:name w:val="heading 6"/>
    <w:basedOn w:val="a0"/>
    <w:next w:val="a0"/>
    <w:link w:val="60"/>
    <w:qFormat/>
    <w:rsid w:val="003C7954"/>
    <w:pPr>
      <w:keepNext/>
      <w:widowControl w:val="0"/>
      <w:outlineLvl w:val="5"/>
    </w:pPr>
    <w:rPr>
      <w:snapToGrid w:val="0"/>
      <w:color w:val="FF0000"/>
      <w:lang w:val="x-none" w:eastAsia="x-none"/>
    </w:rPr>
  </w:style>
  <w:style w:type="paragraph" w:styleId="7">
    <w:name w:val="heading 7"/>
    <w:basedOn w:val="a0"/>
    <w:next w:val="a0"/>
    <w:link w:val="70"/>
    <w:qFormat/>
    <w:rsid w:val="003C7954"/>
    <w:pPr>
      <w:keepNext/>
      <w:widowControl w:val="0"/>
      <w:outlineLvl w:val="6"/>
    </w:pPr>
    <w:rPr>
      <w:snapToGrid w:val="0"/>
      <w:lang w:val="x-none" w:eastAsia="x-none"/>
    </w:rPr>
  </w:style>
  <w:style w:type="paragraph" w:styleId="8">
    <w:name w:val="heading 8"/>
    <w:basedOn w:val="a0"/>
    <w:next w:val="a0"/>
    <w:link w:val="80"/>
    <w:qFormat/>
    <w:rsid w:val="003C7954"/>
    <w:pPr>
      <w:keepNext/>
      <w:widowControl w:val="0"/>
      <w:jc w:val="center"/>
      <w:outlineLvl w:val="7"/>
    </w:pPr>
    <w:rPr>
      <w:snapToGrid w:val="0"/>
      <w:color w:val="FF0000"/>
      <w:lang w:val="x-none" w:eastAsia="x-none"/>
    </w:rPr>
  </w:style>
  <w:style w:type="paragraph" w:styleId="9">
    <w:name w:val="heading 9"/>
    <w:basedOn w:val="a0"/>
    <w:next w:val="a0"/>
    <w:link w:val="90"/>
    <w:qFormat/>
    <w:rsid w:val="003C7954"/>
    <w:pPr>
      <w:keepNext/>
      <w:widowControl w:val="0"/>
      <w:jc w:val="center"/>
      <w:outlineLvl w:val="8"/>
    </w:pPr>
    <w:rPr>
      <w:snapToGrid w:val="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1">
    <w:name w:val="Заголовок 2 Знак"/>
    <w:link w:val="20"/>
    <w:rsid w:val="003C7954"/>
    <w:rPr>
      <w:b/>
      <w:caps/>
      <w:snapToGrid w:val="0"/>
      <w:sz w:val="28"/>
      <w:szCs w:val="28"/>
      <w:lang w:val="ru-RU" w:eastAsia="ru-RU" w:bidi="ar-SA"/>
    </w:rPr>
  </w:style>
  <w:style w:type="paragraph" w:customStyle="1" w:styleId="Char">
    <w:name w:val="Char Знак Знак Знак Знак Знак Знак"/>
    <w:basedOn w:val="a0"/>
    <w:rsid w:val="003C7954"/>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3C7954"/>
  </w:style>
  <w:style w:type="character" w:customStyle="1" w:styleId="23">
    <w:name w:val="Стиль Заголовок 2 + Авто все прописные Знак"/>
    <w:basedOn w:val="21"/>
    <w:link w:val="22"/>
    <w:rsid w:val="003C7954"/>
    <w:rPr>
      <w:b/>
      <w:caps/>
      <w:snapToGrid w:val="0"/>
      <w:sz w:val="28"/>
      <w:szCs w:val="28"/>
      <w:lang w:val="ru-RU" w:eastAsia="ru-RU" w:bidi="ar-SA"/>
    </w:rPr>
  </w:style>
  <w:style w:type="paragraph" w:styleId="a4">
    <w:name w:val="Body Text Indent"/>
    <w:basedOn w:val="a0"/>
    <w:link w:val="a5"/>
    <w:rsid w:val="003C7954"/>
    <w:pPr>
      <w:widowControl w:val="0"/>
      <w:ind w:firstLine="220"/>
    </w:pPr>
    <w:rPr>
      <w:snapToGrid w:val="0"/>
      <w:sz w:val="24"/>
    </w:rPr>
  </w:style>
  <w:style w:type="character" w:customStyle="1" w:styleId="a5">
    <w:name w:val="Основной текст с отступом Знак"/>
    <w:link w:val="a4"/>
    <w:rsid w:val="003C7954"/>
    <w:rPr>
      <w:snapToGrid w:val="0"/>
      <w:sz w:val="24"/>
      <w:lang w:val="ru-RU" w:eastAsia="ru-RU" w:bidi="ar-SA"/>
    </w:rPr>
  </w:style>
  <w:style w:type="paragraph" w:styleId="24">
    <w:name w:val="Body Text Indent 2"/>
    <w:basedOn w:val="a0"/>
    <w:link w:val="25"/>
    <w:rsid w:val="003C7954"/>
    <w:pPr>
      <w:widowControl w:val="0"/>
      <w:ind w:firstLine="488"/>
    </w:pPr>
    <w:rPr>
      <w:snapToGrid w:val="0"/>
      <w:color w:val="000000"/>
      <w:lang w:val="x-none" w:eastAsia="x-none"/>
    </w:rPr>
  </w:style>
  <w:style w:type="paragraph" w:styleId="a6">
    <w:name w:val="header"/>
    <w:basedOn w:val="a0"/>
    <w:link w:val="a7"/>
    <w:uiPriority w:val="99"/>
    <w:rsid w:val="003C7954"/>
    <w:pPr>
      <w:spacing w:after="120"/>
      <w:ind w:firstLine="0"/>
      <w:jc w:val="center"/>
    </w:pPr>
  </w:style>
  <w:style w:type="character" w:customStyle="1" w:styleId="a7">
    <w:name w:val="Верхний колонтитул Знак"/>
    <w:link w:val="a6"/>
    <w:uiPriority w:val="99"/>
    <w:rsid w:val="003C7954"/>
    <w:rPr>
      <w:sz w:val="28"/>
      <w:lang w:val="ru-RU" w:eastAsia="ru-RU" w:bidi="ar-SA"/>
    </w:rPr>
  </w:style>
  <w:style w:type="character" w:styleId="a8">
    <w:name w:val="page number"/>
    <w:rsid w:val="003C7954"/>
    <w:rPr>
      <w:sz w:val="28"/>
      <w:szCs w:val="28"/>
      <w:lang w:val="ru-RU" w:eastAsia="en-US" w:bidi="ar-SA"/>
    </w:rPr>
  </w:style>
  <w:style w:type="paragraph" w:styleId="32">
    <w:name w:val="Body Text Indent 3"/>
    <w:basedOn w:val="a0"/>
    <w:link w:val="33"/>
    <w:rsid w:val="003C7954"/>
    <w:pPr>
      <w:widowControl w:val="0"/>
    </w:pPr>
    <w:rPr>
      <w:snapToGrid w:val="0"/>
      <w:lang w:val="x-none" w:eastAsia="x-none"/>
    </w:rPr>
  </w:style>
  <w:style w:type="paragraph" w:styleId="a9">
    <w:name w:val="Body Text"/>
    <w:basedOn w:val="a0"/>
    <w:link w:val="aa"/>
    <w:rsid w:val="003C7954"/>
  </w:style>
  <w:style w:type="character" w:customStyle="1" w:styleId="aa">
    <w:name w:val="Основной текст Знак"/>
    <w:link w:val="a9"/>
    <w:rsid w:val="003C7954"/>
    <w:rPr>
      <w:sz w:val="28"/>
      <w:lang w:val="ru-RU" w:eastAsia="ru-RU" w:bidi="ar-SA"/>
    </w:rPr>
  </w:style>
  <w:style w:type="paragraph" w:styleId="26">
    <w:name w:val="Body Text 2"/>
    <w:basedOn w:val="a0"/>
    <w:link w:val="27"/>
    <w:rsid w:val="003C7954"/>
    <w:rPr>
      <w:rFonts w:ascii="Arial" w:hAnsi="Arial"/>
      <w:color w:val="FF0000"/>
      <w:lang w:val="x-none" w:eastAsia="x-none"/>
    </w:rPr>
  </w:style>
  <w:style w:type="paragraph" w:styleId="34">
    <w:name w:val="Body Text 3"/>
    <w:aliases w:val="Основной 4 надпись"/>
    <w:basedOn w:val="a0"/>
    <w:link w:val="35"/>
    <w:rsid w:val="003C7954"/>
    <w:pPr>
      <w:widowControl w:val="0"/>
      <w:jc w:val="center"/>
    </w:pPr>
    <w:rPr>
      <w:b/>
      <w:snapToGrid w:val="0"/>
      <w:color w:val="FF0000"/>
      <w:lang w:val="x-none" w:eastAsia="x-none"/>
    </w:rPr>
  </w:style>
  <w:style w:type="paragraph" w:styleId="ab">
    <w:name w:val="Title"/>
    <w:aliases w:val="Название"/>
    <w:basedOn w:val="a0"/>
    <w:link w:val="ac"/>
    <w:qFormat/>
    <w:rsid w:val="003C7954"/>
    <w:pPr>
      <w:jc w:val="center"/>
    </w:pPr>
    <w:rPr>
      <w:lang w:val="x-none" w:eastAsia="x-none"/>
    </w:rPr>
  </w:style>
  <w:style w:type="paragraph" w:styleId="ad">
    <w:name w:val="Subtitle"/>
    <w:basedOn w:val="a0"/>
    <w:link w:val="ae"/>
    <w:qFormat/>
    <w:rsid w:val="003C7954"/>
    <w:pPr>
      <w:jc w:val="center"/>
    </w:pPr>
    <w:rPr>
      <w:lang w:val="x-none" w:eastAsia="x-none"/>
    </w:rPr>
  </w:style>
  <w:style w:type="paragraph" w:styleId="af">
    <w:name w:val="footnote text"/>
    <w:basedOn w:val="a0"/>
    <w:link w:val="af0"/>
    <w:semiHidden/>
    <w:rsid w:val="003C7954"/>
    <w:pPr>
      <w:spacing w:line="240" w:lineRule="auto"/>
      <w:ind w:firstLine="0"/>
    </w:pPr>
    <w:rPr>
      <w:sz w:val="20"/>
    </w:rPr>
  </w:style>
  <w:style w:type="paragraph" w:styleId="af1">
    <w:name w:val="footer"/>
    <w:basedOn w:val="a0"/>
    <w:link w:val="af2"/>
    <w:rsid w:val="003C7954"/>
    <w:pPr>
      <w:spacing w:line="240" w:lineRule="auto"/>
      <w:ind w:firstLine="0"/>
      <w:jc w:val="center"/>
    </w:pPr>
    <w:rPr>
      <w:szCs w:val="28"/>
      <w:lang w:val="x-none" w:eastAsia="x-none"/>
    </w:rPr>
  </w:style>
  <w:style w:type="paragraph" w:customStyle="1" w:styleId="af3">
    <w:name w:val="ДСП"/>
    <w:basedOn w:val="a0"/>
    <w:rsid w:val="003C7954"/>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3C7954"/>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3C7954"/>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3C7954"/>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3C7954"/>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3C7954"/>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3C7954"/>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3C7954"/>
    <w:pPr>
      <w:jc w:val="center"/>
    </w:pPr>
    <w:rPr>
      <w:sz w:val="20"/>
      <w:szCs w:val="20"/>
    </w:rPr>
  </w:style>
  <w:style w:type="paragraph" w:customStyle="1" w:styleId="28">
    <w:name w:val="Стиль Заголовок 2 + полужирный Авто"/>
    <w:basedOn w:val="20"/>
    <w:rsid w:val="003C7954"/>
    <w:pPr>
      <w:outlineLvl w:val="9"/>
    </w:pPr>
    <w:rPr>
      <w:b w:val="0"/>
      <w:bCs/>
      <w:caps w:val="0"/>
    </w:rPr>
  </w:style>
  <w:style w:type="paragraph" w:styleId="afb">
    <w:name w:val="List"/>
    <w:basedOn w:val="a0"/>
    <w:next w:val="a0"/>
    <w:rsid w:val="003C7954"/>
    <w:rPr>
      <w:szCs w:val="28"/>
    </w:rPr>
  </w:style>
  <w:style w:type="paragraph" w:styleId="a">
    <w:name w:val="List Bullet"/>
    <w:basedOn w:val="a0"/>
    <w:next w:val="a0"/>
    <w:rsid w:val="003C7954"/>
    <w:pPr>
      <w:numPr>
        <w:numId w:val="1"/>
      </w:numPr>
      <w:ind w:left="0" w:firstLine="709"/>
    </w:pPr>
    <w:rPr>
      <w:szCs w:val="28"/>
    </w:rPr>
  </w:style>
  <w:style w:type="paragraph" w:styleId="afc">
    <w:name w:val="List Number"/>
    <w:basedOn w:val="a0"/>
    <w:next w:val="a0"/>
    <w:rsid w:val="003C7954"/>
    <w:pPr>
      <w:ind w:firstLine="0"/>
    </w:pPr>
  </w:style>
  <w:style w:type="paragraph" w:styleId="29">
    <w:name w:val="List 2"/>
    <w:basedOn w:val="a0"/>
    <w:next w:val="a0"/>
    <w:rsid w:val="003C7954"/>
    <w:rPr>
      <w:szCs w:val="28"/>
    </w:rPr>
  </w:style>
  <w:style w:type="table" w:styleId="afd">
    <w:name w:val="Table Grid"/>
    <w:basedOn w:val="a2"/>
    <w:rsid w:val="003C7954"/>
    <w:pPr>
      <w:overflowPunct w:val="0"/>
      <w:autoSpaceDE w:val="0"/>
      <w:autoSpaceDN w:val="0"/>
      <w:adjustRightInd w:val="0"/>
      <w:spacing w:line="360" w:lineRule="auto"/>
      <w:ind w:left="284" w:right="-284" w:firstLine="709"/>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3C7954"/>
    <w:rPr>
      <w:szCs w:val="28"/>
    </w:rPr>
  </w:style>
  <w:style w:type="paragraph" w:styleId="51">
    <w:name w:val="List 5"/>
    <w:basedOn w:val="a0"/>
    <w:rsid w:val="003C7954"/>
    <w:pPr>
      <w:spacing w:line="480" w:lineRule="auto"/>
      <w:ind w:firstLine="0"/>
    </w:pPr>
  </w:style>
  <w:style w:type="paragraph" w:styleId="2">
    <w:name w:val="List Bullet 2"/>
    <w:basedOn w:val="a0"/>
    <w:rsid w:val="003C7954"/>
    <w:pPr>
      <w:numPr>
        <w:numId w:val="2"/>
      </w:numPr>
      <w:ind w:left="0" w:firstLine="0"/>
    </w:pPr>
  </w:style>
  <w:style w:type="paragraph" w:styleId="3">
    <w:name w:val="List Bullet 3"/>
    <w:basedOn w:val="a0"/>
    <w:rsid w:val="003C7954"/>
    <w:pPr>
      <w:numPr>
        <w:numId w:val="3"/>
      </w:numPr>
      <w:ind w:left="0" w:firstLine="0"/>
    </w:pPr>
  </w:style>
  <w:style w:type="paragraph" w:customStyle="1" w:styleId="Normal">
    <w:name w:val="Normal"/>
    <w:rsid w:val="003C7954"/>
    <w:pPr>
      <w:widowControl w:val="0"/>
    </w:pPr>
    <w:rPr>
      <w:snapToGrid w:val="0"/>
    </w:rPr>
  </w:style>
  <w:style w:type="paragraph" w:styleId="afe">
    <w:name w:val="Block Text"/>
    <w:basedOn w:val="a0"/>
    <w:rsid w:val="003C7954"/>
    <w:pPr>
      <w:widowControl w:val="0"/>
      <w:spacing w:line="360" w:lineRule="exact"/>
      <w:ind w:left="500" w:right="560" w:firstLine="0"/>
      <w:jc w:val="center"/>
    </w:pPr>
    <w:rPr>
      <w:b/>
      <w:snapToGrid w:val="0"/>
    </w:rPr>
  </w:style>
  <w:style w:type="paragraph" w:customStyle="1" w:styleId="ConsNormal">
    <w:name w:val="ConsNormal"/>
    <w:uiPriority w:val="99"/>
    <w:qFormat/>
    <w:rsid w:val="003C7954"/>
    <w:pPr>
      <w:widowControl w:val="0"/>
      <w:autoSpaceDE w:val="0"/>
      <w:autoSpaceDN w:val="0"/>
      <w:adjustRightInd w:val="0"/>
      <w:ind w:right="19772" w:firstLine="720"/>
    </w:pPr>
    <w:rPr>
      <w:rFonts w:ascii="Arial" w:hAnsi="Arial" w:cs="Arial"/>
      <w:sz w:val="16"/>
      <w:szCs w:val="16"/>
    </w:rPr>
  </w:style>
  <w:style w:type="character" w:styleId="aff">
    <w:name w:val="Hyperlink"/>
    <w:rsid w:val="003C7954"/>
    <w:rPr>
      <w:color w:val="0000FF"/>
      <w:sz w:val="28"/>
      <w:szCs w:val="28"/>
      <w:u w:val="single"/>
      <w:lang w:val="ru-RU" w:eastAsia="en-US" w:bidi="ar-SA"/>
    </w:rPr>
  </w:style>
  <w:style w:type="paragraph" w:customStyle="1" w:styleId="aff0">
    <w:name w:val="Стиль Регламент"/>
    <w:basedOn w:val="a0"/>
    <w:rsid w:val="003C7954"/>
    <w:pPr>
      <w:spacing w:line="360" w:lineRule="atLeast"/>
      <w:ind w:firstLine="720"/>
    </w:pPr>
    <w:rPr>
      <w:rFonts w:ascii="Arial" w:hAnsi="Arial"/>
      <w:sz w:val="24"/>
    </w:rPr>
  </w:style>
  <w:style w:type="paragraph" w:customStyle="1" w:styleId="12">
    <w:name w:val=" Знак1"/>
    <w:basedOn w:val="a0"/>
    <w:rsid w:val="003C7954"/>
    <w:pPr>
      <w:spacing w:line="240" w:lineRule="auto"/>
      <w:ind w:firstLine="0"/>
      <w:jc w:val="left"/>
    </w:pPr>
    <w:rPr>
      <w:rFonts w:ascii="Verdana" w:hAnsi="Verdana" w:cs="Verdana"/>
      <w:sz w:val="20"/>
      <w:lang w:val="en-US" w:eastAsia="en-US"/>
    </w:rPr>
  </w:style>
  <w:style w:type="paragraph" w:customStyle="1" w:styleId="ConsPlusNormal">
    <w:name w:val="ConsPlusNormal"/>
    <w:rsid w:val="003C7954"/>
    <w:pPr>
      <w:widowControl w:val="0"/>
      <w:autoSpaceDE w:val="0"/>
      <w:autoSpaceDN w:val="0"/>
      <w:adjustRightInd w:val="0"/>
      <w:ind w:firstLine="720"/>
    </w:pPr>
    <w:rPr>
      <w:rFonts w:ascii="Arial" w:hAnsi="Arial" w:cs="Arial"/>
    </w:rPr>
  </w:style>
  <w:style w:type="paragraph" w:customStyle="1" w:styleId="13">
    <w:name w:val=" Знак1 Знак Знак Знак Знак Знак Знак Знак Знак Знак Знак Знак Знак Знак Знак Знак Знак Знак Знак"/>
    <w:basedOn w:val="a0"/>
    <w:rsid w:val="003C7954"/>
    <w:pPr>
      <w:spacing w:line="240" w:lineRule="auto"/>
      <w:ind w:firstLine="0"/>
      <w:jc w:val="left"/>
    </w:pPr>
    <w:rPr>
      <w:rFonts w:ascii="Verdana" w:hAnsi="Verdana" w:cs="Verdana"/>
      <w:sz w:val="20"/>
      <w:lang w:val="en-US" w:eastAsia="en-US"/>
    </w:rPr>
  </w:style>
  <w:style w:type="paragraph" w:customStyle="1" w:styleId="aff1">
    <w:name w:val=" Знак"/>
    <w:basedOn w:val="a0"/>
    <w:rsid w:val="003C7954"/>
    <w:pPr>
      <w:spacing w:line="240" w:lineRule="auto"/>
      <w:ind w:firstLine="0"/>
      <w:jc w:val="left"/>
    </w:pPr>
    <w:rPr>
      <w:rFonts w:ascii="Verdana" w:hAnsi="Verdana" w:cs="Verdana"/>
      <w:sz w:val="20"/>
      <w:lang w:val="en-US" w:eastAsia="en-US"/>
    </w:rPr>
  </w:style>
  <w:style w:type="paragraph" w:customStyle="1" w:styleId="ConsPlusNonformat">
    <w:name w:val="ConsPlusNonformat"/>
    <w:rsid w:val="003C7954"/>
    <w:pPr>
      <w:widowControl w:val="0"/>
      <w:autoSpaceDE w:val="0"/>
      <w:autoSpaceDN w:val="0"/>
      <w:adjustRightInd w:val="0"/>
    </w:pPr>
    <w:rPr>
      <w:rFonts w:ascii="Courier New" w:hAnsi="Courier New" w:cs="Courier New"/>
    </w:rPr>
  </w:style>
  <w:style w:type="character" w:customStyle="1" w:styleId="aff2">
    <w:name w:val="Цветовое выделение"/>
    <w:rsid w:val="003C7954"/>
    <w:rPr>
      <w:b/>
      <w:bCs/>
      <w:color w:val="000080"/>
      <w:sz w:val="20"/>
      <w:szCs w:val="20"/>
    </w:rPr>
  </w:style>
  <w:style w:type="paragraph" w:customStyle="1" w:styleId="aff3">
    <w:name w:val="Таблицы (моноширинный)"/>
    <w:basedOn w:val="a0"/>
    <w:next w:val="a0"/>
    <w:rsid w:val="003C7954"/>
    <w:pPr>
      <w:widowControl w:val="0"/>
      <w:autoSpaceDE w:val="0"/>
      <w:autoSpaceDN w:val="0"/>
      <w:adjustRightInd w:val="0"/>
      <w:spacing w:line="240" w:lineRule="auto"/>
      <w:ind w:firstLine="0"/>
    </w:pPr>
    <w:rPr>
      <w:rFonts w:ascii="Courier New" w:hAnsi="Courier New" w:cs="Courier New"/>
      <w:sz w:val="20"/>
    </w:rPr>
  </w:style>
  <w:style w:type="paragraph" w:customStyle="1" w:styleId="14">
    <w:name w:val="Текст1"/>
    <w:basedOn w:val="aff4"/>
    <w:rsid w:val="003C7954"/>
    <w:pPr>
      <w:tabs>
        <w:tab w:val="left" w:pos="480"/>
        <w:tab w:val="left" w:pos="720"/>
        <w:tab w:val="left" w:pos="6240"/>
      </w:tabs>
      <w:spacing w:line="240" w:lineRule="atLeast"/>
      <w:ind w:firstLine="709"/>
      <w:jc w:val="both"/>
    </w:pPr>
    <w:rPr>
      <w:rFonts w:ascii="Times New Roman" w:hAnsi="Times New Roman"/>
      <w:sz w:val="24"/>
    </w:rPr>
  </w:style>
  <w:style w:type="paragraph" w:styleId="aff4">
    <w:name w:val="Plain Text"/>
    <w:basedOn w:val="a0"/>
    <w:link w:val="aff5"/>
    <w:rsid w:val="003C7954"/>
    <w:pPr>
      <w:spacing w:line="240" w:lineRule="auto"/>
      <w:ind w:firstLine="0"/>
      <w:jc w:val="left"/>
    </w:pPr>
    <w:rPr>
      <w:rFonts w:ascii="Courier New" w:hAnsi="Courier New"/>
      <w:sz w:val="20"/>
      <w:lang w:val="x-none" w:eastAsia="x-none"/>
    </w:rPr>
  </w:style>
  <w:style w:type="paragraph" w:styleId="aff6">
    <w:name w:val="Balloon Text"/>
    <w:basedOn w:val="a0"/>
    <w:link w:val="aff7"/>
    <w:rsid w:val="00CC2350"/>
    <w:rPr>
      <w:rFonts w:ascii="Tahoma" w:hAnsi="Tahoma"/>
      <w:sz w:val="16"/>
      <w:szCs w:val="16"/>
      <w:lang w:val="x-none" w:eastAsia="x-none"/>
    </w:rPr>
  </w:style>
  <w:style w:type="character" w:customStyle="1" w:styleId="aff7">
    <w:name w:val="Текст выноски Знак"/>
    <w:link w:val="aff6"/>
    <w:rsid w:val="00CC2350"/>
    <w:rPr>
      <w:rFonts w:ascii="Tahoma" w:hAnsi="Tahoma" w:cs="Tahoma"/>
      <w:sz w:val="16"/>
      <w:szCs w:val="16"/>
    </w:rPr>
  </w:style>
  <w:style w:type="character" w:styleId="aff8">
    <w:name w:val="footnote reference"/>
    <w:rsid w:val="00CC2350"/>
    <w:rPr>
      <w:sz w:val="28"/>
      <w:szCs w:val="28"/>
      <w:vertAlign w:val="superscript"/>
      <w:lang w:val="ru-RU" w:eastAsia="en-US" w:bidi="ar-SA"/>
    </w:rPr>
  </w:style>
  <w:style w:type="paragraph" w:styleId="aff9">
    <w:name w:val="endnote text"/>
    <w:basedOn w:val="a0"/>
    <w:next w:val="a0"/>
    <w:link w:val="affa"/>
    <w:rsid w:val="00CC2350"/>
    <w:rPr>
      <w:szCs w:val="28"/>
      <w:lang w:val="x-none" w:eastAsia="x-none"/>
    </w:rPr>
  </w:style>
  <w:style w:type="character" w:customStyle="1" w:styleId="affa">
    <w:name w:val="Текст концевой сноски Знак"/>
    <w:link w:val="aff9"/>
    <w:rsid w:val="00CC2350"/>
    <w:rPr>
      <w:sz w:val="28"/>
      <w:szCs w:val="28"/>
    </w:rPr>
  </w:style>
  <w:style w:type="paragraph" w:styleId="affb">
    <w:name w:val="table of authorities"/>
    <w:basedOn w:val="a0"/>
    <w:next w:val="a0"/>
    <w:rsid w:val="00CC2350"/>
    <w:rPr>
      <w:szCs w:val="28"/>
    </w:rPr>
  </w:style>
  <w:style w:type="paragraph" w:styleId="affc">
    <w:name w:val="macro"/>
    <w:link w:val="affd"/>
    <w:rsid w:val="00CC2350"/>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d">
    <w:name w:val="Текст макроса Знак"/>
    <w:link w:val="affc"/>
    <w:rsid w:val="00CC2350"/>
    <w:rPr>
      <w:rFonts w:cs="Courier New"/>
      <w:sz w:val="28"/>
      <w:lang w:val="ru-RU" w:eastAsia="ru-RU" w:bidi="ar-SA"/>
    </w:rPr>
  </w:style>
  <w:style w:type="paragraph" w:styleId="affe">
    <w:name w:val="toa heading"/>
    <w:basedOn w:val="a0"/>
    <w:next w:val="a0"/>
    <w:rsid w:val="00CC2350"/>
    <w:rPr>
      <w:rFonts w:cs="Arial"/>
      <w:bCs/>
      <w:szCs w:val="28"/>
    </w:rPr>
  </w:style>
  <w:style w:type="character" w:customStyle="1" w:styleId="aff5">
    <w:name w:val="Текст Знак"/>
    <w:link w:val="aff4"/>
    <w:rsid w:val="00CC2350"/>
    <w:rPr>
      <w:rFonts w:ascii="Courier New" w:hAnsi="Courier New" w:cs="Courier New"/>
    </w:rPr>
  </w:style>
  <w:style w:type="character" w:customStyle="1" w:styleId="35">
    <w:name w:val="Основной текст 3 Знак"/>
    <w:aliases w:val="Основной 4 надпись Знак"/>
    <w:link w:val="34"/>
    <w:rsid w:val="00CC2350"/>
    <w:rPr>
      <w:b/>
      <w:snapToGrid w:val="0"/>
      <w:color w:val="FF0000"/>
      <w:sz w:val="28"/>
    </w:rPr>
  </w:style>
  <w:style w:type="character" w:customStyle="1" w:styleId="10">
    <w:name w:val="Заголовок 1 Знак"/>
    <w:link w:val="1"/>
    <w:rsid w:val="00CC2350"/>
    <w:rPr>
      <w:b/>
      <w:caps/>
      <w:spacing w:val="60"/>
      <w:sz w:val="28"/>
      <w:szCs w:val="28"/>
    </w:rPr>
  </w:style>
  <w:style w:type="character" w:customStyle="1" w:styleId="31">
    <w:name w:val="Заголовок 3 Знак"/>
    <w:link w:val="30"/>
    <w:rsid w:val="00CC2350"/>
    <w:rPr>
      <w:b/>
      <w:snapToGrid w:val="0"/>
      <w:sz w:val="28"/>
      <w:szCs w:val="28"/>
    </w:rPr>
  </w:style>
  <w:style w:type="character" w:customStyle="1" w:styleId="40">
    <w:name w:val="Заголовок 4 Знак"/>
    <w:link w:val="4"/>
    <w:rsid w:val="00CC2350"/>
    <w:rPr>
      <w:b/>
      <w:sz w:val="32"/>
    </w:rPr>
  </w:style>
  <w:style w:type="character" w:customStyle="1" w:styleId="50">
    <w:name w:val="Заголовок 5 Знак"/>
    <w:link w:val="5"/>
    <w:rsid w:val="00CC2350"/>
    <w:rPr>
      <w:snapToGrid w:val="0"/>
      <w:color w:val="000000"/>
      <w:sz w:val="28"/>
    </w:rPr>
  </w:style>
  <w:style w:type="character" w:customStyle="1" w:styleId="60">
    <w:name w:val="Заголовок 6 Знак"/>
    <w:link w:val="6"/>
    <w:rsid w:val="00CC2350"/>
    <w:rPr>
      <w:snapToGrid w:val="0"/>
      <w:color w:val="FF0000"/>
      <w:sz w:val="28"/>
    </w:rPr>
  </w:style>
  <w:style w:type="character" w:customStyle="1" w:styleId="70">
    <w:name w:val="Заголовок 7 Знак"/>
    <w:link w:val="7"/>
    <w:rsid w:val="00CC2350"/>
    <w:rPr>
      <w:snapToGrid w:val="0"/>
      <w:sz w:val="28"/>
    </w:rPr>
  </w:style>
  <w:style w:type="character" w:customStyle="1" w:styleId="80">
    <w:name w:val="Заголовок 8 Знак"/>
    <w:link w:val="8"/>
    <w:rsid w:val="00CC2350"/>
    <w:rPr>
      <w:snapToGrid w:val="0"/>
      <w:color w:val="FF0000"/>
      <w:sz w:val="28"/>
    </w:rPr>
  </w:style>
  <w:style w:type="character" w:customStyle="1" w:styleId="90">
    <w:name w:val="Заголовок 9 Знак"/>
    <w:link w:val="9"/>
    <w:rsid w:val="00CC2350"/>
    <w:rPr>
      <w:snapToGrid w:val="0"/>
      <w:sz w:val="28"/>
    </w:rPr>
  </w:style>
  <w:style w:type="character" w:customStyle="1" w:styleId="25">
    <w:name w:val="Основной текст с отступом 2 Знак"/>
    <w:link w:val="24"/>
    <w:rsid w:val="00CC2350"/>
    <w:rPr>
      <w:snapToGrid w:val="0"/>
      <w:color w:val="000000"/>
      <w:sz w:val="28"/>
    </w:rPr>
  </w:style>
  <w:style w:type="character" w:customStyle="1" w:styleId="33">
    <w:name w:val="Основной текст с отступом 3 Знак"/>
    <w:link w:val="32"/>
    <w:rsid w:val="00CC2350"/>
    <w:rPr>
      <w:snapToGrid w:val="0"/>
      <w:sz w:val="28"/>
    </w:rPr>
  </w:style>
  <w:style w:type="character" w:customStyle="1" w:styleId="27">
    <w:name w:val="Основной текст 2 Знак"/>
    <w:link w:val="26"/>
    <w:rsid w:val="00CC2350"/>
    <w:rPr>
      <w:rFonts w:ascii="Arial" w:hAnsi="Arial"/>
      <w:color w:val="FF0000"/>
      <w:sz w:val="28"/>
    </w:rPr>
  </w:style>
  <w:style w:type="character" w:customStyle="1" w:styleId="ac">
    <w:name w:val="Название Знак"/>
    <w:link w:val="ab"/>
    <w:rsid w:val="00CC2350"/>
    <w:rPr>
      <w:sz w:val="28"/>
    </w:rPr>
  </w:style>
  <w:style w:type="character" w:customStyle="1" w:styleId="ae">
    <w:name w:val="Подзаголовок Знак"/>
    <w:link w:val="ad"/>
    <w:rsid w:val="00CC2350"/>
    <w:rPr>
      <w:sz w:val="28"/>
    </w:rPr>
  </w:style>
  <w:style w:type="character" w:customStyle="1" w:styleId="af0">
    <w:name w:val="Текст сноски Знак"/>
    <w:basedOn w:val="a1"/>
    <w:link w:val="af"/>
    <w:semiHidden/>
    <w:rsid w:val="00CC2350"/>
  </w:style>
  <w:style w:type="character" w:customStyle="1" w:styleId="af2">
    <w:name w:val="Нижний колонтитул Знак"/>
    <w:link w:val="af1"/>
    <w:rsid w:val="00CC2350"/>
    <w:rPr>
      <w:sz w:val="28"/>
      <w:szCs w:val="28"/>
    </w:rPr>
  </w:style>
  <w:style w:type="paragraph" w:styleId="afff">
    <w:name w:val="Normal (Web)"/>
    <w:aliases w:val="Обычный (веб)"/>
    <w:basedOn w:val="a0"/>
    <w:unhideWhenUsed/>
    <w:rsid w:val="00850683"/>
    <w:pPr>
      <w:spacing w:before="120" w:after="120" w:line="240" w:lineRule="auto"/>
      <w:ind w:firstLine="0"/>
    </w:pPr>
    <w:rPr>
      <w:sz w:val="24"/>
      <w:szCs w:val="24"/>
    </w:rPr>
  </w:style>
  <w:style w:type="paragraph" w:customStyle="1" w:styleId="ENo">
    <w:name w:val="E?No?"/>
    <w:basedOn w:val="a0"/>
    <w:rsid w:val="00CB4F22"/>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B7600B"/>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rsid w:val="00FF2DA3"/>
    <w:rPr>
      <w:b/>
      <w:bCs/>
      <w:color w:val="008000"/>
      <w:sz w:val="20"/>
      <w:szCs w:val="20"/>
    </w:rPr>
  </w:style>
  <w:style w:type="paragraph" w:styleId="afff1">
    <w:name w:val="List Paragraph"/>
    <w:basedOn w:val="a0"/>
    <w:uiPriority w:val="34"/>
    <w:qFormat/>
    <w:rsid w:val="00726934"/>
    <w:pPr>
      <w:spacing w:after="200" w:line="276" w:lineRule="auto"/>
      <w:ind w:left="720" w:firstLine="0"/>
      <w:contextualSpacing/>
      <w:jc w:val="left"/>
    </w:pPr>
    <w:rPr>
      <w:rFonts w:ascii="Calibri" w:eastAsia="Calibri" w:hAnsi="Calibri"/>
      <w:sz w:val="22"/>
      <w:szCs w:val="22"/>
      <w:lang w:eastAsia="en-US"/>
    </w:rPr>
  </w:style>
  <w:style w:type="paragraph" w:customStyle="1" w:styleId="ConsPlusTitle">
    <w:name w:val="ConsPlusTitle"/>
    <w:rsid w:val="00726934"/>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09367">
      <w:bodyDiv w:val="1"/>
      <w:marLeft w:val="0"/>
      <w:marRight w:val="0"/>
      <w:marTop w:val="0"/>
      <w:marBottom w:val="0"/>
      <w:divBdr>
        <w:top w:val="none" w:sz="0" w:space="0" w:color="auto"/>
        <w:left w:val="none" w:sz="0" w:space="0" w:color="auto"/>
        <w:bottom w:val="none" w:sz="0" w:space="0" w:color="auto"/>
        <w:right w:val="none" w:sz="0" w:space="0" w:color="auto"/>
      </w:divBdr>
    </w:div>
    <w:div w:id="1711488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AED62-488F-4EB1-B088-D11D25EB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Hewlett-Packard</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subject/>
  <dc:creator>ХII</dc:creator>
  <cp:keywords/>
  <dc:description/>
  <cp:lastModifiedBy>Олег Кузьменко</cp:lastModifiedBy>
  <cp:revision>2</cp:revision>
  <cp:lastPrinted>2022-03-24T15:07:00Z</cp:lastPrinted>
  <dcterms:created xsi:type="dcterms:W3CDTF">2022-06-10T13:37:00Z</dcterms:created>
  <dcterms:modified xsi:type="dcterms:W3CDTF">2022-06-10T13:37:00Z</dcterms:modified>
</cp:coreProperties>
</file>