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F954ED" w14:paraId="2C03D624" w14:textId="77777777" w:rsidTr="004C1C91">
        <w:trPr>
          <w:trHeight w:val="709"/>
        </w:trPr>
        <w:tc>
          <w:tcPr>
            <w:tcW w:w="5353" w:type="dxa"/>
          </w:tcPr>
          <w:p w14:paraId="44F101A1" w14:textId="77777777" w:rsidR="00AE0E3C" w:rsidRPr="00AE0E3C" w:rsidRDefault="00AE0E3C" w:rsidP="00AE0E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E3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                      </w:t>
            </w:r>
            <w:r w:rsidRPr="00AE0E3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F26543" wp14:editId="39239867">
                  <wp:extent cx="466725" cy="552450"/>
                  <wp:effectExtent l="0" t="0" r="0" b="0"/>
                  <wp:docPr id="1" name="Рисунок 1" descr="Описание: C:\Users\Пользователь\Desktop\СИМВОЛЫ\Изоб 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Пользователь\Desktop\СИМВОЛЫ\Изоб 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56" t="22475" r="27046" b="38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858C0" w14:textId="77777777" w:rsidR="00AE0E3C" w:rsidRPr="00AE0E3C" w:rsidRDefault="00AE0E3C" w:rsidP="00AE0E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755" w:type="dxa"/>
              <w:tblLayout w:type="fixed"/>
              <w:tblLook w:val="0000" w:firstRow="0" w:lastRow="0" w:firstColumn="0" w:lastColumn="0" w:noHBand="0" w:noVBand="0"/>
            </w:tblPr>
            <w:tblGrid>
              <w:gridCol w:w="4791"/>
              <w:gridCol w:w="293"/>
              <w:gridCol w:w="4671"/>
            </w:tblGrid>
            <w:tr w:rsidR="00AE0E3C" w:rsidRPr="00AE0E3C" w14:paraId="0FDDB842" w14:textId="77777777" w:rsidTr="0036163B">
              <w:trPr>
                <w:trHeight w:val="3586"/>
              </w:trPr>
              <w:tc>
                <w:tcPr>
                  <w:tcW w:w="4791" w:type="dxa"/>
                </w:tcPr>
                <w:p w14:paraId="42D1A0BB" w14:textId="77777777" w:rsidR="00AE0E3C" w:rsidRPr="00AE0E3C" w:rsidRDefault="00AE0E3C" w:rsidP="00AE0E3C">
                  <w:pPr>
                    <w:keepNext/>
                    <w:spacing w:before="240" w:after="60" w:line="192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E0E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КОНТРОЛЬНО-СЧЕТНЫЙ ОРГАН</w:t>
                  </w:r>
                </w:p>
                <w:p w14:paraId="7F0FFDD2" w14:textId="77777777" w:rsidR="00AE0E3C" w:rsidRPr="00AE0E3C" w:rsidRDefault="00AE0E3C" w:rsidP="00AE0E3C">
                  <w:pPr>
                    <w:keepNext/>
                    <w:spacing w:before="240" w:after="60" w:line="192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E0E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ИЗОБИЛЬНЕНСКОГО</w:t>
                  </w:r>
                </w:p>
                <w:p w14:paraId="238963F7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ГОРОДСКОГО ОКРУГА</w:t>
                  </w:r>
                </w:p>
                <w:p w14:paraId="68CCCC2D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СТАВРОПОЛЬСКОГО КРАЯ</w:t>
                  </w:r>
                </w:p>
                <w:p w14:paraId="13C1C533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</w:p>
                <w:p w14:paraId="0BB6E9C2" w14:textId="77777777" w:rsidR="00AE0E3C" w:rsidRPr="00AE0E3C" w:rsidRDefault="00AE0E3C" w:rsidP="00AE0E3C">
                  <w:pPr>
                    <w:keepNext/>
                    <w:spacing w:after="0" w:line="192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Ленина ул., д. 15, г. Изобильный, 356140</w:t>
                  </w:r>
                </w:p>
                <w:p w14:paraId="03325BBF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Тел. 8 (86545) 2-02-16, факс 2-77-85</w:t>
                  </w:r>
                </w:p>
                <w:p w14:paraId="3DF65E91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AE0E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E0E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krkizob</w:t>
                  </w:r>
                  <w:r w:rsidRPr="00AE0E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@</w:t>
                  </w:r>
                  <w:r w:rsidRPr="00AE0E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E0E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AE0E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</w:p>
                <w:p w14:paraId="2F96B2A7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ОГРН 1212600012723, ИНН 2607023764, </w:t>
                  </w:r>
                </w:p>
                <w:p w14:paraId="43507035" w14:textId="77777777" w:rsidR="00AE0E3C" w:rsidRPr="00AE0E3C" w:rsidRDefault="00AE0E3C" w:rsidP="00AE0E3C">
                  <w:pPr>
                    <w:keepNext/>
                    <w:spacing w:after="0" w:line="192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ОКПО 71778803</w:t>
                  </w:r>
                </w:p>
                <w:p w14:paraId="7FED7C4A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</w:rPr>
                    <w:t xml:space="preserve">      __ 08. 06.2022         №__01-09/__</w:t>
                  </w:r>
                </w:p>
                <w:p w14:paraId="54C61752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</w:rPr>
                    <w:t xml:space="preserve">      На № _______от _________</w:t>
                  </w:r>
                </w:p>
                <w:p w14:paraId="4E79891E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</w:p>
                <w:p w14:paraId="278E260E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14:paraId="1356BEFB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1" w:type="dxa"/>
                </w:tcPr>
                <w:p w14:paraId="01E95923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14:paraId="700D3ECC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      </w:t>
                  </w: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Председателю Думы      </w:t>
                  </w:r>
                </w:p>
                <w:p w14:paraId="472F02F6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           Изобильненского городского </w:t>
                  </w:r>
                </w:p>
                <w:p w14:paraId="719162AB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           округа Ставропольского края</w:t>
                  </w:r>
                </w:p>
                <w:p w14:paraId="71832903" w14:textId="77777777" w:rsidR="00AE0E3C" w:rsidRPr="00AE0E3C" w:rsidRDefault="00AE0E3C" w:rsidP="00AE0E3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           А. М. Рогову</w:t>
                  </w:r>
                </w:p>
                <w:p w14:paraId="4FC951B3" w14:textId="77777777" w:rsidR="00AE0E3C" w:rsidRPr="00AE0E3C" w:rsidRDefault="00AE0E3C" w:rsidP="00AE0E3C">
                  <w:pPr>
                    <w:tabs>
                      <w:tab w:val="left" w:pos="1161"/>
                      <w:tab w:val="left" w:pos="1320"/>
                    </w:tabs>
                    <w:spacing w:after="120" w:line="192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8"/>
                    </w:rPr>
                  </w:pPr>
                  <w:r w:rsidRPr="00AE0E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8"/>
                    </w:rPr>
                    <w:t xml:space="preserve">                     </w:t>
                  </w:r>
                </w:p>
                <w:p w14:paraId="7950125F" w14:textId="77777777" w:rsidR="00AE0E3C" w:rsidRPr="00AE0E3C" w:rsidRDefault="00AE0E3C" w:rsidP="00AE0E3C">
                  <w:pPr>
                    <w:spacing w:after="12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9168AAB" w14:textId="77777777"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70D2B6A2" w14:textId="77777777"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CDBE79F" w14:textId="77777777" w:rsidR="000A37B2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3E3F43D7" w14:textId="77777777" w:rsidR="00AE0E3C" w:rsidRDefault="00AE0E3C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3E0D6882" w14:textId="77777777" w:rsidR="00AE0E3C" w:rsidRDefault="00AE0E3C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75BB6960" w14:textId="77777777" w:rsidR="00AE0E3C" w:rsidRDefault="00AE0E3C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26796EF2" w14:textId="77777777" w:rsidR="00AE0E3C" w:rsidRDefault="00AE0E3C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42C99BCF" w14:textId="610ED690" w:rsidR="00AE0E3C" w:rsidRPr="00AE0E3C" w:rsidRDefault="00AE0E3C" w:rsidP="003F375B">
            <w:pPr>
              <w:pStyle w:val="a3"/>
              <w:spacing w:line="192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E0E3C">
              <w:rPr>
                <w:sz w:val="26"/>
                <w:szCs w:val="26"/>
              </w:rPr>
              <w:t>Председателю Думы</w:t>
            </w:r>
          </w:p>
          <w:p w14:paraId="4EFB1D11" w14:textId="114A30A7" w:rsidR="00AE0E3C" w:rsidRPr="00AE0E3C" w:rsidRDefault="00AE0E3C" w:rsidP="003F375B">
            <w:pPr>
              <w:pStyle w:val="a3"/>
              <w:spacing w:line="192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E0E3C">
              <w:rPr>
                <w:sz w:val="26"/>
                <w:szCs w:val="26"/>
              </w:rPr>
              <w:t>Изобильненского городского</w:t>
            </w:r>
          </w:p>
          <w:p w14:paraId="1C509147" w14:textId="1D265C88" w:rsidR="00AE0E3C" w:rsidRPr="00AE0E3C" w:rsidRDefault="00AE0E3C" w:rsidP="003F375B">
            <w:pPr>
              <w:pStyle w:val="a3"/>
              <w:spacing w:line="192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</w:t>
            </w:r>
            <w:r w:rsidRPr="00AE0E3C">
              <w:rPr>
                <w:sz w:val="26"/>
                <w:szCs w:val="26"/>
              </w:rPr>
              <w:t>круга Ставропольского края</w:t>
            </w:r>
          </w:p>
          <w:p w14:paraId="2C4D495A" w14:textId="63B885AD" w:rsidR="00AE0E3C" w:rsidRPr="00F954ED" w:rsidRDefault="00AE0E3C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E0E3C">
              <w:rPr>
                <w:sz w:val="26"/>
                <w:szCs w:val="26"/>
              </w:rPr>
              <w:t>А.М. Рогову</w:t>
            </w:r>
          </w:p>
        </w:tc>
      </w:tr>
    </w:tbl>
    <w:p w14:paraId="2A3AF1C1" w14:textId="77777777"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94850" w14:textId="148AF8AA" w:rsidR="000A37B2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2F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32724CBA" w14:textId="77777777" w:rsidR="001D680D" w:rsidRPr="007C32F2" w:rsidRDefault="001D680D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887E4C" w14:textId="6C5641DE" w:rsidR="007F36D2" w:rsidRPr="007F36D2" w:rsidRDefault="00F06225" w:rsidP="007F36D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7F36D2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7F36D2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 w:rsidR="000A37B2" w:rsidRPr="007F3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6D2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  <w:r w:rsidR="000A37B2" w:rsidRPr="007F36D2">
        <w:rPr>
          <w:rFonts w:ascii="Times New Roman" w:hAnsi="Times New Roman" w:cs="Times New Roman"/>
          <w:b/>
          <w:sz w:val="28"/>
          <w:szCs w:val="28"/>
        </w:rPr>
        <w:t xml:space="preserve"> на проект решения </w:t>
      </w:r>
      <w:r w:rsidR="001E01A6" w:rsidRPr="007F36D2">
        <w:rPr>
          <w:rFonts w:ascii="Times New Roman" w:hAnsi="Times New Roman" w:cs="Times New Roman"/>
          <w:b/>
          <w:sz w:val="28"/>
          <w:szCs w:val="28"/>
        </w:rPr>
        <w:t>Думы</w:t>
      </w:r>
      <w:r w:rsidRPr="007F3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7F36D2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1E01A6" w:rsidRPr="007F36D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7F36D2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7F3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6D2">
        <w:rPr>
          <w:rFonts w:ascii="Times New Roman" w:hAnsi="Times New Roman" w:cs="Times New Roman"/>
          <w:b/>
          <w:sz w:val="28"/>
          <w:szCs w:val="28"/>
        </w:rPr>
        <w:t>«</w:t>
      </w:r>
      <w:r w:rsidR="007F36D2" w:rsidRPr="007F36D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Изобильненского городского округа Ставропольского</w:t>
      </w:r>
      <w:r w:rsidR="007F3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6D2" w:rsidRPr="007F36D2">
        <w:rPr>
          <w:rFonts w:ascii="Times New Roman" w:hAnsi="Times New Roman" w:cs="Times New Roman"/>
          <w:b/>
          <w:sz w:val="28"/>
          <w:szCs w:val="28"/>
        </w:rPr>
        <w:t>края от 28 февраля 2020 года №373 «Об утверждении Порядка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</w:t>
      </w:r>
      <w:r w:rsidR="007F36D2">
        <w:rPr>
          <w:rFonts w:ascii="Times New Roman" w:hAnsi="Times New Roman" w:cs="Times New Roman"/>
          <w:b/>
          <w:sz w:val="28"/>
          <w:szCs w:val="28"/>
        </w:rPr>
        <w:t>»</w:t>
      </w:r>
    </w:p>
    <w:p w14:paraId="35EF920D" w14:textId="3061F1D7" w:rsidR="001D680D" w:rsidRPr="001D680D" w:rsidRDefault="001D680D" w:rsidP="001D680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4BA3339" w14:textId="65F65389" w:rsidR="007C32F2" w:rsidRPr="001D680D" w:rsidRDefault="000A37B2" w:rsidP="001D680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52303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4D3215FA" w14:textId="4AFC6565" w:rsidR="008104DA" w:rsidRPr="00EC6533" w:rsidRDefault="00EC6533" w:rsidP="00EC653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33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№550 (далее Думы ИГО СК).</w:t>
      </w:r>
    </w:p>
    <w:p w14:paraId="6C12D8A5" w14:textId="08E4E097" w:rsidR="00EC6533" w:rsidRPr="00EC6533" w:rsidRDefault="008104DA" w:rsidP="00EC653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6D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3E607D"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редставленный</w:t>
      </w:r>
      <w:r w:rsidR="00C11DE3"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экспертизу</w:t>
      </w:r>
      <w:r w:rsidR="002F31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(сопроводительное письмо от 06.06.2022 №</w:t>
      </w:r>
      <w:r w:rsidR="00852D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01-17/217)</w:t>
      </w:r>
      <w:r w:rsidR="00C11DE3"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3E90"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573E90" w:rsidRPr="00EC6533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bookmarkStart w:id="0" w:name="_Hlk105574003"/>
      <w:r w:rsidR="00EC6533" w:rsidRPr="00EC6533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Думы Изобильненского городского округа Ставропольского края от 28 февраля 2020 года №373 «Об утверждении Порядка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края»</w:t>
      </w:r>
    </w:p>
    <w:bookmarkEnd w:id="0"/>
    <w:p w14:paraId="1581FD93" w14:textId="2A0E1992" w:rsidR="008104DA" w:rsidRPr="00EC6533" w:rsidRDefault="003E607D" w:rsidP="00573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(далее – </w:t>
      </w:r>
      <w:r w:rsidR="007C32F2"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 решения</w:t>
      </w:r>
      <w:r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8104DA"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подготовлен администрацией </w:t>
      </w:r>
      <w:r w:rsidR="00C11DE3"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Изобильненского</w:t>
      </w:r>
      <w:r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A2371"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городского округа</w:t>
      </w:r>
      <w:r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8104DA" w:rsidRPr="00EC6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A5922" w14:textId="1E4780A1" w:rsidR="007C32F2" w:rsidRPr="00D07B6D" w:rsidRDefault="00C11DE3" w:rsidP="00D07B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B6D">
        <w:rPr>
          <w:rFonts w:ascii="Times New Roman" w:hAnsi="Times New Roman" w:cs="Times New Roman"/>
          <w:sz w:val="28"/>
          <w:szCs w:val="28"/>
        </w:rPr>
        <w:t xml:space="preserve">Проект решения разработан </w:t>
      </w:r>
      <w:r w:rsidR="007C32F2" w:rsidRPr="00D07B6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</w:t>
      </w:r>
      <w:r w:rsidR="00F72475" w:rsidRPr="00D07B6D">
        <w:rPr>
          <w:rFonts w:ascii="Times New Roman" w:hAnsi="Times New Roman" w:cs="Times New Roman"/>
          <w:sz w:val="28"/>
          <w:szCs w:val="28"/>
        </w:rPr>
        <w:t>с изменениями действующего законодательства и Устава Изобильненского городского округа Ставропольского края, обусловленными наделением Контрольно-счетного органа Изобильненского городского округа Ставропольского края правами юридического лица</w:t>
      </w:r>
      <w:r w:rsidR="00F72475" w:rsidRPr="00D07B6D">
        <w:rPr>
          <w:rFonts w:ascii="Times New Roman" w:hAnsi="Times New Roman" w:cs="Times New Roman"/>
          <w:sz w:val="28"/>
          <w:szCs w:val="28"/>
        </w:rPr>
        <w:t xml:space="preserve"> и</w:t>
      </w:r>
      <w:r w:rsidR="00F72475" w:rsidRPr="00D07B6D">
        <w:rPr>
          <w:rFonts w:ascii="Times New Roman" w:hAnsi="Times New Roman" w:cs="Times New Roman"/>
          <w:sz w:val="28"/>
          <w:szCs w:val="28"/>
        </w:rPr>
        <w:t xml:space="preserve"> </w:t>
      </w:r>
      <w:r w:rsidR="00F72475" w:rsidRPr="00D07B6D">
        <w:rPr>
          <w:rFonts w:ascii="Times New Roman" w:hAnsi="Times New Roman" w:cs="Times New Roman"/>
          <w:sz w:val="28"/>
          <w:szCs w:val="28"/>
        </w:rPr>
        <w:t>отнесения д</w:t>
      </w:r>
      <w:r w:rsidR="00F72475" w:rsidRPr="00D07B6D">
        <w:rPr>
          <w:rFonts w:ascii="Times New Roman" w:hAnsi="Times New Roman" w:cs="Times New Roman"/>
          <w:sz w:val="28"/>
          <w:szCs w:val="28"/>
        </w:rPr>
        <w:t>олжност</w:t>
      </w:r>
      <w:r w:rsidR="00F72475" w:rsidRPr="00D07B6D">
        <w:rPr>
          <w:rFonts w:ascii="Times New Roman" w:hAnsi="Times New Roman" w:cs="Times New Roman"/>
          <w:sz w:val="28"/>
          <w:szCs w:val="28"/>
        </w:rPr>
        <w:t>ей</w:t>
      </w:r>
      <w:r w:rsidR="00F72475" w:rsidRPr="00D07B6D">
        <w:rPr>
          <w:rFonts w:ascii="Times New Roman" w:hAnsi="Times New Roman" w:cs="Times New Roman"/>
          <w:sz w:val="28"/>
          <w:szCs w:val="28"/>
        </w:rPr>
        <w:t xml:space="preserve"> председателя, заместител</w:t>
      </w:r>
      <w:r w:rsidR="00F72475" w:rsidRPr="00D07B6D">
        <w:rPr>
          <w:rFonts w:ascii="Times New Roman" w:hAnsi="Times New Roman" w:cs="Times New Roman"/>
          <w:sz w:val="28"/>
          <w:szCs w:val="28"/>
        </w:rPr>
        <w:t>я</w:t>
      </w:r>
      <w:r w:rsidR="00F72475" w:rsidRPr="00D07B6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F72475" w:rsidRPr="00D07B6D">
        <w:rPr>
          <w:rFonts w:ascii="Times New Roman" w:hAnsi="Times New Roman" w:cs="Times New Roman"/>
          <w:sz w:val="28"/>
          <w:szCs w:val="28"/>
        </w:rPr>
        <w:t>К</w:t>
      </w:r>
      <w:r w:rsidR="00F72475" w:rsidRPr="00D07B6D">
        <w:rPr>
          <w:rFonts w:ascii="Times New Roman" w:hAnsi="Times New Roman" w:cs="Times New Roman"/>
          <w:sz w:val="28"/>
          <w:szCs w:val="28"/>
        </w:rPr>
        <w:t>онтрольно-счетного органа к муниципальным должностям</w:t>
      </w:r>
      <w:r w:rsidR="007C32F2" w:rsidRPr="00D07B6D">
        <w:rPr>
          <w:rFonts w:ascii="Times New Roman" w:hAnsi="Times New Roman" w:cs="Times New Roman"/>
          <w:sz w:val="28"/>
          <w:szCs w:val="28"/>
        </w:rPr>
        <w:t>.</w:t>
      </w:r>
    </w:p>
    <w:p w14:paraId="0ECC7981" w14:textId="77777777" w:rsidR="00D07B6D" w:rsidRPr="002C2F2B" w:rsidRDefault="00D07B6D" w:rsidP="00D07B6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F2B">
        <w:rPr>
          <w:rFonts w:ascii="Times New Roman" w:hAnsi="Times New Roman" w:cs="Times New Roman"/>
          <w:sz w:val="28"/>
          <w:szCs w:val="28"/>
        </w:rPr>
        <w:t>Все предполагаемые изменения носят уточняющий характер.</w:t>
      </w:r>
    </w:p>
    <w:p w14:paraId="3F2B7D95" w14:textId="6D72F25C" w:rsidR="007C32F2" w:rsidRPr="002C2F2B" w:rsidRDefault="007C32F2" w:rsidP="002C2F2B">
      <w:pPr>
        <w:spacing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F2B">
        <w:rPr>
          <w:rFonts w:ascii="Times New Roman" w:hAnsi="Times New Roman" w:cs="Times New Roman"/>
          <w:sz w:val="28"/>
          <w:szCs w:val="28"/>
        </w:rPr>
        <w:t>Принятие данного проекта решения не потребует дополнительных расходов бюджета Изобильненского городского округа.</w:t>
      </w:r>
    </w:p>
    <w:p w14:paraId="070EE7D3" w14:textId="77777777" w:rsidR="003C09D6" w:rsidRPr="003C09D6" w:rsidRDefault="000C7AE8" w:rsidP="003C09D6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6D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6C3EFB" w:rsidRPr="003C09D6">
        <w:rPr>
          <w:rFonts w:ascii="Times New Roman" w:hAnsi="Times New Roman" w:cs="Times New Roman"/>
          <w:kern w:val="28"/>
          <w:sz w:val="28"/>
          <w:szCs w:val="28"/>
          <w:lang w:eastAsia="en-US"/>
        </w:rPr>
        <w:t>Проект</w:t>
      </w:r>
      <w:r w:rsidR="006C3EFB" w:rsidRPr="003C09D6">
        <w:rPr>
          <w:kern w:val="28"/>
          <w:sz w:val="28"/>
          <w:szCs w:val="28"/>
          <w:lang w:eastAsia="en-US"/>
        </w:rPr>
        <w:t xml:space="preserve"> </w:t>
      </w:r>
      <w:r w:rsidR="006C3EFB" w:rsidRPr="003C09D6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Думы Изобильненского городского округа Ставропольского </w:t>
      </w:r>
      <w:r w:rsidR="003C09D6" w:rsidRPr="003C09D6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Думы Изобильненского городского округа Ставропольского края от 28 февраля 2020 года №373 «Об утверждении Порядка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края»</w:t>
      </w:r>
    </w:p>
    <w:p w14:paraId="558258BC" w14:textId="47B9B1A2" w:rsidR="000A37B2" w:rsidRPr="003C09D6" w:rsidRDefault="006C3EFB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9D6">
        <w:rPr>
          <w:rFonts w:ascii="Times New Roman" w:hAnsi="Times New Roman" w:cs="Times New Roman"/>
          <w:kern w:val="28"/>
          <w:sz w:val="28"/>
          <w:szCs w:val="28"/>
          <w:lang w:eastAsia="en-US"/>
        </w:rPr>
        <w:t>соответствует требованиям действующего законодательства и может быть рассмотрен Думой ИГО СК в установленном порядке.</w:t>
      </w:r>
    </w:p>
    <w:p w14:paraId="04930A21" w14:textId="77777777" w:rsidR="000A37B2" w:rsidRPr="007F36D2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F36D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17F841B3" w14:textId="77777777" w:rsidR="000A37B2" w:rsidRPr="007F36D2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F36D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29FD1BDD" w14:textId="77777777" w:rsidR="0083718C" w:rsidRPr="00F52303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6E22AAB9" w14:textId="77777777" w:rsidR="000A37B2" w:rsidRPr="007C32F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954ED" w:rsidRPr="007C32F2">
        <w:rPr>
          <w:rFonts w:ascii="Times New Roman" w:hAnsi="Times New Roman" w:cs="Times New Roman"/>
          <w:sz w:val="28"/>
          <w:szCs w:val="28"/>
        </w:rPr>
        <w:t>К</w:t>
      </w:r>
      <w:r w:rsidRPr="007C32F2">
        <w:rPr>
          <w:rFonts w:ascii="Times New Roman" w:hAnsi="Times New Roman" w:cs="Times New Roman"/>
          <w:sz w:val="28"/>
          <w:szCs w:val="28"/>
        </w:rPr>
        <w:t>онтрольно-</w:t>
      </w:r>
      <w:r w:rsidR="00F954ED" w:rsidRPr="007C32F2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42FC7950" w14:textId="77777777" w:rsidR="000A37B2" w:rsidRPr="007C32F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F954ED" w:rsidRPr="007C32F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6AC6C083" w14:textId="77777777" w:rsidR="000A37B2" w:rsidRPr="007C32F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</w:t>
      </w:r>
      <w:r w:rsidR="00F954ED" w:rsidRPr="007C32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32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2AF4" w:rsidRPr="007C32F2">
        <w:rPr>
          <w:rFonts w:ascii="Times New Roman" w:hAnsi="Times New Roman" w:cs="Times New Roman"/>
          <w:sz w:val="28"/>
          <w:szCs w:val="28"/>
        </w:rPr>
        <w:t xml:space="preserve">  </w:t>
      </w:r>
      <w:r w:rsidR="00A934A1" w:rsidRPr="007C32F2">
        <w:rPr>
          <w:rFonts w:ascii="Times New Roman" w:hAnsi="Times New Roman" w:cs="Times New Roman"/>
          <w:sz w:val="28"/>
          <w:szCs w:val="28"/>
        </w:rPr>
        <w:t xml:space="preserve">   </w:t>
      </w:r>
      <w:r w:rsidR="00722AF4" w:rsidRPr="007C32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2F2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65D4423F" w14:textId="77777777" w:rsidR="000A37B2" w:rsidRPr="007C32F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ab/>
      </w:r>
    </w:p>
    <w:p w14:paraId="1AFE5104" w14:textId="3E037F2D" w:rsidR="000A37B2" w:rsidRPr="007C32F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ab/>
      </w:r>
      <w:r w:rsidRPr="007C32F2">
        <w:rPr>
          <w:rFonts w:ascii="Times New Roman" w:hAnsi="Times New Roman" w:cs="Times New Roman"/>
          <w:sz w:val="28"/>
          <w:szCs w:val="28"/>
        </w:rPr>
        <w:tab/>
      </w:r>
    </w:p>
    <w:p w14:paraId="2976D009" w14:textId="77777777" w:rsidR="00B31DA9" w:rsidRPr="00F52303" w:rsidRDefault="000A37B2" w:rsidP="004C1C91">
      <w:pPr>
        <w:spacing w:after="0" w:line="19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52303">
        <w:rPr>
          <w:rFonts w:ascii="Times New Roman" w:hAnsi="Times New Roman" w:cs="Times New Roman"/>
          <w:color w:val="FF0000"/>
          <w:sz w:val="26"/>
          <w:szCs w:val="26"/>
        </w:rPr>
        <w:tab/>
      </w:r>
    </w:p>
    <w:sectPr w:rsidR="00B31DA9" w:rsidRPr="00F52303" w:rsidSect="004C1C91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EDB2" w14:textId="77777777" w:rsidR="005D1B5B" w:rsidRDefault="005D1B5B" w:rsidP="00C9263C">
      <w:pPr>
        <w:spacing w:after="0" w:line="240" w:lineRule="auto"/>
      </w:pPr>
      <w:r>
        <w:separator/>
      </w:r>
    </w:p>
  </w:endnote>
  <w:endnote w:type="continuationSeparator" w:id="0">
    <w:p w14:paraId="5AF19063" w14:textId="77777777" w:rsidR="005D1B5B" w:rsidRDefault="005D1B5B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F8BE" w14:textId="77777777" w:rsidR="005D1B5B" w:rsidRDefault="005D1B5B" w:rsidP="00C9263C">
      <w:pPr>
        <w:spacing w:after="0" w:line="240" w:lineRule="auto"/>
      </w:pPr>
      <w:r>
        <w:separator/>
      </w:r>
    </w:p>
  </w:footnote>
  <w:footnote w:type="continuationSeparator" w:id="0">
    <w:p w14:paraId="4300B85E" w14:textId="77777777" w:rsidR="005D1B5B" w:rsidRDefault="005D1B5B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EndPr/>
    <w:sdtContent>
      <w:p w14:paraId="73E5511D" w14:textId="77777777" w:rsidR="00C9263C" w:rsidRDefault="00073A7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5A84B" w14:textId="77777777" w:rsidR="00C9263C" w:rsidRDefault="00C926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3BD"/>
    <w:multiLevelType w:val="hybridMultilevel"/>
    <w:tmpl w:val="6C5A4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2677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02E03"/>
    <w:rsid w:val="000333D3"/>
    <w:rsid w:val="00034B03"/>
    <w:rsid w:val="00040814"/>
    <w:rsid w:val="00043D56"/>
    <w:rsid w:val="00066AD8"/>
    <w:rsid w:val="00073A78"/>
    <w:rsid w:val="0007604E"/>
    <w:rsid w:val="000A2371"/>
    <w:rsid w:val="000A3145"/>
    <w:rsid w:val="000A37B2"/>
    <w:rsid w:val="000C5C10"/>
    <w:rsid w:val="000C7AE8"/>
    <w:rsid w:val="000E5316"/>
    <w:rsid w:val="0016295B"/>
    <w:rsid w:val="001646C5"/>
    <w:rsid w:val="00191803"/>
    <w:rsid w:val="001A0006"/>
    <w:rsid w:val="001D0A1B"/>
    <w:rsid w:val="001D680D"/>
    <w:rsid w:val="001E01A6"/>
    <w:rsid w:val="00224E98"/>
    <w:rsid w:val="00250BC6"/>
    <w:rsid w:val="002A2417"/>
    <w:rsid w:val="002B18E9"/>
    <w:rsid w:val="002C174E"/>
    <w:rsid w:val="002C2F2B"/>
    <w:rsid w:val="002D643F"/>
    <w:rsid w:val="002E6314"/>
    <w:rsid w:val="002F31B3"/>
    <w:rsid w:val="00315ED5"/>
    <w:rsid w:val="00320D7B"/>
    <w:rsid w:val="00346A05"/>
    <w:rsid w:val="003473A3"/>
    <w:rsid w:val="00351A35"/>
    <w:rsid w:val="0036159A"/>
    <w:rsid w:val="003700A0"/>
    <w:rsid w:val="003804F2"/>
    <w:rsid w:val="003B481F"/>
    <w:rsid w:val="003C09D6"/>
    <w:rsid w:val="003D3E54"/>
    <w:rsid w:val="003E41CC"/>
    <w:rsid w:val="003E4E82"/>
    <w:rsid w:val="003E607D"/>
    <w:rsid w:val="003E7CF7"/>
    <w:rsid w:val="003F193C"/>
    <w:rsid w:val="003F375B"/>
    <w:rsid w:val="00420578"/>
    <w:rsid w:val="004515F0"/>
    <w:rsid w:val="004C1C91"/>
    <w:rsid w:val="004C437A"/>
    <w:rsid w:val="004D337C"/>
    <w:rsid w:val="004E19EC"/>
    <w:rsid w:val="004E45AE"/>
    <w:rsid w:val="004F5700"/>
    <w:rsid w:val="004F6D07"/>
    <w:rsid w:val="005024D6"/>
    <w:rsid w:val="00502F73"/>
    <w:rsid w:val="00532A2A"/>
    <w:rsid w:val="00543C01"/>
    <w:rsid w:val="00555185"/>
    <w:rsid w:val="005623FB"/>
    <w:rsid w:val="00573E90"/>
    <w:rsid w:val="00591ABF"/>
    <w:rsid w:val="0059712D"/>
    <w:rsid w:val="005B524A"/>
    <w:rsid w:val="005B668E"/>
    <w:rsid w:val="005B7532"/>
    <w:rsid w:val="005C0B08"/>
    <w:rsid w:val="005D0EDB"/>
    <w:rsid w:val="005D1B5B"/>
    <w:rsid w:val="005D600F"/>
    <w:rsid w:val="005F06FF"/>
    <w:rsid w:val="005F2C2D"/>
    <w:rsid w:val="00613E5F"/>
    <w:rsid w:val="00623BC2"/>
    <w:rsid w:val="006333EE"/>
    <w:rsid w:val="00673B3D"/>
    <w:rsid w:val="006744A1"/>
    <w:rsid w:val="006B7894"/>
    <w:rsid w:val="006C3EFB"/>
    <w:rsid w:val="006C7698"/>
    <w:rsid w:val="006F054F"/>
    <w:rsid w:val="006F7440"/>
    <w:rsid w:val="00722AF4"/>
    <w:rsid w:val="007770F6"/>
    <w:rsid w:val="0079268E"/>
    <w:rsid w:val="007A06B3"/>
    <w:rsid w:val="007A3BB2"/>
    <w:rsid w:val="007A5D2F"/>
    <w:rsid w:val="007C32F2"/>
    <w:rsid w:val="007E39A8"/>
    <w:rsid w:val="007F36D2"/>
    <w:rsid w:val="008104DA"/>
    <w:rsid w:val="00811540"/>
    <w:rsid w:val="00813245"/>
    <w:rsid w:val="00826057"/>
    <w:rsid w:val="00830D46"/>
    <w:rsid w:val="00835938"/>
    <w:rsid w:val="0083718C"/>
    <w:rsid w:val="008376E7"/>
    <w:rsid w:val="00852DF3"/>
    <w:rsid w:val="00853B5D"/>
    <w:rsid w:val="00855A49"/>
    <w:rsid w:val="00862F2F"/>
    <w:rsid w:val="0086795E"/>
    <w:rsid w:val="0089006D"/>
    <w:rsid w:val="008A2E8D"/>
    <w:rsid w:val="008A734F"/>
    <w:rsid w:val="008B3251"/>
    <w:rsid w:val="008C6C9B"/>
    <w:rsid w:val="00902486"/>
    <w:rsid w:val="00923720"/>
    <w:rsid w:val="00925892"/>
    <w:rsid w:val="00926D18"/>
    <w:rsid w:val="009352A9"/>
    <w:rsid w:val="00954887"/>
    <w:rsid w:val="00964CCA"/>
    <w:rsid w:val="00992682"/>
    <w:rsid w:val="00993CC8"/>
    <w:rsid w:val="009944C9"/>
    <w:rsid w:val="00996FC9"/>
    <w:rsid w:val="009A718C"/>
    <w:rsid w:val="009B186C"/>
    <w:rsid w:val="009C3F40"/>
    <w:rsid w:val="009D7EB9"/>
    <w:rsid w:val="009E1F74"/>
    <w:rsid w:val="00A0203C"/>
    <w:rsid w:val="00A060CE"/>
    <w:rsid w:val="00A225F6"/>
    <w:rsid w:val="00A56044"/>
    <w:rsid w:val="00A627E7"/>
    <w:rsid w:val="00A934A1"/>
    <w:rsid w:val="00A94D85"/>
    <w:rsid w:val="00A952B9"/>
    <w:rsid w:val="00A97922"/>
    <w:rsid w:val="00AA102F"/>
    <w:rsid w:val="00AA1DE0"/>
    <w:rsid w:val="00AA23AF"/>
    <w:rsid w:val="00AB6CEB"/>
    <w:rsid w:val="00AE0E3C"/>
    <w:rsid w:val="00B0791D"/>
    <w:rsid w:val="00B07A21"/>
    <w:rsid w:val="00B2794E"/>
    <w:rsid w:val="00B31DA9"/>
    <w:rsid w:val="00B34671"/>
    <w:rsid w:val="00B503D3"/>
    <w:rsid w:val="00B54054"/>
    <w:rsid w:val="00B62230"/>
    <w:rsid w:val="00B654DA"/>
    <w:rsid w:val="00B84BE8"/>
    <w:rsid w:val="00B96512"/>
    <w:rsid w:val="00BC1651"/>
    <w:rsid w:val="00BC19C9"/>
    <w:rsid w:val="00BC3372"/>
    <w:rsid w:val="00BC3DB4"/>
    <w:rsid w:val="00BC7AC5"/>
    <w:rsid w:val="00BF2D81"/>
    <w:rsid w:val="00C11DE3"/>
    <w:rsid w:val="00C12E12"/>
    <w:rsid w:val="00C34923"/>
    <w:rsid w:val="00C3642A"/>
    <w:rsid w:val="00C601B0"/>
    <w:rsid w:val="00C76123"/>
    <w:rsid w:val="00C9263C"/>
    <w:rsid w:val="00CA02E9"/>
    <w:rsid w:val="00CA78C6"/>
    <w:rsid w:val="00CB1741"/>
    <w:rsid w:val="00CB72F2"/>
    <w:rsid w:val="00CF2B8A"/>
    <w:rsid w:val="00D07B6D"/>
    <w:rsid w:val="00D10CE6"/>
    <w:rsid w:val="00D25587"/>
    <w:rsid w:val="00D31DFA"/>
    <w:rsid w:val="00D400AC"/>
    <w:rsid w:val="00D4268C"/>
    <w:rsid w:val="00D4470A"/>
    <w:rsid w:val="00D652AC"/>
    <w:rsid w:val="00D71FD7"/>
    <w:rsid w:val="00D76EB7"/>
    <w:rsid w:val="00D90BAE"/>
    <w:rsid w:val="00D9605A"/>
    <w:rsid w:val="00DA1849"/>
    <w:rsid w:val="00DB37EB"/>
    <w:rsid w:val="00DF6834"/>
    <w:rsid w:val="00E000CA"/>
    <w:rsid w:val="00E336C9"/>
    <w:rsid w:val="00E41937"/>
    <w:rsid w:val="00E8796C"/>
    <w:rsid w:val="00E916F1"/>
    <w:rsid w:val="00E94955"/>
    <w:rsid w:val="00EC6533"/>
    <w:rsid w:val="00F0336E"/>
    <w:rsid w:val="00F06225"/>
    <w:rsid w:val="00F146D0"/>
    <w:rsid w:val="00F21EEC"/>
    <w:rsid w:val="00F45CCD"/>
    <w:rsid w:val="00F52303"/>
    <w:rsid w:val="00F6212C"/>
    <w:rsid w:val="00F72475"/>
    <w:rsid w:val="00F8571A"/>
    <w:rsid w:val="00F90CE7"/>
    <w:rsid w:val="00F954ED"/>
    <w:rsid w:val="00F97C1B"/>
    <w:rsid w:val="00FA47B7"/>
    <w:rsid w:val="00FA7937"/>
    <w:rsid w:val="00FC4D88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C963"/>
  <w15:docId w15:val="{CACA8DCF-1FFE-4C78-B5A1-521514E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E0E3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E0E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E0E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7F36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8DF1-8EC6-4EF3-A5A5-1A90198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95</cp:revision>
  <cp:lastPrinted>2017-10-23T09:08:00Z</cp:lastPrinted>
  <dcterms:created xsi:type="dcterms:W3CDTF">2013-04-11T08:17:00Z</dcterms:created>
  <dcterms:modified xsi:type="dcterms:W3CDTF">2022-06-08T07:23:00Z</dcterms:modified>
</cp:coreProperties>
</file>