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4" w:type="dxa"/>
        <w:tblLook w:val="04A0" w:firstRow="1" w:lastRow="0" w:firstColumn="1" w:lastColumn="0" w:noHBand="0" w:noVBand="1"/>
      </w:tblPr>
      <w:tblGrid>
        <w:gridCol w:w="3828"/>
        <w:gridCol w:w="5246"/>
      </w:tblGrid>
      <w:tr w:rsidR="00330A38" w:rsidRPr="00717F01" w14:paraId="737C6F4E" w14:textId="77777777" w:rsidTr="00284971">
        <w:tc>
          <w:tcPr>
            <w:tcW w:w="3828" w:type="dxa"/>
            <w:shd w:val="clear" w:color="auto" w:fill="auto"/>
          </w:tcPr>
          <w:p w14:paraId="4F5C360E" w14:textId="77777777" w:rsidR="00330A38" w:rsidRPr="00717F01" w:rsidRDefault="00330A38" w:rsidP="00CD11A3">
            <w:pPr>
              <w:spacing w:after="0"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14:paraId="1F928DA1" w14:textId="77777777" w:rsidR="00330A38" w:rsidRPr="00717F01" w:rsidRDefault="00330A38" w:rsidP="00CD11A3">
            <w:pPr>
              <w:spacing w:after="0" w:line="192" w:lineRule="auto"/>
              <w:ind w:left="33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 вносит                                                          председатель Контрольно-счетного </w:t>
            </w:r>
          </w:p>
          <w:p w14:paraId="54502B75" w14:textId="551DF797" w:rsidR="00330A38" w:rsidRDefault="00330A38" w:rsidP="00CD11A3">
            <w:pPr>
              <w:spacing w:after="0" w:line="192" w:lineRule="auto"/>
              <w:ind w:left="33"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F01">
              <w:rPr>
                <w:rFonts w:ascii="Times New Roman" w:hAnsi="Times New Roman"/>
                <w:sz w:val="28"/>
                <w:szCs w:val="28"/>
                <w:lang w:eastAsia="ru-RU"/>
              </w:rPr>
              <w:t>органа Изобильненского городского округа Ставропольского края</w:t>
            </w:r>
          </w:p>
          <w:p w14:paraId="79B0304C" w14:textId="77777777" w:rsidR="00330A38" w:rsidRPr="004778CD" w:rsidRDefault="00330A38" w:rsidP="00CD11A3">
            <w:pPr>
              <w:spacing w:after="0" w:line="192" w:lineRule="auto"/>
              <w:ind w:left="33" w:firstLine="0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2A01CC5" w14:textId="77777777" w:rsidR="00330A38" w:rsidRPr="00717F01" w:rsidRDefault="00330A38" w:rsidP="00CD11A3">
            <w:pPr>
              <w:spacing w:after="0" w:line="192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17F01">
              <w:rPr>
                <w:rFonts w:ascii="Times New Roman" w:hAnsi="Times New Roman"/>
                <w:sz w:val="28"/>
                <w:szCs w:val="28"/>
                <w:lang w:eastAsia="ru-RU"/>
              </w:rPr>
              <w:t>Г.В. Юшкова</w:t>
            </w:r>
          </w:p>
        </w:tc>
      </w:tr>
    </w:tbl>
    <w:p w14:paraId="3BE77F7D" w14:textId="77777777" w:rsidR="002061FF" w:rsidRPr="00CD11A3" w:rsidRDefault="002061FF" w:rsidP="00FA74FA">
      <w:pPr>
        <w:pStyle w:val="ConsPlusNormal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</w:p>
    <w:p w14:paraId="60DF1D87" w14:textId="3E0AB5A6" w:rsidR="00FA74FA" w:rsidRPr="00280E7A" w:rsidRDefault="00FA74FA" w:rsidP="00FA74F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0E7A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A7CAC44" w14:textId="77777777" w:rsidR="00FA74FA" w:rsidRPr="00280E7A" w:rsidRDefault="00FA74FA" w:rsidP="00FA74FA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0E7A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BE99FF1" w14:textId="77777777" w:rsidR="00FA74FA" w:rsidRPr="00280E7A" w:rsidRDefault="00FA74FA" w:rsidP="00FA74FA">
      <w:pPr>
        <w:pStyle w:val="ConsPlusNormal"/>
        <w:jc w:val="center"/>
        <w:rPr>
          <w:rFonts w:ascii="Times New Roman" w:hAnsi="Times New Roman" w:cs="Times New Roman"/>
          <w:b/>
        </w:rPr>
      </w:pPr>
      <w:r w:rsidRPr="00280E7A">
        <w:rPr>
          <w:rFonts w:ascii="Times New Roman" w:hAnsi="Times New Roman" w:cs="Times New Roman"/>
          <w:b/>
        </w:rPr>
        <w:t>ПЕРВОГО СОЗЫВА</w:t>
      </w:r>
    </w:p>
    <w:p w14:paraId="5CA9C853" w14:textId="77777777" w:rsidR="00FA74FA" w:rsidRPr="00CD11A3" w:rsidRDefault="00FA74FA" w:rsidP="00FA74FA">
      <w:pPr>
        <w:spacing w:after="0" w:line="240" w:lineRule="auto"/>
        <w:ind w:left="0"/>
        <w:rPr>
          <w:rFonts w:ascii="Times New Roman" w:hAnsi="Times New Roman" w:cs="Times New Roman"/>
          <w:bCs/>
          <w:sz w:val="10"/>
          <w:szCs w:val="10"/>
        </w:rPr>
      </w:pPr>
    </w:p>
    <w:p w14:paraId="787707F1" w14:textId="77777777" w:rsidR="00FA74FA" w:rsidRPr="00280E7A" w:rsidRDefault="00FA74FA" w:rsidP="00FA74F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E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4FA4557" w14:textId="77777777" w:rsidR="00FA74FA" w:rsidRPr="001C2A55" w:rsidRDefault="00FA74FA" w:rsidP="00FA74FA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14:paraId="70927F2A" w14:textId="77777777" w:rsidR="00AB0545" w:rsidRDefault="00FA74FA" w:rsidP="006850B8">
      <w:pPr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2793035"/>
      <w:r w:rsidRPr="00AA33C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03D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3FA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AB0545">
        <w:rPr>
          <w:rFonts w:ascii="Times New Roman" w:hAnsi="Times New Roman" w:cs="Times New Roman"/>
          <w:b/>
          <w:bCs/>
          <w:sz w:val="28"/>
          <w:szCs w:val="28"/>
        </w:rPr>
        <w:t xml:space="preserve">некоторые решения Думы Изобильненского </w:t>
      </w:r>
    </w:p>
    <w:p w14:paraId="072DE3FF" w14:textId="77777777" w:rsidR="008A0E86" w:rsidRDefault="00AB0545" w:rsidP="006850B8">
      <w:pPr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Ставропольского края по вопросам денежного </w:t>
      </w:r>
    </w:p>
    <w:p w14:paraId="747E52E6" w14:textId="77777777" w:rsidR="004778CD" w:rsidRDefault="00AB0545" w:rsidP="006850B8">
      <w:pPr>
        <w:autoSpaceDE w:val="0"/>
        <w:autoSpaceDN w:val="0"/>
        <w:adjustRightInd w:val="0"/>
        <w:spacing w:after="0" w:line="216" w:lineRule="auto"/>
        <w:ind w:left="0" w:firstLine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содержания лиц, замещающих муниципальные должности</w:t>
      </w:r>
      <w:r w:rsidR="004778CD" w:rsidRPr="004778CD">
        <w:t xml:space="preserve"> </w:t>
      </w:r>
    </w:p>
    <w:p w14:paraId="795950C2" w14:textId="2D3F3BC4" w:rsidR="00A73FAD" w:rsidRDefault="004778CD" w:rsidP="006850B8">
      <w:pPr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8CD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t xml:space="preserve"> </w:t>
      </w:r>
      <w:r w:rsidRPr="004778CD">
        <w:rPr>
          <w:rFonts w:ascii="Times New Roman" w:hAnsi="Times New Roman" w:cs="Times New Roman"/>
          <w:b/>
          <w:bCs/>
          <w:sz w:val="28"/>
          <w:szCs w:val="28"/>
        </w:rPr>
        <w:t>Контрольно-счетно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778CD">
        <w:rPr>
          <w:rFonts w:ascii="Times New Roman" w:hAnsi="Times New Roman" w:cs="Times New Roman"/>
          <w:b/>
          <w:b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778CD">
        <w:rPr>
          <w:rFonts w:ascii="Times New Roman" w:hAnsi="Times New Roman" w:cs="Times New Roman"/>
          <w:b/>
          <w:bCs/>
          <w:sz w:val="28"/>
          <w:szCs w:val="28"/>
        </w:rPr>
        <w:t xml:space="preserve"> Изобильненского городского округа Ставропольского края</w:t>
      </w:r>
    </w:p>
    <w:p w14:paraId="709B2BA5" w14:textId="77777777" w:rsidR="00A73FAD" w:rsidRPr="00CD11A3" w:rsidRDefault="00A73FAD" w:rsidP="006850B8">
      <w:pPr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0"/>
    <w:p w14:paraId="7C9D0966" w14:textId="12BFB47D" w:rsidR="00F5597C" w:rsidRPr="0037579A" w:rsidRDefault="00FA74FA" w:rsidP="006850B8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A">
        <w:rPr>
          <w:rFonts w:ascii="Times New Roman" w:hAnsi="Times New Roman" w:cs="Times New Roman"/>
          <w:sz w:val="28"/>
          <w:szCs w:val="28"/>
        </w:rPr>
        <w:t>В</w:t>
      </w:r>
      <w:r w:rsidR="00F5597C" w:rsidRPr="0037579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CD11A3" w:rsidRPr="00CD11A3">
        <w:rPr>
          <w:rFonts w:ascii="Times New Roman" w:hAnsi="Times New Roman" w:cs="Times New Roman"/>
          <w:sz w:val="28"/>
          <w:szCs w:val="28"/>
        </w:rPr>
        <w:t>постановлени</w:t>
      </w:r>
      <w:r w:rsidR="00CD11A3">
        <w:rPr>
          <w:rFonts w:ascii="Times New Roman" w:hAnsi="Times New Roman" w:cs="Times New Roman"/>
          <w:sz w:val="28"/>
          <w:szCs w:val="28"/>
        </w:rPr>
        <w:t xml:space="preserve">ем </w:t>
      </w:r>
      <w:r w:rsidR="00CD11A3" w:rsidRPr="00CD11A3">
        <w:rPr>
          <w:rFonts w:ascii="Times New Roman" w:hAnsi="Times New Roman" w:cs="Times New Roman"/>
          <w:sz w:val="28"/>
          <w:szCs w:val="28"/>
        </w:rPr>
        <w:t>Правительства Ставропольского края от 13</w:t>
      </w:r>
      <w:r w:rsidR="00CD11A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CD11A3" w:rsidRPr="00CD11A3">
        <w:rPr>
          <w:rFonts w:ascii="Times New Roman" w:hAnsi="Times New Roman" w:cs="Times New Roman"/>
          <w:sz w:val="28"/>
          <w:szCs w:val="28"/>
        </w:rPr>
        <w:t>2022</w:t>
      </w:r>
      <w:r w:rsidR="00CD11A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D11A3" w:rsidRPr="00CD11A3">
        <w:rPr>
          <w:rFonts w:ascii="Times New Roman" w:hAnsi="Times New Roman" w:cs="Times New Roman"/>
          <w:sz w:val="28"/>
          <w:szCs w:val="28"/>
        </w:rPr>
        <w:t>393-п «О внесении изменений в постановление Правительства Ставропольского края от 29 декабря 2020 г</w:t>
      </w:r>
      <w:r w:rsidR="00CD11A3">
        <w:rPr>
          <w:rFonts w:ascii="Times New Roman" w:hAnsi="Times New Roman" w:cs="Times New Roman"/>
          <w:sz w:val="28"/>
          <w:szCs w:val="28"/>
        </w:rPr>
        <w:t>ода №</w:t>
      </w:r>
      <w:r w:rsidR="00CD11A3" w:rsidRPr="00CD11A3">
        <w:rPr>
          <w:rFonts w:ascii="Times New Roman" w:hAnsi="Times New Roman" w:cs="Times New Roman"/>
          <w:sz w:val="28"/>
          <w:szCs w:val="28"/>
        </w:rPr>
        <w:t xml:space="preserve">743-п </w:t>
      </w:r>
      <w:r w:rsidR="00CD11A3">
        <w:rPr>
          <w:rFonts w:ascii="Times New Roman" w:hAnsi="Times New Roman" w:cs="Times New Roman"/>
          <w:sz w:val="28"/>
          <w:szCs w:val="28"/>
        </w:rPr>
        <w:t>«</w:t>
      </w:r>
      <w:r w:rsidR="00CD11A3" w:rsidRPr="00CD11A3">
        <w:rPr>
          <w:rFonts w:ascii="Times New Roman" w:hAnsi="Times New Roman" w:cs="Times New Roman"/>
          <w:sz w:val="28"/>
          <w:szCs w:val="28"/>
        </w:rPr>
        <w:t>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края»</w:t>
      </w:r>
      <w:r w:rsidR="00CD11A3">
        <w:rPr>
          <w:rFonts w:ascii="Times New Roman" w:hAnsi="Times New Roman" w:cs="Times New Roman"/>
          <w:sz w:val="28"/>
          <w:szCs w:val="28"/>
        </w:rPr>
        <w:t xml:space="preserve">, </w:t>
      </w:r>
      <w:r w:rsidR="00CD11A3" w:rsidRPr="00CD11A3">
        <w:rPr>
          <w:rFonts w:ascii="Times New Roman" w:hAnsi="Times New Roman" w:cs="Times New Roman"/>
          <w:sz w:val="28"/>
          <w:szCs w:val="28"/>
        </w:rPr>
        <w:t>пункт</w:t>
      </w:r>
      <w:r w:rsidR="00CD11A3">
        <w:rPr>
          <w:rFonts w:ascii="Times New Roman" w:hAnsi="Times New Roman" w:cs="Times New Roman"/>
          <w:sz w:val="28"/>
          <w:szCs w:val="28"/>
        </w:rPr>
        <w:t xml:space="preserve">ом </w:t>
      </w:r>
      <w:r w:rsidR="00CD11A3" w:rsidRPr="00CD11A3">
        <w:rPr>
          <w:rFonts w:ascii="Times New Roman" w:hAnsi="Times New Roman" w:cs="Times New Roman"/>
          <w:sz w:val="28"/>
          <w:szCs w:val="28"/>
        </w:rPr>
        <w:t>47 части 2 статьи 30 Устава Изобильненского городского округа Ставропольского края</w:t>
      </w:r>
      <w:r w:rsidR="00CD11A3">
        <w:rPr>
          <w:rFonts w:ascii="Times New Roman" w:hAnsi="Times New Roman" w:cs="Times New Roman"/>
          <w:sz w:val="28"/>
          <w:szCs w:val="28"/>
        </w:rPr>
        <w:t>,</w:t>
      </w:r>
      <w:r w:rsidR="00CD11A3" w:rsidRPr="00CD11A3">
        <w:rPr>
          <w:rFonts w:ascii="Times New Roman" w:hAnsi="Times New Roman" w:cs="Times New Roman"/>
          <w:sz w:val="28"/>
          <w:szCs w:val="28"/>
        </w:rPr>
        <w:t xml:space="preserve"> </w:t>
      </w:r>
      <w:r w:rsidR="000F2D23" w:rsidRPr="0037579A">
        <w:rPr>
          <w:rFonts w:ascii="Times New Roman" w:hAnsi="Times New Roman" w:cs="Times New Roman"/>
          <w:sz w:val="28"/>
          <w:szCs w:val="28"/>
        </w:rPr>
        <w:t xml:space="preserve">решением Думы Изобильненского городского округа Ставропольского края </w:t>
      </w:r>
      <w:r w:rsidR="00DD282B" w:rsidRPr="0037579A">
        <w:rPr>
          <w:rFonts w:ascii="Times New Roman" w:hAnsi="Times New Roman" w:cs="Times New Roman"/>
          <w:sz w:val="28"/>
          <w:szCs w:val="28"/>
        </w:rPr>
        <w:t xml:space="preserve">от 22 октября 2021 года № </w:t>
      </w:r>
      <w:r w:rsidR="00D61D5D">
        <w:rPr>
          <w:rFonts w:ascii="Times New Roman" w:hAnsi="Times New Roman" w:cs="Times New Roman"/>
          <w:sz w:val="28"/>
          <w:szCs w:val="28"/>
        </w:rPr>
        <w:t xml:space="preserve">552 </w:t>
      </w:r>
      <w:r w:rsidR="00DD282B" w:rsidRPr="0037579A">
        <w:rPr>
          <w:rFonts w:ascii="Times New Roman" w:hAnsi="Times New Roman" w:cs="Times New Roman"/>
          <w:sz w:val="28"/>
          <w:szCs w:val="28"/>
        </w:rPr>
        <w:t>«Об оплате труда и некоторых гарантиях лиц, замещающих муниципальные должности в органах местного самоуправления Изобильненского городского округа Ставропольского края»</w:t>
      </w:r>
    </w:p>
    <w:p w14:paraId="5AFEB6D2" w14:textId="00564002" w:rsidR="00FA74FA" w:rsidRPr="0037579A" w:rsidRDefault="00FA74FA" w:rsidP="006850B8">
      <w:pPr>
        <w:pStyle w:val="a3"/>
        <w:spacing w:after="0"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79A">
        <w:rPr>
          <w:rFonts w:ascii="Times New Roman" w:hAnsi="Times New Roman" w:cs="Times New Roman"/>
          <w:sz w:val="28"/>
          <w:szCs w:val="28"/>
        </w:rPr>
        <w:t>Дума Изобильненского городского округа Ставропольского края</w:t>
      </w:r>
    </w:p>
    <w:p w14:paraId="78B887BA" w14:textId="77777777" w:rsidR="00FA74FA" w:rsidRPr="0037579A" w:rsidRDefault="00FA74FA" w:rsidP="006850B8">
      <w:pPr>
        <w:pStyle w:val="a3"/>
        <w:spacing w:after="0" w:line="21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A3BEAEC" w14:textId="77777777" w:rsidR="00FA74FA" w:rsidRPr="0037579A" w:rsidRDefault="00FA74FA" w:rsidP="006850B8">
      <w:pPr>
        <w:pStyle w:val="a3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79A">
        <w:rPr>
          <w:rFonts w:ascii="Times New Roman" w:hAnsi="Times New Roman" w:cs="Times New Roman"/>
          <w:sz w:val="28"/>
          <w:szCs w:val="28"/>
        </w:rPr>
        <w:t>РЕШИЛА:</w:t>
      </w:r>
    </w:p>
    <w:p w14:paraId="47B03F6B" w14:textId="77777777" w:rsidR="00FA74FA" w:rsidRPr="0037579A" w:rsidRDefault="00FA74FA" w:rsidP="006850B8">
      <w:pPr>
        <w:autoSpaceDE w:val="0"/>
        <w:autoSpaceDN w:val="0"/>
        <w:adjustRightInd w:val="0"/>
        <w:spacing w:after="0" w:line="21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14:paraId="69B06E94" w14:textId="3DD73747" w:rsidR="003D1C10" w:rsidRDefault="003D1C10" w:rsidP="006850B8">
      <w:pPr>
        <w:autoSpaceDE w:val="0"/>
        <w:autoSpaceDN w:val="0"/>
        <w:adjustRightInd w:val="0"/>
        <w:spacing w:after="0"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 подпункт 1.1. решения Думы Изобильненского городского округа Ставропольского края </w:t>
      </w:r>
      <w:r w:rsidRPr="003D1C10">
        <w:rPr>
          <w:rFonts w:ascii="Times New Roman" w:hAnsi="Times New Roman" w:cs="Times New Roman"/>
          <w:sz w:val="28"/>
          <w:szCs w:val="28"/>
        </w:rPr>
        <w:t>от 22 октября 2021 года №555 «О денежном содержании председателя Контрольно-счетного органа Изобильненского городского округа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C10">
        <w:rPr>
          <w:rFonts w:ascii="Times New Roman" w:hAnsi="Times New Roman" w:cs="Times New Roman"/>
          <w:sz w:val="28"/>
          <w:szCs w:val="28"/>
        </w:rPr>
        <w:t>изменение,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1C10">
        <w:rPr>
          <w:rFonts w:ascii="Times New Roman" w:hAnsi="Times New Roman" w:cs="Times New Roman"/>
          <w:sz w:val="28"/>
          <w:szCs w:val="28"/>
        </w:rPr>
        <w:t>13799,00 (тринадцать тысяч семьсот девяносто девять)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D11A3">
        <w:rPr>
          <w:rFonts w:ascii="Times New Roman" w:hAnsi="Times New Roman" w:cs="Times New Roman"/>
          <w:sz w:val="28"/>
          <w:szCs w:val="28"/>
        </w:rPr>
        <w:t>15179,00 (пятнадцать тысяч сто семьдесят девять)».</w:t>
      </w:r>
    </w:p>
    <w:p w14:paraId="6DC640CA" w14:textId="77777777" w:rsidR="003D1C10" w:rsidRPr="00CD11A3" w:rsidRDefault="003D1C10" w:rsidP="006850B8">
      <w:pPr>
        <w:autoSpaceDE w:val="0"/>
        <w:autoSpaceDN w:val="0"/>
        <w:adjustRightInd w:val="0"/>
        <w:spacing w:after="0" w:line="216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5519DB1F" w14:textId="0946C549" w:rsidR="008A0E86" w:rsidRDefault="003D1C10" w:rsidP="006850B8">
      <w:pPr>
        <w:autoSpaceDE w:val="0"/>
        <w:autoSpaceDN w:val="0"/>
        <w:adjustRightInd w:val="0"/>
        <w:spacing w:after="0" w:line="21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0E86">
        <w:rPr>
          <w:rFonts w:ascii="Times New Roman" w:hAnsi="Times New Roman" w:cs="Times New Roman"/>
          <w:sz w:val="28"/>
          <w:szCs w:val="28"/>
        </w:rPr>
        <w:t xml:space="preserve">. Внести с подпункт 1.1. решения Думы Изобильненского городского округа Ставропольского края </w:t>
      </w:r>
      <w:r w:rsidRPr="003D1C10">
        <w:rPr>
          <w:rFonts w:ascii="Times New Roman" w:hAnsi="Times New Roman" w:cs="Times New Roman"/>
          <w:sz w:val="28"/>
          <w:szCs w:val="28"/>
        </w:rPr>
        <w:t>от 17 декабря 2021 года №578 «О денежном содержании заместителя председателя Контрольно-счетного органа 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 изменение, слова «</w:t>
      </w:r>
      <w:r w:rsidRPr="003D1C10">
        <w:rPr>
          <w:rFonts w:ascii="Times New Roman" w:hAnsi="Times New Roman" w:cs="Times New Roman"/>
          <w:sz w:val="28"/>
          <w:szCs w:val="28"/>
        </w:rPr>
        <w:t>12650,00 (двенадцать тысяч шестьсот пятьдесят)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D11A3">
        <w:rPr>
          <w:rFonts w:ascii="Times New Roman" w:hAnsi="Times New Roman" w:cs="Times New Roman"/>
          <w:sz w:val="28"/>
          <w:szCs w:val="28"/>
        </w:rPr>
        <w:t>13915,00 (тринадцать тысяч девятьсот пятнадцать)».</w:t>
      </w:r>
    </w:p>
    <w:p w14:paraId="1B18BD50" w14:textId="77777777" w:rsidR="003D1C10" w:rsidRPr="00CD11A3" w:rsidRDefault="003D1C10" w:rsidP="006850B8">
      <w:pPr>
        <w:autoSpaceDE w:val="0"/>
        <w:autoSpaceDN w:val="0"/>
        <w:adjustRightInd w:val="0"/>
        <w:spacing w:after="0" w:line="216" w:lineRule="auto"/>
        <w:ind w:left="0" w:firstLine="567"/>
        <w:rPr>
          <w:rFonts w:ascii="Times New Roman" w:hAnsi="Times New Roman" w:cs="Times New Roman"/>
          <w:sz w:val="16"/>
          <w:szCs w:val="16"/>
        </w:rPr>
      </w:pPr>
    </w:p>
    <w:p w14:paraId="53547B6B" w14:textId="5430037B" w:rsidR="00613DB2" w:rsidRDefault="003D1C10" w:rsidP="006850B8">
      <w:pPr>
        <w:spacing w:after="0" w:line="216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0A58" w:rsidRPr="00670A5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принятия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действие распространяется на правоотношения, возникшие с 01 июля 2022 года.</w:t>
      </w:r>
    </w:p>
    <w:p w14:paraId="51026C56" w14:textId="3DF5DBE1" w:rsidR="00CD11A3" w:rsidRPr="004778CD" w:rsidRDefault="00CD11A3" w:rsidP="006850B8">
      <w:pPr>
        <w:spacing w:after="0" w:line="216" w:lineRule="auto"/>
        <w:ind w:left="0" w:firstLine="567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C011617" w14:textId="77777777" w:rsidR="006850B8" w:rsidRPr="004778CD" w:rsidRDefault="006850B8" w:rsidP="006850B8">
      <w:pPr>
        <w:spacing w:after="0" w:line="216" w:lineRule="auto"/>
        <w:ind w:left="0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7E9FF8B" w14:textId="77777777" w:rsidR="006850B8" w:rsidRPr="00DE5675" w:rsidRDefault="006850B8" w:rsidP="006850B8">
      <w:pPr>
        <w:pStyle w:val="a3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75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14:paraId="66FD700E" w14:textId="77777777" w:rsidR="006850B8" w:rsidRPr="00DE5675" w:rsidRDefault="006850B8" w:rsidP="006850B8">
      <w:pPr>
        <w:pStyle w:val="a3"/>
        <w:spacing w:line="21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675">
        <w:rPr>
          <w:rFonts w:ascii="Times New Roman" w:hAnsi="Times New Roman" w:cs="Times New Roman"/>
          <w:sz w:val="28"/>
          <w:szCs w:val="28"/>
        </w:rPr>
        <w:t xml:space="preserve">Изобильненского городского </w:t>
      </w:r>
    </w:p>
    <w:p w14:paraId="68E31131" w14:textId="0BAE7C63" w:rsidR="00CD11A3" w:rsidRPr="00670A58" w:rsidRDefault="006850B8" w:rsidP="006850B8">
      <w:pPr>
        <w:pStyle w:val="a3"/>
        <w:spacing w:line="21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675"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        А.М. Рогов</w:t>
      </w:r>
    </w:p>
    <w:sectPr w:rsidR="00CD11A3" w:rsidRPr="0067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FA"/>
    <w:rsid w:val="000F2D23"/>
    <w:rsid w:val="00106188"/>
    <w:rsid w:val="00111CC0"/>
    <w:rsid w:val="00127646"/>
    <w:rsid w:val="001701E2"/>
    <w:rsid w:val="001C2A55"/>
    <w:rsid w:val="002061FF"/>
    <w:rsid w:val="00330A38"/>
    <w:rsid w:val="00370434"/>
    <w:rsid w:val="0037579A"/>
    <w:rsid w:val="003B18ED"/>
    <w:rsid w:val="003D1C10"/>
    <w:rsid w:val="00403D88"/>
    <w:rsid w:val="00417852"/>
    <w:rsid w:val="00454CCB"/>
    <w:rsid w:val="0046463A"/>
    <w:rsid w:val="004778CD"/>
    <w:rsid w:val="004F1903"/>
    <w:rsid w:val="00613DB2"/>
    <w:rsid w:val="00670A58"/>
    <w:rsid w:val="006850B8"/>
    <w:rsid w:val="007E132D"/>
    <w:rsid w:val="00832E45"/>
    <w:rsid w:val="008A0E86"/>
    <w:rsid w:val="00946FFA"/>
    <w:rsid w:val="009B214B"/>
    <w:rsid w:val="00A13FEB"/>
    <w:rsid w:val="00A73FAD"/>
    <w:rsid w:val="00A92C8F"/>
    <w:rsid w:val="00AB0545"/>
    <w:rsid w:val="00AE3138"/>
    <w:rsid w:val="00C363AC"/>
    <w:rsid w:val="00C62DF2"/>
    <w:rsid w:val="00CD11A3"/>
    <w:rsid w:val="00CD65DC"/>
    <w:rsid w:val="00D5287F"/>
    <w:rsid w:val="00D61D5D"/>
    <w:rsid w:val="00DA42FA"/>
    <w:rsid w:val="00DD22CD"/>
    <w:rsid w:val="00DD282B"/>
    <w:rsid w:val="00E41B56"/>
    <w:rsid w:val="00EC3450"/>
    <w:rsid w:val="00EF1391"/>
    <w:rsid w:val="00F3345C"/>
    <w:rsid w:val="00F5597C"/>
    <w:rsid w:val="00F9472F"/>
    <w:rsid w:val="00FA74F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EE44"/>
  <w15:chartTrackingRefBased/>
  <w15:docId w15:val="{94D0FA28-EAEC-4766-A670-9E00616E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4FA"/>
    <w:pPr>
      <w:spacing w:after="200" w:line="276" w:lineRule="auto"/>
      <w:ind w:left="284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A74FA"/>
    <w:pPr>
      <w:widowControl w:val="0"/>
      <w:suppressAutoHyphens/>
      <w:spacing w:after="120" w:line="240" w:lineRule="auto"/>
      <w:ind w:left="0" w:firstLine="0"/>
      <w:jc w:val="left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4">
    <w:name w:val="Основной текст Знак"/>
    <w:basedOn w:val="a0"/>
    <w:link w:val="a3"/>
    <w:rsid w:val="00FA74FA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5">
    <w:name w:val="List Paragraph"/>
    <w:basedOn w:val="a"/>
    <w:uiPriority w:val="34"/>
    <w:qFormat/>
    <w:rsid w:val="00FA74FA"/>
    <w:pPr>
      <w:ind w:left="720"/>
      <w:contextualSpacing/>
    </w:pPr>
  </w:style>
  <w:style w:type="paragraph" w:customStyle="1" w:styleId="ConsPlusNormal">
    <w:name w:val="ConsPlusNormal"/>
    <w:rsid w:val="00FA7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A74FA"/>
    <w:pPr>
      <w:spacing w:after="0" w:line="240" w:lineRule="auto"/>
      <w:ind w:left="284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2022-08-11T09:06:00Z</cp:lastPrinted>
  <dcterms:created xsi:type="dcterms:W3CDTF">2022-08-11T08:43:00Z</dcterms:created>
  <dcterms:modified xsi:type="dcterms:W3CDTF">2022-08-12T06:15:00Z</dcterms:modified>
</cp:coreProperties>
</file>