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E1B0" w14:textId="77777777" w:rsidR="004771B8" w:rsidRPr="00C47946" w:rsidRDefault="004771B8" w:rsidP="00C47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94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3167350" w14:textId="1B38F28A" w:rsidR="00AE05AC" w:rsidRPr="00C47946" w:rsidRDefault="004771B8" w:rsidP="00C4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946">
        <w:rPr>
          <w:rFonts w:ascii="Times New Roman" w:hAnsi="Times New Roman" w:cs="Times New Roman"/>
          <w:sz w:val="28"/>
          <w:szCs w:val="28"/>
        </w:rPr>
        <w:t>к проекту решения Думы Изобильненского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 </w:t>
      </w:r>
      <w:r w:rsidRPr="00C4794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bookmarkStart w:id="0" w:name="_Hlk66454991"/>
      <w:r w:rsidR="00C47946">
        <w:rPr>
          <w:rFonts w:ascii="Times New Roman" w:hAnsi="Times New Roman" w:cs="Times New Roman"/>
          <w:sz w:val="28"/>
          <w:szCs w:val="28"/>
        </w:rPr>
        <w:t xml:space="preserve"> </w:t>
      </w:r>
      <w:r w:rsidR="00B1563A" w:rsidRPr="00C47946">
        <w:rPr>
          <w:rFonts w:ascii="Times New Roman" w:hAnsi="Times New Roman" w:cs="Times New Roman"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</w:t>
      </w:r>
      <w:r w:rsidR="00AE05AC" w:rsidRPr="00C47946">
        <w:rPr>
          <w:rFonts w:ascii="Times New Roman" w:hAnsi="Times New Roman" w:cs="Times New Roman"/>
          <w:sz w:val="28"/>
          <w:szCs w:val="28"/>
        </w:rPr>
        <w:t>»</w:t>
      </w:r>
    </w:p>
    <w:p w14:paraId="311C2181" w14:textId="77777777" w:rsidR="004771B8" w:rsidRPr="00C47946" w:rsidRDefault="004771B8" w:rsidP="00C47946">
      <w:pPr>
        <w:spacing w:after="0" w:line="240" w:lineRule="auto"/>
        <w:rPr>
          <w:sz w:val="28"/>
          <w:szCs w:val="28"/>
        </w:rPr>
      </w:pPr>
    </w:p>
    <w:bookmarkEnd w:id="0"/>
    <w:p w14:paraId="4820051B" w14:textId="2FC623D4" w:rsidR="002123E8" w:rsidRPr="00C47946" w:rsidRDefault="00AE05AC" w:rsidP="00C4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4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E178B" w:rsidRPr="00C47946">
        <w:rPr>
          <w:rFonts w:ascii="Times New Roman" w:hAnsi="Times New Roman" w:cs="Times New Roman"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края»</w:t>
      </w:r>
      <w:r w:rsidR="00C47946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574440" w:rsidRPr="00C47946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</w:t>
      </w:r>
      <w:r w:rsidR="00B57857" w:rsidRPr="00C4794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C4794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57857" w:rsidRPr="00C47946">
        <w:rPr>
          <w:rFonts w:ascii="Times New Roman" w:hAnsi="Times New Roman" w:cs="Times New Roman"/>
          <w:sz w:val="28"/>
          <w:szCs w:val="28"/>
        </w:rPr>
        <w:t xml:space="preserve">решений Думы городского округа </w:t>
      </w:r>
      <w:r w:rsidR="00321FA4" w:rsidRPr="00C47946">
        <w:rPr>
          <w:rFonts w:ascii="Times New Roman" w:hAnsi="Times New Roman" w:cs="Times New Roman"/>
          <w:sz w:val="28"/>
          <w:szCs w:val="28"/>
        </w:rPr>
        <w:t xml:space="preserve">в сфере коррупции </w:t>
      </w:r>
      <w:r w:rsidR="00B57857" w:rsidRPr="00C4794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0A1DD0" w:rsidRPr="00C47946">
        <w:rPr>
          <w:rFonts w:ascii="Times New Roman" w:hAnsi="Times New Roman" w:cs="Times New Roman"/>
          <w:sz w:val="28"/>
          <w:szCs w:val="28"/>
        </w:rPr>
        <w:t xml:space="preserve">с </w:t>
      </w:r>
      <w:r w:rsidR="00321FA4" w:rsidRPr="00C47946">
        <w:rPr>
          <w:rFonts w:ascii="Times New Roman" w:hAnsi="Times New Roman" w:cs="Times New Roman"/>
          <w:sz w:val="28"/>
          <w:szCs w:val="28"/>
        </w:rPr>
        <w:t xml:space="preserve">изменениями, внесёнными в федеральное законодательств, а также </w:t>
      </w:r>
      <w:r w:rsidR="004F5B3C" w:rsidRPr="00C47946">
        <w:rPr>
          <w:rFonts w:ascii="Times New Roman" w:hAnsi="Times New Roman" w:cs="Times New Roman"/>
          <w:sz w:val="28"/>
          <w:szCs w:val="28"/>
        </w:rPr>
        <w:t>Указ</w:t>
      </w:r>
      <w:r w:rsidR="002123E8" w:rsidRPr="00C47946">
        <w:rPr>
          <w:rFonts w:ascii="Times New Roman" w:hAnsi="Times New Roman" w:cs="Times New Roman"/>
          <w:sz w:val="28"/>
          <w:szCs w:val="28"/>
        </w:rPr>
        <w:t>ом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апреля 2022 года № 232 </w:t>
      </w:r>
      <w:r w:rsidR="004F5B3C" w:rsidRPr="00C47946">
        <w:rPr>
          <w:rFonts w:ascii="Times New Roman" w:hAnsi="Times New Roman" w:cs="Times New Roman"/>
          <w:sz w:val="28"/>
          <w:szCs w:val="28"/>
        </w:rPr>
        <w:t>«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4F5B3C" w:rsidRPr="00C47946">
        <w:rPr>
          <w:rFonts w:ascii="Times New Roman" w:hAnsi="Times New Roman" w:cs="Times New Roman"/>
          <w:sz w:val="28"/>
          <w:szCs w:val="28"/>
        </w:rPr>
        <w:t>«</w:t>
      </w:r>
      <w:r w:rsidR="004F5B3C" w:rsidRPr="00C47946">
        <w:rPr>
          <w:rFonts w:ascii="Times New Roman" w:hAnsi="Times New Roman" w:cs="Times New Roman"/>
          <w:sz w:val="28"/>
          <w:szCs w:val="28"/>
        </w:rPr>
        <w:t>Посейдон</w:t>
      </w:r>
      <w:r w:rsidR="004F5B3C" w:rsidRPr="00C47946">
        <w:rPr>
          <w:rFonts w:ascii="Times New Roman" w:hAnsi="Times New Roman" w:cs="Times New Roman"/>
          <w:sz w:val="28"/>
          <w:szCs w:val="28"/>
        </w:rPr>
        <w:t>»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</w:t>
      </w:r>
      <w:r w:rsidR="002123E8" w:rsidRPr="00C47946">
        <w:rPr>
          <w:rFonts w:ascii="Times New Roman" w:hAnsi="Times New Roman" w:cs="Times New Roman"/>
          <w:sz w:val="28"/>
          <w:szCs w:val="28"/>
        </w:rPr>
        <w:t>и».</w:t>
      </w:r>
    </w:p>
    <w:p w14:paraId="2327FA03" w14:textId="3C02A755" w:rsidR="004F5B3C" w:rsidRPr="00C47946" w:rsidRDefault="002123E8" w:rsidP="00C4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46">
        <w:rPr>
          <w:rFonts w:ascii="Times New Roman" w:hAnsi="Times New Roman" w:cs="Times New Roman"/>
          <w:sz w:val="28"/>
          <w:szCs w:val="28"/>
        </w:rPr>
        <w:t>П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 w:rsidR="00946D42" w:rsidRPr="00C47946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946D42" w:rsidRPr="00C47946">
        <w:rPr>
          <w:rFonts w:ascii="Times New Roman" w:hAnsi="Times New Roman" w:cs="Times New Roman"/>
          <w:sz w:val="28"/>
          <w:szCs w:val="28"/>
        </w:rPr>
        <w:t xml:space="preserve">решений Думы городского округа в сфере коррупции 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положениями об использовании государственной информационной системы в области противодействия коррупции </w:t>
      </w:r>
      <w:r w:rsidR="00946D42" w:rsidRPr="00C47946">
        <w:rPr>
          <w:rFonts w:ascii="Times New Roman" w:hAnsi="Times New Roman" w:cs="Times New Roman"/>
          <w:sz w:val="28"/>
          <w:szCs w:val="28"/>
        </w:rPr>
        <w:t>«</w:t>
      </w:r>
      <w:r w:rsidR="004F5B3C" w:rsidRPr="00C47946">
        <w:rPr>
          <w:rFonts w:ascii="Times New Roman" w:hAnsi="Times New Roman" w:cs="Times New Roman"/>
          <w:sz w:val="28"/>
          <w:szCs w:val="28"/>
        </w:rPr>
        <w:t>Посейдон</w:t>
      </w:r>
      <w:r w:rsidR="00946D42" w:rsidRPr="00C47946">
        <w:rPr>
          <w:rFonts w:ascii="Times New Roman" w:hAnsi="Times New Roman" w:cs="Times New Roman"/>
          <w:sz w:val="28"/>
          <w:szCs w:val="28"/>
        </w:rPr>
        <w:t>»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C47946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</w:t>
      </w:r>
      <w:r w:rsidR="00C4794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7946">
        <w:rPr>
          <w:rFonts w:ascii="Times New Roman" w:hAnsi="Times New Roman" w:cs="Times New Roman"/>
          <w:sz w:val="28"/>
          <w:szCs w:val="28"/>
        </w:rPr>
        <w:t xml:space="preserve">, </w:t>
      </w:r>
      <w:r w:rsidR="004F5B3C" w:rsidRPr="00C47946">
        <w:rPr>
          <w:rFonts w:ascii="Times New Roman" w:hAnsi="Times New Roman" w:cs="Times New Roman"/>
          <w:sz w:val="28"/>
          <w:szCs w:val="28"/>
        </w:rPr>
        <w:t xml:space="preserve">осуществления проверки достоверности и полноты сведений, представляемых </w:t>
      </w:r>
      <w:r w:rsidRPr="00C47946">
        <w:rPr>
          <w:rFonts w:ascii="Times New Roman" w:hAnsi="Times New Roman" w:cs="Times New Roman"/>
          <w:sz w:val="28"/>
          <w:szCs w:val="28"/>
        </w:rPr>
        <w:t>муниципальными служащими аппаратов Думы городского округа и Контрольно-счетного органа.</w:t>
      </w:r>
    </w:p>
    <w:p w14:paraId="4FAEF964" w14:textId="613203AA" w:rsidR="004F5B3C" w:rsidRDefault="004F5B3C" w:rsidP="00C4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46">
        <w:rPr>
          <w:rFonts w:ascii="Times New Roman" w:hAnsi="Times New Roman" w:cs="Times New Roman"/>
          <w:sz w:val="28"/>
          <w:szCs w:val="28"/>
        </w:rPr>
        <w:t xml:space="preserve">Кроме того, проектом </w:t>
      </w:r>
      <w:r w:rsidR="002123E8" w:rsidRPr="00C479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4794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21FA4" w:rsidRPr="00C47946">
        <w:rPr>
          <w:rFonts w:ascii="Times New Roman" w:hAnsi="Times New Roman" w:cs="Times New Roman"/>
          <w:sz w:val="28"/>
          <w:szCs w:val="28"/>
        </w:rPr>
        <w:t>в перечне сведений о доходах,</w:t>
      </w:r>
      <w:r w:rsidR="00C47946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21FA4" w:rsidRPr="00C47946">
        <w:rPr>
          <w:rFonts w:ascii="Times New Roman" w:hAnsi="Times New Roman" w:cs="Times New Roman"/>
          <w:sz w:val="28"/>
          <w:szCs w:val="28"/>
        </w:rPr>
        <w:t xml:space="preserve">которые представляет муниципальный служащий </w:t>
      </w:r>
      <w:r w:rsidRPr="00C47946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2123E8" w:rsidRPr="00C47946">
        <w:rPr>
          <w:rFonts w:ascii="Times New Roman" w:hAnsi="Times New Roman" w:cs="Times New Roman"/>
          <w:sz w:val="28"/>
          <w:szCs w:val="28"/>
        </w:rPr>
        <w:t>«</w:t>
      </w:r>
      <w:r w:rsidRPr="00C47946">
        <w:rPr>
          <w:rFonts w:ascii="Times New Roman" w:hAnsi="Times New Roman" w:cs="Times New Roman"/>
          <w:sz w:val="28"/>
          <w:szCs w:val="28"/>
        </w:rPr>
        <w:t>, акций</w:t>
      </w:r>
      <w:r w:rsidR="002123E8" w:rsidRPr="00C47946">
        <w:rPr>
          <w:rFonts w:ascii="Times New Roman" w:hAnsi="Times New Roman" w:cs="Times New Roman"/>
          <w:sz w:val="28"/>
          <w:szCs w:val="28"/>
        </w:rPr>
        <w:t>»</w:t>
      </w:r>
      <w:r w:rsidRPr="00C4794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21FA4" w:rsidRPr="00C47946">
        <w:rPr>
          <w:rFonts w:ascii="Times New Roman" w:hAnsi="Times New Roman" w:cs="Times New Roman"/>
          <w:sz w:val="28"/>
          <w:szCs w:val="28"/>
        </w:rPr>
        <w:t>, так как оно включено в понятие ценные бумаги</w:t>
      </w:r>
      <w:r w:rsidR="00321FA4" w:rsidRPr="00C47946">
        <w:rPr>
          <w:sz w:val="28"/>
          <w:szCs w:val="28"/>
        </w:rPr>
        <w:t xml:space="preserve"> </w:t>
      </w:r>
      <w:r w:rsidR="00321FA4" w:rsidRPr="00C47946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1 апреля 2022 года №90-ФЗ «О внесении изменений в отдельные законодательные акты Российской Федерации»</w:t>
      </w:r>
      <w:r w:rsidR="00321FA4" w:rsidRPr="00C47946">
        <w:rPr>
          <w:rFonts w:ascii="Times New Roman" w:hAnsi="Times New Roman" w:cs="Times New Roman"/>
          <w:sz w:val="28"/>
          <w:szCs w:val="28"/>
        </w:rPr>
        <w:t>.</w:t>
      </w:r>
    </w:p>
    <w:p w14:paraId="1119ABB8" w14:textId="446D150A" w:rsidR="00C47946" w:rsidRPr="00C47946" w:rsidRDefault="00C47946" w:rsidP="00C4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794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7946">
        <w:rPr>
          <w:rFonts w:ascii="Times New Roman" w:hAnsi="Times New Roman" w:cs="Times New Roman"/>
          <w:sz w:val="28"/>
          <w:szCs w:val="28"/>
        </w:rPr>
        <w:t xml:space="preserve">к предотвращения и (или) урегулирования конфликта интересов лиц, замещающих муниципальные должности в органах </w:t>
      </w:r>
      <w:r w:rsidRPr="00C47946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вносится уточняющее изменение </w:t>
      </w:r>
      <w:r w:rsidR="00F72A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A0C">
        <w:rPr>
          <w:rFonts w:ascii="Times New Roman" w:hAnsi="Times New Roman" w:cs="Times New Roman"/>
          <w:sz w:val="28"/>
          <w:szCs w:val="28"/>
        </w:rPr>
        <w:t xml:space="preserve">дополняется </w:t>
      </w:r>
      <w:r>
        <w:rPr>
          <w:rFonts w:ascii="Times New Roman" w:hAnsi="Times New Roman" w:cs="Times New Roman"/>
          <w:sz w:val="28"/>
          <w:szCs w:val="28"/>
        </w:rPr>
        <w:t xml:space="preserve">круг лиц, замещающих муниципальные должности в Изобильненском городском округе. </w:t>
      </w:r>
    </w:p>
    <w:p w14:paraId="06A242EE" w14:textId="13C65C7A" w:rsidR="004F5B3C" w:rsidRPr="00C47946" w:rsidRDefault="004F5B3C" w:rsidP="00C4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46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F72A0C">
        <w:rPr>
          <w:rFonts w:ascii="Times New Roman" w:hAnsi="Times New Roman" w:cs="Times New Roman"/>
          <w:sz w:val="28"/>
          <w:szCs w:val="28"/>
        </w:rPr>
        <w:t>решения</w:t>
      </w:r>
      <w:r w:rsidRPr="00C47946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из бюджета </w:t>
      </w:r>
      <w:r w:rsidR="00321FA4" w:rsidRPr="00C47946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C4794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19EE5085" w14:textId="659D0ACD" w:rsidR="004F5B3C" w:rsidRPr="00C47946" w:rsidRDefault="004F5B3C" w:rsidP="00C4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46">
        <w:rPr>
          <w:rFonts w:ascii="Times New Roman" w:hAnsi="Times New Roman" w:cs="Times New Roman"/>
          <w:sz w:val="28"/>
          <w:szCs w:val="28"/>
        </w:rPr>
        <w:t xml:space="preserve">Отмены, признания утратившими силу, приостановления, изменения нормативных правовых актов </w:t>
      </w:r>
      <w:r w:rsidR="00C47946" w:rsidRPr="00C47946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C47946">
        <w:rPr>
          <w:rFonts w:ascii="Times New Roman" w:hAnsi="Times New Roman" w:cs="Times New Roman"/>
          <w:sz w:val="28"/>
          <w:szCs w:val="28"/>
        </w:rPr>
        <w:t xml:space="preserve">Ставропольского края в связи с принятием проекта </w:t>
      </w:r>
      <w:r w:rsidR="00C47946" w:rsidRPr="00C479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47946">
        <w:rPr>
          <w:rFonts w:ascii="Times New Roman" w:hAnsi="Times New Roman" w:cs="Times New Roman"/>
          <w:sz w:val="28"/>
          <w:szCs w:val="28"/>
        </w:rPr>
        <w:t>не потребуется.</w:t>
      </w:r>
    </w:p>
    <w:p w14:paraId="522A3A66" w14:textId="6E1837C4" w:rsidR="004F5B3C" w:rsidRPr="00C47946" w:rsidRDefault="004F5B3C" w:rsidP="00C4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46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C47946" w:rsidRPr="00C479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47946">
        <w:rPr>
          <w:rFonts w:ascii="Times New Roman" w:hAnsi="Times New Roman" w:cs="Times New Roman"/>
          <w:sz w:val="28"/>
          <w:szCs w:val="28"/>
        </w:rPr>
        <w:t xml:space="preserve">соответствуют Конституции Российской Федерации, федеральным законам, </w:t>
      </w:r>
      <w:r w:rsidR="00C47946" w:rsidRPr="00C47946">
        <w:rPr>
          <w:rFonts w:ascii="Times New Roman" w:hAnsi="Times New Roman" w:cs="Times New Roman"/>
          <w:sz w:val="28"/>
          <w:szCs w:val="28"/>
        </w:rPr>
        <w:t xml:space="preserve">законам </w:t>
      </w:r>
      <w:r w:rsidRPr="00C4794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15C959BF" w14:textId="77777777" w:rsidR="004F5B3C" w:rsidRDefault="004F5B3C" w:rsidP="00CF32C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6E5A94" w14:textId="7591F5DE" w:rsidR="00FC5816" w:rsidRDefault="00FC5816" w:rsidP="00730995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9239C9" w14:textId="77777777" w:rsidR="00B6212A" w:rsidRPr="002779BB" w:rsidRDefault="00B6212A" w:rsidP="00F72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97445" w14:textId="77777777" w:rsidR="00FC5816" w:rsidRPr="002779BB" w:rsidRDefault="00FC5816" w:rsidP="00F72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14:paraId="48FE4EAB" w14:textId="77777777" w:rsidR="00A61FE2" w:rsidRDefault="00FC5816" w:rsidP="00F72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Изобильненского городского </w:t>
      </w:r>
    </w:p>
    <w:p w14:paraId="6614066D" w14:textId="12CC61A7" w:rsidR="00986347" w:rsidRPr="002779BB" w:rsidRDefault="00A61FE2" w:rsidP="00F72A0C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C5816" w:rsidRPr="002779BB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816" w:rsidRPr="002779BB">
        <w:rPr>
          <w:rFonts w:ascii="Times New Roman" w:hAnsi="Times New Roman" w:cs="Times New Roman"/>
          <w:sz w:val="26"/>
          <w:szCs w:val="26"/>
        </w:rPr>
        <w:t>Ставропольского края                                                                          А.М. Рогов</w:t>
      </w:r>
    </w:p>
    <w:sectPr w:rsidR="00986347" w:rsidRPr="002779BB" w:rsidSect="002779BB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F"/>
    <w:rsid w:val="000243EC"/>
    <w:rsid w:val="00032028"/>
    <w:rsid w:val="00041A0D"/>
    <w:rsid w:val="0006092B"/>
    <w:rsid w:val="000A1DD0"/>
    <w:rsid w:val="000A7ADE"/>
    <w:rsid w:val="000C73E1"/>
    <w:rsid w:val="000D04EF"/>
    <w:rsid w:val="000D724E"/>
    <w:rsid w:val="00110E5E"/>
    <w:rsid w:val="001145C4"/>
    <w:rsid w:val="00132ED0"/>
    <w:rsid w:val="001D1A61"/>
    <w:rsid w:val="001F6465"/>
    <w:rsid w:val="002123E8"/>
    <w:rsid w:val="00221188"/>
    <w:rsid w:val="00276A56"/>
    <w:rsid w:val="002779BB"/>
    <w:rsid w:val="002B7094"/>
    <w:rsid w:val="002D6F3A"/>
    <w:rsid w:val="00320B35"/>
    <w:rsid w:val="00321FA4"/>
    <w:rsid w:val="0033113F"/>
    <w:rsid w:val="00334303"/>
    <w:rsid w:val="00346E5A"/>
    <w:rsid w:val="003576C6"/>
    <w:rsid w:val="00360C63"/>
    <w:rsid w:val="003864F4"/>
    <w:rsid w:val="0039040A"/>
    <w:rsid w:val="00397972"/>
    <w:rsid w:val="003A748A"/>
    <w:rsid w:val="003E25C7"/>
    <w:rsid w:val="003F3E09"/>
    <w:rsid w:val="003F51B6"/>
    <w:rsid w:val="00424DAF"/>
    <w:rsid w:val="00453E6D"/>
    <w:rsid w:val="00461FA4"/>
    <w:rsid w:val="00471A8E"/>
    <w:rsid w:val="004771B8"/>
    <w:rsid w:val="004807F0"/>
    <w:rsid w:val="0048476B"/>
    <w:rsid w:val="00490A85"/>
    <w:rsid w:val="004B4C15"/>
    <w:rsid w:val="004C5D6A"/>
    <w:rsid w:val="004D5948"/>
    <w:rsid w:val="004F433C"/>
    <w:rsid w:val="004F5B3C"/>
    <w:rsid w:val="004F704B"/>
    <w:rsid w:val="00514FAE"/>
    <w:rsid w:val="005160BB"/>
    <w:rsid w:val="00540F6F"/>
    <w:rsid w:val="00541E99"/>
    <w:rsid w:val="00542AF9"/>
    <w:rsid w:val="00553A54"/>
    <w:rsid w:val="00574440"/>
    <w:rsid w:val="005961F0"/>
    <w:rsid w:val="005A6BD7"/>
    <w:rsid w:val="005B6B59"/>
    <w:rsid w:val="005C1D46"/>
    <w:rsid w:val="005C79A9"/>
    <w:rsid w:val="005E2B8E"/>
    <w:rsid w:val="005E3413"/>
    <w:rsid w:val="005F3E40"/>
    <w:rsid w:val="00616F62"/>
    <w:rsid w:val="00630650"/>
    <w:rsid w:val="006336D0"/>
    <w:rsid w:val="006349AE"/>
    <w:rsid w:val="006369A4"/>
    <w:rsid w:val="00653027"/>
    <w:rsid w:val="00655F95"/>
    <w:rsid w:val="00657BCF"/>
    <w:rsid w:val="006830BA"/>
    <w:rsid w:val="0068669A"/>
    <w:rsid w:val="006943AB"/>
    <w:rsid w:val="00696766"/>
    <w:rsid w:val="006971AF"/>
    <w:rsid w:val="006D3111"/>
    <w:rsid w:val="006D70FE"/>
    <w:rsid w:val="00701588"/>
    <w:rsid w:val="00703986"/>
    <w:rsid w:val="00713544"/>
    <w:rsid w:val="00715F70"/>
    <w:rsid w:val="007231AD"/>
    <w:rsid w:val="00730995"/>
    <w:rsid w:val="007666A9"/>
    <w:rsid w:val="00783F30"/>
    <w:rsid w:val="00787D40"/>
    <w:rsid w:val="007A65FB"/>
    <w:rsid w:val="007B0245"/>
    <w:rsid w:val="007D2189"/>
    <w:rsid w:val="007D4F8A"/>
    <w:rsid w:val="007D5BF4"/>
    <w:rsid w:val="007E178B"/>
    <w:rsid w:val="007F3309"/>
    <w:rsid w:val="007F7AA9"/>
    <w:rsid w:val="008313CE"/>
    <w:rsid w:val="00833E84"/>
    <w:rsid w:val="00841060"/>
    <w:rsid w:val="00847AFB"/>
    <w:rsid w:val="008A356E"/>
    <w:rsid w:val="008B74FC"/>
    <w:rsid w:val="008E43E3"/>
    <w:rsid w:val="008F6D43"/>
    <w:rsid w:val="00906437"/>
    <w:rsid w:val="00923815"/>
    <w:rsid w:val="00924D99"/>
    <w:rsid w:val="009351DF"/>
    <w:rsid w:val="00946D42"/>
    <w:rsid w:val="00951ADC"/>
    <w:rsid w:val="009603AE"/>
    <w:rsid w:val="009716A8"/>
    <w:rsid w:val="00986347"/>
    <w:rsid w:val="0099243C"/>
    <w:rsid w:val="0099355D"/>
    <w:rsid w:val="009A1FC1"/>
    <w:rsid w:val="009E6C92"/>
    <w:rsid w:val="009F682A"/>
    <w:rsid w:val="00A139ED"/>
    <w:rsid w:val="00A202C7"/>
    <w:rsid w:val="00A2619E"/>
    <w:rsid w:val="00A31BF4"/>
    <w:rsid w:val="00A3235C"/>
    <w:rsid w:val="00A331AB"/>
    <w:rsid w:val="00A56762"/>
    <w:rsid w:val="00A61FE2"/>
    <w:rsid w:val="00A72373"/>
    <w:rsid w:val="00A7661A"/>
    <w:rsid w:val="00A956E5"/>
    <w:rsid w:val="00AA3B80"/>
    <w:rsid w:val="00AA751E"/>
    <w:rsid w:val="00AA763F"/>
    <w:rsid w:val="00AC5539"/>
    <w:rsid w:val="00AD7443"/>
    <w:rsid w:val="00AE05AC"/>
    <w:rsid w:val="00AE7866"/>
    <w:rsid w:val="00B0458B"/>
    <w:rsid w:val="00B1563A"/>
    <w:rsid w:val="00B15F5A"/>
    <w:rsid w:val="00B42226"/>
    <w:rsid w:val="00B4254A"/>
    <w:rsid w:val="00B431F3"/>
    <w:rsid w:val="00B47454"/>
    <w:rsid w:val="00B57857"/>
    <w:rsid w:val="00B6178F"/>
    <w:rsid w:val="00B6212A"/>
    <w:rsid w:val="00B67613"/>
    <w:rsid w:val="00B8135E"/>
    <w:rsid w:val="00B9501D"/>
    <w:rsid w:val="00BE2E8F"/>
    <w:rsid w:val="00C202A2"/>
    <w:rsid w:val="00C26403"/>
    <w:rsid w:val="00C313AA"/>
    <w:rsid w:val="00C35091"/>
    <w:rsid w:val="00C47946"/>
    <w:rsid w:val="00C54215"/>
    <w:rsid w:val="00C650F1"/>
    <w:rsid w:val="00CA4999"/>
    <w:rsid w:val="00CA7095"/>
    <w:rsid w:val="00CC7E23"/>
    <w:rsid w:val="00CD7E47"/>
    <w:rsid w:val="00CE0D80"/>
    <w:rsid w:val="00CE41FC"/>
    <w:rsid w:val="00CF32CF"/>
    <w:rsid w:val="00D06F5C"/>
    <w:rsid w:val="00D138AC"/>
    <w:rsid w:val="00D14EEE"/>
    <w:rsid w:val="00D16DDF"/>
    <w:rsid w:val="00D25AAA"/>
    <w:rsid w:val="00D41C49"/>
    <w:rsid w:val="00D56135"/>
    <w:rsid w:val="00D56D02"/>
    <w:rsid w:val="00D63754"/>
    <w:rsid w:val="00D77224"/>
    <w:rsid w:val="00D7752E"/>
    <w:rsid w:val="00D80C67"/>
    <w:rsid w:val="00DB425F"/>
    <w:rsid w:val="00DD03A7"/>
    <w:rsid w:val="00DE3163"/>
    <w:rsid w:val="00DF6AA0"/>
    <w:rsid w:val="00E13AD6"/>
    <w:rsid w:val="00E22AFA"/>
    <w:rsid w:val="00E554A3"/>
    <w:rsid w:val="00E6419B"/>
    <w:rsid w:val="00E75323"/>
    <w:rsid w:val="00E76EC7"/>
    <w:rsid w:val="00EB2632"/>
    <w:rsid w:val="00EB4B94"/>
    <w:rsid w:val="00F01657"/>
    <w:rsid w:val="00F01D17"/>
    <w:rsid w:val="00F12D61"/>
    <w:rsid w:val="00F47670"/>
    <w:rsid w:val="00F54CC5"/>
    <w:rsid w:val="00F6351B"/>
    <w:rsid w:val="00F710B0"/>
    <w:rsid w:val="00F72A0C"/>
    <w:rsid w:val="00F74C9F"/>
    <w:rsid w:val="00F94322"/>
    <w:rsid w:val="00F96101"/>
    <w:rsid w:val="00FC4185"/>
    <w:rsid w:val="00FC5816"/>
    <w:rsid w:val="00FD5D37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AC5"/>
  <w15:chartTrackingRefBased/>
  <w15:docId w15:val="{12ADDD51-443C-47E3-812F-F99C673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2021-11-26T06:18:00Z</cp:lastPrinted>
  <dcterms:created xsi:type="dcterms:W3CDTF">2022-08-04T13:04:00Z</dcterms:created>
  <dcterms:modified xsi:type="dcterms:W3CDTF">2022-08-04T13:04:00Z</dcterms:modified>
</cp:coreProperties>
</file>