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86F9" w14:textId="77777777" w:rsidR="00646E03" w:rsidRPr="0027313D" w:rsidRDefault="00646E03" w:rsidP="00646E03">
      <w:pPr>
        <w:jc w:val="center"/>
        <w:rPr>
          <w:b/>
          <w:szCs w:val="28"/>
        </w:rPr>
      </w:pPr>
      <w:r w:rsidRPr="0027313D">
        <w:rPr>
          <w:b/>
          <w:szCs w:val="28"/>
        </w:rPr>
        <w:t>Заключение</w:t>
      </w:r>
    </w:p>
    <w:p w14:paraId="4F63D7EC" w14:textId="77777777" w:rsidR="00CE77CE" w:rsidRPr="00CE77CE" w:rsidRDefault="004023C9" w:rsidP="00646E0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C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proofErr w:type="gramStart"/>
      <w:r w:rsidRPr="00CE77CE">
        <w:rPr>
          <w:rFonts w:ascii="Times New Roman" w:hAnsi="Times New Roman" w:cs="Times New Roman"/>
          <w:b/>
          <w:sz w:val="28"/>
          <w:szCs w:val="28"/>
        </w:rPr>
        <w:t>Думы  Изобильненского</w:t>
      </w:r>
      <w:proofErr w:type="gramEnd"/>
      <w:r w:rsidRPr="00CE77C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591FEA" w:rsidRPr="00CE7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7CE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CE77CE" w:rsidRPr="00CE77CE">
        <w:rPr>
          <w:rFonts w:ascii="Times New Roman" w:hAnsi="Times New Roman" w:cs="Times New Roman"/>
          <w:b/>
          <w:sz w:val="28"/>
          <w:szCs w:val="28"/>
        </w:rPr>
        <w:t>«О внесении изменений в структуру администрации Изобильненского городского округа Ставропольского края, утвержденную решением Думы Изобильненского городского округа Ставропольского края от 17 ноября 2017 года №45»</w:t>
      </w:r>
    </w:p>
    <w:p w14:paraId="445F4DEE" w14:textId="77777777" w:rsidR="004023C9" w:rsidRPr="00CE77CE" w:rsidRDefault="004023C9" w:rsidP="004023C9">
      <w:pPr>
        <w:ind w:firstLine="567"/>
        <w:jc w:val="center"/>
        <w:rPr>
          <w:b/>
          <w:szCs w:val="28"/>
        </w:rPr>
      </w:pPr>
    </w:p>
    <w:p w14:paraId="173D6B18" w14:textId="77777777" w:rsidR="00646E03" w:rsidRDefault="00520024" w:rsidP="00646E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44717">
        <w:rPr>
          <w:szCs w:val="28"/>
        </w:rPr>
        <w:t>Проект решения Думы Изобильненского городского округа Ставропольского края «</w:t>
      </w:r>
      <w:r w:rsidRPr="00520024">
        <w:rPr>
          <w:szCs w:val="28"/>
        </w:rPr>
        <w:t>О внесении изменений в структуру администрации Изобильненского городского округа Ставропольского края, утвержденную решением Думы Изобильненского городского округа Ставропольского края от 17 ноября 2017 года №45</w:t>
      </w:r>
      <w:r w:rsidRPr="00A44717">
        <w:rPr>
          <w:szCs w:val="28"/>
        </w:rPr>
        <w:t xml:space="preserve">» (далее – проект решения) </w:t>
      </w:r>
      <w:r w:rsidR="00646E03">
        <w:rPr>
          <w:szCs w:val="28"/>
        </w:rPr>
        <w:t>разработан в соответствии с пунктами 21 и 47 части 2 статьи 30 Устава Изобильненского городского округа Ставропольского края, согласно которому утверждение структуры администрации, внесение изменений, приостановление действия, отмена решений Думы городского округа относится к иной компетенции Думы городского округа.</w:t>
      </w:r>
    </w:p>
    <w:p w14:paraId="2A424413" w14:textId="77777777" w:rsidR="000D51D3" w:rsidRDefault="00646E03" w:rsidP="000D51D3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520024" w:rsidRPr="00A44717">
        <w:rPr>
          <w:rFonts w:ascii="Times New Roman" w:hAnsi="Times New Roman" w:cs="Times New Roman"/>
          <w:sz w:val="28"/>
          <w:szCs w:val="28"/>
        </w:rPr>
        <w:t>разработан</w:t>
      </w:r>
      <w:r w:rsidR="000D51D3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520024" w:rsidRPr="00A44717">
        <w:rPr>
          <w:rFonts w:ascii="Times New Roman" w:hAnsi="Times New Roman" w:cs="Times New Roman"/>
          <w:sz w:val="28"/>
          <w:szCs w:val="28"/>
        </w:rPr>
        <w:t xml:space="preserve"> </w:t>
      </w:r>
      <w:r w:rsidR="000D51D3">
        <w:rPr>
          <w:rFonts w:ascii="Times New Roman" w:hAnsi="Times New Roman" w:cs="Times New Roman"/>
          <w:sz w:val="28"/>
          <w:szCs w:val="28"/>
        </w:rPr>
        <w:t>совершенствования структуры администрации</w:t>
      </w:r>
      <w:r w:rsidR="000D51D3" w:rsidRPr="008351C8">
        <w:rPr>
          <w:rFonts w:ascii="Times New Roman" w:hAnsi="Times New Roman" w:cs="Times New Roman"/>
          <w:sz w:val="28"/>
          <w:szCs w:val="28"/>
        </w:rPr>
        <w:t xml:space="preserve"> </w:t>
      </w:r>
      <w:r w:rsidR="000D51D3">
        <w:rPr>
          <w:rFonts w:ascii="Times New Roman" w:hAnsi="Times New Roman" w:cs="Times New Roman"/>
          <w:sz w:val="28"/>
          <w:szCs w:val="28"/>
        </w:rPr>
        <w:t>Изобильненского</w:t>
      </w:r>
      <w:r w:rsidR="000D51D3" w:rsidRPr="00A44717">
        <w:rPr>
          <w:rFonts w:ascii="Times New Roman" w:hAnsi="Times New Roman" w:cs="Times New Roman"/>
          <w:sz w:val="28"/>
          <w:szCs w:val="28"/>
        </w:rPr>
        <w:t xml:space="preserve"> </w:t>
      </w:r>
      <w:r w:rsidR="000D51D3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(далее – администрация городского округа), повышения эффективности управления по решению вопросов местного значения в Изобильн</w:t>
      </w:r>
      <w:r w:rsidR="00650B3C">
        <w:rPr>
          <w:rFonts w:ascii="Times New Roman" w:hAnsi="Times New Roman" w:cs="Times New Roman"/>
          <w:sz w:val="28"/>
          <w:szCs w:val="28"/>
        </w:rPr>
        <w:t>енском городском округе.</w:t>
      </w:r>
      <w:r w:rsidR="000D51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A43E6" w14:textId="77777777" w:rsidR="007C377F" w:rsidRDefault="004A1AE6" w:rsidP="00185F7E">
      <w:pPr>
        <w:ind w:firstLine="567"/>
        <w:jc w:val="both"/>
        <w:rPr>
          <w:szCs w:val="28"/>
        </w:rPr>
      </w:pPr>
      <w:r>
        <w:rPr>
          <w:szCs w:val="28"/>
        </w:rPr>
        <w:t xml:space="preserve">Образование в структуре </w:t>
      </w:r>
      <w:proofErr w:type="gramStart"/>
      <w:r>
        <w:rPr>
          <w:szCs w:val="28"/>
        </w:rPr>
        <w:t>администрации  городского</w:t>
      </w:r>
      <w:proofErr w:type="gramEnd"/>
      <w:r>
        <w:rPr>
          <w:szCs w:val="28"/>
        </w:rPr>
        <w:t xml:space="preserve"> округа двух отделов: отдела  строительства и дорожного хозяйства, отдела жилищно-коммунального хозяйства будет осуществлено путем разделения отдела строительства, жилищно-коммунального и дорожного</w:t>
      </w:r>
      <w:r w:rsidR="007C377F">
        <w:rPr>
          <w:szCs w:val="28"/>
        </w:rPr>
        <w:t xml:space="preserve"> хозяйства, штатная численность которого составляет 11 чел. (единиц). </w:t>
      </w:r>
    </w:p>
    <w:p w14:paraId="154BB4D6" w14:textId="77777777" w:rsidR="007C377F" w:rsidRDefault="007C377F" w:rsidP="00185F7E">
      <w:pPr>
        <w:ind w:firstLine="567"/>
        <w:jc w:val="both"/>
        <w:rPr>
          <w:szCs w:val="28"/>
        </w:rPr>
      </w:pPr>
      <w:r>
        <w:rPr>
          <w:szCs w:val="28"/>
        </w:rPr>
        <w:t>При его разделении штатная численность отдела жилищно-коммунального хозяйства составит 5 чел. (единиц), отдела строительства и дорожного хозяйства – 6 чел. (единиц).</w:t>
      </w:r>
    </w:p>
    <w:p w14:paraId="146526E6" w14:textId="77777777" w:rsidR="00DA36A2" w:rsidRDefault="007C377F" w:rsidP="00185F7E">
      <w:pPr>
        <w:ind w:firstLine="567"/>
        <w:jc w:val="both"/>
        <w:rPr>
          <w:szCs w:val="28"/>
        </w:rPr>
      </w:pPr>
      <w:r>
        <w:rPr>
          <w:szCs w:val="28"/>
        </w:rPr>
        <w:t>Структурные преобразования не повлекут нарушения трудовых прав работников.</w:t>
      </w:r>
      <w:r w:rsidR="004A1AE6">
        <w:rPr>
          <w:szCs w:val="28"/>
        </w:rPr>
        <w:t xml:space="preserve"> </w:t>
      </w:r>
    </w:p>
    <w:p w14:paraId="0791FF07" w14:textId="77777777" w:rsidR="00BF7D4B" w:rsidRDefault="00BF7D4B" w:rsidP="00BF7D4B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решения не повлечет увеличения численности муниципальных служащих аппарата администрации Изобильненского городского округа и не потребует дополнительного выделения финансовых средств из бюджета Изобильненского городского округа Ставропольского края. </w:t>
      </w:r>
    </w:p>
    <w:p w14:paraId="06F16F3C" w14:textId="77777777" w:rsidR="003320DF" w:rsidRDefault="003320DF" w:rsidP="003320DF">
      <w:pPr>
        <w:ind w:firstLine="567"/>
        <w:jc w:val="both"/>
        <w:rPr>
          <w:szCs w:val="28"/>
        </w:rPr>
      </w:pPr>
      <w:r>
        <w:rPr>
          <w:szCs w:val="28"/>
        </w:rPr>
        <w:t>В силу частей 8 и 9 статьи 31 Устава</w:t>
      </w:r>
      <w:r>
        <w:rPr>
          <w:color w:val="000000"/>
          <w:szCs w:val="28"/>
        </w:rPr>
        <w:t xml:space="preserve"> Изобильненского городского</w:t>
      </w:r>
      <w:r>
        <w:rPr>
          <w:bCs/>
          <w:szCs w:val="28"/>
        </w:rPr>
        <w:t xml:space="preserve"> округа Ставропольского края</w:t>
      </w:r>
      <w:r>
        <w:rPr>
          <w:szCs w:val="28"/>
        </w:rPr>
        <w:t xml:space="preserve">  обеспечение решения вопросов местного значения и отдельных государственных полномочий, переданных органам местного самоуправления городского округа федеральными законами и законами Ставропольского края, разработка структуры администрации городского округа,  формирование штата администрации городского округа, утверждение Положений об органах администрации городского округа, не </w:t>
      </w:r>
      <w:r>
        <w:rPr>
          <w:szCs w:val="28"/>
        </w:rPr>
        <w:lastRenderedPageBreak/>
        <w:t xml:space="preserve">являющихся юридическими лицами, отнесено к компетенции Главы Изобильненского городского округа.  </w:t>
      </w:r>
    </w:p>
    <w:p w14:paraId="77451368" w14:textId="77777777" w:rsidR="00650B3C" w:rsidRDefault="00650B3C" w:rsidP="00650B3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Положений, противоречащих требованиям законодательства Российской Федерации, Ставропольского края и муниципальным правовым актам при проведении юридической экспертизы не выявлено.</w:t>
      </w:r>
    </w:p>
    <w:p w14:paraId="300668FB" w14:textId="77777777" w:rsidR="00B828AF" w:rsidRPr="00C008EF" w:rsidRDefault="00B828AF" w:rsidP="00B828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00F623C1" w14:textId="77777777" w:rsidR="00875CC9" w:rsidRDefault="00BF7D4B" w:rsidP="00520024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Реализация</w:t>
      </w:r>
      <w:r w:rsidR="00875CC9">
        <w:rPr>
          <w:szCs w:val="28"/>
        </w:rPr>
        <w:t xml:space="preserve"> </w:t>
      </w:r>
      <w:proofErr w:type="gramStart"/>
      <w:r w:rsidR="00875CC9">
        <w:rPr>
          <w:szCs w:val="28"/>
        </w:rPr>
        <w:t xml:space="preserve">решения </w:t>
      </w:r>
      <w:r w:rsidR="007C377F">
        <w:rPr>
          <w:szCs w:val="28"/>
        </w:rPr>
        <w:t xml:space="preserve"> повлечет</w:t>
      </w:r>
      <w:proofErr w:type="gramEnd"/>
      <w:r w:rsidR="007C377F">
        <w:rPr>
          <w:szCs w:val="28"/>
        </w:rPr>
        <w:t xml:space="preserve"> необходимость</w:t>
      </w:r>
      <w:r w:rsidR="00875CC9">
        <w:rPr>
          <w:szCs w:val="28"/>
        </w:rPr>
        <w:t>:</w:t>
      </w:r>
    </w:p>
    <w:p w14:paraId="7DC649EC" w14:textId="77777777" w:rsidR="00520024" w:rsidRDefault="007C377F" w:rsidP="00520024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признание утратившим</w:t>
      </w:r>
      <w:r w:rsidR="00875CC9">
        <w:rPr>
          <w:szCs w:val="28"/>
        </w:rPr>
        <w:t>и</w:t>
      </w:r>
      <w:r>
        <w:rPr>
          <w:szCs w:val="28"/>
        </w:rPr>
        <w:t xml:space="preserve"> силу </w:t>
      </w:r>
      <w:r w:rsidR="00875CC9">
        <w:rPr>
          <w:szCs w:val="28"/>
        </w:rPr>
        <w:t>постановлений администрации Изобильненского городского округа Ставропольского края, утвердивш</w:t>
      </w:r>
      <w:r w:rsidR="00BF7D4B">
        <w:rPr>
          <w:szCs w:val="28"/>
        </w:rPr>
        <w:t>его</w:t>
      </w:r>
      <w:r w:rsidR="00875CC9">
        <w:rPr>
          <w:szCs w:val="28"/>
        </w:rPr>
        <w:t xml:space="preserve"> Положение об отделе строительства, жилищно-коммунального и дорожного хозяйства, и о внесении изменений в него;</w:t>
      </w:r>
    </w:p>
    <w:p w14:paraId="3B0EE663" w14:textId="77777777" w:rsidR="000D51D3" w:rsidRDefault="00875CC9" w:rsidP="00520024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принятие постановления администрации Изобильненского городского округа Ставропольского края об утверждении Положений об отделе жилищно-коммунального хозяйства и отделе строительства и дорожного хозяйства,</w:t>
      </w:r>
    </w:p>
    <w:p w14:paraId="45A92886" w14:textId="77777777" w:rsidR="00875CC9" w:rsidRDefault="00875CC9" w:rsidP="00520024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внесение изменений в Распределение обязанностей между Главой Изобильненского городского округа Ставропольского края, первым заместителем главы администрации</w:t>
      </w:r>
      <w:r w:rsidRPr="00875CC9">
        <w:rPr>
          <w:szCs w:val="28"/>
        </w:rPr>
        <w:t xml:space="preserve"> </w:t>
      </w:r>
      <w:r>
        <w:rPr>
          <w:szCs w:val="28"/>
        </w:rPr>
        <w:t>Изобильненского городского округа Ставропольского края и заместителями главы администрации</w:t>
      </w:r>
      <w:r w:rsidR="003B5613" w:rsidRPr="003B5613">
        <w:rPr>
          <w:szCs w:val="28"/>
        </w:rPr>
        <w:t xml:space="preserve"> </w:t>
      </w:r>
      <w:r w:rsidR="003B5613">
        <w:rPr>
          <w:szCs w:val="28"/>
        </w:rPr>
        <w:t>Изобильненского городского округа Ставропольского края</w:t>
      </w:r>
      <w:r w:rsidR="001E5E39">
        <w:rPr>
          <w:szCs w:val="28"/>
        </w:rPr>
        <w:t>,</w:t>
      </w:r>
    </w:p>
    <w:p w14:paraId="05847E3D" w14:textId="77777777" w:rsidR="001E5E39" w:rsidRDefault="001E5E39" w:rsidP="00520024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 xml:space="preserve">внесение изменений, связанных со структурными изменениями, в иные муниципальные правовые акты округа по результатам мониторинга правопременения. </w:t>
      </w:r>
    </w:p>
    <w:p w14:paraId="46EBB0AB" w14:textId="77777777" w:rsidR="00875CC9" w:rsidRDefault="00875CC9" w:rsidP="00520024">
      <w:pPr>
        <w:shd w:val="clear" w:color="auto" w:fill="FFFFFF"/>
        <w:ind w:firstLine="540"/>
        <w:jc w:val="both"/>
        <w:rPr>
          <w:szCs w:val="28"/>
        </w:rPr>
      </w:pPr>
    </w:p>
    <w:p w14:paraId="5AE56709" w14:textId="77777777" w:rsidR="00875CC9" w:rsidRDefault="00875CC9" w:rsidP="00520024">
      <w:pPr>
        <w:shd w:val="clear" w:color="auto" w:fill="FFFFFF"/>
        <w:ind w:firstLine="540"/>
        <w:jc w:val="both"/>
        <w:rPr>
          <w:szCs w:val="28"/>
        </w:rPr>
      </w:pPr>
    </w:p>
    <w:p w14:paraId="2DAEB916" w14:textId="77777777" w:rsidR="00875CC9" w:rsidRDefault="00875CC9" w:rsidP="00520024">
      <w:pPr>
        <w:shd w:val="clear" w:color="auto" w:fill="FFFFFF"/>
        <w:ind w:firstLine="540"/>
        <w:jc w:val="both"/>
        <w:rPr>
          <w:szCs w:val="28"/>
        </w:rPr>
      </w:pPr>
    </w:p>
    <w:p w14:paraId="22FF3B4A" w14:textId="77777777" w:rsidR="00B828AF" w:rsidRDefault="000D51D3" w:rsidP="000D51D3">
      <w:pPr>
        <w:spacing w:line="240" w:lineRule="exact"/>
        <w:jc w:val="both"/>
        <w:rPr>
          <w:szCs w:val="28"/>
        </w:rPr>
      </w:pPr>
      <w:r>
        <w:rPr>
          <w:szCs w:val="28"/>
        </w:rPr>
        <w:t>Н</w:t>
      </w:r>
      <w:r w:rsidR="00B828AF">
        <w:rPr>
          <w:szCs w:val="28"/>
        </w:rPr>
        <w:t xml:space="preserve">ачальника отдела правового </w:t>
      </w:r>
    </w:p>
    <w:p w14:paraId="3492457F" w14:textId="77777777" w:rsidR="00B828AF" w:rsidRDefault="00B828AF" w:rsidP="000D51D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 кадрового обеспечения </w:t>
      </w:r>
    </w:p>
    <w:p w14:paraId="6A80FB24" w14:textId="77777777" w:rsidR="00B828AF" w:rsidRDefault="00B828AF" w:rsidP="000D51D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Изобильненского </w:t>
      </w:r>
    </w:p>
    <w:p w14:paraId="712F8465" w14:textId="77777777" w:rsidR="007C377F" w:rsidRDefault="00B828AF" w:rsidP="000D51D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городского округа Ставропольского края </w:t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 w:rsidR="000D51D3">
        <w:rPr>
          <w:szCs w:val="28"/>
        </w:rPr>
        <w:t>Ю.В.</w:t>
      </w:r>
      <w:r w:rsidR="001E5E39">
        <w:rPr>
          <w:szCs w:val="28"/>
        </w:rPr>
        <w:t xml:space="preserve"> </w:t>
      </w:r>
      <w:r w:rsidR="000D51D3">
        <w:rPr>
          <w:szCs w:val="28"/>
        </w:rPr>
        <w:t>Гадюкина</w:t>
      </w:r>
    </w:p>
    <w:p w14:paraId="46F6FB3F" w14:textId="77777777" w:rsidR="007C377F" w:rsidRDefault="007C377F" w:rsidP="007C377F">
      <w:pPr>
        <w:rPr>
          <w:szCs w:val="28"/>
        </w:rPr>
      </w:pPr>
    </w:p>
    <w:p w14:paraId="0C1170BD" w14:textId="77777777" w:rsidR="00520024" w:rsidRPr="007C377F" w:rsidRDefault="007C377F" w:rsidP="007C377F">
      <w:pPr>
        <w:rPr>
          <w:szCs w:val="28"/>
        </w:rPr>
      </w:pPr>
      <w:r>
        <w:rPr>
          <w:szCs w:val="28"/>
        </w:rPr>
        <w:t>20.07.2022 г.</w:t>
      </w:r>
    </w:p>
    <w:sectPr w:rsidR="00520024" w:rsidRPr="007C377F" w:rsidSect="00332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C9"/>
    <w:rsid w:val="00024D71"/>
    <w:rsid w:val="00080AAB"/>
    <w:rsid w:val="000B4B6C"/>
    <w:rsid w:val="000D51D3"/>
    <w:rsid w:val="00102ADF"/>
    <w:rsid w:val="00184219"/>
    <w:rsid w:val="00184BB3"/>
    <w:rsid w:val="001857DD"/>
    <w:rsid w:val="00185F7E"/>
    <w:rsid w:val="001D12A3"/>
    <w:rsid w:val="001E5E39"/>
    <w:rsid w:val="002458D0"/>
    <w:rsid w:val="002822DD"/>
    <w:rsid w:val="00290084"/>
    <w:rsid w:val="00293158"/>
    <w:rsid w:val="002A3E6D"/>
    <w:rsid w:val="002D7239"/>
    <w:rsid w:val="003320DF"/>
    <w:rsid w:val="00376283"/>
    <w:rsid w:val="003B5613"/>
    <w:rsid w:val="003F05EA"/>
    <w:rsid w:val="003F2DB2"/>
    <w:rsid w:val="003F3450"/>
    <w:rsid w:val="004023C9"/>
    <w:rsid w:val="004346AB"/>
    <w:rsid w:val="004A1AE6"/>
    <w:rsid w:val="00511FB1"/>
    <w:rsid w:val="00520024"/>
    <w:rsid w:val="00525A06"/>
    <w:rsid w:val="00557B76"/>
    <w:rsid w:val="00591FEA"/>
    <w:rsid w:val="005B4029"/>
    <w:rsid w:val="005E466B"/>
    <w:rsid w:val="00603D3A"/>
    <w:rsid w:val="006233AD"/>
    <w:rsid w:val="00636206"/>
    <w:rsid w:val="00645163"/>
    <w:rsid w:val="00646E03"/>
    <w:rsid w:val="00650B3C"/>
    <w:rsid w:val="00665AEA"/>
    <w:rsid w:val="00791B8C"/>
    <w:rsid w:val="007B5854"/>
    <w:rsid w:val="007C377F"/>
    <w:rsid w:val="007C5395"/>
    <w:rsid w:val="007C6BD9"/>
    <w:rsid w:val="00807861"/>
    <w:rsid w:val="008471C9"/>
    <w:rsid w:val="00875CC9"/>
    <w:rsid w:val="00894B62"/>
    <w:rsid w:val="00920769"/>
    <w:rsid w:val="00941422"/>
    <w:rsid w:val="00961811"/>
    <w:rsid w:val="009E5BEA"/>
    <w:rsid w:val="00A12674"/>
    <w:rsid w:val="00A17515"/>
    <w:rsid w:val="00A46C57"/>
    <w:rsid w:val="00B2311A"/>
    <w:rsid w:val="00B30108"/>
    <w:rsid w:val="00B828AF"/>
    <w:rsid w:val="00B90586"/>
    <w:rsid w:val="00B9567C"/>
    <w:rsid w:val="00BC2E03"/>
    <w:rsid w:val="00BC5A95"/>
    <w:rsid w:val="00BF7D4B"/>
    <w:rsid w:val="00C46F2C"/>
    <w:rsid w:val="00CA4146"/>
    <w:rsid w:val="00CE77CE"/>
    <w:rsid w:val="00D05C70"/>
    <w:rsid w:val="00D17F9D"/>
    <w:rsid w:val="00D20FE9"/>
    <w:rsid w:val="00D45908"/>
    <w:rsid w:val="00D811D0"/>
    <w:rsid w:val="00D92E0F"/>
    <w:rsid w:val="00DA36A2"/>
    <w:rsid w:val="00E46DDC"/>
    <w:rsid w:val="00EF013E"/>
    <w:rsid w:val="00F020C6"/>
    <w:rsid w:val="00F0660A"/>
    <w:rsid w:val="00F10752"/>
    <w:rsid w:val="00F32935"/>
    <w:rsid w:val="00F9515B"/>
    <w:rsid w:val="00FD527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FCF08"/>
  <w15:chartTrackingRefBased/>
  <w15:docId w15:val="{D4718200-DF84-403C-B867-865B8E3F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3C9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12A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E77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520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1">
    <w:name w:val="blk1"/>
    <w:rsid w:val="00520024"/>
    <w:rPr>
      <w:vanish w:val="0"/>
      <w:webHidden w:val="0"/>
      <w:specVanish w:val="0"/>
    </w:rPr>
  </w:style>
  <w:style w:type="paragraph" w:styleId="2">
    <w:name w:val="Body Text 2"/>
    <w:basedOn w:val="a"/>
    <w:link w:val="20"/>
    <w:uiPriority w:val="99"/>
    <w:rsid w:val="00F9515B"/>
    <w:pPr>
      <w:jc w:val="center"/>
    </w:pPr>
    <w:rPr>
      <w:rFonts w:eastAsia="Calibri"/>
      <w:sz w:val="24"/>
    </w:rPr>
  </w:style>
  <w:style w:type="character" w:customStyle="1" w:styleId="20">
    <w:name w:val="Основной текст 2 Знак"/>
    <w:link w:val="2"/>
    <w:uiPriority w:val="99"/>
    <w:rsid w:val="00F9515B"/>
    <w:rPr>
      <w:rFonts w:eastAsia="Calibri"/>
      <w:sz w:val="24"/>
      <w:szCs w:val="24"/>
    </w:rPr>
  </w:style>
  <w:style w:type="paragraph" w:customStyle="1" w:styleId="Default">
    <w:name w:val="Default"/>
    <w:rsid w:val="00646E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cp:lastModifiedBy>Олег Кузьменко</cp:lastModifiedBy>
  <cp:revision>2</cp:revision>
  <cp:lastPrinted>2022-07-20T12:01:00Z</cp:lastPrinted>
  <dcterms:created xsi:type="dcterms:W3CDTF">2022-08-16T13:56:00Z</dcterms:created>
  <dcterms:modified xsi:type="dcterms:W3CDTF">2022-08-16T13:56:00Z</dcterms:modified>
</cp:coreProperties>
</file>