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C0D6" w14:textId="77777777" w:rsidR="00A962A1" w:rsidRPr="009439F0" w:rsidRDefault="00A962A1" w:rsidP="00A962A1">
      <w:pPr>
        <w:pStyle w:val="a3"/>
        <w:spacing w:before="0" w:beforeAutospacing="0" w:after="0" w:afterAutospacing="0" w:line="240" w:lineRule="exact"/>
        <w:rPr>
          <w:b/>
          <w:bCs/>
          <w:szCs w:val="28"/>
        </w:rPr>
      </w:pPr>
      <w:r w:rsidRPr="009439F0">
        <w:rPr>
          <w:b/>
          <w:bCs/>
          <w:szCs w:val="28"/>
        </w:rPr>
        <w:t>ПОЯСНИТЕЛЬНАЯ ЗАПИСКА</w:t>
      </w:r>
    </w:p>
    <w:p w14:paraId="03DD8E83" w14:textId="327F943C" w:rsidR="00A962A1" w:rsidRPr="009439F0" w:rsidRDefault="00A962A1" w:rsidP="00A962A1">
      <w:pPr>
        <w:pStyle w:val="a3"/>
        <w:spacing w:before="0" w:beforeAutospacing="0" w:after="0" w:afterAutospacing="0" w:line="240" w:lineRule="exact"/>
        <w:rPr>
          <w:bCs/>
          <w:szCs w:val="28"/>
        </w:rPr>
      </w:pPr>
      <w:r w:rsidRPr="009439F0">
        <w:rPr>
          <w:bCs/>
          <w:szCs w:val="28"/>
        </w:rPr>
        <w:t xml:space="preserve">к проекту решения Думы Изобильненского </w:t>
      </w:r>
    </w:p>
    <w:p w14:paraId="59917751" w14:textId="2BA4A50A" w:rsidR="006A63B7" w:rsidRPr="009439F0" w:rsidRDefault="00A962A1" w:rsidP="006A63B7">
      <w:pPr>
        <w:pStyle w:val="a3"/>
        <w:spacing w:before="0" w:beforeAutospacing="0" w:after="0" w:afterAutospacing="0" w:line="240" w:lineRule="exact"/>
        <w:rPr>
          <w:bCs/>
          <w:szCs w:val="28"/>
        </w:rPr>
      </w:pPr>
      <w:r w:rsidRPr="009439F0">
        <w:rPr>
          <w:bCs/>
          <w:szCs w:val="28"/>
        </w:rPr>
        <w:t xml:space="preserve">городского округа Ставропольского края </w:t>
      </w:r>
    </w:p>
    <w:p w14:paraId="6C272FA0" w14:textId="77777777" w:rsidR="008D56F5" w:rsidRDefault="006A63B7" w:rsidP="008D56F5">
      <w:pPr>
        <w:pStyle w:val="a3"/>
        <w:spacing w:before="0" w:beforeAutospacing="0" w:after="0" w:afterAutospacing="0"/>
        <w:ind w:firstLine="709"/>
        <w:rPr>
          <w:b/>
          <w:szCs w:val="28"/>
        </w:rPr>
      </w:pPr>
      <w:r w:rsidRPr="009439F0">
        <w:rPr>
          <w:b/>
          <w:szCs w:val="28"/>
        </w:rPr>
        <w:t xml:space="preserve">О назначении конкурса по отбору кандидатур на должность </w:t>
      </w:r>
    </w:p>
    <w:p w14:paraId="21AFEB2D" w14:textId="7338C6EF" w:rsidR="00A962A1" w:rsidRDefault="006A63B7" w:rsidP="008D56F5">
      <w:pPr>
        <w:pStyle w:val="a3"/>
        <w:spacing w:before="0" w:beforeAutospacing="0" w:after="0" w:afterAutospacing="0"/>
        <w:ind w:firstLine="709"/>
        <w:rPr>
          <w:b/>
          <w:szCs w:val="28"/>
        </w:rPr>
      </w:pPr>
      <w:r w:rsidRPr="009439F0">
        <w:rPr>
          <w:b/>
          <w:szCs w:val="28"/>
        </w:rPr>
        <w:t>Главы Изобильненского городского округа Ставропольского края</w:t>
      </w:r>
    </w:p>
    <w:p w14:paraId="6434BF06" w14:textId="77777777" w:rsidR="008D56F5" w:rsidRPr="009439F0" w:rsidRDefault="008D56F5" w:rsidP="008D56F5">
      <w:pPr>
        <w:pStyle w:val="a3"/>
        <w:spacing w:before="0" w:beforeAutospacing="0" w:after="0" w:afterAutospacing="0"/>
        <w:ind w:firstLine="709"/>
        <w:rPr>
          <w:b/>
          <w:szCs w:val="28"/>
        </w:rPr>
      </w:pPr>
    </w:p>
    <w:p w14:paraId="2F9D184C" w14:textId="0074508C" w:rsidR="006C77D0" w:rsidRDefault="00235906" w:rsidP="0072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 в</w:t>
      </w:r>
      <w:r w:rsidR="00EE08F6" w:rsidRPr="009439F0">
        <w:rPr>
          <w:rFonts w:ascii="Times New Roman" w:hAnsi="Times New Roman" w:cs="Times New Roman"/>
          <w:sz w:val="28"/>
          <w:szCs w:val="28"/>
        </w:rPr>
        <w:t xml:space="preserve"> связи с истечением </w:t>
      </w:r>
      <w:r w:rsidR="00AA790F">
        <w:rPr>
          <w:rFonts w:ascii="Times New Roman" w:hAnsi="Times New Roman" w:cs="Times New Roman"/>
          <w:sz w:val="28"/>
          <w:szCs w:val="28"/>
        </w:rPr>
        <w:t>15 ноября 2022 года</w:t>
      </w:r>
      <w:r w:rsidR="007271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0F">
        <w:rPr>
          <w:rFonts w:ascii="Times New Roman" w:hAnsi="Times New Roman" w:cs="Times New Roman"/>
          <w:sz w:val="28"/>
          <w:szCs w:val="28"/>
        </w:rPr>
        <w:t xml:space="preserve"> 5-летнего </w:t>
      </w:r>
      <w:r w:rsidR="00EE08F6" w:rsidRPr="009439F0">
        <w:rPr>
          <w:rFonts w:ascii="Times New Roman" w:hAnsi="Times New Roman" w:cs="Times New Roman"/>
          <w:sz w:val="28"/>
          <w:szCs w:val="28"/>
        </w:rPr>
        <w:t>срока полномочий Главы Изобильненского городского округа Ставропольского края В.И. Козлова</w:t>
      </w:r>
      <w:r w:rsidR="00247E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C40D52" w14:textId="14121C1A" w:rsidR="00B525DB" w:rsidRDefault="00247EB7" w:rsidP="00943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640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8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городского округа назначается Думой городского округа из числа кандидатов, представленных конкурсной комиссией по результатам конкурса</w:t>
      </w:r>
      <w:r w:rsidR="00B45299">
        <w:rPr>
          <w:rFonts w:ascii="Times New Roman" w:hAnsi="Times New Roman" w:cs="Times New Roman"/>
          <w:sz w:val="28"/>
          <w:szCs w:val="28"/>
        </w:rPr>
        <w:t>, при этом объявление о конкурс</w:t>
      </w:r>
      <w:r w:rsidR="006B696F">
        <w:rPr>
          <w:rFonts w:ascii="Times New Roman" w:hAnsi="Times New Roman" w:cs="Times New Roman"/>
          <w:sz w:val="28"/>
          <w:szCs w:val="28"/>
        </w:rPr>
        <w:t>е</w:t>
      </w:r>
      <w:r w:rsidR="00B45299">
        <w:rPr>
          <w:rFonts w:ascii="Times New Roman" w:hAnsi="Times New Roman" w:cs="Times New Roman"/>
          <w:sz w:val="28"/>
          <w:szCs w:val="28"/>
        </w:rPr>
        <w:t xml:space="preserve"> должно быть опубликовано не позднее чем за 20 дней до дня его назначения</w:t>
      </w:r>
      <w:r w:rsidR="006B696F">
        <w:rPr>
          <w:rFonts w:ascii="Times New Roman" w:hAnsi="Times New Roman" w:cs="Times New Roman"/>
          <w:sz w:val="28"/>
          <w:szCs w:val="28"/>
        </w:rPr>
        <w:t xml:space="preserve">. </w:t>
      </w:r>
      <w:r w:rsidR="00B4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7FABA" w14:textId="5691414A" w:rsidR="006C77D0" w:rsidRPr="00152D36" w:rsidRDefault="006C77D0" w:rsidP="006C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7D0">
        <w:rPr>
          <w:rFonts w:ascii="Times New Roman" w:hAnsi="Times New Roman" w:cs="Times New Roman"/>
          <w:sz w:val="28"/>
          <w:szCs w:val="28"/>
        </w:rPr>
        <w:t>Согласно ч.3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D0">
        <w:rPr>
          <w:rFonts w:ascii="Times New Roman" w:hAnsi="Times New Roman" w:cs="Times New Roman"/>
          <w:sz w:val="28"/>
          <w:szCs w:val="28"/>
        </w:rPr>
        <w:t xml:space="preserve">31 Устава Изобильненского городского округа полномочия Главы городского округа начинаются со дня вступления его в должность </w:t>
      </w:r>
      <w:r w:rsidRPr="00152D36">
        <w:rPr>
          <w:rFonts w:ascii="Times New Roman" w:hAnsi="Times New Roman" w:cs="Times New Roman"/>
          <w:sz w:val="28"/>
          <w:szCs w:val="28"/>
        </w:rPr>
        <w:t>и прекращаются в день вступления в должность вновь избранного Главы городского округа.</w:t>
      </w:r>
    </w:p>
    <w:p w14:paraId="6F3B6E75" w14:textId="472A2AEF" w:rsidR="00EE08F6" w:rsidRPr="009439F0" w:rsidRDefault="00C610E6" w:rsidP="00DE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C77D0">
        <w:rPr>
          <w:rFonts w:ascii="Times New Roman" w:hAnsi="Times New Roman" w:cs="Times New Roman"/>
          <w:sz w:val="28"/>
          <w:szCs w:val="28"/>
        </w:rPr>
        <w:t>н</w:t>
      </w:r>
      <w:r w:rsidRPr="00C610E6">
        <w:rPr>
          <w:rFonts w:ascii="Times New Roman" w:hAnsi="Times New Roman" w:cs="Times New Roman"/>
          <w:sz w:val="28"/>
          <w:szCs w:val="28"/>
        </w:rPr>
        <w:t xml:space="preserve">азначить проведение конкурса по отбору кандидатур на должность Главы городского округа </w:t>
      </w:r>
      <w:r w:rsidR="006C77D0">
        <w:rPr>
          <w:rFonts w:ascii="Times New Roman" w:hAnsi="Times New Roman" w:cs="Times New Roman"/>
          <w:sz w:val="28"/>
          <w:szCs w:val="28"/>
        </w:rPr>
        <w:t xml:space="preserve">необходимо на </w:t>
      </w:r>
      <w:r w:rsidRPr="00C610E6">
        <w:rPr>
          <w:rFonts w:ascii="Times New Roman" w:hAnsi="Times New Roman" w:cs="Times New Roman"/>
          <w:sz w:val="28"/>
          <w:szCs w:val="28"/>
        </w:rPr>
        <w:t>15 ноября 2022 года</w:t>
      </w:r>
      <w:r w:rsidR="00031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D8EFD" w14:textId="4693F3C5" w:rsidR="00DE3C3D" w:rsidRDefault="00740B94" w:rsidP="00B7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DE3C3D">
        <w:rPr>
          <w:rFonts w:ascii="Times New Roman" w:hAnsi="Times New Roman" w:cs="Times New Roman"/>
          <w:sz w:val="28"/>
          <w:szCs w:val="28"/>
        </w:rPr>
        <w:t xml:space="preserve">роектом решения определены следующие процедурные </w:t>
      </w:r>
      <w:r w:rsidR="00B72833">
        <w:rPr>
          <w:rFonts w:ascii="Times New Roman" w:hAnsi="Times New Roman" w:cs="Times New Roman"/>
          <w:sz w:val="28"/>
          <w:szCs w:val="28"/>
        </w:rPr>
        <w:t>асп</w:t>
      </w:r>
      <w:r w:rsidR="00DE3C3D">
        <w:rPr>
          <w:rFonts w:ascii="Times New Roman" w:hAnsi="Times New Roman" w:cs="Times New Roman"/>
          <w:sz w:val="28"/>
          <w:szCs w:val="28"/>
        </w:rPr>
        <w:t>ект</w:t>
      </w:r>
      <w:r w:rsidR="00B72833">
        <w:rPr>
          <w:rFonts w:ascii="Times New Roman" w:hAnsi="Times New Roman" w:cs="Times New Roman"/>
          <w:sz w:val="28"/>
          <w:szCs w:val="28"/>
        </w:rPr>
        <w:t xml:space="preserve">ы </w:t>
      </w:r>
      <w:r w:rsidR="00DE3C3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B72833">
        <w:rPr>
          <w:rFonts w:ascii="Times New Roman" w:hAnsi="Times New Roman" w:cs="Times New Roman"/>
          <w:sz w:val="28"/>
          <w:szCs w:val="28"/>
        </w:rPr>
        <w:t>предстоящего конкурса:</w:t>
      </w:r>
    </w:p>
    <w:p w14:paraId="22034B20" w14:textId="71C1FA61" w:rsidR="00EE08F6" w:rsidRPr="009439F0" w:rsidRDefault="00740B94" w:rsidP="00740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документов о</w:t>
      </w:r>
      <w:r w:rsidR="00EE08F6" w:rsidRPr="009439F0">
        <w:rPr>
          <w:rFonts w:ascii="Times New Roman" w:hAnsi="Times New Roman" w:cs="Times New Roman"/>
          <w:sz w:val="28"/>
          <w:szCs w:val="28"/>
        </w:rPr>
        <w:t>т граждан, желающих участвовать в Конкурсе</w:t>
      </w:r>
      <w:r>
        <w:rPr>
          <w:rFonts w:ascii="Times New Roman" w:hAnsi="Times New Roman" w:cs="Times New Roman"/>
          <w:sz w:val="28"/>
          <w:szCs w:val="28"/>
        </w:rPr>
        <w:t xml:space="preserve"> с 04 октября по </w:t>
      </w:r>
      <w:r w:rsidR="00EE08F6" w:rsidRPr="009439F0">
        <w:rPr>
          <w:rFonts w:ascii="Times New Roman" w:hAnsi="Times New Roman" w:cs="Times New Roman"/>
          <w:sz w:val="28"/>
          <w:szCs w:val="28"/>
        </w:rPr>
        <w:t>0</w:t>
      </w:r>
      <w:r w:rsidR="008A6011">
        <w:rPr>
          <w:rFonts w:ascii="Times New Roman" w:hAnsi="Times New Roman" w:cs="Times New Roman"/>
          <w:sz w:val="28"/>
          <w:szCs w:val="28"/>
        </w:rPr>
        <w:t>7</w:t>
      </w:r>
      <w:r w:rsidR="00EE08F6" w:rsidRPr="009439F0"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28AFA8" w14:textId="221ED54D" w:rsidR="00A962A1" w:rsidRPr="009439F0" w:rsidRDefault="00740B94" w:rsidP="00EE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8F6" w:rsidRPr="009439F0">
        <w:rPr>
          <w:rFonts w:ascii="Times New Roman" w:hAnsi="Times New Roman" w:cs="Times New Roman"/>
          <w:sz w:val="28"/>
          <w:szCs w:val="28"/>
        </w:rPr>
        <w:t xml:space="preserve">общее число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08F6" w:rsidRPr="009439F0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8F6" w:rsidRPr="009439F0">
        <w:rPr>
          <w:rFonts w:ascii="Times New Roman" w:hAnsi="Times New Roman" w:cs="Times New Roman"/>
          <w:sz w:val="28"/>
          <w:szCs w:val="28"/>
        </w:rPr>
        <w:t>8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200B11" w14:textId="43862B3C" w:rsidR="00EE08F6" w:rsidRDefault="00740B94" w:rsidP="00EE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персональный состав членов конкурсной комиссии, назначенных Думой округа – 4 человека (будет определен на заседании Думы округа);</w:t>
      </w:r>
    </w:p>
    <w:p w14:paraId="782A1443" w14:textId="7F571858" w:rsidR="00740B94" w:rsidRPr="00740B94" w:rsidRDefault="00740B94" w:rsidP="0074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5C4">
        <w:rPr>
          <w:rFonts w:ascii="Times New Roman" w:hAnsi="Times New Roman" w:cs="Times New Roman"/>
          <w:sz w:val="28"/>
          <w:szCs w:val="28"/>
        </w:rPr>
        <w:t>график и место п</w:t>
      </w:r>
      <w:r w:rsidRPr="00740B94">
        <w:rPr>
          <w:rFonts w:ascii="Times New Roman" w:hAnsi="Times New Roman" w:cs="Times New Roman"/>
          <w:sz w:val="28"/>
          <w:szCs w:val="28"/>
        </w:rPr>
        <w:t>рием</w:t>
      </w:r>
      <w:r w:rsidR="00F115C4">
        <w:rPr>
          <w:rFonts w:ascii="Times New Roman" w:hAnsi="Times New Roman" w:cs="Times New Roman"/>
          <w:sz w:val="28"/>
          <w:szCs w:val="28"/>
        </w:rPr>
        <w:t>а</w:t>
      </w:r>
      <w:r w:rsidRPr="00740B9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F115C4">
        <w:rPr>
          <w:rFonts w:ascii="Times New Roman" w:hAnsi="Times New Roman" w:cs="Times New Roman"/>
          <w:sz w:val="28"/>
          <w:szCs w:val="28"/>
        </w:rPr>
        <w:t>для участия в конкурсе;</w:t>
      </w:r>
    </w:p>
    <w:p w14:paraId="740F8D5D" w14:textId="76CBC222" w:rsidR="00EE08F6" w:rsidRPr="009439F0" w:rsidRDefault="00F115C4" w:rsidP="008D5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источники официального о</w:t>
      </w:r>
      <w:r w:rsidR="00EE08F6" w:rsidRPr="009439F0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 и обнародования </w:t>
      </w:r>
      <w:r w:rsidR="00EE08F6" w:rsidRPr="009439F0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08F6" w:rsidRPr="009439F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08F6" w:rsidRPr="009439F0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8F6" w:rsidRPr="009439F0">
        <w:rPr>
          <w:rFonts w:ascii="Times New Roman" w:hAnsi="Times New Roman" w:cs="Times New Roman"/>
          <w:sz w:val="28"/>
          <w:szCs w:val="28"/>
        </w:rPr>
        <w:t>04 октября 2022 года в общественно-политической газете Изобильненского городского округа «Наше время», а также разме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="00EE08F6" w:rsidRPr="009439F0">
        <w:rPr>
          <w:rFonts w:ascii="Times New Roman" w:hAnsi="Times New Roman" w:cs="Times New Roman"/>
          <w:sz w:val="28"/>
          <w:szCs w:val="28"/>
        </w:rPr>
        <w:t xml:space="preserve"> на официальном сайте Думы Изобильненского городского округа Ставропольского края и официальном 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«Интернет».</w:t>
      </w:r>
    </w:p>
    <w:p w14:paraId="292BBDBD" w14:textId="7373E88E" w:rsidR="00AC6AB0" w:rsidRDefault="00AC6AB0" w:rsidP="008D56F5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D7C62" w14:textId="5A898B8C" w:rsidR="008D56F5" w:rsidRDefault="008D56F5" w:rsidP="008D56F5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B72CB" w14:textId="77777777" w:rsidR="008D56F5" w:rsidRDefault="008D56F5" w:rsidP="008D56F5">
      <w:pPr>
        <w:tabs>
          <w:tab w:val="left" w:pos="6180"/>
        </w:tabs>
        <w:spacing w:after="0" w:line="240" w:lineRule="auto"/>
        <w:jc w:val="both"/>
        <w:rPr>
          <w:sz w:val="28"/>
          <w:szCs w:val="28"/>
        </w:rPr>
      </w:pPr>
    </w:p>
    <w:p w14:paraId="0B528064" w14:textId="77777777" w:rsidR="00781AA7" w:rsidRDefault="00AC6AB0" w:rsidP="008D5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5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C67140A" w14:textId="77777777" w:rsidR="008D56F5" w:rsidRDefault="00AC6AB0" w:rsidP="00AC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5F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14:paraId="31393DD4" w14:textId="46E59681" w:rsidR="00AC6AB0" w:rsidRPr="000D145F" w:rsidRDefault="008D56F5" w:rsidP="00AC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AB0" w:rsidRPr="000D145F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AB0" w:rsidRPr="000D145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C6AB0">
        <w:rPr>
          <w:rFonts w:ascii="Times New Roman" w:hAnsi="Times New Roman" w:cs="Times New Roman"/>
          <w:sz w:val="28"/>
          <w:szCs w:val="28"/>
        </w:rPr>
        <w:t xml:space="preserve">  </w:t>
      </w:r>
      <w:r w:rsidR="00AC6AB0">
        <w:rPr>
          <w:rFonts w:ascii="Times New Roman" w:hAnsi="Times New Roman" w:cs="Times New Roman"/>
          <w:sz w:val="28"/>
          <w:szCs w:val="28"/>
        </w:rPr>
        <w:tab/>
      </w:r>
      <w:r w:rsidR="00AC6AB0">
        <w:rPr>
          <w:rFonts w:ascii="Times New Roman" w:hAnsi="Times New Roman" w:cs="Times New Roman"/>
          <w:sz w:val="28"/>
          <w:szCs w:val="28"/>
        </w:rPr>
        <w:tab/>
      </w:r>
      <w:r w:rsidR="00AC6AB0">
        <w:rPr>
          <w:rFonts w:ascii="Times New Roman" w:hAnsi="Times New Roman" w:cs="Times New Roman"/>
          <w:sz w:val="28"/>
          <w:szCs w:val="28"/>
        </w:rPr>
        <w:tab/>
      </w:r>
      <w:r w:rsidR="00781AA7">
        <w:rPr>
          <w:rFonts w:ascii="Times New Roman" w:hAnsi="Times New Roman" w:cs="Times New Roman"/>
          <w:sz w:val="28"/>
          <w:szCs w:val="28"/>
        </w:rPr>
        <w:tab/>
      </w:r>
      <w:r w:rsidR="00781AA7">
        <w:rPr>
          <w:rFonts w:ascii="Times New Roman" w:hAnsi="Times New Roman" w:cs="Times New Roman"/>
          <w:sz w:val="28"/>
          <w:szCs w:val="28"/>
        </w:rPr>
        <w:tab/>
      </w:r>
      <w:r w:rsidR="00781AA7">
        <w:rPr>
          <w:rFonts w:ascii="Times New Roman" w:hAnsi="Times New Roman" w:cs="Times New Roman"/>
          <w:sz w:val="28"/>
          <w:szCs w:val="28"/>
        </w:rPr>
        <w:tab/>
      </w:r>
      <w:r w:rsidR="00AC6AB0">
        <w:rPr>
          <w:rFonts w:ascii="Times New Roman" w:hAnsi="Times New Roman" w:cs="Times New Roman"/>
          <w:sz w:val="28"/>
          <w:szCs w:val="28"/>
        </w:rPr>
        <w:t xml:space="preserve">А.М. Рогов </w:t>
      </w:r>
    </w:p>
    <w:p w14:paraId="1A78D90E" w14:textId="77777777" w:rsidR="00AC6AB0" w:rsidRPr="009439F0" w:rsidRDefault="00AC6AB0" w:rsidP="00EE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AB0" w:rsidRPr="009439F0" w:rsidSect="00FE2AC5">
      <w:pgSz w:w="11906" w:h="16838"/>
      <w:pgMar w:top="1134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B"/>
    <w:rsid w:val="00000590"/>
    <w:rsid w:val="0000210C"/>
    <w:rsid w:val="00031AB2"/>
    <w:rsid w:val="0009124F"/>
    <w:rsid w:val="000E04D2"/>
    <w:rsid w:val="00104033"/>
    <w:rsid w:val="00143141"/>
    <w:rsid w:val="00152D36"/>
    <w:rsid w:val="001645FD"/>
    <w:rsid w:val="001832BA"/>
    <w:rsid w:val="001D227B"/>
    <w:rsid w:val="001D3334"/>
    <w:rsid w:val="001F4865"/>
    <w:rsid w:val="002242C0"/>
    <w:rsid w:val="00226CC7"/>
    <w:rsid w:val="002304CF"/>
    <w:rsid w:val="00235906"/>
    <w:rsid w:val="00247EB7"/>
    <w:rsid w:val="002B209B"/>
    <w:rsid w:val="002E3F1F"/>
    <w:rsid w:val="00333A44"/>
    <w:rsid w:val="003915CB"/>
    <w:rsid w:val="00465968"/>
    <w:rsid w:val="004C2F10"/>
    <w:rsid w:val="004F1E73"/>
    <w:rsid w:val="00553FB1"/>
    <w:rsid w:val="006053DB"/>
    <w:rsid w:val="00613182"/>
    <w:rsid w:val="00640CC5"/>
    <w:rsid w:val="006865E6"/>
    <w:rsid w:val="006A63B7"/>
    <w:rsid w:val="006B696F"/>
    <w:rsid w:val="006C77D0"/>
    <w:rsid w:val="00701A0D"/>
    <w:rsid w:val="0071326F"/>
    <w:rsid w:val="007271D4"/>
    <w:rsid w:val="00732F57"/>
    <w:rsid w:val="00740B94"/>
    <w:rsid w:val="00767D15"/>
    <w:rsid w:val="00781AA7"/>
    <w:rsid w:val="00817465"/>
    <w:rsid w:val="008A6011"/>
    <w:rsid w:val="008C6240"/>
    <w:rsid w:val="008D56F5"/>
    <w:rsid w:val="00907219"/>
    <w:rsid w:val="009439F0"/>
    <w:rsid w:val="009872EA"/>
    <w:rsid w:val="00A54DC3"/>
    <w:rsid w:val="00A962A1"/>
    <w:rsid w:val="00AA581E"/>
    <w:rsid w:val="00AA790F"/>
    <w:rsid w:val="00AC6AB0"/>
    <w:rsid w:val="00B32738"/>
    <w:rsid w:val="00B40271"/>
    <w:rsid w:val="00B45299"/>
    <w:rsid w:val="00B525DB"/>
    <w:rsid w:val="00B678AA"/>
    <w:rsid w:val="00B72833"/>
    <w:rsid w:val="00C12366"/>
    <w:rsid w:val="00C610E6"/>
    <w:rsid w:val="00C63E68"/>
    <w:rsid w:val="00CB78E4"/>
    <w:rsid w:val="00CC32CD"/>
    <w:rsid w:val="00D01DF5"/>
    <w:rsid w:val="00D27E64"/>
    <w:rsid w:val="00DB6842"/>
    <w:rsid w:val="00DC7F80"/>
    <w:rsid w:val="00DE3C3D"/>
    <w:rsid w:val="00DF7FDD"/>
    <w:rsid w:val="00E35056"/>
    <w:rsid w:val="00ED5CCB"/>
    <w:rsid w:val="00ED691B"/>
    <w:rsid w:val="00EE08F6"/>
    <w:rsid w:val="00F115C4"/>
    <w:rsid w:val="00F84F82"/>
    <w:rsid w:val="00FC5468"/>
    <w:rsid w:val="00FC55AB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52E4"/>
  <w15:chartTrackingRefBased/>
  <w15:docId w15:val="{2D156139-2930-44E5-8B58-0B3D55E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2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2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962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202</cp:revision>
  <cp:lastPrinted>2022-09-21T14:27:00Z</cp:lastPrinted>
  <dcterms:created xsi:type="dcterms:W3CDTF">2022-09-19T08:59:00Z</dcterms:created>
  <dcterms:modified xsi:type="dcterms:W3CDTF">2022-09-22T07:09:00Z</dcterms:modified>
</cp:coreProperties>
</file>