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7BAA" w14:textId="77777777" w:rsidR="006C560A" w:rsidRDefault="006C560A" w:rsidP="006C560A">
      <w:pPr>
        <w:jc w:val="center"/>
        <w:rPr>
          <w:b/>
          <w:bCs/>
          <w:sz w:val="28"/>
          <w:szCs w:val="28"/>
        </w:rPr>
      </w:pPr>
      <w:r w:rsidRPr="00424B5F">
        <w:rPr>
          <w:b/>
          <w:bCs/>
          <w:sz w:val="28"/>
          <w:szCs w:val="28"/>
        </w:rPr>
        <w:t>Пояснительная записка</w:t>
      </w:r>
    </w:p>
    <w:p w14:paraId="0C4B7864" w14:textId="77777777" w:rsidR="006C560A" w:rsidRDefault="006C560A" w:rsidP="006C560A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Думы Изобильненского городского округа </w:t>
      </w:r>
    </w:p>
    <w:p w14:paraId="68310E38" w14:textId="0269DADC" w:rsidR="00610A2E" w:rsidRDefault="006C560A" w:rsidP="006C560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10A2E" w:rsidRPr="00267BA5">
        <w:rPr>
          <w:b/>
          <w:sz w:val="28"/>
          <w:szCs w:val="28"/>
        </w:rPr>
        <w:t xml:space="preserve">О закреплении условных территорий за депутатами </w:t>
      </w:r>
    </w:p>
    <w:p w14:paraId="2B83016A" w14:textId="77777777" w:rsidR="00CC7E2B" w:rsidRDefault="00610A2E" w:rsidP="00610A2E">
      <w:pPr>
        <w:spacing w:line="216" w:lineRule="auto"/>
        <w:jc w:val="center"/>
        <w:rPr>
          <w:b/>
          <w:sz w:val="28"/>
          <w:szCs w:val="28"/>
        </w:rPr>
      </w:pPr>
      <w:r w:rsidRPr="00267BA5">
        <w:rPr>
          <w:b/>
          <w:sz w:val="28"/>
          <w:szCs w:val="28"/>
        </w:rPr>
        <w:t>Думы 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3CFB6D5C" w14:textId="78AD4D7F" w:rsidR="00610A2E" w:rsidRDefault="00610A2E" w:rsidP="00610A2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Pr="00267B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67BA5">
        <w:rPr>
          <w:b/>
          <w:sz w:val="28"/>
          <w:szCs w:val="28"/>
        </w:rPr>
        <w:t>избранными по единому избирательному округу</w:t>
      </w:r>
      <w:r>
        <w:rPr>
          <w:b/>
          <w:sz w:val="28"/>
          <w:szCs w:val="28"/>
        </w:rPr>
        <w:t xml:space="preserve">, </w:t>
      </w:r>
    </w:p>
    <w:p w14:paraId="149F354C" w14:textId="21E91617" w:rsidR="00610A2E" w:rsidRDefault="00610A2E" w:rsidP="00610A2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работы с избирателями</w:t>
      </w:r>
      <w:r w:rsidR="006C560A">
        <w:rPr>
          <w:b/>
          <w:sz w:val="28"/>
          <w:szCs w:val="28"/>
        </w:rPr>
        <w:t>»</w:t>
      </w:r>
    </w:p>
    <w:p w14:paraId="3ACC540A" w14:textId="77777777" w:rsidR="00610A2E" w:rsidRPr="00267BA5" w:rsidRDefault="00610A2E" w:rsidP="00610A2E">
      <w:pPr>
        <w:jc w:val="center"/>
        <w:rPr>
          <w:b/>
          <w:sz w:val="28"/>
          <w:szCs w:val="28"/>
        </w:rPr>
      </w:pPr>
    </w:p>
    <w:p w14:paraId="70EF8137" w14:textId="000F7907" w:rsidR="00C81E2D" w:rsidRDefault="00C81E2D" w:rsidP="00C77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з</w:t>
      </w:r>
      <w:r w:rsidRPr="00C81E2D">
        <w:rPr>
          <w:sz w:val="28"/>
          <w:szCs w:val="28"/>
        </w:rPr>
        <w:t>акреп</w:t>
      </w:r>
      <w:r>
        <w:rPr>
          <w:sz w:val="28"/>
          <w:szCs w:val="28"/>
        </w:rPr>
        <w:t>ления</w:t>
      </w:r>
      <w:r w:rsidRPr="00C81E2D">
        <w:rPr>
          <w:sz w:val="28"/>
          <w:szCs w:val="28"/>
        </w:rPr>
        <w:t xml:space="preserve"> условны</w:t>
      </w:r>
      <w:r>
        <w:rPr>
          <w:sz w:val="28"/>
          <w:szCs w:val="28"/>
        </w:rPr>
        <w:t>х</w:t>
      </w:r>
      <w:r w:rsidRPr="00C81E2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81E2D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C81E2D">
        <w:rPr>
          <w:sz w:val="28"/>
          <w:szCs w:val="28"/>
        </w:rPr>
        <w:t xml:space="preserve"> нескольким одномандатным избирательным округам, за депутатами</w:t>
      </w:r>
      <w:r>
        <w:rPr>
          <w:sz w:val="28"/>
          <w:szCs w:val="28"/>
        </w:rPr>
        <w:t>,</w:t>
      </w:r>
      <w:r w:rsidRPr="00C81E2D">
        <w:t xml:space="preserve"> </w:t>
      </w:r>
      <w:r w:rsidRPr="00C81E2D">
        <w:rPr>
          <w:sz w:val="28"/>
          <w:szCs w:val="28"/>
        </w:rPr>
        <w:t>избранными по единому избирательному округу</w:t>
      </w:r>
      <w:r>
        <w:rPr>
          <w:sz w:val="28"/>
          <w:szCs w:val="28"/>
        </w:rPr>
        <w:t xml:space="preserve">, </w:t>
      </w:r>
      <w:r w:rsidR="002E42A2">
        <w:rPr>
          <w:sz w:val="28"/>
          <w:szCs w:val="28"/>
        </w:rPr>
        <w:t xml:space="preserve">уже несколько созывов </w:t>
      </w:r>
      <w:r>
        <w:rPr>
          <w:sz w:val="28"/>
          <w:szCs w:val="28"/>
        </w:rPr>
        <w:t>приме</w:t>
      </w:r>
      <w:r w:rsidR="007C26C9">
        <w:rPr>
          <w:sz w:val="28"/>
          <w:szCs w:val="28"/>
        </w:rPr>
        <w:t xml:space="preserve">няется </w:t>
      </w:r>
      <w:r w:rsidR="007C26C9" w:rsidRPr="007C26C9">
        <w:rPr>
          <w:sz w:val="28"/>
          <w:szCs w:val="28"/>
        </w:rPr>
        <w:t>в Думе Ставропольского края</w:t>
      </w:r>
      <w:r w:rsidR="000D369E">
        <w:rPr>
          <w:sz w:val="28"/>
          <w:szCs w:val="28"/>
        </w:rPr>
        <w:t xml:space="preserve"> и впервые для нашей территории была реализована </w:t>
      </w:r>
      <w:r w:rsidRPr="00C81E2D">
        <w:rPr>
          <w:sz w:val="28"/>
          <w:szCs w:val="28"/>
        </w:rPr>
        <w:t>в Дум</w:t>
      </w:r>
      <w:r>
        <w:rPr>
          <w:sz w:val="28"/>
          <w:szCs w:val="28"/>
        </w:rPr>
        <w:t>е</w:t>
      </w:r>
      <w:r w:rsidRPr="00C81E2D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="00483DA7">
        <w:rPr>
          <w:sz w:val="28"/>
          <w:szCs w:val="28"/>
        </w:rPr>
        <w:t>первого созыва</w:t>
      </w:r>
      <w:r w:rsidR="000D369E">
        <w:rPr>
          <w:sz w:val="28"/>
          <w:szCs w:val="28"/>
        </w:rPr>
        <w:t xml:space="preserve">. </w:t>
      </w:r>
    </w:p>
    <w:p w14:paraId="6CA2A6EE" w14:textId="337FC59A" w:rsidR="00933A4B" w:rsidRDefault="00933A4B" w:rsidP="00C77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Обусловлена она</w:t>
      </w:r>
      <w:r w:rsidR="004007DA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особенностями смешанной избирательной системы</w:t>
      </w:r>
      <w:r w:rsidR="003D10C7">
        <w:rPr>
          <w:sz w:val="28"/>
          <w:szCs w:val="28"/>
        </w:rPr>
        <w:t xml:space="preserve"> (по одномандатным округам и партийным спискам)</w:t>
      </w:r>
      <w:r>
        <w:rPr>
          <w:sz w:val="28"/>
          <w:szCs w:val="28"/>
        </w:rPr>
        <w:t>, при которой депутаты, избранные в составе партийных списков</w:t>
      </w:r>
      <w:r w:rsidR="00245684">
        <w:rPr>
          <w:sz w:val="28"/>
          <w:szCs w:val="28"/>
        </w:rPr>
        <w:t xml:space="preserve">, представляют интересы населения всего городского округа, не имея прочной связи с избирателями. </w:t>
      </w:r>
    </w:p>
    <w:p w14:paraId="1B9AA4B8" w14:textId="01AB6433" w:rsidR="00AD2AFE" w:rsidRDefault="00424BE2" w:rsidP="003B4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Такое распределение округов</w:t>
      </w:r>
      <w:r w:rsidR="000C7480">
        <w:rPr>
          <w:sz w:val="28"/>
          <w:szCs w:val="28"/>
        </w:rPr>
        <w:t xml:space="preserve">, несмотря на условный характер, </w:t>
      </w:r>
      <w:r>
        <w:rPr>
          <w:sz w:val="28"/>
          <w:szCs w:val="28"/>
        </w:rPr>
        <w:t>позволит депутатам</w:t>
      </w:r>
      <w:r w:rsidR="000C7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480" w:rsidRPr="000C7480">
        <w:rPr>
          <w:sz w:val="28"/>
          <w:szCs w:val="28"/>
        </w:rPr>
        <w:t>избранным</w:t>
      </w:r>
      <w:r w:rsidR="000C7480">
        <w:rPr>
          <w:sz w:val="28"/>
          <w:szCs w:val="28"/>
        </w:rPr>
        <w:t xml:space="preserve"> </w:t>
      </w:r>
      <w:r w:rsidR="000C7480" w:rsidRPr="000C7480">
        <w:rPr>
          <w:sz w:val="28"/>
          <w:szCs w:val="28"/>
        </w:rPr>
        <w:t>по единому избирательному округ</w:t>
      </w:r>
      <w:r w:rsidR="000C7480">
        <w:rPr>
          <w:sz w:val="28"/>
          <w:szCs w:val="28"/>
        </w:rPr>
        <w:t xml:space="preserve">у, </w:t>
      </w:r>
      <w:r w:rsidR="00610A2E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="00610A2E">
        <w:rPr>
          <w:sz w:val="28"/>
          <w:szCs w:val="28"/>
        </w:rPr>
        <w:t xml:space="preserve"> работ</w:t>
      </w:r>
      <w:r w:rsidR="000C7480">
        <w:rPr>
          <w:sz w:val="28"/>
          <w:szCs w:val="28"/>
        </w:rPr>
        <w:t>у</w:t>
      </w:r>
      <w:r w:rsidR="00610A2E">
        <w:rPr>
          <w:sz w:val="28"/>
          <w:szCs w:val="28"/>
        </w:rPr>
        <w:t xml:space="preserve"> с избирателями </w:t>
      </w:r>
      <w:r w:rsidR="00132AB0">
        <w:rPr>
          <w:sz w:val="28"/>
          <w:szCs w:val="28"/>
        </w:rPr>
        <w:t>закрепленной территории</w:t>
      </w:r>
      <w:r w:rsidR="00AB66BE">
        <w:rPr>
          <w:sz w:val="28"/>
          <w:szCs w:val="28"/>
        </w:rPr>
        <w:t xml:space="preserve"> </w:t>
      </w:r>
      <w:r w:rsidR="00132AB0">
        <w:rPr>
          <w:sz w:val="28"/>
          <w:szCs w:val="28"/>
        </w:rPr>
        <w:t xml:space="preserve">и повысить эффективность исполнения депутатских полномочий. </w:t>
      </w:r>
      <w:r w:rsidR="00A55F73">
        <w:rPr>
          <w:sz w:val="28"/>
          <w:szCs w:val="28"/>
        </w:rPr>
        <w:t>С его учетом</w:t>
      </w:r>
      <w:r w:rsidR="008E1D6A">
        <w:rPr>
          <w:sz w:val="28"/>
          <w:szCs w:val="28"/>
        </w:rPr>
        <w:t xml:space="preserve"> </w:t>
      </w:r>
      <w:r w:rsidR="008E1D6A" w:rsidRPr="008E1D6A">
        <w:rPr>
          <w:sz w:val="28"/>
          <w:szCs w:val="28"/>
        </w:rPr>
        <w:t xml:space="preserve">будет разработан график приема </w:t>
      </w:r>
      <w:r w:rsidR="00C716FA">
        <w:rPr>
          <w:sz w:val="28"/>
          <w:szCs w:val="28"/>
        </w:rPr>
        <w:t>депутат</w:t>
      </w:r>
      <w:r w:rsidR="009B7B43">
        <w:rPr>
          <w:sz w:val="28"/>
          <w:szCs w:val="28"/>
        </w:rPr>
        <w:t>а</w:t>
      </w:r>
      <w:r w:rsidR="00C716FA">
        <w:rPr>
          <w:sz w:val="28"/>
          <w:szCs w:val="28"/>
        </w:rPr>
        <w:t>м</w:t>
      </w:r>
      <w:r w:rsidR="009B7B43">
        <w:rPr>
          <w:sz w:val="28"/>
          <w:szCs w:val="28"/>
        </w:rPr>
        <w:t>и</w:t>
      </w:r>
      <w:r w:rsidR="00C716FA">
        <w:rPr>
          <w:sz w:val="28"/>
          <w:szCs w:val="28"/>
        </w:rPr>
        <w:t xml:space="preserve"> </w:t>
      </w:r>
      <w:r w:rsidR="008E1D6A" w:rsidRPr="008E1D6A">
        <w:rPr>
          <w:sz w:val="28"/>
          <w:szCs w:val="28"/>
        </w:rPr>
        <w:t>избирателей</w:t>
      </w:r>
      <w:r w:rsidR="008E1D6A">
        <w:rPr>
          <w:sz w:val="28"/>
          <w:szCs w:val="28"/>
        </w:rPr>
        <w:t xml:space="preserve"> соответствующей территории и осуществляться отчет перед</w:t>
      </w:r>
      <w:r w:rsidR="00C716FA">
        <w:rPr>
          <w:sz w:val="28"/>
          <w:szCs w:val="28"/>
        </w:rPr>
        <w:t xml:space="preserve"> ними</w:t>
      </w:r>
      <w:r w:rsidR="008E1D6A">
        <w:rPr>
          <w:sz w:val="28"/>
          <w:szCs w:val="28"/>
        </w:rPr>
        <w:t xml:space="preserve">. </w:t>
      </w:r>
    </w:p>
    <w:p w14:paraId="3C4013AE" w14:textId="0A9BDD08" w:rsidR="00026B05" w:rsidRPr="00DF0BC9" w:rsidRDefault="00BE4021" w:rsidP="003B4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связи с подачей депутатом </w:t>
      </w:r>
      <w:r w:rsidR="00052C8A" w:rsidRPr="00DF0BC9">
        <w:rPr>
          <w:sz w:val="28"/>
          <w:szCs w:val="28"/>
        </w:rPr>
        <w:t>Шепеле</w:t>
      </w:r>
      <w:r>
        <w:rPr>
          <w:sz w:val="28"/>
          <w:szCs w:val="28"/>
        </w:rPr>
        <w:t>вым Д.Ф.</w:t>
      </w:r>
      <w:r w:rsidR="00052C8A" w:rsidRPr="00DF0BC9">
        <w:rPr>
          <w:sz w:val="28"/>
          <w:szCs w:val="28"/>
        </w:rPr>
        <w:t>, избранн</w:t>
      </w:r>
      <w:r>
        <w:rPr>
          <w:sz w:val="28"/>
          <w:szCs w:val="28"/>
        </w:rPr>
        <w:t>ым</w:t>
      </w:r>
      <w:r w:rsidR="00052C8A" w:rsidRPr="00DF0BC9">
        <w:rPr>
          <w:sz w:val="28"/>
          <w:szCs w:val="28"/>
        </w:rPr>
        <w:t xml:space="preserve"> по единому избирательному округу по списку «Ставропольского регионального отделения политической партии ЛДПР – Либерально – демократической партии России</w:t>
      </w:r>
      <w:r>
        <w:rPr>
          <w:sz w:val="28"/>
          <w:szCs w:val="28"/>
        </w:rPr>
        <w:t xml:space="preserve">», заявления об отставке по собственному желанию, нераспределенные одномандатные избирательные округа №9,27,28 будут закреплены за депутатом, которым вакантный депутатский мандат будет замещен в соответствии с законом. </w:t>
      </w:r>
    </w:p>
    <w:p w14:paraId="4E1C9EAE" w14:textId="187B390D" w:rsidR="00DF0BC9" w:rsidRPr="00DF0BC9" w:rsidRDefault="00DF0BC9" w:rsidP="00CC7E2B">
      <w:pPr>
        <w:ind w:firstLine="567"/>
        <w:jc w:val="both"/>
        <w:rPr>
          <w:sz w:val="28"/>
          <w:szCs w:val="28"/>
        </w:rPr>
      </w:pPr>
      <w:r w:rsidRPr="00DF0BC9">
        <w:rPr>
          <w:sz w:val="28"/>
          <w:szCs w:val="28"/>
        </w:rPr>
        <w:t>Проект не является нормативным правовым актом, вступит в силу со дня принятия и будет официально опубликован</w:t>
      </w:r>
      <w:r w:rsidR="00CD2E18">
        <w:rPr>
          <w:sz w:val="28"/>
          <w:szCs w:val="28"/>
        </w:rPr>
        <w:t xml:space="preserve"> (обнародован на сайте)</w:t>
      </w:r>
      <w:r w:rsidRPr="00DF0BC9">
        <w:rPr>
          <w:sz w:val="28"/>
          <w:szCs w:val="28"/>
        </w:rPr>
        <w:t xml:space="preserve">. </w:t>
      </w:r>
    </w:p>
    <w:p w14:paraId="062765E2" w14:textId="307C5503" w:rsidR="00026B05" w:rsidRPr="00DF0BC9" w:rsidRDefault="00026B05">
      <w:pPr>
        <w:rPr>
          <w:sz w:val="28"/>
          <w:szCs w:val="28"/>
        </w:rPr>
      </w:pPr>
    </w:p>
    <w:p w14:paraId="18D3D8A0" w14:textId="70E58DAE" w:rsidR="00026B05" w:rsidRDefault="00026B05" w:rsidP="00F8737E">
      <w:pPr>
        <w:jc w:val="both"/>
        <w:rPr>
          <w:sz w:val="28"/>
          <w:szCs w:val="28"/>
        </w:rPr>
      </w:pPr>
    </w:p>
    <w:p w14:paraId="31793FD4" w14:textId="77777777" w:rsidR="00F8737E" w:rsidRDefault="00F8737E" w:rsidP="00F8737E">
      <w:pPr>
        <w:jc w:val="both"/>
        <w:rPr>
          <w:sz w:val="28"/>
          <w:szCs w:val="28"/>
        </w:rPr>
      </w:pPr>
    </w:p>
    <w:p w14:paraId="122A1EEF" w14:textId="77777777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74F18220" w14:textId="77777777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7019F484" w14:textId="6B11841E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А.М. Рогов</w:t>
      </w:r>
    </w:p>
    <w:p w14:paraId="2EC66590" w14:textId="77777777" w:rsidR="00026B05" w:rsidRDefault="00026B05" w:rsidP="00026B05">
      <w:pPr>
        <w:ind w:firstLine="567"/>
        <w:jc w:val="both"/>
        <w:rPr>
          <w:sz w:val="28"/>
          <w:szCs w:val="28"/>
        </w:rPr>
      </w:pPr>
    </w:p>
    <w:p w14:paraId="0C3317AA" w14:textId="77777777" w:rsidR="00026B05" w:rsidRPr="00E811CB" w:rsidRDefault="00026B05" w:rsidP="00026B05">
      <w:pPr>
        <w:ind w:firstLine="567"/>
        <w:rPr>
          <w:sz w:val="28"/>
          <w:szCs w:val="28"/>
        </w:rPr>
      </w:pPr>
    </w:p>
    <w:p w14:paraId="788F59C2" w14:textId="77777777" w:rsidR="00026B05" w:rsidRDefault="00026B05"/>
    <w:sectPr w:rsidR="000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E"/>
    <w:rsid w:val="00026B05"/>
    <w:rsid w:val="00052C8A"/>
    <w:rsid w:val="000C7480"/>
    <w:rsid w:val="000D369E"/>
    <w:rsid w:val="001070FB"/>
    <w:rsid w:val="00132AB0"/>
    <w:rsid w:val="001D49C2"/>
    <w:rsid w:val="00245684"/>
    <w:rsid w:val="002E42A2"/>
    <w:rsid w:val="002F63A0"/>
    <w:rsid w:val="003650E6"/>
    <w:rsid w:val="003B4064"/>
    <w:rsid w:val="003D10C7"/>
    <w:rsid w:val="004007DA"/>
    <w:rsid w:val="00424BE2"/>
    <w:rsid w:val="00483DA7"/>
    <w:rsid w:val="00525245"/>
    <w:rsid w:val="00555E8B"/>
    <w:rsid w:val="00562E42"/>
    <w:rsid w:val="00610A2E"/>
    <w:rsid w:val="006873E5"/>
    <w:rsid w:val="006C560A"/>
    <w:rsid w:val="007A199D"/>
    <w:rsid w:val="007C26C9"/>
    <w:rsid w:val="008E064E"/>
    <w:rsid w:val="008E1D6A"/>
    <w:rsid w:val="008F5BDD"/>
    <w:rsid w:val="009041E1"/>
    <w:rsid w:val="00922DB4"/>
    <w:rsid w:val="00933A4B"/>
    <w:rsid w:val="00997EBC"/>
    <w:rsid w:val="009B7B43"/>
    <w:rsid w:val="009D760B"/>
    <w:rsid w:val="00A55F73"/>
    <w:rsid w:val="00AA44F5"/>
    <w:rsid w:val="00AB66BE"/>
    <w:rsid w:val="00AD2AFE"/>
    <w:rsid w:val="00BD6E22"/>
    <w:rsid w:val="00BE4021"/>
    <w:rsid w:val="00C3524E"/>
    <w:rsid w:val="00C716FA"/>
    <w:rsid w:val="00C7768B"/>
    <w:rsid w:val="00C81E2D"/>
    <w:rsid w:val="00CB64F4"/>
    <w:rsid w:val="00CC7E2B"/>
    <w:rsid w:val="00CD2E18"/>
    <w:rsid w:val="00D82025"/>
    <w:rsid w:val="00D8663E"/>
    <w:rsid w:val="00DF0BC9"/>
    <w:rsid w:val="00E41FFE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2FD"/>
  <w15:chartTrackingRefBased/>
  <w15:docId w15:val="{3E84EB5F-AECF-4919-B3C6-634A093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106</cp:revision>
  <dcterms:created xsi:type="dcterms:W3CDTF">2022-10-07T10:54:00Z</dcterms:created>
  <dcterms:modified xsi:type="dcterms:W3CDTF">2022-10-10T14:13:00Z</dcterms:modified>
</cp:coreProperties>
</file>