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7C9D" w14:textId="77777777" w:rsidR="00887FC1" w:rsidRPr="00887FC1" w:rsidRDefault="00887FC1" w:rsidP="0088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FC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</w:t>
      </w:r>
      <w:r w:rsidRPr="00887FC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CBB068" wp14:editId="683B74E6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566A8" w14:textId="77777777" w:rsidR="00887FC1" w:rsidRPr="00887FC1" w:rsidRDefault="00887FC1" w:rsidP="0088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887FC1" w:rsidRPr="00887FC1" w14:paraId="41B264A4" w14:textId="77777777" w:rsidTr="006014DA">
        <w:trPr>
          <w:trHeight w:val="3163"/>
        </w:trPr>
        <w:tc>
          <w:tcPr>
            <w:tcW w:w="4644" w:type="dxa"/>
          </w:tcPr>
          <w:p w14:paraId="79E009C7" w14:textId="77777777" w:rsidR="00887FC1" w:rsidRPr="00887FC1" w:rsidRDefault="00887FC1" w:rsidP="00887FC1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КОНТРОЛЬНО-СЧЕТНЫЙ ОРГАН</w:t>
            </w:r>
          </w:p>
          <w:p w14:paraId="22E413D3" w14:textId="77777777" w:rsidR="00887FC1" w:rsidRPr="00887FC1" w:rsidRDefault="00887FC1" w:rsidP="00887FC1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ИЗОБИЛЬНЕНСКОГО</w:t>
            </w:r>
          </w:p>
          <w:p w14:paraId="22D95B4C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7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 ОКРУГА</w:t>
            </w:r>
            <w:proofErr w:type="gramEnd"/>
          </w:p>
          <w:p w14:paraId="07903DB1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7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СТАВРОПОЛЬСКОГО  КРАЯ</w:t>
            </w:r>
            <w:proofErr w:type="gramEnd"/>
          </w:p>
          <w:p w14:paraId="439B62ED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14:paraId="3B2EFDB5" w14:textId="77777777" w:rsidR="00887FC1" w:rsidRPr="00887FC1" w:rsidRDefault="00887FC1" w:rsidP="00887F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Ленина ул., д. 15, г. Изобильный, 356140</w:t>
            </w:r>
          </w:p>
          <w:p w14:paraId="14C7D9E7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8 (86545) 2-02-16, факс 2-77-85</w:t>
            </w:r>
          </w:p>
          <w:p w14:paraId="51FF41E4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87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87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87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F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krkizob</w:t>
            </w:r>
            <w:proofErr w:type="spellEnd"/>
            <w:r w:rsidRPr="00887F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87F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87F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87F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88FB2E7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ОГРН 1172651021388, ИНН 2607022425, </w:t>
            </w:r>
          </w:p>
          <w:p w14:paraId="4BCF110C" w14:textId="77777777" w:rsidR="00887FC1" w:rsidRPr="00887FC1" w:rsidRDefault="00887FC1" w:rsidP="00887F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ОКПО 19690007</w:t>
            </w:r>
          </w:p>
          <w:p w14:paraId="61CDDDFD" w14:textId="23760260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</w:rPr>
              <w:t>20.10.2022</w:t>
            </w:r>
            <w:r w:rsidRPr="00887FC1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</w:rPr>
              <w:t>_________№_01-09/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</w:rPr>
              <w:t>201</w:t>
            </w:r>
            <w:r w:rsidRPr="00887FC1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</w:rPr>
              <w:t>_</w:t>
            </w:r>
          </w:p>
          <w:p w14:paraId="31CA0A94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на                 </w:t>
            </w:r>
            <w:proofErr w:type="gramStart"/>
            <w:r w:rsidRPr="00887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 _</w:t>
            </w:r>
            <w:proofErr w:type="gramEnd"/>
            <w:r w:rsidRPr="00887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__________ </w:t>
            </w:r>
          </w:p>
          <w:p w14:paraId="2F04972C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E2850CB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B06578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493191BF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DB12E79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Председателю Думы</w:t>
            </w:r>
          </w:p>
          <w:p w14:paraId="61508284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68ABE262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2518C10A" w14:textId="77777777" w:rsidR="00887FC1" w:rsidRPr="00887FC1" w:rsidRDefault="00887FC1" w:rsidP="0088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4E8A51E1" w14:textId="77777777" w:rsidR="000A37B2" w:rsidRPr="00853FC2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42DC4" w14:textId="77777777" w:rsidR="00887FC1" w:rsidRDefault="00887FC1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00FA" w14:textId="44745596" w:rsidR="000A37B2" w:rsidRPr="00853FC2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C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C56414D" w14:textId="3FFB11F6" w:rsidR="000A37B2" w:rsidRPr="00853FC2" w:rsidRDefault="00F06225" w:rsidP="00862F2F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C2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853FC2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FC2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="001E01A6" w:rsidRPr="00853FC2">
        <w:rPr>
          <w:rFonts w:ascii="Times New Roman" w:hAnsi="Times New Roman" w:cs="Times New Roman"/>
          <w:b/>
          <w:sz w:val="28"/>
          <w:szCs w:val="28"/>
        </w:rPr>
        <w:t>Думы</w:t>
      </w:r>
      <w:r w:rsidRPr="0085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853FC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85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>«О</w:t>
      </w:r>
      <w:r w:rsidRPr="00853F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E3" w:rsidRPr="00853FC2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853FC2">
        <w:rPr>
          <w:rFonts w:ascii="Times New Roman" w:hAnsi="Times New Roman" w:cs="Times New Roman"/>
          <w:b/>
          <w:sz w:val="28"/>
          <w:szCs w:val="28"/>
        </w:rPr>
        <w:t>е</w:t>
      </w:r>
      <w:r w:rsidR="00C11DE3" w:rsidRPr="00853FC2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в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 xml:space="preserve"> Изобильненско</w:t>
      </w:r>
      <w:r w:rsidR="00C11DE3" w:rsidRPr="00853FC2">
        <w:rPr>
          <w:rFonts w:ascii="Times New Roman" w:hAnsi="Times New Roman" w:cs="Times New Roman"/>
          <w:b/>
          <w:sz w:val="28"/>
          <w:szCs w:val="28"/>
        </w:rPr>
        <w:t>м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E3" w:rsidRPr="00853FC2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C9263C" w:rsidRPr="00853FC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853FC2">
        <w:rPr>
          <w:rFonts w:ascii="Times New Roman" w:hAnsi="Times New Roman" w:cs="Times New Roman"/>
          <w:b/>
          <w:sz w:val="28"/>
          <w:szCs w:val="28"/>
        </w:rPr>
        <w:t xml:space="preserve"> от 27 октября 2017 года №34</w:t>
      </w:r>
      <w:r w:rsidR="000A37B2" w:rsidRPr="00853FC2">
        <w:rPr>
          <w:rFonts w:ascii="Times New Roman" w:hAnsi="Times New Roman" w:cs="Times New Roman"/>
          <w:b/>
          <w:sz w:val="28"/>
          <w:szCs w:val="28"/>
        </w:rPr>
        <w:t>»</w:t>
      </w:r>
    </w:p>
    <w:p w14:paraId="3413EF94" w14:textId="77777777" w:rsidR="000A37B2" w:rsidRPr="00853FC2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14:paraId="5FE41810" w14:textId="77777777" w:rsidR="00305531" w:rsidRPr="00305531" w:rsidRDefault="000A37B2" w:rsidP="0030553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531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="00305531" w:rsidRPr="00305531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160F9D56" w14:textId="4C7C0AC2" w:rsidR="00C11DE3" w:rsidRPr="00853FC2" w:rsidRDefault="00C11DE3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53FC2">
        <w:rPr>
          <w:rFonts w:ascii="Times New Roman" w:hAnsi="Times New Roman" w:cs="Times New Roman"/>
          <w:sz w:val="28"/>
          <w:szCs w:val="28"/>
        </w:rPr>
        <w:tab/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экспертизу проект 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</w:t>
      </w:r>
      <w:r w:rsidR="003E607D" w:rsidRPr="00853FC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53FC2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</w:t>
      </w:r>
      <w:r w:rsidR="00E336C9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внесении изменений в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</w:t>
      </w:r>
      <w:r w:rsidR="00E336C9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бюджетном процессе в </w:t>
      </w:r>
      <w:r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Изобильненском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городском округе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Ставропольского края» (далее – Положение) подготовлен </w:t>
      </w:r>
      <w:r w:rsidR="00766D8A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финансовым управлением администрации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3E607D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D65F677" w14:textId="6A84C6C7" w:rsidR="00766D8A" w:rsidRPr="00305531" w:rsidRDefault="00766D8A" w:rsidP="00305531">
      <w:pPr>
        <w:spacing w:after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C2">
        <w:rPr>
          <w:rFonts w:ascii="Times New Roman" w:hAnsi="Times New Roman" w:cs="Times New Roman"/>
          <w:sz w:val="28"/>
          <w:szCs w:val="28"/>
        </w:rPr>
        <w:t xml:space="preserve">       Проект решения Думы Изобильненского городского округа Ставропольского края «О внесении изменений в Положение о бюджетном процессе в Изобильненском городском округе Ставропольского края, (далее – проект решения) разработан в связи с необходимостью приведения </w:t>
      </w:r>
      <w:r w:rsidRPr="00853FC2">
        <w:rPr>
          <w:rFonts w:ascii="Times New Roman" w:eastAsia="Calibri" w:hAnsi="Times New Roman" w:cs="Times New Roman"/>
          <w:sz w:val="28"/>
          <w:szCs w:val="28"/>
        </w:rPr>
        <w:t>Решение Думы Изобильненского городского округа Ставропольского края от 27</w:t>
      </w:r>
      <w:r w:rsidR="00853FC2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853FC2">
        <w:rPr>
          <w:rFonts w:ascii="Times New Roman" w:eastAsia="Calibri" w:hAnsi="Times New Roman" w:cs="Times New Roman"/>
          <w:sz w:val="28"/>
          <w:szCs w:val="28"/>
        </w:rPr>
        <w:t>2017</w:t>
      </w:r>
      <w:r w:rsidR="00853FC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853FC2">
        <w:rPr>
          <w:rFonts w:ascii="Times New Roman" w:eastAsia="Calibri" w:hAnsi="Times New Roman" w:cs="Times New Roman"/>
          <w:sz w:val="28"/>
          <w:szCs w:val="28"/>
        </w:rPr>
        <w:t xml:space="preserve"> № 34 "Об утверждении Положения о бюджетном процессе в Изобильненском городском округе Ставропольского края" </w:t>
      </w:r>
      <w:r w:rsidRPr="00853FC2">
        <w:rPr>
          <w:rFonts w:ascii="Times New Roman" w:hAnsi="Times New Roman" w:cs="Times New Roman"/>
          <w:sz w:val="28"/>
          <w:szCs w:val="28"/>
        </w:rPr>
        <w:t xml:space="preserve">в </w:t>
      </w:r>
      <w:r w:rsidRPr="00853FC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 </w:t>
      </w:r>
      <w:r w:rsidR="00305531" w:rsidRPr="00EC2583">
        <w:rPr>
          <w:sz w:val="28"/>
          <w:szCs w:val="28"/>
        </w:rPr>
        <w:t xml:space="preserve"> </w:t>
      </w:r>
      <w:r w:rsidR="00305531" w:rsidRPr="0030553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в связи с принятием Федерального закона от 01 июля 2021 г. № 244-ФЗ «О внесении изменений в Бюджетный кодекс Российской Федерации и о приостановлении действия пункта 4 статьи 242</w:t>
      </w:r>
      <w:r w:rsidR="00305531" w:rsidRPr="00305531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305531" w:rsidRPr="0030553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 (далее соответственно –  Решение №34,  Бюджетный кодекс, Федеральный закон № 244-ФЗ). </w:t>
      </w:r>
    </w:p>
    <w:p w14:paraId="55177A28" w14:textId="7B85829B" w:rsidR="00A972DC" w:rsidRPr="00853FC2" w:rsidRDefault="00123175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C2">
        <w:rPr>
          <w:rFonts w:ascii="Times New Roman" w:hAnsi="Times New Roman" w:cs="Times New Roman"/>
          <w:sz w:val="28"/>
          <w:szCs w:val="28"/>
        </w:rPr>
        <w:t>Данным Проектом решения</w:t>
      </w:r>
      <w:r w:rsidR="00766D8A" w:rsidRPr="00853FC2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A972DC" w:rsidRPr="00853FC2">
        <w:rPr>
          <w:rFonts w:ascii="Times New Roman" w:hAnsi="Times New Roman" w:cs="Times New Roman"/>
          <w:sz w:val="28"/>
          <w:szCs w:val="28"/>
        </w:rPr>
        <w:t xml:space="preserve"> внести изменения в часть 3 «Полномочия участников бюджетного процесса»</w:t>
      </w:r>
      <w:r w:rsidR="000A447F">
        <w:rPr>
          <w:rFonts w:ascii="Times New Roman" w:hAnsi="Times New Roman" w:cs="Times New Roman"/>
          <w:sz w:val="28"/>
          <w:szCs w:val="28"/>
        </w:rPr>
        <w:t>, дополнив пункты 3.2 и 3.3. и добавив пункт 24</w:t>
      </w:r>
      <w:r w:rsidR="000A44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08AA">
        <w:rPr>
          <w:rFonts w:ascii="Times New Roman" w:hAnsi="Times New Roman" w:cs="Times New Roman"/>
          <w:sz w:val="28"/>
          <w:szCs w:val="28"/>
        </w:rPr>
        <w:t>:</w:t>
      </w:r>
      <w:r w:rsidR="00A972DC" w:rsidRPr="00853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8AEC8" w14:textId="62A1D8B3" w:rsidR="00766D8A" w:rsidRPr="00853FC2" w:rsidRDefault="000A447F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447F">
        <w:rPr>
          <w:rFonts w:ascii="Times New Roman" w:eastAsia="Times New Roman" w:hAnsi="Times New Roman" w:cs="Times New Roman"/>
          <w:sz w:val="28"/>
          <w:szCs w:val="28"/>
        </w:rPr>
        <w:t xml:space="preserve">олномочия администрации городского округа дополняются обязанностью устанавливать порядок казначейского сопровождения средств, </w:t>
      </w:r>
      <w:r w:rsidRPr="000A447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определенных в соответствии со статьей </w:t>
      </w:r>
      <w:r w:rsidRPr="000A447F">
        <w:rPr>
          <w:rFonts w:ascii="Times New Roman" w:eastAsia="Times New Roman" w:hAnsi="Times New Roman" w:cs="Times New Roman"/>
          <w:sz w:val="28"/>
          <w:szCs w:val="28"/>
        </w:rPr>
        <w:t>242</w:t>
      </w:r>
      <w:r w:rsidRPr="000A44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26</w:t>
      </w:r>
      <w:r w:rsidRPr="000A44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в случаях, установленных решениями Думы городского округа</w:t>
      </w:r>
      <w:r w:rsidR="003E08AA">
        <w:rPr>
          <w:rFonts w:ascii="Times New Roman" w:hAnsi="Times New Roman" w:cs="Times New Roman"/>
          <w:sz w:val="28"/>
          <w:szCs w:val="28"/>
        </w:rPr>
        <w:t>;</w:t>
      </w:r>
    </w:p>
    <w:p w14:paraId="42D1F251" w14:textId="5CEA9675" w:rsidR="000A447F" w:rsidRDefault="000A447F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447F">
        <w:rPr>
          <w:rFonts w:ascii="Times New Roman" w:eastAsia="Times New Roman" w:hAnsi="Times New Roman" w:cs="Times New Roman"/>
          <w:sz w:val="28"/>
          <w:szCs w:val="28"/>
        </w:rPr>
        <w:t xml:space="preserve"> полномочиям финансового управления предлагается отнести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A447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казначейского сопровождения средств, </w:t>
      </w:r>
      <w:r w:rsidRPr="000A447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определенных в соответствии со статьей </w:t>
      </w:r>
      <w:r w:rsidRPr="000A447F">
        <w:rPr>
          <w:rFonts w:ascii="Times New Roman" w:eastAsia="Times New Roman" w:hAnsi="Times New Roman" w:cs="Times New Roman"/>
          <w:sz w:val="28"/>
          <w:szCs w:val="28"/>
        </w:rPr>
        <w:t>242</w:t>
      </w:r>
      <w:r w:rsidRPr="000A44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26</w:t>
      </w:r>
      <w:r w:rsidRPr="000A44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в случаях, установленных решениями Думы городского округа, а также установление порядка санкционирования операций со средствами участников казначейского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9AF2ED" w14:textId="22BCA8AF" w:rsidR="000A447F" w:rsidRDefault="000A447F" w:rsidP="001404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7F">
        <w:rPr>
          <w:rFonts w:ascii="Times New Roman" w:eastAsia="Times New Roman" w:hAnsi="Times New Roman" w:cs="Times New Roman"/>
          <w:bCs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A44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судебных актов, предусматривающих обращение взыскания на средства участников казначейского сопровождения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357CD3A" w14:textId="77777777" w:rsidR="00894B73" w:rsidRPr="00853FC2" w:rsidRDefault="00894B73" w:rsidP="00BC116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06915" w14:textId="77777777" w:rsidR="00250BC6" w:rsidRPr="00853FC2" w:rsidRDefault="00250BC6" w:rsidP="00A934A1">
      <w:pPr>
        <w:autoSpaceDE w:val="0"/>
        <w:autoSpaceDN w:val="0"/>
        <w:adjustRightInd w:val="0"/>
        <w:spacing w:line="240" w:lineRule="auto"/>
        <w:ind w:firstLine="72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FC2">
        <w:rPr>
          <w:rFonts w:ascii="Times New Roman" w:eastAsia="Calibri" w:hAnsi="Times New Roman" w:cs="Times New Roman"/>
          <w:sz w:val="28"/>
          <w:szCs w:val="28"/>
        </w:rPr>
        <w:t>Принятие проекта решения не повлечет за собой дополнительных расходов бюджета Изобильненского городского округа Ставропольского края.</w:t>
      </w:r>
    </w:p>
    <w:p w14:paraId="06AC1CD4" w14:textId="3FF54947" w:rsidR="000A37B2" w:rsidRPr="00853FC2" w:rsidRDefault="000C7AE8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C2">
        <w:rPr>
          <w:rFonts w:ascii="Times New Roman" w:hAnsi="Times New Roman" w:cs="Times New Roman"/>
          <w:sz w:val="28"/>
          <w:szCs w:val="28"/>
        </w:rPr>
        <w:tab/>
        <w:t>В целом представленн</w:t>
      </w:r>
      <w:r w:rsidR="003E08AA">
        <w:rPr>
          <w:rFonts w:ascii="Times New Roman" w:hAnsi="Times New Roman" w:cs="Times New Roman"/>
          <w:sz w:val="28"/>
          <w:szCs w:val="28"/>
        </w:rPr>
        <w:t>ый</w:t>
      </w:r>
      <w:r w:rsidRPr="00853FC2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 w:rsidR="003E08AA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</w:t>
      </w:r>
      <w:r w:rsidR="003E08AA" w:rsidRPr="00853FC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E08AA" w:rsidRPr="00853FC2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3E08AA" w:rsidRPr="00853F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 внесении изменений в Положение о бюджетном процессе в Изобильненском городском округе Ставропольского края»</w:t>
      </w:r>
      <w:r w:rsidR="003E08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37B2" w:rsidRPr="00853FC2">
        <w:rPr>
          <w:rFonts w:ascii="Times New Roman" w:hAnsi="Times New Roman" w:cs="Times New Roman"/>
          <w:sz w:val="28"/>
          <w:szCs w:val="28"/>
        </w:rPr>
        <w:t>соответству</w:t>
      </w:r>
      <w:r w:rsidRPr="00853FC2">
        <w:rPr>
          <w:rFonts w:ascii="Times New Roman" w:hAnsi="Times New Roman" w:cs="Times New Roman"/>
          <w:sz w:val="28"/>
          <w:szCs w:val="28"/>
        </w:rPr>
        <w:t>е</w:t>
      </w:r>
      <w:r w:rsidR="000A37B2" w:rsidRPr="00853FC2">
        <w:rPr>
          <w:rFonts w:ascii="Times New Roman" w:hAnsi="Times New Roman" w:cs="Times New Roman"/>
          <w:sz w:val="28"/>
          <w:szCs w:val="28"/>
        </w:rPr>
        <w:t>т требованиям Бюджетного кодекса. Контрольно-</w:t>
      </w:r>
      <w:r w:rsidR="000A2371" w:rsidRPr="00853FC2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853FC2">
        <w:rPr>
          <w:rFonts w:ascii="Times New Roman" w:hAnsi="Times New Roman" w:cs="Times New Roman"/>
          <w:sz w:val="28"/>
          <w:szCs w:val="28"/>
        </w:rPr>
        <w:t xml:space="preserve"> </w:t>
      </w:r>
      <w:r w:rsidR="000A2371" w:rsidRPr="00853FC2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853FC2">
        <w:rPr>
          <w:rFonts w:ascii="Times New Roman" w:hAnsi="Times New Roman" w:cs="Times New Roman"/>
          <w:sz w:val="28"/>
          <w:szCs w:val="28"/>
        </w:rPr>
        <w:t xml:space="preserve">рекомендует документ к </w:t>
      </w:r>
      <w:r w:rsidR="00B62230" w:rsidRPr="00853FC2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853FC2">
        <w:rPr>
          <w:rFonts w:ascii="Times New Roman" w:hAnsi="Times New Roman" w:cs="Times New Roman"/>
          <w:sz w:val="28"/>
          <w:szCs w:val="28"/>
        </w:rPr>
        <w:t>.</w:t>
      </w:r>
    </w:p>
    <w:p w14:paraId="13DAAE76" w14:textId="77777777" w:rsidR="000A37B2" w:rsidRPr="00853FC2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3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763963F" w14:textId="77777777" w:rsidR="000A37B2" w:rsidRPr="00853FC2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3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287BD43" w14:textId="77777777" w:rsidR="0083718C" w:rsidRPr="00853FC2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C748D08" w14:textId="77777777" w:rsidR="000A37B2" w:rsidRPr="00853FC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F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853FC2">
        <w:rPr>
          <w:rFonts w:ascii="Times New Roman" w:hAnsi="Times New Roman" w:cs="Times New Roman"/>
          <w:sz w:val="28"/>
          <w:szCs w:val="28"/>
        </w:rPr>
        <w:t>К</w:t>
      </w:r>
      <w:r w:rsidRPr="00853FC2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853FC2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5E532FA4" w14:textId="77777777" w:rsidR="000A37B2" w:rsidRPr="00853FC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FC2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853FC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8578836" w14:textId="3B7ED012" w:rsidR="000A37B2" w:rsidRPr="00853FC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FC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853F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3F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34A1" w:rsidRPr="00853FC2">
        <w:rPr>
          <w:rFonts w:ascii="Times New Roman" w:hAnsi="Times New Roman" w:cs="Times New Roman"/>
          <w:sz w:val="28"/>
          <w:szCs w:val="28"/>
        </w:rPr>
        <w:t xml:space="preserve">       </w:t>
      </w:r>
      <w:r w:rsidR="00722AF4" w:rsidRPr="00853F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FC2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11114D19" w14:textId="77777777" w:rsidR="000A37B2" w:rsidRPr="00853FC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3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FC76483" w14:textId="3AA01425" w:rsidR="000A37B2" w:rsidRPr="00853FC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3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853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7F67EAC6" w14:textId="77777777" w:rsidR="00B31DA9" w:rsidRPr="00853FC2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53F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sectPr w:rsidR="00B31DA9" w:rsidRPr="00853FC2" w:rsidSect="004C1C91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B56C" w14:textId="77777777" w:rsidR="00925075" w:rsidRDefault="00925075" w:rsidP="00C9263C">
      <w:pPr>
        <w:spacing w:after="0" w:line="240" w:lineRule="auto"/>
      </w:pPr>
      <w:r>
        <w:separator/>
      </w:r>
    </w:p>
  </w:endnote>
  <w:endnote w:type="continuationSeparator" w:id="0">
    <w:p w14:paraId="63929BBE" w14:textId="77777777" w:rsidR="00925075" w:rsidRDefault="00925075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71DB" w14:textId="77777777" w:rsidR="00925075" w:rsidRDefault="00925075" w:rsidP="00C9263C">
      <w:pPr>
        <w:spacing w:after="0" w:line="240" w:lineRule="auto"/>
      </w:pPr>
      <w:r>
        <w:separator/>
      </w:r>
    </w:p>
  </w:footnote>
  <w:footnote w:type="continuationSeparator" w:id="0">
    <w:p w14:paraId="4EA83E6C" w14:textId="77777777" w:rsidR="00925075" w:rsidRDefault="00925075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Content>
      <w:p w14:paraId="6CA423E8" w14:textId="77777777" w:rsidR="00C9263C" w:rsidRDefault="002078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75DC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22B39"/>
    <w:rsid w:val="000333D3"/>
    <w:rsid w:val="00034686"/>
    <w:rsid w:val="00034B03"/>
    <w:rsid w:val="00040814"/>
    <w:rsid w:val="00043D56"/>
    <w:rsid w:val="00066AD8"/>
    <w:rsid w:val="0007604E"/>
    <w:rsid w:val="000A2371"/>
    <w:rsid w:val="000A3145"/>
    <w:rsid w:val="000A37B2"/>
    <w:rsid w:val="000A447F"/>
    <w:rsid w:val="000A7C80"/>
    <w:rsid w:val="000C5C10"/>
    <w:rsid w:val="000C7AE8"/>
    <w:rsid w:val="000E5316"/>
    <w:rsid w:val="00106901"/>
    <w:rsid w:val="001159A2"/>
    <w:rsid w:val="00123175"/>
    <w:rsid w:val="00140490"/>
    <w:rsid w:val="0016295B"/>
    <w:rsid w:val="001646C5"/>
    <w:rsid w:val="00191803"/>
    <w:rsid w:val="001A0006"/>
    <w:rsid w:val="001D0A1B"/>
    <w:rsid w:val="001E01A6"/>
    <w:rsid w:val="00207879"/>
    <w:rsid w:val="00224E98"/>
    <w:rsid w:val="00250BC6"/>
    <w:rsid w:val="00254063"/>
    <w:rsid w:val="00277756"/>
    <w:rsid w:val="002A2417"/>
    <w:rsid w:val="002B18E9"/>
    <w:rsid w:val="002C174E"/>
    <w:rsid w:val="002D643F"/>
    <w:rsid w:val="002E6314"/>
    <w:rsid w:val="00305531"/>
    <w:rsid w:val="00315ED5"/>
    <w:rsid w:val="003473A3"/>
    <w:rsid w:val="00351A35"/>
    <w:rsid w:val="0036159A"/>
    <w:rsid w:val="003700A0"/>
    <w:rsid w:val="003804F2"/>
    <w:rsid w:val="003B481F"/>
    <w:rsid w:val="003D3E54"/>
    <w:rsid w:val="003E08AA"/>
    <w:rsid w:val="003E41CC"/>
    <w:rsid w:val="003E4E82"/>
    <w:rsid w:val="003E607D"/>
    <w:rsid w:val="003E7CF7"/>
    <w:rsid w:val="003F193C"/>
    <w:rsid w:val="003F375B"/>
    <w:rsid w:val="004515F0"/>
    <w:rsid w:val="004C1C91"/>
    <w:rsid w:val="004C437A"/>
    <w:rsid w:val="004D337C"/>
    <w:rsid w:val="004E45AE"/>
    <w:rsid w:val="004F5700"/>
    <w:rsid w:val="005024D6"/>
    <w:rsid w:val="00502F73"/>
    <w:rsid w:val="0051137D"/>
    <w:rsid w:val="00532A2A"/>
    <w:rsid w:val="00543C01"/>
    <w:rsid w:val="00555185"/>
    <w:rsid w:val="005623FB"/>
    <w:rsid w:val="00591ABF"/>
    <w:rsid w:val="0059712D"/>
    <w:rsid w:val="005B524A"/>
    <w:rsid w:val="005B668E"/>
    <w:rsid w:val="005B7532"/>
    <w:rsid w:val="005C0B08"/>
    <w:rsid w:val="005D0EDB"/>
    <w:rsid w:val="005F06FF"/>
    <w:rsid w:val="005F2C2D"/>
    <w:rsid w:val="00613E5F"/>
    <w:rsid w:val="00623BC2"/>
    <w:rsid w:val="006333EE"/>
    <w:rsid w:val="00673B3D"/>
    <w:rsid w:val="006744A1"/>
    <w:rsid w:val="006B57D8"/>
    <w:rsid w:val="006B7894"/>
    <w:rsid w:val="006C7698"/>
    <w:rsid w:val="006D286C"/>
    <w:rsid w:val="006F054F"/>
    <w:rsid w:val="006F7440"/>
    <w:rsid w:val="00722AF4"/>
    <w:rsid w:val="00766D8A"/>
    <w:rsid w:val="0079268E"/>
    <w:rsid w:val="007A5D2F"/>
    <w:rsid w:val="007E1821"/>
    <w:rsid w:val="007E4AC6"/>
    <w:rsid w:val="00811540"/>
    <w:rsid w:val="00813245"/>
    <w:rsid w:val="00826057"/>
    <w:rsid w:val="00830D46"/>
    <w:rsid w:val="00835938"/>
    <w:rsid w:val="0083718C"/>
    <w:rsid w:val="008376E7"/>
    <w:rsid w:val="00853B5D"/>
    <w:rsid w:val="00853FC2"/>
    <w:rsid w:val="00855A49"/>
    <w:rsid w:val="00862F2F"/>
    <w:rsid w:val="0086795E"/>
    <w:rsid w:val="00887FC1"/>
    <w:rsid w:val="0089006D"/>
    <w:rsid w:val="00894B73"/>
    <w:rsid w:val="008A2E8D"/>
    <w:rsid w:val="008A72B2"/>
    <w:rsid w:val="008A734F"/>
    <w:rsid w:val="008B3251"/>
    <w:rsid w:val="008C6C9B"/>
    <w:rsid w:val="00902486"/>
    <w:rsid w:val="00923720"/>
    <w:rsid w:val="00925075"/>
    <w:rsid w:val="00925892"/>
    <w:rsid w:val="00926D18"/>
    <w:rsid w:val="009352A9"/>
    <w:rsid w:val="00954887"/>
    <w:rsid w:val="00964CCA"/>
    <w:rsid w:val="0096631F"/>
    <w:rsid w:val="00992682"/>
    <w:rsid w:val="00993CC8"/>
    <w:rsid w:val="009944C9"/>
    <w:rsid w:val="00996FC9"/>
    <w:rsid w:val="009B186C"/>
    <w:rsid w:val="009D7EB9"/>
    <w:rsid w:val="009E1F74"/>
    <w:rsid w:val="009F2B98"/>
    <w:rsid w:val="00A0203C"/>
    <w:rsid w:val="00A225F6"/>
    <w:rsid w:val="00A56044"/>
    <w:rsid w:val="00A627E7"/>
    <w:rsid w:val="00A7404E"/>
    <w:rsid w:val="00A934A1"/>
    <w:rsid w:val="00A94D85"/>
    <w:rsid w:val="00A952B9"/>
    <w:rsid w:val="00A972DC"/>
    <w:rsid w:val="00A97922"/>
    <w:rsid w:val="00AA102F"/>
    <w:rsid w:val="00AA1DE0"/>
    <w:rsid w:val="00AA23AF"/>
    <w:rsid w:val="00AB235C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87440"/>
    <w:rsid w:val="00B96512"/>
    <w:rsid w:val="00BA3ECF"/>
    <w:rsid w:val="00BC1165"/>
    <w:rsid w:val="00BC1651"/>
    <w:rsid w:val="00BC19C9"/>
    <w:rsid w:val="00BC3372"/>
    <w:rsid w:val="00BC3DB4"/>
    <w:rsid w:val="00BC7AC5"/>
    <w:rsid w:val="00BD4F3F"/>
    <w:rsid w:val="00BF2D81"/>
    <w:rsid w:val="00C11DE3"/>
    <w:rsid w:val="00C12E12"/>
    <w:rsid w:val="00C34923"/>
    <w:rsid w:val="00C3642A"/>
    <w:rsid w:val="00C601B0"/>
    <w:rsid w:val="00C9263C"/>
    <w:rsid w:val="00CA02E9"/>
    <w:rsid w:val="00CA78C6"/>
    <w:rsid w:val="00CB1741"/>
    <w:rsid w:val="00CB72F2"/>
    <w:rsid w:val="00CD574C"/>
    <w:rsid w:val="00CE1F7A"/>
    <w:rsid w:val="00CF2B8A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336C9"/>
    <w:rsid w:val="00E41937"/>
    <w:rsid w:val="00E916F1"/>
    <w:rsid w:val="00E94955"/>
    <w:rsid w:val="00F0336E"/>
    <w:rsid w:val="00F06225"/>
    <w:rsid w:val="00F146D0"/>
    <w:rsid w:val="00F21EEC"/>
    <w:rsid w:val="00F308CA"/>
    <w:rsid w:val="00F45CCD"/>
    <w:rsid w:val="00F6212C"/>
    <w:rsid w:val="00F8571A"/>
    <w:rsid w:val="00F90CE7"/>
    <w:rsid w:val="00F953A3"/>
    <w:rsid w:val="00F954ED"/>
    <w:rsid w:val="00F97C1B"/>
    <w:rsid w:val="00FA7937"/>
    <w:rsid w:val="00FB31A1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426"/>
  <w15:docId w15:val="{05BC0A77-25CB-40FA-92AC-F622E00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F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87F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7FC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97</cp:revision>
  <cp:lastPrinted>2020-10-12T06:19:00Z</cp:lastPrinted>
  <dcterms:created xsi:type="dcterms:W3CDTF">2013-04-11T08:17:00Z</dcterms:created>
  <dcterms:modified xsi:type="dcterms:W3CDTF">2022-10-20T07:19:00Z</dcterms:modified>
</cp:coreProperties>
</file>