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9F" w:rsidRDefault="00B4229F" w:rsidP="00B4229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F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32D77" w:rsidRDefault="00B4229F" w:rsidP="00B4229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:rsidR="00232D77" w:rsidRDefault="00B4229F" w:rsidP="00B4229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r w:rsidR="0023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B4229F" w:rsidRDefault="00B4229F" w:rsidP="00B4229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Ставропольского края</w:t>
      </w:r>
    </w:p>
    <w:p w:rsidR="00B4229F" w:rsidRDefault="00B4229F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40127" w:rsidRDefault="00740127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40127" w:rsidRDefault="00B4229F" w:rsidP="00B4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29F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B4229F" w:rsidRDefault="00B4229F" w:rsidP="00B4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29F" w:rsidRDefault="00B4229F" w:rsidP="00B4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29F">
        <w:rPr>
          <w:rFonts w:ascii="Times New Roman" w:hAnsi="Times New Roman" w:cs="Times New Roman"/>
          <w:sz w:val="24"/>
          <w:szCs w:val="24"/>
        </w:rPr>
        <w:t>бюджетных ассигнований по главным распорядителям средств бюджета, разделам, по</w:t>
      </w:r>
      <w:r w:rsidRPr="00B4229F">
        <w:rPr>
          <w:rFonts w:ascii="Times New Roman" w:hAnsi="Times New Roman" w:cs="Times New Roman"/>
          <w:sz w:val="24"/>
          <w:szCs w:val="24"/>
        </w:rPr>
        <w:t>д</w:t>
      </w:r>
      <w:r w:rsidRPr="00B4229F">
        <w:rPr>
          <w:rFonts w:ascii="Times New Roman" w:hAnsi="Times New Roman" w:cs="Times New Roman"/>
          <w:sz w:val="24"/>
          <w:szCs w:val="24"/>
        </w:rPr>
        <w:t>разделам, целевым статьям (муниципальным программам и непрограммным направлен</w:t>
      </w:r>
      <w:r w:rsidRPr="00B4229F">
        <w:rPr>
          <w:rFonts w:ascii="Times New Roman" w:hAnsi="Times New Roman" w:cs="Times New Roman"/>
          <w:sz w:val="24"/>
          <w:szCs w:val="24"/>
        </w:rPr>
        <w:t>и</w:t>
      </w:r>
      <w:r w:rsidRPr="00B4229F">
        <w:rPr>
          <w:rFonts w:ascii="Times New Roman" w:hAnsi="Times New Roman" w:cs="Times New Roman"/>
          <w:sz w:val="24"/>
          <w:szCs w:val="24"/>
        </w:rPr>
        <w:t xml:space="preserve">ям деятельности) и группам </w:t>
      </w:r>
      <w:proofErr w:type="gramStart"/>
      <w:r w:rsidRPr="00B4229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B4229F">
        <w:rPr>
          <w:rFonts w:ascii="Times New Roman" w:hAnsi="Times New Roman" w:cs="Times New Roman"/>
          <w:sz w:val="24"/>
          <w:szCs w:val="24"/>
        </w:rPr>
        <w:t xml:space="preserve"> в ведо</w:t>
      </w:r>
      <w:r w:rsidRPr="00B4229F">
        <w:rPr>
          <w:rFonts w:ascii="Times New Roman" w:hAnsi="Times New Roman" w:cs="Times New Roman"/>
          <w:sz w:val="24"/>
          <w:szCs w:val="24"/>
        </w:rPr>
        <w:t>м</w:t>
      </w:r>
      <w:r w:rsidRPr="00B4229F">
        <w:rPr>
          <w:rFonts w:ascii="Times New Roman" w:hAnsi="Times New Roman" w:cs="Times New Roman"/>
          <w:sz w:val="24"/>
          <w:szCs w:val="24"/>
        </w:rPr>
        <w:t>ственной структуре расходов бюджета Изобильненского городского округа Ставропол</w:t>
      </w:r>
      <w:r w:rsidRPr="00B4229F">
        <w:rPr>
          <w:rFonts w:ascii="Times New Roman" w:hAnsi="Times New Roman" w:cs="Times New Roman"/>
          <w:sz w:val="24"/>
          <w:szCs w:val="24"/>
        </w:rPr>
        <w:t>ь</w:t>
      </w:r>
      <w:r w:rsidRPr="00B4229F">
        <w:rPr>
          <w:rFonts w:ascii="Times New Roman" w:hAnsi="Times New Roman" w:cs="Times New Roman"/>
          <w:sz w:val="24"/>
          <w:szCs w:val="24"/>
        </w:rPr>
        <w:t>ского края на плановый период 202</w:t>
      </w:r>
      <w:r w:rsidR="006100FF">
        <w:rPr>
          <w:rFonts w:ascii="Times New Roman" w:hAnsi="Times New Roman" w:cs="Times New Roman"/>
          <w:sz w:val="24"/>
          <w:szCs w:val="24"/>
        </w:rPr>
        <w:t>4</w:t>
      </w:r>
      <w:r w:rsidRPr="00B4229F">
        <w:rPr>
          <w:rFonts w:ascii="Times New Roman" w:hAnsi="Times New Roman" w:cs="Times New Roman"/>
          <w:sz w:val="24"/>
          <w:szCs w:val="24"/>
        </w:rPr>
        <w:t xml:space="preserve"> и 202</w:t>
      </w:r>
      <w:r w:rsidR="006100FF">
        <w:rPr>
          <w:rFonts w:ascii="Times New Roman" w:hAnsi="Times New Roman" w:cs="Times New Roman"/>
          <w:sz w:val="24"/>
          <w:szCs w:val="24"/>
        </w:rPr>
        <w:t>5</w:t>
      </w:r>
      <w:r w:rsidRPr="00B4229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40127" w:rsidRDefault="00740127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40127" w:rsidRDefault="00740127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665"/>
        <w:gridCol w:w="538"/>
        <w:gridCol w:w="547"/>
        <w:gridCol w:w="1545"/>
        <w:gridCol w:w="639"/>
        <w:gridCol w:w="1877"/>
        <w:gridCol w:w="1843"/>
      </w:tblGrid>
      <w:tr w:rsidR="00740127" w:rsidRPr="00740127" w:rsidTr="002971F3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E20A91" w:rsidP="0074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40127" w:rsidRPr="00740127" w:rsidTr="002971F3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0:H11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</w:tc>
      </w:tr>
      <w:tr w:rsidR="00740127" w:rsidRPr="00740127" w:rsidTr="002971F3">
        <w:trPr>
          <w:trHeight w:val="3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6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6100FF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40127" w:rsidRPr="00740127" w:rsidTr="002971F3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2:H1421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40127" w:rsidRPr="00740127" w:rsidTr="002971F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7 963 683,99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7 954 207,79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6 643 683,99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6 634 207,79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6 643 683,99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6 634 207,79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702 291,09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692 814,89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135 730,25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566 560,84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557 084,64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5 941 392,90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5 941 392,90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5 941 392,90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5 941 392,90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299 308 022,23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279 862 661,07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сельского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зяйства" и общепр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ленческих функций по реализации отдельных государственных полн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2 232 928,72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2 232 928,72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443 571,28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443 571,28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70 568 592,74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68 743 312,68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66 920 831,40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65 095 551,34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3 551 443,84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1 726 163,78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1 532 089,78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1 532 089,78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1 825 280,06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194 074,00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62 178 667,56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62 178 667,56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62 178 667,56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62 178 667,56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в области здр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1 053 442,46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1 053 442,46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137 277,54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137 277,54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использование архи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3 647 761,34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3 647 761,34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Формирование, соде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использование Архивного фонда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1 128 964,69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1 128 964,69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893 168,26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893 168,26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235 796,43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235 796,43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кандидатов в присяжные заседатели федеральных судов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"Мол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 и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комиссии по 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несовершенноле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и защите их прав"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административных барьеров, оптимизация и повышение качества предоставления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услуг, в том числе на базе мн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гофункционального це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предоставления го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услуг"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доступн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19 303 774,50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19 303 774,50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Изобильненского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"Откр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службы и противоде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противоде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противоде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терроризма, межнациональные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 и его идеологии"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"Информирование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вопросам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тиводействия распр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странению идеологии терроризма"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онно-пропагандистских мероприятий,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идеологии терроризма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депутатов Думы Ставропольского края и их помощников в изб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рательном округе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депутатов Думы Ставропольского края и их помощников в изб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рательном округе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1 764 170,00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66 895 821,67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53 450 651,44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66 895 821,67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53 450 651,44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3 310 261,31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2 693 649,36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139 827,14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3 170 434,17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2 693 570,80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62 865 864,36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50 037 306,08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49 400 667,98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49 400 667,98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12 828 558,28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636 638,10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636 638,10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по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администрати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удостоенным 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"Почетный гражд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удостоенным 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"Почетный житель"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награжденным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далью "За заслуги перед Изобильненским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округом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пожарной безопасности, защита населения и территории от чрезвычайных ситу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в чрезвычайной сит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в мирное и военное время (гражданская об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10 621 995,65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10 265 740,25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10 621 995,65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10 265 740,25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пожарной безопасности, защита населения и территории от чрезвычайных ситу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10 621 995,65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10 265 740,25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10 621 995,65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10 265 740,25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10 166 299,19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10 166 299,19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356 255,40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 видеон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терроризма, межнациональные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незаконного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"Совершенствование системы предупрежд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правонарушений"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антиобществе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растениеводства"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"Поддержка развития растениеводства"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борьбе с иксодовыми клещами-переносчиками Крымской геморрагич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лихорадки в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биотопах (на пастбищах)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при осуществлении деятельности по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транспортной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и обеспечение безопасности дорожного движения"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37 533 410,00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39 559 570,00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 и 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безопасности 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37 533 410,00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39 559 570,00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"Дорожная деятельность в отношении автом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бильных дорог вне гр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населенных пун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13 677 981,34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15 854 912,06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сети автом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и иску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6 449 583,91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8 475 743,91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6 449 583,91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8 475 743,91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и иску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7 172 611,08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7 323 381,80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7 172 611,08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7 323 381,80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55 786,35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55 786,35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55 786,35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55 786,35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"Улично-дорожная сеть"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23 855 428,66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23 704 657,94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и иску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и иску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6 999 229,28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6 999 229,28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местного значения муниципальных округов и городских округов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направленные на развитие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"Финансирование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подведению итогов социально-экономического 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за год""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итоговой экономической конф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коммунальн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27 021 734,29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27 950 540,10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25 555 519,29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26 484 325,10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25 555 519,29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26 484 325,10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25 517 269,29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26 484 325,10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25 517 269,29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26 484 325,10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"Прир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доохранные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мероприятия по обращению с отходами производства и потре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в том числе с твердыми коммунал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"Природоохранные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санкционированного размещения отходов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14 2 01 25290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14 2 01 25290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44 109 908,10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39 581 180,34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44 109 908,10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39 581 180,34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44 109 908,10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39 581 180,34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44 109 908,10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39 581 180,34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39 397 614,64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39 397 614,64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4 528 727,76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183 565,70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183 565,70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 на оплату найма жилых помещ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 условий для обеспечения доступным и комфортным жильем граждан Изобильненск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доступным и ко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фортным жильем мол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 Изобильне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социальных выплат на приобретение (строительство) жилья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района "Управление финанс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сбалансированн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устойчивости бюджетной системы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"Своевременное и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погашение долговых обязательств и планир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расходов на его обслуживание"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имущественных и земельных отношений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14 259 584,25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14 217 061,63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"Управление имущ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14 239 584,25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14 217 061,63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ление муниципальной собственностью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в обл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имущественных и земельных отношений"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583 492,05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599 057,06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"Оформление права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на объекты недвижимого имущества и эффекти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управление, расп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ряжение этим имущ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оценке объектов оценки, оплате услуг аудиторских фирм, оплате услуг 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гистратора по ведению реестра ценных бумаг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условий для эффективного выполн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полномочий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местного самоупра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405 992,05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421 557,06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им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муниципальной со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405 992,05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421 557,06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405 992,05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421 557,06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"Упра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имуществом" и общепрограммные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13 656 092,20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13 618 004,57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реализ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13 656 092,20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13 618 004,57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860 825,21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822 737,58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310 240,56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310 240,56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550 584,65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512 497,02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"Управление имущ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муниципальной собственностью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в обл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имущественных и земельных отношений"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на 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и 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циональное их испол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мероприятий по разгр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ничению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на земельные участки с отнесением в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пальную собственность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ИЗОБИЛЬНЕНСКОГО ГОРОДСКОГО ОКР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64 515 447,07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63 769 112,98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района "Управление финанс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19 702 234,65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19 678 519,13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"Управление финанс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19 702 234,65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19 678 519,13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19 702 234,65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19 678 519,13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1 049 704,53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1 025 989,01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393 340,71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393 340,71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656 363,82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632 648,30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44 015 025,14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43 292 406,57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44 015 025,14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43 292 406,57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лиц, замещающих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ципальные должности и муниципальных служ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органов местного самоуправления в соо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законод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Ставропол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края, решениями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1 095 885,59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439 112,52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1 095 885,59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439 112,52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35 700 848,68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35 635 003,18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32 358 184,02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32 358 184,02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3 313 581,66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3 247 736,16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29 083,00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заработной платы 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культуры, 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подпада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 действие Ук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 Президента Росси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дов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заработной платы работников до мин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</w:t>
            </w:r>
            <w:proofErr w:type="gramEnd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законодательством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2ИП00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2ИП00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1 153 310 466,87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1 152 094 478,87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378 919 859,18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379 768 456,18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 дополнительного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378 919 859,18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379 768 456,18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Основное мероприятие: "Обеспечение предоста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бесплатного д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школьного образов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ния" в Изобильненском горо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ском округе Ставропол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378 919 859,18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379 768 456,18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222 885 866,48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223 734 463,48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соналу в целях обеспеч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выполнения функций государственными (мун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ципальн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ми) органами, казенн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 учреждениями, органами управления го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ударственными внебю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E90B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72 263 100,47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72 263 100,47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37 503 198,00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37 927 819,00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111 642 055,40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112 066 031,40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1 477 512,61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1 477 512,61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аварийный ремонт зданий и соор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E90B21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E90B21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00FF"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общедоступного и бесплатного дошкольн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в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дошкольных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общеобразовательных организациях и на ф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154 355 992,70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154 355 992,70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68 766 744,90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68 766 744,90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85 128 327,80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85 128 327,80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9 956 121,98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10 254 114,37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9 956 121,98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10 254 114,37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9 956 121,98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10 254 114,37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по оплате жилых помещ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отопления и осв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и работа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ленных пунктах, раб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9 956 121,98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10 254 114,37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4 686 576,82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4 826 848,72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1 368 911,28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1 409 883,60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3 900 633,88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4 017 382,05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2 426 912,00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2 426 912,00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2 426 912,00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2 426 912,00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2 426 912,00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2 426 912,00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147 472,00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63 610,00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83 862,00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83 862,00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93 653,00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47 787,00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626 948 061,75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628 697 710,57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626 622 610,75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628 372 259,57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общего и дополнител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детей" в Изобильненском 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544 950 076,98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547 361 661,33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172 903 442,78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175 315 027,13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38 461 677,00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38 461 677,00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F30E39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0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19 351 319,53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19 738 906,53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112 249 570,33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114 273 567,68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2 840 875,92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2 840 875,92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аварийный ремонт зданий и соор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F30E39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F30E39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00FF"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1 033 500,00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госуда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ственных гарантий реал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зации прав на получ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 общедоступного и бе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платного начального о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щего, основного о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щего, среднего общего образов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в муниципальных о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щеобразовательных орг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низациях, а также обесп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чение д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полнительного образования детей в мун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ципальных общеобразов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тельных организациях и на финансовое обесп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чение получения начального о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щего, о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новного общего, среднего общего образов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в частных общеобр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зов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F30E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337 054 600,20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337 054 600,20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110 064 126,57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110 064 126,57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1 119 138,26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1 119 138,26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225 871 335,37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225 871 335,37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государственных и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организаций, реализующих 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начального общего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программы среднего общего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33 171 534,00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33 171 534,00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9 840 469,00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9 840 469,00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23 331 065,00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23 331 065,00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питания школьников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59 009 356,92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59 980 484,13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13 851 926,24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13 851 926,24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4 246 030,69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4 246 030,69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634 977,75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634 977,75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8 970 917,80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8 970 917,80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горячего питания обучающихся, получ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начальное общее образование в госуда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46 128 557,89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10 698 152,37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10 928 220,07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34 459 278,31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35 200 337,82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"Совр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школа"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центров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цифрового и гуманитарного проф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"Точка роста", а также центров 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естественно-научной и технологич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направленностей в общеобразовательных организациях, распол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в сельской местности и малых 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родах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4 888 315,24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4 888 315,24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837 084,51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837 084,51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15 304 714,36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15 304 714,36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"Успех каждого ребенка"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1 633 062,74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Обновление материал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но-технической базы для о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ганизации учебно-исследовательской, нау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но-практической, творч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ской деятельн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сти, занятий физической культурой и спортом в образовател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ных орг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1 633 062,74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1 633 062,74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"Обеспеч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 реализации муниц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пальной программы "Ра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витие образования" и о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щепрограммные меропр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A77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технического обслуж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ремонта тран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учр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EA77F9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EA77F9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00FF"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18 046 065,17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18 589 011,94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18 046 065,17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18 589 011,94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18 046 065,17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18 589 011,94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по оплате жилых помещ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отопления и осв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и работа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раб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17 765 982,77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18 297 728,74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6 092 567,84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6 274 921,85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1 421 563,08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1 464 112,08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10 251 851,85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10 558 694,81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280 082,40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291 283,20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150 813,60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156 844,80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10 772,40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11 203,20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123 235,20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19 260 479,31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13 743 363,94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19 260 479,31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13 743 363,94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19 260 479,31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13 743 363,94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227 138,00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227 138,00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136 608,00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18 052 207,31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12 535 091,94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7 491 967,31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1 974 851,94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10 560 240,00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10 560 240,00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охранной, пожарной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25 344 052,47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25 391 451,47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25 319 512,47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25 366 911,47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17 482 410,77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17 529 809,77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17 407 410,77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17 454 809,77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17 407 410,77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17 454 809,77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систем пе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сонифицированного ф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дополн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  <w:proofErr w:type="gramEnd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7 837 101,70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7 837 101,70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затрат, связанных с реализацией проекта по обеспечению системы персонифиц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финансиров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"Обеспеч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 реализации муниц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пальной программы "Ра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витие образования" и о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щепрограммные меропр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технического обслуж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ремонта тран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учр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026C48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026C48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00FF"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386 717,00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386 717,00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386 717,00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386 717,00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мероприятие: "Организация технич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ских мероприятий по обеспеч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нию пожарной безопасн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 и создание безопасных условий функциониров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органов исполнител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ной власти и их подведо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Pr="00026C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386 717,00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386 717,00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62 905,00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62 905,00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262 612,00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262 612,00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262 612,00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262 612,00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1 085 925,09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1 085 925,09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1 085 925,09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1 085 925,09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общего и дополнител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детей" в Изобильненском 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и 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оздоровления 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820 012,52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820 012,52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терроризма, межнациональные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молоде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"Профилактика прав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антиобщ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действий"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временной трудовой занятости </w:t>
            </w:r>
            <w:proofErr w:type="gram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  <w:proofErr w:type="gramEnd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свободное от учебы время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190 761,07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190 761,07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631 383,73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631 383,73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40 080 149,00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40 102 231,00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7 873 262,42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7 873 262,42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общего и дополнител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образования детей" в Изобильненском 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государственных и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организаций, реализующих 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начального общего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программы среднего общего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питания школьников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проживающих постоя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 территории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2 097 121,38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2 097 121,38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4 216 006,28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4 216 006,28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и 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оздоровления 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815 870,76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815 870,76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оздоровление 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тей, проживающих на территории Изобильне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проживающих постоя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 территории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625 870,76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625 870,76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28 158,70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28 158,70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159 147,90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159 147,90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438 564,16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438 564,16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детей, нужда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особой заботе государства, и их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интересов детей-сирот и детей, оста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лиц из числа детей-сирот и детей, оставшихся без попеч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 в обл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2 998 333,84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2 998 333,84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412 489,58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412 489,58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28 796 063,16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28 818 145,16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26 796 063,16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26 818 145,16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459 990,26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459 990,26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19 635 915,80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19 657 997,80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16 316 752,24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16 316 752,24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3 255 067,00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3 277 149,00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64 096,56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64 096,56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мероприятие: "Общепрограммные мер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вированных средств на финансирование перв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очередных расходов учреждений образования при условии привлеч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безвозмездных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3F743D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3F743D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00FF"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мероприятие: "Организация технич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ских мероприятий по обеспеч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нию пожарной безопасн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 и создание безопасных условий функциониров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органов исполнител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ной власти и их подведо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Pr="003F743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"Расходы городского округа, направленные на открытость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муниципальных образований,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29 880 979,12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30 673 440,51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пред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дошкольного 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 в Изобильненском городском округе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взимаемой с родит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(законных предст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вителей) за присмотр и уход за детьми, осва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вающими образовател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образовательных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124 033,30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124 033,30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8 143 663,15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8 143 663,15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детей, нужда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особой заботе государства, и их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21 613 282,67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22 405 744,06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интересов детей-сирот и детей, оста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шихся без попечения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лиц из числа детей-сирот и детей, оставшихся без попеч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21 613 282,67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22 405 744,06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денежных средств на содержание ребенка опекуну (поп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чителю)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7 547 615,31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8 340 076,70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7 547 615,31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8 340 076,70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на содержание детей-сирот и детей, оставшихся без попеч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в прие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семьях, а также во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награждение, причит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ющееся приемным род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пособия усынов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Изобильненск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117 520 322,04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117 133 803,80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52 095 057,34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51 837 232,46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музыкального и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и подрос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52 095 057,34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51 837 232,46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дополн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общеобразов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и общеразв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программ"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51 923 799,60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51 837 232,46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51 674 629,60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51 588 062,46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51 674 629,60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51 588 062,46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осмотр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"Культу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среда"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A1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171 257,74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отрасли 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(приобретение муз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инструментов, оборудования и матер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 для муниципальных образовательных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дополнительн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(детских школ искусств) по видам искусств и професси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A1 55195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171 257,74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A1 55195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171 257,74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1 019 134,25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1 049 637,51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1 019 134,25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1 049 637,51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1 019 134,25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1 049 637,51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по оплате жилых помещ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отопления и осв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и работа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ленных пунктах, раб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1 019 134,25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1 049 637,51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1 019 134,25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1 049 637,51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585 271,96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585 271,96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585 271,96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585 271,96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585 271,96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585 271,96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 видеон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72 632,88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72 632,88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72 632,88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72 632,88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397 839,08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397 839,08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397 839,08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397 839,08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53 720 288,71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53 844 500,48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53 720 288,71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53 844 500,48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системы би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лиотечного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35 724 556,47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35 744 618,83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35 693 948,94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35 744 618,83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33 362 780,83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33 362 780,83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2 224 455,29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2 275 125,18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106 712,82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106 712,82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отрасли 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(модернизация би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 в части компле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тования книжных фо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библиотек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 и государственных общ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библиотек)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L5194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30 607,53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L5194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30 607,53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17 995 732,24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18 099 881,65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17 995 732,24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18 099 881,65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12 881 245,78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12 881 245,78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3 127 557,96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3 231 707,37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1 986 928,50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1 986 928,50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463 213,20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481 737,60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463 213,20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481 737,60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463 213,20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481 737,60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463 213,20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481 737,60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463 213,20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481 737,60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104 972,64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104 972,64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231 318,84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231 318,84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231 318,84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231 318,84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9 220 665,10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8 918 732,31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5 838 213,77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5 536 280,98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5 838 213,77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5 536 280,98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5 020 367,51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5 025 597,43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4 566 348,48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4 566 348,48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431 583,88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436 813,80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22 435,15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22 435,15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809 446,26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502 283,55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809 446,26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502 283,55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"Сохранение и развитие культуры" и общепр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3 382 451,33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3 382 451,33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2 882 451,33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2 882 451,33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151 029,28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151 029,28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106 709,20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106 709,20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"Общепрограммные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вированных средств на финансирование перв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очередных расходов учреждений культуры при условии привлеч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безвозмездных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272811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пальных) нужд</w:t>
            </w:r>
            <w:bookmarkEnd w:id="2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272811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00FF"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мероприятие: "Организация технич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ских мероприятий по обеспеч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нию пожарной безопасн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 и создание безопасных условий функциониров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органов исполнител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ной власти и их подведо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Pr="002728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"Расходы городского округа, направленные на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открытость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муниципальных образований,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защиты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517 647 260,00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496 148 350,00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318 599 650,00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316 267 130,00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318 599 650,00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316 267 130,00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граждан в Изобильне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318 599 650,00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316 267 130,00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денежной выплаты лицам, награжденным нагрудным знаком "П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донор России"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3 459 560,00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3 597 940,00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143 939,76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282 319,76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3 315 620,24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3 315 620,24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73 126 630,00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73 117 620,00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415 938,51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415 938,51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72 710 691,49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72 701 681,49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ежегодного социального пособия на проезд учащимся (ст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дентам)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6 328,37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147 321,63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общего имущества в многоква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тирном доме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936 790,04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915 950,04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17 303,08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17 525,88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919 486,96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898 424,16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гражданам 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не достигшим совершенн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 на 3 сентября 1945 года и постоянно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на террит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28 780 930,00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27 113 750,00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219 750,00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28 567 000,00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вет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труда и тружен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тыла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63 091 300,16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59 932 734,27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835 091,84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789 873,15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62 256 208,32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59 142 861,12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вет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труда Ставропол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70 349 703,92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67 542 506,11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932 797,04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895 404,67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69 416 906,88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66 647 101,44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ре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билитированных лиц и лиц, признанных 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страдавшими от полит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репрессий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1 888 172,62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1 822 888,95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25 532,14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24 662,55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1 862 640,48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1 798 226,40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обязанностей в 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онах боевых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78 217,44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78 217,44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77 797,44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77 797,44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ветеранов боевых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157 695,41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157 695,41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155 594,88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155 594,88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52 131 050,45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57 382 317,82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653 811,65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728 760,34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51 477 238,80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56 653 557,48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и коммунальных услуг участникам, инв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лидам Великой Отеч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 и бы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несовершенноле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узникам фашизма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1 770,27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364 899,73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364 899,73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социальной помощи на основании социал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контракта отдел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20 004 420,00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20 004 420,00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20 004 420,00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20 004 420,00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общего имущества в многоква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тирном доме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158 816 270,00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139 649 490,00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158 816 270,00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139 649 490,00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семьям и детям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115 822 650,00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122 227 030,00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пособия на 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44 268 560,00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46 029 770,00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44 268 560,00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46 029 770,00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годетным семьям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45 779 650,00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49 989 790,00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569 646,00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622 034,00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45 210 004,00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49 367 756,00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ежегодной 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многодетным семьям на каждого из детей не старше 18 лет, обуча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общеобразов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на приобретение ко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плекта школьной оде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спортивной одежды и обуви и школьных письменных принадле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10 825 640,00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11 258 670,00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109 870,00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10 717 200,00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11 148 800,00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сячных выплат на детей в возрасте от трех до семи лет включительно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14 948 800,00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14 948 800,00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14 948 800,00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14 948 800,00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"Финанс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поддержка семей при рождении детей"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42 993 620,00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17 422 460,00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ребенка или послед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детей до достиж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ребенком возраста трех лет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42 993 620,00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17 422 460,00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42 993 620,00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17 422 460,00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40 231 730,00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"Социальная поддержка граждан" и общепр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40 231 730,00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40 231 730,00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области труда и социальной 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отдельных катег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40 231 730,00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35 092 903,65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35 093 231,75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5 135 928,95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5 135 990,85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Изобильне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10 643 004,10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10 631 021,39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8 519 864,69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8 507 881,98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8 519 864,69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8 507 881,98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8 519 864,69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8 507 881,98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7 714 886,25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7 732 625,18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6 202 875,85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6 202 875,85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1 100 052,02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1 117 790,95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411 958,38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411 958,38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спорта и физической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804 978,44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775 256,80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804 978,44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775 256,80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спорта и физической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Ставропольского края "Развитие физической культуры и спорта" и общепрограммные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Контрольно-счетный орган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4 505 964,99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4 501 276,75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4 497 964,99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4 493 276,75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4 497 964,99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4 493 276,75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292 036,27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287 348,03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116 340,22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116 340,22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165 696,05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161 007,81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службы и противоде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"Мероприятия,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Баклановское</w:t>
            </w:r>
            <w:proofErr w:type="spellEnd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управление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7 191 244,29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7 151 257,25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3 169 236,43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3 175 691,77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3 169 236,43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3 175 691,77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260 115,11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266 570,45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182 554,97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189 010,31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2 909 121,32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2 909 121,32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2 909 121,32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2 909 121,32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69 355,69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69 355,69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69 355,69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69 355,69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58 815,69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58 815,69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58 815,69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58 815,69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524 176,75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464 994,15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524 176,75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464 994,15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524 176,75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464 994,15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486 274,28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425 943,96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486 274,28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425 943,96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29 840,88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29 840,88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3 326 594,62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3 336 319,24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3 326 594,62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3 336 319,24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3 326 020,71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3 335 745,33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3 326 020,71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3 335 745,33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2 600 071,77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2 600 071,77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610 969,94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620 694,56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114 979,00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114 979,00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некоммерческих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Каменнобродское терр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ториальное управление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8 737 180,68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8 616 369,25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14 141,59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14 141,59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14 141,59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14 141,59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14 141,59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3 362 404,91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3 354 436,37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3 362 404,91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3 354 436,37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149 166,82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141 198,28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71 606,68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63 638,14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3 213 238,09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3 213 238,09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3 213 238,09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3 213 238,09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859 851,32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769 699,39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859 851,32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769 699,39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859 851,32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769 699,39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801 577,10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769 699,39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801 577,10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769 699,39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4 330 028,01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4 331 753,61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4 330 028,01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4 331 753,61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досуга и обеспечение жителей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4 330 028,01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4 331 753,61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4 330 028,01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4 331 753,61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3 758 116,70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3 758 116,70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549 556,44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551 282,04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22 354,87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22 354,87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39 886,24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39 881,69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39 886,24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39 881,69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39 886,24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39 881,69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39 886,24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39 881,69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39 886,24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39 881,69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территор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9 649 392,69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9 511 740,60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4 876 852,79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4 830 190,84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4 876 852,79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4 830 190,84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296 570,63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249 908,68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127 420,23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127 420,23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169 150,40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122 488,45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4 555 922,16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4 555 922,16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4 555 922,16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4 555 922,16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554 063,00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554 063,00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1 001 082,00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993 526,00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1 001 082,00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993 526,00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2 756 435,56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2 727 435,56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2 756 435,56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2 727 435,56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2 755 835,56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2 726 835,56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2 695 835,56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2 696 835,56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2 418 850,76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2 418 850,76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227 341,60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228 341,60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49 643,20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49 643,20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172 358,40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179 251,20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172 358,40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179 251,20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"Предоставление мер социальной поддержки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172 358,40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179 251,20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172 358,40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179 251,20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161 586,00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168 048,00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10 772,40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11 203,20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Новоизобильненское</w:t>
            </w:r>
            <w:proofErr w:type="spellEnd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8 391 172,76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8 271 638,87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3 729 244,83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3 715 623,17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3 729 244,83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3 715 623,17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174 430,49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160 808,83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94 180,17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94 180,17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80 250,32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66 628,66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3 554 814,34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3 554 814,34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3 554 814,34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3 554 814,34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127 926,68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127 926,68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127 926,68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127 926,68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117 166,68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117 166,68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117 166,68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117 166,68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337 595,98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344 889,72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337 595,98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344 889,72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337 595,98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344 889,72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 пользования на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11 680,28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12 147,49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11 680,28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12 147,49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170 663,24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177 489,77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170 663,24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177 489,77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145 877,00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145 877,00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3 959 187,27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3 891 211,70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3 959 187,27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3 891 211,70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3 959 187,27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3 891 211,70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3 901 619,21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3 891 211,70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3 460 595,69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3 460 595,69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395 372,51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384 965,00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45 651,01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45 651,01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57 568,06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57 568,06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и проживающих в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Новотроицкое террит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управление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10 019 385,31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9 823 191,15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4 668 469,94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4 668 914,18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4 668 469,94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4 668 914,18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329 869,81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330 314,05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219 069,61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219 513,85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4 338 600,13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4 338 600,13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4 338 600,13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4 338 600,13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283 360,70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105 812,19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283 360,70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105 812,19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273 600,70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96 052,19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273 600,70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96 052,19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1 234 779,29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1 267 018,64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1 234 779,29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1 267 018,64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1 234 779,29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1 267 018,64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1 116 643,42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1 148 882,77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1 116 643,42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1 148 882,77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3 619 065,78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3 564 290,14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3 619 065,78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3 564 290,14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3 618 132,48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3 563 356,84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3 379 928,98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3 391 469,77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2 894 005,57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2 894 005,57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471 800,16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483 340,95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14 123,25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14 123,25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238 203,50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171 887,07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238 203,50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171 887,07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и проживающих в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10 772,40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11 203,20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Передовое территор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9 226 694,35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9 230 003,06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3 135 289,11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3 135 549,36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3 135 289,11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3 135 549,36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171 480,68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171 740,93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93 920,54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94 180,79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2 963 808,43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2 963 808,43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2 963 808,43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2 963 808,43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348 824,48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362 777,46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348 824,48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362 777,46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348 824,48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362 777,46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348 824,48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362 777,46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348 824,48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362 777,46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89 729,76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38 383,32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89 729,76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38 383,32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89 729,76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38 383,32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89 729,76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38 383,32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89 729,76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38 383,32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5 426 630,60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5 458 025,72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5 426 630,60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5 458 025,72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5 426 630,60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5 458 025,72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5 426 630,60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5 458 025,72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4 542 598,15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4 542 598,15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840 769,45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872 164,57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43 263,00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226 220,40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235 267,20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226 220,40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235 267,20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226 220,40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235 267,20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226 220,40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235 267,20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226 220,40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235 267,20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Подлужненское</w:t>
            </w:r>
            <w:proofErr w:type="spellEnd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ториальное управление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5 657 230,92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5 650 326,41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3 371 006,86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3 342 213,27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3 371 006,86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3 342 213,27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164 303,04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164 638,52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86 742,90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87 078,38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3 206 703,82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3 177 574,75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3 206 703,82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3 177 574,75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50 386,61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50 386,61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общегосударственным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414 926,47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414 926,47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414 926,47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414 926,47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414 926,47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1 589 955,65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1 608 377,66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1 589 955,65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1 608 377,66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1 589 955,65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1 608 377,66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1 589 955,65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1 608 377,66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1 234 051,59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1 234 051,59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353 222,93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371 644,94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2 681,13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Птиченское территор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7 583 265,05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7 561 151,19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2 962 520,64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2 932 356,35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2 962 520,64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2 932 356,35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140 448,46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110 284,17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62 888,32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32 724,03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2 822 072,18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2 822 072,18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2 822 072,18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2 822 072,18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325 088,00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319 329,92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325 088,00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319 329,92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311 898,00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311 898,00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311 898,00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311 898,00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пожарной безопасности, защита населения и территории от чрезвычайных ситу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в чрезвычайной сит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в мирное и военное время (гражданская об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ненных территорий в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739 853,13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746 410,39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739 853,13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746 410,39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739 853,13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746 410,39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717 702,30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746 410,39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717 702,30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746 410,39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3 403 199,28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3 412 142,53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3 403 199,28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3 412 142,53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3 403 199,28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3 412 142,53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3 403 199,28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3 412 142,53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2 677 098,14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2 677 098,14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704 311,31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713 254,56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21 789,83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21 789,83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мероприятий по обеспечению пожарной безопасности и создание безопасных условий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 видеон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терр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ториальное управление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6 478 148,67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6 405 921,32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3 014 574,45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3 015 723,01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3 014 574,45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3 015 723,01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147 611,39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148 759,95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86 671,28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87 819,84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2 866 963,06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2 866 963,06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2 866 963,06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2 866 963,06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163 659,89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163 659,89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163 659,89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163 659,89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154 899,89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154 899,89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154 899,89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154 899,89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354 519,64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346 512,36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354 519,64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346 512,36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354 519,64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346 512,36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341 819,64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345 092,42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341 819,64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345 092,42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2 766 525,89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2 713 987,66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2 766 525,89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2 713 987,66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2 692 786,29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2 640 248,06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2 634 766,21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2 640 248,06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2 475 554,14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2 475 554,14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158 954,42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164 436,27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134 438,40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123 235,20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10 772,40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11 203,20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ганов исполнительной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Рыздвяненское террит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управление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10 696 332,04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8 329 019,24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5 698 198,71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5 244 268,03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5 698 198,71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5 244 268,03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737 533,41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283 602,73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626 733,21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172 802,53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4 960 665,30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4 960 665,30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4 960 665,30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4 960 665,30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1 005 543,64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1 005 543,64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1 005 543,64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1 005 543,64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996 783,64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996 783,64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996 783,64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996 783,64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3 539 067,82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1 969 287,57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ненском городском округе Ставропольского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3 539 067,82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1 969 287,57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3 539 067,82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1 969 287,57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3 076,38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3 076,38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1 769 067,82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1 827 830,53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1 769 067,82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1 827 830,53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8 380,66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8 380,66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343 601,87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343 601,87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343 601,87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343 601,87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343 601,87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Солнечнодольское те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риториальное управл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51 431 570,58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50 929 808,62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6 709 125,71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6 713 742,55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6 709 125,71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6 713 742,55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397 632,27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402 249,11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253 592,01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258 208,85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6 311 493,44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6 311 493,44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6 311 493,44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6 311 493,44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735 069,08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735 069,08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735 069,08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735 069,08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725 149,08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725 149,08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725 149,08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725 149,08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1 271 565,34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1 322 427,95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1 271 565,34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1 322 427,95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1 271 565,34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1 322 427,95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1 271 565,34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1 322 427,95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1 271 565,34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1 322 427,95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10 700 478,53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9 982 815,99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10 700 478,53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9 982 815,99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10 700 478,53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9 982 815,99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10 700 478,53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9 982 815,99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6 245 069,67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6 245 069,67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4 276 144,58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3 558 482,04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179 264,28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179 264,28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27 209 764,33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27 378 595,94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27 209 764,33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27 378 595,94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27 209 764,33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27 378 595,94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26 633 056,33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26 801 887,94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26 633 056,33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26 801 887,94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700 206,00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728 208,00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700 206,00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728 208,00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700 206,00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728 208,00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700 206,00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728 208,00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700 206,00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728 208,00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3 785 261,59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3 808 349,11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3 785 261,59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3 808 349,11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3 785 261,59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3 808 349,11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3 785 261,59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3 808 349,11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3 785 261,59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3 808 349,11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Спорненское</w:t>
            </w:r>
            <w:proofErr w:type="spellEnd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5 962 196,36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5 818 212,08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мероприятий по обеспечению пожарной безопасности и создание безопасных условий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3 163 901,44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3 156 792,07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3 163 901,44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3 156 792,07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130 144,36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123 034,99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69 204,25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62 094,88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3 033 757,08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3 033 757,08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3 033 757,08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3 033 757,08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109 643,38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109 643,38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109 643,38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109 643,38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100 883,38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100 883,38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338 366,89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252 594,53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338 366,89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252 594,53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338 366,89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252 594,53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69 514,03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59 380,92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69 514,03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59 380,92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158 506,92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163 647,20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158 506,92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163 647,20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19 220,47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19 220,47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10 345,94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10 345,94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10 345,94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10 345,94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2 155 560,65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2 100 150,10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2 155 560,65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2 100 150,10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2 155 560,65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2 100 150,10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2 095 439,87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2 100 150,07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1 938 942,93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1 938 942,93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147 009,65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151 719,85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9 487,29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60 120,78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60 120,78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здравоохранения в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112 032,00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Староизобильненское</w:t>
            </w:r>
            <w:proofErr w:type="spellEnd"/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Изобильненского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7 473 937,83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7 430 001,96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3 299 338,17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3 261 540,51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3 299 338,17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3 261 540,51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223 422,85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185 625,19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145 862,71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108 065,05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85 125,34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85 125,34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67 605,34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67 605,34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67 605,34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502 439,86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502 858,89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502 439,86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502 858,89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502 439,86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502 858,89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123 861,49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123 861,49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123 861,49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123 861,49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305 121,90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317 326,78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305 121,90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317 326,78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67 812,16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56 338,15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67 812,16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56 338,15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5 332,47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5 332,47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16 933,61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16 933,61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16 933,61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16 933,61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16 933,61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3 435 081,65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3 442 011,62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3 435 081,65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3 442 011,62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3 435 081,65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3 442 011,62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3 435 081,65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3 442 011,62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2 858 832,39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2 858 832,39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576 249,26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583 179,23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78 422,40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10 772,40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11 203,20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Тищенское территор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7 792 486,85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7 753 329,47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3 171 324,40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3 172 038,36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3 171 324,40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3 172 038,36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95 409,09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96 123,05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18 562,91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озел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374 140,18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343 348,30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374 140,18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343 348,30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374 140,18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343 348,30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359 879,98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329 088,10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359 879,98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329 088,10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20 231,41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20 231,41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20 231,41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20 231,41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20 231,41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4 111 670,20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4 119 325,80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4 111 670,20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4 119 325,80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4 110 984,42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4 118 640,02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4 069 321,16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4 117 682,96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2 812 495,99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2 812 495,99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1 209 044,85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1 257 406,65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47 780,32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47 780,32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41 663,26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41 663,26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957,06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циальная поддержка 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"Меры социальной поддержки граждан, поддержка 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89 625,60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территориальное упра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города Изобил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Изобильненского городского округа Ста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4 736 941,61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4 736 941,61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4 736 941,61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4 736 941,61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29 646 322,38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59 490 917,87</w:t>
            </w:r>
          </w:p>
        </w:tc>
      </w:tr>
      <w:tr w:rsidR="006100FF" w:rsidRPr="006100FF" w:rsidTr="006100F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2 380 458 058,11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FF" w:rsidRPr="006100FF" w:rsidRDefault="006100FF" w:rsidP="006100FF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2 363 132 604,43</w:t>
            </w:r>
          </w:p>
        </w:tc>
      </w:tr>
    </w:tbl>
    <w:p w:rsidR="00740127" w:rsidRPr="00740127" w:rsidRDefault="00740127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740127" w:rsidRPr="00740127" w:rsidSect="001F46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B7" w:rsidRDefault="001F46B7" w:rsidP="001F46B7">
      <w:pPr>
        <w:spacing w:after="0" w:line="240" w:lineRule="auto"/>
      </w:pPr>
      <w:r>
        <w:separator/>
      </w:r>
    </w:p>
  </w:endnote>
  <w:endnote w:type="continuationSeparator" w:id="0">
    <w:p w:rsidR="001F46B7" w:rsidRDefault="001F46B7" w:rsidP="001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B7" w:rsidRDefault="001F46B7" w:rsidP="001F46B7">
      <w:pPr>
        <w:spacing w:after="0" w:line="240" w:lineRule="auto"/>
      </w:pPr>
      <w:r>
        <w:separator/>
      </w:r>
    </w:p>
  </w:footnote>
  <w:footnote w:type="continuationSeparator" w:id="0">
    <w:p w:rsidR="001F46B7" w:rsidRDefault="001F46B7" w:rsidP="001F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16303"/>
      <w:docPartObj>
        <w:docPartGallery w:val="Page Numbers (Top of Page)"/>
        <w:docPartUnique/>
      </w:docPartObj>
    </w:sdtPr>
    <w:sdtEndPr/>
    <w:sdtContent>
      <w:p w:rsidR="001F46B7" w:rsidRDefault="001F46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11">
          <w:rPr>
            <w:noProof/>
          </w:rPr>
          <w:t>50</w:t>
        </w:r>
        <w:r>
          <w:fldChar w:fldCharType="end"/>
        </w:r>
      </w:p>
      <w:p w:rsidR="001F46B7" w:rsidRDefault="00272811" w:rsidP="008F5300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A"/>
    <w:rsid w:val="000011C2"/>
    <w:rsid w:val="00026C48"/>
    <w:rsid w:val="00087C52"/>
    <w:rsid w:val="001F46B7"/>
    <w:rsid w:val="00232D77"/>
    <w:rsid w:val="00272811"/>
    <w:rsid w:val="002971F3"/>
    <w:rsid w:val="002E128C"/>
    <w:rsid w:val="003A794F"/>
    <w:rsid w:val="003F743D"/>
    <w:rsid w:val="00455C2A"/>
    <w:rsid w:val="006100FF"/>
    <w:rsid w:val="00740127"/>
    <w:rsid w:val="008E64C7"/>
    <w:rsid w:val="008F5300"/>
    <w:rsid w:val="009569E0"/>
    <w:rsid w:val="00B4229F"/>
    <w:rsid w:val="00E20A91"/>
    <w:rsid w:val="00E90B21"/>
    <w:rsid w:val="00EA77F9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6B7"/>
  </w:style>
  <w:style w:type="paragraph" w:styleId="a5">
    <w:name w:val="footer"/>
    <w:basedOn w:val="a"/>
    <w:link w:val="a6"/>
    <w:uiPriority w:val="99"/>
    <w:unhideWhenUsed/>
    <w:rsid w:val="001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6B7"/>
  </w:style>
  <w:style w:type="character" w:styleId="a7">
    <w:name w:val="Hyperlink"/>
    <w:basedOn w:val="a0"/>
    <w:uiPriority w:val="99"/>
    <w:semiHidden/>
    <w:unhideWhenUsed/>
    <w:rsid w:val="00297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71F3"/>
    <w:rPr>
      <w:color w:val="800080"/>
      <w:u w:val="single"/>
    </w:rPr>
  </w:style>
  <w:style w:type="paragraph" w:customStyle="1" w:styleId="xl64">
    <w:name w:val="xl64"/>
    <w:basedOn w:val="a"/>
    <w:rsid w:val="0029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71F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71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971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1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6B7"/>
  </w:style>
  <w:style w:type="paragraph" w:styleId="a5">
    <w:name w:val="footer"/>
    <w:basedOn w:val="a"/>
    <w:link w:val="a6"/>
    <w:uiPriority w:val="99"/>
    <w:unhideWhenUsed/>
    <w:rsid w:val="001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6B7"/>
  </w:style>
  <w:style w:type="character" w:styleId="a7">
    <w:name w:val="Hyperlink"/>
    <w:basedOn w:val="a0"/>
    <w:uiPriority w:val="99"/>
    <w:semiHidden/>
    <w:unhideWhenUsed/>
    <w:rsid w:val="00297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71F3"/>
    <w:rPr>
      <w:color w:val="800080"/>
      <w:u w:val="single"/>
    </w:rPr>
  </w:style>
  <w:style w:type="paragraph" w:customStyle="1" w:styleId="xl64">
    <w:name w:val="xl64"/>
    <w:basedOn w:val="a"/>
    <w:rsid w:val="0029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71F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71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971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1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122</Pages>
  <Words>30754</Words>
  <Characters>175301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19</cp:revision>
  <cp:lastPrinted>2022-11-11T12:57:00Z</cp:lastPrinted>
  <dcterms:created xsi:type="dcterms:W3CDTF">2021-11-09T12:07:00Z</dcterms:created>
  <dcterms:modified xsi:type="dcterms:W3CDTF">2022-11-11T12:58:00Z</dcterms:modified>
</cp:coreProperties>
</file>